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3ACC" w:rsidRPr="009225E4" w:rsidRDefault="009225E4" w:rsidP="009225E4">
      <w:pPr>
        <w:tabs>
          <w:tab w:val="left" w:pos="5103"/>
        </w:tabs>
        <w:ind w:firstLine="0"/>
        <w:jc w:val="center"/>
        <w:rPr>
          <w:rFonts w:ascii="Times New Roman" w:hAnsi="Times New Roman"/>
          <w:sz w:val="28"/>
          <w:szCs w:val="28"/>
        </w:rPr>
      </w:pPr>
      <w:r w:rsidRPr="009225E4">
        <w:rPr>
          <w:rFonts w:ascii="Times New Roman" w:hAnsi="Times New Roman"/>
          <w:sz w:val="28"/>
          <w:szCs w:val="28"/>
        </w:rPr>
        <w:t>Министерство образования и науки РФ</w:t>
      </w:r>
    </w:p>
    <w:p w:rsidR="009225E4" w:rsidRPr="009225E4" w:rsidRDefault="009225E4" w:rsidP="009225E4">
      <w:pPr>
        <w:tabs>
          <w:tab w:val="left" w:pos="5103"/>
        </w:tabs>
        <w:ind w:firstLine="0"/>
        <w:jc w:val="center"/>
        <w:rPr>
          <w:rFonts w:ascii="Times New Roman" w:hAnsi="Times New Roman"/>
          <w:sz w:val="28"/>
          <w:szCs w:val="28"/>
        </w:rPr>
      </w:pPr>
      <w:r w:rsidRPr="009225E4">
        <w:rPr>
          <w:rFonts w:ascii="Times New Roman" w:hAnsi="Times New Roman"/>
          <w:sz w:val="28"/>
          <w:szCs w:val="28"/>
        </w:rPr>
        <w:t>Казанский государственный архитектурно-строительный университет</w:t>
      </w:r>
    </w:p>
    <w:p w:rsidR="009225E4" w:rsidRDefault="009225E4" w:rsidP="009225E4">
      <w:pPr>
        <w:ind w:firstLine="0"/>
      </w:pPr>
    </w:p>
    <w:p w:rsidR="009225E4" w:rsidRDefault="009225E4" w:rsidP="009225E4">
      <w:pPr>
        <w:ind w:firstLine="0"/>
      </w:pPr>
    </w:p>
    <w:p w:rsidR="009225E4" w:rsidRDefault="009225E4" w:rsidP="009225E4">
      <w:pPr>
        <w:ind w:firstLine="0"/>
      </w:pPr>
    </w:p>
    <w:p w:rsidR="009225E4" w:rsidRDefault="009225E4" w:rsidP="009225E4">
      <w:pPr>
        <w:ind w:firstLine="0"/>
      </w:pPr>
    </w:p>
    <w:p w:rsidR="009225E4" w:rsidRDefault="009225E4" w:rsidP="009225E4">
      <w:pPr>
        <w:tabs>
          <w:tab w:val="left" w:pos="5103"/>
        </w:tabs>
        <w:ind w:firstLine="0"/>
      </w:pPr>
      <w:r>
        <w:tab/>
      </w:r>
    </w:p>
    <w:p w:rsidR="009225E4" w:rsidRDefault="009225E4" w:rsidP="009225E4">
      <w:pPr>
        <w:tabs>
          <w:tab w:val="left" w:pos="5103"/>
        </w:tabs>
        <w:ind w:firstLine="0"/>
      </w:pPr>
      <w:r>
        <w:tab/>
      </w:r>
    </w:p>
    <w:p w:rsidR="009225E4" w:rsidRDefault="009225E4" w:rsidP="009225E4">
      <w:pPr>
        <w:tabs>
          <w:tab w:val="left" w:pos="5103"/>
        </w:tabs>
        <w:ind w:firstLine="0"/>
      </w:pPr>
    </w:p>
    <w:p w:rsidR="009225E4" w:rsidRPr="009225E4" w:rsidRDefault="009225E4" w:rsidP="009225E4">
      <w:pPr>
        <w:tabs>
          <w:tab w:val="left" w:pos="5103"/>
        </w:tabs>
        <w:ind w:firstLine="0"/>
        <w:rPr>
          <w:rFonts w:ascii="Times New Roman" w:hAnsi="Times New Roman"/>
          <w:sz w:val="28"/>
          <w:szCs w:val="28"/>
        </w:rPr>
      </w:pPr>
    </w:p>
    <w:p w:rsidR="009225E4" w:rsidRPr="009225E4" w:rsidRDefault="009225E4" w:rsidP="009225E4">
      <w:pPr>
        <w:tabs>
          <w:tab w:val="left" w:pos="5103"/>
        </w:tabs>
        <w:ind w:firstLine="0"/>
        <w:rPr>
          <w:rFonts w:ascii="Times New Roman" w:hAnsi="Times New Roman"/>
          <w:sz w:val="28"/>
          <w:szCs w:val="28"/>
        </w:rPr>
      </w:pPr>
      <w:r w:rsidRPr="009225E4">
        <w:rPr>
          <w:rFonts w:ascii="Times New Roman" w:hAnsi="Times New Roman"/>
          <w:sz w:val="28"/>
          <w:szCs w:val="28"/>
        </w:rPr>
        <w:tab/>
        <w:t>Кафедра строительных материалов</w:t>
      </w:r>
    </w:p>
    <w:p w:rsidR="009225E4" w:rsidRDefault="009225E4" w:rsidP="009225E4">
      <w:pPr>
        <w:ind w:firstLine="0"/>
      </w:pPr>
    </w:p>
    <w:p w:rsidR="009225E4" w:rsidRDefault="009225E4" w:rsidP="009225E4">
      <w:pPr>
        <w:ind w:firstLine="0"/>
      </w:pPr>
    </w:p>
    <w:p w:rsidR="009225E4" w:rsidRDefault="009225E4" w:rsidP="009225E4">
      <w:pPr>
        <w:ind w:firstLine="0"/>
      </w:pPr>
    </w:p>
    <w:p w:rsidR="009225E4" w:rsidRDefault="009225E4" w:rsidP="009225E4">
      <w:pPr>
        <w:ind w:firstLine="0"/>
      </w:pPr>
    </w:p>
    <w:p w:rsidR="009225E4" w:rsidRDefault="009225E4" w:rsidP="009225E4">
      <w:pPr>
        <w:ind w:firstLine="0"/>
      </w:pPr>
    </w:p>
    <w:p w:rsidR="009225E4" w:rsidRDefault="009225E4" w:rsidP="009225E4">
      <w:pPr>
        <w:ind w:firstLine="0"/>
      </w:pPr>
    </w:p>
    <w:p w:rsidR="009225E4" w:rsidRPr="009225E4" w:rsidRDefault="009225E4" w:rsidP="009225E4">
      <w:pPr>
        <w:ind w:firstLine="0"/>
        <w:jc w:val="center"/>
        <w:rPr>
          <w:rFonts w:ascii="Times New Roman" w:hAnsi="Times New Roman"/>
          <w:sz w:val="96"/>
          <w:szCs w:val="96"/>
        </w:rPr>
      </w:pPr>
      <w:r w:rsidRPr="009225E4">
        <w:rPr>
          <w:rFonts w:ascii="Times New Roman" w:hAnsi="Times New Roman"/>
          <w:sz w:val="96"/>
          <w:szCs w:val="96"/>
        </w:rPr>
        <w:t>РЕФЕРАТ</w:t>
      </w:r>
    </w:p>
    <w:p w:rsidR="009225E4" w:rsidRDefault="009225E4" w:rsidP="009225E4">
      <w:pPr>
        <w:ind w:firstLine="0"/>
        <w:jc w:val="center"/>
        <w:rPr>
          <w:rFonts w:ascii="Times New Roman" w:hAnsi="Times New Roman"/>
          <w:sz w:val="28"/>
          <w:szCs w:val="28"/>
        </w:rPr>
      </w:pPr>
    </w:p>
    <w:p w:rsidR="009225E4" w:rsidRPr="009225E4" w:rsidRDefault="009225E4" w:rsidP="009225E4">
      <w:pPr>
        <w:ind w:firstLine="0"/>
        <w:jc w:val="center"/>
        <w:rPr>
          <w:rFonts w:ascii="Times New Roman" w:hAnsi="Times New Roman"/>
          <w:sz w:val="28"/>
          <w:szCs w:val="28"/>
        </w:rPr>
      </w:pPr>
      <w:r w:rsidRPr="009225E4">
        <w:rPr>
          <w:rFonts w:ascii="Times New Roman" w:hAnsi="Times New Roman"/>
          <w:sz w:val="28"/>
          <w:szCs w:val="28"/>
        </w:rPr>
        <w:t>На тему: Стеновые керамические материалы</w:t>
      </w:r>
    </w:p>
    <w:p w:rsidR="009225E4" w:rsidRDefault="009225E4" w:rsidP="009225E4">
      <w:pPr>
        <w:ind w:firstLine="0"/>
      </w:pPr>
    </w:p>
    <w:p w:rsidR="009225E4" w:rsidRDefault="009225E4" w:rsidP="009225E4">
      <w:pPr>
        <w:ind w:firstLine="0"/>
      </w:pPr>
    </w:p>
    <w:p w:rsidR="009225E4" w:rsidRDefault="009225E4" w:rsidP="009225E4">
      <w:pPr>
        <w:ind w:firstLine="0"/>
      </w:pPr>
    </w:p>
    <w:p w:rsidR="009225E4" w:rsidRDefault="009225E4" w:rsidP="009225E4">
      <w:pPr>
        <w:ind w:firstLine="0"/>
      </w:pPr>
    </w:p>
    <w:p w:rsidR="009225E4" w:rsidRDefault="009225E4" w:rsidP="009225E4">
      <w:pPr>
        <w:ind w:firstLine="0"/>
      </w:pPr>
    </w:p>
    <w:p w:rsidR="009225E4" w:rsidRDefault="009225E4" w:rsidP="009225E4">
      <w:pPr>
        <w:ind w:firstLine="0"/>
      </w:pPr>
    </w:p>
    <w:p w:rsidR="009225E4" w:rsidRDefault="009225E4" w:rsidP="009225E4">
      <w:pPr>
        <w:ind w:firstLine="0"/>
      </w:pPr>
    </w:p>
    <w:p w:rsidR="009225E4" w:rsidRDefault="009225E4" w:rsidP="009225E4">
      <w:pPr>
        <w:ind w:firstLine="0"/>
      </w:pPr>
    </w:p>
    <w:p w:rsidR="009225E4" w:rsidRDefault="009225E4" w:rsidP="009225E4">
      <w:pPr>
        <w:ind w:firstLine="0"/>
      </w:pPr>
    </w:p>
    <w:p w:rsidR="002F22D6" w:rsidRDefault="009225E4" w:rsidP="00350C47">
      <w:pPr>
        <w:tabs>
          <w:tab w:val="left" w:pos="5529"/>
        </w:tabs>
        <w:ind w:firstLine="0"/>
      </w:pPr>
      <w:r>
        <w:tab/>
      </w:r>
    </w:p>
    <w:p w:rsidR="00350C47" w:rsidRDefault="00350C47" w:rsidP="00350C47">
      <w:pPr>
        <w:tabs>
          <w:tab w:val="left" w:pos="5529"/>
        </w:tabs>
        <w:ind w:firstLine="0"/>
      </w:pPr>
    </w:p>
    <w:p w:rsidR="00350C47" w:rsidRDefault="00350C47" w:rsidP="00350C47">
      <w:pPr>
        <w:tabs>
          <w:tab w:val="left" w:pos="5529"/>
        </w:tabs>
        <w:ind w:firstLine="0"/>
      </w:pPr>
    </w:p>
    <w:p w:rsidR="00350C47" w:rsidRDefault="00350C47" w:rsidP="00350C47">
      <w:pPr>
        <w:tabs>
          <w:tab w:val="left" w:pos="5529"/>
        </w:tabs>
        <w:ind w:firstLine="0"/>
      </w:pPr>
    </w:p>
    <w:p w:rsidR="00350C47" w:rsidRPr="002F22D6" w:rsidRDefault="00350C47" w:rsidP="00350C47">
      <w:pPr>
        <w:tabs>
          <w:tab w:val="left" w:pos="5529"/>
        </w:tabs>
        <w:ind w:firstLine="0"/>
        <w:rPr>
          <w:rFonts w:ascii="Times New Roman" w:hAnsi="Times New Roman"/>
          <w:sz w:val="28"/>
          <w:szCs w:val="28"/>
        </w:rPr>
      </w:pPr>
    </w:p>
    <w:p w:rsidR="002F22D6" w:rsidRPr="002F22D6" w:rsidRDefault="002F22D6" w:rsidP="002F22D6">
      <w:pPr>
        <w:rPr>
          <w:rFonts w:ascii="Times New Roman" w:hAnsi="Times New Roman"/>
          <w:sz w:val="28"/>
          <w:szCs w:val="28"/>
        </w:rPr>
      </w:pPr>
    </w:p>
    <w:p w:rsidR="002F22D6" w:rsidRPr="002F22D6" w:rsidRDefault="002F22D6" w:rsidP="002F22D6">
      <w:pPr>
        <w:rPr>
          <w:rFonts w:ascii="Times New Roman" w:hAnsi="Times New Roman"/>
          <w:sz w:val="28"/>
          <w:szCs w:val="28"/>
        </w:rPr>
      </w:pPr>
    </w:p>
    <w:p w:rsidR="002F22D6" w:rsidRPr="002F22D6" w:rsidRDefault="002F22D6" w:rsidP="002F22D6">
      <w:pPr>
        <w:rPr>
          <w:rFonts w:ascii="Times New Roman" w:hAnsi="Times New Roman"/>
          <w:sz w:val="28"/>
          <w:szCs w:val="28"/>
        </w:rPr>
      </w:pPr>
    </w:p>
    <w:p w:rsidR="002F22D6" w:rsidRPr="002F22D6" w:rsidRDefault="002F22D6" w:rsidP="002F22D6">
      <w:pPr>
        <w:rPr>
          <w:rFonts w:ascii="Times New Roman" w:hAnsi="Times New Roman"/>
          <w:sz w:val="28"/>
          <w:szCs w:val="28"/>
        </w:rPr>
      </w:pPr>
    </w:p>
    <w:p w:rsidR="002F22D6" w:rsidRPr="002F22D6" w:rsidRDefault="002F22D6" w:rsidP="002F22D6">
      <w:pPr>
        <w:rPr>
          <w:rFonts w:ascii="Times New Roman" w:hAnsi="Times New Roman"/>
          <w:sz w:val="28"/>
          <w:szCs w:val="28"/>
        </w:rPr>
      </w:pPr>
    </w:p>
    <w:p w:rsidR="002F22D6" w:rsidRPr="002F22D6" w:rsidRDefault="002F22D6" w:rsidP="002F22D6">
      <w:pPr>
        <w:rPr>
          <w:rFonts w:ascii="Times New Roman" w:hAnsi="Times New Roman"/>
          <w:sz w:val="28"/>
          <w:szCs w:val="28"/>
        </w:rPr>
      </w:pPr>
    </w:p>
    <w:p w:rsidR="002F22D6" w:rsidRPr="002F22D6" w:rsidRDefault="002F22D6" w:rsidP="002F22D6">
      <w:pPr>
        <w:rPr>
          <w:rFonts w:ascii="Times New Roman" w:hAnsi="Times New Roman"/>
          <w:sz w:val="28"/>
          <w:szCs w:val="28"/>
        </w:rPr>
      </w:pPr>
    </w:p>
    <w:p w:rsidR="002F22D6" w:rsidRDefault="002F22D6" w:rsidP="002F22D6">
      <w:pPr>
        <w:ind w:firstLine="0"/>
        <w:rPr>
          <w:rFonts w:ascii="Times New Roman" w:hAnsi="Times New Roman"/>
          <w:sz w:val="28"/>
          <w:szCs w:val="28"/>
        </w:rPr>
      </w:pPr>
    </w:p>
    <w:p w:rsidR="002F22D6" w:rsidRDefault="002F22D6" w:rsidP="002F22D6">
      <w:pPr>
        <w:ind w:firstLine="0"/>
        <w:rPr>
          <w:rFonts w:ascii="Times New Roman" w:hAnsi="Times New Roman"/>
          <w:sz w:val="28"/>
          <w:szCs w:val="28"/>
        </w:rPr>
      </w:pPr>
    </w:p>
    <w:p w:rsidR="009225E4" w:rsidRDefault="002F22D6" w:rsidP="002F22D6">
      <w:pPr>
        <w:tabs>
          <w:tab w:val="left" w:pos="4264"/>
        </w:tabs>
        <w:ind w:firstLine="0"/>
        <w:rPr>
          <w:rFonts w:ascii="Times New Roman" w:hAnsi="Times New Roman"/>
          <w:sz w:val="28"/>
          <w:szCs w:val="28"/>
        </w:rPr>
      </w:pPr>
      <w:r>
        <w:rPr>
          <w:rFonts w:ascii="Times New Roman" w:hAnsi="Times New Roman"/>
          <w:sz w:val="28"/>
          <w:szCs w:val="28"/>
        </w:rPr>
        <w:tab/>
      </w:r>
    </w:p>
    <w:p w:rsidR="002F22D6" w:rsidRDefault="002F22D6" w:rsidP="002F22D6">
      <w:pPr>
        <w:tabs>
          <w:tab w:val="left" w:pos="4264"/>
        </w:tabs>
        <w:ind w:firstLine="0"/>
        <w:rPr>
          <w:rFonts w:ascii="Times New Roman" w:hAnsi="Times New Roman"/>
          <w:sz w:val="28"/>
          <w:szCs w:val="28"/>
        </w:rPr>
      </w:pPr>
    </w:p>
    <w:p w:rsidR="002F22D6" w:rsidRDefault="002F22D6" w:rsidP="002F22D6">
      <w:pPr>
        <w:tabs>
          <w:tab w:val="left" w:pos="4264"/>
        </w:tabs>
        <w:ind w:firstLine="0"/>
        <w:jc w:val="center"/>
        <w:rPr>
          <w:rFonts w:ascii="Times New Roman" w:hAnsi="Times New Roman"/>
          <w:sz w:val="28"/>
          <w:szCs w:val="28"/>
        </w:rPr>
        <w:sectPr w:rsidR="002F22D6" w:rsidSect="00BF5117">
          <w:headerReference w:type="default" r:id="rId8"/>
          <w:footerReference w:type="default" r:id="rId9"/>
          <w:pgSz w:w="11906" w:h="16838"/>
          <w:pgMar w:top="1134" w:right="850" w:bottom="1134" w:left="1701" w:header="708" w:footer="708" w:gutter="0"/>
          <w:cols w:space="708"/>
          <w:docGrid w:linePitch="360"/>
        </w:sectPr>
      </w:pPr>
      <w:r>
        <w:rPr>
          <w:rFonts w:ascii="Times New Roman" w:hAnsi="Times New Roman"/>
          <w:sz w:val="28"/>
          <w:szCs w:val="28"/>
        </w:rPr>
        <w:t>Казань, 2010 г.</w:t>
      </w:r>
    </w:p>
    <w:p w:rsidR="002F22D6" w:rsidRDefault="002F22D6" w:rsidP="002F22D6">
      <w:pPr>
        <w:pStyle w:val="a7"/>
        <w:jc w:val="center"/>
      </w:pPr>
      <w:r>
        <w:t>Содержание</w:t>
      </w:r>
    </w:p>
    <w:p w:rsidR="002F22D6" w:rsidRPr="002F22D6" w:rsidRDefault="002F22D6" w:rsidP="002F22D6"/>
    <w:p w:rsidR="00BF5117" w:rsidRPr="00C074DC" w:rsidRDefault="00B4371E" w:rsidP="00C074DC">
      <w:pPr>
        <w:pStyle w:val="11"/>
        <w:tabs>
          <w:tab w:val="right" w:leader="dot" w:pos="9345"/>
        </w:tabs>
        <w:ind w:firstLine="0"/>
        <w:rPr>
          <w:rFonts w:ascii="Times New Roman" w:eastAsia="Times New Roman" w:hAnsi="Times New Roman"/>
          <w:noProof/>
          <w:sz w:val="28"/>
          <w:szCs w:val="28"/>
          <w:lang w:eastAsia="ru-RU"/>
        </w:rPr>
      </w:pPr>
      <w:r w:rsidRPr="00C074DC">
        <w:rPr>
          <w:rFonts w:ascii="Times New Roman" w:hAnsi="Times New Roman"/>
          <w:sz w:val="28"/>
          <w:szCs w:val="28"/>
        </w:rPr>
        <w:fldChar w:fldCharType="begin"/>
      </w:r>
      <w:r w:rsidR="00BF5117" w:rsidRPr="00C074DC">
        <w:rPr>
          <w:rFonts w:ascii="Times New Roman" w:hAnsi="Times New Roman"/>
          <w:sz w:val="28"/>
          <w:szCs w:val="28"/>
        </w:rPr>
        <w:instrText xml:space="preserve"> TOC \o "1-1" \h \z \u </w:instrText>
      </w:r>
      <w:r w:rsidRPr="00C074DC">
        <w:rPr>
          <w:rFonts w:ascii="Times New Roman" w:hAnsi="Times New Roman"/>
          <w:sz w:val="28"/>
          <w:szCs w:val="28"/>
        </w:rPr>
        <w:fldChar w:fldCharType="separate"/>
      </w:r>
      <w:hyperlink w:anchor="_Toc278392547" w:history="1">
        <w:r w:rsidR="00BF5117" w:rsidRPr="00C074DC">
          <w:rPr>
            <w:rStyle w:val="ad"/>
            <w:rFonts w:ascii="Times New Roman" w:hAnsi="Times New Roman"/>
            <w:noProof/>
            <w:sz w:val="28"/>
            <w:szCs w:val="28"/>
          </w:rPr>
          <w:t>1. Введение.</w:t>
        </w:r>
        <w:r w:rsidR="00BF5117" w:rsidRPr="00C074DC">
          <w:rPr>
            <w:rFonts w:ascii="Times New Roman" w:hAnsi="Times New Roman"/>
            <w:noProof/>
            <w:webHidden/>
            <w:sz w:val="28"/>
            <w:szCs w:val="28"/>
          </w:rPr>
          <w:tab/>
        </w:r>
        <w:r w:rsidRPr="00C074DC">
          <w:rPr>
            <w:rFonts w:ascii="Times New Roman" w:hAnsi="Times New Roman"/>
            <w:noProof/>
            <w:webHidden/>
            <w:sz w:val="28"/>
            <w:szCs w:val="28"/>
          </w:rPr>
          <w:fldChar w:fldCharType="begin"/>
        </w:r>
        <w:r w:rsidR="00BF5117" w:rsidRPr="00C074DC">
          <w:rPr>
            <w:rFonts w:ascii="Times New Roman" w:hAnsi="Times New Roman"/>
            <w:noProof/>
            <w:webHidden/>
            <w:sz w:val="28"/>
            <w:szCs w:val="28"/>
          </w:rPr>
          <w:instrText xml:space="preserve"> PAGEREF _Toc278392547 \h </w:instrText>
        </w:r>
        <w:r w:rsidRPr="00C074DC">
          <w:rPr>
            <w:rFonts w:ascii="Times New Roman" w:hAnsi="Times New Roman"/>
            <w:noProof/>
            <w:webHidden/>
            <w:sz w:val="28"/>
            <w:szCs w:val="28"/>
          </w:rPr>
        </w:r>
        <w:r w:rsidRPr="00C074DC">
          <w:rPr>
            <w:rFonts w:ascii="Times New Roman" w:hAnsi="Times New Roman"/>
            <w:noProof/>
            <w:webHidden/>
            <w:sz w:val="28"/>
            <w:szCs w:val="28"/>
          </w:rPr>
          <w:fldChar w:fldCharType="separate"/>
        </w:r>
        <w:r w:rsidR="00C074DC" w:rsidRPr="00C074DC">
          <w:rPr>
            <w:rFonts w:ascii="Times New Roman" w:hAnsi="Times New Roman"/>
            <w:noProof/>
            <w:webHidden/>
            <w:sz w:val="28"/>
            <w:szCs w:val="28"/>
          </w:rPr>
          <w:t>2</w:t>
        </w:r>
        <w:r w:rsidRPr="00C074DC">
          <w:rPr>
            <w:rFonts w:ascii="Times New Roman" w:hAnsi="Times New Roman"/>
            <w:noProof/>
            <w:webHidden/>
            <w:sz w:val="28"/>
            <w:szCs w:val="28"/>
          </w:rPr>
          <w:fldChar w:fldCharType="end"/>
        </w:r>
      </w:hyperlink>
    </w:p>
    <w:p w:rsidR="00BF5117" w:rsidRPr="00C074DC" w:rsidRDefault="00166A75" w:rsidP="00C074DC">
      <w:pPr>
        <w:pStyle w:val="11"/>
        <w:tabs>
          <w:tab w:val="right" w:leader="dot" w:pos="9345"/>
        </w:tabs>
        <w:ind w:firstLine="0"/>
        <w:rPr>
          <w:rFonts w:ascii="Times New Roman" w:eastAsia="Times New Roman" w:hAnsi="Times New Roman"/>
          <w:noProof/>
          <w:sz w:val="28"/>
          <w:szCs w:val="28"/>
          <w:lang w:eastAsia="ru-RU"/>
        </w:rPr>
      </w:pPr>
      <w:hyperlink w:anchor="_Toc278392548" w:history="1">
        <w:r w:rsidR="00BF5117" w:rsidRPr="00C074DC">
          <w:rPr>
            <w:rStyle w:val="ad"/>
            <w:rFonts w:ascii="Times New Roman" w:hAnsi="Times New Roman"/>
            <w:noProof/>
            <w:sz w:val="28"/>
            <w:szCs w:val="28"/>
          </w:rPr>
          <w:t>2. Историческая справка.</w:t>
        </w:r>
        <w:r w:rsidR="00BF5117" w:rsidRPr="00C074DC">
          <w:rPr>
            <w:rFonts w:ascii="Times New Roman" w:hAnsi="Times New Roman"/>
            <w:noProof/>
            <w:webHidden/>
            <w:sz w:val="28"/>
            <w:szCs w:val="28"/>
          </w:rPr>
          <w:tab/>
        </w:r>
        <w:r w:rsidR="00B4371E" w:rsidRPr="00C074DC">
          <w:rPr>
            <w:rFonts w:ascii="Times New Roman" w:hAnsi="Times New Roman"/>
            <w:noProof/>
            <w:webHidden/>
            <w:sz w:val="28"/>
            <w:szCs w:val="28"/>
          </w:rPr>
          <w:fldChar w:fldCharType="begin"/>
        </w:r>
        <w:r w:rsidR="00BF5117" w:rsidRPr="00C074DC">
          <w:rPr>
            <w:rFonts w:ascii="Times New Roman" w:hAnsi="Times New Roman"/>
            <w:noProof/>
            <w:webHidden/>
            <w:sz w:val="28"/>
            <w:szCs w:val="28"/>
          </w:rPr>
          <w:instrText xml:space="preserve"> PAGEREF _Toc278392548 \h </w:instrText>
        </w:r>
        <w:r w:rsidR="00B4371E" w:rsidRPr="00C074DC">
          <w:rPr>
            <w:rFonts w:ascii="Times New Roman" w:hAnsi="Times New Roman"/>
            <w:noProof/>
            <w:webHidden/>
            <w:sz w:val="28"/>
            <w:szCs w:val="28"/>
          </w:rPr>
        </w:r>
        <w:r w:rsidR="00B4371E" w:rsidRPr="00C074DC">
          <w:rPr>
            <w:rFonts w:ascii="Times New Roman" w:hAnsi="Times New Roman"/>
            <w:noProof/>
            <w:webHidden/>
            <w:sz w:val="28"/>
            <w:szCs w:val="28"/>
          </w:rPr>
          <w:fldChar w:fldCharType="separate"/>
        </w:r>
        <w:r w:rsidR="00C074DC" w:rsidRPr="00C074DC">
          <w:rPr>
            <w:rFonts w:ascii="Times New Roman" w:hAnsi="Times New Roman"/>
            <w:noProof/>
            <w:webHidden/>
            <w:sz w:val="28"/>
            <w:szCs w:val="28"/>
          </w:rPr>
          <w:t>4</w:t>
        </w:r>
        <w:r w:rsidR="00B4371E" w:rsidRPr="00C074DC">
          <w:rPr>
            <w:rFonts w:ascii="Times New Roman" w:hAnsi="Times New Roman"/>
            <w:noProof/>
            <w:webHidden/>
            <w:sz w:val="28"/>
            <w:szCs w:val="28"/>
          </w:rPr>
          <w:fldChar w:fldCharType="end"/>
        </w:r>
      </w:hyperlink>
    </w:p>
    <w:p w:rsidR="00BF5117" w:rsidRPr="00C074DC" w:rsidRDefault="00166A75" w:rsidP="00C074DC">
      <w:pPr>
        <w:pStyle w:val="11"/>
        <w:tabs>
          <w:tab w:val="right" w:leader="dot" w:pos="9345"/>
        </w:tabs>
        <w:ind w:firstLine="0"/>
        <w:rPr>
          <w:rFonts w:ascii="Times New Roman" w:eastAsia="Times New Roman" w:hAnsi="Times New Roman"/>
          <w:noProof/>
          <w:sz w:val="28"/>
          <w:szCs w:val="28"/>
          <w:lang w:eastAsia="ru-RU"/>
        </w:rPr>
      </w:pPr>
      <w:hyperlink w:anchor="_Toc278392549" w:history="1">
        <w:r w:rsidR="00BF5117" w:rsidRPr="00C074DC">
          <w:rPr>
            <w:rStyle w:val="ad"/>
            <w:rFonts w:ascii="Times New Roman" w:hAnsi="Times New Roman"/>
            <w:noProof/>
            <w:sz w:val="28"/>
            <w:szCs w:val="28"/>
          </w:rPr>
          <w:t>3. Классификация стеновых керамических изделий.</w:t>
        </w:r>
        <w:r w:rsidR="00BF5117" w:rsidRPr="00C074DC">
          <w:rPr>
            <w:rFonts w:ascii="Times New Roman" w:hAnsi="Times New Roman"/>
            <w:noProof/>
            <w:webHidden/>
            <w:sz w:val="28"/>
            <w:szCs w:val="28"/>
          </w:rPr>
          <w:tab/>
        </w:r>
        <w:r w:rsidR="00B4371E" w:rsidRPr="00C074DC">
          <w:rPr>
            <w:rFonts w:ascii="Times New Roman" w:hAnsi="Times New Roman"/>
            <w:noProof/>
            <w:webHidden/>
            <w:sz w:val="28"/>
            <w:szCs w:val="28"/>
          </w:rPr>
          <w:fldChar w:fldCharType="begin"/>
        </w:r>
        <w:r w:rsidR="00BF5117" w:rsidRPr="00C074DC">
          <w:rPr>
            <w:rFonts w:ascii="Times New Roman" w:hAnsi="Times New Roman"/>
            <w:noProof/>
            <w:webHidden/>
            <w:sz w:val="28"/>
            <w:szCs w:val="28"/>
          </w:rPr>
          <w:instrText xml:space="preserve"> PAGEREF _Toc278392549 \h </w:instrText>
        </w:r>
        <w:r w:rsidR="00B4371E" w:rsidRPr="00C074DC">
          <w:rPr>
            <w:rFonts w:ascii="Times New Roman" w:hAnsi="Times New Roman"/>
            <w:noProof/>
            <w:webHidden/>
            <w:sz w:val="28"/>
            <w:szCs w:val="28"/>
          </w:rPr>
        </w:r>
        <w:r w:rsidR="00B4371E" w:rsidRPr="00C074DC">
          <w:rPr>
            <w:rFonts w:ascii="Times New Roman" w:hAnsi="Times New Roman"/>
            <w:noProof/>
            <w:webHidden/>
            <w:sz w:val="28"/>
            <w:szCs w:val="28"/>
          </w:rPr>
          <w:fldChar w:fldCharType="separate"/>
        </w:r>
        <w:r w:rsidR="00C074DC" w:rsidRPr="00C074DC">
          <w:rPr>
            <w:rFonts w:ascii="Times New Roman" w:hAnsi="Times New Roman"/>
            <w:noProof/>
            <w:webHidden/>
            <w:sz w:val="28"/>
            <w:szCs w:val="28"/>
          </w:rPr>
          <w:t>6</w:t>
        </w:r>
        <w:r w:rsidR="00B4371E" w:rsidRPr="00C074DC">
          <w:rPr>
            <w:rFonts w:ascii="Times New Roman" w:hAnsi="Times New Roman"/>
            <w:noProof/>
            <w:webHidden/>
            <w:sz w:val="28"/>
            <w:szCs w:val="28"/>
          </w:rPr>
          <w:fldChar w:fldCharType="end"/>
        </w:r>
      </w:hyperlink>
    </w:p>
    <w:p w:rsidR="00BF5117" w:rsidRPr="00C074DC" w:rsidRDefault="00166A75" w:rsidP="00C074DC">
      <w:pPr>
        <w:pStyle w:val="11"/>
        <w:tabs>
          <w:tab w:val="right" w:leader="dot" w:pos="9345"/>
        </w:tabs>
        <w:ind w:firstLine="0"/>
        <w:rPr>
          <w:rFonts w:ascii="Times New Roman" w:eastAsia="Times New Roman" w:hAnsi="Times New Roman"/>
          <w:noProof/>
          <w:sz w:val="28"/>
          <w:szCs w:val="28"/>
          <w:lang w:eastAsia="ru-RU"/>
        </w:rPr>
      </w:pPr>
      <w:hyperlink w:anchor="_Toc278392550" w:history="1">
        <w:r w:rsidR="00BF5117" w:rsidRPr="00C074DC">
          <w:rPr>
            <w:rStyle w:val="ad"/>
            <w:rFonts w:ascii="Times New Roman" w:hAnsi="Times New Roman"/>
            <w:noProof/>
            <w:sz w:val="28"/>
            <w:szCs w:val="28"/>
          </w:rPr>
          <w:t>4. Сырьевые материалы.</w:t>
        </w:r>
        <w:r w:rsidR="00BF5117" w:rsidRPr="00C074DC">
          <w:rPr>
            <w:rFonts w:ascii="Times New Roman" w:hAnsi="Times New Roman"/>
            <w:noProof/>
            <w:webHidden/>
            <w:sz w:val="28"/>
            <w:szCs w:val="28"/>
          </w:rPr>
          <w:tab/>
        </w:r>
        <w:r w:rsidR="00B4371E" w:rsidRPr="00C074DC">
          <w:rPr>
            <w:rFonts w:ascii="Times New Roman" w:hAnsi="Times New Roman"/>
            <w:noProof/>
            <w:webHidden/>
            <w:sz w:val="28"/>
            <w:szCs w:val="28"/>
          </w:rPr>
          <w:fldChar w:fldCharType="begin"/>
        </w:r>
        <w:r w:rsidR="00BF5117" w:rsidRPr="00C074DC">
          <w:rPr>
            <w:rFonts w:ascii="Times New Roman" w:hAnsi="Times New Roman"/>
            <w:noProof/>
            <w:webHidden/>
            <w:sz w:val="28"/>
            <w:szCs w:val="28"/>
          </w:rPr>
          <w:instrText xml:space="preserve"> PAGEREF _Toc278392550 \h </w:instrText>
        </w:r>
        <w:r w:rsidR="00B4371E" w:rsidRPr="00C074DC">
          <w:rPr>
            <w:rFonts w:ascii="Times New Roman" w:hAnsi="Times New Roman"/>
            <w:noProof/>
            <w:webHidden/>
            <w:sz w:val="28"/>
            <w:szCs w:val="28"/>
          </w:rPr>
        </w:r>
        <w:r w:rsidR="00B4371E" w:rsidRPr="00C074DC">
          <w:rPr>
            <w:rFonts w:ascii="Times New Roman" w:hAnsi="Times New Roman"/>
            <w:noProof/>
            <w:webHidden/>
            <w:sz w:val="28"/>
            <w:szCs w:val="28"/>
          </w:rPr>
          <w:fldChar w:fldCharType="separate"/>
        </w:r>
        <w:r w:rsidR="00C074DC" w:rsidRPr="00C074DC">
          <w:rPr>
            <w:rFonts w:ascii="Times New Roman" w:hAnsi="Times New Roman"/>
            <w:noProof/>
            <w:webHidden/>
            <w:sz w:val="28"/>
            <w:szCs w:val="28"/>
          </w:rPr>
          <w:t>8</w:t>
        </w:r>
        <w:r w:rsidR="00B4371E" w:rsidRPr="00C074DC">
          <w:rPr>
            <w:rFonts w:ascii="Times New Roman" w:hAnsi="Times New Roman"/>
            <w:noProof/>
            <w:webHidden/>
            <w:sz w:val="28"/>
            <w:szCs w:val="28"/>
          </w:rPr>
          <w:fldChar w:fldCharType="end"/>
        </w:r>
      </w:hyperlink>
    </w:p>
    <w:p w:rsidR="00BF5117" w:rsidRPr="00C074DC" w:rsidRDefault="00166A75" w:rsidP="00C074DC">
      <w:pPr>
        <w:pStyle w:val="11"/>
        <w:tabs>
          <w:tab w:val="right" w:leader="dot" w:pos="9345"/>
        </w:tabs>
        <w:ind w:firstLine="0"/>
        <w:rPr>
          <w:rFonts w:ascii="Times New Roman" w:eastAsia="Times New Roman" w:hAnsi="Times New Roman"/>
          <w:noProof/>
          <w:sz w:val="28"/>
          <w:szCs w:val="28"/>
          <w:lang w:eastAsia="ru-RU"/>
        </w:rPr>
      </w:pPr>
      <w:hyperlink w:anchor="_Toc278392551" w:history="1">
        <w:r w:rsidR="00BF5117" w:rsidRPr="00C074DC">
          <w:rPr>
            <w:rStyle w:val="ad"/>
            <w:rFonts w:ascii="Times New Roman" w:hAnsi="Times New Roman"/>
            <w:noProof/>
            <w:sz w:val="28"/>
            <w:szCs w:val="28"/>
          </w:rPr>
          <w:t>5. Основные технологические процессы и оборудование.</w:t>
        </w:r>
        <w:r w:rsidR="00BF5117" w:rsidRPr="00C074DC">
          <w:rPr>
            <w:rFonts w:ascii="Times New Roman" w:hAnsi="Times New Roman"/>
            <w:noProof/>
            <w:webHidden/>
            <w:sz w:val="28"/>
            <w:szCs w:val="28"/>
          </w:rPr>
          <w:tab/>
        </w:r>
        <w:r w:rsidR="00B4371E" w:rsidRPr="00C074DC">
          <w:rPr>
            <w:rFonts w:ascii="Times New Roman" w:hAnsi="Times New Roman"/>
            <w:noProof/>
            <w:webHidden/>
            <w:sz w:val="28"/>
            <w:szCs w:val="28"/>
          </w:rPr>
          <w:fldChar w:fldCharType="begin"/>
        </w:r>
        <w:r w:rsidR="00BF5117" w:rsidRPr="00C074DC">
          <w:rPr>
            <w:rFonts w:ascii="Times New Roman" w:hAnsi="Times New Roman"/>
            <w:noProof/>
            <w:webHidden/>
            <w:sz w:val="28"/>
            <w:szCs w:val="28"/>
          </w:rPr>
          <w:instrText xml:space="preserve"> PAGEREF _Toc278392551 \h </w:instrText>
        </w:r>
        <w:r w:rsidR="00B4371E" w:rsidRPr="00C074DC">
          <w:rPr>
            <w:rFonts w:ascii="Times New Roman" w:hAnsi="Times New Roman"/>
            <w:noProof/>
            <w:webHidden/>
            <w:sz w:val="28"/>
            <w:szCs w:val="28"/>
          </w:rPr>
        </w:r>
        <w:r w:rsidR="00B4371E" w:rsidRPr="00C074DC">
          <w:rPr>
            <w:rFonts w:ascii="Times New Roman" w:hAnsi="Times New Roman"/>
            <w:noProof/>
            <w:webHidden/>
            <w:sz w:val="28"/>
            <w:szCs w:val="28"/>
          </w:rPr>
          <w:fldChar w:fldCharType="separate"/>
        </w:r>
        <w:r w:rsidR="00C074DC" w:rsidRPr="00C074DC">
          <w:rPr>
            <w:rFonts w:ascii="Times New Roman" w:hAnsi="Times New Roman"/>
            <w:noProof/>
            <w:webHidden/>
            <w:sz w:val="28"/>
            <w:szCs w:val="28"/>
          </w:rPr>
          <w:t>11</w:t>
        </w:r>
        <w:r w:rsidR="00B4371E" w:rsidRPr="00C074DC">
          <w:rPr>
            <w:rFonts w:ascii="Times New Roman" w:hAnsi="Times New Roman"/>
            <w:noProof/>
            <w:webHidden/>
            <w:sz w:val="28"/>
            <w:szCs w:val="28"/>
          </w:rPr>
          <w:fldChar w:fldCharType="end"/>
        </w:r>
      </w:hyperlink>
    </w:p>
    <w:p w:rsidR="00BF5117" w:rsidRPr="00C074DC" w:rsidRDefault="00166A75" w:rsidP="00C074DC">
      <w:pPr>
        <w:pStyle w:val="11"/>
        <w:tabs>
          <w:tab w:val="right" w:leader="dot" w:pos="9345"/>
        </w:tabs>
        <w:ind w:firstLine="0"/>
        <w:rPr>
          <w:rFonts w:ascii="Times New Roman" w:eastAsia="Times New Roman" w:hAnsi="Times New Roman"/>
          <w:noProof/>
          <w:sz w:val="28"/>
          <w:szCs w:val="28"/>
          <w:lang w:eastAsia="ru-RU"/>
        </w:rPr>
      </w:pPr>
      <w:hyperlink w:anchor="_Toc278392552" w:history="1">
        <w:r w:rsidR="00BF5117" w:rsidRPr="00C074DC">
          <w:rPr>
            <w:rStyle w:val="ad"/>
            <w:rFonts w:ascii="Times New Roman" w:hAnsi="Times New Roman"/>
            <w:noProof/>
            <w:sz w:val="28"/>
            <w:szCs w:val="28"/>
          </w:rPr>
          <w:t>6. Основные свойства продукции.</w:t>
        </w:r>
        <w:r w:rsidR="00BF5117" w:rsidRPr="00C074DC">
          <w:rPr>
            <w:rFonts w:ascii="Times New Roman" w:hAnsi="Times New Roman"/>
            <w:noProof/>
            <w:webHidden/>
            <w:sz w:val="28"/>
            <w:szCs w:val="28"/>
          </w:rPr>
          <w:tab/>
        </w:r>
        <w:r w:rsidR="00B4371E" w:rsidRPr="00C074DC">
          <w:rPr>
            <w:rFonts w:ascii="Times New Roman" w:hAnsi="Times New Roman"/>
            <w:noProof/>
            <w:webHidden/>
            <w:sz w:val="28"/>
            <w:szCs w:val="28"/>
          </w:rPr>
          <w:fldChar w:fldCharType="begin"/>
        </w:r>
        <w:r w:rsidR="00BF5117" w:rsidRPr="00C074DC">
          <w:rPr>
            <w:rFonts w:ascii="Times New Roman" w:hAnsi="Times New Roman"/>
            <w:noProof/>
            <w:webHidden/>
            <w:sz w:val="28"/>
            <w:szCs w:val="28"/>
          </w:rPr>
          <w:instrText xml:space="preserve"> PAGEREF _Toc278392552 \h </w:instrText>
        </w:r>
        <w:r w:rsidR="00B4371E" w:rsidRPr="00C074DC">
          <w:rPr>
            <w:rFonts w:ascii="Times New Roman" w:hAnsi="Times New Roman"/>
            <w:noProof/>
            <w:webHidden/>
            <w:sz w:val="28"/>
            <w:szCs w:val="28"/>
          </w:rPr>
        </w:r>
        <w:r w:rsidR="00B4371E" w:rsidRPr="00C074DC">
          <w:rPr>
            <w:rFonts w:ascii="Times New Roman" w:hAnsi="Times New Roman"/>
            <w:noProof/>
            <w:webHidden/>
            <w:sz w:val="28"/>
            <w:szCs w:val="28"/>
          </w:rPr>
          <w:fldChar w:fldCharType="separate"/>
        </w:r>
        <w:r w:rsidR="00C074DC" w:rsidRPr="00C074DC">
          <w:rPr>
            <w:rFonts w:ascii="Times New Roman" w:hAnsi="Times New Roman"/>
            <w:noProof/>
            <w:webHidden/>
            <w:sz w:val="28"/>
            <w:szCs w:val="28"/>
          </w:rPr>
          <w:t>24</w:t>
        </w:r>
        <w:r w:rsidR="00B4371E" w:rsidRPr="00C074DC">
          <w:rPr>
            <w:rFonts w:ascii="Times New Roman" w:hAnsi="Times New Roman"/>
            <w:noProof/>
            <w:webHidden/>
            <w:sz w:val="28"/>
            <w:szCs w:val="28"/>
          </w:rPr>
          <w:fldChar w:fldCharType="end"/>
        </w:r>
      </w:hyperlink>
    </w:p>
    <w:p w:rsidR="00BF5117" w:rsidRPr="00C074DC" w:rsidRDefault="00166A75" w:rsidP="00C074DC">
      <w:pPr>
        <w:pStyle w:val="11"/>
        <w:tabs>
          <w:tab w:val="right" w:leader="dot" w:pos="9345"/>
        </w:tabs>
        <w:ind w:firstLine="0"/>
        <w:rPr>
          <w:rFonts w:ascii="Times New Roman" w:eastAsia="Times New Roman" w:hAnsi="Times New Roman"/>
          <w:noProof/>
          <w:sz w:val="28"/>
          <w:szCs w:val="28"/>
          <w:lang w:eastAsia="ru-RU"/>
        </w:rPr>
      </w:pPr>
      <w:hyperlink w:anchor="_Toc278392553" w:history="1">
        <w:r w:rsidR="00BF5117" w:rsidRPr="00C074DC">
          <w:rPr>
            <w:rStyle w:val="ad"/>
            <w:rFonts w:ascii="Times New Roman" w:hAnsi="Times New Roman"/>
            <w:noProof/>
            <w:sz w:val="28"/>
            <w:szCs w:val="28"/>
          </w:rPr>
          <w:t>7. Технико-экономические показатели.</w:t>
        </w:r>
        <w:r w:rsidR="00BF5117" w:rsidRPr="00C074DC">
          <w:rPr>
            <w:rFonts w:ascii="Times New Roman" w:hAnsi="Times New Roman"/>
            <w:noProof/>
            <w:webHidden/>
            <w:sz w:val="28"/>
            <w:szCs w:val="28"/>
          </w:rPr>
          <w:tab/>
        </w:r>
        <w:r w:rsidR="00B4371E" w:rsidRPr="00C074DC">
          <w:rPr>
            <w:rFonts w:ascii="Times New Roman" w:hAnsi="Times New Roman"/>
            <w:noProof/>
            <w:webHidden/>
            <w:sz w:val="28"/>
            <w:szCs w:val="28"/>
          </w:rPr>
          <w:fldChar w:fldCharType="begin"/>
        </w:r>
        <w:r w:rsidR="00BF5117" w:rsidRPr="00C074DC">
          <w:rPr>
            <w:rFonts w:ascii="Times New Roman" w:hAnsi="Times New Roman"/>
            <w:noProof/>
            <w:webHidden/>
            <w:sz w:val="28"/>
            <w:szCs w:val="28"/>
          </w:rPr>
          <w:instrText xml:space="preserve"> PAGEREF _Toc278392553 \h </w:instrText>
        </w:r>
        <w:r w:rsidR="00B4371E" w:rsidRPr="00C074DC">
          <w:rPr>
            <w:rFonts w:ascii="Times New Roman" w:hAnsi="Times New Roman"/>
            <w:noProof/>
            <w:webHidden/>
            <w:sz w:val="28"/>
            <w:szCs w:val="28"/>
          </w:rPr>
        </w:r>
        <w:r w:rsidR="00B4371E" w:rsidRPr="00C074DC">
          <w:rPr>
            <w:rFonts w:ascii="Times New Roman" w:hAnsi="Times New Roman"/>
            <w:noProof/>
            <w:webHidden/>
            <w:sz w:val="28"/>
            <w:szCs w:val="28"/>
          </w:rPr>
          <w:fldChar w:fldCharType="separate"/>
        </w:r>
        <w:r w:rsidR="00C074DC" w:rsidRPr="00C074DC">
          <w:rPr>
            <w:rFonts w:ascii="Times New Roman" w:hAnsi="Times New Roman"/>
            <w:noProof/>
            <w:webHidden/>
            <w:sz w:val="28"/>
            <w:szCs w:val="28"/>
          </w:rPr>
          <w:t>27</w:t>
        </w:r>
        <w:r w:rsidR="00B4371E" w:rsidRPr="00C074DC">
          <w:rPr>
            <w:rFonts w:ascii="Times New Roman" w:hAnsi="Times New Roman"/>
            <w:noProof/>
            <w:webHidden/>
            <w:sz w:val="28"/>
            <w:szCs w:val="28"/>
          </w:rPr>
          <w:fldChar w:fldCharType="end"/>
        </w:r>
      </w:hyperlink>
    </w:p>
    <w:p w:rsidR="00BF5117" w:rsidRPr="00C074DC" w:rsidRDefault="00166A75" w:rsidP="00C074DC">
      <w:pPr>
        <w:pStyle w:val="11"/>
        <w:tabs>
          <w:tab w:val="right" w:leader="dot" w:pos="9345"/>
        </w:tabs>
        <w:ind w:firstLine="0"/>
        <w:rPr>
          <w:rFonts w:ascii="Times New Roman" w:eastAsia="Times New Roman" w:hAnsi="Times New Roman"/>
          <w:noProof/>
          <w:sz w:val="28"/>
          <w:szCs w:val="28"/>
          <w:lang w:eastAsia="ru-RU"/>
        </w:rPr>
      </w:pPr>
      <w:hyperlink w:anchor="_Toc278392554" w:history="1">
        <w:r w:rsidR="00BF5117" w:rsidRPr="00C074DC">
          <w:rPr>
            <w:rStyle w:val="ad"/>
            <w:rFonts w:ascii="Times New Roman" w:hAnsi="Times New Roman"/>
            <w:noProof/>
            <w:sz w:val="28"/>
            <w:szCs w:val="28"/>
          </w:rPr>
          <w:t>8. Заключение.</w:t>
        </w:r>
        <w:r w:rsidR="00BF5117" w:rsidRPr="00C074DC">
          <w:rPr>
            <w:rFonts w:ascii="Times New Roman" w:hAnsi="Times New Roman"/>
            <w:noProof/>
            <w:webHidden/>
            <w:sz w:val="28"/>
            <w:szCs w:val="28"/>
          </w:rPr>
          <w:tab/>
        </w:r>
        <w:r w:rsidR="00B4371E" w:rsidRPr="00C074DC">
          <w:rPr>
            <w:rFonts w:ascii="Times New Roman" w:hAnsi="Times New Roman"/>
            <w:noProof/>
            <w:webHidden/>
            <w:sz w:val="28"/>
            <w:szCs w:val="28"/>
          </w:rPr>
          <w:fldChar w:fldCharType="begin"/>
        </w:r>
        <w:r w:rsidR="00BF5117" w:rsidRPr="00C074DC">
          <w:rPr>
            <w:rFonts w:ascii="Times New Roman" w:hAnsi="Times New Roman"/>
            <w:noProof/>
            <w:webHidden/>
            <w:sz w:val="28"/>
            <w:szCs w:val="28"/>
          </w:rPr>
          <w:instrText xml:space="preserve"> PAGEREF _Toc278392554 \h </w:instrText>
        </w:r>
        <w:r w:rsidR="00B4371E" w:rsidRPr="00C074DC">
          <w:rPr>
            <w:rFonts w:ascii="Times New Roman" w:hAnsi="Times New Roman"/>
            <w:noProof/>
            <w:webHidden/>
            <w:sz w:val="28"/>
            <w:szCs w:val="28"/>
          </w:rPr>
        </w:r>
        <w:r w:rsidR="00B4371E" w:rsidRPr="00C074DC">
          <w:rPr>
            <w:rFonts w:ascii="Times New Roman" w:hAnsi="Times New Roman"/>
            <w:noProof/>
            <w:webHidden/>
            <w:sz w:val="28"/>
            <w:szCs w:val="28"/>
          </w:rPr>
          <w:fldChar w:fldCharType="separate"/>
        </w:r>
        <w:r w:rsidR="00C074DC" w:rsidRPr="00C074DC">
          <w:rPr>
            <w:rFonts w:ascii="Times New Roman" w:hAnsi="Times New Roman"/>
            <w:noProof/>
            <w:webHidden/>
            <w:sz w:val="28"/>
            <w:szCs w:val="28"/>
          </w:rPr>
          <w:t>29</w:t>
        </w:r>
        <w:r w:rsidR="00B4371E" w:rsidRPr="00C074DC">
          <w:rPr>
            <w:rFonts w:ascii="Times New Roman" w:hAnsi="Times New Roman"/>
            <w:noProof/>
            <w:webHidden/>
            <w:sz w:val="28"/>
            <w:szCs w:val="28"/>
          </w:rPr>
          <w:fldChar w:fldCharType="end"/>
        </w:r>
      </w:hyperlink>
    </w:p>
    <w:p w:rsidR="00BF5117" w:rsidRPr="00C074DC" w:rsidRDefault="00166A75" w:rsidP="00C074DC">
      <w:pPr>
        <w:pStyle w:val="11"/>
        <w:tabs>
          <w:tab w:val="right" w:leader="dot" w:pos="9345"/>
        </w:tabs>
        <w:ind w:firstLine="0"/>
        <w:rPr>
          <w:rFonts w:ascii="Times New Roman" w:eastAsia="Times New Roman" w:hAnsi="Times New Roman"/>
          <w:noProof/>
          <w:sz w:val="28"/>
          <w:szCs w:val="28"/>
          <w:lang w:eastAsia="ru-RU"/>
        </w:rPr>
      </w:pPr>
      <w:hyperlink w:anchor="_Toc278392555" w:history="1">
        <w:r w:rsidR="00BF5117" w:rsidRPr="00C074DC">
          <w:rPr>
            <w:rStyle w:val="ad"/>
            <w:rFonts w:ascii="Times New Roman" w:hAnsi="Times New Roman"/>
            <w:noProof/>
            <w:sz w:val="28"/>
            <w:szCs w:val="28"/>
          </w:rPr>
          <w:t>Список использованной литературы</w:t>
        </w:r>
        <w:r w:rsidR="00BF5117" w:rsidRPr="00C074DC">
          <w:rPr>
            <w:rFonts w:ascii="Times New Roman" w:hAnsi="Times New Roman"/>
            <w:noProof/>
            <w:webHidden/>
            <w:sz w:val="28"/>
            <w:szCs w:val="28"/>
          </w:rPr>
          <w:tab/>
        </w:r>
        <w:r w:rsidR="00B4371E" w:rsidRPr="00C074DC">
          <w:rPr>
            <w:rFonts w:ascii="Times New Roman" w:hAnsi="Times New Roman"/>
            <w:noProof/>
            <w:webHidden/>
            <w:sz w:val="28"/>
            <w:szCs w:val="28"/>
          </w:rPr>
          <w:fldChar w:fldCharType="begin"/>
        </w:r>
        <w:r w:rsidR="00BF5117" w:rsidRPr="00C074DC">
          <w:rPr>
            <w:rFonts w:ascii="Times New Roman" w:hAnsi="Times New Roman"/>
            <w:noProof/>
            <w:webHidden/>
            <w:sz w:val="28"/>
            <w:szCs w:val="28"/>
          </w:rPr>
          <w:instrText xml:space="preserve"> PAGEREF _Toc278392555 \h </w:instrText>
        </w:r>
        <w:r w:rsidR="00B4371E" w:rsidRPr="00C074DC">
          <w:rPr>
            <w:rFonts w:ascii="Times New Roman" w:hAnsi="Times New Roman"/>
            <w:noProof/>
            <w:webHidden/>
            <w:sz w:val="28"/>
            <w:szCs w:val="28"/>
          </w:rPr>
        </w:r>
        <w:r w:rsidR="00B4371E" w:rsidRPr="00C074DC">
          <w:rPr>
            <w:rFonts w:ascii="Times New Roman" w:hAnsi="Times New Roman"/>
            <w:noProof/>
            <w:webHidden/>
            <w:sz w:val="28"/>
            <w:szCs w:val="28"/>
          </w:rPr>
          <w:fldChar w:fldCharType="separate"/>
        </w:r>
        <w:r w:rsidR="00C074DC" w:rsidRPr="00C074DC">
          <w:rPr>
            <w:rFonts w:ascii="Times New Roman" w:hAnsi="Times New Roman"/>
            <w:noProof/>
            <w:webHidden/>
            <w:sz w:val="28"/>
            <w:szCs w:val="28"/>
          </w:rPr>
          <w:t>31</w:t>
        </w:r>
        <w:r w:rsidR="00B4371E" w:rsidRPr="00C074DC">
          <w:rPr>
            <w:rFonts w:ascii="Times New Roman" w:hAnsi="Times New Roman"/>
            <w:noProof/>
            <w:webHidden/>
            <w:sz w:val="28"/>
            <w:szCs w:val="28"/>
          </w:rPr>
          <w:fldChar w:fldCharType="end"/>
        </w:r>
      </w:hyperlink>
    </w:p>
    <w:p w:rsidR="002F22D6" w:rsidRPr="002F22D6" w:rsidRDefault="00B4371E" w:rsidP="00C074DC">
      <w:pPr>
        <w:ind w:firstLine="0"/>
      </w:pPr>
      <w:r w:rsidRPr="00C074DC">
        <w:rPr>
          <w:rFonts w:ascii="Times New Roman" w:hAnsi="Times New Roman"/>
          <w:sz w:val="28"/>
          <w:szCs w:val="28"/>
        </w:rPr>
        <w:fldChar w:fldCharType="end"/>
      </w:r>
    </w:p>
    <w:p w:rsidR="002F22D6" w:rsidRDefault="002F22D6" w:rsidP="002F22D6"/>
    <w:p w:rsidR="002F22D6" w:rsidRDefault="002F22D6" w:rsidP="002F22D6"/>
    <w:p w:rsidR="00601153" w:rsidRDefault="002F22D6" w:rsidP="002F22D6">
      <w:pPr>
        <w:tabs>
          <w:tab w:val="left" w:pos="5797"/>
        </w:tabs>
        <w:sectPr w:rsidR="00601153" w:rsidSect="00C074DC">
          <w:headerReference w:type="default" r:id="rId10"/>
          <w:footerReference w:type="default" r:id="rId11"/>
          <w:pgSz w:w="11906" w:h="16838"/>
          <w:pgMar w:top="1134" w:right="850" w:bottom="1134" w:left="1701" w:header="708" w:footer="708" w:gutter="0"/>
          <w:pgNumType w:start="1"/>
          <w:cols w:space="708"/>
          <w:docGrid w:linePitch="360"/>
        </w:sectPr>
      </w:pPr>
      <w:r>
        <w:tab/>
      </w:r>
    </w:p>
    <w:p w:rsidR="002F22D6" w:rsidRPr="00162F69" w:rsidRDefault="00601153" w:rsidP="00162F69">
      <w:pPr>
        <w:pStyle w:val="1"/>
        <w:rPr>
          <w:szCs w:val="40"/>
        </w:rPr>
      </w:pPr>
      <w:bookmarkStart w:id="0" w:name="_Toc278392547"/>
      <w:r w:rsidRPr="00162F69">
        <w:rPr>
          <w:szCs w:val="40"/>
        </w:rPr>
        <w:t>1. Введение.</w:t>
      </w:r>
      <w:bookmarkEnd w:id="0"/>
    </w:p>
    <w:p w:rsidR="00A50903" w:rsidRPr="00A50903" w:rsidRDefault="00A50903" w:rsidP="00A50903">
      <w:pPr>
        <w:pStyle w:val="a9"/>
        <w:spacing w:before="0" w:beforeAutospacing="0" w:after="0" w:afterAutospacing="0" w:line="360" w:lineRule="auto"/>
        <w:ind w:firstLine="680"/>
        <w:jc w:val="both"/>
        <w:rPr>
          <w:sz w:val="28"/>
          <w:szCs w:val="28"/>
        </w:rPr>
      </w:pPr>
      <w:r w:rsidRPr="00A50903">
        <w:rPr>
          <w:sz w:val="28"/>
          <w:szCs w:val="28"/>
        </w:rPr>
        <w:t xml:space="preserve">Одним из самых распространенных </w:t>
      </w:r>
      <w:r>
        <w:rPr>
          <w:sz w:val="28"/>
          <w:szCs w:val="28"/>
        </w:rPr>
        <w:t xml:space="preserve">стеновых керамических </w:t>
      </w:r>
      <w:r w:rsidRPr="00A50903">
        <w:rPr>
          <w:sz w:val="28"/>
          <w:szCs w:val="28"/>
        </w:rPr>
        <w:t>мат</w:t>
      </w:r>
      <w:r w:rsidR="0078465B">
        <w:rPr>
          <w:sz w:val="28"/>
          <w:szCs w:val="28"/>
        </w:rPr>
        <w:t>ериалов, традиционно используемых</w:t>
      </w:r>
      <w:r w:rsidRPr="00A50903">
        <w:rPr>
          <w:sz w:val="28"/>
          <w:szCs w:val="28"/>
        </w:rPr>
        <w:t xml:space="preserve"> при возведении зданий и сооружений, является кирпич. Более чем тысячелетняя практика применения кирпича позволяет однозначно отнести его к категории наиболее долговечных строительных материалов. Наряду с этим, технология кирпичной кладки предоставляет архитекторам и дизайнерам неограниченные возможности для воплощения творческих замыслов. Обеспечивая надежную защиту от воздействия внешних факторов, обладая высокой огнестойкостью и сравнительно низкой теплопроводностью, кирпич предопределяет высокий уровень безопасности и комфорта как жилых, так и промышленных зданий и сооружений. В данном </w:t>
      </w:r>
      <w:r>
        <w:rPr>
          <w:sz w:val="28"/>
          <w:szCs w:val="28"/>
        </w:rPr>
        <w:t xml:space="preserve">реферате </w:t>
      </w:r>
      <w:r w:rsidRPr="00A50903">
        <w:rPr>
          <w:sz w:val="28"/>
          <w:szCs w:val="28"/>
        </w:rPr>
        <w:t>рассмотрен</w:t>
      </w:r>
      <w:r>
        <w:rPr>
          <w:sz w:val="28"/>
          <w:szCs w:val="28"/>
        </w:rPr>
        <w:t>ы: классификация керамических стеновых изделий, сырье, используемое в производстве, основные технологические процессы и оборудование</w:t>
      </w:r>
      <w:r w:rsidR="0078465B">
        <w:rPr>
          <w:sz w:val="28"/>
          <w:szCs w:val="28"/>
        </w:rPr>
        <w:t xml:space="preserve"> на примере обыкновенного керамического кирпича</w:t>
      </w:r>
      <w:r w:rsidRPr="00A50903">
        <w:rPr>
          <w:sz w:val="28"/>
          <w:szCs w:val="28"/>
        </w:rPr>
        <w:t>.</w:t>
      </w:r>
    </w:p>
    <w:p w:rsidR="00A50903" w:rsidRPr="00A50903" w:rsidRDefault="00A50903" w:rsidP="00A50903">
      <w:pPr>
        <w:pStyle w:val="a9"/>
        <w:spacing w:before="0" w:beforeAutospacing="0" w:after="0" w:afterAutospacing="0" w:line="360" w:lineRule="auto"/>
        <w:ind w:firstLine="680"/>
        <w:jc w:val="both"/>
        <w:rPr>
          <w:sz w:val="28"/>
          <w:szCs w:val="28"/>
        </w:rPr>
      </w:pPr>
      <w:r w:rsidRPr="00A50903">
        <w:rPr>
          <w:sz w:val="28"/>
          <w:szCs w:val="28"/>
        </w:rPr>
        <w:t>Строительный керамический кирпич позволяет сэкономить при строительстве дефицитные металлы, цемент, а также транспортные средства. В общем балансе производства и применения стеновых материалов керамический кирпич занимает более 30%. Кирпич, накапливая солнечную энергию, медленно и равномерно отдает тепло, что защищает от чрезмерного нагревания летом и сохраняет тепло зимой. Кирпичная стена «дышит», пропуская испарения сквозь свою толщу. В результате в помещениях поддерживается уровень равновесной влажности</w:t>
      </w:r>
    </w:p>
    <w:p w:rsidR="00A50903" w:rsidRPr="00A50903" w:rsidRDefault="00A50903" w:rsidP="00A50903">
      <w:pPr>
        <w:pStyle w:val="a9"/>
        <w:spacing w:before="0" w:beforeAutospacing="0" w:after="0" w:afterAutospacing="0" w:line="360" w:lineRule="auto"/>
        <w:ind w:firstLine="680"/>
        <w:jc w:val="both"/>
        <w:rPr>
          <w:sz w:val="28"/>
          <w:szCs w:val="28"/>
        </w:rPr>
      </w:pPr>
      <w:r w:rsidRPr="00A50903">
        <w:rPr>
          <w:sz w:val="28"/>
          <w:szCs w:val="28"/>
        </w:rPr>
        <w:t xml:space="preserve">В данный момент в производстве строительного керамического кирпича сосредоточено внимание на совершенствовании технологии, улучшении качества выпускаемой продукции и расширении ассортимента. </w:t>
      </w:r>
    </w:p>
    <w:p w:rsidR="00A50903" w:rsidRPr="00A50903" w:rsidRDefault="00A50903" w:rsidP="00A50903">
      <w:pPr>
        <w:pStyle w:val="a9"/>
        <w:spacing w:before="0" w:beforeAutospacing="0" w:after="0" w:afterAutospacing="0" w:line="360" w:lineRule="auto"/>
        <w:ind w:firstLine="680"/>
        <w:jc w:val="both"/>
        <w:rPr>
          <w:sz w:val="28"/>
          <w:szCs w:val="28"/>
        </w:rPr>
      </w:pPr>
      <w:r w:rsidRPr="00A50903">
        <w:rPr>
          <w:sz w:val="28"/>
          <w:szCs w:val="28"/>
        </w:rPr>
        <w:t>При строительстве новых предприятий предусматривается установление автоматизированных и высокомеханизированных технологических линий на базе современного отечественного и импортного оборудования. Осваивается выпуск эффективной пустотелой продукции, которая должна постепенно экономить сырьё, но и уменьшать толщину и массу наружных стен без снижения их теплозащитных свойств, а также создавать облегчённые конструкции панелей для индустриализации строительства.</w:t>
      </w:r>
    </w:p>
    <w:p w:rsidR="00A50903" w:rsidRPr="00A50903" w:rsidRDefault="00A50903" w:rsidP="00A50903">
      <w:pPr>
        <w:pStyle w:val="a9"/>
        <w:spacing w:before="0" w:beforeAutospacing="0" w:after="0" w:afterAutospacing="0" w:line="360" w:lineRule="auto"/>
        <w:ind w:firstLine="680"/>
        <w:jc w:val="both"/>
        <w:rPr>
          <w:sz w:val="28"/>
          <w:szCs w:val="28"/>
        </w:rPr>
      </w:pPr>
      <w:r w:rsidRPr="00A50903">
        <w:rPr>
          <w:sz w:val="28"/>
          <w:szCs w:val="28"/>
        </w:rPr>
        <w:t>В условиях структурной перестройки в области гражданского строительства с ориентированием на индивидуальное жилье, повышением требований к качеству и комфортности жилых помещений, внешнему виду зданий, повысились требования к промышленным строительным материалам, в том числе керамическому кирпичу. Потребитель требует керамический кирпич высокой марочности (М 200 и выше), лицевого качества, с ровными кромками или фасками, равномерно окрашенный и даже цветной, разной конфигурации (угловой, радиальный и т.п.) и, безусловно, с доступной ценой.</w:t>
      </w:r>
    </w:p>
    <w:p w:rsidR="00A50903" w:rsidRDefault="00A50903" w:rsidP="00601153">
      <w:pPr>
        <w:sectPr w:rsidR="00A50903" w:rsidSect="00870B83">
          <w:pgSz w:w="11906" w:h="16838"/>
          <w:pgMar w:top="1134" w:right="850" w:bottom="1134" w:left="1701" w:header="708" w:footer="708" w:gutter="0"/>
          <w:pgNumType w:chapStyle="1"/>
          <w:cols w:space="708"/>
          <w:docGrid w:linePitch="360"/>
        </w:sectPr>
      </w:pPr>
    </w:p>
    <w:p w:rsidR="008D14E1" w:rsidRPr="00162F69" w:rsidRDefault="00601153" w:rsidP="00162F69">
      <w:pPr>
        <w:pStyle w:val="1"/>
      </w:pPr>
      <w:bookmarkStart w:id="1" w:name="_Toc278392548"/>
      <w:r w:rsidRPr="00162F69">
        <w:t>2. Историческая справка.</w:t>
      </w:r>
      <w:bookmarkEnd w:id="1"/>
    </w:p>
    <w:p w:rsidR="00BD5289" w:rsidRPr="00162F69" w:rsidRDefault="00BD5289" w:rsidP="00162F69">
      <w:pPr>
        <w:spacing w:line="360" w:lineRule="auto"/>
        <w:jc w:val="both"/>
        <w:rPr>
          <w:rFonts w:ascii="Times New Roman" w:hAnsi="Times New Roman"/>
          <w:sz w:val="28"/>
          <w:szCs w:val="28"/>
        </w:rPr>
      </w:pPr>
      <w:r w:rsidRPr="00162F69">
        <w:rPr>
          <w:rFonts w:ascii="Times New Roman" w:hAnsi="Times New Roman"/>
          <w:sz w:val="28"/>
          <w:szCs w:val="28"/>
        </w:rPr>
        <w:t xml:space="preserve">Производство керамических изделий имеет тысячелетнюю историю. Археологами </w:t>
      </w:r>
      <w:r w:rsidR="00162F69">
        <w:rPr>
          <w:rFonts w:ascii="Times New Roman" w:hAnsi="Times New Roman"/>
          <w:sz w:val="28"/>
          <w:szCs w:val="28"/>
        </w:rPr>
        <w:t>о</w:t>
      </w:r>
      <w:r w:rsidRPr="00162F69">
        <w:rPr>
          <w:rFonts w:ascii="Times New Roman" w:hAnsi="Times New Roman"/>
          <w:sz w:val="28"/>
          <w:szCs w:val="28"/>
        </w:rPr>
        <w:t>бнаружены</w:t>
      </w:r>
      <w:r w:rsidR="00162F69">
        <w:rPr>
          <w:rFonts w:ascii="Times New Roman" w:hAnsi="Times New Roman"/>
          <w:sz w:val="28"/>
          <w:szCs w:val="28"/>
        </w:rPr>
        <w:t xml:space="preserve"> </w:t>
      </w:r>
      <w:r w:rsidRPr="00162F69">
        <w:rPr>
          <w:rFonts w:ascii="Times New Roman" w:hAnsi="Times New Roman"/>
          <w:sz w:val="28"/>
          <w:szCs w:val="28"/>
        </w:rPr>
        <w:t>керамические изделия, изготовленные 12-13 тыс. лет назад.</w:t>
      </w:r>
    </w:p>
    <w:p w:rsidR="00BD5289" w:rsidRPr="00162F69" w:rsidRDefault="00BD5289" w:rsidP="00162F69">
      <w:pPr>
        <w:shd w:val="clear" w:color="auto" w:fill="FFFFFF"/>
        <w:spacing w:line="360" w:lineRule="auto"/>
        <w:jc w:val="both"/>
        <w:rPr>
          <w:rFonts w:ascii="Times New Roman" w:eastAsia="Times New Roman" w:hAnsi="Times New Roman"/>
          <w:spacing w:val="-3"/>
          <w:sz w:val="28"/>
          <w:szCs w:val="28"/>
        </w:rPr>
      </w:pPr>
      <w:r w:rsidRPr="00162F69">
        <w:rPr>
          <w:rFonts w:ascii="Times New Roman" w:eastAsia="Times New Roman" w:hAnsi="Times New Roman"/>
          <w:i/>
          <w:iCs/>
          <w:spacing w:val="-6"/>
          <w:sz w:val="28"/>
          <w:szCs w:val="28"/>
        </w:rPr>
        <w:t xml:space="preserve">Керамика — </w:t>
      </w:r>
      <w:r w:rsidRPr="00162F69">
        <w:rPr>
          <w:rFonts w:ascii="Times New Roman" w:eastAsia="Times New Roman" w:hAnsi="Times New Roman"/>
          <w:spacing w:val="-6"/>
          <w:sz w:val="28"/>
          <w:szCs w:val="28"/>
        </w:rPr>
        <w:t>собирательное название широкой группы искусствен</w:t>
      </w:r>
      <w:r w:rsidRPr="00162F69">
        <w:rPr>
          <w:rFonts w:ascii="Times New Roman" w:eastAsia="Times New Roman" w:hAnsi="Times New Roman"/>
          <w:spacing w:val="-6"/>
          <w:sz w:val="28"/>
          <w:szCs w:val="28"/>
        </w:rPr>
        <w:softHyphen/>
      </w:r>
      <w:r w:rsidRPr="00162F69">
        <w:rPr>
          <w:rFonts w:ascii="Times New Roman" w:eastAsia="Times New Roman" w:hAnsi="Times New Roman"/>
          <w:sz w:val="28"/>
          <w:szCs w:val="28"/>
        </w:rPr>
        <w:t xml:space="preserve">ных каменных материалов, получаемых формованием из глиняных </w:t>
      </w:r>
      <w:r w:rsidRPr="00162F69">
        <w:rPr>
          <w:rFonts w:ascii="Times New Roman" w:eastAsia="Times New Roman" w:hAnsi="Times New Roman"/>
          <w:spacing w:val="-2"/>
          <w:sz w:val="28"/>
          <w:szCs w:val="28"/>
        </w:rPr>
        <w:t xml:space="preserve">смесей с минеральными и органическими добавками с последующей </w:t>
      </w:r>
      <w:r w:rsidRPr="00162F69">
        <w:rPr>
          <w:rFonts w:ascii="Times New Roman" w:eastAsia="Times New Roman" w:hAnsi="Times New Roman"/>
          <w:sz w:val="28"/>
          <w:szCs w:val="28"/>
        </w:rPr>
        <w:t>сушкой и обжигом. На древнегреческом языке «керамос» означало</w:t>
      </w:r>
      <w:r w:rsidRPr="00162F69">
        <w:rPr>
          <w:rFonts w:ascii="Times New Roman" w:eastAsia="Times New Roman" w:hAnsi="Times New Roman"/>
          <w:spacing w:val="-3"/>
          <w:sz w:val="28"/>
          <w:szCs w:val="28"/>
        </w:rPr>
        <w:t xml:space="preserve"> гончарную глину, а также изделия из обожженной глины.</w:t>
      </w:r>
    </w:p>
    <w:p w:rsidR="00BD5289" w:rsidRPr="00162F69" w:rsidRDefault="00BD5289" w:rsidP="00162F69">
      <w:pPr>
        <w:shd w:val="clear" w:color="auto" w:fill="FFFFFF"/>
        <w:spacing w:line="360" w:lineRule="auto"/>
        <w:jc w:val="both"/>
        <w:rPr>
          <w:rFonts w:ascii="Times New Roman" w:hAnsi="Times New Roman"/>
          <w:sz w:val="28"/>
          <w:szCs w:val="28"/>
        </w:rPr>
      </w:pPr>
      <w:r w:rsidRPr="00162F69">
        <w:rPr>
          <w:rFonts w:ascii="Times New Roman" w:eastAsia="Times New Roman" w:hAnsi="Times New Roman"/>
          <w:spacing w:val="-3"/>
          <w:sz w:val="28"/>
          <w:szCs w:val="28"/>
        </w:rPr>
        <w:t>До новой эры технологию развития керамики можно разделить на три этапа: первый – до изобретения огня, когда различные изделия, в основном прикладного характера, формовали из влажной глины и сушили на солнце или воздухе, второй связан с изобретением огня и печей, что позволило после сушки уже обжигать изделия, третий (1 век до н.э.) – связан с изобретением гончарного круга, когда</w:t>
      </w:r>
      <w:r w:rsidR="00B52D21" w:rsidRPr="00162F69">
        <w:rPr>
          <w:rFonts w:ascii="Times New Roman" w:eastAsia="Times New Roman" w:hAnsi="Times New Roman"/>
          <w:spacing w:val="-3"/>
          <w:sz w:val="28"/>
          <w:szCs w:val="28"/>
        </w:rPr>
        <w:t xml:space="preserve"> научились изготавливать изделия тонкой керамики.</w:t>
      </w:r>
    </w:p>
    <w:p w:rsidR="00BD5289" w:rsidRPr="00162F69" w:rsidRDefault="00BD5289" w:rsidP="00162F69">
      <w:pPr>
        <w:shd w:val="clear" w:color="auto" w:fill="FFFFFF"/>
        <w:spacing w:line="360" w:lineRule="auto"/>
        <w:jc w:val="both"/>
        <w:rPr>
          <w:rFonts w:ascii="Times New Roman" w:hAnsi="Times New Roman"/>
          <w:sz w:val="28"/>
          <w:szCs w:val="28"/>
        </w:rPr>
      </w:pPr>
      <w:r w:rsidRPr="00162F69">
        <w:rPr>
          <w:rFonts w:ascii="Times New Roman" w:eastAsia="Times New Roman" w:hAnsi="Times New Roman"/>
          <w:bCs/>
          <w:spacing w:val="-21"/>
          <w:sz w:val="28"/>
          <w:szCs w:val="28"/>
        </w:rPr>
        <w:t>Стеновые материалы</w:t>
      </w:r>
      <w:r w:rsidRPr="00162F69">
        <w:rPr>
          <w:rFonts w:ascii="Times New Roman" w:eastAsia="Times New Roman" w:hAnsi="Times New Roman"/>
          <w:b/>
          <w:bCs/>
          <w:spacing w:val="-21"/>
          <w:sz w:val="28"/>
          <w:szCs w:val="28"/>
        </w:rPr>
        <w:t xml:space="preserve"> </w:t>
      </w:r>
      <w:r w:rsidRPr="00162F69">
        <w:rPr>
          <w:rFonts w:ascii="Times New Roman" w:eastAsia="Times New Roman" w:hAnsi="Times New Roman"/>
          <w:spacing w:val="-21"/>
          <w:sz w:val="28"/>
          <w:szCs w:val="28"/>
        </w:rPr>
        <w:t xml:space="preserve">— это кирпич и камни (последние отличаются </w:t>
      </w:r>
      <w:r w:rsidRPr="00162F69">
        <w:rPr>
          <w:rFonts w:ascii="Times New Roman" w:eastAsia="Times New Roman" w:hAnsi="Times New Roman"/>
          <w:spacing w:val="-11"/>
          <w:sz w:val="28"/>
          <w:szCs w:val="28"/>
        </w:rPr>
        <w:t xml:space="preserve">от кирпича большими размерами). </w:t>
      </w:r>
      <w:r w:rsidR="005F3C8A" w:rsidRPr="00162F69">
        <w:rPr>
          <w:rFonts w:ascii="Times New Roman" w:eastAsia="Times New Roman" w:hAnsi="Times New Roman"/>
          <w:spacing w:val="-11"/>
          <w:sz w:val="28"/>
          <w:szCs w:val="28"/>
        </w:rPr>
        <w:t>Самые первые постройки из кир</w:t>
      </w:r>
      <w:r w:rsidR="005F3C8A" w:rsidRPr="00162F69">
        <w:rPr>
          <w:rFonts w:ascii="Times New Roman" w:eastAsia="Times New Roman" w:hAnsi="Times New Roman"/>
          <w:spacing w:val="-11"/>
          <w:sz w:val="28"/>
          <w:szCs w:val="28"/>
        </w:rPr>
        <w:softHyphen/>
      </w:r>
      <w:r w:rsidR="005F3C8A" w:rsidRPr="00162F69">
        <w:rPr>
          <w:rFonts w:ascii="Times New Roman" w:eastAsia="Times New Roman" w:hAnsi="Times New Roman"/>
          <w:spacing w:val="-12"/>
          <w:sz w:val="28"/>
          <w:szCs w:val="28"/>
        </w:rPr>
        <w:t>пича</w:t>
      </w:r>
      <w:r w:rsidR="005F3C8A">
        <w:rPr>
          <w:rFonts w:ascii="Times New Roman" w:eastAsia="Times New Roman" w:hAnsi="Times New Roman"/>
          <w:spacing w:val="-12"/>
          <w:sz w:val="28"/>
          <w:szCs w:val="28"/>
        </w:rPr>
        <w:t xml:space="preserve">, </w:t>
      </w:r>
      <w:r w:rsidR="005F3C8A" w:rsidRPr="00162F69">
        <w:rPr>
          <w:rFonts w:ascii="Times New Roman" w:eastAsia="Times New Roman" w:hAnsi="Times New Roman"/>
          <w:spacing w:val="-12"/>
          <w:sz w:val="28"/>
          <w:szCs w:val="28"/>
        </w:rPr>
        <w:t>обнаружен</w:t>
      </w:r>
      <w:r w:rsidR="005F3C8A">
        <w:rPr>
          <w:rFonts w:ascii="Times New Roman" w:eastAsia="Times New Roman" w:hAnsi="Times New Roman"/>
          <w:spacing w:val="-12"/>
          <w:sz w:val="28"/>
          <w:szCs w:val="28"/>
        </w:rPr>
        <w:t>ные</w:t>
      </w:r>
      <w:r w:rsidR="005F3C8A" w:rsidRPr="00162F69">
        <w:rPr>
          <w:rFonts w:ascii="Times New Roman" w:eastAsia="Times New Roman" w:hAnsi="Times New Roman"/>
          <w:spacing w:val="-12"/>
          <w:sz w:val="28"/>
          <w:szCs w:val="28"/>
        </w:rPr>
        <w:t xml:space="preserve"> в Древнем Египте и Ассирии</w:t>
      </w:r>
      <w:r w:rsidR="005F3C8A">
        <w:rPr>
          <w:rFonts w:ascii="Times New Roman" w:eastAsia="Times New Roman" w:hAnsi="Times New Roman"/>
          <w:spacing w:val="-12"/>
          <w:sz w:val="28"/>
          <w:szCs w:val="28"/>
        </w:rPr>
        <w:t>,</w:t>
      </w:r>
      <w:r w:rsidR="005F3C8A" w:rsidRPr="00162F69">
        <w:rPr>
          <w:rFonts w:ascii="Times New Roman" w:eastAsia="Times New Roman" w:hAnsi="Times New Roman"/>
          <w:spacing w:val="-12"/>
          <w:sz w:val="28"/>
          <w:szCs w:val="28"/>
        </w:rPr>
        <w:t xml:space="preserve"> относятся к </w:t>
      </w:r>
      <w:r w:rsidR="005F3C8A" w:rsidRPr="00162F69">
        <w:rPr>
          <w:rFonts w:ascii="Times New Roman" w:eastAsia="Times New Roman" w:hAnsi="Times New Roman"/>
          <w:spacing w:val="-12"/>
          <w:sz w:val="28"/>
          <w:szCs w:val="28"/>
          <w:lang w:val="en-US"/>
        </w:rPr>
        <w:t>III</w:t>
      </w:r>
      <w:r w:rsidR="005F3C8A">
        <w:rPr>
          <w:rFonts w:ascii="Times New Roman" w:eastAsia="Times New Roman" w:hAnsi="Times New Roman"/>
          <w:spacing w:val="-12"/>
          <w:sz w:val="28"/>
          <w:szCs w:val="28"/>
        </w:rPr>
        <w:t xml:space="preserve"> </w:t>
      </w:r>
      <w:r w:rsidR="005F3C8A" w:rsidRPr="00162F69">
        <w:rPr>
          <w:rFonts w:ascii="Times New Roman" w:eastAsia="Times New Roman" w:hAnsi="Times New Roman"/>
          <w:spacing w:val="-12"/>
          <w:sz w:val="28"/>
          <w:szCs w:val="28"/>
        </w:rPr>
        <w:t>—</w:t>
      </w:r>
      <w:r w:rsidR="005F3C8A">
        <w:rPr>
          <w:rFonts w:ascii="Times New Roman" w:eastAsia="Times New Roman" w:hAnsi="Times New Roman"/>
          <w:spacing w:val="-12"/>
          <w:sz w:val="28"/>
          <w:szCs w:val="28"/>
        </w:rPr>
        <w:t xml:space="preserve"> </w:t>
      </w:r>
      <w:r w:rsidR="005F3C8A" w:rsidRPr="00162F69">
        <w:rPr>
          <w:rFonts w:ascii="Times New Roman" w:eastAsia="Times New Roman" w:hAnsi="Times New Roman"/>
          <w:spacing w:val="-12"/>
          <w:sz w:val="28"/>
          <w:szCs w:val="28"/>
          <w:lang w:val="en-US"/>
        </w:rPr>
        <w:t>I</w:t>
      </w:r>
      <w:r w:rsidR="005F3C8A">
        <w:rPr>
          <w:rFonts w:ascii="Times New Roman" w:eastAsia="Times New Roman" w:hAnsi="Times New Roman"/>
          <w:spacing w:val="-12"/>
          <w:sz w:val="28"/>
          <w:szCs w:val="28"/>
        </w:rPr>
        <w:t xml:space="preserve"> тысячелетию до н. э. В то время</w:t>
      </w:r>
      <w:r w:rsidR="005F3C8A" w:rsidRPr="00162F69">
        <w:rPr>
          <w:rFonts w:ascii="Times New Roman" w:eastAsia="Times New Roman" w:hAnsi="Times New Roman"/>
          <w:spacing w:val="-12"/>
          <w:sz w:val="28"/>
          <w:szCs w:val="28"/>
        </w:rPr>
        <w:t xml:space="preserve"> кирпич имел в плане форму, близкую к </w:t>
      </w:r>
      <w:r w:rsidR="005F3C8A" w:rsidRPr="00162F69">
        <w:rPr>
          <w:rFonts w:ascii="Times New Roman" w:eastAsia="Times New Roman" w:hAnsi="Times New Roman"/>
          <w:spacing w:val="-11"/>
          <w:sz w:val="28"/>
          <w:szCs w:val="28"/>
        </w:rPr>
        <w:t xml:space="preserve">квадратной, со сторонами 300...650 мм и толщиной 30...80 мм. </w:t>
      </w:r>
      <w:r w:rsidRPr="00162F69">
        <w:rPr>
          <w:rFonts w:ascii="Times New Roman" w:eastAsia="Times New Roman" w:hAnsi="Times New Roman"/>
          <w:spacing w:val="-11"/>
          <w:sz w:val="28"/>
          <w:szCs w:val="28"/>
        </w:rPr>
        <w:t>Подо</w:t>
      </w:r>
      <w:r w:rsidRPr="00162F69">
        <w:rPr>
          <w:rFonts w:ascii="Times New Roman" w:eastAsia="Times New Roman" w:hAnsi="Times New Roman"/>
          <w:spacing w:val="-11"/>
          <w:sz w:val="28"/>
          <w:szCs w:val="28"/>
        </w:rPr>
        <w:softHyphen/>
      </w:r>
      <w:r w:rsidRPr="00162F69">
        <w:rPr>
          <w:rFonts w:ascii="Times New Roman" w:eastAsia="Times New Roman" w:hAnsi="Times New Roman"/>
          <w:spacing w:val="-14"/>
          <w:sz w:val="28"/>
          <w:szCs w:val="28"/>
        </w:rPr>
        <w:t xml:space="preserve">бный кирпич позже применялся в Древней Греции и Византии, где его называли «плинфа» (от гр. </w:t>
      </w:r>
      <w:r w:rsidRPr="00162F69">
        <w:rPr>
          <w:rFonts w:ascii="Times New Roman" w:eastAsia="Times New Roman" w:hAnsi="Times New Roman"/>
          <w:i/>
          <w:iCs/>
          <w:spacing w:val="-14"/>
          <w:sz w:val="28"/>
          <w:szCs w:val="28"/>
          <w:lang w:val="en-US"/>
        </w:rPr>
        <w:t>plinthos</w:t>
      </w:r>
      <w:r w:rsidRPr="00162F69">
        <w:rPr>
          <w:rFonts w:ascii="Times New Roman" w:eastAsia="Times New Roman" w:hAnsi="Times New Roman"/>
          <w:i/>
          <w:iCs/>
          <w:spacing w:val="-14"/>
          <w:sz w:val="28"/>
          <w:szCs w:val="28"/>
        </w:rPr>
        <w:t xml:space="preserve"> — </w:t>
      </w:r>
      <w:r w:rsidRPr="00162F69">
        <w:rPr>
          <w:rFonts w:ascii="Times New Roman" w:eastAsia="Times New Roman" w:hAnsi="Times New Roman"/>
          <w:spacing w:val="-14"/>
          <w:sz w:val="28"/>
          <w:szCs w:val="28"/>
        </w:rPr>
        <w:t xml:space="preserve">кирпич). Плинфа использовалась </w:t>
      </w:r>
      <w:r w:rsidRPr="00162F69">
        <w:rPr>
          <w:rFonts w:ascii="Times New Roman" w:eastAsia="Times New Roman" w:hAnsi="Times New Roman"/>
          <w:spacing w:val="-8"/>
          <w:sz w:val="28"/>
          <w:szCs w:val="28"/>
        </w:rPr>
        <w:t xml:space="preserve">и в древнерусском зодчестве. Так, при строительстве Софийского </w:t>
      </w:r>
      <w:r w:rsidRPr="00162F69">
        <w:rPr>
          <w:rFonts w:ascii="Times New Roman" w:eastAsia="Times New Roman" w:hAnsi="Times New Roman"/>
          <w:spacing w:val="-14"/>
          <w:sz w:val="28"/>
          <w:szCs w:val="28"/>
        </w:rPr>
        <w:t xml:space="preserve">собора в Киеве использовалась плинфа размером около 400 х 400 см и </w:t>
      </w:r>
      <w:r w:rsidRPr="00162F69">
        <w:rPr>
          <w:rFonts w:ascii="Times New Roman" w:eastAsia="Times New Roman" w:hAnsi="Times New Roman"/>
          <w:spacing w:val="-10"/>
          <w:sz w:val="28"/>
          <w:szCs w:val="28"/>
        </w:rPr>
        <w:t xml:space="preserve">толщиной 30...40 мм. Такая форма древнего кирпича объясняется, </w:t>
      </w:r>
      <w:r w:rsidRPr="00162F69">
        <w:rPr>
          <w:rFonts w:ascii="Times New Roman" w:eastAsia="Times New Roman" w:hAnsi="Times New Roman"/>
          <w:spacing w:val="-11"/>
          <w:sz w:val="28"/>
          <w:szCs w:val="28"/>
        </w:rPr>
        <w:t xml:space="preserve">видимо, в основном технологическими причинами: проще формовать </w:t>
      </w:r>
      <w:r w:rsidRPr="00162F69">
        <w:rPr>
          <w:rFonts w:ascii="Times New Roman" w:eastAsia="Times New Roman" w:hAnsi="Times New Roman"/>
          <w:sz w:val="28"/>
          <w:szCs w:val="28"/>
        </w:rPr>
        <w:t>и легче сушить.</w:t>
      </w:r>
    </w:p>
    <w:p w:rsidR="00BD5289" w:rsidRPr="00162F69" w:rsidRDefault="00BD5289" w:rsidP="00162F69">
      <w:pPr>
        <w:shd w:val="clear" w:color="auto" w:fill="FFFFFF"/>
        <w:spacing w:line="360" w:lineRule="auto"/>
        <w:jc w:val="both"/>
        <w:rPr>
          <w:rFonts w:ascii="Times New Roman" w:eastAsia="Times New Roman" w:hAnsi="Times New Roman"/>
          <w:sz w:val="28"/>
          <w:szCs w:val="28"/>
        </w:rPr>
      </w:pPr>
      <w:r w:rsidRPr="00162F69">
        <w:rPr>
          <w:rFonts w:ascii="Times New Roman" w:eastAsia="Times New Roman" w:hAnsi="Times New Roman"/>
          <w:spacing w:val="-14"/>
          <w:sz w:val="28"/>
          <w:szCs w:val="28"/>
        </w:rPr>
        <w:t xml:space="preserve">Только в </w:t>
      </w:r>
      <w:r w:rsidRPr="00162F69">
        <w:rPr>
          <w:rFonts w:ascii="Times New Roman" w:eastAsia="Times New Roman" w:hAnsi="Times New Roman"/>
          <w:spacing w:val="-14"/>
          <w:sz w:val="28"/>
          <w:szCs w:val="28"/>
          <w:lang w:val="en-US"/>
        </w:rPr>
        <w:t>XV</w:t>
      </w:r>
      <w:r w:rsidRPr="00162F69">
        <w:rPr>
          <w:rFonts w:ascii="Times New Roman" w:eastAsia="Times New Roman" w:hAnsi="Times New Roman"/>
          <w:spacing w:val="-14"/>
          <w:sz w:val="28"/>
          <w:szCs w:val="28"/>
        </w:rPr>
        <w:t xml:space="preserve"> в. плинфу сменил похожий на современный «Аристо</w:t>
      </w:r>
      <w:r w:rsidRPr="00162F69">
        <w:rPr>
          <w:rFonts w:ascii="Times New Roman" w:eastAsia="Times New Roman" w:hAnsi="Times New Roman"/>
          <w:spacing w:val="-14"/>
          <w:sz w:val="28"/>
          <w:szCs w:val="28"/>
        </w:rPr>
        <w:softHyphen/>
      </w:r>
      <w:r w:rsidR="00B52D21" w:rsidRPr="00162F69">
        <w:rPr>
          <w:rFonts w:ascii="Times New Roman" w:eastAsia="Times New Roman" w:hAnsi="Times New Roman"/>
          <w:spacing w:val="-8"/>
          <w:sz w:val="28"/>
          <w:szCs w:val="28"/>
        </w:rPr>
        <w:t>телев кирпич» (289</w:t>
      </w:r>
      <w:r w:rsidRPr="00162F69">
        <w:rPr>
          <w:rFonts w:ascii="Times New Roman" w:eastAsia="Times New Roman" w:hAnsi="Times New Roman"/>
          <w:spacing w:val="-8"/>
          <w:sz w:val="28"/>
          <w:szCs w:val="28"/>
        </w:rPr>
        <w:t>х</w:t>
      </w:r>
      <w:r w:rsidRPr="00162F69">
        <w:rPr>
          <w:rFonts w:ascii="Times New Roman" w:eastAsia="Times New Roman" w:hAnsi="Times New Roman"/>
          <w:spacing w:val="17"/>
          <w:sz w:val="28"/>
          <w:szCs w:val="28"/>
        </w:rPr>
        <w:t>189x67</w:t>
      </w:r>
      <w:r w:rsidR="00B52D21" w:rsidRPr="00162F69">
        <w:rPr>
          <w:rFonts w:ascii="Times New Roman" w:eastAsia="Times New Roman" w:hAnsi="Times New Roman"/>
          <w:spacing w:val="17"/>
          <w:sz w:val="28"/>
          <w:szCs w:val="28"/>
        </w:rPr>
        <w:t xml:space="preserve"> </w:t>
      </w:r>
      <w:r w:rsidRPr="00162F69">
        <w:rPr>
          <w:rFonts w:ascii="Times New Roman" w:eastAsia="Times New Roman" w:hAnsi="Times New Roman"/>
          <w:spacing w:val="-8"/>
          <w:sz w:val="28"/>
          <w:szCs w:val="28"/>
        </w:rPr>
        <w:t>мм). Первый российский кирпич, пре</w:t>
      </w:r>
      <w:r w:rsidR="00B52D21" w:rsidRPr="00162F69">
        <w:rPr>
          <w:rFonts w:ascii="Times New Roman" w:eastAsia="Times New Roman" w:hAnsi="Times New Roman"/>
          <w:spacing w:val="-8"/>
          <w:sz w:val="28"/>
          <w:szCs w:val="28"/>
        </w:rPr>
        <w:t>д</w:t>
      </w:r>
      <w:r w:rsidRPr="00162F69">
        <w:rPr>
          <w:rFonts w:ascii="Times New Roman" w:eastAsia="Times New Roman" w:hAnsi="Times New Roman"/>
          <w:spacing w:val="-5"/>
          <w:sz w:val="28"/>
          <w:szCs w:val="28"/>
        </w:rPr>
        <w:t>усматривавший перевязку швов, был «Государев кирпич». В совре</w:t>
      </w:r>
      <w:r w:rsidRPr="00162F69">
        <w:rPr>
          <w:rFonts w:ascii="Times New Roman" w:eastAsia="Times New Roman" w:hAnsi="Times New Roman"/>
          <w:spacing w:val="-5"/>
          <w:sz w:val="28"/>
          <w:szCs w:val="28"/>
        </w:rPr>
        <w:softHyphen/>
      </w:r>
      <w:r w:rsidRPr="00162F69">
        <w:rPr>
          <w:rFonts w:ascii="Times New Roman" w:eastAsia="Times New Roman" w:hAnsi="Times New Roman"/>
          <w:spacing w:val="-8"/>
          <w:sz w:val="28"/>
          <w:szCs w:val="28"/>
        </w:rPr>
        <w:t>менных размерах кирпич был узаконен стандартом в 1927 г. Какого-</w:t>
      </w:r>
      <w:r w:rsidRPr="00162F69">
        <w:rPr>
          <w:rFonts w:ascii="Times New Roman" w:eastAsia="Times New Roman" w:hAnsi="Times New Roman"/>
          <w:spacing w:val="-6"/>
          <w:sz w:val="28"/>
          <w:szCs w:val="28"/>
        </w:rPr>
        <w:t xml:space="preserve">либо общемирового стандарта на размеры кирпича не существует. </w:t>
      </w:r>
      <w:r w:rsidRPr="00162F69">
        <w:rPr>
          <w:rFonts w:ascii="Times New Roman" w:eastAsia="Times New Roman" w:hAnsi="Times New Roman"/>
          <w:spacing w:val="-7"/>
          <w:sz w:val="28"/>
          <w:szCs w:val="28"/>
        </w:rPr>
        <w:t xml:space="preserve">Однако размеры и масса кирпича лимитируются размером и силой </w:t>
      </w:r>
      <w:r w:rsidRPr="00162F69">
        <w:rPr>
          <w:rFonts w:ascii="Times New Roman" w:eastAsia="Times New Roman" w:hAnsi="Times New Roman"/>
          <w:sz w:val="28"/>
          <w:szCs w:val="28"/>
        </w:rPr>
        <w:t>человеческой руки.</w:t>
      </w:r>
    </w:p>
    <w:p w:rsidR="00B52D21" w:rsidRPr="00162F69" w:rsidRDefault="005F3C8A" w:rsidP="00162F69">
      <w:pPr>
        <w:shd w:val="clear" w:color="auto" w:fill="FFFFFF"/>
        <w:spacing w:line="360" w:lineRule="auto"/>
        <w:jc w:val="both"/>
        <w:rPr>
          <w:rFonts w:ascii="Times New Roman" w:eastAsia="Times New Roman" w:hAnsi="Times New Roman"/>
          <w:sz w:val="28"/>
          <w:szCs w:val="28"/>
        </w:rPr>
      </w:pPr>
      <w:r w:rsidRPr="00162F69">
        <w:rPr>
          <w:rFonts w:ascii="Times New Roman" w:eastAsia="Times New Roman" w:hAnsi="Times New Roman"/>
          <w:sz w:val="28"/>
          <w:szCs w:val="28"/>
        </w:rPr>
        <w:t xml:space="preserve">Замечательными памятниками русского кирпичного зодчества, особенно широко развившегося в </w:t>
      </w:r>
      <w:r w:rsidRPr="00162F69">
        <w:rPr>
          <w:rFonts w:ascii="Times New Roman" w:eastAsia="Times New Roman" w:hAnsi="Times New Roman"/>
          <w:sz w:val="28"/>
          <w:szCs w:val="28"/>
          <w:lang w:val="en-US"/>
        </w:rPr>
        <w:t>XVI</w:t>
      </w:r>
      <w:r w:rsidRPr="00162F69">
        <w:rPr>
          <w:rFonts w:ascii="Times New Roman" w:eastAsia="Times New Roman" w:hAnsi="Times New Roman"/>
          <w:sz w:val="28"/>
          <w:szCs w:val="28"/>
        </w:rPr>
        <w:t>-</w:t>
      </w:r>
      <w:r w:rsidRPr="00162F69">
        <w:rPr>
          <w:rFonts w:ascii="Times New Roman" w:eastAsia="Times New Roman" w:hAnsi="Times New Roman"/>
          <w:sz w:val="28"/>
          <w:szCs w:val="28"/>
          <w:lang w:val="en-US"/>
        </w:rPr>
        <w:t>XVII</w:t>
      </w:r>
      <w:r w:rsidRPr="00162F69">
        <w:rPr>
          <w:rFonts w:ascii="Times New Roman" w:eastAsia="Times New Roman" w:hAnsi="Times New Roman"/>
          <w:sz w:val="28"/>
          <w:szCs w:val="28"/>
        </w:rPr>
        <w:t>в.в., является собор Василия Блаженного в Москве, церковь Вознесения в селе Коломенском под Москвой.</w:t>
      </w:r>
    </w:p>
    <w:p w:rsidR="00B52D21" w:rsidRPr="00162F69" w:rsidRDefault="00B52D21" w:rsidP="00162F69">
      <w:pPr>
        <w:shd w:val="clear" w:color="auto" w:fill="FFFFFF"/>
        <w:spacing w:line="360" w:lineRule="auto"/>
        <w:jc w:val="both"/>
        <w:rPr>
          <w:rFonts w:ascii="Times New Roman" w:hAnsi="Times New Roman"/>
          <w:sz w:val="28"/>
          <w:szCs w:val="28"/>
        </w:rPr>
      </w:pPr>
      <w:r w:rsidRPr="00162F69">
        <w:rPr>
          <w:rFonts w:ascii="Times New Roman" w:eastAsia="Times New Roman" w:hAnsi="Times New Roman"/>
          <w:sz w:val="28"/>
          <w:szCs w:val="28"/>
        </w:rPr>
        <w:t>В период правления Екатерины</w:t>
      </w:r>
      <w:r w:rsidR="00162F69" w:rsidRPr="00162F69">
        <w:rPr>
          <w:rFonts w:ascii="Times New Roman" w:eastAsia="Times New Roman" w:hAnsi="Times New Roman"/>
          <w:sz w:val="28"/>
          <w:szCs w:val="28"/>
        </w:rPr>
        <w:t xml:space="preserve"> </w:t>
      </w:r>
      <w:r w:rsidRPr="00162F69">
        <w:rPr>
          <w:rFonts w:ascii="Times New Roman" w:eastAsia="Times New Roman" w:hAnsi="Times New Roman"/>
          <w:sz w:val="28"/>
          <w:szCs w:val="28"/>
          <w:lang w:val="en-US"/>
        </w:rPr>
        <w:t>II</w:t>
      </w:r>
      <w:r w:rsidRPr="00162F69">
        <w:rPr>
          <w:rFonts w:ascii="Times New Roman" w:eastAsia="Times New Roman" w:hAnsi="Times New Roman"/>
          <w:sz w:val="28"/>
          <w:szCs w:val="28"/>
        </w:rPr>
        <w:t xml:space="preserve"> выпускали кирпич – размером 240</w:t>
      </w:r>
      <w:r w:rsidR="00162F69" w:rsidRPr="00162F69">
        <w:rPr>
          <w:rFonts w:ascii="Times New Roman" w:eastAsia="Times New Roman" w:hAnsi="Times New Roman"/>
          <w:sz w:val="28"/>
          <w:szCs w:val="28"/>
          <w:lang w:val="en-US"/>
        </w:rPr>
        <w:t>x</w:t>
      </w:r>
      <w:r w:rsidRPr="00162F69">
        <w:rPr>
          <w:rFonts w:ascii="Times New Roman" w:eastAsia="Times New Roman" w:hAnsi="Times New Roman"/>
          <w:sz w:val="28"/>
          <w:szCs w:val="28"/>
        </w:rPr>
        <w:t>120</w:t>
      </w:r>
      <w:r w:rsidR="00162F69" w:rsidRPr="00162F69">
        <w:rPr>
          <w:rFonts w:ascii="Times New Roman" w:eastAsia="Times New Roman" w:hAnsi="Times New Roman"/>
          <w:sz w:val="28"/>
          <w:szCs w:val="28"/>
          <w:lang w:val="en-US"/>
        </w:rPr>
        <w:t>x</w:t>
      </w:r>
      <w:r w:rsidRPr="00162F69">
        <w:rPr>
          <w:rFonts w:ascii="Times New Roman" w:eastAsia="Times New Roman" w:hAnsi="Times New Roman"/>
          <w:sz w:val="28"/>
          <w:szCs w:val="28"/>
        </w:rPr>
        <w:t>55, 255</w:t>
      </w:r>
      <w:r w:rsidR="00162F69" w:rsidRPr="00162F69">
        <w:rPr>
          <w:rFonts w:ascii="Times New Roman" w:eastAsia="Times New Roman" w:hAnsi="Times New Roman"/>
          <w:sz w:val="28"/>
          <w:szCs w:val="28"/>
          <w:lang w:val="en-US"/>
        </w:rPr>
        <w:t>x</w:t>
      </w:r>
      <w:r w:rsidRPr="00162F69">
        <w:rPr>
          <w:rFonts w:ascii="Times New Roman" w:eastAsia="Times New Roman" w:hAnsi="Times New Roman"/>
          <w:sz w:val="28"/>
          <w:szCs w:val="28"/>
        </w:rPr>
        <w:t>120</w:t>
      </w:r>
      <w:r w:rsidR="00162F69" w:rsidRPr="00162F69">
        <w:rPr>
          <w:rFonts w:ascii="Times New Roman" w:eastAsia="Times New Roman" w:hAnsi="Times New Roman"/>
          <w:sz w:val="28"/>
          <w:szCs w:val="28"/>
          <w:lang w:val="en-US"/>
        </w:rPr>
        <w:t>x</w:t>
      </w:r>
      <w:r w:rsidRPr="00162F69">
        <w:rPr>
          <w:rFonts w:ascii="Times New Roman" w:eastAsia="Times New Roman" w:hAnsi="Times New Roman"/>
          <w:sz w:val="28"/>
          <w:szCs w:val="28"/>
        </w:rPr>
        <w:t>66</w:t>
      </w:r>
      <w:r w:rsidR="00162F69" w:rsidRPr="00162F69">
        <w:rPr>
          <w:rFonts w:ascii="Times New Roman" w:eastAsia="Times New Roman" w:hAnsi="Times New Roman"/>
          <w:sz w:val="28"/>
          <w:szCs w:val="28"/>
        </w:rPr>
        <w:t xml:space="preserve"> и  </w:t>
      </w:r>
      <w:r w:rsidRPr="00162F69">
        <w:rPr>
          <w:rFonts w:ascii="Times New Roman" w:eastAsia="Times New Roman" w:hAnsi="Times New Roman"/>
          <w:sz w:val="28"/>
          <w:szCs w:val="28"/>
        </w:rPr>
        <w:t>255</w:t>
      </w:r>
      <w:r w:rsidR="00162F69" w:rsidRPr="00162F69">
        <w:rPr>
          <w:rFonts w:ascii="Times New Roman" w:eastAsia="Times New Roman" w:hAnsi="Times New Roman"/>
          <w:sz w:val="28"/>
          <w:szCs w:val="28"/>
          <w:lang w:val="en-US"/>
        </w:rPr>
        <w:t>x</w:t>
      </w:r>
      <w:r w:rsidRPr="00162F69">
        <w:rPr>
          <w:rFonts w:ascii="Times New Roman" w:eastAsia="Times New Roman" w:hAnsi="Times New Roman"/>
          <w:sz w:val="28"/>
          <w:szCs w:val="28"/>
        </w:rPr>
        <w:t>120</w:t>
      </w:r>
      <w:r w:rsidR="00162F69" w:rsidRPr="00162F69">
        <w:rPr>
          <w:rFonts w:ascii="Times New Roman" w:eastAsia="Times New Roman" w:hAnsi="Times New Roman"/>
          <w:sz w:val="28"/>
          <w:szCs w:val="28"/>
          <w:lang w:val="en-US"/>
        </w:rPr>
        <w:t>x</w:t>
      </w:r>
      <w:r w:rsidRPr="00162F69">
        <w:rPr>
          <w:rFonts w:ascii="Times New Roman" w:eastAsia="Times New Roman" w:hAnsi="Times New Roman"/>
          <w:sz w:val="28"/>
          <w:szCs w:val="28"/>
        </w:rPr>
        <w:t>55 мм. В первой половине</w:t>
      </w:r>
      <w:r w:rsidR="00162F69" w:rsidRPr="00162F69">
        <w:rPr>
          <w:rFonts w:ascii="Times New Roman" w:eastAsia="Times New Roman" w:hAnsi="Times New Roman"/>
          <w:sz w:val="28"/>
          <w:szCs w:val="28"/>
        </w:rPr>
        <w:t xml:space="preserve"> </w:t>
      </w:r>
      <w:r w:rsidR="00162F69" w:rsidRPr="00162F69">
        <w:rPr>
          <w:rFonts w:ascii="Times New Roman" w:eastAsia="Times New Roman" w:hAnsi="Times New Roman"/>
          <w:sz w:val="28"/>
          <w:szCs w:val="28"/>
          <w:lang w:val="en-US"/>
        </w:rPr>
        <w:t>XIX</w:t>
      </w:r>
      <w:r w:rsidRPr="00162F69">
        <w:rPr>
          <w:rFonts w:ascii="Times New Roman" w:eastAsia="Times New Roman" w:hAnsi="Times New Roman"/>
          <w:sz w:val="28"/>
          <w:szCs w:val="28"/>
        </w:rPr>
        <w:t xml:space="preserve"> в. размеры кирпича стабилизировались (255</w:t>
      </w:r>
      <w:r w:rsidR="00162F69" w:rsidRPr="00162F69">
        <w:rPr>
          <w:rFonts w:ascii="Times New Roman" w:eastAsia="Times New Roman" w:hAnsi="Times New Roman"/>
          <w:sz w:val="28"/>
          <w:szCs w:val="28"/>
          <w:lang w:val="en-US"/>
        </w:rPr>
        <w:t>x</w:t>
      </w:r>
      <w:r w:rsidRPr="00162F69">
        <w:rPr>
          <w:rFonts w:ascii="Times New Roman" w:eastAsia="Times New Roman" w:hAnsi="Times New Roman"/>
          <w:sz w:val="28"/>
          <w:szCs w:val="28"/>
        </w:rPr>
        <w:t>121</w:t>
      </w:r>
      <w:r w:rsidR="00162F69" w:rsidRPr="00162F69">
        <w:rPr>
          <w:rFonts w:ascii="Times New Roman" w:eastAsia="Times New Roman" w:hAnsi="Times New Roman"/>
          <w:sz w:val="28"/>
          <w:szCs w:val="28"/>
          <w:lang w:val="en-US"/>
        </w:rPr>
        <w:t>x</w:t>
      </w:r>
      <w:r w:rsidRPr="00162F69">
        <w:rPr>
          <w:rFonts w:ascii="Times New Roman" w:eastAsia="Times New Roman" w:hAnsi="Times New Roman"/>
          <w:sz w:val="28"/>
          <w:szCs w:val="28"/>
        </w:rPr>
        <w:t xml:space="preserve">66), практически приблизились к размерам обычного кирпича, выпускаемого в настоящее </w:t>
      </w:r>
      <w:r w:rsidR="00162F69" w:rsidRPr="00162F69">
        <w:rPr>
          <w:rFonts w:ascii="Times New Roman" w:eastAsia="Times New Roman" w:hAnsi="Times New Roman"/>
          <w:sz w:val="28"/>
          <w:szCs w:val="28"/>
        </w:rPr>
        <w:t>время.</w:t>
      </w:r>
    </w:p>
    <w:p w:rsidR="00BD5289" w:rsidRDefault="00BD5289" w:rsidP="00BD5289">
      <w:pPr>
        <w:shd w:val="clear" w:color="auto" w:fill="FFFFFF"/>
        <w:spacing w:before="15" w:line="375" w:lineRule="exact"/>
        <w:ind w:left="15" w:firstLine="540"/>
      </w:pPr>
    </w:p>
    <w:p w:rsidR="009A3726" w:rsidRDefault="009A3726" w:rsidP="009A3726"/>
    <w:p w:rsidR="009A3726" w:rsidRDefault="009A3726" w:rsidP="009A3726"/>
    <w:p w:rsidR="009A3726" w:rsidRPr="009A3726" w:rsidRDefault="009A3726" w:rsidP="009A3726">
      <w:pPr>
        <w:sectPr w:rsidR="009A3726" w:rsidRPr="009A3726" w:rsidSect="00870B83">
          <w:pgSz w:w="11906" w:h="16838"/>
          <w:pgMar w:top="1134" w:right="850" w:bottom="1134" w:left="1701" w:header="708" w:footer="708" w:gutter="0"/>
          <w:cols w:space="708"/>
          <w:docGrid w:linePitch="360"/>
        </w:sectPr>
      </w:pPr>
    </w:p>
    <w:p w:rsidR="00601153" w:rsidRPr="00162F69" w:rsidRDefault="008D14E1" w:rsidP="00162F69">
      <w:pPr>
        <w:pStyle w:val="1"/>
      </w:pPr>
      <w:bookmarkStart w:id="2" w:name="_Toc278392549"/>
      <w:r w:rsidRPr="00162F69">
        <w:t>3. Классификация стеновых керамических изделий.</w:t>
      </w:r>
      <w:bookmarkEnd w:id="2"/>
    </w:p>
    <w:p w:rsidR="000D46D0" w:rsidRPr="000D46D0" w:rsidRDefault="000D46D0" w:rsidP="000D46D0">
      <w:pPr>
        <w:pStyle w:val="a9"/>
        <w:spacing w:before="0" w:beforeAutospacing="0" w:after="0" w:afterAutospacing="0" w:line="360" w:lineRule="auto"/>
        <w:ind w:firstLine="680"/>
        <w:jc w:val="both"/>
        <w:rPr>
          <w:sz w:val="28"/>
          <w:szCs w:val="28"/>
        </w:rPr>
      </w:pPr>
      <w:r w:rsidRPr="000D46D0">
        <w:rPr>
          <w:sz w:val="28"/>
          <w:szCs w:val="28"/>
        </w:rPr>
        <w:t>Керамические стеновые материалы, изгото</w:t>
      </w:r>
      <w:r>
        <w:rPr>
          <w:sz w:val="28"/>
          <w:szCs w:val="28"/>
        </w:rPr>
        <w:t xml:space="preserve">вляемые из глин с добавками или </w:t>
      </w:r>
      <w:r w:rsidRPr="000D46D0">
        <w:rPr>
          <w:sz w:val="28"/>
          <w:szCs w:val="28"/>
        </w:rPr>
        <w:t>без них и обожженные, можно классифицировать по следующим признакам.</w:t>
      </w:r>
    </w:p>
    <w:p w:rsidR="000D46D0" w:rsidRPr="000D46D0" w:rsidRDefault="000D46D0" w:rsidP="000D46D0">
      <w:pPr>
        <w:pStyle w:val="a9"/>
        <w:spacing w:before="0" w:beforeAutospacing="0" w:after="0" w:afterAutospacing="0" w:line="360" w:lineRule="auto"/>
        <w:ind w:firstLine="680"/>
        <w:rPr>
          <w:sz w:val="28"/>
          <w:szCs w:val="28"/>
        </w:rPr>
      </w:pPr>
      <w:r w:rsidRPr="000D46D0">
        <w:rPr>
          <w:sz w:val="28"/>
          <w:szCs w:val="28"/>
        </w:rPr>
        <w:t>По способу формирования:</w:t>
      </w:r>
    </w:p>
    <w:p w:rsidR="000D46D0" w:rsidRPr="000D46D0" w:rsidRDefault="000D46D0" w:rsidP="000D46D0">
      <w:pPr>
        <w:pStyle w:val="a9"/>
        <w:numPr>
          <w:ilvl w:val="0"/>
          <w:numId w:val="1"/>
        </w:numPr>
        <w:spacing w:before="0" w:beforeAutospacing="0" w:after="0" w:afterAutospacing="0" w:line="360" w:lineRule="auto"/>
        <w:rPr>
          <w:sz w:val="28"/>
          <w:szCs w:val="28"/>
        </w:rPr>
      </w:pPr>
      <w:r w:rsidRPr="000D46D0">
        <w:rPr>
          <w:sz w:val="28"/>
          <w:szCs w:val="28"/>
        </w:rPr>
        <w:t>изделия пластического прессования;</w:t>
      </w:r>
    </w:p>
    <w:p w:rsidR="000D46D0" w:rsidRDefault="000D46D0" w:rsidP="000D46D0">
      <w:pPr>
        <w:pStyle w:val="a9"/>
        <w:numPr>
          <w:ilvl w:val="0"/>
          <w:numId w:val="1"/>
        </w:numPr>
        <w:spacing w:before="0" w:beforeAutospacing="0" w:after="0" w:afterAutospacing="0" w:line="360" w:lineRule="auto"/>
        <w:rPr>
          <w:sz w:val="28"/>
          <w:szCs w:val="28"/>
        </w:rPr>
      </w:pPr>
      <w:r w:rsidRPr="000D46D0">
        <w:rPr>
          <w:sz w:val="28"/>
          <w:szCs w:val="28"/>
        </w:rPr>
        <w:t xml:space="preserve">изделия полусухого прессования. </w:t>
      </w:r>
    </w:p>
    <w:p w:rsidR="000D46D0" w:rsidRPr="000D46D0" w:rsidRDefault="000D46D0" w:rsidP="000D46D0">
      <w:pPr>
        <w:pStyle w:val="a9"/>
        <w:spacing w:before="0" w:beforeAutospacing="0" w:after="0" w:afterAutospacing="0" w:line="360" w:lineRule="auto"/>
        <w:ind w:firstLine="680"/>
        <w:rPr>
          <w:sz w:val="28"/>
          <w:szCs w:val="28"/>
        </w:rPr>
      </w:pPr>
      <w:r w:rsidRPr="000D46D0">
        <w:rPr>
          <w:sz w:val="28"/>
          <w:szCs w:val="28"/>
        </w:rPr>
        <w:t xml:space="preserve">К изделиям пластического прессования относятся: </w:t>
      </w:r>
    </w:p>
    <w:p w:rsidR="000D46D0" w:rsidRPr="000D46D0" w:rsidRDefault="000D46D0" w:rsidP="000D46D0">
      <w:pPr>
        <w:pStyle w:val="a9"/>
        <w:numPr>
          <w:ilvl w:val="0"/>
          <w:numId w:val="2"/>
        </w:numPr>
        <w:spacing w:before="0" w:beforeAutospacing="0" w:after="0" w:afterAutospacing="0" w:line="360" w:lineRule="auto"/>
        <w:rPr>
          <w:sz w:val="28"/>
          <w:szCs w:val="28"/>
        </w:rPr>
      </w:pPr>
      <w:r w:rsidRPr="000D46D0">
        <w:rPr>
          <w:sz w:val="28"/>
          <w:szCs w:val="28"/>
        </w:rPr>
        <w:t>кирпич обыкновенный сплошной;</w:t>
      </w:r>
    </w:p>
    <w:p w:rsidR="000D46D0" w:rsidRPr="000D46D0" w:rsidRDefault="000D46D0" w:rsidP="000D46D0">
      <w:pPr>
        <w:pStyle w:val="a9"/>
        <w:numPr>
          <w:ilvl w:val="0"/>
          <w:numId w:val="2"/>
        </w:numPr>
        <w:spacing w:before="0" w:beforeAutospacing="0" w:after="0" w:afterAutospacing="0" w:line="360" w:lineRule="auto"/>
        <w:rPr>
          <w:sz w:val="28"/>
          <w:szCs w:val="28"/>
        </w:rPr>
      </w:pPr>
      <w:r w:rsidRPr="000D46D0">
        <w:rPr>
          <w:sz w:val="28"/>
          <w:szCs w:val="28"/>
        </w:rPr>
        <w:t>кирпич пустотелый;</w:t>
      </w:r>
    </w:p>
    <w:p w:rsidR="000D46D0" w:rsidRPr="000D46D0" w:rsidRDefault="000D46D0" w:rsidP="000D46D0">
      <w:pPr>
        <w:pStyle w:val="a9"/>
        <w:numPr>
          <w:ilvl w:val="0"/>
          <w:numId w:val="2"/>
        </w:numPr>
        <w:spacing w:before="0" w:beforeAutospacing="0" w:after="0" w:afterAutospacing="0" w:line="360" w:lineRule="auto"/>
        <w:rPr>
          <w:sz w:val="28"/>
          <w:szCs w:val="28"/>
        </w:rPr>
      </w:pPr>
      <w:r w:rsidRPr="000D46D0">
        <w:rPr>
          <w:sz w:val="28"/>
          <w:szCs w:val="28"/>
        </w:rPr>
        <w:t>кирпич пористо-пустотелый;</w:t>
      </w:r>
    </w:p>
    <w:p w:rsidR="000D46D0" w:rsidRPr="000D46D0" w:rsidRDefault="000D46D0" w:rsidP="000D46D0">
      <w:pPr>
        <w:pStyle w:val="a9"/>
        <w:numPr>
          <w:ilvl w:val="0"/>
          <w:numId w:val="2"/>
        </w:numPr>
        <w:spacing w:before="0" w:beforeAutospacing="0" w:after="0" w:afterAutospacing="0" w:line="360" w:lineRule="auto"/>
        <w:rPr>
          <w:sz w:val="28"/>
          <w:szCs w:val="28"/>
        </w:rPr>
      </w:pPr>
      <w:r w:rsidRPr="000D46D0">
        <w:rPr>
          <w:sz w:val="28"/>
          <w:szCs w:val="28"/>
        </w:rPr>
        <w:t>кирпич строительный легковесный;</w:t>
      </w:r>
    </w:p>
    <w:p w:rsidR="000D46D0" w:rsidRDefault="000D46D0" w:rsidP="000D46D0">
      <w:pPr>
        <w:pStyle w:val="a9"/>
        <w:numPr>
          <w:ilvl w:val="0"/>
          <w:numId w:val="2"/>
        </w:numPr>
        <w:spacing w:before="0" w:beforeAutospacing="0" w:after="0" w:afterAutospacing="0" w:line="360" w:lineRule="auto"/>
        <w:rPr>
          <w:sz w:val="28"/>
          <w:szCs w:val="28"/>
        </w:rPr>
      </w:pPr>
      <w:r w:rsidRPr="000D46D0">
        <w:rPr>
          <w:sz w:val="28"/>
          <w:szCs w:val="28"/>
        </w:rPr>
        <w:t>камни керамические пустотелые.</w:t>
      </w:r>
    </w:p>
    <w:p w:rsidR="000D46D0" w:rsidRPr="000D46D0" w:rsidRDefault="000D46D0" w:rsidP="000D46D0">
      <w:pPr>
        <w:pStyle w:val="a9"/>
        <w:spacing w:before="0" w:beforeAutospacing="0" w:after="0" w:afterAutospacing="0" w:line="360" w:lineRule="auto"/>
        <w:ind w:firstLine="680"/>
        <w:rPr>
          <w:sz w:val="28"/>
          <w:szCs w:val="28"/>
        </w:rPr>
      </w:pPr>
      <w:r w:rsidRPr="000D46D0">
        <w:rPr>
          <w:sz w:val="28"/>
          <w:szCs w:val="28"/>
        </w:rPr>
        <w:t xml:space="preserve"> К изделиям полусухого прессования относятся:</w:t>
      </w:r>
    </w:p>
    <w:p w:rsidR="000D46D0" w:rsidRPr="000D46D0" w:rsidRDefault="000D46D0" w:rsidP="000D46D0">
      <w:pPr>
        <w:pStyle w:val="a9"/>
        <w:numPr>
          <w:ilvl w:val="0"/>
          <w:numId w:val="3"/>
        </w:numPr>
        <w:spacing w:before="0" w:beforeAutospacing="0" w:after="0" w:afterAutospacing="0" w:line="360" w:lineRule="auto"/>
        <w:rPr>
          <w:sz w:val="28"/>
          <w:szCs w:val="28"/>
        </w:rPr>
      </w:pPr>
      <w:r w:rsidRPr="000D46D0">
        <w:rPr>
          <w:sz w:val="28"/>
          <w:szCs w:val="28"/>
        </w:rPr>
        <w:t xml:space="preserve">кирпич обыкновенный; </w:t>
      </w:r>
    </w:p>
    <w:p w:rsidR="000D46D0" w:rsidRPr="000D46D0" w:rsidRDefault="000D46D0" w:rsidP="000D46D0">
      <w:pPr>
        <w:pStyle w:val="a9"/>
        <w:numPr>
          <w:ilvl w:val="0"/>
          <w:numId w:val="3"/>
        </w:numPr>
        <w:spacing w:before="0" w:beforeAutospacing="0" w:after="0" w:afterAutospacing="0" w:line="360" w:lineRule="auto"/>
        <w:rPr>
          <w:sz w:val="28"/>
          <w:szCs w:val="28"/>
        </w:rPr>
      </w:pPr>
      <w:r w:rsidRPr="000D46D0">
        <w:rPr>
          <w:sz w:val="28"/>
          <w:szCs w:val="28"/>
        </w:rPr>
        <w:t xml:space="preserve">кирпич пустотелый. </w:t>
      </w:r>
    </w:p>
    <w:p w:rsidR="000D46D0" w:rsidRPr="000D46D0" w:rsidRDefault="000D46D0" w:rsidP="000D46D0">
      <w:pPr>
        <w:pStyle w:val="a9"/>
        <w:spacing w:before="0" w:beforeAutospacing="0" w:after="0" w:afterAutospacing="0" w:line="360" w:lineRule="auto"/>
        <w:ind w:firstLine="680"/>
        <w:rPr>
          <w:sz w:val="28"/>
          <w:szCs w:val="28"/>
        </w:rPr>
      </w:pPr>
      <w:r w:rsidRPr="000D46D0">
        <w:rPr>
          <w:sz w:val="28"/>
          <w:szCs w:val="28"/>
        </w:rPr>
        <w:t>По размерам:</w:t>
      </w:r>
    </w:p>
    <w:p w:rsidR="00C05056" w:rsidRPr="00C05056" w:rsidRDefault="00C05056" w:rsidP="000D46D0">
      <w:pPr>
        <w:pStyle w:val="a9"/>
        <w:numPr>
          <w:ilvl w:val="0"/>
          <w:numId w:val="4"/>
        </w:numPr>
        <w:spacing w:before="0" w:beforeAutospacing="0" w:after="0" w:afterAutospacing="0" w:line="360" w:lineRule="auto"/>
        <w:rPr>
          <w:sz w:val="28"/>
          <w:szCs w:val="28"/>
        </w:rPr>
      </w:pPr>
      <w:r w:rsidRPr="00C05056">
        <w:rPr>
          <w:sz w:val="28"/>
          <w:szCs w:val="28"/>
        </w:rPr>
        <w:t>кирпичи (полнотелые и пустотелые)</w:t>
      </w:r>
      <w:r>
        <w:rPr>
          <w:sz w:val="28"/>
          <w:szCs w:val="28"/>
        </w:rPr>
        <w:t>;</w:t>
      </w:r>
    </w:p>
    <w:p w:rsidR="000D46D0" w:rsidRPr="00C05056" w:rsidRDefault="00C05056" w:rsidP="000D46D0">
      <w:pPr>
        <w:pStyle w:val="a9"/>
        <w:numPr>
          <w:ilvl w:val="0"/>
          <w:numId w:val="4"/>
        </w:numPr>
        <w:spacing w:before="0" w:beforeAutospacing="0" w:after="0" w:afterAutospacing="0" w:line="360" w:lineRule="auto"/>
        <w:rPr>
          <w:sz w:val="28"/>
          <w:szCs w:val="28"/>
        </w:rPr>
      </w:pPr>
      <w:r>
        <w:rPr>
          <w:sz w:val="28"/>
          <w:szCs w:val="28"/>
        </w:rPr>
        <w:t>камни керамические пустотелые.</w:t>
      </w:r>
    </w:p>
    <w:p w:rsidR="000D46D0" w:rsidRPr="000D46D0" w:rsidRDefault="000D46D0" w:rsidP="000D46D0">
      <w:pPr>
        <w:pStyle w:val="a9"/>
        <w:spacing w:before="0" w:beforeAutospacing="0" w:after="0" w:afterAutospacing="0" w:line="360" w:lineRule="auto"/>
        <w:ind w:firstLine="680"/>
        <w:rPr>
          <w:sz w:val="28"/>
          <w:szCs w:val="28"/>
        </w:rPr>
      </w:pPr>
      <w:r w:rsidRPr="000D46D0">
        <w:rPr>
          <w:sz w:val="28"/>
          <w:szCs w:val="28"/>
        </w:rPr>
        <w:t>По теплотехническим свойствам:</w:t>
      </w:r>
    </w:p>
    <w:p w:rsidR="000D46D0" w:rsidRPr="000D46D0" w:rsidRDefault="000D46D0" w:rsidP="000D46D0">
      <w:pPr>
        <w:pStyle w:val="a9"/>
        <w:numPr>
          <w:ilvl w:val="0"/>
          <w:numId w:val="5"/>
        </w:numPr>
        <w:spacing w:before="0" w:beforeAutospacing="0" w:after="0" w:afterAutospacing="0" w:line="360" w:lineRule="auto"/>
        <w:rPr>
          <w:sz w:val="28"/>
          <w:szCs w:val="28"/>
        </w:rPr>
      </w:pPr>
      <w:r w:rsidRPr="000D46D0">
        <w:rPr>
          <w:sz w:val="28"/>
          <w:szCs w:val="28"/>
        </w:rPr>
        <w:t>кирпич с объемной массой более 1450 кг/</w:t>
      </w:r>
      <w:r w:rsidR="00C05056">
        <w:rPr>
          <w:sz w:val="28"/>
          <w:szCs w:val="28"/>
        </w:rPr>
        <w:t>м</w:t>
      </w:r>
      <w:r w:rsidRPr="000D46D0">
        <w:rPr>
          <w:sz w:val="28"/>
          <w:szCs w:val="28"/>
          <w:vertAlign w:val="superscript"/>
        </w:rPr>
        <w:t>3</w:t>
      </w:r>
      <w:r w:rsidRPr="000D46D0">
        <w:rPr>
          <w:sz w:val="28"/>
          <w:szCs w:val="28"/>
        </w:rPr>
        <w:t xml:space="preserve">, с коэффициентом теплопроводности л = 0,7-0,6 </w:t>
      </w:r>
      <w:r w:rsidRPr="000D46D0">
        <w:rPr>
          <w:iCs/>
          <w:sz w:val="28"/>
          <w:szCs w:val="28"/>
        </w:rPr>
        <w:t>ккал/м· ч·град;</w:t>
      </w:r>
    </w:p>
    <w:p w:rsidR="000D46D0" w:rsidRPr="000D46D0" w:rsidRDefault="000D46D0" w:rsidP="000D46D0">
      <w:pPr>
        <w:pStyle w:val="a9"/>
        <w:numPr>
          <w:ilvl w:val="0"/>
          <w:numId w:val="5"/>
        </w:numPr>
        <w:spacing w:before="0" w:beforeAutospacing="0" w:after="0" w:afterAutospacing="0" w:line="360" w:lineRule="auto"/>
        <w:rPr>
          <w:sz w:val="28"/>
          <w:szCs w:val="28"/>
        </w:rPr>
      </w:pPr>
      <w:r w:rsidRPr="000D46D0">
        <w:rPr>
          <w:sz w:val="28"/>
          <w:szCs w:val="28"/>
        </w:rPr>
        <w:t xml:space="preserve">кирпич с объемной массой более 1200 </w:t>
      </w:r>
      <w:r w:rsidRPr="000D46D0">
        <w:rPr>
          <w:iCs/>
          <w:sz w:val="28"/>
          <w:szCs w:val="28"/>
        </w:rPr>
        <w:t>кг/м</w:t>
      </w:r>
      <w:r w:rsidRPr="000D46D0">
        <w:rPr>
          <w:iCs/>
          <w:sz w:val="28"/>
          <w:szCs w:val="28"/>
          <w:vertAlign w:val="superscript"/>
        </w:rPr>
        <w:t>3</w:t>
      </w:r>
      <w:r w:rsidRPr="000D46D0">
        <w:rPr>
          <w:iCs/>
          <w:sz w:val="28"/>
          <w:szCs w:val="28"/>
        </w:rPr>
        <w:t xml:space="preserve">, </w:t>
      </w:r>
      <w:r w:rsidRPr="000D46D0">
        <w:rPr>
          <w:sz w:val="28"/>
          <w:szCs w:val="28"/>
        </w:rPr>
        <w:t xml:space="preserve">с л=0,50-0,55 </w:t>
      </w:r>
      <w:r w:rsidR="00C05056">
        <w:rPr>
          <w:iCs/>
          <w:sz w:val="28"/>
          <w:szCs w:val="28"/>
        </w:rPr>
        <w:t>ккал/м · ч</w:t>
      </w:r>
      <w:r w:rsidR="00C05056">
        <w:rPr>
          <w:rFonts w:ascii="Calibri" w:hAnsi="Calibri"/>
          <w:iCs/>
          <w:sz w:val="28"/>
          <w:szCs w:val="28"/>
        </w:rPr>
        <w:t>∙</w:t>
      </w:r>
      <w:r w:rsidRPr="000D46D0">
        <w:rPr>
          <w:iCs/>
          <w:sz w:val="28"/>
          <w:szCs w:val="28"/>
        </w:rPr>
        <w:t>град;</w:t>
      </w:r>
    </w:p>
    <w:p w:rsidR="000D46D0" w:rsidRPr="000D46D0" w:rsidRDefault="000D46D0" w:rsidP="000D46D0">
      <w:pPr>
        <w:pStyle w:val="a9"/>
        <w:numPr>
          <w:ilvl w:val="0"/>
          <w:numId w:val="5"/>
        </w:numPr>
        <w:spacing w:before="0" w:beforeAutospacing="0" w:after="0" w:afterAutospacing="0" w:line="360" w:lineRule="auto"/>
        <w:rPr>
          <w:sz w:val="28"/>
          <w:szCs w:val="28"/>
        </w:rPr>
      </w:pPr>
      <w:r w:rsidRPr="000D46D0">
        <w:rPr>
          <w:sz w:val="28"/>
          <w:szCs w:val="28"/>
        </w:rPr>
        <w:t xml:space="preserve">кирпич с объемной массой менее 1200 </w:t>
      </w:r>
      <w:r w:rsidRPr="000D46D0">
        <w:rPr>
          <w:iCs/>
          <w:sz w:val="28"/>
          <w:szCs w:val="28"/>
        </w:rPr>
        <w:t>кг/м</w:t>
      </w:r>
      <w:r w:rsidRPr="000D46D0">
        <w:rPr>
          <w:iCs/>
          <w:sz w:val="28"/>
          <w:szCs w:val="28"/>
          <w:vertAlign w:val="superscript"/>
        </w:rPr>
        <w:t>3</w:t>
      </w:r>
      <w:r w:rsidRPr="000D46D0">
        <w:rPr>
          <w:iCs/>
          <w:sz w:val="28"/>
          <w:szCs w:val="28"/>
        </w:rPr>
        <w:t xml:space="preserve">, </w:t>
      </w:r>
      <w:r w:rsidRPr="000D46D0">
        <w:rPr>
          <w:sz w:val="28"/>
          <w:szCs w:val="28"/>
        </w:rPr>
        <w:t xml:space="preserve">с л=0,45-0,50 </w:t>
      </w:r>
      <w:r w:rsidRPr="000D46D0">
        <w:rPr>
          <w:iCs/>
          <w:sz w:val="28"/>
          <w:szCs w:val="28"/>
        </w:rPr>
        <w:t xml:space="preserve">ккал/м </w:t>
      </w:r>
      <w:r w:rsidRPr="000D46D0">
        <w:rPr>
          <w:sz w:val="28"/>
          <w:szCs w:val="28"/>
        </w:rPr>
        <w:t xml:space="preserve">· </w:t>
      </w:r>
      <w:r w:rsidRPr="000D46D0">
        <w:rPr>
          <w:iCs/>
          <w:sz w:val="28"/>
          <w:szCs w:val="28"/>
        </w:rPr>
        <w:t>ч · град;</w:t>
      </w:r>
    </w:p>
    <w:p w:rsidR="000D46D0" w:rsidRPr="000D46D0" w:rsidRDefault="000D46D0" w:rsidP="000D46D0">
      <w:pPr>
        <w:pStyle w:val="a9"/>
        <w:numPr>
          <w:ilvl w:val="0"/>
          <w:numId w:val="5"/>
        </w:numPr>
        <w:spacing w:before="0" w:beforeAutospacing="0" w:after="0" w:afterAutospacing="0" w:line="360" w:lineRule="auto"/>
        <w:rPr>
          <w:sz w:val="28"/>
          <w:szCs w:val="28"/>
        </w:rPr>
      </w:pPr>
      <w:r w:rsidRPr="000D46D0">
        <w:rPr>
          <w:sz w:val="28"/>
          <w:szCs w:val="28"/>
        </w:rPr>
        <w:t xml:space="preserve">камни керамические с объемной массой менее 1450 </w:t>
      </w:r>
      <w:r w:rsidRPr="000D46D0">
        <w:rPr>
          <w:iCs/>
          <w:sz w:val="28"/>
          <w:szCs w:val="28"/>
        </w:rPr>
        <w:t>кг/м</w:t>
      </w:r>
      <w:r w:rsidRPr="000D46D0">
        <w:rPr>
          <w:iCs/>
          <w:sz w:val="28"/>
          <w:szCs w:val="28"/>
          <w:vertAlign w:val="superscript"/>
        </w:rPr>
        <w:t>3</w:t>
      </w:r>
      <w:r w:rsidRPr="000D46D0">
        <w:rPr>
          <w:iCs/>
          <w:sz w:val="28"/>
          <w:szCs w:val="28"/>
        </w:rPr>
        <w:t>,</w:t>
      </w:r>
      <w:r w:rsidRPr="000D46D0">
        <w:rPr>
          <w:sz w:val="28"/>
          <w:szCs w:val="28"/>
        </w:rPr>
        <w:t xml:space="preserve"> с л=0,40-0,5 </w:t>
      </w:r>
      <w:r w:rsidRPr="000D46D0">
        <w:rPr>
          <w:iCs/>
          <w:sz w:val="28"/>
          <w:szCs w:val="28"/>
        </w:rPr>
        <w:t xml:space="preserve">ккал/м </w:t>
      </w:r>
      <w:r w:rsidRPr="000D46D0">
        <w:rPr>
          <w:sz w:val="28"/>
          <w:szCs w:val="28"/>
        </w:rPr>
        <w:t xml:space="preserve">· </w:t>
      </w:r>
      <w:r w:rsidRPr="000D46D0">
        <w:rPr>
          <w:iCs/>
          <w:sz w:val="28"/>
          <w:szCs w:val="28"/>
        </w:rPr>
        <w:t xml:space="preserve">ч </w:t>
      </w:r>
      <w:r w:rsidRPr="000D46D0">
        <w:rPr>
          <w:sz w:val="28"/>
          <w:szCs w:val="28"/>
        </w:rPr>
        <w:t xml:space="preserve">· </w:t>
      </w:r>
      <w:r w:rsidRPr="000D46D0">
        <w:rPr>
          <w:iCs/>
          <w:sz w:val="28"/>
          <w:szCs w:val="28"/>
        </w:rPr>
        <w:t>град;</w:t>
      </w:r>
    </w:p>
    <w:p w:rsidR="000D46D0" w:rsidRPr="000D46D0" w:rsidRDefault="000D46D0" w:rsidP="00152145">
      <w:pPr>
        <w:pStyle w:val="a9"/>
        <w:numPr>
          <w:ilvl w:val="0"/>
          <w:numId w:val="5"/>
        </w:numPr>
        <w:spacing w:before="0" w:beforeAutospacing="0" w:after="0" w:afterAutospacing="0" w:line="360" w:lineRule="auto"/>
        <w:rPr>
          <w:sz w:val="28"/>
          <w:szCs w:val="28"/>
        </w:rPr>
      </w:pPr>
      <w:r w:rsidRPr="000D46D0">
        <w:rPr>
          <w:sz w:val="28"/>
          <w:szCs w:val="28"/>
        </w:rPr>
        <w:t xml:space="preserve">камни керамические с объемной массой менее 1200 </w:t>
      </w:r>
      <w:r w:rsidRPr="000D46D0">
        <w:rPr>
          <w:iCs/>
          <w:sz w:val="28"/>
          <w:szCs w:val="28"/>
        </w:rPr>
        <w:t>кг/м</w:t>
      </w:r>
      <w:r w:rsidRPr="000D46D0">
        <w:rPr>
          <w:iCs/>
          <w:sz w:val="28"/>
          <w:szCs w:val="28"/>
          <w:vertAlign w:val="superscript"/>
        </w:rPr>
        <w:t>3</w:t>
      </w:r>
      <w:r w:rsidRPr="000D46D0">
        <w:rPr>
          <w:iCs/>
          <w:sz w:val="28"/>
          <w:szCs w:val="28"/>
        </w:rPr>
        <w:t>,</w:t>
      </w:r>
      <w:r w:rsidRPr="000D46D0">
        <w:rPr>
          <w:sz w:val="28"/>
          <w:szCs w:val="28"/>
        </w:rPr>
        <w:t xml:space="preserve"> с л = 0,25-0,35 </w:t>
      </w:r>
      <w:r w:rsidRPr="000D46D0">
        <w:rPr>
          <w:iCs/>
          <w:sz w:val="28"/>
          <w:szCs w:val="28"/>
        </w:rPr>
        <w:t>ккал/м. · ч · град.</w:t>
      </w:r>
    </w:p>
    <w:p w:rsidR="000D46D0" w:rsidRPr="000D46D0" w:rsidRDefault="000D46D0" w:rsidP="00152145">
      <w:pPr>
        <w:pStyle w:val="a9"/>
        <w:spacing w:before="0" w:beforeAutospacing="0" w:after="0" w:afterAutospacing="0" w:line="360" w:lineRule="auto"/>
        <w:ind w:firstLine="680"/>
        <w:rPr>
          <w:sz w:val="28"/>
          <w:szCs w:val="28"/>
        </w:rPr>
      </w:pPr>
      <w:r w:rsidRPr="000D46D0">
        <w:rPr>
          <w:sz w:val="28"/>
          <w:szCs w:val="28"/>
        </w:rPr>
        <w:t>По назначению в конструкциях:</w:t>
      </w:r>
    </w:p>
    <w:p w:rsidR="000D46D0" w:rsidRPr="00152145" w:rsidRDefault="000D46D0" w:rsidP="00152145">
      <w:pPr>
        <w:pStyle w:val="a9"/>
        <w:numPr>
          <w:ilvl w:val="0"/>
          <w:numId w:val="6"/>
        </w:numPr>
        <w:spacing w:before="0" w:beforeAutospacing="0" w:after="0" w:afterAutospacing="0" w:line="360" w:lineRule="auto"/>
        <w:rPr>
          <w:sz w:val="28"/>
          <w:szCs w:val="28"/>
        </w:rPr>
      </w:pPr>
      <w:r w:rsidRPr="000D46D0">
        <w:rPr>
          <w:sz w:val="28"/>
          <w:szCs w:val="28"/>
        </w:rPr>
        <w:t xml:space="preserve">конструктивные - для рядовой кладки под штукатурку или </w:t>
      </w:r>
      <w:r w:rsidRPr="00152145">
        <w:rPr>
          <w:sz w:val="28"/>
          <w:szCs w:val="28"/>
        </w:rPr>
        <w:t>последующую облицовку;</w:t>
      </w:r>
    </w:p>
    <w:p w:rsidR="00152145" w:rsidRPr="00152145" w:rsidRDefault="00152145" w:rsidP="00152145">
      <w:pPr>
        <w:pStyle w:val="aa"/>
        <w:numPr>
          <w:ilvl w:val="0"/>
          <w:numId w:val="6"/>
        </w:numPr>
        <w:spacing w:line="360" w:lineRule="auto"/>
        <w:jc w:val="both"/>
        <w:rPr>
          <w:rFonts w:ascii="Times New Roman" w:hAnsi="Times New Roman"/>
          <w:sz w:val="28"/>
          <w:szCs w:val="28"/>
        </w:rPr>
      </w:pPr>
      <w:r w:rsidRPr="00152145">
        <w:rPr>
          <w:rFonts w:ascii="Times New Roman" w:hAnsi="Times New Roman"/>
          <w:sz w:val="28"/>
          <w:szCs w:val="28"/>
        </w:rPr>
        <w:t>лицевые – с расшивкой швов, совмещающие функции конструкционного и облицовочного материала.</w:t>
      </w:r>
    </w:p>
    <w:p w:rsidR="00152145" w:rsidRPr="00152145" w:rsidRDefault="00152145" w:rsidP="00152145">
      <w:pPr>
        <w:spacing w:line="360" w:lineRule="auto"/>
        <w:ind w:firstLine="709"/>
        <w:jc w:val="both"/>
        <w:rPr>
          <w:rFonts w:ascii="Times New Roman" w:hAnsi="Times New Roman"/>
          <w:sz w:val="28"/>
          <w:szCs w:val="28"/>
        </w:rPr>
      </w:pPr>
      <w:r w:rsidRPr="00152145">
        <w:rPr>
          <w:rFonts w:ascii="Times New Roman" w:hAnsi="Times New Roman"/>
          <w:sz w:val="28"/>
          <w:szCs w:val="28"/>
        </w:rPr>
        <w:t>П</w:t>
      </w:r>
      <w:r w:rsidR="00C05056" w:rsidRPr="00152145">
        <w:rPr>
          <w:rFonts w:ascii="Times New Roman" w:hAnsi="Times New Roman"/>
          <w:sz w:val="28"/>
          <w:szCs w:val="28"/>
        </w:rPr>
        <w:t>о средней плотности (кг/м</w:t>
      </w:r>
      <w:r w:rsidR="00C05056" w:rsidRPr="00152145">
        <w:rPr>
          <w:rFonts w:ascii="Times New Roman" w:hAnsi="Times New Roman"/>
          <w:sz w:val="28"/>
          <w:szCs w:val="28"/>
          <w:vertAlign w:val="superscript"/>
        </w:rPr>
        <w:t>3</w:t>
      </w:r>
      <w:r w:rsidRPr="00152145">
        <w:rPr>
          <w:rFonts w:ascii="Times New Roman" w:hAnsi="Times New Roman"/>
          <w:sz w:val="28"/>
          <w:szCs w:val="28"/>
        </w:rPr>
        <w:t>) на:</w:t>
      </w:r>
    </w:p>
    <w:p w:rsidR="00152145" w:rsidRPr="00152145" w:rsidRDefault="00152145" w:rsidP="00152145">
      <w:pPr>
        <w:pStyle w:val="aa"/>
        <w:numPr>
          <w:ilvl w:val="0"/>
          <w:numId w:val="7"/>
        </w:numPr>
        <w:spacing w:line="360" w:lineRule="auto"/>
        <w:jc w:val="both"/>
        <w:rPr>
          <w:rFonts w:ascii="Times New Roman" w:hAnsi="Times New Roman"/>
          <w:sz w:val="28"/>
          <w:szCs w:val="28"/>
        </w:rPr>
      </w:pPr>
      <w:r w:rsidRPr="00152145">
        <w:rPr>
          <w:rFonts w:ascii="Times New Roman" w:hAnsi="Times New Roman"/>
          <w:sz w:val="28"/>
          <w:szCs w:val="28"/>
        </w:rPr>
        <w:t>особо легкие (до 600);</w:t>
      </w:r>
    </w:p>
    <w:p w:rsidR="00152145" w:rsidRPr="00152145" w:rsidRDefault="00152145" w:rsidP="00152145">
      <w:pPr>
        <w:pStyle w:val="aa"/>
        <w:numPr>
          <w:ilvl w:val="0"/>
          <w:numId w:val="7"/>
        </w:numPr>
        <w:spacing w:line="360" w:lineRule="auto"/>
        <w:jc w:val="both"/>
        <w:rPr>
          <w:rFonts w:ascii="Times New Roman" w:hAnsi="Times New Roman"/>
          <w:sz w:val="28"/>
          <w:szCs w:val="28"/>
        </w:rPr>
      </w:pPr>
      <w:r w:rsidRPr="00152145">
        <w:rPr>
          <w:rFonts w:ascii="Times New Roman" w:hAnsi="Times New Roman"/>
          <w:sz w:val="28"/>
          <w:szCs w:val="28"/>
        </w:rPr>
        <w:t>легкие (600-1300);</w:t>
      </w:r>
    </w:p>
    <w:p w:rsidR="00152145" w:rsidRPr="00152145" w:rsidRDefault="00152145" w:rsidP="00152145">
      <w:pPr>
        <w:pStyle w:val="aa"/>
        <w:numPr>
          <w:ilvl w:val="0"/>
          <w:numId w:val="7"/>
        </w:numPr>
        <w:spacing w:line="360" w:lineRule="auto"/>
        <w:jc w:val="both"/>
        <w:rPr>
          <w:rFonts w:ascii="Times New Roman" w:hAnsi="Times New Roman"/>
          <w:sz w:val="28"/>
          <w:szCs w:val="28"/>
        </w:rPr>
      </w:pPr>
      <w:r w:rsidRPr="00152145">
        <w:rPr>
          <w:rFonts w:ascii="Times New Roman" w:hAnsi="Times New Roman"/>
          <w:sz w:val="28"/>
          <w:szCs w:val="28"/>
        </w:rPr>
        <w:t>облегченные (1300-1600);</w:t>
      </w:r>
      <w:r w:rsidR="00C05056" w:rsidRPr="00152145">
        <w:rPr>
          <w:rFonts w:ascii="Times New Roman" w:hAnsi="Times New Roman"/>
          <w:sz w:val="28"/>
          <w:szCs w:val="28"/>
        </w:rPr>
        <w:t xml:space="preserve"> </w:t>
      </w:r>
    </w:p>
    <w:p w:rsidR="00C05056" w:rsidRPr="00152145" w:rsidRDefault="00152145" w:rsidP="00152145">
      <w:pPr>
        <w:pStyle w:val="aa"/>
        <w:numPr>
          <w:ilvl w:val="0"/>
          <w:numId w:val="7"/>
        </w:numPr>
        <w:spacing w:line="360" w:lineRule="auto"/>
        <w:jc w:val="both"/>
        <w:rPr>
          <w:rFonts w:ascii="Times New Roman" w:hAnsi="Times New Roman"/>
          <w:sz w:val="28"/>
          <w:szCs w:val="28"/>
        </w:rPr>
      </w:pPr>
      <w:r w:rsidRPr="00152145">
        <w:rPr>
          <w:rFonts w:ascii="Times New Roman" w:hAnsi="Times New Roman"/>
          <w:sz w:val="28"/>
          <w:szCs w:val="28"/>
        </w:rPr>
        <w:t>тяжелые (1600-2200).</w:t>
      </w:r>
    </w:p>
    <w:p w:rsidR="00152145" w:rsidRPr="00152145" w:rsidRDefault="00152145" w:rsidP="00152145">
      <w:pPr>
        <w:spacing w:line="360" w:lineRule="auto"/>
        <w:ind w:firstLine="709"/>
        <w:jc w:val="both"/>
        <w:rPr>
          <w:rFonts w:ascii="Times New Roman" w:hAnsi="Times New Roman"/>
          <w:sz w:val="28"/>
          <w:szCs w:val="28"/>
        </w:rPr>
      </w:pPr>
      <w:r w:rsidRPr="00152145">
        <w:rPr>
          <w:rFonts w:ascii="Times New Roman" w:hAnsi="Times New Roman"/>
          <w:sz w:val="28"/>
          <w:szCs w:val="28"/>
        </w:rPr>
        <w:t>П</w:t>
      </w:r>
      <w:r w:rsidR="00C05056" w:rsidRPr="00152145">
        <w:rPr>
          <w:rFonts w:ascii="Times New Roman" w:hAnsi="Times New Roman"/>
          <w:sz w:val="28"/>
          <w:szCs w:val="28"/>
        </w:rPr>
        <w:t>о прочности (кг/см</w:t>
      </w:r>
      <w:r w:rsidR="00C05056" w:rsidRPr="00152145">
        <w:rPr>
          <w:rFonts w:ascii="Times New Roman" w:hAnsi="Times New Roman"/>
          <w:sz w:val="28"/>
          <w:szCs w:val="28"/>
          <w:vertAlign w:val="superscript"/>
        </w:rPr>
        <w:t>2</w:t>
      </w:r>
      <w:r w:rsidR="00C05056" w:rsidRPr="00152145">
        <w:rPr>
          <w:rFonts w:ascii="Times New Roman" w:hAnsi="Times New Roman"/>
          <w:sz w:val="28"/>
          <w:szCs w:val="28"/>
        </w:rPr>
        <w:t>)</w:t>
      </w:r>
      <w:r w:rsidRPr="00152145">
        <w:rPr>
          <w:rFonts w:ascii="Times New Roman" w:hAnsi="Times New Roman"/>
          <w:sz w:val="28"/>
          <w:szCs w:val="28"/>
        </w:rPr>
        <w:t xml:space="preserve"> на:</w:t>
      </w:r>
    </w:p>
    <w:p w:rsidR="00152145" w:rsidRPr="00152145" w:rsidRDefault="00C05056" w:rsidP="00152145">
      <w:pPr>
        <w:pStyle w:val="aa"/>
        <w:numPr>
          <w:ilvl w:val="0"/>
          <w:numId w:val="8"/>
        </w:numPr>
        <w:spacing w:line="360" w:lineRule="auto"/>
        <w:jc w:val="both"/>
        <w:rPr>
          <w:rFonts w:ascii="Times New Roman" w:hAnsi="Times New Roman"/>
          <w:sz w:val="28"/>
          <w:szCs w:val="28"/>
        </w:rPr>
      </w:pPr>
      <w:r w:rsidRPr="00152145">
        <w:rPr>
          <w:rFonts w:ascii="Times New Roman" w:hAnsi="Times New Roman"/>
          <w:sz w:val="28"/>
          <w:szCs w:val="28"/>
        </w:rPr>
        <w:t>марки 75, 100, 125, 150, 175, 200, 250, 300 (изделия с вертикально расположенными пустотами)</w:t>
      </w:r>
      <w:r w:rsidR="00152145" w:rsidRPr="00152145">
        <w:rPr>
          <w:rFonts w:ascii="Times New Roman" w:hAnsi="Times New Roman"/>
          <w:sz w:val="28"/>
          <w:szCs w:val="28"/>
        </w:rPr>
        <w:t>;</w:t>
      </w:r>
    </w:p>
    <w:p w:rsidR="00C05056" w:rsidRPr="00152145" w:rsidRDefault="00C05056" w:rsidP="00152145">
      <w:pPr>
        <w:pStyle w:val="aa"/>
        <w:numPr>
          <w:ilvl w:val="0"/>
          <w:numId w:val="8"/>
        </w:numPr>
        <w:spacing w:line="360" w:lineRule="auto"/>
        <w:jc w:val="both"/>
        <w:rPr>
          <w:rFonts w:ascii="Times New Roman" w:hAnsi="Times New Roman"/>
          <w:sz w:val="28"/>
          <w:szCs w:val="28"/>
        </w:rPr>
      </w:pPr>
      <w:r w:rsidRPr="00152145">
        <w:rPr>
          <w:rFonts w:ascii="Times New Roman" w:hAnsi="Times New Roman"/>
          <w:sz w:val="28"/>
          <w:szCs w:val="28"/>
        </w:rPr>
        <w:t>марки 25, 3</w:t>
      </w:r>
      <w:r w:rsidR="00152145" w:rsidRPr="00152145">
        <w:rPr>
          <w:rFonts w:ascii="Times New Roman" w:hAnsi="Times New Roman"/>
          <w:sz w:val="28"/>
          <w:szCs w:val="28"/>
        </w:rPr>
        <w:t>5, 50, 100 (с горизонтальными).</w:t>
      </w:r>
    </w:p>
    <w:p w:rsidR="00152145" w:rsidRPr="00152145" w:rsidRDefault="00152145" w:rsidP="00152145">
      <w:pPr>
        <w:spacing w:line="360" w:lineRule="auto"/>
        <w:ind w:firstLine="709"/>
        <w:jc w:val="both"/>
        <w:rPr>
          <w:rFonts w:ascii="Times New Roman" w:hAnsi="Times New Roman"/>
          <w:sz w:val="28"/>
          <w:szCs w:val="28"/>
        </w:rPr>
      </w:pPr>
      <w:r w:rsidRPr="00152145">
        <w:rPr>
          <w:rFonts w:ascii="Times New Roman" w:hAnsi="Times New Roman"/>
          <w:sz w:val="28"/>
          <w:szCs w:val="28"/>
        </w:rPr>
        <w:t>П</w:t>
      </w:r>
      <w:r w:rsidR="00C05056" w:rsidRPr="00152145">
        <w:rPr>
          <w:rFonts w:ascii="Times New Roman" w:hAnsi="Times New Roman"/>
          <w:sz w:val="28"/>
          <w:szCs w:val="28"/>
        </w:rPr>
        <w:t>о морозостойкости</w:t>
      </w:r>
      <w:r w:rsidRPr="00152145">
        <w:rPr>
          <w:rFonts w:ascii="Times New Roman" w:hAnsi="Times New Roman"/>
          <w:sz w:val="28"/>
          <w:szCs w:val="28"/>
        </w:rPr>
        <w:t xml:space="preserve"> на:</w:t>
      </w:r>
    </w:p>
    <w:p w:rsidR="00152145" w:rsidRPr="00152145" w:rsidRDefault="00C05056" w:rsidP="00152145">
      <w:pPr>
        <w:pStyle w:val="aa"/>
        <w:numPr>
          <w:ilvl w:val="0"/>
          <w:numId w:val="9"/>
        </w:numPr>
        <w:spacing w:line="360" w:lineRule="auto"/>
        <w:jc w:val="both"/>
        <w:rPr>
          <w:rFonts w:ascii="Times New Roman" w:hAnsi="Times New Roman"/>
          <w:sz w:val="28"/>
          <w:szCs w:val="28"/>
        </w:rPr>
      </w:pPr>
      <w:r w:rsidRPr="00152145">
        <w:rPr>
          <w:rFonts w:ascii="Times New Roman" w:hAnsi="Times New Roman"/>
          <w:sz w:val="28"/>
          <w:szCs w:val="28"/>
        </w:rPr>
        <w:t>марки F15, F25,</w:t>
      </w:r>
      <w:r w:rsidR="00152145" w:rsidRPr="00152145">
        <w:rPr>
          <w:rFonts w:ascii="Times New Roman" w:hAnsi="Times New Roman"/>
          <w:sz w:val="28"/>
          <w:szCs w:val="28"/>
        </w:rPr>
        <w:t xml:space="preserve"> F35, F50, F75 (рядовые изделия);</w:t>
      </w:r>
    </w:p>
    <w:p w:rsidR="00C05056" w:rsidRPr="00152145" w:rsidRDefault="00C05056" w:rsidP="00152145">
      <w:pPr>
        <w:pStyle w:val="aa"/>
        <w:numPr>
          <w:ilvl w:val="0"/>
          <w:numId w:val="9"/>
        </w:numPr>
        <w:spacing w:line="360" w:lineRule="auto"/>
        <w:jc w:val="both"/>
        <w:rPr>
          <w:rFonts w:ascii="Times New Roman" w:hAnsi="Times New Roman"/>
          <w:sz w:val="28"/>
          <w:szCs w:val="28"/>
        </w:rPr>
      </w:pPr>
      <w:r w:rsidRPr="00152145">
        <w:rPr>
          <w:rFonts w:ascii="Times New Roman" w:hAnsi="Times New Roman"/>
          <w:sz w:val="28"/>
          <w:szCs w:val="28"/>
        </w:rPr>
        <w:t xml:space="preserve">марки F35, F50, F75, F100 (лицевые). </w:t>
      </w:r>
    </w:p>
    <w:p w:rsidR="00C05056" w:rsidRDefault="00C05056" w:rsidP="008D14E1"/>
    <w:p w:rsidR="00A86036" w:rsidRDefault="00166A75" w:rsidP="00A86036">
      <w:pPr>
        <w:ind w:firstLine="0"/>
        <w:sectPr w:rsidR="00A86036" w:rsidSect="00870B83">
          <w:pgSz w:w="11906" w:h="16838"/>
          <w:pgMar w:top="1134" w:right="850" w:bottom="1134" w:left="1701" w:header="708" w:footer="708" w:gutter="0"/>
          <w:cols w:space="708"/>
          <w:docGrid w:linePitch="360"/>
        </w:sectPr>
      </w:pPr>
      <w:r>
        <w:rPr>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6" o:spid="_x0000_i1025" type="#_x0000_t75" style="width:213.75pt;height:130.5pt;visibility:visible">
            <v:imagedata r:id="rId12" o:title=""/>
          </v:shape>
        </w:pict>
      </w:r>
      <w:r>
        <w:rPr>
          <w:noProof/>
          <w:sz w:val="28"/>
          <w:szCs w:val="28"/>
          <w:lang w:eastAsia="ru-RU"/>
        </w:rPr>
        <w:pict>
          <v:shape id="Рисунок 7" o:spid="_x0000_i1026" type="#_x0000_t75" style="width:229.5pt;height:123.75pt;visibility:visible">
            <v:imagedata r:id="rId13" o:title=""/>
          </v:shape>
        </w:pict>
      </w:r>
    </w:p>
    <w:p w:rsidR="008D14E1" w:rsidRPr="00162F69" w:rsidRDefault="008D14E1" w:rsidP="00162F69">
      <w:pPr>
        <w:pStyle w:val="1"/>
      </w:pPr>
      <w:bookmarkStart w:id="3" w:name="_Toc278392550"/>
      <w:r w:rsidRPr="00162F69">
        <w:t>4. Сырьевые материалы.</w:t>
      </w:r>
      <w:bookmarkEnd w:id="3"/>
    </w:p>
    <w:p w:rsidR="00620509" w:rsidRPr="005B507B" w:rsidRDefault="00620509" w:rsidP="005B507B">
      <w:pPr>
        <w:spacing w:line="360" w:lineRule="auto"/>
        <w:jc w:val="both"/>
        <w:rPr>
          <w:rFonts w:ascii="Times New Roman" w:hAnsi="Times New Roman"/>
          <w:sz w:val="28"/>
          <w:szCs w:val="28"/>
        </w:rPr>
      </w:pPr>
      <w:r w:rsidRPr="005B507B">
        <w:rPr>
          <w:rFonts w:ascii="Times New Roman" w:hAnsi="Times New Roman"/>
          <w:sz w:val="28"/>
          <w:szCs w:val="28"/>
        </w:rPr>
        <w:t xml:space="preserve">Основным видом сырья для стеновых керамических материалов служат легкоплавкие глины и суглинки – разнообразные по составам и свойствами минеральной смеси. </w:t>
      </w:r>
    </w:p>
    <w:p w:rsidR="00F34687" w:rsidRPr="005B507B" w:rsidRDefault="00F34687" w:rsidP="005B507B">
      <w:pPr>
        <w:spacing w:line="360" w:lineRule="auto"/>
        <w:jc w:val="both"/>
        <w:rPr>
          <w:rFonts w:ascii="Times New Roman" w:hAnsi="Times New Roman"/>
          <w:sz w:val="28"/>
          <w:szCs w:val="28"/>
        </w:rPr>
      </w:pPr>
      <w:r w:rsidRPr="005B507B">
        <w:rPr>
          <w:rFonts w:ascii="Times New Roman" w:hAnsi="Times New Roman"/>
          <w:sz w:val="28"/>
          <w:szCs w:val="28"/>
        </w:rPr>
        <w:t>Глина – это тонкодисперсный продукт разложения и выветривания самых различных горных пород – способны образовывать с водой пластичную массу, которая сохраняет придаваемую ей форму, а после сушки и обжига приобретает камнеподобные свойства.</w:t>
      </w:r>
    </w:p>
    <w:p w:rsidR="00620509" w:rsidRPr="005B507B" w:rsidRDefault="00620509" w:rsidP="005B507B">
      <w:pPr>
        <w:spacing w:line="360" w:lineRule="auto"/>
        <w:jc w:val="both"/>
        <w:rPr>
          <w:rFonts w:ascii="Times New Roman" w:hAnsi="Times New Roman"/>
          <w:sz w:val="28"/>
          <w:szCs w:val="28"/>
        </w:rPr>
      </w:pPr>
      <w:r w:rsidRPr="005B507B">
        <w:rPr>
          <w:rFonts w:ascii="Times New Roman" w:hAnsi="Times New Roman"/>
          <w:sz w:val="28"/>
          <w:szCs w:val="28"/>
        </w:rPr>
        <w:t>Технические требования к глинистому сырью определены ГОСТ 2178-88, классификация сырья дана в ГОСТ 9169.</w:t>
      </w:r>
    </w:p>
    <w:p w:rsidR="00620509" w:rsidRPr="005B507B" w:rsidRDefault="00620509" w:rsidP="005B507B">
      <w:pPr>
        <w:spacing w:line="360" w:lineRule="auto"/>
        <w:jc w:val="both"/>
        <w:rPr>
          <w:rFonts w:ascii="Times New Roman" w:hAnsi="Times New Roman"/>
          <w:sz w:val="28"/>
          <w:szCs w:val="28"/>
        </w:rPr>
      </w:pPr>
      <w:r w:rsidRPr="005B507B">
        <w:rPr>
          <w:rFonts w:ascii="Times New Roman" w:hAnsi="Times New Roman"/>
          <w:sz w:val="28"/>
          <w:szCs w:val="28"/>
        </w:rPr>
        <w:t>Кроме того в качестве основного сырья и корректирующих добавок экономически</w:t>
      </w:r>
      <w:r w:rsidR="00975871" w:rsidRPr="005B507B">
        <w:rPr>
          <w:rFonts w:ascii="Times New Roman" w:hAnsi="Times New Roman"/>
          <w:sz w:val="28"/>
          <w:szCs w:val="28"/>
        </w:rPr>
        <w:t xml:space="preserve"> </w:t>
      </w:r>
      <w:r w:rsidRPr="005B507B">
        <w:rPr>
          <w:rFonts w:ascii="Times New Roman" w:hAnsi="Times New Roman"/>
          <w:sz w:val="28"/>
          <w:szCs w:val="28"/>
        </w:rPr>
        <w:t>целесообразно использовать отходы угледобычи углеобогащения, золы ТЭС, золошлаковые смеси и другие отходы промышленности.</w:t>
      </w:r>
    </w:p>
    <w:p w:rsidR="00620509" w:rsidRPr="005B507B" w:rsidRDefault="00620509" w:rsidP="005B507B">
      <w:pPr>
        <w:spacing w:line="360" w:lineRule="auto"/>
        <w:jc w:val="both"/>
        <w:rPr>
          <w:rFonts w:ascii="Times New Roman" w:hAnsi="Times New Roman"/>
          <w:sz w:val="28"/>
          <w:szCs w:val="28"/>
        </w:rPr>
      </w:pPr>
      <w:r w:rsidRPr="005B507B">
        <w:rPr>
          <w:rFonts w:ascii="Times New Roman" w:hAnsi="Times New Roman"/>
          <w:sz w:val="28"/>
          <w:szCs w:val="28"/>
        </w:rPr>
        <w:t xml:space="preserve"> При</w:t>
      </w:r>
      <w:r w:rsidR="00975871" w:rsidRPr="005B507B">
        <w:rPr>
          <w:rFonts w:ascii="Times New Roman" w:hAnsi="Times New Roman"/>
          <w:sz w:val="28"/>
          <w:szCs w:val="28"/>
        </w:rPr>
        <w:t xml:space="preserve"> </w:t>
      </w:r>
      <w:r w:rsidRPr="005B507B">
        <w:rPr>
          <w:rFonts w:ascii="Times New Roman" w:hAnsi="Times New Roman"/>
          <w:sz w:val="28"/>
          <w:szCs w:val="28"/>
        </w:rPr>
        <w:t>производстве керамических стеновых материалов в качестве сырья в смеси с легкоплавкими глинами применяют также лессы, лессовые суглинки и кремнистые породы – трепелы и диатомиты.</w:t>
      </w:r>
    </w:p>
    <w:p w:rsidR="00620509" w:rsidRPr="005B507B" w:rsidRDefault="00620509" w:rsidP="005B507B">
      <w:pPr>
        <w:spacing w:line="360" w:lineRule="auto"/>
        <w:jc w:val="both"/>
        <w:rPr>
          <w:rFonts w:ascii="Times New Roman" w:hAnsi="Times New Roman"/>
          <w:sz w:val="28"/>
          <w:szCs w:val="28"/>
        </w:rPr>
      </w:pPr>
      <w:r w:rsidRPr="005B507B">
        <w:rPr>
          <w:rFonts w:ascii="Times New Roman" w:hAnsi="Times New Roman"/>
          <w:sz w:val="28"/>
          <w:szCs w:val="28"/>
        </w:rPr>
        <w:t>Лессы и лессовые суглинки со</w:t>
      </w:r>
      <w:r w:rsidR="00975871" w:rsidRPr="005B507B">
        <w:rPr>
          <w:rFonts w:ascii="Times New Roman" w:hAnsi="Times New Roman"/>
          <w:sz w:val="28"/>
          <w:szCs w:val="28"/>
        </w:rPr>
        <w:t>с</w:t>
      </w:r>
      <w:r w:rsidRPr="005B507B">
        <w:rPr>
          <w:rFonts w:ascii="Times New Roman" w:hAnsi="Times New Roman"/>
          <w:sz w:val="28"/>
          <w:szCs w:val="28"/>
        </w:rPr>
        <w:t>тавляют разновидность глинистого сырья рыхлого строения. Они состоят преимущественно из пылеватых частиц с большим количество</w:t>
      </w:r>
      <w:r w:rsidR="00975871" w:rsidRPr="005B507B">
        <w:rPr>
          <w:rFonts w:ascii="Times New Roman" w:hAnsi="Times New Roman"/>
          <w:sz w:val="28"/>
          <w:szCs w:val="28"/>
        </w:rPr>
        <w:t>м</w:t>
      </w:r>
      <w:r w:rsidRPr="005B507B">
        <w:rPr>
          <w:rFonts w:ascii="Times New Roman" w:hAnsi="Times New Roman"/>
          <w:sz w:val="28"/>
          <w:szCs w:val="28"/>
        </w:rPr>
        <w:t xml:space="preserve"> известковых включений. Они обладают малой пластичностью, малой чу</w:t>
      </w:r>
      <w:r w:rsidR="00975871" w:rsidRPr="005B507B">
        <w:rPr>
          <w:rFonts w:ascii="Times New Roman" w:hAnsi="Times New Roman"/>
          <w:sz w:val="28"/>
          <w:szCs w:val="28"/>
        </w:rPr>
        <w:t>в</w:t>
      </w:r>
      <w:r w:rsidRPr="005B507B">
        <w:rPr>
          <w:rFonts w:ascii="Times New Roman" w:hAnsi="Times New Roman"/>
          <w:sz w:val="28"/>
          <w:szCs w:val="28"/>
        </w:rPr>
        <w:t>ствительностью к сушке, с набольшим интервалом спекания 40..50С.</w:t>
      </w:r>
    </w:p>
    <w:p w:rsidR="00620509" w:rsidRPr="005B507B" w:rsidRDefault="00620509" w:rsidP="005B507B">
      <w:pPr>
        <w:spacing w:line="360" w:lineRule="auto"/>
        <w:jc w:val="both"/>
        <w:rPr>
          <w:rFonts w:ascii="Times New Roman" w:hAnsi="Times New Roman"/>
          <w:sz w:val="28"/>
          <w:szCs w:val="28"/>
        </w:rPr>
      </w:pPr>
      <w:r w:rsidRPr="005B507B">
        <w:rPr>
          <w:rFonts w:ascii="Times New Roman" w:hAnsi="Times New Roman"/>
          <w:sz w:val="28"/>
          <w:szCs w:val="28"/>
        </w:rPr>
        <w:t xml:space="preserve">Благодаря рыхлой малопрочной структуре и быстрой размокаемости лессовые породы требуют менее интенсивной переработки для производства кирпича, чем суглинки и глины. </w:t>
      </w:r>
      <w:r w:rsidR="0029381E" w:rsidRPr="005B507B">
        <w:rPr>
          <w:rFonts w:ascii="Times New Roman" w:hAnsi="Times New Roman"/>
          <w:sz w:val="28"/>
          <w:szCs w:val="28"/>
        </w:rPr>
        <w:t>В процессах обжига изделий требуется обеспечить предельно допустимую выдержку при максимальной температуре – 4-6ч.</w:t>
      </w:r>
      <w:r w:rsidR="00975871" w:rsidRPr="005B507B">
        <w:rPr>
          <w:rFonts w:ascii="Times New Roman" w:hAnsi="Times New Roman"/>
          <w:sz w:val="28"/>
          <w:szCs w:val="28"/>
        </w:rPr>
        <w:t xml:space="preserve"> В э</w:t>
      </w:r>
      <w:r w:rsidR="0029381E" w:rsidRPr="005B507B">
        <w:rPr>
          <w:rFonts w:ascii="Times New Roman" w:hAnsi="Times New Roman"/>
          <w:sz w:val="28"/>
          <w:szCs w:val="28"/>
        </w:rPr>
        <w:t>том случае предупреждаются высолы на изделиях, и повышается морозостойкость продукции до установленных нормативов.</w:t>
      </w:r>
    </w:p>
    <w:p w:rsidR="0029381E" w:rsidRPr="005B507B" w:rsidRDefault="0029381E" w:rsidP="005B507B">
      <w:pPr>
        <w:spacing w:line="360" w:lineRule="auto"/>
        <w:jc w:val="both"/>
        <w:rPr>
          <w:rFonts w:ascii="Times New Roman" w:hAnsi="Times New Roman"/>
          <w:sz w:val="28"/>
          <w:szCs w:val="28"/>
        </w:rPr>
      </w:pPr>
      <w:r w:rsidRPr="005B507B">
        <w:rPr>
          <w:rFonts w:ascii="Times New Roman" w:hAnsi="Times New Roman"/>
          <w:sz w:val="28"/>
          <w:szCs w:val="28"/>
        </w:rPr>
        <w:t>Трепеллы и диато</w:t>
      </w:r>
      <w:r w:rsidR="00975871" w:rsidRPr="005B507B">
        <w:rPr>
          <w:rFonts w:ascii="Times New Roman" w:hAnsi="Times New Roman"/>
          <w:sz w:val="28"/>
          <w:szCs w:val="28"/>
        </w:rPr>
        <w:t xml:space="preserve">миты – это кремнистые осадочные породы, состоящие полностью или более чем на 50% из свободного или водного кремнезема. Их химический состав, %: </w:t>
      </w:r>
      <w:r w:rsidR="00975871" w:rsidRPr="005B507B">
        <w:rPr>
          <w:rFonts w:ascii="Times New Roman" w:hAnsi="Times New Roman"/>
          <w:sz w:val="28"/>
          <w:szCs w:val="28"/>
          <w:lang w:val="en-US"/>
        </w:rPr>
        <w:t>Si</w:t>
      </w:r>
      <w:r w:rsidR="00975871" w:rsidRPr="005B507B">
        <w:rPr>
          <w:rFonts w:ascii="Times New Roman" w:hAnsi="Times New Roman"/>
          <w:sz w:val="28"/>
          <w:szCs w:val="28"/>
        </w:rPr>
        <w:t>О</w:t>
      </w:r>
      <w:r w:rsidR="00975871" w:rsidRPr="005B507B">
        <w:rPr>
          <w:rFonts w:ascii="Times New Roman" w:hAnsi="Times New Roman"/>
          <w:sz w:val="28"/>
          <w:szCs w:val="28"/>
          <w:vertAlign w:val="subscript"/>
        </w:rPr>
        <w:t>2</w:t>
      </w:r>
      <w:r w:rsidR="00975871" w:rsidRPr="005B507B">
        <w:rPr>
          <w:rFonts w:ascii="Times New Roman" w:hAnsi="Times New Roman"/>
          <w:sz w:val="28"/>
          <w:szCs w:val="28"/>
        </w:rPr>
        <w:t xml:space="preserve"> – 70…85, </w:t>
      </w:r>
      <w:r w:rsidR="00975871" w:rsidRPr="005B507B">
        <w:rPr>
          <w:rFonts w:ascii="Times New Roman" w:hAnsi="Times New Roman"/>
          <w:sz w:val="28"/>
          <w:szCs w:val="28"/>
          <w:lang w:val="en-US"/>
        </w:rPr>
        <w:t>Al</w:t>
      </w:r>
      <w:r w:rsidR="00975871" w:rsidRPr="005B507B">
        <w:rPr>
          <w:rFonts w:ascii="Times New Roman" w:hAnsi="Times New Roman"/>
          <w:sz w:val="28"/>
          <w:szCs w:val="28"/>
          <w:vertAlign w:val="subscript"/>
        </w:rPr>
        <w:t>2</w:t>
      </w:r>
      <w:r w:rsidR="00975871" w:rsidRPr="005B507B">
        <w:rPr>
          <w:rFonts w:ascii="Times New Roman" w:hAnsi="Times New Roman"/>
          <w:sz w:val="28"/>
          <w:szCs w:val="28"/>
        </w:rPr>
        <w:t>О</w:t>
      </w:r>
      <w:r w:rsidR="00975871" w:rsidRPr="005B507B">
        <w:rPr>
          <w:rFonts w:ascii="Times New Roman" w:hAnsi="Times New Roman"/>
          <w:sz w:val="28"/>
          <w:szCs w:val="28"/>
          <w:vertAlign w:val="subscript"/>
        </w:rPr>
        <w:t>3</w:t>
      </w:r>
      <w:r w:rsidR="00975871" w:rsidRPr="005B507B">
        <w:rPr>
          <w:rFonts w:ascii="Times New Roman" w:hAnsi="Times New Roman"/>
          <w:sz w:val="28"/>
          <w:szCs w:val="28"/>
        </w:rPr>
        <w:t xml:space="preserve"> – 5…13, </w:t>
      </w:r>
      <w:r w:rsidR="00975871" w:rsidRPr="005B507B">
        <w:rPr>
          <w:rFonts w:ascii="Times New Roman" w:hAnsi="Times New Roman"/>
          <w:sz w:val="28"/>
          <w:szCs w:val="28"/>
          <w:lang w:val="en-US"/>
        </w:rPr>
        <w:t>Fe</w:t>
      </w:r>
      <w:r w:rsidR="00975871" w:rsidRPr="005B507B">
        <w:rPr>
          <w:rFonts w:ascii="Times New Roman" w:hAnsi="Times New Roman"/>
          <w:sz w:val="28"/>
          <w:szCs w:val="28"/>
          <w:vertAlign w:val="subscript"/>
        </w:rPr>
        <w:t>2</w:t>
      </w:r>
      <w:r w:rsidR="00975871" w:rsidRPr="005B507B">
        <w:rPr>
          <w:rFonts w:ascii="Times New Roman" w:hAnsi="Times New Roman"/>
          <w:sz w:val="28"/>
          <w:szCs w:val="28"/>
        </w:rPr>
        <w:t>О</w:t>
      </w:r>
      <w:r w:rsidR="00975871" w:rsidRPr="005B507B">
        <w:rPr>
          <w:rFonts w:ascii="Times New Roman" w:hAnsi="Times New Roman"/>
          <w:sz w:val="28"/>
          <w:szCs w:val="28"/>
          <w:vertAlign w:val="subscript"/>
        </w:rPr>
        <w:t>3</w:t>
      </w:r>
      <w:r w:rsidR="00975871" w:rsidRPr="005B507B">
        <w:rPr>
          <w:rFonts w:ascii="Times New Roman" w:hAnsi="Times New Roman"/>
          <w:sz w:val="28"/>
          <w:szCs w:val="28"/>
        </w:rPr>
        <w:t xml:space="preserve"> – 2…5, </w:t>
      </w:r>
      <w:r w:rsidR="00975871" w:rsidRPr="005B507B">
        <w:rPr>
          <w:rFonts w:ascii="Times New Roman" w:hAnsi="Times New Roman"/>
          <w:sz w:val="28"/>
          <w:szCs w:val="28"/>
          <w:lang w:val="en-US"/>
        </w:rPr>
        <w:t>CaO</w:t>
      </w:r>
      <w:r w:rsidR="00975871" w:rsidRPr="005B507B">
        <w:rPr>
          <w:rFonts w:ascii="Times New Roman" w:hAnsi="Times New Roman"/>
          <w:sz w:val="28"/>
          <w:szCs w:val="28"/>
        </w:rPr>
        <w:t xml:space="preserve"> – 0,5…5, </w:t>
      </w:r>
      <w:r w:rsidR="00975871" w:rsidRPr="005B507B">
        <w:rPr>
          <w:rFonts w:ascii="Times New Roman" w:hAnsi="Times New Roman"/>
          <w:sz w:val="28"/>
          <w:szCs w:val="28"/>
          <w:lang w:val="en-US"/>
        </w:rPr>
        <w:t>MgO</w:t>
      </w:r>
      <w:r w:rsidR="00975871" w:rsidRPr="005B507B">
        <w:rPr>
          <w:rFonts w:ascii="Times New Roman" w:hAnsi="Times New Roman"/>
          <w:sz w:val="28"/>
          <w:szCs w:val="28"/>
        </w:rPr>
        <w:t xml:space="preserve"> – 0,5…3,</w:t>
      </w:r>
      <w:r w:rsidR="00975871" w:rsidRPr="005B507B">
        <w:rPr>
          <w:rFonts w:ascii="Times New Roman" w:hAnsi="Times New Roman"/>
          <w:sz w:val="28"/>
          <w:szCs w:val="28"/>
          <w:lang w:val="en-US"/>
        </w:rPr>
        <w:t>n</w:t>
      </w:r>
      <w:r w:rsidR="00975871" w:rsidRPr="005B507B">
        <w:rPr>
          <w:rFonts w:ascii="Times New Roman" w:hAnsi="Times New Roman"/>
          <w:sz w:val="28"/>
          <w:szCs w:val="28"/>
        </w:rPr>
        <w:t>.</w:t>
      </w:r>
      <w:r w:rsidR="00975871" w:rsidRPr="005B507B">
        <w:rPr>
          <w:rFonts w:ascii="Times New Roman" w:hAnsi="Times New Roman"/>
          <w:sz w:val="28"/>
          <w:szCs w:val="28"/>
          <w:lang w:val="en-US"/>
        </w:rPr>
        <w:t>n</w:t>
      </w:r>
      <w:r w:rsidR="00975871" w:rsidRPr="005B507B">
        <w:rPr>
          <w:rFonts w:ascii="Times New Roman" w:hAnsi="Times New Roman"/>
          <w:sz w:val="28"/>
          <w:szCs w:val="28"/>
        </w:rPr>
        <w:t>.</w:t>
      </w:r>
      <w:r w:rsidR="00975871" w:rsidRPr="005B507B">
        <w:rPr>
          <w:rFonts w:ascii="Times New Roman" w:hAnsi="Times New Roman"/>
          <w:sz w:val="28"/>
          <w:szCs w:val="28"/>
          <w:lang w:val="en-US"/>
        </w:rPr>
        <w:t>n</w:t>
      </w:r>
      <w:r w:rsidR="00975871" w:rsidRPr="005B507B">
        <w:rPr>
          <w:rFonts w:ascii="Times New Roman" w:hAnsi="Times New Roman"/>
          <w:sz w:val="28"/>
          <w:szCs w:val="28"/>
        </w:rPr>
        <w:t>. – 4…8.</w:t>
      </w:r>
    </w:p>
    <w:p w:rsidR="00975871" w:rsidRPr="005B507B" w:rsidRDefault="00975871" w:rsidP="005B507B">
      <w:pPr>
        <w:spacing w:line="360" w:lineRule="auto"/>
        <w:jc w:val="both"/>
        <w:rPr>
          <w:rFonts w:ascii="Times New Roman" w:hAnsi="Times New Roman"/>
          <w:sz w:val="28"/>
          <w:szCs w:val="28"/>
        </w:rPr>
      </w:pPr>
      <w:r w:rsidRPr="005B507B">
        <w:rPr>
          <w:rFonts w:ascii="Times New Roman" w:hAnsi="Times New Roman"/>
          <w:sz w:val="28"/>
          <w:szCs w:val="28"/>
        </w:rPr>
        <w:t>Из трепелов и диатомитов получают облегченные кирпичи с низкой плотностью и высокой пористостью. Из трепелов пористость кирпича достигает 60..64% при плотности 500 – 1270 кг/м3, а из диатомита – пористость 75% при плотности от 450 до 1000кг/м3.</w:t>
      </w:r>
    </w:p>
    <w:p w:rsidR="00F34687" w:rsidRPr="00A86036" w:rsidRDefault="00F34687" w:rsidP="005B507B">
      <w:pPr>
        <w:spacing w:line="360" w:lineRule="auto"/>
        <w:jc w:val="both"/>
        <w:rPr>
          <w:rFonts w:ascii="Times New Roman" w:hAnsi="Times New Roman"/>
          <w:b/>
          <w:i/>
          <w:sz w:val="28"/>
          <w:szCs w:val="28"/>
        </w:rPr>
      </w:pPr>
      <w:r w:rsidRPr="00A86036">
        <w:rPr>
          <w:rFonts w:ascii="Times New Roman" w:hAnsi="Times New Roman"/>
          <w:b/>
          <w:i/>
          <w:sz w:val="28"/>
          <w:szCs w:val="28"/>
        </w:rPr>
        <w:t>Добавки.</w:t>
      </w:r>
    </w:p>
    <w:p w:rsidR="005B507B" w:rsidRPr="005B507B" w:rsidRDefault="00F34687" w:rsidP="005B507B">
      <w:pPr>
        <w:pStyle w:val="aa"/>
        <w:numPr>
          <w:ilvl w:val="0"/>
          <w:numId w:val="11"/>
        </w:numPr>
        <w:spacing w:before="120" w:line="360" w:lineRule="auto"/>
        <w:ind w:left="0" w:firstLine="0"/>
        <w:jc w:val="both"/>
        <w:rPr>
          <w:rFonts w:ascii="Times New Roman" w:hAnsi="Times New Roman"/>
          <w:sz w:val="28"/>
          <w:szCs w:val="28"/>
        </w:rPr>
      </w:pPr>
      <w:r w:rsidRPr="005B507B">
        <w:rPr>
          <w:rFonts w:ascii="Times New Roman" w:hAnsi="Times New Roman"/>
          <w:sz w:val="28"/>
          <w:szCs w:val="28"/>
        </w:rPr>
        <w:t>Отощающие добавки вводятся в состав керамической массы для понижения пластичности и уменьшения воздушной и огневой усадки глин. В качестве отощающих добавок используют шамот, дегидратированную глину, песок, золу ТЭС, гранулированный шлак.</w:t>
      </w:r>
    </w:p>
    <w:p w:rsidR="005B507B" w:rsidRPr="005B507B" w:rsidRDefault="00F34687" w:rsidP="005B507B">
      <w:pPr>
        <w:pStyle w:val="aa"/>
        <w:numPr>
          <w:ilvl w:val="0"/>
          <w:numId w:val="12"/>
        </w:numPr>
        <w:spacing w:before="120" w:line="360" w:lineRule="auto"/>
        <w:jc w:val="both"/>
        <w:rPr>
          <w:rFonts w:ascii="Times New Roman" w:hAnsi="Times New Roman"/>
          <w:sz w:val="28"/>
          <w:szCs w:val="28"/>
        </w:rPr>
      </w:pPr>
      <w:r w:rsidRPr="005B507B">
        <w:rPr>
          <w:rFonts w:ascii="Times New Roman" w:hAnsi="Times New Roman"/>
          <w:sz w:val="28"/>
          <w:szCs w:val="28"/>
        </w:rPr>
        <w:t>Шамот – зернистый керамический материал (с зернами 0,14 – 2 мм), получаемый измельчением глины, предварительно обожженной при той же температуре, при которой обжигаются изделия. Его можно получить, измельчая отходы обожженного кирпича. Шамот улучшает сушильные и обжиговые свойства глин, поэтому его применяют для получения высококачественных изделий.</w:t>
      </w:r>
    </w:p>
    <w:p w:rsidR="005B507B" w:rsidRPr="005B507B" w:rsidRDefault="00F34687" w:rsidP="005B507B">
      <w:pPr>
        <w:pStyle w:val="aa"/>
        <w:numPr>
          <w:ilvl w:val="0"/>
          <w:numId w:val="12"/>
        </w:numPr>
        <w:spacing w:before="120" w:line="360" w:lineRule="auto"/>
        <w:jc w:val="both"/>
        <w:rPr>
          <w:rFonts w:ascii="Times New Roman" w:hAnsi="Times New Roman"/>
          <w:sz w:val="28"/>
          <w:szCs w:val="28"/>
        </w:rPr>
      </w:pPr>
      <w:r w:rsidRPr="005B507B">
        <w:rPr>
          <w:rFonts w:ascii="Times New Roman" w:hAnsi="Times New Roman"/>
          <w:sz w:val="28"/>
          <w:szCs w:val="28"/>
        </w:rPr>
        <w:t>Дегидротированная глина при температуре 700 -750 С, добавляемая в количестве 30 – 50 %, улучшает сушильные свойства сырца и внешний вид кирпича.</w:t>
      </w:r>
    </w:p>
    <w:p w:rsidR="005B507B" w:rsidRPr="005B507B" w:rsidRDefault="00F34687" w:rsidP="005B507B">
      <w:pPr>
        <w:pStyle w:val="aa"/>
        <w:numPr>
          <w:ilvl w:val="0"/>
          <w:numId w:val="12"/>
        </w:numPr>
        <w:spacing w:before="120" w:line="360" w:lineRule="auto"/>
        <w:jc w:val="both"/>
        <w:rPr>
          <w:rFonts w:ascii="Times New Roman" w:hAnsi="Times New Roman"/>
          <w:sz w:val="28"/>
          <w:szCs w:val="28"/>
        </w:rPr>
      </w:pPr>
      <w:r w:rsidRPr="005B507B">
        <w:rPr>
          <w:rFonts w:ascii="Times New Roman" w:hAnsi="Times New Roman"/>
          <w:sz w:val="28"/>
          <w:szCs w:val="28"/>
        </w:rPr>
        <w:t>Песок (с зернами 0,5 – 2 мм) добавляют в количестве 10 – 25 %.</w:t>
      </w:r>
    </w:p>
    <w:p w:rsidR="00F34687" w:rsidRPr="005B507B" w:rsidRDefault="00F34687" w:rsidP="005B507B">
      <w:pPr>
        <w:pStyle w:val="aa"/>
        <w:numPr>
          <w:ilvl w:val="0"/>
          <w:numId w:val="12"/>
        </w:numPr>
        <w:spacing w:before="120" w:line="360" w:lineRule="auto"/>
        <w:jc w:val="both"/>
        <w:rPr>
          <w:rFonts w:ascii="Times New Roman" w:hAnsi="Times New Roman"/>
          <w:sz w:val="28"/>
          <w:szCs w:val="28"/>
        </w:rPr>
      </w:pPr>
      <w:r w:rsidRPr="005B507B">
        <w:rPr>
          <w:rFonts w:ascii="Times New Roman" w:hAnsi="Times New Roman"/>
          <w:sz w:val="28"/>
          <w:szCs w:val="28"/>
        </w:rPr>
        <w:t>Гранулированный доменный шлак (с зернами до 2 мм) – эффективный отощитель глин при производстве кирпича. Роли отощителей выполняют так же золы ТЭС и выгорающие добавки.</w:t>
      </w:r>
    </w:p>
    <w:p w:rsidR="00F34687" w:rsidRPr="005B507B" w:rsidRDefault="00F34687" w:rsidP="005B507B">
      <w:pPr>
        <w:pStyle w:val="aa"/>
        <w:numPr>
          <w:ilvl w:val="0"/>
          <w:numId w:val="11"/>
        </w:numPr>
        <w:spacing w:before="120" w:line="360" w:lineRule="auto"/>
        <w:ind w:left="0" w:firstLine="0"/>
        <w:jc w:val="both"/>
        <w:rPr>
          <w:rFonts w:ascii="Times New Roman" w:hAnsi="Times New Roman"/>
          <w:sz w:val="28"/>
          <w:szCs w:val="28"/>
        </w:rPr>
      </w:pPr>
      <w:r w:rsidRPr="005B507B">
        <w:rPr>
          <w:rFonts w:ascii="Times New Roman" w:hAnsi="Times New Roman"/>
          <w:sz w:val="28"/>
          <w:szCs w:val="28"/>
        </w:rPr>
        <w:t xml:space="preserve">Парообразующие материалы вводят в сырьевую массу для получения легких керамических изделий с повышенной пористостью и пониженной теплопроводностью. Для этого используют вещества, которые при обжиге диссоциируют с выделением газа, например </w:t>
      </w:r>
      <w:r w:rsidRPr="005B507B">
        <w:rPr>
          <w:rFonts w:ascii="Times New Roman" w:hAnsi="Times New Roman"/>
          <w:sz w:val="28"/>
          <w:szCs w:val="28"/>
          <w:lang w:val="en-US"/>
        </w:rPr>
        <w:t>CO</w:t>
      </w:r>
      <w:r w:rsidRPr="005B507B">
        <w:rPr>
          <w:rFonts w:ascii="Times New Roman" w:hAnsi="Times New Roman"/>
          <w:sz w:val="28"/>
          <w:szCs w:val="28"/>
        </w:rPr>
        <w:t>2 (молотые мел, доломит), или выгорают.</w:t>
      </w:r>
    </w:p>
    <w:p w:rsidR="00F34687" w:rsidRPr="005B507B" w:rsidRDefault="00F34687" w:rsidP="005B507B">
      <w:pPr>
        <w:pStyle w:val="aa"/>
        <w:numPr>
          <w:ilvl w:val="0"/>
          <w:numId w:val="11"/>
        </w:numPr>
        <w:spacing w:before="120" w:line="360" w:lineRule="auto"/>
        <w:ind w:left="0" w:firstLine="0"/>
        <w:jc w:val="both"/>
        <w:rPr>
          <w:rFonts w:ascii="Times New Roman" w:hAnsi="Times New Roman"/>
          <w:sz w:val="28"/>
          <w:szCs w:val="28"/>
        </w:rPr>
      </w:pPr>
      <w:r w:rsidRPr="005B507B">
        <w:rPr>
          <w:rFonts w:ascii="Times New Roman" w:hAnsi="Times New Roman"/>
          <w:sz w:val="28"/>
          <w:szCs w:val="28"/>
        </w:rPr>
        <w:t>Выгорающие добавки: древесные опилки, измельченный бурый уголь, отходы углеобогатительных фабрик, золы ТЭС и лигнин не только повышают пористость керамических изделий, но также способствуют равномерному спеканию керамического черепка.</w:t>
      </w:r>
    </w:p>
    <w:p w:rsidR="00F34687" w:rsidRPr="005B507B" w:rsidRDefault="00F34687" w:rsidP="005B507B">
      <w:pPr>
        <w:pStyle w:val="aa"/>
        <w:numPr>
          <w:ilvl w:val="0"/>
          <w:numId w:val="11"/>
        </w:numPr>
        <w:spacing w:before="120" w:line="360" w:lineRule="auto"/>
        <w:ind w:left="0" w:firstLine="0"/>
        <w:jc w:val="both"/>
        <w:rPr>
          <w:rFonts w:ascii="Times New Roman" w:hAnsi="Times New Roman"/>
          <w:sz w:val="28"/>
          <w:szCs w:val="28"/>
        </w:rPr>
      </w:pPr>
      <w:r w:rsidRPr="005B507B">
        <w:rPr>
          <w:rFonts w:ascii="Times New Roman" w:hAnsi="Times New Roman"/>
          <w:sz w:val="28"/>
          <w:szCs w:val="28"/>
        </w:rPr>
        <w:t xml:space="preserve">Пластифицирующими добавками являются высокопластичные  глины, бентониты, а также поверхностноактивные вещества – сульфитно-дрожжевая бражка и др. </w:t>
      </w:r>
    </w:p>
    <w:p w:rsidR="00F34687" w:rsidRPr="005B507B" w:rsidRDefault="00F34687" w:rsidP="005B507B">
      <w:pPr>
        <w:pStyle w:val="aa"/>
        <w:numPr>
          <w:ilvl w:val="0"/>
          <w:numId w:val="11"/>
        </w:numPr>
        <w:spacing w:before="120" w:line="360" w:lineRule="auto"/>
        <w:ind w:left="0" w:firstLine="0"/>
        <w:jc w:val="both"/>
        <w:rPr>
          <w:rFonts w:ascii="Times New Roman" w:hAnsi="Times New Roman"/>
          <w:sz w:val="28"/>
          <w:szCs w:val="28"/>
        </w:rPr>
      </w:pPr>
      <w:r w:rsidRPr="005B507B">
        <w:rPr>
          <w:rFonts w:ascii="Times New Roman" w:hAnsi="Times New Roman"/>
          <w:sz w:val="28"/>
          <w:szCs w:val="28"/>
        </w:rPr>
        <w:t>Плавни добавляют в глину в тех случаях, когда необходимо понизить температуру ее спекания. К ним относят: полевые шпаты, железную руду, доломит, магнезит, тальк и т.п.</w:t>
      </w:r>
    </w:p>
    <w:p w:rsidR="00F34687" w:rsidRPr="00975871" w:rsidRDefault="00F34687" w:rsidP="00620509">
      <w:pPr>
        <w:jc w:val="both"/>
        <w:rPr>
          <w:rFonts w:ascii="Times New Roman" w:hAnsi="Times New Roman"/>
          <w:sz w:val="28"/>
          <w:szCs w:val="28"/>
        </w:rPr>
        <w:sectPr w:rsidR="00F34687" w:rsidRPr="00975871" w:rsidSect="00870B83">
          <w:pgSz w:w="11906" w:h="16838"/>
          <w:pgMar w:top="1134" w:right="850" w:bottom="1134" w:left="1701" w:header="708" w:footer="708" w:gutter="0"/>
          <w:cols w:space="708"/>
          <w:docGrid w:linePitch="360"/>
        </w:sectPr>
      </w:pPr>
    </w:p>
    <w:p w:rsidR="008D14E1" w:rsidRDefault="008D14E1" w:rsidP="00162F69">
      <w:pPr>
        <w:pStyle w:val="1"/>
      </w:pPr>
      <w:bookmarkStart w:id="4" w:name="_Toc278392551"/>
      <w:r w:rsidRPr="00162F69">
        <w:t>5. Основные технологические процессы и оборудование.</w:t>
      </w:r>
      <w:bookmarkEnd w:id="4"/>
    </w:p>
    <w:p w:rsidR="004B29E0" w:rsidRDefault="004B29E0" w:rsidP="004B29E0">
      <w:pPr>
        <w:shd w:val="clear" w:color="auto" w:fill="FFFFFF"/>
        <w:spacing w:line="360" w:lineRule="auto"/>
        <w:jc w:val="both"/>
        <w:rPr>
          <w:rFonts w:ascii="Times New Roman" w:eastAsia="Times New Roman" w:hAnsi="Times New Roman"/>
          <w:spacing w:val="-5"/>
          <w:sz w:val="28"/>
          <w:szCs w:val="28"/>
        </w:rPr>
      </w:pPr>
      <w:r w:rsidRPr="004B29E0">
        <w:rPr>
          <w:rFonts w:ascii="Times New Roman" w:eastAsia="Times New Roman" w:hAnsi="Times New Roman"/>
          <w:spacing w:val="-5"/>
          <w:sz w:val="28"/>
          <w:szCs w:val="28"/>
        </w:rPr>
        <w:t>Все разнообразие керамических материалов производится в прин</w:t>
      </w:r>
      <w:r>
        <w:rPr>
          <w:rFonts w:ascii="Times New Roman" w:eastAsia="Times New Roman" w:hAnsi="Times New Roman"/>
          <w:spacing w:val="-5"/>
          <w:sz w:val="28"/>
          <w:szCs w:val="28"/>
        </w:rPr>
        <w:t>ц</w:t>
      </w:r>
      <w:r w:rsidRPr="004B29E0">
        <w:rPr>
          <w:rFonts w:ascii="Times New Roman" w:eastAsia="Times New Roman" w:hAnsi="Times New Roman"/>
          <w:spacing w:val="-6"/>
          <w:sz w:val="28"/>
          <w:szCs w:val="28"/>
        </w:rPr>
        <w:t>ипе по однотипной схеме, включающей в себя следующие переделы: д</w:t>
      </w:r>
      <w:r w:rsidRPr="004B29E0">
        <w:rPr>
          <w:rFonts w:ascii="Times New Roman" w:eastAsia="Times New Roman" w:hAnsi="Times New Roman"/>
          <w:spacing w:val="-10"/>
          <w:sz w:val="28"/>
          <w:szCs w:val="28"/>
        </w:rPr>
        <w:t>обычу сырьевых материалов</w:t>
      </w:r>
      <w:r w:rsidR="000B0530">
        <w:rPr>
          <w:rFonts w:ascii="Times New Roman" w:eastAsia="Times New Roman" w:hAnsi="Times New Roman"/>
          <w:spacing w:val="-10"/>
          <w:sz w:val="28"/>
          <w:szCs w:val="28"/>
        </w:rPr>
        <w:t xml:space="preserve"> и карьерные работы</w:t>
      </w:r>
      <w:r w:rsidRPr="004B29E0">
        <w:rPr>
          <w:rFonts w:ascii="Times New Roman" w:eastAsia="Times New Roman" w:hAnsi="Times New Roman"/>
          <w:spacing w:val="-10"/>
          <w:sz w:val="28"/>
          <w:szCs w:val="28"/>
        </w:rPr>
        <w:t>, подготовку сырьевой массы, формование и</w:t>
      </w:r>
      <w:r w:rsidRPr="004B29E0">
        <w:rPr>
          <w:rFonts w:ascii="Times New Roman" w:eastAsia="Times New Roman" w:hAnsi="Times New Roman"/>
          <w:spacing w:val="-5"/>
          <w:sz w:val="28"/>
          <w:szCs w:val="28"/>
        </w:rPr>
        <w:t>зделий, сушку и обжиг</w:t>
      </w:r>
      <w:r w:rsidR="000B0530">
        <w:rPr>
          <w:rFonts w:ascii="Times New Roman" w:eastAsia="Times New Roman" w:hAnsi="Times New Roman"/>
          <w:spacing w:val="-5"/>
          <w:sz w:val="28"/>
          <w:szCs w:val="28"/>
        </w:rPr>
        <w:t>, сортировку и хранение</w:t>
      </w:r>
      <w:r w:rsidRPr="004B29E0">
        <w:rPr>
          <w:rFonts w:ascii="Times New Roman" w:eastAsia="Times New Roman" w:hAnsi="Times New Roman"/>
          <w:spacing w:val="-5"/>
          <w:sz w:val="28"/>
          <w:szCs w:val="28"/>
        </w:rPr>
        <w:t xml:space="preserve">. </w:t>
      </w:r>
      <w:r w:rsidRPr="004B29E0">
        <w:rPr>
          <w:rFonts w:ascii="Times New Roman" w:eastAsia="Times New Roman" w:hAnsi="Times New Roman"/>
          <w:spacing w:val="-4"/>
          <w:sz w:val="28"/>
          <w:szCs w:val="28"/>
        </w:rPr>
        <w:t>Однако для получения изделий с различной структурой черепка и р</w:t>
      </w:r>
      <w:r w:rsidRPr="004B29E0">
        <w:rPr>
          <w:rFonts w:ascii="Times New Roman" w:eastAsia="Times New Roman" w:hAnsi="Times New Roman"/>
          <w:sz w:val="28"/>
          <w:szCs w:val="28"/>
        </w:rPr>
        <w:t xml:space="preserve">азличной конфигурации применяют разные методы формования: </w:t>
      </w:r>
      <w:r w:rsidRPr="004B29E0">
        <w:rPr>
          <w:rFonts w:ascii="Times New Roman" w:eastAsia="Times New Roman" w:hAnsi="Times New Roman"/>
          <w:spacing w:val="-3"/>
          <w:sz w:val="28"/>
          <w:szCs w:val="28"/>
        </w:rPr>
        <w:t xml:space="preserve">литье, пластическое формование, полусухое и сухое прессование. </w:t>
      </w:r>
      <w:r w:rsidR="000B0530">
        <w:rPr>
          <w:rFonts w:ascii="Times New Roman" w:eastAsia="Times New Roman" w:hAnsi="Times New Roman"/>
          <w:spacing w:val="-3"/>
          <w:sz w:val="28"/>
          <w:szCs w:val="28"/>
        </w:rPr>
        <w:t xml:space="preserve"> </w:t>
      </w:r>
      <w:r w:rsidRPr="004B29E0">
        <w:rPr>
          <w:rFonts w:ascii="Times New Roman" w:eastAsia="Times New Roman" w:hAnsi="Times New Roman"/>
          <w:spacing w:val="-3"/>
          <w:sz w:val="28"/>
          <w:szCs w:val="28"/>
        </w:rPr>
        <w:t xml:space="preserve">Основные изделия </w:t>
      </w:r>
      <w:r w:rsidR="000B0530">
        <w:rPr>
          <w:rFonts w:ascii="Times New Roman" w:eastAsia="Times New Roman" w:hAnsi="Times New Roman"/>
          <w:spacing w:val="-3"/>
          <w:sz w:val="28"/>
          <w:szCs w:val="28"/>
        </w:rPr>
        <w:t xml:space="preserve">стеновой </w:t>
      </w:r>
      <w:r w:rsidRPr="004B29E0">
        <w:rPr>
          <w:rFonts w:ascii="Times New Roman" w:eastAsia="Times New Roman" w:hAnsi="Times New Roman"/>
          <w:spacing w:val="-3"/>
          <w:sz w:val="28"/>
          <w:szCs w:val="28"/>
        </w:rPr>
        <w:t>строительной керамики — кирпич и керамиче</w:t>
      </w:r>
      <w:r w:rsidRPr="004B29E0">
        <w:rPr>
          <w:rFonts w:ascii="Times New Roman" w:eastAsia="Times New Roman" w:hAnsi="Times New Roman"/>
          <w:spacing w:val="-6"/>
          <w:sz w:val="28"/>
          <w:szCs w:val="28"/>
        </w:rPr>
        <w:t xml:space="preserve">ские камни, </w:t>
      </w:r>
      <w:r w:rsidR="000B0530">
        <w:rPr>
          <w:rFonts w:ascii="Times New Roman" w:eastAsia="Times New Roman" w:hAnsi="Times New Roman"/>
          <w:sz w:val="28"/>
          <w:szCs w:val="28"/>
        </w:rPr>
        <w:t>производят метода</w:t>
      </w:r>
      <w:r w:rsidRPr="004B29E0">
        <w:rPr>
          <w:rFonts w:ascii="Times New Roman" w:eastAsia="Times New Roman" w:hAnsi="Times New Roman"/>
          <w:sz w:val="28"/>
          <w:szCs w:val="28"/>
        </w:rPr>
        <w:t>м</w:t>
      </w:r>
      <w:r w:rsidR="000B0530">
        <w:rPr>
          <w:rFonts w:ascii="Times New Roman" w:eastAsia="Times New Roman" w:hAnsi="Times New Roman"/>
          <w:sz w:val="28"/>
          <w:szCs w:val="28"/>
        </w:rPr>
        <w:t xml:space="preserve">и </w:t>
      </w:r>
      <w:r w:rsidRPr="004B29E0">
        <w:rPr>
          <w:rFonts w:ascii="Times New Roman" w:eastAsia="Times New Roman" w:hAnsi="Times New Roman"/>
          <w:sz w:val="28"/>
          <w:szCs w:val="28"/>
        </w:rPr>
        <w:t xml:space="preserve"> пластического</w:t>
      </w:r>
      <w:r w:rsidR="000B0530">
        <w:rPr>
          <w:rFonts w:ascii="Times New Roman" w:eastAsia="Times New Roman" w:hAnsi="Times New Roman"/>
          <w:sz w:val="28"/>
          <w:szCs w:val="28"/>
        </w:rPr>
        <w:t xml:space="preserve"> и полусухого</w:t>
      </w:r>
      <w:r w:rsidRPr="004B29E0">
        <w:rPr>
          <w:rFonts w:ascii="Times New Roman" w:eastAsia="Times New Roman" w:hAnsi="Times New Roman"/>
          <w:sz w:val="28"/>
          <w:szCs w:val="28"/>
        </w:rPr>
        <w:t xml:space="preserve"> формования</w:t>
      </w:r>
      <w:r w:rsidR="000B0530">
        <w:rPr>
          <w:rFonts w:ascii="Times New Roman" w:eastAsia="Times New Roman" w:hAnsi="Times New Roman"/>
          <w:sz w:val="28"/>
          <w:szCs w:val="28"/>
        </w:rPr>
        <w:t>. Эти</w:t>
      </w:r>
      <w:r w:rsidRPr="004B29E0">
        <w:rPr>
          <w:rFonts w:ascii="Times New Roman" w:eastAsia="Times New Roman" w:hAnsi="Times New Roman"/>
          <w:sz w:val="28"/>
          <w:szCs w:val="28"/>
        </w:rPr>
        <w:t xml:space="preserve"> метод</w:t>
      </w:r>
      <w:r w:rsidR="000B0530">
        <w:rPr>
          <w:rFonts w:ascii="Times New Roman" w:eastAsia="Times New Roman" w:hAnsi="Times New Roman"/>
          <w:sz w:val="28"/>
          <w:szCs w:val="28"/>
        </w:rPr>
        <w:t>ы</w:t>
      </w:r>
      <w:r w:rsidRPr="004B29E0">
        <w:rPr>
          <w:rFonts w:ascii="Times New Roman" w:eastAsia="Times New Roman" w:hAnsi="Times New Roman"/>
          <w:sz w:val="28"/>
          <w:szCs w:val="28"/>
        </w:rPr>
        <w:t xml:space="preserve"> </w:t>
      </w:r>
      <w:r w:rsidRPr="004B29E0">
        <w:rPr>
          <w:rFonts w:ascii="Times New Roman" w:eastAsia="Times New Roman" w:hAnsi="Times New Roman"/>
          <w:spacing w:val="-4"/>
          <w:sz w:val="28"/>
          <w:szCs w:val="28"/>
        </w:rPr>
        <w:t>формования наиболее прост</w:t>
      </w:r>
      <w:r w:rsidR="000B0530">
        <w:rPr>
          <w:rFonts w:ascii="Times New Roman" w:eastAsia="Times New Roman" w:hAnsi="Times New Roman"/>
          <w:spacing w:val="-4"/>
          <w:sz w:val="28"/>
          <w:szCs w:val="28"/>
        </w:rPr>
        <w:t>ы</w:t>
      </w:r>
      <w:r w:rsidRPr="004B29E0">
        <w:rPr>
          <w:rFonts w:ascii="Times New Roman" w:eastAsia="Times New Roman" w:hAnsi="Times New Roman"/>
          <w:spacing w:val="-4"/>
          <w:sz w:val="28"/>
          <w:szCs w:val="28"/>
        </w:rPr>
        <w:t xml:space="preserve"> и получил</w:t>
      </w:r>
      <w:r w:rsidR="000B0530">
        <w:rPr>
          <w:rFonts w:ascii="Times New Roman" w:eastAsia="Times New Roman" w:hAnsi="Times New Roman"/>
          <w:spacing w:val="-4"/>
          <w:sz w:val="28"/>
          <w:szCs w:val="28"/>
        </w:rPr>
        <w:t>и</w:t>
      </w:r>
      <w:r w:rsidRPr="004B29E0">
        <w:rPr>
          <w:rFonts w:ascii="Times New Roman" w:eastAsia="Times New Roman" w:hAnsi="Times New Roman"/>
          <w:spacing w:val="-4"/>
          <w:sz w:val="28"/>
          <w:szCs w:val="28"/>
        </w:rPr>
        <w:t xml:space="preserve"> наибольшее распространение. </w:t>
      </w:r>
      <w:r w:rsidRPr="004B29E0">
        <w:rPr>
          <w:rFonts w:ascii="Times New Roman" w:eastAsia="Times New Roman" w:hAnsi="Times New Roman"/>
          <w:sz w:val="28"/>
          <w:szCs w:val="28"/>
        </w:rPr>
        <w:t xml:space="preserve">Ниже рассмотрена схема производства керамики с использованием </w:t>
      </w:r>
      <w:r w:rsidRPr="004B29E0">
        <w:rPr>
          <w:rFonts w:ascii="Times New Roman" w:eastAsia="Times New Roman" w:hAnsi="Times New Roman"/>
          <w:spacing w:val="-5"/>
          <w:sz w:val="28"/>
          <w:szCs w:val="28"/>
        </w:rPr>
        <w:t>метода пластического</w:t>
      </w:r>
      <w:r w:rsidR="000B0530">
        <w:rPr>
          <w:rFonts w:ascii="Times New Roman" w:eastAsia="Times New Roman" w:hAnsi="Times New Roman"/>
          <w:spacing w:val="-5"/>
          <w:sz w:val="28"/>
          <w:szCs w:val="28"/>
        </w:rPr>
        <w:t xml:space="preserve"> и метода полусухого</w:t>
      </w:r>
      <w:r w:rsidRPr="004B29E0">
        <w:rPr>
          <w:rFonts w:ascii="Times New Roman" w:eastAsia="Times New Roman" w:hAnsi="Times New Roman"/>
          <w:spacing w:val="-5"/>
          <w:sz w:val="28"/>
          <w:szCs w:val="28"/>
        </w:rPr>
        <w:t xml:space="preserve"> формования на примере производства </w:t>
      </w:r>
      <w:r w:rsidR="000B0530">
        <w:rPr>
          <w:rFonts w:ascii="Times New Roman" w:eastAsia="Times New Roman" w:hAnsi="Times New Roman"/>
          <w:spacing w:val="-5"/>
          <w:sz w:val="28"/>
          <w:szCs w:val="28"/>
        </w:rPr>
        <w:t xml:space="preserve">обычного глиняного </w:t>
      </w:r>
      <w:r w:rsidRPr="004B29E0">
        <w:rPr>
          <w:rFonts w:ascii="Times New Roman" w:eastAsia="Times New Roman" w:hAnsi="Times New Roman"/>
          <w:spacing w:val="-5"/>
          <w:sz w:val="28"/>
          <w:szCs w:val="28"/>
        </w:rPr>
        <w:t>кирпича</w:t>
      </w:r>
      <w:r w:rsidR="000B0530">
        <w:rPr>
          <w:rFonts w:ascii="Times New Roman" w:eastAsia="Times New Roman" w:hAnsi="Times New Roman"/>
          <w:spacing w:val="-5"/>
          <w:sz w:val="28"/>
          <w:szCs w:val="28"/>
        </w:rPr>
        <w:t>.</w:t>
      </w:r>
    </w:p>
    <w:p w:rsidR="00211299" w:rsidRDefault="00211299" w:rsidP="00211299">
      <w:pPr>
        <w:shd w:val="clear" w:color="auto" w:fill="FFFFFF"/>
        <w:spacing w:line="360" w:lineRule="auto"/>
        <w:jc w:val="both"/>
        <w:rPr>
          <w:rFonts w:ascii="Times New Roman" w:eastAsia="Times New Roman" w:hAnsi="Times New Roman"/>
          <w:b/>
          <w:spacing w:val="-5"/>
          <w:sz w:val="28"/>
          <w:szCs w:val="28"/>
        </w:rPr>
      </w:pPr>
      <w:r w:rsidRPr="00211299">
        <w:rPr>
          <w:rFonts w:ascii="Times New Roman" w:eastAsia="Times New Roman" w:hAnsi="Times New Roman"/>
          <w:b/>
          <w:spacing w:val="-5"/>
          <w:sz w:val="28"/>
          <w:szCs w:val="28"/>
        </w:rPr>
        <w:t>1. Добыча глины и карьерные работы.</w:t>
      </w:r>
    </w:p>
    <w:p w:rsidR="00211299" w:rsidRPr="00211299" w:rsidRDefault="00211299" w:rsidP="00211299">
      <w:pPr>
        <w:shd w:val="clear" w:color="auto" w:fill="FFFFFF"/>
        <w:spacing w:line="360" w:lineRule="auto"/>
        <w:jc w:val="both"/>
        <w:rPr>
          <w:rFonts w:ascii="Times New Roman" w:hAnsi="Times New Roman"/>
          <w:sz w:val="28"/>
          <w:szCs w:val="28"/>
        </w:rPr>
      </w:pPr>
      <w:r w:rsidRPr="00211299">
        <w:rPr>
          <w:rFonts w:ascii="Times New Roman" w:eastAsia="Times New Roman" w:hAnsi="Times New Roman"/>
          <w:sz w:val="28"/>
          <w:szCs w:val="28"/>
        </w:rPr>
        <w:t>Когда глина испытана и намечено место для организации производства, приступают к</w:t>
      </w:r>
      <w:r>
        <w:rPr>
          <w:rFonts w:ascii="Times New Roman" w:eastAsia="Times New Roman" w:hAnsi="Times New Roman"/>
          <w:sz w:val="28"/>
          <w:szCs w:val="28"/>
        </w:rPr>
        <w:t xml:space="preserve"> ее</w:t>
      </w:r>
      <w:r w:rsidRPr="00211299">
        <w:rPr>
          <w:rFonts w:ascii="Times New Roman" w:eastAsia="Times New Roman" w:hAnsi="Times New Roman"/>
          <w:sz w:val="28"/>
          <w:szCs w:val="28"/>
        </w:rPr>
        <w:t xml:space="preserve"> добыче и заготовке.</w:t>
      </w:r>
    </w:p>
    <w:p w:rsidR="00211299" w:rsidRPr="00211299" w:rsidRDefault="005F3C8A" w:rsidP="00211299">
      <w:pPr>
        <w:shd w:val="clear" w:color="auto" w:fill="FFFFFF"/>
        <w:spacing w:line="360" w:lineRule="auto"/>
        <w:jc w:val="both"/>
        <w:rPr>
          <w:rFonts w:ascii="Times New Roman" w:hAnsi="Times New Roman"/>
          <w:sz w:val="28"/>
          <w:szCs w:val="28"/>
        </w:rPr>
      </w:pPr>
      <w:r w:rsidRPr="00211299">
        <w:rPr>
          <w:rFonts w:ascii="Times New Roman" w:eastAsia="Times New Roman" w:hAnsi="Times New Roman"/>
          <w:sz w:val="28"/>
          <w:szCs w:val="28"/>
        </w:rPr>
        <w:t>Кирпич можно вырабатывать из глины вылежавшейся и из свежей</w:t>
      </w:r>
      <w:r>
        <w:rPr>
          <w:rFonts w:ascii="Times New Roman" w:eastAsia="Times New Roman" w:hAnsi="Times New Roman"/>
          <w:sz w:val="28"/>
          <w:szCs w:val="28"/>
        </w:rPr>
        <w:t xml:space="preserve"> глины</w:t>
      </w:r>
      <w:r w:rsidRPr="00211299">
        <w:rPr>
          <w:rFonts w:ascii="Times New Roman" w:eastAsia="Times New Roman" w:hAnsi="Times New Roman"/>
          <w:sz w:val="28"/>
          <w:szCs w:val="28"/>
        </w:rPr>
        <w:t>, только что взятой из карьера — «</w:t>
      </w:r>
      <w:r>
        <w:rPr>
          <w:rFonts w:ascii="Times New Roman" w:eastAsia="Times New Roman" w:hAnsi="Times New Roman"/>
          <w:sz w:val="28"/>
          <w:szCs w:val="28"/>
        </w:rPr>
        <w:t>свежевк</w:t>
      </w:r>
      <w:r w:rsidRPr="00211299">
        <w:rPr>
          <w:rFonts w:ascii="Times New Roman" w:eastAsia="Times New Roman" w:hAnsi="Times New Roman"/>
          <w:sz w:val="28"/>
          <w:szCs w:val="28"/>
        </w:rPr>
        <w:t xml:space="preserve">и». </w:t>
      </w:r>
      <w:r w:rsidR="00211299" w:rsidRPr="00211299">
        <w:rPr>
          <w:rFonts w:ascii="Times New Roman" w:eastAsia="Times New Roman" w:hAnsi="Times New Roman"/>
          <w:sz w:val="28"/>
          <w:szCs w:val="28"/>
        </w:rPr>
        <w:t>Лучший кирпич получается из вылежавшейся, проморожен</w:t>
      </w:r>
      <w:r w:rsidR="00211299" w:rsidRPr="00211299">
        <w:rPr>
          <w:rFonts w:ascii="Times New Roman" w:eastAsia="Times New Roman" w:hAnsi="Times New Roman"/>
          <w:sz w:val="28"/>
          <w:szCs w:val="28"/>
        </w:rPr>
        <w:softHyphen/>
      </w:r>
      <w:r w:rsidR="00211299" w:rsidRPr="00211299">
        <w:rPr>
          <w:rFonts w:ascii="Times New Roman" w:eastAsia="Times New Roman" w:hAnsi="Times New Roman"/>
          <w:spacing w:val="-2"/>
          <w:sz w:val="28"/>
          <w:szCs w:val="28"/>
        </w:rPr>
        <w:t xml:space="preserve">ной глины. Особенно необходимо вылеживание, если глина </w:t>
      </w:r>
      <w:r w:rsidR="00211299" w:rsidRPr="00211299">
        <w:rPr>
          <w:rFonts w:ascii="Times New Roman" w:eastAsia="Times New Roman" w:hAnsi="Times New Roman"/>
          <w:sz w:val="28"/>
          <w:szCs w:val="28"/>
        </w:rPr>
        <w:t>плотная, жирная, трудно размокающая. Добытая осенью глина обычно вылеживается и промораживается.</w:t>
      </w:r>
    </w:p>
    <w:p w:rsidR="00211299" w:rsidRDefault="00211299" w:rsidP="00211299">
      <w:pPr>
        <w:shd w:val="clear" w:color="auto" w:fill="FFFFFF"/>
        <w:spacing w:line="360" w:lineRule="auto"/>
        <w:jc w:val="both"/>
        <w:rPr>
          <w:rFonts w:ascii="Times New Roman" w:eastAsia="Times New Roman" w:hAnsi="Times New Roman"/>
          <w:sz w:val="28"/>
          <w:szCs w:val="28"/>
        </w:rPr>
      </w:pPr>
      <w:r w:rsidRPr="00211299">
        <w:rPr>
          <w:rFonts w:ascii="Times New Roman" w:eastAsia="Times New Roman" w:hAnsi="Times New Roman"/>
          <w:sz w:val="28"/>
          <w:szCs w:val="28"/>
        </w:rPr>
        <w:t xml:space="preserve">С глиняной залежи снимают растительный слой и весь </w:t>
      </w:r>
      <w:r w:rsidRPr="00211299">
        <w:rPr>
          <w:rFonts w:ascii="Times New Roman" w:eastAsia="Times New Roman" w:hAnsi="Times New Roman"/>
          <w:spacing w:val="-4"/>
          <w:sz w:val="28"/>
          <w:szCs w:val="28"/>
        </w:rPr>
        <w:t xml:space="preserve">не пригодный для выработки кирпича грунт. Затем начинают </w:t>
      </w:r>
      <w:r w:rsidRPr="00211299">
        <w:rPr>
          <w:rFonts w:ascii="Times New Roman" w:eastAsia="Times New Roman" w:hAnsi="Times New Roman"/>
          <w:sz w:val="28"/>
          <w:szCs w:val="28"/>
        </w:rPr>
        <w:t xml:space="preserve">добычу глины уступами, как показано </w:t>
      </w:r>
      <w:r w:rsidRPr="00211299">
        <w:rPr>
          <w:rFonts w:ascii="Times New Roman" w:eastAsia="Times New Roman" w:hAnsi="Times New Roman"/>
          <w:i/>
          <w:sz w:val="28"/>
          <w:szCs w:val="28"/>
        </w:rPr>
        <w:t xml:space="preserve">на рис. </w:t>
      </w:r>
      <w:r w:rsidR="00A86036">
        <w:rPr>
          <w:rFonts w:ascii="Times New Roman" w:eastAsia="Times New Roman" w:hAnsi="Times New Roman"/>
          <w:i/>
          <w:sz w:val="28"/>
          <w:szCs w:val="28"/>
        </w:rPr>
        <w:t>3</w:t>
      </w:r>
      <w:r w:rsidRPr="00211299">
        <w:rPr>
          <w:rFonts w:ascii="Times New Roman" w:eastAsia="Times New Roman" w:hAnsi="Times New Roman"/>
          <w:sz w:val="28"/>
          <w:szCs w:val="28"/>
        </w:rPr>
        <w:t>. Глину на</w:t>
      </w:r>
      <w:r w:rsidRPr="00211299">
        <w:rPr>
          <w:rFonts w:ascii="Times New Roman" w:eastAsia="Times New Roman" w:hAnsi="Times New Roman"/>
          <w:sz w:val="28"/>
          <w:szCs w:val="28"/>
        </w:rPr>
        <w:softHyphen/>
        <w:t>гружают в тачку и отвозят к месту переработки, где уклады</w:t>
      </w:r>
      <w:r w:rsidRPr="00211299">
        <w:rPr>
          <w:rFonts w:ascii="Times New Roman" w:eastAsia="Times New Roman" w:hAnsi="Times New Roman"/>
          <w:sz w:val="28"/>
          <w:szCs w:val="28"/>
        </w:rPr>
        <w:softHyphen/>
        <w:t>вают в конус. Высота конуса не должна быть более 1 м,</w:t>
      </w:r>
      <w:r w:rsidRPr="00211299">
        <w:rPr>
          <w:rFonts w:ascii="Times New Roman" w:eastAsia="Times New Roman" w:hAnsi="Times New Roman"/>
          <w:i/>
          <w:iCs/>
          <w:sz w:val="28"/>
          <w:szCs w:val="28"/>
        </w:rPr>
        <w:t xml:space="preserve"> </w:t>
      </w:r>
      <w:r w:rsidRPr="00211299">
        <w:rPr>
          <w:rFonts w:ascii="Times New Roman" w:eastAsia="Times New Roman" w:hAnsi="Times New Roman"/>
          <w:sz w:val="28"/>
          <w:szCs w:val="28"/>
        </w:rPr>
        <w:t xml:space="preserve">так </w:t>
      </w:r>
      <w:r w:rsidRPr="00211299">
        <w:rPr>
          <w:rFonts w:ascii="Times New Roman" w:eastAsia="Times New Roman" w:hAnsi="Times New Roman"/>
          <w:spacing w:val="-6"/>
          <w:sz w:val="28"/>
          <w:szCs w:val="28"/>
        </w:rPr>
        <w:t xml:space="preserve">как иначе глина плохо промерзнет; длина и ширина конуса </w:t>
      </w:r>
      <w:r w:rsidRPr="00211299">
        <w:rPr>
          <w:rFonts w:ascii="Times New Roman" w:eastAsia="Times New Roman" w:hAnsi="Times New Roman"/>
          <w:sz w:val="28"/>
          <w:szCs w:val="28"/>
        </w:rPr>
        <w:t>принимаются в зависимости от количества заготовляемой глины. При добыче глины в карьере ее обычно берут сразу на всю глубину, чтобы перемешать слои, имеющие различные</w:t>
      </w:r>
      <w:r>
        <w:rPr>
          <w:rFonts w:ascii="Times New Roman" w:eastAsia="Times New Roman" w:hAnsi="Times New Roman"/>
          <w:sz w:val="28"/>
          <w:szCs w:val="28"/>
        </w:rPr>
        <w:t xml:space="preserve"> </w:t>
      </w:r>
      <w:r w:rsidRPr="00211299">
        <w:rPr>
          <w:rFonts w:ascii="Times New Roman" w:eastAsia="Times New Roman" w:hAnsi="Times New Roman"/>
          <w:sz w:val="28"/>
          <w:szCs w:val="28"/>
        </w:rPr>
        <w:t xml:space="preserve">свойства. При заготовке же глины в конусах в карьере ее можно брать не на всю глубину сразу, а на два-три штыка на всю длину врачи: первые два-три штыка надо развалить по земле там, где предполагается устройство конуса, затем на них сверху еще два-три штыка, а самые нижние — на </w:t>
      </w:r>
      <w:r w:rsidRPr="00211299">
        <w:rPr>
          <w:rFonts w:ascii="Times New Roman" w:eastAsia="Times New Roman" w:hAnsi="Times New Roman"/>
          <w:spacing w:val="-3"/>
          <w:sz w:val="28"/>
          <w:szCs w:val="28"/>
        </w:rPr>
        <w:t>верх конуса. Весною, при выборке глины из конуса на про</w:t>
      </w:r>
      <w:r w:rsidRPr="00211299">
        <w:rPr>
          <w:rFonts w:ascii="Times New Roman" w:eastAsia="Times New Roman" w:hAnsi="Times New Roman"/>
          <w:spacing w:val="-3"/>
          <w:sz w:val="28"/>
          <w:szCs w:val="28"/>
        </w:rPr>
        <w:softHyphen/>
      </w:r>
      <w:r w:rsidRPr="00211299">
        <w:rPr>
          <w:rFonts w:ascii="Times New Roman" w:eastAsia="Times New Roman" w:hAnsi="Times New Roman"/>
          <w:sz w:val="28"/>
          <w:szCs w:val="28"/>
        </w:rPr>
        <w:t>изводство, ее следует брать на всю высоту конуса, чтобы она еще раз перемешалась. Тогда получается однородная глина, а из нее хороший кирпич. При послойной загрузке гли</w:t>
      </w:r>
      <w:r w:rsidRPr="00211299">
        <w:rPr>
          <w:rFonts w:ascii="Times New Roman" w:eastAsia="Times New Roman" w:hAnsi="Times New Roman"/>
          <w:sz w:val="28"/>
          <w:szCs w:val="28"/>
        </w:rPr>
        <w:softHyphen/>
        <w:t>ны в конус каждый слой обильно поливают водой. Кроме то</w:t>
      </w:r>
      <w:r w:rsidRPr="00211299">
        <w:rPr>
          <w:rFonts w:ascii="Times New Roman" w:eastAsia="Times New Roman" w:hAnsi="Times New Roman"/>
          <w:sz w:val="28"/>
          <w:szCs w:val="28"/>
        </w:rPr>
        <w:softHyphen/>
        <w:t>го,</w:t>
      </w:r>
      <w:r>
        <w:rPr>
          <w:rFonts w:ascii="Times New Roman" w:eastAsia="Times New Roman" w:hAnsi="Times New Roman"/>
          <w:sz w:val="28"/>
          <w:szCs w:val="28"/>
        </w:rPr>
        <w:t xml:space="preserve"> </w:t>
      </w:r>
      <w:r w:rsidRPr="00211299">
        <w:rPr>
          <w:rFonts w:ascii="Times New Roman" w:eastAsia="Times New Roman" w:hAnsi="Times New Roman"/>
          <w:sz w:val="28"/>
          <w:szCs w:val="28"/>
        </w:rPr>
        <w:t>в конусе делают отверстия ломом или деревянным кслом, чтобы вода проникала на всю толщину конуса.</w:t>
      </w:r>
    </w:p>
    <w:p w:rsidR="00211299" w:rsidRDefault="00166A75" w:rsidP="00211299">
      <w:pPr>
        <w:shd w:val="clear" w:color="auto" w:fill="FFFFFF"/>
        <w:spacing w:line="360" w:lineRule="auto"/>
        <w:jc w:val="center"/>
        <w:rPr>
          <w:rFonts w:ascii="Times New Roman" w:hAnsi="Times New Roman"/>
          <w:sz w:val="28"/>
          <w:szCs w:val="28"/>
        </w:rPr>
      </w:pPr>
      <w:r>
        <w:rPr>
          <w:rFonts w:ascii="Times New Roman" w:hAnsi="Times New Roman"/>
          <w:noProof/>
          <w:sz w:val="28"/>
          <w:szCs w:val="28"/>
          <w:lang w:eastAsia="ru-RU"/>
        </w:rPr>
        <w:pict>
          <v:shape id="Рисунок 1" o:spid="_x0000_i1027" type="#_x0000_t75" style="width:4in;height:184.5pt;visibility:visible">
            <v:imagedata r:id="rId14" o:title="" cropbottom="8155f" gain="1.25" blacklevel="-3277f"/>
          </v:shape>
        </w:pict>
      </w:r>
    </w:p>
    <w:p w:rsidR="00A86036" w:rsidRPr="00A86036" w:rsidRDefault="00A86036" w:rsidP="00211299">
      <w:pPr>
        <w:shd w:val="clear" w:color="auto" w:fill="FFFFFF"/>
        <w:spacing w:line="360" w:lineRule="auto"/>
        <w:jc w:val="center"/>
        <w:rPr>
          <w:rFonts w:ascii="Times New Roman" w:hAnsi="Times New Roman"/>
          <w:sz w:val="24"/>
          <w:szCs w:val="24"/>
        </w:rPr>
      </w:pPr>
      <w:r w:rsidRPr="00A86036">
        <w:rPr>
          <w:rFonts w:ascii="Times New Roman" w:hAnsi="Times New Roman"/>
          <w:sz w:val="24"/>
          <w:szCs w:val="24"/>
        </w:rPr>
        <w:t>Рис. 3. Разработка ступенчатого карьера.</w:t>
      </w:r>
    </w:p>
    <w:p w:rsidR="00211299" w:rsidRPr="00211299" w:rsidRDefault="00211299" w:rsidP="00211299">
      <w:pPr>
        <w:shd w:val="clear" w:color="auto" w:fill="FFFFFF"/>
        <w:spacing w:line="360" w:lineRule="auto"/>
        <w:jc w:val="both"/>
        <w:rPr>
          <w:rFonts w:ascii="Times New Roman" w:hAnsi="Times New Roman"/>
          <w:sz w:val="28"/>
          <w:szCs w:val="28"/>
        </w:rPr>
      </w:pPr>
      <w:r w:rsidRPr="00211299">
        <w:rPr>
          <w:rFonts w:ascii="Times New Roman" w:eastAsia="Times New Roman" w:hAnsi="Times New Roman"/>
          <w:sz w:val="28"/>
          <w:szCs w:val="28"/>
        </w:rPr>
        <w:t>Желательно на конусах глины, заложенной для промора</w:t>
      </w:r>
      <w:r w:rsidRPr="00211299">
        <w:rPr>
          <w:rFonts w:ascii="Times New Roman" w:eastAsia="Times New Roman" w:hAnsi="Times New Roman"/>
          <w:sz w:val="28"/>
          <w:szCs w:val="28"/>
        </w:rPr>
        <w:softHyphen/>
        <w:t>живания, не допускать большого снежного покрова, чтобы глина могла хорошо промерзнуть.</w:t>
      </w:r>
    </w:p>
    <w:p w:rsidR="00211299" w:rsidRPr="00211299" w:rsidRDefault="00211299" w:rsidP="00211299">
      <w:pPr>
        <w:shd w:val="clear" w:color="auto" w:fill="FFFFFF"/>
        <w:spacing w:line="360" w:lineRule="auto"/>
        <w:jc w:val="both"/>
        <w:rPr>
          <w:rFonts w:ascii="Times New Roman" w:hAnsi="Times New Roman"/>
          <w:sz w:val="28"/>
          <w:szCs w:val="28"/>
        </w:rPr>
      </w:pPr>
      <w:r w:rsidRPr="00211299">
        <w:rPr>
          <w:rFonts w:ascii="Times New Roman" w:eastAsia="Times New Roman" w:hAnsi="Times New Roman"/>
          <w:sz w:val="28"/>
          <w:szCs w:val="28"/>
        </w:rPr>
        <w:t xml:space="preserve">Площадка для размещения конуса должна быть очищена от дерна, утрамбована и </w:t>
      </w:r>
      <w:r w:rsidR="005F3C8A" w:rsidRPr="00211299">
        <w:rPr>
          <w:rFonts w:ascii="Times New Roman" w:eastAsia="Times New Roman" w:hAnsi="Times New Roman"/>
          <w:sz w:val="28"/>
          <w:szCs w:val="28"/>
        </w:rPr>
        <w:t>выровнена</w:t>
      </w:r>
      <w:r w:rsidRPr="00211299">
        <w:rPr>
          <w:rFonts w:ascii="Times New Roman" w:eastAsia="Times New Roman" w:hAnsi="Times New Roman"/>
          <w:sz w:val="28"/>
          <w:szCs w:val="28"/>
        </w:rPr>
        <w:t xml:space="preserve">, чтобы с </w:t>
      </w:r>
      <w:r w:rsidR="00B46605">
        <w:rPr>
          <w:rFonts w:ascii="Times New Roman" w:eastAsia="Times New Roman" w:hAnsi="Times New Roman"/>
          <w:sz w:val="28"/>
          <w:szCs w:val="28"/>
        </w:rPr>
        <w:t>н</w:t>
      </w:r>
      <w:r w:rsidRPr="00211299">
        <w:rPr>
          <w:rFonts w:ascii="Times New Roman" w:eastAsia="Times New Roman" w:hAnsi="Times New Roman"/>
          <w:sz w:val="28"/>
          <w:szCs w:val="28"/>
        </w:rPr>
        <w:t>ее не стекала вода.</w:t>
      </w:r>
    </w:p>
    <w:p w:rsidR="00211299" w:rsidRPr="00211299" w:rsidRDefault="00211299" w:rsidP="00211299">
      <w:pPr>
        <w:shd w:val="clear" w:color="auto" w:fill="FFFFFF"/>
        <w:spacing w:line="360" w:lineRule="auto"/>
        <w:jc w:val="both"/>
        <w:rPr>
          <w:rFonts w:ascii="Times New Roman" w:hAnsi="Times New Roman"/>
          <w:sz w:val="28"/>
          <w:szCs w:val="28"/>
        </w:rPr>
      </w:pPr>
      <w:r w:rsidRPr="00211299">
        <w:rPr>
          <w:rFonts w:ascii="Times New Roman" w:eastAsia="Times New Roman" w:hAnsi="Times New Roman"/>
          <w:spacing w:val="-5"/>
          <w:sz w:val="28"/>
          <w:szCs w:val="28"/>
        </w:rPr>
        <w:t xml:space="preserve">Если осенью глину не заготовили, можно подвергнуть ее </w:t>
      </w:r>
      <w:r w:rsidRPr="00211299">
        <w:rPr>
          <w:rFonts w:ascii="Times New Roman" w:eastAsia="Times New Roman" w:hAnsi="Times New Roman"/>
          <w:sz w:val="28"/>
          <w:szCs w:val="28"/>
        </w:rPr>
        <w:t>летованию (выветриванию). Для этого глину также уклады</w:t>
      </w:r>
      <w:r w:rsidRPr="00211299">
        <w:rPr>
          <w:rFonts w:ascii="Times New Roman" w:eastAsia="Times New Roman" w:hAnsi="Times New Roman"/>
          <w:sz w:val="28"/>
          <w:szCs w:val="28"/>
        </w:rPr>
        <w:softHyphen/>
        <w:t>вают в гряды высотою около 0,5 м и замачивают, а затем, когда она подсохнет, неоднократно поливают водой. Чем жирнее глина, тем продолжительней должно быть ее выле</w:t>
      </w:r>
      <w:r w:rsidRPr="00211299">
        <w:rPr>
          <w:rFonts w:ascii="Times New Roman" w:eastAsia="Times New Roman" w:hAnsi="Times New Roman"/>
          <w:sz w:val="28"/>
          <w:szCs w:val="28"/>
        </w:rPr>
        <w:softHyphen/>
        <w:t>живание.</w:t>
      </w:r>
    </w:p>
    <w:p w:rsidR="00211299" w:rsidRPr="00211299" w:rsidRDefault="00211299" w:rsidP="00211299">
      <w:pPr>
        <w:shd w:val="clear" w:color="auto" w:fill="FFFFFF"/>
        <w:spacing w:line="360" w:lineRule="auto"/>
        <w:jc w:val="both"/>
        <w:rPr>
          <w:rFonts w:ascii="Times New Roman" w:hAnsi="Times New Roman"/>
          <w:sz w:val="28"/>
          <w:szCs w:val="28"/>
        </w:rPr>
      </w:pPr>
      <w:r w:rsidRPr="00211299">
        <w:rPr>
          <w:rFonts w:ascii="Times New Roman" w:eastAsia="Times New Roman" w:hAnsi="Times New Roman"/>
          <w:sz w:val="28"/>
          <w:szCs w:val="28"/>
        </w:rPr>
        <w:t>Летование рекомендуется производить в течение 15—30 дней.</w:t>
      </w:r>
    </w:p>
    <w:p w:rsidR="00211299" w:rsidRPr="00211299" w:rsidRDefault="00211299" w:rsidP="00211299">
      <w:pPr>
        <w:shd w:val="clear" w:color="auto" w:fill="FFFFFF"/>
        <w:spacing w:line="360" w:lineRule="auto"/>
        <w:jc w:val="both"/>
        <w:rPr>
          <w:rFonts w:ascii="Times New Roman" w:hAnsi="Times New Roman"/>
          <w:sz w:val="28"/>
          <w:szCs w:val="28"/>
        </w:rPr>
      </w:pPr>
      <w:r w:rsidRPr="00211299">
        <w:rPr>
          <w:rFonts w:ascii="Times New Roman" w:eastAsia="Times New Roman" w:hAnsi="Times New Roman"/>
          <w:sz w:val="28"/>
          <w:szCs w:val="28"/>
        </w:rPr>
        <w:t>Если глина не промораживалась и не подвергалась летованию, ее следует подвергнуть замачиванию. Замачивают глину в невысоких грядах (40—50 см), в кучах или в специальных траншеях, облицованных горбылями. Замочив по</w:t>
      </w:r>
      <w:r w:rsidRPr="00211299">
        <w:rPr>
          <w:rFonts w:ascii="Times New Roman" w:eastAsia="Times New Roman" w:hAnsi="Times New Roman"/>
          <w:sz w:val="28"/>
          <w:szCs w:val="28"/>
        </w:rPr>
        <w:softHyphen/>
        <w:t>слойно глину, ее покрывают рогожами, соломенными матами и т. п., чтобы влага из глины не испарялась. Малопластичные глины выдерживают в замоченном состоянии от 0,5</w:t>
      </w:r>
      <w:r w:rsidR="00B46605">
        <w:rPr>
          <w:rFonts w:ascii="Times New Roman" w:eastAsia="Times New Roman" w:hAnsi="Times New Roman"/>
          <w:sz w:val="28"/>
          <w:szCs w:val="28"/>
        </w:rPr>
        <w:t xml:space="preserve"> до 2 суток, более жирные — до 3</w:t>
      </w:r>
      <w:r w:rsidRPr="00211299">
        <w:rPr>
          <w:rFonts w:ascii="Times New Roman" w:eastAsia="Times New Roman" w:hAnsi="Times New Roman"/>
          <w:sz w:val="28"/>
          <w:szCs w:val="28"/>
        </w:rPr>
        <w:t xml:space="preserve"> и 7 суток.</w:t>
      </w:r>
    </w:p>
    <w:p w:rsidR="00B46605" w:rsidRPr="00B46605" w:rsidRDefault="00B46605" w:rsidP="004B29E0">
      <w:pPr>
        <w:spacing w:line="360" w:lineRule="auto"/>
        <w:jc w:val="both"/>
        <w:rPr>
          <w:rFonts w:ascii="Times New Roman" w:hAnsi="Times New Roman"/>
          <w:b/>
          <w:sz w:val="28"/>
          <w:szCs w:val="28"/>
        </w:rPr>
      </w:pPr>
      <w:r w:rsidRPr="00B46605">
        <w:rPr>
          <w:rFonts w:ascii="Times New Roman" w:hAnsi="Times New Roman"/>
          <w:b/>
          <w:sz w:val="28"/>
          <w:szCs w:val="28"/>
        </w:rPr>
        <w:t xml:space="preserve">2. Подготовка сырьевой массы. </w:t>
      </w:r>
    </w:p>
    <w:p w:rsidR="00B46605" w:rsidRDefault="00B46605" w:rsidP="00B46605">
      <w:pPr>
        <w:shd w:val="clear" w:color="auto" w:fill="FFFFFF"/>
        <w:spacing w:line="360" w:lineRule="auto"/>
        <w:jc w:val="both"/>
        <w:rPr>
          <w:rFonts w:ascii="Times New Roman" w:eastAsia="Times New Roman" w:hAnsi="Times New Roman"/>
          <w:spacing w:val="-14"/>
          <w:sz w:val="28"/>
          <w:szCs w:val="28"/>
        </w:rPr>
      </w:pPr>
      <w:r w:rsidRPr="00B46605">
        <w:rPr>
          <w:rFonts w:ascii="Times New Roman" w:eastAsia="Times New Roman" w:hAnsi="Times New Roman"/>
          <w:iCs/>
          <w:spacing w:val="-21"/>
          <w:sz w:val="28"/>
          <w:szCs w:val="28"/>
        </w:rPr>
        <w:t xml:space="preserve">Подготовка сырья </w:t>
      </w:r>
      <w:r w:rsidRPr="00B46605">
        <w:rPr>
          <w:rFonts w:ascii="Times New Roman" w:eastAsia="Times New Roman" w:hAnsi="Times New Roman"/>
          <w:spacing w:val="-21"/>
          <w:sz w:val="28"/>
          <w:szCs w:val="28"/>
        </w:rPr>
        <w:t xml:space="preserve">в старину велась «естественным» образом: глина, </w:t>
      </w:r>
      <w:r w:rsidRPr="00B46605">
        <w:rPr>
          <w:rFonts w:ascii="Times New Roman" w:eastAsia="Times New Roman" w:hAnsi="Times New Roman"/>
          <w:spacing w:val="-14"/>
          <w:sz w:val="28"/>
          <w:szCs w:val="28"/>
        </w:rPr>
        <w:t xml:space="preserve">добытая в карьере, в течение 1...2 лет выдерживалась в буртах под </w:t>
      </w:r>
      <w:r w:rsidRPr="00B46605">
        <w:rPr>
          <w:rFonts w:ascii="Times New Roman" w:eastAsia="Times New Roman" w:hAnsi="Times New Roman"/>
          <w:spacing w:val="-15"/>
          <w:sz w:val="28"/>
          <w:szCs w:val="28"/>
        </w:rPr>
        <w:t>открытым небом. Периодическое намокание, замораживание и оттаи</w:t>
      </w:r>
      <w:r w:rsidRPr="00B46605">
        <w:rPr>
          <w:rFonts w:ascii="Times New Roman" w:eastAsia="Times New Roman" w:hAnsi="Times New Roman"/>
          <w:spacing w:val="-15"/>
          <w:sz w:val="28"/>
          <w:szCs w:val="28"/>
        </w:rPr>
        <w:softHyphen/>
      </w:r>
      <w:r w:rsidRPr="00B46605">
        <w:rPr>
          <w:rFonts w:ascii="Times New Roman" w:eastAsia="Times New Roman" w:hAnsi="Times New Roman"/>
          <w:spacing w:val="-17"/>
          <w:sz w:val="28"/>
          <w:szCs w:val="28"/>
        </w:rPr>
        <w:t xml:space="preserve">вание разрушало природную структуру глины, вымывало из нее соли </w:t>
      </w:r>
      <w:r w:rsidRPr="00B46605">
        <w:rPr>
          <w:rFonts w:ascii="Times New Roman" w:eastAsia="Times New Roman" w:hAnsi="Times New Roman"/>
          <w:spacing w:val="-19"/>
          <w:sz w:val="28"/>
          <w:szCs w:val="28"/>
        </w:rPr>
        <w:t xml:space="preserve">(вспомните белые высолы на современном кирпиче). После этого глину </w:t>
      </w:r>
      <w:r w:rsidRPr="00B46605">
        <w:rPr>
          <w:rFonts w:ascii="Times New Roman" w:eastAsia="Times New Roman" w:hAnsi="Times New Roman"/>
          <w:spacing w:val="-16"/>
          <w:sz w:val="28"/>
          <w:szCs w:val="28"/>
        </w:rPr>
        <w:t xml:space="preserve">обрабатывали на глинорыхлителях и камнеотделительных валках и </w:t>
      </w:r>
      <w:r w:rsidRPr="00B46605">
        <w:rPr>
          <w:rFonts w:ascii="Times New Roman" w:eastAsia="Times New Roman" w:hAnsi="Times New Roman"/>
          <w:spacing w:val="-14"/>
          <w:sz w:val="28"/>
          <w:szCs w:val="28"/>
        </w:rPr>
        <w:t>доводили до требуемой пластичности добавлением воды.</w:t>
      </w:r>
    </w:p>
    <w:p w:rsidR="00F45AD5" w:rsidRDefault="00166A75" w:rsidP="00B46605">
      <w:pPr>
        <w:shd w:val="clear" w:color="auto" w:fill="FFFFFF"/>
        <w:spacing w:line="360" w:lineRule="auto"/>
        <w:jc w:val="both"/>
        <w:rPr>
          <w:rFonts w:ascii="Times New Roman" w:hAnsi="Times New Roman"/>
          <w:sz w:val="28"/>
          <w:szCs w:val="28"/>
        </w:rPr>
      </w:pPr>
      <w:r>
        <w:rPr>
          <w:rFonts w:ascii="Times New Roman" w:hAnsi="Times New Roman"/>
          <w:noProof/>
          <w:sz w:val="28"/>
          <w:szCs w:val="28"/>
          <w:lang w:eastAsia="ru-RU"/>
        </w:rPr>
        <w:pict>
          <v:shape id="Рисунок 4" o:spid="_x0000_i1028" type="#_x0000_t75" style="width:323.25pt;height:246.75pt;visibility:visible">
            <v:imagedata r:id="rId15" o:title="" cropbottom="17862f"/>
          </v:shape>
        </w:pict>
      </w:r>
    </w:p>
    <w:p w:rsidR="00F45AD5" w:rsidRPr="00F45AD5" w:rsidRDefault="00F45AD5" w:rsidP="00F45AD5">
      <w:pPr>
        <w:shd w:val="clear" w:color="auto" w:fill="FFFFFF"/>
        <w:autoSpaceDE w:val="0"/>
        <w:autoSpaceDN w:val="0"/>
        <w:adjustRightInd w:val="0"/>
        <w:ind w:firstLine="0"/>
        <w:rPr>
          <w:rFonts w:ascii="Times New Roman" w:hAnsi="Times New Roman"/>
          <w:sz w:val="20"/>
          <w:szCs w:val="20"/>
        </w:rPr>
      </w:pPr>
      <w:r w:rsidRPr="00F45AD5">
        <w:rPr>
          <w:rFonts w:ascii="Times New Roman" w:eastAsia="Times New Roman" w:hAnsi="Times New Roman"/>
          <w:b/>
          <w:bCs/>
          <w:color w:val="000000"/>
          <w:sz w:val="20"/>
          <w:szCs w:val="20"/>
        </w:rPr>
        <w:t xml:space="preserve">Рис. </w:t>
      </w:r>
      <w:r w:rsidR="00A86036">
        <w:rPr>
          <w:rFonts w:ascii="Times New Roman" w:eastAsia="Times New Roman" w:hAnsi="Times New Roman"/>
          <w:b/>
          <w:bCs/>
          <w:color w:val="000000"/>
          <w:sz w:val="20"/>
          <w:szCs w:val="20"/>
        </w:rPr>
        <w:t>4</w:t>
      </w:r>
      <w:r w:rsidRPr="00F45AD5">
        <w:rPr>
          <w:rFonts w:ascii="Times New Roman" w:eastAsia="Times New Roman" w:hAnsi="Times New Roman"/>
          <w:color w:val="000000"/>
          <w:sz w:val="20"/>
          <w:szCs w:val="20"/>
        </w:rPr>
        <w:t xml:space="preserve">.  Механизмы </w:t>
      </w:r>
      <w:r w:rsidRPr="00F45AD5">
        <w:rPr>
          <w:rFonts w:ascii="Times New Roman" w:eastAsia="Times New Roman" w:hAnsi="Times New Roman"/>
          <w:b/>
          <w:bCs/>
          <w:color w:val="000000"/>
          <w:sz w:val="20"/>
          <w:szCs w:val="20"/>
        </w:rPr>
        <w:t xml:space="preserve">для </w:t>
      </w:r>
      <w:r w:rsidRPr="00F45AD5">
        <w:rPr>
          <w:rFonts w:ascii="Times New Roman" w:eastAsia="Times New Roman" w:hAnsi="Times New Roman"/>
          <w:color w:val="000000"/>
          <w:sz w:val="20"/>
          <w:szCs w:val="20"/>
        </w:rPr>
        <w:t>измельчения глины:</w:t>
      </w:r>
    </w:p>
    <w:p w:rsidR="005A663E" w:rsidRDefault="00F45AD5" w:rsidP="005A663E">
      <w:pPr>
        <w:shd w:val="clear" w:color="auto" w:fill="FFFFFF"/>
        <w:autoSpaceDE w:val="0"/>
        <w:autoSpaceDN w:val="0"/>
        <w:adjustRightInd w:val="0"/>
        <w:spacing w:line="360" w:lineRule="auto"/>
        <w:jc w:val="center"/>
        <w:rPr>
          <w:rFonts w:ascii="Times New Roman" w:eastAsia="Times New Roman" w:hAnsi="Times New Roman"/>
          <w:color w:val="000000"/>
          <w:sz w:val="20"/>
          <w:szCs w:val="20"/>
        </w:rPr>
      </w:pPr>
      <w:r w:rsidRPr="00F45AD5">
        <w:rPr>
          <w:rFonts w:ascii="Times New Roman" w:hAnsi="Times New Roman"/>
          <w:color w:val="000000"/>
          <w:sz w:val="20"/>
          <w:szCs w:val="20"/>
        </w:rPr>
        <w:t xml:space="preserve">1 </w:t>
      </w:r>
      <w:r w:rsidRPr="00F45AD5">
        <w:rPr>
          <w:rFonts w:ascii="Times New Roman" w:eastAsia="Times New Roman" w:hAnsi="Times New Roman"/>
          <w:color w:val="000000"/>
          <w:sz w:val="20"/>
          <w:szCs w:val="20"/>
        </w:rPr>
        <w:t xml:space="preserve">— вальцовая дробилка с гладкими вальцами; 2 — </w:t>
      </w:r>
      <w:r>
        <w:rPr>
          <w:rFonts w:ascii="Times New Roman" w:eastAsia="Times New Roman" w:hAnsi="Times New Roman"/>
          <w:color w:val="000000"/>
          <w:sz w:val="20"/>
          <w:szCs w:val="20"/>
        </w:rPr>
        <w:t>д</w:t>
      </w:r>
      <w:r w:rsidRPr="00F45AD5">
        <w:rPr>
          <w:rFonts w:ascii="Times New Roman" w:eastAsia="Times New Roman" w:hAnsi="Times New Roman"/>
          <w:color w:val="000000"/>
          <w:sz w:val="20"/>
          <w:szCs w:val="20"/>
        </w:rPr>
        <w:t xml:space="preserve">езинтеграторные вальцы; </w:t>
      </w:r>
      <w:r w:rsidRPr="00F45AD5">
        <w:rPr>
          <w:rFonts w:ascii="Times New Roman" w:eastAsia="Times New Roman" w:hAnsi="Times New Roman"/>
          <w:i/>
          <w:iCs/>
          <w:color w:val="000000"/>
          <w:sz w:val="20"/>
          <w:szCs w:val="20"/>
        </w:rPr>
        <w:t xml:space="preserve">3 </w:t>
      </w:r>
      <w:r w:rsidRPr="00F45AD5">
        <w:rPr>
          <w:rFonts w:ascii="Times New Roman" w:eastAsia="Times New Roman" w:hAnsi="Times New Roman"/>
          <w:color w:val="000000"/>
          <w:sz w:val="20"/>
          <w:szCs w:val="20"/>
        </w:rPr>
        <w:t xml:space="preserve">— бегуны; </w:t>
      </w:r>
      <w:r w:rsidRPr="00F45AD5">
        <w:rPr>
          <w:rFonts w:ascii="Times New Roman" w:eastAsia="Times New Roman" w:hAnsi="Times New Roman"/>
          <w:i/>
          <w:iCs/>
          <w:color w:val="000000"/>
          <w:sz w:val="20"/>
          <w:szCs w:val="20"/>
        </w:rPr>
        <w:t xml:space="preserve">4 </w:t>
      </w:r>
      <w:r w:rsidRPr="00F45AD5">
        <w:rPr>
          <w:rFonts w:ascii="Times New Roman" w:eastAsia="Times New Roman" w:hAnsi="Times New Roman"/>
          <w:color w:val="000000"/>
          <w:sz w:val="20"/>
          <w:szCs w:val="20"/>
        </w:rPr>
        <w:t xml:space="preserve">— дезинтегратор; </w:t>
      </w:r>
      <w:r>
        <w:rPr>
          <w:rFonts w:ascii="Times New Roman" w:eastAsia="Times New Roman" w:hAnsi="Times New Roman"/>
          <w:color w:val="000000"/>
          <w:sz w:val="20"/>
          <w:szCs w:val="20"/>
        </w:rPr>
        <w:t xml:space="preserve"> </w:t>
      </w:r>
      <w:r w:rsidRPr="00F45AD5">
        <w:rPr>
          <w:rFonts w:ascii="Times New Roman" w:eastAsia="Times New Roman" w:hAnsi="Times New Roman"/>
          <w:i/>
          <w:iCs/>
          <w:color w:val="000000"/>
          <w:sz w:val="20"/>
          <w:szCs w:val="20"/>
        </w:rPr>
        <w:t xml:space="preserve">5 </w:t>
      </w:r>
      <w:r w:rsidRPr="00F45AD5">
        <w:rPr>
          <w:rFonts w:ascii="Times New Roman" w:eastAsia="Times New Roman" w:hAnsi="Times New Roman"/>
          <w:color w:val="000000"/>
          <w:sz w:val="20"/>
          <w:szCs w:val="20"/>
        </w:rPr>
        <w:t>— ножевая глинорезка</w:t>
      </w:r>
      <w:r w:rsidR="00166A75">
        <w:rPr>
          <w:rFonts w:ascii="Times New Roman" w:hAnsi="Times New Roman"/>
          <w:noProof/>
          <w:sz w:val="28"/>
          <w:szCs w:val="28"/>
        </w:rPr>
        <w:pict>
          <v:shape id="Рисунок 7" o:spid="_x0000_s1027" type="#_x0000_t75" style="position:absolute;left:0;text-align:left;margin-left:0;margin-top:0;width:191.75pt;height:92.55pt;z-index:251657216;visibility:visible;mso-position-horizontal:left;mso-position-horizontal-relative:text;mso-position-vertical:top;mso-position-vertical-relative:text">
            <v:imagedata r:id="rId16" o:title=""/>
            <w10:wrap type="square"/>
          </v:shape>
        </w:pict>
      </w:r>
      <w:r w:rsidR="005A663E">
        <w:rPr>
          <w:rFonts w:ascii="Times New Roman" w:eastAsia="Times New Roman" w:hAnsi="Times New Roman"/>
          <w:color w:val="000000"/>
          <w:sz w:val="20"/>
          <w:szCs w:val="20"/>
        </w:rPr>
        <w:t>.</w:t>
      </w:r>
    </w:p>
    <w:p w:rsidR="005A663E" w:rsidRDefault="005A663E" w:rsidP="005A663E">
      <w:pPr>
        <w:shd w:val="clear" w:color="auto" w:fill="FFFFFF"/>
        <w:autoSpaceDE w:val="0"/>
        <w:autoSpaceDN w:val="0"/>
        <w:adjustRightInd w:val="0"/>
        <w:spacing w:line="360" w:lineRule="auto"/>
        <w:jc w:val="both"/>
        <w:rPr>
          <w:rFonts w:ascii="Times New Roman" w:hAnsi="Times New Roman"/>
          <w:sz w:val="28"/>
          <w:szCs w:val="28"/>
        </w:rPr>
      </w:pPr>
    </w:p>
    <w:p w:rsidR="008C383B" w:rsidRDefault="008C383B" w:rsidP="005A663E">
      <w:pPr>
        <w:shd w:val="clear" w:color="auto" w:fill="FFFFFF"/>
        <w:autoSpaceDE w:val="0"/>
        <w:autoSpaceDN w:val="0"/>
        <w:adjustRightInd w:val="0"/>
        <w:spacing w:line="360" w:lineRule="auto"/>
        <w:jc w:val="both"/>
        <w:rPr>
          <w:rFonts w:ascii="Times New Roman" w:eastAsia="Times New Roman" w:hAnsi="Times New Roman"/>
          <w:spacing w:val="-17"/>
          <w:sz w:val="28"/>
          <w:szCs w:val="28"/>
        </w:rPr>
      </w:pPr>
    </w:p>
    <w:p w:rsidR="00B46605" w:rsidRPr="00B46605" w:rsidRDefault="00B46605" w:rsidP="005A663E">
      <w:pPr>
        <w:shd w:val="clear" w:color="auto" w:fill="FFFFFF"/>
        <w:autoSpaceDE w:val="0"/>
        <w:autoSpaceDN w:val="0"/>
        <w:adjustRightInd w:val="0"/>
        <w:spacing w:line="360" w:lineRule="auto"/>
        <w:jc w:val="both"/>
        <w:rPr>
          <w:rFonts w:ascii="Times New Roman" w:hAnsi="Times New Roman"/>
          <w:sz w:val="28"/>
          <w:szCs w:val="28"/>
        </w:rPr>
      </w:pPr>
      <w:r w:rsidRPr="00B46605">
        <w:rPr>
          <w:rFonts w:ascii="Times New Roman" w:eastAsia="Times New Roman" w:hAnsi="Times New Roman"/>
          <w:spacing w:val="-17"/>
          <w:sz w:val="28"/>
          <w:szCs w:val="28"/>
        </w:rPr>
        <w:t>В настоящее время глину увлажняют паром и интенсивно обраба</w:t>
      </w:r>
      <w:r w:rsidRPr="00B46605">
        <w:rPr>
          <w:rFonts w:ascii="Times New Roman" w:eastAsia="Times New Roman" w:hAnsi="Times New Roman"/>
          <w:spacing w:val="-17"/>
          <w:sz w:val="28"/>
          <w:szCs w:val="28"/>
        </w:rPr>
        <w:softHyphen/>
      </w:r>
      <w:r w:rsidRPr="00B46605">
        <w:rPr>
          <w:rFonts w:ascii="Times New Roman" w:eastAsia="Times New Roman" w:hAnsi="Times New Roman"/>
          <w:spacing w:val="-14"/>
          <w:sz w:val="28"/>
          <w:szCs w:val="28"/>
        </w:rPr>
        <w:t xml:space="preserve">тывают на бегунах, дезинтеграторах и валках (это в какой-то мере </w:t>
      </w:r>
      <w:r w:rsidRPr="00B46605">
        <w:rPr>
          <w:rFonts w:ascii="Times New Roman" w:eastAsia="Times New Roman" w:hAnsi="Times New Roman"/>
          <w:spacing w:val="-15"/>
          <w:sz w:val="28"/>
          <w:szCs w:val="28"/>
        </w:rPr>
        <w:t>заменяет вылеживание) до пол</w:t>
      </w:r>
      <w:r w:rsidR="000F6A88">
        <w:rPr>
          <w:rFonts w:ascii="Times New Roman" w:eastAsia="Times New Roman" w:hAnsi="Times New Roman"/>
          <w:spacing w:val="-15"/>
          <w:sz w:val="28"/>
          <w:szCs w:val="28"/>
        </w:rPr>
        <w:t>учения пластичной удобоформуемой</w:t>
      </w:r>
      <w:r w:rsidRPr="00B46605">
        <w:rPr>
          <w:rFonts w:ascii="Times New Roman" w:eastAsia="Times New Roman" w:hAnsi="Times New Roman"/>
          <w:spacing w:val="-15"/>
          <w:sz w:val="28"/>
          <w:szCs w:val="28"/>
        </w:rPr>
        <w:t xml:space="preserve"> </w:t>
      </w:r>
      <w:r w:rsidRPr="00B46605">
        <w:rPr>
          <w:rFonts w:ascii="Times New Roman" w:eastAsia="Times New Roman" w:hAnsi="Times New Roman"/>
          <w:spacing w:val="-14"/>
          <w:sz w:val="28"/>
          <w:szCs w:val="28"/>
        </w:rPr>
        <w:t>массы без крупных каменистых включений (кусочки СаС0</w:t>
      </w:r>
      <w:r w:rsidRPr="00B46605">
        <w:rPr>
          <w:rFonts w:ascii="Times New Roman" w:eastAsia="Times New Roman" w:hAnsi="Times New Roman"/>
          <w:spacing w:val="-14"/>
          <w:sz w:val="28"/>
          <w:szCs w:val="28"/>
          <w:vertAlign w:val="subscript"/>
        </w:rPr>
        <w:t>3</w:t>
      </w:r>
      <w:r w:rsidRPr="00B46605">
        <w:rPr>
          <w:rFonts w:ascii="Times New Roman" w:eastAsia="Times New Roman" w:hAnsi="Times New Roman"/>
          <w:spacing w:val="-14"/>
          <w:sz w:val="28"/>
          <w:szCs w:val="28"/>
        </w:rPr>
        <w:t xml:space="preserve"> должны </w:t>
      </w:r>
      <w:r w:rsidRPr="00B46605">
        <w:rPr>
          <w:rFonts w:ascii="Times New Roman" w:eastAsia="Times New Roman" w:hAnsi="Times New Roman"/>
          <w:sz w:val="28"/>
          <w:szCs w:val="28"/>
        </w:rPr>
        <w:t>быть удалены или измельчены в порошок).</w:t>
      </w:r>
    </w:p>
    <w:p w:rsidR="00F45AD5" w:rsidRDefault="00B46605" w:rsidP="005A663E">
      <w:pPr>
        <w:widowControl w:val="0"/>
        <w:shd w:val="clear" w:color="auto" w:fill="FFFFFF"/>
        <w:tabs>
          <w:tab w:val="left" w:pos="990"/>
        </w:tabs>
        <w:autoSpaceDE w:val="0"/>
        <w:autoSpaceDN w:val="0"/>
        <w:adjustRightInd w:val="0"/>
        <w:spacing w:line="360" w:lineRule="auto"/>
        <w:jc w:val="both"/>
        <w:rPr>
          <w:rFonts w:ascii="Times New Roman" w:eastAsia="Times New Roman" w:hAnsi="Times New Roman"/>
          <w:bCs/>
          <w:spacing w:val="-4"/>
          <w:sz w:val="28"/>
          <w:szCs w:val="28"/>
        </w:rPr>
      </w:pPr>
      <w:r w:rsidRPr="00B46605">
        <w:rPr>
          <w:rFonts w:ascii="Times New Roman" w:eastAsia="Times New Roman" w:hAnsi="Times New Roman"/>
          <w:spacing w:val="-17"/>
          <w:sz w:val="28"/>
          <w:szCs w:val="28"/>
        </w:rPr>
        <w:t>Качество массы и будущих изделий зависит от тщательности про</w:t>
      </w:r>
      <w:r w:rsidRPr="00B46605">
        <w:rPr>
          <w:rFonts w:ascii="Times New Roman" w:eastAsia="Times New Roman" w:hAnsi="Times New Roman"/>
          <w:spacing w:val="-17"/>
          <w:sz w:val="28"/>
          <w:szCs w:val="28"/>
        </w:rPr>
        <w:softHyphen/>
      </w:r>
      <w:r w:rsidRPr="00B46605">
        <w:rPr>
          <w:rFonts w:ascii="Times New Roman" w:eastAsia="Times New Roman" w:hAnsi="Times New Roman"/>
          <w:sz w:val="28"/>
          <w:szCs w:val="28"/>
        </w:rPr>
        <w:t>работки сырьевых компонентов.</w:t>
      </w:r>
      <w:r w:rsidR="00F45AD5">
        <w:rPr>
          <w:rFonts w:ascii="Times New Roman" w:eastAsia="Times New Roman" w:hAnsi="Times New Roman"/>
          <w:sz w:val="28"/>
          <w:szCs w:val="28"/>
        </w:rPr>
        <w:t xml:space="preserve"> </w:t>
      </w:r>
      <w:r w:rsidR="00F45AD5" w:rsidRPr="00F45AD5">
        <w:rPr>
          <w:rFonts w:ascii="Times New Roman" w:eastAsia="Times New Roman" w:hAnsi="Times New Roman"/>
          <w:bCs/>
          <w:spacing w:val="-14"/>
          <w:sz w:val="28"/>
          <w:szCs w:val="28"/>
        </w:rPr>
        <w:t xml:space="preserve">Подготовка сырьевых материалов состоит из разрушения </w:t>
      </w:r>
      <w:r w:rsidR="00F45AD5" w:rsidRPr="00F45AD5">
        <w:rPr>
          <w:rFonts w:ascii="Times New Roman" w:eastAsia="Times New Roman" w:hAnsi="Times New Roman"/>
          <w:bCs/>
          <w:sz w:val="28"/>
          <w:szCs w:val="28"/>
        </w:rPr>
        <w:t xml:space="preserve">природной структуры глины, удаления или измельчения (рис. </w:t>
      </w:r>
      <w:r w:rsidR="00A86036">
        <w:rPr>
          <w:rFonts w:ascii="Times New Roman" w:eastAsia="Times New Roman" w:hAnsi="Times New Roman"/>
          <w:bCs/>
          <w:sz w:val="28"/>
          <w:szCs w:val="28"/>
        </w:rPr>
        <w:t>4</w:t>
      </w:r>
      <w:r w:rsidR="00F45AD5" w:rsidRPr="00F45AD5">
        <w:rPr>
          <w:rFonts w:ascii="Times New Roman" w:eastAsia="Times New Roman" w:hAnsi="Times New Roman"/>
          <w:bCs/>
          <w:spacing w:val="23"/>
          <w:sz w:val="28"/>
          <w:szCs w:val="28"/>
        </w:rPr>
        <w:t>)</w:t>
      </w:r>
      <w:r w:rsidR="00F45AD5" w:rsidRPr="00F45AD5">
        <w:rPr>
          <w:rFonts w:ascii="Times New Roman" w:eastAsia="Times New Roman" w:hAnsi="Times New Roman"/>
          <w:bCs/>
          <w:sz w:val="28"/>
          <w:szCs w:val="28"/>
        </w:rPr>
        <w:t xml:space="preserve"> крупных включений, смешения глины с добавками </w:t>
      </w:r>
      <w:r w:rsidR="00F45AD5" w:rsidRPr="00F45AD5">
        <w:rPr>
          <w:rFonts w:ascii="Times New Roman" w:eastAsia="Times New Roman" w:hAnsi="Times New Roman"/>
          <w:bCs/>
          <w:spacing w:val="-4"/>
          <w:sz w:val="28"/>
          <w:szCs w:val="28"/>
        </w:rPr>
        <w:t>и увлажнения до получения  удобоформуемой  глиняной  массы.</w:t>
      </w:r>
    </w:p>
    <w:p w:rsidR="00B46605" w:rsidRPr="00B46605" w:rsidRDefault="00B46605" w:rsidP="004B29E0">
      <w:pPr>
        <w:spacing w:line="360" w:lineRule="auto"/>
        <w:jc w:val="both"/>
        <w:rPr>
          <w:rFonts w:ascii="Times New Roman" w:hAnsi="Times New Roman"/>
          <w:b/>
          <w:sz w:val="28"/>
          <w:szCs w:val="28"/>
        </w:rPr>
      </w:pPr>
      <w:r w:rsidRPr="00B46605">
        <w:rPr>
          <w:rFonts w:ascii="Times New Roman" w:hAnsi="Times New Roman"/>
          <w:b/>
          <w:sz w:val="28"/>
          <w:szCs w:val="28"/>
        </w:rPr>
        <w:t>3. Формование изделий.</w:t>
      </w:r>
    </w:p>
    <w:p w:rsidR="00B46605" w:rsidRDefault="00B46605" w:rsidP="004B29E0">
      <w:pPr>
        <w:spacing w:line="360" w:lineRule="auto"/>
        <w:jc w:val="both"/>
        <w:rPr>
          <w:rFonts w:ascii="Times New Roman" w:hAnsi="Times New Roman"/>
          <w:sz w:val="28"/>
          <w:szCs w:val="28"/>
        </w:rPr>
      </w:pPr>
      <w:r>
        <w:rPr>
          <w:rFonts w:ascii="Times New Roman" w:hAnsi="Times New Roman"/>
          <w:sz w:val="28"/>
          <w:szCs w:val="28"/>
        </w:rPr>
        <w:t>Формование изделий ведется двумя способами: пластическим и полусухим.</w:t>
      </w:r>
    </w:p>
    <w:p w:rsidR="00B46605" w:rsidRDefault="002F387E" w:rsidP="004B29E0">
      <w:pPr>
        <w:spacing w:line="360" w:lineRule="auto"/>
        <w:jc w:val="both"/>
        <w:rPr>
          <w:rFonts w:ascii="Times New Roman" w:hAnsi="Times New Roman"/>
          <w:b/>
          <w:i/>
          <w:sz w:val="28"/>
          <w:szCs w:val="28"/>
        </w:rPr>
      </w:pPr>
      <w:r w:rsidRPr="002F387E">
        <w:rPr>
          <w:rFonts w:ascii="Times New Roman" w:hAnsi="Times New Roman"/>
          <w:b/>
          <w:i/>
          <w:sz w:val="28"/>
          <w:szCs w:val="28"/>
        </w:rPr>
        <w:t xml:space="preserve">Пластическое формование. </w:t>
      </w:r>
    </w:p>
    <w:p w:rsidR="00F45AD5" w:rsidRDefault="00F45AD5" w:rsidP="002D243B">
      <w:pPr>
        <w:spacing w:line="360" w:lineRule="auto"/>
        <w:jc w:val="both"/>
        <w:rPr>
          <w:rFonts w:ascii="Times New Roman" w:eastAsia="Times New Roman" w:hAnsi="Times New Roman"/>
          <w:color w:val="000000"/>
          <w:sz w:val="28"/>
          <w:szCs w:val="28"/>
        </w:rPr>
      </w:pPr>
      <w:r w:rsidRPr="00F45AD5">
        <w:rPr>
          <w:rFonts w:ascii="Times New Roman" w:eastAsia="Times New Roman" w:hAnsi="Times New Roman"/>
          <w:iCs/>
          <w:color w:val="000000"/>
          <w:sz w:val="28"/>
          <w:szCs w:val="28"/>
        </w:rPr>
        <w:t>Производство кирпича методом пластического формования ведется</w:t>
      </w:r>
      <w:r w:rsidRPr="00F45AD5">
        <w:rPr>
          <w:rFonts w:ascii="Times New Roman" w:eastAsia="Times New Roman" w:hAnsi="Times New Roman"/>
          <w:iCs/>
          <w:smallCaps/>
          <w:color w:val="000000"/>
          <w:sz w:val="28"/>
          <w:szCs w:val="28"/>
        </w:rPr>
        <w:t xml:space="preserve"> </w:t>
      </w:r>
      <w:r w:rsidRPr="00F45AD5">
        <w:rPr>
          <w:rFonts w:ascii="Times New Roman" w:eastAsia="Times New Roman" w:hAnsi="Times New Roman"/>
          <w:color w:val="000000"/>
          <w:sz w:val="28"/>
          <w:szCs w:val="28"/>
        </w:rPr>
        <w:t>на хорошо проработанной пластичной массе с влажностью 15...25 % из легкоплавких глин средней пластичности, содержащих 40...50 % песка.</w:t>
      </w:r>
    </w:p>
    <w:p w:rsidR="002D243B" w:rsidRDefault="002D243B" w:rsidP="002D243B">
      <w:pPr>
        <w:shd w:val="clear" w:color="auto" w:fill="FFFFFF"/>
        <w:spacing w:line="360" w:lineRule="auto"/>
        <w:jc w:val="both"/>
        <w:rPr>
          <w:rFonts w:ascii="Times New Roman" w:eastAsia="Times New Roman" w:hAnsi="Times New Roman"/>
          <w:sz w:val="28"/>
          <w:szCs w:val="28"/>
        </w:rPr>
      </w:pPr>
      <w:r w:rsidRPr="002D243B">
        <w:rPr>
          <w:rFonts w:ascii="Times New Roman" w:eastAsia="Times New Roman" w:hAnsi="Times New Roman"/>
          <w:iCs/>
          <w:color w:val="000000"/>
          <w:sz w:val="28"/>
          <w:szCs w:val="28"/>
        </w:rPr>
        <w:t xml:space="preserve">Формование кирпича-сырца </w:t>
      </w:r>
      <w:r w:rsidRPr="002D243B">
        <w:rPr>
          <w:rFonts w:ascii="Times New Roman" w:eastAsia="Times New Roman" w:hAnsi="Times New Roman"/>
          <w:color w:val="000000"/>
          <w:sz w:val="28"/>
          <w:szCs w:val="28"/>
        </w:rPr>
        <w:t>производят на ленточном прессе (рис.</w:t>
      </w:r>
      <w:r w:rsidR="00A86036">
        <w:rPr>
          <w:rFonts w:ascii="Times New Roman" w:eastAsia="Times New Roman" w:hAnsi="Times New Roman"/>
          <w:color w:val="000000"/>
          <w:sz w:val="28"/>
          <w:szCs w:val="28"/>
        </w:rPr>
        <w:t xml:space="preserve"> 5</w:t>
      </w:r>
      <w:r w:rsidRPr="002D243B">
        <w:rPr>
          <w:rFonts w:ascii="Times New Roman" w:eastAsia="Times New Roman" w:hAnsi="Times New Roman"/>
          <w:color w:val="000000"/>
          <w:sz w:val="28"/>
          <w:szCs w:val="28"/>
        </w:rPr>
        <w:t>). Увлажненная и тщательно размятая глиняная масса продавлива</w:t>
      </w:r>
      <w:r w:rsidRPr="002D243B">
        <w:rPr>
          <w:rFonts w:ascii="Times New Roman" w:eastAsia="Times New Roman" w:hAnsi="Times New Roman"/>
          <w:color w:val="000000"/>
          <w:sz w:val="28"/>
          <w:szCs w:val="28"/>
        </w:rPr>
        <w:softHyphen/>
        <w:t xml:space="preserve">ется винтовым конвейером </w:t>
      </w:r>
      <w:r w:rsidRPr="002D243B">
        <w:rPr>
          <w:rFonts w:ascii="Times New Roman" w:eastAsia="Times New Roman" w:hAnsi="Times New Roman"/>
          <w:iCs/>
          <w:color w:val="000000"/>
          <w:sz w:val="28"/>
          <w:szCs w:val="28"/>
        </w:rPr>
        <w:t xml:space="preserve">8 </w:t>
      </w:r>
      <w:r w:rsidRPr="002D243B">
        <w:rPr>
          <w:rFonts w:ascii="Times New Roman" w:eastAsia="Times New Roman" w:hAnsi="Times New Roman"/>
          <w:color w:val="000000"/>
          <w:sz w:val="28"/>
          <w:szCs w:val="28"/>
        </w:rPr>
        <w:t xml:space="preserve">через решетку 7 в вакуумную камеру 6, где жгуты глины разбиваются вращающимся ножом </w:t>
      </w:r>
      <w:r w:rsidRPr="002D243B">
        <w:rPr>
          <w:rFonts w:ascii="Times New Roman" w:eastAsia="Times New Roman" w:hAnsi="Times New Roman"/>
          <w:iCs/>
          <w:color w:val="000000"/>
          <w:sz w:val="28"/>
          <w:szCs w:val="28"/>
        </w:rPr>
        <w:t xml:space="preserve">5 </w:t>
      </w:r>
      <w:r w:rsidRPr="002D243B">
        <w:rPr>
          <w:rFonts w:ascii="Times New Roman" w:eastAsia="Times New Roman" w:hAnsi="Times New Roman"/>
          <w:color w:val="000000"/>
          <w:sz w:val="28"/>
          <w:szCs w:val="28"/>
        </w:rPr>
        <w:t xml:space="preserve">для удаления воздуха из глиняной массы. Далее масса винтовым валом 1 подается в конусную головку </w:t>
      </w:r>
      <w:r w:rsidRPr="002D243B">
        <w:rPr>
          <w:rFonts w:ascii="Times New Roman" w:eastAsia="Times New Roman" w:hAnsi="Times New Roman"/>
          <w:iCs/>
          <w:color w:val="000000"/>
          <w:sz w:val="28"/>
          <w:szCs w:val="28"/>
        </w:rPr>
        <w:t xml:space="preserve">2 </w:t>
      </w:r>
      <w:r w:rsidRPr="002D243B">
        <w:rPr>
          <w:rFonts w:ascii="Times New Roman" w:eastAsia="Times New Roman" w:hAnsi="Times New Roman"/>
          <w:color w:val="000000"/>
          <w:sz w:val="28"/>
          <w:szCs w:val="28"/>
        </w:rPr>
        <w:t>пресса, где окончательно уплотняется и продав</w:t>
      </w:r>
      <w:r w:rsidRPr="002D243B">
        <w:rPr>
          <w:rFonts w:ascii="Times New Roman" w:eastAsia="Times New Roman" w:hAnsi="Times New Roman"/>
          <w:color w:val="000000"/>
          <w:sz w:val="28"/>
          <w:szCs w:val="28"/>
        </w:rPr>
        <w:softHyphen/>
        <w:t xml:space="preserve">ливается сквозь формующую часть пресса — мундштук </w:t>
      </w:r>
      <w:r w:rsidRPr="002D243B">
        <w:rPr>
          <w:rFonts w:ascii="Times New Roman" w:eastAsia="Times New Roman" w:hAnsi="Times New Roman"/>
          <w:iCs/>
          <w:color w:val="000000"/>
          <w:sz w:val="28"/>
          <w:szCs w:val="28"/>
        </w:rPr>
        <w:t xml:space="preserve">3. </w:t>
      </w:r>
      <w:r w:rsidRPr="002D243B">
        <w:rPr>
          <w:rFonts w:ascii="Times New Roman" w:eastAsia="Times New Roman" w:hAnsi="Times New Roman"/>
          <w:color w:val="000000"/>
          <w:sz w:val="28"/>
          <w:szCs w:val="28"/>
        </w:rPr>
        <w:t xml:space="preserve">Мундштук придает глиняной ленте, выходящей из пресса, определенную высоту и ширину. В мундштуке могут быть установлены керны, образующие </w:t>
      </w:r>
      <w:r w:rsidRPr="002D243B">
        <w:rPr>
          <w:rFonts w:ascii="Times New Roman" w:eastAsia="Times New Roman" w:hAnsi="Times New Roman"/>
          <w:spacing w:val="-8"/>
          <w:sz w:val="28"/>
          <w:szCs w:val="28"/>
        </w:rPr>
        <w:t xml:space="preserve">каналы в выдавливаемой ленте; так получают пустотелый кирпич и </w:t>
      </w:r>
      <w:r w:rsidRPr="002D243B">
        <w:rPr>
          <w:rFonts w:ascii="Times New Roman" w:eastAsia="Times New Roman" w:hAnsi="Times New Roman"/>
          <w:sz w:val="28"/>
          <w:szCs w:val="28"/>
        </w:rPr>
        <w:t>трубы.</w:t>
      </w:r>
    </w:p>
    <w:p w:rsidR="005A663E" w:rsidRDefault="005A663E" w:rsidP="005A663E">
      <w:pPr>
        <w:shd w:val="clear" w:color="auto" w:fill="FFFFFF"/>
        <w:spacing w:line="360" w:lineRule="auto"/>
        <w:jc w:val="both"/>
        <w:rPr>
          <w:rFonts w:ascii="Times New Roman" w:eastAsia="Times New Roman" w:hAnsi="Times New Roman"/>
          <w:spacing w:val="-10"/>
          <w:sz w:val="28"/>
          <w:szCs w:val="28"/>
        </w:rPr>
      </w:pPr>
      <w:r w:rsidRPr="002D243B">
        <w:rPr>
          <w:rFonts w:ascii="Times New Roman" w:eastAsia="Times New Roman" w:hAnsi="Times New Roman"/>
          <w:spacing w:val="-8"/>
          <w:sz w:val="28"/>
          <w:szCs w:val="28"/>
        </w:rPr>
        <w:t>Глиняная лента нарезается автоматическим устройством на кир</w:t>
      </w:r>
      <w:r w:rsidRPr="002D243B">
        <w:rPr>
          <w:rFonts w:ascii="Times New Roman" w:eastAsia="Times New Roman" w:hAnsi="Times New Roman"/>
          <w:spacing w:val="-8"/>
          <w:sz w:val="28"/>
          <w:szCs w:val="28"/>
        </w:rPr>
        <w:softHyphen/>
        <w:t xml:space="preserve">пич-сырец. Размер таких кирпичей несколько больше требуемого, так </w:t>
      </w:r>
      <w:r w:rsidRPr="002D243B">
        <w:rPr>
          <w:rFonts w:ascii="Times New Roman" w:eastAsia="Times New Roman" w:hAnsi="Times New Roman"/>
          <w:spacing w:val="-6"/>
          <w:sz w:val="28"/>
          <w:szCs w:val="28"/>
        </w:rPr>
        <w:t xml:space="preserve">как в процессе последующей обработки глина дважды (при сушке и </w:t>
      </w:r>
      <w:r w:rsidRPr="002D243B">
        <w:rPr>
          <w:rFonts w:ascii="Times New Roman" w:eastAsia="Times New Roman" w:hAnsi="Times New Roman"/>
          <w:spacing w:val="-10"/>
          <w:sz w:val="28"/>
          <w:szCs w:val="28"/>
        </w:rPr>
        <w:t>при обжиге) претерпевает усадку, достигающую 10... 15 %.</w:t>
      </w:r>
    </w:p>
    <w:p w:rsidR="002D243B" w:rsidRDefault="00166A75" w:rsidP="005A663E">
      <w:pPr>
        <w:shd w:val="clear" w:color="auto" w:fill="FFFFFF"/>
        <w:spacing w:line="360" w:lineRule="auto"/>
        <w:jc w:val="center"/>
        <w:rPr>
          <w:rFonts w:ascii="Times New Roman" w:hAnsi="Times New Roman"/>
          <w:sz w:val="28"/>
          <w:szCs w:val="28"/>
        </w:rPr>
      </w:pPr>
      <w:r>
        <w:rPr>
          <w:rFonts w:ascii="Times New Roman" w:hAnsi="Times New Roman"/>
          <w:noProof/>
          <w:sz w:val="28"/>
          <w:szCs w:val="28"/>
          <w:lang w:eastAsia="ru-RU"/>
        </w:rPr>
        <w:pict>
          <v:shape id="Рисунок 10" o:spid="_x0000_i1029" type="#_x0000_t75" style="width:314.25pt;height:168pt;visibility:visible">
            <v:imagedata r:id="rId17" o:title=""/>
          </v:shape>
        </w:pict>
      </w:r>
    </w:p>
    <w:p w:rsidR="002D243B" w:rsidRPr="005A663E" w:rsidRDefault="005F3C8A" w:rsidP="002D243B">
      <w:pPr>
        <w:shd w:val="clear" w:color="auto" w:fill="FFFFFF"/>
        <w:autoSpaceDE w:val="0"/>
        <w:autoSpaceDN w:val="0"/>
        <w:adjustRightInd w:val="0"/>
        <w:ind w:firstLine="0"/>
        <w:jc w:val="center"/>
        <w:rPr>
          <w:rFonts w:ascii="Times New Roman" w:hAnsi="Times New Roman"/>
          <w:sz w:val="20"/>
          <w:szCs w:val="20"/>
        </w:rPr>
      </w:pPr>
      <w:r>
        <w:rPr>
          <w:rFonts w:ascii="Times New Roman" w:eastAsia="Times New Roman" w:hAnsi="Times New Roman"/>
          <w:i/>
          <w:color w:val="000000"/>
          <w:sz w:val="20"/>
          <w:szCs w:val="20"/>
        </w:rPr>
        <w:t>Р</w:t>
      </w:r>
      <w:r w:rsidRPr="00F336C8">
        <w:rPr>
          <w:rFonts w:ascii="Times New Roman" w:eastAsia="Times New Roman" w:hAnsi="Times New Roman"/>
          <w:i/>
          <w:color w:val="000000"/>
          <w:sz w:val="20"/>
          <w:szCs w:val="20"/>
        </w:rPr>
        <w:t xml:space="preserve"> и с.</w:t>
      </w:r>
      <w:r>
        <w:rPr>
          <w:rFonts w:ascii="Times New Roman" w:eastAsia="Times New Roman" w:hAnsi="Times New Roman"/>
          <w:i/>
          <w:color w:val="000000"/>
          <w:sz w:val="20"/>
          <w:szCs w:val="20"/>
        </w:rPr>
        <w:t xml:space="preserve"> 5</w:t>
      </w:r>
      <w:r w:rsidRPr="00F336C8">
        <w:rPr>
          <w:rFonts w:ascii="Times New Roman" w:eastAsia="Times New Roman" w:hAnsi="Times New Roman"/>
          <w:i/>
          <w:color w:val="000000"/>
          <w:sz w:val="20"/>
          <w:szCs w:val="20"/>
        </w:rPr>
        <w:t>.</w:t>
      </w:r>
      <w:r w:rsidRPr="005A663E">
        <w:rPr>
          <w:rFonts w:ascii="Times New Roman" w:eastAsia="Times New Roman" w:hAnsi="Times New Roman"/>
          <w:color w:val="000000"/>
          <w:sz w:val="20"/>
          <w:szCs w:val="20"/>
        </w:rPr>
        <w:t xml:space="preserve"> </w:t>
      </w:r>
      <w:r w:rsidR="002D243B" w:rsidRPr="005A663E">
        <w:rPr>
          <w:rFonts w:ascii="Times New Roman" w:eastAsia="Times New Roman" w:hAnsi="Times New Roman"/>
          <w:color w:val="000000"/>
          <w:sz w:val="20"/>
          <w:szCs w:val="20"/>
        </w:rPr>
        <w:t>Ленточный вакуумный пресс:</w:t>
      </w:r>
    </w:p>
    <w:p w:rsidR="002D243B" w:rsidRDefault="002D243B" w:rsidP="002D243B">
      <w:pPr>
        <w:shd w:val="clear" w:color="auto" w:fill="FFFFFF"/>
        <w:ind w:firstLine="0"/>
        <w:jc w:val="center"/>
        <w:rPr>
          <w:rFonts w:ascii="Times New Roman" w:eastAsia="Times New Roman" w:hAnsi="Times New Roman"/>
          <w:color w:val="000000"/>
          <w:sz w:val="20"/>
          <w:szCs w:val="20"/>
        </w:rPr>
      </w:pPr>
      <w:r w:rsidRPr="005A663E">
        <w:rPr>
          <w:rFonts w:ascii="Times New Roman" w:hAnsi="Times New Roman"/>
          <w:i/>
          <w:iCs/>
          <w:color w:val="000000"/>
          <w:sz w:val="20"/>
          <w:szCs w:val="20"/>
        </w:rPr>
        <w:t xml:space="preserve">1 </w:t>
      </w:r>
      <w:r w:rsidRPr="005A663E">
        <w:rPr>
          <w:rFonts w:ascii="Times New Roman" w:eastAsia="Times New Roman" w:hAnsi="Times New Roman"/>
          <w:i/>
          <w:iCs/>
          <w:color w:val="000000"/>
          <w:sz w:val="20"/>
          <w:szCs w:val="20"/>
        </w:rPr>
        <w:t xml:space="preserve">— </w:t>
      </w:r>
      <w:r w:rsidRPr="005A663E">
        <w:rPr>
          <w:rFonts w:ascii="Times New Roman" w:eastAsia="Times New Roman" w:hAnsi="Times New Roman"/>
          <w:color w:val="000000"/>
          <w:sz w:val="20"/>
          <w:szCs w:val="20"/>
        </w:rPr>
        <w:t xml:space="preserve">винтовой вал; </w:t>
      </w:r>
      <w:r w:rsidRPr="005A663E">
        <w:rPr>
          <w:rFonts w:ascii="Times New Roman" w:eastAsia="Times New Roman" w:hAnsi="Times New Roman"/>
          <w:i/>
          <w:iCs/>
          <w:color w:val="000000"/>
          <w:sz w:val="20"/>
          <w:szCs w:val="20"/>
        </w:rPr>
        <w:t xml:space="preserve">2 </w:t>
      </w:r>
      <w:r w:rsidRPr="005A663E">
        <w:rPr>
          <w:rFonts w:ascii="Times New Roman" w:eastAsia="Times New Roman" w:hAnsi="Times New Roman"/>
          <w:color w:val="000000"/>
          <w:sz w:val="20"/>
          <w:szCs w:val="20"/>
        </w:rPr>
        <w:t xml:space="preserve">— конусная головка; </w:t>
      </w:r>
      <w:r w:rsidRPr="005A663E">
        <w:rPr>
          <w:rFonts w:ascii="Times New Roman" w:eastAsia="Times New Roman" w:hAnsi="Times New Roman"/>
          <w:i/>
          <w:iCs/>
          <w:color w:val="000000"/>
          <w:sz w:val="20"/>
          <w:szCs w:val="20"/>
        </w:rPr>
        <w:t xml:space="preserve">3 — </w:t>
      </w:r>
      <w:r w:rsidRPr="005A663E">
        <w:rPr>
          <w:rFonts w:ascii="Times New Roman" w:eastAsia="Times New Roman" w:hAnsi="Times New Roman"/>
          <w:color w:val="000000"/>
          <w:sz w:val="20"/>
          <w:szCs w:val="20"/>
        </w:rPr>
        <w:t xml:space="preserve">мундштук; </w:t>
      </w:r>
      <w:r w:rsidRPr="005A663E">
        <w:rPr>
          <w:rFonts w:ascii="Times New Roman" w:eastAsia="Times New Roman" w:hAnsi="Times New Roman"/>
          <w:i/>
          <w:iCs/>
          <w:color w:val="000000"/>
          <w:sz w:val="20"/>
          <w:szCs w:val="20"/>
        </w:rPr>
        <w:t xml:space="preserve">4 </w:t>
      </w:r>
      <w:r w:rsidRPr="005A663E">
        <w:rPr>
          <w:rFonts w:ascii="Times New Roman" w:eastAsia="Times New Roman" w:hAnsi="Times New Roman"/>
          <w:color w:val="000000"/>
          <w:sz w:val="20"/>
          <w:szCs w:val="20"/>
        </w:rPr>
        <w:t xml:space="preserve">— глиняный брус; </w:t>
      </w:r>
      <w:r w:rsidRPr="005A663E">
        <w:rPr>
          <w:rFonts w:ascii="Times New Roman" w:eastAsia="Times New Roman" w:hAnsi="Times New Roman"/>
          <w:i/>
          <w:iCs/>
          <w:color w:val="000000"/>
          <w:sz w:val="20"/>
          <w:szCs w:val="20"/>
        </w:rPr>
        <w:t xml:space="preserve">5 — </w:t>
      </w:r>
      <w:r w:rsidRPr="005A663E">
        <w:rPr>
          <w:rFonts w:ascii="Times New Roman" w:eastAsia="Times New Roman" w:hAnsi="Times New Roman"/>
          <w:color w:val="000000"/>
          <w:sz w:val="20"/>
          <w:szCs w:val="20"/>
        </w:rPr>
        <w:t xml:space="preserve">нож; </w:t>
      </w:r>
      <w:r w:rsidRPr="005A663E">
        <w:rPr>
          <w:rFonts w:ascii="Times New Roman" w:eastAsia="Times New Roman" w:hAnsi="Times New Roman"/>
          <w:i/>
          <w:iCs/>
          <w:color w:val="000000"/>
          <w:sz w:val="20"/>
          <w:szCs w:val="20"/>
        </w:rPr>
        <w:t xml:space="preserve">6— </w:t>
      </w:r>
      <w:r w:rsidRPr="005A663E">
        <w:rPr>
          <w:rFonts w:ascii="Times New Roman" w:eastAsia="Times New Roman" w:hAnsi="Times New Roman"/>
          <w:color w:val="000000"/>
          <w:sz w:val="20"/>
          <w:szCs w:val="20"/>
        </w:rPr>
        <w:t>вакуумная камера; 7—решетка; 8 — винтовой конвейер</w:t>
      </w:r>
    </w:p>
    <w:p w:rsidR="00CF002D" w:rsidRPr="00CF002D" w:rsidRDefault="00CF002D" w:rsidP="00CF002D">
      <w:pPr>
        <w:shd w:val="clear" w:color="auto" w:fill="FFFFFF"/>
        <w:spacing w:line="360" w:lineRule="auto"/>
        <w:jc w:val="both"/>
        <w:rPr>
          <w:rFonts w:ascii="Times New Roman" w:eastAsia="Times New Roman" w:hAnsi="Times New Roman"/>
          <w:color w:val="000000"/>
          <w:sz w:val="28"/>
          <w:szCs w:val="28"/>
        </w:rPr>
      </w:pPr>
    </w:p>
    <w:p w:rsidR="00CF002D" w:rsidRDefault="00CF002D" w:rsidP="00CF002D">
      <w:pPr>
        <w:shd w:val="clear" w:color="auto" w:fill="FFFFFF"/>
        <w:spacing w:line="360" w:lineRule="auto"/>
        <w:jc w:val="both"/>
        <w:rPr>
          <w:rFonts w:ascii="Times New Roman" w:hAnsi="Times New Roman"/>
          <w:sz w:val="28"/>
          <w:szCs w:val="28"/>
        </w:rPr>
      </w:pPr>
      <w:r w:rsidRPr="00CF002D">
        <w:rPr>
          <w:rFonts w:ascii="Times New Roman" w:hAnsi="Times New Roman"/>
          <w:sz w:val="28"/>
          <w:szCs w:val="28"/>
        </w:rPr>
        <w:t>Однако известный способ не лишен недостатков, а именно:</w:t>
      </w:r>
      <w:r w:rsidRPr="00CF002D">
        <w:rPr>
          <w:rFonts w:ascii="Times New Roman" w:hAnsi="Times New Roman"/>
          <w:sz w:val="28"/>
          <w:szCs w:val="28"/>
        </w:rPr>
        <w:br/>
        <w:t>возрастает сопротивление движению керамической массы в полости мундштука в процессе формования кирпича, что снижает производительность пресса и увеличивает нагрузку на его приводной механизм, т.е. увеличиваются энергозатраты на операцию формования керамического бруса.</w:t>
      </w:r>
    </w:p>
    <w:p w:rsidR="00CF002D" w:rsidRPr="00CF002D" w:rsidRDefault="00CF002D" w:rsidP="00CF002D">
      <w:pPr>
        <w:shd w:val="clear" w:color="auto" w:fill="FFFFFF"/>
        <w:spacing w:line="360" w:lineRule="auto"/>
        <w:jc w:val="both"/>
        <w:rPr>
          <w:rFonts w:ascii="Times New Roman" w:eastAsia="Times New Roman" w:hAnsi="Times New Roman"/>
          <w:color w:val="000000"/>
          <w:sz w:val="28"/>
          <w:szCs w:val="28"/>
        </w:rPr>
      </w:pPr>
      <w:r w:rsidRPr="00CF002D">
        <w:rPr>
          <w:rFonts w:ascii="Times New Roman" w:hAnsi="Times New Roman"/>
          <w:sz w:val="28"/>
          <w:szCs w:val="28"/>
        </w:rPr>
        <w:t>Другим существенным недостатком является снижение конструкционной прочности изделия из-за наличия в кирпиче искусственно созданных крупных по размерам большого количества пустот, с суммарным объемом в 13-30% и д</w:t>
      </w:r>
      <w:r>
        <w:rPr>
          <w:rFonts w:ascii="Times New Roman" w:hAnsi="Times New Roman"/>
          <w:sz w:val="28"/>
          <w:szCs w:val="28"/>
        </w:rPr>
        <w:t>аже выше от объема изделий</w:t>
      </w:r>
      <w:r w:rsidRPr="00CF002D">
        <w:rPr>
          <w:rFonts w:ascii="Times New Roman" w:hAnsi="Times New Roman"/>
          <w:sz w:val="28"/>
          <w:szCs w:val="28"/>
        </w:rPr>
        <w:t>, что во многих случаях не позволяет использовать такой кирпич в качестве стенового материала при строительстве высотных зданий и увеличивает процент боя (поломок), особенно на транспортных операциях.</w:t>
      </w:r>
    </w:p>
    <w:p w:rsidR="002D243B" w:rsidRDefault="002D243B" w:rsidP="002D243B">
      <w:pPr>
        <w:shd w:val="clear" w:color="auto" w:fill="FFFFFF"/>
        <w:ind w:firstLine="0"/>
        <w:jc w:val="center"/>
        <w:rPr>
          <w:rFonts w:ascii="Times New Roman" w:eastAsia="Times New Roman" w:hAnsi="Times New Roman"/>
          <w:color w:val="000000"/>
          <w:sz w:val="20"/>
          <w:szCs w:val="20"/>
        </w:rPr>
      </w:pPr>
    </w:p>
    <w:p w:rsidR="00D22491" w:rsidRDefault="00D22491" w:rsidP="002D243B">
      <w:pPr>
        <w:shd w:val="clear" w:color="auto" w:fill="FFFFFF"/>
        <w:ind w:firstLine="0"/>
        <w:jc w:val="center"/>
        <w:rPr>
          <w:rFonts w:ascii="Times New Roman" w:eastAsia="Times New Roman" w:hAnsi="Times New Roman"/>
          <w:color w:val="000000"/>
          <w:sz w:val="20"/>
          <w:szCs w:val="20"/>
        </w:rPr>
      </w:pPr>
    </w:p>
    <w:p w:rsidR="00D22491" w:rsidRDefault="00D22491" w:rsidP="002D243B">
      <w:pPr>
        <w:shd w:val="clear" w:color="auto" w:fill="FFFFFF"/>
        <w:ind w:firstLine="0"/>
        <w:jc w:val="center"/>
        <w:rPr>
          <w:rFonts w:ascii="Times New Roman" w:eastAsia="Times New Roman" w:hAnsi="Times New Roman"/>
          <w:color w:val="000000"/>
          <w:sz w:val="20"/>
          <w:szCs w:val="20"/>
        </w:rPr>
      </w:pPr>
    </w:p>
    <w:p w:rsidR="00D22491" w:rsidRDefault="00D22491" w:rsidP="002D243B">
      <w:pPr>
        <w:shd w:val="clear" w:color="auto" w:fill="FFFFFF"/>
        <w:ind w:firstLine="0"/>
        <w:jc w:val="center"/>
        <w:rPr>
          <w:rFonts w:ascii="Times New Roman" w:eastAsia="Times New Roman" w:hAnsi="Times New Roman"/>
          <w:color w:val="000000"/>
          <w:sz w:val="20"/>
          <w:szCs w:val="20"/>
        </w:rPr>
      </w:pPr>
    </w:p>
    <w:p w:rsidR="00D22491" w:rsidRDefault="00D22491" w:rsidP="002D243B">
      <w:pPr>
        <w:shd w:val="clear" w:color="auto" w:fill="FFFFFF"/>
        <w:ind w:firstLine="0"/>
        <w:jc w:val="center"/>
        <w:rPr>
          <w:rFonts w:ascii="Times New Roman" w:eastAsia="Times New Roman" w:hAnsi="Times New Roman"/>
          <w:color w:val="000000"/>
          <w:sz w:val="20"/>
          <w:szCs w:val="20"/>
        </w:rPr>
      </w:pPr>
    </w:p>
    <w:p w:rsidR="00D22491" w:rsidRDefault="00D22491" w:rsidP="002D243B">
      <w:pPr>
        <w:shd w:val="clear" w:color="auto" w:fill="FFFFFF"/>
        <w:ind w:firstLine="0"/>
        <w:jc w:val="center"/>
        <w:rPr>
          <w:rFonts w:ascii="Times New Roman" w:eastAsia="Times New Roman" w:hAnsi="Times New Roman"/>
          <w:color w:val="000000"/>
          <w:sz w:val="20"/>
          <w:szCs w:val="20"/>
        </w:rPr>
      </w:pPr>
    </w:p>
    <w:p w:rsidR="00D22491" w:rsidRDefault="00D22491" w:rsidP="002D243B">
      <w:pPr>
        <w:shd w:val="clear" w:color="auto" w:fill="FFFFFF"/>
        <w:ind w:firstLine="0"/>
        <w:jc w:val="center"/>
        <w:rPr>
          <w:rFonts w:ascii="Times New Roman" w:eastAsia="Times New Roman" w:hAnsi="Times New Roman"/>
          <w:color w:val="000000"/>
          <w:sz w:val="20"/>
          <w:szCs w:val="20"/>
        </w:rPr>
      </w:pPr>
    </w:p>
    <w:p w:rsidR="00D22491" w:rsidRDefault="00D22491" w:rsidP="002D243B">
      <w:pPr>
        <w:shd w:val="clear" w:color="auto" w:fill="FFFFFF"/>
        <w:ind w:firstLine="0"/>
        <w:jc w:val="center"/>
        <w:rPr>
          <w:rFonts w:ascii="Times New Roman" w:eastAsia="Times New Roman" w:hAnsi="Times New Roman"/>
          <w:color w:val="000000"/>
          <w:sz w:val="20"/>
          <w:szCs w:val="20"/>
        </w:rPr>
      </w:pPr>
    </w:p>
    <w:p w:rsidR="00D22491" w:rsidRDefault="00D22491" w:rsidP="002D243B">
      <w:pPr>
        <w:shd w:val="clear" w:color="auto" w:fill="FFFFFF"/>
        <w:ind w:firstLine="0"/>
        <w:jc w:val="center"/>
        <w:rPr>
          <w:rFonts w:ascii="Times New Roman" w:eastAsia="Times New Roman" w:hAnsi="Times New Roman"/>
          <w:color w:val="000000"/>
          <w:sz w:val="20"/>
          <w:szCs w:val="20"/>
        </w:rPr>
      </w:pPr>
    </w:p>
    <w:p w:rsidR="00D22491" w:rsidRDefault="00D22491" w:rsidP="002D243B">
      <w:pPr>
        <w:shd w:val="clear" w:color="auto" w:fill="FFFFFF"/>
        <w:ind w:firstLine="0"/>
        <w:jc w:val="center"/>
        <w:rPr>
          <w:rFonts w:ascii="Times New Roman" w:eastAsia="Times New Roman" w:hAnsi="Times New Roman"/>
          <w:color w:val="000000"/>
          <w:sz w:val="20"/>
          <w:szCs w:val="20"/>
        </w:rPr>
      </w:pPr>
    </w:p>
    <w:p w:rsidR="00D22491" w:rsidRDefault="00D22491" w:rsidP="002D243B">
      <w:pPr>
        <w:shd w:val="clear" w:color="auto" w:fill="FFFFFF"/>
        <w:ind w:firstLine="0"/>
        <w:jc w:val="center"/>
        <w:rPr>
          <w:rFonts w:ascii="Times New Roman" w:eastAsia="Times New Roman" w:hAnsi="Times New Roman"/>
          <w:color w:val="000000"/>
          <w:sz w:val="20"/>
          <w:szCs w:val="20"/>
        </w:rPr>
      </w:pPr>
    </w:p>
    <w:p w:rsidR="00D22491" w:rsidRDefault="00D22491" w:rsidP="002D243B">
      <w:pPr>
        <w:shd w:val="clear" w:color="auto" w:fill="FFFFFF"/>
        <w:ind w:firstLine="0"/>
        <w:jc w:val="center"/>
        <w:rPr>
          <w:rFonts w:ascii="Times New Roman" w:eastAsia="Times New Roman" w:hAnsi="Times New Roman"/>
          <w:color w:val="000000"/>
          <w:sz w:val="20"/>
          <w:szCs w:val="20"/>
        </w:rPr>
      </w:pPr>
    </w:p>
    <w:p w:rsidR="00D22491" w:rsidRPr="005A663E" w:rsidRDefault="00D22491" w:rsidP="002D243B">
      <w:pPr>
        <w:shd w:val="clear" w:color="auto" w:fill="FFFFFF"/>
        <w:ind w:firstLine="0"/>
        <w:jc w:val="center"/>
        <w:rPr>
          <w:rFonts w:ascii="Times New Roman" w:eastAsia="Times New Roman" w:hAnsi="Times New Roman"/>
          <w:color w:val="000000"/>
          <w:sz w:val="20"/>
          <w:szCs w:val="20"/>
        </w:rPr>
      </w:pPr>
    </w:p>
    <w:p w:rsidR="002D243B" w:rsidRDefault="002D243B" w:rsidP="006F3DDF">
      <w:pPr>
        <w:shd w:val="clear" w:color="auto" w:fill="FFFFFF"/>
        <w:jc w:val="center"/>
        <w:rPr>
          <w:rFonts w:ascii="Times New Roman" w:eastAsia="Times New Roman" w:hAnsi="Times New Roman"/>
          <w:b/>
        </w:rPr>
      </w:pPr>
      <w:r w:rsidRPr="006F3DDF">
        <w:rPr>
          <w:rFonts w:ascii="Times New Roman" w:eastAsia="Times New Roman" w:hAnsi="Times New Roman"/>
          <w:b/>
          <w:spacing w:val="-1"/>
        </w:rPr>
        <w:t xml:space="preserve">Основные производственные процессы и операции </w:t>
      </w:r>
      <w:r w:rsidRPr="006F3DDF">
        <w:rPr>
          <w:rFonts w:ascii="Times New Roman" w:eastAsia="Times New Roman" w:hAnsi="Times New Roman"/>
          <w:b/>
          <w:bCs/>
          <w:spacing w:val="-1"/>
        </w:rPr>
        <w:t xml:space="preserve">при </w:t>
      </w:r>
      <w:r w:rsidRPr="006F3DDF">
        <w:rPr>
          <w:rFonts w:ascii="Times New Roman" w:eastAsia="Times New Roman" w:hAnsi="Times New Roman"/>
          <w:b/>
          <w:spacing w:val="-1"/>
        </w:rPr>
        <w:t xml:space="preserve">изготовлении стеновых </w:t>
      </w:r>
      <w:r w:rsidRPr="006F3DDF">
        <w:rPr>
          <w:rFonts w:ascii="Times New Roman" w:eastAsia="Times New Roman" w:hAnsi="Times New Roman"/>
          <w:b/>
        </w:rPr>
        <w:t>керамических материалов способом  пластического формования</w:t>
      </w:r>
    </w:p>
    <w:p w:rsidR="006F3DDF" w:rsidRPr="005A663E" w:rsidRDefault="005A663E" w:rsidP="005A663E">
      <w:pPr>
        <w:shd w:val="clear" w:color="auto" w:fill="FFFFFF"/>
        <w:jc w:val="right"/>
        <w:rPr>
          <w:rFonts w:ascii="Times New Roman" w:hAnsi="Times New Roman"/>
          <w:b/>
          <w:i/>
        </w:rPr>
      </w:pPr>
      <w:r w:rsidRPr="005A663E">
        <w:rPr>
          <w:rFonts w:ascii="Times New Roman" w:hAnsi="Times New Roman"/>
          <w:b/>
          <w:i/>
        </w:rPr>
        <w:t>Таблица 1</w:t>
      </w:r>
    </w:p>
    <w:tbl>
      <w:tblPr>
        <w:tblpPr w:leftFromText="180" w:rightFromText="180" w:vertAnchor="text" w:horzAnchor="margin" w:tblpXSpec="center" w:tblpY="17"/>
        <w:tblW w:w="9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4A0" w:firstRow="1" w:lastRow="0" w:firstColumn="1" w:lastColumn="0" w:noHBand="0" w:noVBand="1"/>
      </w:tblPr>
      <w:tblGrid>
        <w:gridCol w:w="1532"/>
        <w:gridCol w:w="2307"/>
        <w:gridCol w:w="5273"/>
      </w:tblGrid>
      <w:tr w:rsidR="005A663E" w:rsidRPr="00350C47" w:rsidTr="005A663E">
        <w:trPr>
          <w:trHeight w:val="314"/>
        </w:trPr>
        <w:tc>
          <w:tcPr>
            <w:tcW w:w="1532" w:type="dxa"/>
            <w:tcBorders>
              <w:top w:val="single" w:sz="4" w:space="0" w:color="auto"/>
              <w:left w:val="single" w:sz="4" w:space="0" w:color="auto"/>
              <w:bottom w:val="single" w:sz="4" w:space="0" w:color="auto"/>
              <w:right w:val="single" w:sz="4" w:space="0" w:color="auto"/>
            </w:tcBorders>
            <w:shd w:val="clear" w:color="auto" w:fill="FFFFFF"/>
            <w:hideMark/>
          </w:tcPr>
          <w:p w:rsidR="005A663E" w:rsidRPr="00350C47" w:rsidRDefault="005A663E" w:rsidP="005A663E">
            <w:pPr>
              <w:widowControl w:val="0"/>
              <w:shd w:val="clear" w:color="auto" w:fill="FFFFFF"/>
              <w:autoSpaceDE w:val="0"/>
              <w:autoSpaceDN w:val="0"/>
              <w:adjustRightInd w:val="0"/>
              <w:spacing w:line="276" w:lineRule="auto"/>
              <w:ind w:firstLine="0"/>
              <w:jc w:val="center"/>
              <w:rPr>
                <w:rFonts w:ascii="Times New Roman" w:hAnsi="Times New Roman"/>
                <w:sz w:val="28"/>
                <w:szCs w:val="28"/>
              </w:rPr>
            </w:pPr>
            <w:r w:rsidRPr="009003EA">
              <w:rPr>
                <w:rFonts w:ascii="Times New Roman" w:eastAsia="Times New Roman" w:hAnsi="Times New Roman"/>
                <w:sz w:val="28"/>
                <w:szCs w:val="28"/>
              </w:rPr>
              <w:t>Основные процессы</w:t>
            </w:r>
          </w:p>
        </w:tc>
        <w:tc>
          <w:tcPr>
            <w:tcW w:w="2307" w:type="dxa"/>
            <w:tcBorders>
              <w:top w:val="single" w:sz="4" w:space="0" w:color="auto"/>
              <w:left w:val="single" w:sz="4" w:space="0" w:color="auto"/>
              <w:bottom w:val="single" w:sz="4" w:space="0" w:color="auto"/>
              <w:right w:val="single" w:sz="4" w:space="0" w:color="auto"/>
            </w:tcBorders>
            <w:shd w:val="clear" w:color="auto" w:fill="FFFFFF"/>
            <w:hideMark/>
          </w:tcPr>
          <w:p w:rsidR="005A663E" w:rsidRPr="00350C47" w:rsidRDefault="005A663E" w:rsidP="005A663E">
            <w:pPr>
              <w:widowControl w:val="0"/>
              <w:shd w:val="clear" w:color="auto" w:fill="FFFFFF"/>
              <w:autoSpaceDE w:val="0"/>
              <w:autoSpaceDN w:val="0"/>
              <w:adjustRightInd w:val="0"/>
              <w:spacing w:line="276" w:lineRule="auto"/>
              <w:ind w:firstLine="0"/>
              <w:jc w:val="center"/>
              <w:rPr>
                <w:rFonts w:ascii="Times New Roman" w:hAnsi="Times New Roman"/>
                <w:sz w:val="28"/>
                <w:szCs w:val="28"/>
              </w:rPr>
            </w:pPr>
            <w:r w:rsidRPr="009003EA">
              <w:rPr>
                <w:rFonts w:ascii="Times New Roman" w:eastAsia="Times New Roman" w:hAnsi="Times New Roman"/>
                <w:sz w:val="28"/>
                <w:szCs w:val="28"/>
              </w:rPr>
              <w:t>Основные операции</w:t>
            </w:r>
          </w:p>
        </w:tc>
        <w:tc>
          <w:tcPr>
            <w:tcW w:w="5273" w:type="dxa"/>
            <w:tcBorders>
              <w:top w:val="single" w:sz="4" w:space="0" w:color="auto"/>
              <w:left w:val="single" w:sz="4" w:space="0" w:color="auto"/>
              <w:bottom w:val="single" w:sz="4" w:space="0" w:color="auto"/>
              <w:right w:val="single" w:sz="4" w:space="0" w:color="auto"/>
            </w:tcBorders>
            <w:shd w:val="clear" w:color="auto" w:fill="FFFFFF"/>
            <w:hideMark/>
          </w:tcPr>
          <w:p w:rsidR="005A663E" w:rsidRPr="00350C47" w:rsidRDefault="005A663E" w:rsidP="005A663E">
            <w:pPr>
              <w:widowControl w:val="0"/>
              <w:shd w:val="clear" w:color="auto" w:fill="FFFFFF"/>
              <w:autoSpaceDE w:val="0"/>
              <w:autoSpaceDN w:val="0"/>
              <w:adjustRightInd w:val="0"/>
              <w:spacing w:line="276" w:lineRule="auto"/>
              <w:ind w:firstLine="0"/>
              <w:jc w:val="center"/>
              <w:rPr>
                <w:rFonts w:ascii="Times New Roman" w:hAnsi="Times New Roman"/>
                <w:sz w:val="28"/>
                <w:szCs w:val="28"/>
              </w:rPr>
            </w:pPr>
            <w:r w:rsidRPr="009003EA">
              <w:rPr>
                <w:rFonts w:ascii="Times New Roman" w:eastAsia="Times New Roman" w:hAnsi="Times New Roman"/>
                <w:sz w:val="28"/>
                <w:szCs w:val="28"/>
              </w:rPr>
              <w:t>Применяемое оборудование и установки</w:t>
            </w:r>
          </w:p>
        </w:tc>
      </w:tr>
      <w:tr w:rsidR="005A663E" w:rsidRPr="00350C47" w:rsidTr="005A663E">
        <w:trPr>
          <w:trHeight w:val="264"/>
        </w:trPr>
        <w:tc>
          <w:tcPr>
            <w:tcW w:w="1532" w:type="dxa"/>
            <w:tcBorders>
              <w:top w:val="single" w:sz="4" w:space="0" w:color="auto"/>
              <w:left w:val="single" w:sz="4" w:space="0" w:color="auto"/>
              <w:bottom w:val="single" w:sz="4" w:space="0" w:color="auto"/>
              <w:right w:val="single" w:sz="4" w:space="0" w:color="auto"/>
            </w:tcBorders>
            <w:shd w:val="clear" w:color="auto" w:fill="FFFFFF"/>
            <w:hideMark/>
          </w:tcPr>
          <w:p w:rsidR="005A663E" w:rsidRPr="00350C47" w:rsidRDefault="005A663E" w:rsidP="00CF002D">
            <w:pPr>
              <w:widowControl w:val="0"/>
              <w:shd w:val="clear" w:color="auto" w:fill="FFFFFF"/>
              <w:autoSpaceDE w:val="0"/>
              <w:autoSpaceDN w:val="0"/>
              <w:adjustRightInd w:val="0"/>
              <w:spacing w:line="276" w:lineRule="auto"/>
              <w:ind w:firstLine="0"/>
              <w:jc w:val="center"/>
              <w:rPr>
                <w:rFonts w:ascii="Times New Roman" w:hAnsi="Times New Roman"/>
                <w:sz w:val="28"/>
                <w:szCs w:val="28"/>
              </w:rPr>
            </w:pPr>
            <w:r w:rsidRPr="00350C47">
              <w:rPr>
                <w:rFonts w:ascii="Times New Roman" w:hAnsi="Times New Roman"/>
                <w:bCs/>
                <w:position w:val="-7"/>
                <w:sz w:val="28"/>
                <w:szCs w:val="28"/>
              </w:rPr>
              <w:t>1</w:t>
            </w:r>
          </w:p>
        </w:tc>
        <w:tc>
          <w:tcPr>
            <w:tcW w:w="2307" w:type="dxa"/>
            <w:tcBorders>
              <w:top w:val="single" w:sz="4" w:space="0" w:color="auto"/>
              <w:left w:val="single" w:sz="4" w:space="0" w:color="auto"/>
              <w:bottom w:val="single" w:sz="4" w:space="0" w:color="auto"/>
              <w:right w:val="single" w:sz="4" w:space="0" w:color="auto"/>
            </w:tcBorders>
            <w:shd w:val="clear" w:color="auto" w:fill="FFFFFF"/>
            <w:hideMark/>
          </w:tcPr>
          <w:p w:rsidR="005A663E" w:rsidRPr="00350C47" w:rsidRDefault="005A663E" w:rsidP="00CF002D">
            <w:pPr>
              <w:widowControl w:val="0"/>
              <w:shd w:val="clear" w:color="auto" w:fill="FFFFFF"/>
              <w:autoSpaceDE w:val="0"/>
              <w:autoSpaceDN w:val="0"/>
              <w:adjustRightInd w:val="0"/>
              <w:spacing w:line="276" w:lineRule="auto"/>
              <w:ind w:firstLine="0"/>
              <w:jc w:val="center"/>
              <w:rPr>
                <w:rFonts w:ascii="Times New Roman" w:hAnsi="Times New Roman"/>
                <w:sz w:val="28"/>
                <w:szCs w:val="28"/>
              </w:rPr>
            </w:pPr>
            <w:r w:rsidRPr="00350C47">
              <w:rPr>
                <w:rFonts w:ascii="Times New Roman" w:hAnsi="Times New Roman"/>
                <w:bCs/>
                <w:position w:val="-6"/>
                <w:sz w:val="28"/>
                <w:szCs w:val="28"/>
              </w:rPr>
              <w:t>2</w:t>
            </w:r>
          </w:p>
        </w:tc>
        <w:tc>
          <w:tcPr>
            <w:tcW w:w="5273" w:type="dxa"/>
            <w:tcBorders>
              <w:top w:val="single" w:sz="4" w:space="0" w:color="auto"/>
              <w:left w:val="single" w:sz="4" w:space="0" w:color="auto"/>
              <w:bottom w:val="single" w:sz="4" w:space="0" w:color="auto"/>
              <w:right w:val="single" w:sz="4" w:space="0" w:color="auto"/>
            </w:tcBorders>
            <w:shd w:val="clear" w:color="auto" w:fill="FFFFFF"/>
            <w:hideMark/>
          </w:tcPr>
          <w:p w:rsidR="005A663E" w:rsidRPr="00350C47" w:rsidRDefault="005A663E" w:rsidP="00CF002D">
            <w:pPr>
              <w:widowControl w:val="0"/>
              <w:shd w:val="clear" w:color="auto" w:fill="FFFFFF"/>
              <w:autoSpaceDE w:val="0"/>
              <w:autoSpaceDN w:val="0"/>
              <w:adjustRightInd w:val="0"/>
              <w:spacing w:line="276" w:lineRule="auto"/>
              <w:ind w:firstLine="0"/>
              <w:jc w:val="center"/>
              <w:rPr>
                <w:rFonts w:ascii="Times New Roman" w:hAnsi="Times New Roman"/>
                <w:sz w:val="28"/>
                <w:szCs w:val="28"/>
              </w:rPr>
            </w:pPr>
            <w:r w:rsidRPr="00350C47">
              <w:rPr>
                <w:rFonts w:ascii="Times New Roman" w:hAnsi="Times New Roman"/>
                <w:bCs/>
                <w:position w:val="-6"/>
                <w:sz w:val="28"/>
                <w:szCs w:val="28"/>
              </w:rPr>
              <w:t>3</w:t>
            </w:r>
          </w:p>
        </w:tc>
      </w:tr>
      <w:tr w:rsidR="005A663E" w:rsidRPr="00350C47" w:rsidTr="00CF002D">
        <w:trPr>
          <w:trHeight w:val="1292"/>
        </w:trPr>
        <w:tc>
          <w:tcPr>
            <w:tcW w:w="1532" w:type="dxa"/>
            <w:tcBorders>
              <w:top w:val="single" w:sz="4" w:space="0" w:color="auto"/>
              <w:left w:val="single" w:sz="4" w:space="0" w:color="auto"/>
              <w:bottom w:val="single" w:sz="4" w:space="0" w:color="auto"/>
              <w:right w:val="single" w:sz="4" w:space="0" w:color="auto"/>
            </w:tcBorders>
            <w:shd w:val="clear" w:color="auto" w:fill="FFFFFF"/>
            <w:hideMark/>
          </w:tcPr>
          <w:p w:rsidR="005A663E" w:rsidRPr="00350C47" w:rsidRDefault="005A663E" w:rsidP="005A663E">
            <w:pPr>
              <w:widowControl w:val="0"/>
              <w:shd w:val="clear" w:color="auto" w:fill="FFFFFF"/>
              <w:autoSpaceDE w:val="0"/>
              <w:autoSpaceDN w:val="0"/>
              <w:adjustRightInd w:val="0"/>
              <w:ind w:firstLine="0"/>
              <w:jc w:val="center"/>
              <w:rPr>
                <w:rFonts w:ascii="Times New Roman" w:hAnsi="Times New Roman"/>
                <w:sz w:val="26"/>
                <w:szCs w:val="26"/>
              </w:rPr>
            </w:pPr>
            <w:r w:rsidRPr="009003EA">
              <w:rPr>
                <w:rFonts w:ascii="Times New Roman" w:eastAsia="Times New Roman" w:hAnsi="Times New Roman"/>
                <w:position w:val="1"/>
                <w:sz w:val="26"/>
                <w:szCs w:val="26"/>
              </w:rPr>
              <w:t>Разработка карьера</w:t>
            </w:r>
          </w:p>
        </w:tc>
        <w:tc>
          <w:tcPr>
            <w:tcW w:w="2307" w:type="dxa"/>
            <w:tcBorders>
              <w:top w:val="single" w:sz="4" w:space="0" w:color="auto"/>
              <w:left w:val="single" w:sz="4" w:space="0" w:color="auto"/>
              <w:bottom w:val="single" w:sz="4" w:space="0" w:color="auto"/>
              <w:right w:val="single" w:sz="4" w:space="0" w:color="auto"/>
            </w:tcBorders>
            <w:shd w:val="clear" w:color="auto" w:fill="FFFFFF"/>
            <w:hideMark/>
          </w:tcPr>
          <w:p w:rsidR="005A663E" w:rsidRPr="00350C47" w:rsidRDefault="005A663E" w:rsidP="005A663E">
            <w:pPr>
              <w:widowControl w:val="0"/>
              <w:shd w:val="clear" w:color="auto" w:fill="FFFFFF"/>
              <w:autoSpaceDE w:val="0"/>
              <w:autoSpaceDN w:val="0"/>
              <w:adjustRightInd w:val="0"/>
              <w:ind w:firstLine="0"/>
              <w:rPr>
                <w:rFonts w:ascii="Times New Roman" w:hAnsi="Times New Roman"/>
                <w:sz w:val="26"/>
                <w:szCs w:val="26"/>
              </w:rPr>
            </w:pPr>
            <w:r w:rsidRPr="009003EA">
              <w:rPr>
                <w:rFonts w:ascii="Times New Roman" w:eastAsia="Times New Roman" w:hAnsi="Times New Roman"/>
                <w:spacing w:val="-5"/>
                <w:position w:val="1"/>
                <w:sz w:val="26"/>
                <w:szCs w:val="26"/>
              </w:rPr>
              <w:t>Вскрышные работы</w:t>
            </w:r>
          </w:p>
        </w:tc>
        <w:tc>
          <w:tcPr>
            <w:tcW w:w="5273" w:type="dxa"/>
            <w:tcBorders>
              <w:top w:val="single" w:sz="4" w:space="0" w:color="auto"/>
              <w:left w:val="single" w:sz="4" w:space="0" w:color="auto"/>
              <w:bottom w:val="single" w:sz="4" w:space="0" w:color="auto"/>
              <w:right w:val="single" w:sz="4" w:space="0" w:color="auto"/>
            </w:tcBorders>
            <w:shd w:val="clear" w:color="auto" w:fill="FFFFFF"/>
            <w:hideMark/>
          </w:tcPr>
          <w:p w:rsidR="005A663E" w:rsidRPr="00350C47" w:rsidRDefault="005A663E" w:rsidP="005A663E">
            <w:pPr>
              <w:shd w:val="clear" w:color="auto" w:fill="FFFFFF"/>
              <w:ind w:firstLine="0"/>
              <w:rPr>
                <w:rFonts w:ascii="Times New Roman" w:hAnsi="Times New Roman"/>
                <w:sz w:val="26"/>
                <w:szCs w:val="26"/>
              </w:rPr>
            </w:pPr>
            <w:r w:rsidRPr="009003EA">
              <w:rPr>
                <w:rFonts w:ascii="Times New Roman" w:eastAsia="Times New Roman" w:hAnsi="Times New Roman"/>
                <w:position w:val="3"/>
                <w:sz w:val="26"/>
                <w:szCs w:val="26"/>
              </w:rPr>
              <w:t>Бульдозер</w:t>
            </w:r>
          </w:p>
          <w:p w:rsidR="005A663E" w:rsidRPr="00350C47" w:rsidRDefault="005A663E" w:rsidP="005A663E">
            <w:pPr>
              <w:shd w:val="clear" w:color="auto" w:fill="FFFFFF"/>
              <w:ind w:firstLine="0"/>
              <w:rPr>
                <w:rFonts w:ascii="Times New Roman" w:hAnsi="Times New Roman"/>
                <w:sz w:val="26"/>
                <w:szCs w:val="26"/>
              </w:rPr>
            </w:pPr>
            <w:r w:rsidRPr="009003EA">
              <w:rPr>
                <w:rFonts w:ascii="Times New Roman" w:eastAsia="Times New Roman" w:hAnsi="Times New Roman"/>
                <w:sz w:val="26"/>
                <w:szCs w:val="26"/>
              </w:rPr>
              <w:t>Скрепер</w:t>
            </w:r>
          </w:p>
          <w:p w:rsidR="005A663E" w:rsidRPr="00350C47" w:rsidRDefault="005A663E" w:rsidP="005A663E">
            <w:pPr>
              <w:shd w:val="clear" w:color="auto" w:fill="FFFFFF"/>
              <w:ind w:firstLine="0"/>
              <w:rPr>
                <w:rFonts w:ascii="Times New Roman" w:hAnsi="Times New Roman"/>
                <w:sz w:val="26"/>
                <w:szCs w:val="26"/>
              </w:rPr>
            </w:pPr>
            <w:r w:rsidRPr="009003EA">
              <w:rPr>
                <w:rFonts w:ascii="Times New Roman" w:eastAsia="Times New Roman" w:hAnsi="Times New Roman"/>
                <w:sz w:val="26"/>
                <w:szCs w:val="26"/>
              </w:rPr>
              <w:t>Многоковшовые экскаваторы</w:t>
            </w:r>
          </w:p>
          <w:p w:rsidR="005A663E" w:rsidRPr="00350C47" w:rsidRDefault="005A663E" w:rsidP="005A663E">
            <w:pPr>
              <w:widowControl w:val="0"/>
              <w:shd w:val="clear" w:color="auto" w:fill="FFFFFF"/>
              <w:autoSpaceDE w:val="0"/>
              <w:autoSpaceDN w:val="0"/>
              <w:adjustRightInd w:val="0"/>
              <w:ind w:firstLine="0"/>
              <w:rPr>
                <w:rFonts w:ascii="Times New Roman" w:hAnsi="Times New Roman"/>
                <w:sz w:val="26"/>
                <w:szCs w:val="26"/>
              </w:rPr>
            </w:pPr>
            <w:r w:rsidRPr="009003EA">
              <w:rPr>
                <w:rFonts w:ascii="Times New Roman" w:eastAsia="Times New Roman" w:hAnsi="Times New Roman"/>
                <w:sz w:val="26"/>
                <w:szCs w:val="26"/>
              </w:rPr>
              <w:t>Гидромониторы</w:t>
            </w:r>
          </w:p>
        </w:tc>
      </w:tr>
      <w:tr w:rsidR="005A663E" w:rsidRPr="00350C47" w:rsidTr="005A663E">
        <w:trPr>
          <w:trHeight w:val="837"/>
        </w:trPr>
        <w:tc>
          <w:tcPr>
            <w:tcW w:w="1532" w:type="dxa"/>
            <w:tcBorders>
              <w:top w:val="single" w:sz="4" w:space="0" w:color="auto"/>
              <w:left w:val="single" w:sz="4" w:space="0" w:color="auto"/>
              <w:bottom w:val="single" w:sz="4" w:space="0" w:color="auto"/>
              <w:right w:val="single" w:sz="4" w:space="0" w:color="auto"/>
            </w:tcBorders>
            <w:shd w:val="clear" w:color="auto" w:fill="FFFFFF"/>
          </w:tcPr>
          <w:p w:rsidR="005A663E" w:rsidRPr="00350C47" w:rsidRDefault="005A663E" w:rsidP="005A663E">
            <w:pPr>
              <w:widowControl w:val="0"/>
              <w:shd w:val="clear" w:color="auto" w:fill="FFFFFF"/>
              <w:autoSpaceDE w:val="0"/>
              <w:autoSpaceDN w:val="0"/>
              <w:adjustRightInd w:val="0"/>
              <w:ind w:firstLine="0"/>
              <w:jc w:val="center"/>
              <w:rPr>
                <w:rFonts w:ascii="Times New Roman" w:hAnsi="Times New Roman"/>
                <w:sz w:val="28"/>
                <w:szCs w:val="28"/>
              </w:rPr>
            </w:pPr>
          </w:p>
        </w:tc>
        <w:tc>
          <w:tcPr>
            <w:tcW w:w="2307" w:type="dxa"/>
            <w:tcBorders>
              <w:top w:val="single" w:sz="4" w:space="0" w:color="auto"/>
              <w:left w:val="single" w:sz="4" w:space="0" w:color="auto"/>
              <w:bottom w:val="single" w:sz="4" w:space="0" w:color="auto"/>
              <w:right w:val="single" w:sz="4" w:space="0" w:color="auto"/>
            </w:tcBorders>
            <w:shd w:val="clear" w:color="auto" w:fill="FFFFFF"/>
          </w:tcPr>
          <w:p w:rsidR="005A663E" w:rsidRPr="00350C47" w:rsidRDefault="005A663E" w:rsidP="005A663E">
            <w:pPr>
              <w:shd w:val="clear" w:color="auto" w:fill="FFFFFF"/>
              <w:ind w:firstLine="0"/>
              <w:rPr>
                <w:rFonts w:ascii="Times New Roman" w:hAnsi="Times New Roman"/>
                <w:sz w:val="28"/>
                <w:szCs w:val="28"/>
              </w:rPr>
            </w:pPr>
          </w:p>
          <w:p w:rsidR="005A663E" w:rsidRPr="00350C47" w:rsidRDefault="005A663E" w:rsidP="005A663E">
            <w:pPr>
              <w:widowControl w:val="0"/>
              <w:shd w:val="clear" w:color="auto" w:fill="FFFFFF"/>
              <w:autoSpaceDE w:val="0"/>
              <w:autoSpaceDN w:val="0"/>
              <w:adjustRightInd w:val="0"/>
              <w:ind w:firstLine="0"/>
              <w:rPr>
                <w:rFonts w:ascii="Times New Roman" w:hAnsi="Times New Roman"/>
                <w:sz w:val="28"/>
                <w:szCs w:val="28"/>
              </w:rPr>
            </w:pPr>
            <w:r w:rsidRPr="009003EA">
              <w:rPr>
                <w:rFonts w:ascii="Times New Roman" w:eastAsia="Times New Roman" w:hAnsi="Times New Roman"/>
                <w:position w:val="-4"/>
                <w:sz w:val="28"/>
                <w:szCs w:val="28"/>
              </w:rPr>
              <w:t>Добыча глины</w:t>
            </w:r>
          </w:p>
        </w:tc>
        <w:tc>
          <w:tcPr>
            <w:tcW w:w="5273" w:type="dxa"/>
            <w:tcBorders>
              <w:top w:val="single" w:sz="4" w:space="0" w:color="auto"/>
              <w:left w:val="single" w:sz="4" w:space="0" w:color="auto"/>
              <w:bottom w:val="single" w:sz="4" w:space="0" w:color="auto"/>
              <w:right w:val="single" w:sz="4" w:space="0" w:color="auto"/>
            </w:tcBorders>
            <w:shd w:val="clear" w:color="auto" w:fill="FFFFFF"/>
            <w:hideMark/>
          </w:tcPr>
          <w:p w:rsidR="005A663E" w:rsidRPr="009003EA" w:rsidRDefault="005A663E" w:rsidP="005A663E">
            <w:pPr>
              <w:widowControl w:val="0"/>
              <w:shd w:val="clear" w:color="auto" w:fill="FFFFFF"/>
              <w:autoSpaceDE w:val="0"/>
              <w:autoSpaceDN w:val="0"/>
              <w:adjustRightInd w:val="0"/>
              <w:ind w:firstLine="0"/>
              <w:rPr>
                <w:rFonts w:ascii="Times New Roman" w:eastAsia="Times New Roman" w:hAnsi="Times New Roman"/>
                <w:sz w:val="28"/>
                <w:szCs w:val="28"/>
              </w:rPr>
            </w:pPr>
            <w:r w:rsidRPr="009003EA">
              <w:rPr>
                <w:rFonts w:ascii="Times New Roman" w:eastAsia="Times New Roman" w:hAnsi="Times New Roman"/>
                <w:sz w:val="28"/>
                <w:szCs w:val="28"/>
              </w:rPr>
              <w:t xml:space="preserve">Многоковшовые экскаваторы </w:t>
            </w:r>
          </w:p>
          <w:p w:rsidR="005A663E" w:rsidRPr="009003EA" w:rsidRDefault="005A663E" w:rsidP="005A663E">
            <w:pPr>
              <w:widowControl w:val="0"/>
              <w:shd w:val="clear" w:color="auto" w:fill="FFFFFF"/>
              <w:autoSpaceDE w:val="0"/>
              <w:autoSpaceDN w:val="0"/>
              <w:adjustRightInd w:val="0"/>
              <w:ind w:firstLine="0"/>
              <w:rPr>
                <w:rFonts w:ascii="Times New Roman" w:eastAsia="Times New Roman" w:hAnsi="Times New Roman"/>
                <w:sz w:val="28"/>
                <w:szCs w:val="28"/>
              </w:rPr>
            </w:pPr>
            <w:r w:rsidRPr="009003EA">
              <w:rPr>
                <w:rFonts w:ascii="Times New Roman" w:eastAsia="Times New Roman" w:hAnsi="Times New Roman"/>
                <w:sz w:val="28"/>
                <w:szCs w:val="28"/>
              </w:rPr>
              <w:t>Одноковшовые экскаваторы</w:t>
            </w:r>
          </w:p>
          <w:p w:rsidR="005A663E" w:rsidRPr="00350C47" w:rsidRDefault="005A663E" w:rsidP="005A663E">
            <w:pPr>
              <w:widowControl w:val="0"/>
              <w:shd w:val="clear" w:color="auto" w:fill="FFFFFF"/>
              <w:autoSpaceDE w:val="0"/>
              <w:autoSpaceDN w:val="0"/>
              <w:adjustRightInd w:val="0"/>
              <w:ind w:firstLine="0"/>
              <w:rPr>
                <w:rFonts w:ascii="Times New Roman" w:hAnsi="Times New Roman"/>
                <w:sz w:val="28"/>
                <w:szCs w:val="28"/>
              </w:rPr>
            </w:pPr>
            <w:r w:rsidRPr="009003EA">
              <w:rPr>
                <w:rFonts w:ascii="Times New Roman" w:eastAsia="Times New Roman" w:hAnsi="Times New Roman"/>
                <w:sz w:val="28"/>
                <w:szCs w:val="28"/>
              </w:rPr>
              <w:t xml:space="preserve"> Канатные скреперы</w:t>
            </w:r>
          </w:p>
        </w:tc>
      </w:tr>
      <w:tr w:rsidR="005A663E" w:rsidRPr="00350C47" w:rsidTr="005A663E">
        <w:trPr>
          <w:trHeight w:val="564"/>
        </w:trPr>
        <w:tc>
          <w:tcPr>
            <w:tcW w:w="1532" w:type="dxa"/>
            <w:tcBorders>
              <w:top w:val="single" w:sz="4" w:space="0" w:color="auto"/>
              <w:left w:val="single" w:sz="4" w:space="0" w:color="auto"/>
              <w:bottom w:val="single" w:sz="4" w:space="0" w:color="auto"/>
              <w:right w:val="single" w:sz="4" w:space="0" w:color="auto"/>
            </w:tcBorders>
            <w:shd w:val="clear" w:color="auto" w:fill="FFFFFF"/>
          </w:tcPr>
          <w:p w:rsidR="005A663E" w:rsidRPr="00350C47" w:rsidRDefault="005A663E" w:rsidP="005A663E">
            <w:pPr>
              <w:widowControl w:val="0"/>
              <w:shd w:val="clear" w:color="auto" w:fill="FFFFFF"/>
              <w:autoSpaceDE w:val="0"/>
              <w:autoSpaceDN w:val="0"/>
              <w:adjustRightInd w:val="0"/>
              <w:ind w:firstLine="0"/>
              <w:jc w:val="center"/>
              <w:rPr>
                <w:rFonts w:ascii="Times New Roman" w:hAnsi="Times New Roman"/>
                <w:sz w:val="28"/>
                <w:szCs w:val="28"/>
              </w:rPr>
            </w:pPr>
          </w:p>
        </w:tc>
        <w:tc>
          <w:tcPr>
            <w:tcW w:w="2307" w:type="dxa"/>
            <w:tcBorders>
              <w:top w:val="single" w:sz="4" w:space="0" w:color="auto"/>
              <w:left w:val="single" w:sz="4" w:space="0" w:color="auto"/>
              <w:bottom w:val="single" w:sz="4" w:space="0" w:color="auto"/>
              <w:right w:val="single" w:sz="4" w:space="0" w:color="auto"/>
            </w:tcBorders>
            <w:shd w:val="clear" w:color="auto" w:fill="FFFFFF"/>
            <w:hideMark/>
          </w:tcPr>
          <w:p w:rsidR="005A663E" w:rsidRPr="00350C47" w:rsidRDefault="005A663E" w:rsidP="005A663E">
            <w:pPr>
              <w:widowControl w:val="0"/>
              <w:shd w:val="clear" w:color="auto" w:fill="FFFFFF"/>
              <w:autoSpaceDE w:val="0"/>
              <w:autoSpaceDN w:val="0"/>
              <w:adjustRightInd w:val="0"/>
              <w:ind w:firstLine="0"/>
              <w:rPr>
                <w:rFonts w:ascii="Times New Roman" w:hAnsi="Times New Roman"/>
                <w:sz w:val="28"/>
                <w:szCs w:val="28"/>
              </w:rPr>
            </w:pPr>
            <w:r w:rsidRPr="009003EA">
              <w:rPr>
                <w:rFonts w:ascii="Times New Roman" w:eastAsia="Times New Roman" w:hAnsi="Times New Roman"/>
                <w:position w:val="1"/>
                <w:sz w:val="28"/>
                <w:szCs w:val="28"/>
              </w:rPr>
              <w:t>Транспорт глины</w:t>
            </w:r>
          </w:p>
        </w:tc>
        <w:tc>
          <w:tcPr>
            <w:tcW w:w="5273" w:type="dxa"/>
            <w:tcBorders>
              <w:top w:val="single" w:sz="4" w:space="0" w:color="auto"/>
              <w:left w:val="single" w:sz="4" w:space="0" w:color="auto"/>
              <w:bottom w:val="single" w:sz="4" w:space="0" w:color="auto"/>
              <w:right w:val="single" w:sz="4" w:space="0" w:color="auto"/>
            </w:tcBorders>
            <w:shd w:val="clear" w:color="auto" w:fill="FFFFFF"/>
            <w:hideMark/>
          </w:tcPr>
          <w:p w:rsidR="005A663E" w:rsidRPr="00350C47" w:rsidRDefault="005A663E" w:rsidP="005A663E">
            <w:pPr>
              <w:shd w:val="clear" w:color="auto" w:fill="FFFFFF"/>
              <w:ind w:firstLine="0"/>
              <w:rPr>
                <w:rFonts w:ascii="Times New Roman" w:hAnsi="Times New Roman"/>
                <w:sz w:val="28"/>
                <w:szCs w:val="28"/>
              </w:rPr>
            </w:pPr>
            <w:r w:rsidRPr="009003EA">
              <w:rPr>
                <w:rFonts w:ascii="Times New Roman" w:eastAsia="Times New Roman" w:hAnsi="Times New Roman"/>
                <w:position w:val="-4"/>
                <w:sz w:val="28"/>
                <w:szCs w:val="28"/>
              </w:rPr>
              <w:t>Автосамосвалы</w:t>
            </w:r>
          </w:p>
          <w:p w:rsidR="005A663E" w:rsidRPr="00350C47" w:rsidRDefault="005A663E" w:rsidP="005A663E">
            <w:pPr>
              <w:widowControl w:val="0"/>
              <w:shd w:val="clear" w:color="auto" w:fill="FFFFFF"/>
              <w:autoSpaceDE w:val="0"/>
              <w:autoSpaceDN w:val="0"/>
              <w:adjustRightInd w:val="0"/>
              <w:ind w:firstLine="0"/>
              <w:rPr>
                <w:rFonts w:ascii="Times New Roman" w:hAnsi="Times New Roman"/>
                <w:sz w:val="28"/>
                <w:szCs w:val="28"/>
              </w:rPr>
            </w:pPr>
            <w:r w:rsidRPr="009003EA">
              <w:rPr>
                <w:rFonts w:ascii="Times New Roman" w:eastAsia="Times New Roman" w:hAnsi="Times New Roman"/>
                <w:position w:val="-6"/>
                <w:sz w:val="28"/>
                <w:szCs w:val="28"/>
              </w:rPr>
              <w:t>Узкоколейные вагонетки</w:t>
            </w:r>
          </w:p>
        </w:tc>
      </w:tr>
      <w:tr w:rsidR="005A663E" w:rsidRPr="00350C47" w:rsidTr="005A663E">
        <w:trPr>
          <w:trHeight w:val="842"/>
        </w:trPr>
        <w:tc>
          <w:tcPr>
            <w:tcW w:w="1532" w:type="dxa"/>
            <w:tcBorders>
              <w:top w:val="single" w:sz="4" w:space="0" w:color="auto"/>
              <w:left w:val="single" w:sz="4" w:space="0" w:color="auto"/>
              <w:bottom w:val="single" w:sz="4" w:space="0" w:color="auto"/>
              <w:right w:val="single" w:sz="4" w:space="0" w:color="auto"/>
            </w:tcBorders>
            <w:shd w:val="clear" w:color="auto" w:fill="FFFFFF"/>
          </w:tcPr>
          <w:p w:rsidR="005A663E" w:rsidRPr="00350C47" w:rsidRDefault="005A663E" w:rsidP="005A663E">
            <w:pPr>
              <w:widowControl w:val="0"/>
              <w:shd w:val="clear" w:color="auto" w:fill="FFFFFF"/>
              <w:autoSpaceDE w:val="0"/>
              <w:autoSpaceDN w:val="0"/>
              <w:adjustRightInd w:val="0"/>
              <w:ind w:firstLine="0"/>
              <w:jc w:val="center"/>
              <w:rPr>
                <w:rFonts w:ascii="Times New Roman" w:hAnsi="Times New Roman"/>
                <w:sz w:val="28"/>
                <w:szCs w:val="28"/>
              </w:rPr>
            </w:pPr>
          </w:p>
        </w:tc>
        <w:tc>
          <w:tcPr>
            <w:tcW w:w="2307" w:type="dxa"/>
            <w:tcBorders>
              <w:top w:val="single" w:sz="4" w:space="0" w:color="auto"/>
              <w:left w:val="single" w:sz="4" w:space="0" w:color="auto"/>
              <w:bottom w:val="single" w:sz="4" w:space="0" w:color="auto"/>
              <w:right w:val="single" w:sz="4" w:space="0" w:color="auto"/>
            </w:tcBorders>
            <w:shd w:val="clear" w:color="auto" w:fill="FFFFFF"/>
            <w:hideMark/>
          </w:tcPr>
          <w:p w:rsidR="005A663E" w:rsidRPr="00350C47" w:rsidRDefault="005A663E" w:rsidP="005A663E">
            <w:pPr>
              <w:widowControl w:val="0"/>
              <w:shd w:val="clear" w:color="auto" w:fill="FFFFFF"/>
              <w:autoSpaceDE w:val="0"/>
              <w:autoSpaceDN w:val="0"/>
              <w:adjustRightInd w:val="0"/>
              <w:ind w:firstLine="0"/>
              <w:rPr>
                <w:rFonts w:ascii="Times New Roman" w:hAnsi="Times New Roman"/>
                <w:sz w:val="28"/>
                <w:szCs w:val="28"/>
              </w:rPr>
            </w:pPr>
            <w:r w:rsidRPr="009003EA">
              <w:rPr>
                <w:rFonts w:ascii="Times New Roman" w:eastAsia="Times New Roman" w:hAnsi="Times New Roman"/>
                <w:position w:val="-1"/>
                <w:sz w:val="28"/>
                <w:szCs w:val="28"/>
              </w:rPr>
              <w:t>Складирование  глины</w:t>
            </w:r>
          </w:p>
        </w:tc>
        <w:tc>
          <w:tcPr>
            <w:tcW w:w="5273" w:type="dxa"/>
            <w:tcBorders>
              <w:top w:val="single" w:sz="4" w:space="0" w:color="auto"/>
              <w:left w:val="single" w:sz="4" w:space="0" w:color="auto"/>
              <w:bottom w:val="single" w:sz="4" w:space="0" w:color="auto"/>
              <w:right w:val="single" w:sz="4" w:space="0" w:color="auto"/>
            </w:tcBorders>
            <w:shd w:val="clear" w:color="auto" w:fill="FFFFFF"/>
            <w:hideMark/>
          </w:tcPr>
          <w:p w:rsidR="005A663E" w:rsidRPr="009003EA" w:rsidRDefault="005A663E" w:rsidP="005A663E">
            <w:pPr>
              <w:widowControl w:val="0"/>
              <w:shd w:val="clear" w:color="auto" w:fill="FFFFFF"/>
              <w:autoSpaceDE w:val="0"/>
              <w:autoSpaceDN w:val="0"/>
              <w:adjustRightInd w:val="0"/>
              <w:ind w:firstLine="0"/>
              <w:rPr>
                <w:rFonts w:ascii="Times New Roman" w:eastAsia="Times New Roman" w:hAnsi="Times New Roman"/>
                <w:sz w:val="28"/>
                <w:szCs w:val="28"/>
              </w:rPr>
            </w:pPr>
            <w:r w:rsidRPr="009003EA">
              <w:rPr>
                <w:rFonts w:ascii="Times New Roman" w:eastAsia="Times New Roman" w:hAnsi="Times New Roman"/>
                <w:sz w:val="28"/>
                <w:szCs w:val="28"/>
              </w:rPr>
              <w:t xml:space="preserve">Открытые штабеля </w:t>
            </w:r>
          </w:p>
          <w:p w:rsidR="005A663E" w:rsidRPr="009003EA" w:rsidRDefault="005A663E" w:rsidP="005A663E">
            <w:pPr>
              <w:widowControl w:val="0"/>
              <w:shd w:val="clear" w:color="auto" w:fill="FFFFFF"/>
              <w:autoSpaceDE w:val="0"/>
              <w:autoSpaceDN w:val="0"/>
              <w:adjustRightInd w:val="0"/>
              <w:ind w:firstLine="0"/>
              <w:rPr>
                <w:rFonts w:ascii="Times New Roman" w:eastAsia="Times New Roman" w:hAnsi="Times New Roman"/>
                <w:sz w:val="28"/>
                <w:szCs w:val="28"/>
              </w:rPr>
            </w:pPr>
            <w:r w:rsidRPr="009003EA">
              <w:rPr>
                <w:rFonts w:ascii="Times New Roman" w:eastAsia="Times New Roman" w:hAnsi="Times New Roman"/>
                <w:sz w:val="28"/>
                <w:szCs w:val="28"/>
              </w:rPr>
              <w:t>Штабеля с подвижным или ин</w:t>
            </w:r>
            <w:r w:rsidRPr="009003EA">
              <w:rPr>
                <w:rFonts w:ascii="Times New Roman" w:eastAsia="Times New Roman" w:hAnsi="Times New Roman"/>
                <w:sz w:val="28"/>
                <w:szCs w:val="28"/>
              </w:rPr>
              <w:softHyphen/>
              <w:t xml:space="preserve">вентарным покрытием </w:t>
            </w:r>
          </w:p>
          <w:p w:rsidR="005A663E" w:rsidRPr="00350C47" w:rsidRDefault="005A663E" w:rsidP="005A663E">
            <w:pPr>
              <w:widowControl w:val="0"/>
              <w:shd w:val="clear" w:color="auto" w:fill="FFFFFF"/>
              <w:autoSpaceDE w:val="0"/>
              <w:autoSpaceDN w:val="0"/>
              <w:adjustRightInd w:val="0"/>
              <w:ind w:firstLine="0"/>
              <w:rPr>
                <w:rFonts w:ascii="Times New Roman" w:hAnsi="Times New Roman"/>
                <w:sz w:val="28"/>
                <w:szCs w:val="28"/>
              </w:rPr>
            </w:pPr>
            <w:r w:rsidRPr="009003EA">
              <w:rPr>
                <w:rFonts w:ascii="Times New Roman" w:eastAsia="Times New Roman" w:hAnsi="Times New Roman"/>
                <w:sz w:val="28"/>
                <w:szCs w:val="28"/>
              </w:rPr>
              <w:t>Капитальные глинохранилища</w:t>
            </w:r>
          </w:p>
        </w:tc>
      </w:tr>
      <w:tr w:rsidR="005A663E" w:rsidRPr="00350C47" w:rsidTr="005A663E">
        <w:trPr>
          <w:trHeight w:val="425"/>
        </w:trPr>
        <w:tc>
          <w:tcPr>
            <w:tcW w:w="1532" w:type="dxa"/>
            <w:tcBorders>
              <w:top w:val="single" w:sz="4" w:space="0" w:color="auto"/>
              <w:left w:val="single" w:sz="4" w:space="0" w:color="auto"/>
              <w:bottom w:val="single" w:sz="4" w:space="0" w:color="auto"/>
              <w:right w:val="single" w:sz="4" w:space="0" w:color="auto"/>
            </w:tcBorders>
            <w:shd w:val="clear" w:color="auto" w:fill="FFFFFF"/>
            <w:hideMark/>
          </w:tcPr>
          <w:p w:rsidR="005A663E" w:rsidRPr="00350C47" w:rsidRDefault="005A663E" w:rsidP="005A663E">
            <w:pPr>
              <w:widowControl w:val="0"/>
              <w:shd w:val="clear" w:color="auto" w:fill="FFFFFF"/>
              <w:autoSpaceDE w:val="0"/>
              <w:autoSpaceDN w:val="0"/>
              <w:adjustRightInd w:val="0"/>
              <w:ind w:firstLine="0"/>
              <w:jc w:val="center"/>
              <w:rPr>
                <w:rFonts w:ascii="Times New Roman" w:hAnsi="Times New Roman"/>
                <w:sz w:val="28"/>
                <w:szCs w:val="28"/>
              </w:rPr>
            </w:pPr>
            <w:r w:rsidRPr="009003EA">
              <w:rPr>
                <w:rFonts w:ascii="Times New Roman" w:eastAsia="Times New Roman" w:hAnsi="Times New Roman"/>
                <w:position w:val="3"/>
                <w:sz w:val="28"/>
                <w:szCs w:val="28"/>
              </w:rPr>
              <w:t>Обработка глины</w:t>
            </w:r>
          </w:p>
        </w:tc>
        <w:tc>
          <w:tcPr>
            <w:tcW w:w="2307" w:type="dxa"/>
            <w:tcBorders>
              <w:top w:val="single" w:sz="4" w:space="0" w:color="auto"/>
              <w:left w:val="single" w:sz="4" w:space="0" w:color="auto"/>
              <w:bottom w:val="single" w:sz="4" w:space="0" w:color="auto"/>
              <w:right w:val="single" w:sz="4" w:space="0" w:color="auto"/>
            </w:tcBorders>
            <w:shd w:val="clear" w:color="auto" w:fill="FFFFFF"/>
            <w:hideMark/>
          </w:tcPr>
          <w:p w:rsidR="005A663E" w:rsidRPr="00350C47" w:rsidRDefault="005A663E" w:rsidP="005A663E">
            <w:pPr>
              <w:widowControl w:val="0"/>
              <w:shd w:val="clear" w:color="auto" w:fill="FFFFFF"/>
              <w:autoSpaceDE w:val="0"/>
              <w:autoSpaceDN w:val="0"/>
              <w:adjustRightInd w:val="0"/>
              <w:ind w:firstLine="0"/>
              <w:rPr>
                <w:rFonts w:ascii="Times New Roman" w:hAnsi="Times New Roman"/>
                <w:sz w:val="28"/>
                <w:szCs w:val="28"/>
              </w:rPr>
            </w:pPr>
            <w:r w:rsidRPr="009003EA">
              <w:rPr>
                <w:rFonts w:ascii="Times New Roman" w:eastAsia="Times New Roman" w:hAnsi="Times New Roman"/>
                <w:spacing w:val="-4"/>
                <w:sz w:val="28"/>
                <w:szCs w:val="28"/>
              </w:rPr>
              <w:t>Выделение       камени</w:t>
            </w:r>
            <w:r w:rsidRPr="009003EA">
              <w:rPr>
                <w:rFonts w:ascii="Times New Roman" w:eastAsia="Times New Roman" w:hAnsi="Times New Roman"/>
                <w:spacing w:val="-3"/>
                <w:sz w:val="28"/>
                <w:szCs w:val="28"/>
              </w:rPr>
              <w:t>стых включений</w:t>
            </w:r>
          </w:p>
        </w:tc>
        <w:tc>
          <w:tcPr>
            <w:tcW w:w="5273" w:type="dxa"/>
            <w:tcBorders>
              <w:top w:val="single" w:sz="4" w:space="0" w:color="auto"/>
              <w:left w:val="single" w:sz="4" w:space="0" w:color="auto"/>
              <w:bottom w:val="single" w:sz="4" w:space="0" w:color="auto"/>
              <w:right w:val="single" w:sz="4" w:space="0" w:color="auto"/>
            </w:tcBorders>
            <w:shd w:val="clear" w:color="auto" w:fill="FFFFFF"/>
            <w:hideMark/>
          </w:tcPr>
          <w:p w:rsidR="005A663E" w:rsidRPr="00350C47" w:rsidRDefault="005A663E" w:rsidP="005A663E">
            <w:pPr>
              <w:shd w:val="clear" w:color="auto" w:fill="FFFFFF"/>
              <w:ind w:firstLine="0"/>
              <w:rPr>
                <w:rFonts w:ascii="Times New Roman" w:hAnsi="Times New Roman"/>
                <w:sz w:val="28"/>
                <w:szCs w:val="28"/>
              </w:rPr>
            </w:pPr>
            <w:r w:rsidRPr="009003EA">
              <w:rPr>
                <w:rFonts w:ascii="Times New Roman" w:eastAsia="Times New Roman" w:hAnsi="Times New Roman"/>
                <w:position w:val="1"/>
                <w:sz w:val="28"/>
                <w:szCs w:val="28"/>
              </w:rPr>
              <w:t>Дезинтеграторные вальцы</w:t>
            </w:r>
          </w:p>
          <w:p w:rsidR="005A663E" w:rsidRPr="00350C47" w:rsidRDefault="005A663E" w:rsidP="005A663E">
            <w:pPr>
              <w:widowControl w:val="0"/>
              <w:shd w:val="clear" w:color="auto" w:fill="FFFFFF"/>
              <w:autoSpaceDE w:val="0"/>
              <w:autoSpaceDN w:val="0"/>
              <w:adjustRightInd w:val="0"/>
              <w:ind w:firstLine="0"/>
              <w:rPr>
                <w:rFonts w:ascii="Times New Roman" w:hAnsi="Times New Roman"/>
                <w:sz w:val="28"/>
                <w:szCs w:val="28"/>
              </w:rPr>
            </w:pPr>
            <w:r w:rsidRPr="009003EA">
              <w:rPr>
                <w:rFonts w:ascii="Times New Roman" w:eastAsia="Times New Roman" w:hAnsi="Times New Roman"/>
                <w:position w:val="-6"/>
                <w:sz w:val="28"/>
                <w:szCs w:val="28"/>
              </w:rPr>
              <w:t>Винтовые вальцы</w:t>
            </w:r>
          </w:p>
        </w:tc>
      </w:tr>
      <w:tr w:rsidR="005A663E" w:rsidRPr="00350C47" w:rsidTr="005A663E">
        <w:trPr>
          <w:trHeight w:val="566"/>
        </w:trPr>
        <w:tc>
          <w:tcPr>
            <w:tcW w:w="1532" w:type="dxa"/>
            <w:tcBorders>
              <w:top w:val="single" w:sz="4" w:space="0" w:color="auto"/>
              <w:left w:val="single" w:sz="4" w:space="0" w:color="auto"/>
              <w:bottom w:val="single" w:sz="4" w:space="0" w:color="auto"/>
              <w:right w:val="single" w:sz="4" w:space="0" w:color="auto"/>
            </w:tcBorders>
            <w:shd w:val="clear" w:color="auto" w:fill="FFFFFF"/>
          </w:tcPr>
          <w:p w:rsidR="005A663E" w:rsidRPr="00350C47" w:rsidRDefault="005A663E" w:rsidP="005A663E">
            <w:pPr>
              <w:widowControl w:val="0"/>
              <w:shd w:val="clear" w:color="auto" w:fill="FFFFFF"/>
              <w:autoSpaceDE w:val="0"/>
              <w:autoSpaceDN w:val="0"/>
              <w:adjustRightInd w:val="0"/>
              <w:ind w:firstLine="0"/>
              <w:jc w:val="center"/>
              <w:rPr>
                <w:rFonts w:ascii="Times New Roman" w:hAnsi="Times New Roman"/>
                <w:sz w:val="28"/>
                <w:szCs w:val="28"/>
              </w:rPr>
            </w:pPr>
          </w:p>
        </w:tc>
        <w:tc>
          <w:tcPr>
            <w:tcW w:w="2307" w:type="dxa"/>
            <w:tcBorders>
              <w:top w:val="single" w:sz="4" w:space="0" w:color="auto"/>
              <w:left w:val="single" w:sz="4" w:space="0" w:color="auto"/>
              <w:bottom w:val="single" w:sz="4" w:space="0" w:color="auto"/>
              <w:right w:val="single" w:sz="4" w:space="0" w:color="auto"/>
            </w:tcBorders>
            <w:shd w:val="clear" w:color="auto" w:fill="FFFFFF"/>
            <w:hideMark/>
          </w:tcPr>
          <w:p w:rsidR="005A663E" w:rsidRPr="00350C47" w:rsidRDefault="005A663E" w:rsidP="005A663E">
            <w:pPr>
              <w:widowControl w:val="0"/>
              <w:shd w:val="clear" w:color="auto" w:fill="FFFFFF"/>
              <w:autoSpaceDE w:val="0"/>
              <w:autoSpaceDN w:val="0"/>
              <w:adjustRightInd w:val="0"/>
              <w:ind w:firstLine="0"/>
              <w:rPr>
                <w:rFonts w:ascii="Times New Roman" w:hAnsi="Times New Roman"/>
                <w:sz w:val="28"/>
                <w:szCs w:val="28"/>
              </w:rPr>
            </w:pPr>
            <w:r w:rsidRPr="009003EA">
              <w:rPr>
                <w:rFonts w:ascii="Times New Roman" w:eastAsia="Times New Roman" w:hAnsi="Times New Roman"/>
                <w:position w:val="4"/>
                <w:sz w:val="28"/>
                <w:szCs w:val="28"/>
              </w:rPr>
              <w:t>Грубое дробление</w:t>
            </w:r>
          </w:p>
        </w:tc>
        <w:tc>
          <w:tcPr>
            <w:tcW w:w="5273" w:type="dxa"/>
            <w:tcBorders>
              <w:top w:val="single" w:sz="4" w:space="0" w:color="auto"/>
              <w:left w:val="single" w:sz="4" w:space="0" w:color="auto"/>
              <w:bottom w:val="single" w:sz="4" w:space="0" w:color="auto"/>
              <w:right w:val="single" w:sz="4" w:space="0" w:color="auto"/>
            </w:tcBorders>
            <w:shd w:val="clear" w:color="auto" w:fill="FFFFFF"/>
            <w:hideMark/>
          </w:tcPr>
          <w:p w:rsidR="005A663E" w:rsidRPr="009003EA" w:rsidRDefault="005A663E" w:rsidP="005A663E">
            <w:pPr>
              <w:widowControl w:val="0"/>
              <w:shd w:val="clear" w:color="auto" w:fill="FFFFFF"/>
              <w:autoSpaceDE w:val="0"/>
              <w:autoSpaceDN w:val="0"/>
              <w:adjustRightInd w:val="0"/>
              <w:ind w:firstLine="0"/>
              <w:rPr>
                <w:rFonts w:ascii="Times New Roman" w:eastAsia="Times New Roman" w:hAnsi="Times New Roman"/>
                <w:sz w:val="28"/>
                <w:szCs w:val="28"/>
              </w:rPr>
            </w:pPr>
            <w:r w:rsidRPr="009003EA">
              <w:rPr>
                <w:rFonts w:ascii="Times New Roman" w:eastAsia="Times New Roman" w:hAnsi="Times New Roman"/>
                <w:sz w:val="28"/>
                <w:szCs w:val="28"/>
              </w:rPr>
              <w:t xml:space="preserve">Дезинтеграторные вальцы </w:t>
            </w:r>
          </w:p>
          <w:p w:rsidR="005A663E" w:rsidRPr="00350C47" w:rsidRDefault="005A663E" w:rsidP="005A663E">
            <w:pPr>
              <w:widowControl w:val="0"/>
              <w:shd w:val="clear" w:color="auto" w:fill="FFFFFF"/>
              <w:autoSpaceDE w:val="0"/>
              <w:autoSpaceDN w:val="0"/>
              <w:adjustRightInd w:val="0"/>
              <w:ind w:firstLine="0"/>
              <w:rPr>
                <w:rFonts w:ascii="Times New Roman" w:hAnsi="Times New Roman"/>
                <w:sz w:val="28"/>
                <w:szCs w:val="28"/>
              </w:rPr>
            </w:pPr>
            <w:r w:rsidRPr="009003EA">
              <w:rPr>
                <w:rFonts w:ascii="Times New Roman" w:eastAsia="Times New Roman" w:hAnsi="Times New Roman"/>
                <w:sz w:val="28"/>
                <w:szCs w:val="28"/>
              </w:rPr>
              <w:t>Гладкие вальцы грубого помо</w:t>
            </w:r>
            <w:r w:rsidRPr="009003EA">
              <w:rPr>
                <w:rFonts w:ascii="Times New Roman" w:eastAsia="Times New Roman" w:hAnsi="Times New Roman"/>
                <w:sz w:val="28"/>
                <w:szCs w:val="28"/>
              </w:rPr>
              <w:softHyphen/>
              <w:t>ла</w:t>
            </w:r>
          </w:p>
        </w:tc>
      </w:tr>
      <w:tr w:rsidR="005A663E" w:rsidRPr="00350C47" w:rsidTr="005A663E">
        <w:trPr>
          <w:trHeight w:val="546"/>
        </w:trPr>
        <w:tc>
          <w:tcPr>
            <w:tcW w:w="1532" w:type="dxa"/>
            <w:tcBorders>
              <w:top w:val="single" w:sz="4" w:space="0" w:color="auto"/>
              <w:left w:val="single" w:sz="4" w:space="0" w:color="auto"/>
              <w:bottom w:val="single" w:sz="4" w:space="0" w:color="auto"/>
              <w:right w:val="single" w:sz="4" w:space="0" w:color="auto"/>
            </w:tcBorders>
            <w:shd w:val="clear" w:color="auto" w:fill="FFFFFF"/>
            <w:hideMark/>
          </w:tcPr>
          <w:p w:rsidR="005A663E" w:rsidRPr="00350C47" w:rsidRDefault="005A663E" w:rsidP="005A663E">
            <w:pPr>
              <w:widowControl w:val="0"/>
              <w:shd w:val="clear" w:color="auto" w:fill="FFFFFF"/>
              <w:autoSpaceDE w:val="0"/>
              <w:autoSpaceDN w:val="0"/>
              <w:adjustRightInd w:val="0"/>
              <w:ind w:firstLine="0"/>
              <w:rPr>
                <w:rFonts w:ascii="Times New Roman" w:hAnsi="Times New Roman"/>
                <w:sz w:val="28"/>
                <w:szCs w:val="28"/>
              </w:rPr>
            </w:pPr>
          </w:p>
        </w:tc>
        <w:tc>
          <w:tcPr>
            <w:tcW w:w="2307" w:type="dxa"/>
            <w:tcBorders>
              <w:top w:val="single" w:sz="4" w:space="0" w:color="auto"/>
              <w:left w:val="single" w:sz="4" w:space="0" w:color="auto"/>
              <w:bottom w:val="single" w:sz="4" w:space="0" w:color="auto"/>
              <w:right w:val="single" w:sz="4" w:space="0" w:color="auto"/>
            </w:tcBorders>
            <w:shd w:val="clear" w:color="auto" w:fill="FFFFFF"/>
            <w:hideMark/>
          </w:tcPr>
          <w:p w:rsidR="005A663E" w:rsidRPr="00350C47" w:rsidRDefault="005A663E" w:rsidP="005A663E">
            <w:pPr>
              <w:widowControl w:val="0"/>
              <w:shd w:val="clear" w:color="auto" w:fill="FFFFFF"/>
              <w:autoSpaceDE w:val="0"/>
              <w:autoSpaceDN w:val="0"/>
              <w:adjustRightInd w:val="0"/>
              <w:ind w:firstLine="0"/>
              <w:rPr>
                <w:rFonts w:ascii="Times New Roman" w:hAnsi="Times New Roman"/>
                <w:sz w:val="28"/>
                <w:szCs w:val="28"/>
              </w:rPr>
            </w:pPr>
            <w:r w:rsidRPr="009003EA">
              <w:rPr>
                <w:rFonts w:ascii="Times New Roman" w:eastAsia="Times New Roman" w:hAnsi="Times New Roman"/>
                <w:spacing w:val="-1"/>
                <w:sz w:val="28"/>
                <w:szCs w:val="28"/>
              </w:rPr>
              <w:t>Предварительное    ув</w:t>
            </w:r>
            <w:r w:rsidRPr="009003EA">
              <w:rPr>
                <w:rFonts w:ascii="Times New Roman" w:eastAsia="Times New Roman" w:hAnsi="Times New Roman"/>
                <w:spacing w:val="-1"/>
                <w:sz w:val="28"/>
                <w:szCs w:val="28"/>
              </w:rPr>
              <w:softHyphen/>
            </w:r>
            <w:r w:rsidRPr="009003EA">
              <w:rPr>
                <w:rFonts w:ascii="Times New Roman" w:eastAsia="Times New Roman" w:hAnsi="Times New Roman"/>
                <w:sz w:val="28"/>
                <w:szCs w:val="28"/>
              </w:rPr>
              <w:t>лажнение</w:t>
            </w:r>
          </w:p>
        </w:tc>
        <w:tc>
          <w:tcPr>
            <w:tcW w:w="5273" w:type="dxa"/>
            <w:tcBorders>
              <w:top w:val="single" w:sz="4" w:space="0" w:color="auto"/>
              <w:left w:val="single" w:sz="4" w:space="0" w:color="auto"/>
              <w:bottom w:val="single" w:sz="4" w:space="0" w:color="auto"/>
              <w:right w:val="single" w:sz="4" w:space="0" w:color="auto"/>
            </w:tcBorders>
            <w:shd w:val="clear" w:color="auto" w:fill="FFFFFF"/>
            <w:hideMark/>
          </w:tcPr>
          <w:p w:rsidR="005A663E" w:rsidRPr="009003EA" w:rsidRDefault="005A663E" w:rsidP="005A663E">
            <w:pPr>
              <w:widowControl w:val="0"/>
              <w:shd w:val="clear" w:color="auto" w:fill="FFFFFF"/>
              <w:autoSpaceDE w:val="0"/>
              <w:autoSpaceDN w:val="0"/>
              <w:adjustRightInd w:val="0"/>
              <w:ind w:firstLine="0"/>
              <w:rPr>
                <w:rFonts w:ascii="Times New Roman" w:eastAsia="Times New Roman" w:hAnsi="Times New Roman"/>
                <w:sz w:val="28"/>
                <w:szCs w:val="28"/>
              </w:rPr>
            </w:pPr>
            <w:r w:rsidRPr="009003EA">
              <w:rPr>
                <w:rFonts w:ascii="Times New Roman" w:eastAsia="Times New Roman" w:hAnsi="Times New Roman"/>
                <w:sz w:val="28"/>
                <w:szCs w:val="28"/>
              </w:rPr>
              <w:t xml:space="preserve">Одновальные глиномялки </w:t>
            </w:r>
          </w:p>
          <w:p w:rsidR="005A663E" w:rsidRPr="00350C47" w:rsidRDefault="005A663E" w:rsidP="005A663E">
            <w:pPr>
              <w:widowControl w:val="0"/>
              <w:shd w:val="clear" w:color="auto" w:fill="FFFFFF"/>
              <w:autoSpaceDE w:val="0"/>
              <w:autoSpaceDN w:val="0"/>
              <w:adjustRightInd w:val="0"/>
              <w:ind w:firstLine="0"/>
              <w:rPr>
                <w:rFonts w:ascii="Times New Roman" w:hAnsi="Times New Roman"/>
                <w:sz w:val="28"/>
                <w:szCs w:val="28"/>
              </w:rPr>
            </w:pPr>
            <w:r w:rsidRPr="009003EA">
              <w:rPr>
                <w:rFonts w:ascii="Times New Roman" w:eastAsia="Times New Roman" w:hAnsi="Times New Roman"/>
                <w:sz w:val="28"/>
                <w:szCs w:val="28"/>
              </w:rPr>
              <w:t>Двухвальные глиномялки</w:t>
            </w:r>
          </w:p>
        </w:tc>
      </w:tr>
      <w:tr w:rsidR="005A663E" w:rsidRPr="00350C47" w:rsidTr="005A663E">
        <w:trPr>
          <w:trHeight w:val="851"/>
        </w:trPr>
        <w:tc>
          <w:tcPr>
            <w:tcW w:w="1532" w:type="dxa"/>
            <w:tcBorders>
              <w:top w:val="single" w:sz="4" w:space="0" w:color="auto"/>
              <w:left w:val="single" w:sz="4" w:space="0" w:color="auto"/>
              <w:bottom w:val="single" w:sz="4" w:space="0" w:color="auto"/>
              <w:right w:val="single" w:sz="4" w:space="0" w:color="auto"/>
            </w:tcBorders>
            <w:shd w:val="clear" w:color="auto" w:fill="FFFFFF"/>
          </w:tcPr>
          <w:p w:rsidR="005A663E" w:rsidRPr="00350C47" w:rsidRDefault="005A663E" w:rsidP="005A663E">
            <w:pPr>
              <w:widowControl w:val="0"/>
              <w:shd w:val="clear" w:color="auto" w:fill="FFFFFF"/>
              <w:autoSpaceDE w:val="0"/>
              <w:autoSpaceDN w:val="0"/>
              <w:adjustRightInd w:val="0"/>
              <w:ind w:firstLine="0"/>
              <w:jc w:val="center"/>
              <w:rPr>
                <w:rFonts w:ascii="Times New Roman" w:hAnsi="Times New Roman"/>
                <w:sz w:val="28"/>
                <w:szCs w:val="28"/>
              </w:rPr>
            </w:pPr>
          </w:p>
        </w:tc>
        <w:tc>
          <w:tcPr>
            <w:tcW w:w="2307" w:type="dxa"/>
            <w:tcBorders>
              <w:top w:val="single" w:sz="4" w:space="0" w:color="auto"/>
              <w:left w:val="single" w:sz="4" w:space="0" w:color="auto"/>
              <w:bottom w:val="single" w:sz="4" w:space="0" w:color="auto"/>
              <w:right w:val="single" w:sz="4" w:space="0" w:color="auto"/>
            </w:tcBorders>
            <w:shd w:val="clear" w:color="auto" w:fill="FFFFFF"/>
            <w:hideMark/>
          </w:tcPr>
          <w:p w:rsidR="005A663E" w:rsidRPr="00350C47" w:rsidRDefault="005A663E" w:rsidP="005A663E">
            <w:pPr>
              <w:widowControl w:val="0"/>
              <w:shd w:val="clear" w:color="auto" w:fill="FFFFFF"/>
              <w:autoSpaceDE w:val="0"/>
              <w:autoSpaceDN w:val="0"/>
              <w:adjustRightInd w:val="0"/>
              <w:ind w:firstLine="0"/>
              <w:rPr>
                <w:rFonts w:ascii="Times New Roman" w:hAnsi="Times New Roman"/>
                <w:sz w:val="28"/>
                <w:szCs w:val="28"/>
              </w:rPr>
            </w:pPr>
            <w:r w:rsidRPr="009003EA">
              <w:rPr>
                <w:rFonts w:ascii="Times New Roman" w:eastAsia="Times New Roman" w:hAnsi="Times New Roman"/>
                <w:spacing w:val="-5"/>
                <w:position w:val="-6"/>
                <w:sz w:val="28"/>
                <w:szCs w:val="28"/>
              </w:rPr>
              <w:t>Тонкое измельчение</w:t>
            </w:r>
          </w:p>
        </w:tc>
        <w:tc>
          <w:tcPr>
            <w:tcW w:w="5273" w:type="dxa"/>
            <w:tcBorders>
              <w:top w:val="single" w:sz="4" w:space="0" w:color="auto"/>
              <w:left w:val="single" w:sz="4" w:space="0" w:color="auto"/>
              <w:bottom w:val="single" w:sz="4" w:space="0" w:color="auto"/>
              <w:right w:val="single" w:sz="4" w:space="0" w:color="auto"/>
            </w:tcBorders>
            <w:shd w:val="clear" w:color="auto" w:fill="FFFFFF"/>
            <w:hideMark/>
          </w:tcPr>
          <w:p w:rsidR="005A663E" w:rsidRPr="009003EA" w:rsidRDefault="005A663E" w:rsidP="005A663E">
            <w:pPr>
              <w:widowControl w:val="0"/>
              <w:shd w:val="clear" w:color="auto" w:fill="FFFFFF"/>
              <w:autoSpaceDE w:val="0"/>
              <w:autoSpaceDN w:val="0"/>
              <w:adjustRightInd w:val="0"/>
              <w:ind w:firstLine="0"/>
              <w:rPr>
                <w:rFonts w:ascii="Times New Roman" w:eastAsia="Times New Roman" w:hAnsi="Times New Roman"/>
                <w:sz w:val="28"/>
                <w:szCs w:val="28"/>
              </w:rPr>
            </w:pPr>
            <w:r w:rsidRPr="009003EA">
              <w:rPr>
                <w:rFonts w:ascii="Times New Roman" w:eastAsia="Times New Roman" w:hAnsi="Times New Roman"/>
                <w:sz w:val="28"/>
                <w:szCs w:val="28"/>
              </w:rPr>
              <w:t xml:space="preserve">Бегуны мокрого помола </w:t>
            </w:r>
          </w:p>
          <w:p w:rsidR="005A663E" w:rsidRPr="009003EA" w:rsidRDefault="005A663E" w:rsidP="005A663E">
            <w:pPr>
              <w:widowControl w:val="0"/>
              <w:shd w:val="clear" w:color="auto" w:fill="FFFFFF"/>
              <w:autoSpaceDE w:val="0"/>
              <w:autoSpaceDN w:val="0"/>
              <w:adjustRightInd w:val="0"/>
              <w:ind w:firstLine="0"/>
              <w:rPr>
                <w:rFonts w:ascii="Times New Roman" w:eastAsia="Times New Roman" w:hAnsi="Times New Roman"/>
                <w:sz w:val="28"/>
                <w:szCs w:val="28"/>
              </w:rPr>
            </w:pPr>
            <w:r w:rsidRPr="009003EA">
              <w:rPr>
                <w:rFonts w:ascii="Times New Roman" w:eastAsia="Times New Roman" w:hAnsi="Times New Roman"/>
                <w:sz w:val="28"/>
                <w:szCs w:val="28"/>
              </w:rPr>
              <w:t xml:space="preserve">Дырчатые вальцы </w:t>
            </w:r>
          </w:p>
          <w:p w:rsidR="005A663E" w:rsidRPr="00350C47" w:rsidRDefault="005A663E" w:rsidP="005A663E">
            <w:pPr>
              <w:widowControl w:val="0"/>
              <w:shd w:val="clear" w:color="auto" w:fill="FFFFFF"/>
              <w:autoSpaceDE w:val="0"/>
              <w:autoSpaceDN w:val="0"/>
              <w:adjustRightInd w:val="0"/>
              <w:ind w:firstLine="0"/>
              <w:rPr>
                <w:rFonts w:ascii="Times New Roman" w:hAnsi="Times New Roman"/>
                <w:sz w:val="28"/>
                <w:szCs w:val="28"/>
              </w:rPr>
            </w:pPr>
            <w:r w:rsidRPr="009003EA">
              <w:rPr>
                <w:rFonts w:ascii="Times New Roman" w:eastAsia="Times New Roman" w:hAnsi="Times New Roman"/>
                <w:sz w:val="28"/>
                <w:szCs w:val="28"/>
              </w:rPr>
              <w:t>Гладкие вальцы тонкого помо</w:t>
            </w:r>
            <w:r w:rsidRPr="009003EA">
              <w:rPr>
                <w:rFonts w:ascii="Times New Roman" w:eastAsia="Times New Roman" w:hAnsi="Times New Roman"/>
                <w:sz w:val="28"/>
                <w:szCs w:val="28"/>
              </w:rPr>
              <w:softHyphen/>
              <w:t>ла</w:t>
            </w:r>
          </w:p>
        </w:tc>
      </w:tr>
      <w:tr w:rsidR="005A663E" w:rsidRPr="00350C47" w:rsidTr="005A663E">
        <w:trPr>
          <w:trHeight w:val="566"/>
        </w:trPr>
        <w:tc>
          <w:tcPr>
            <w:tcW w:w="1532" w:type="dxa"/>
            <w:tcBorders>
              <w:top w:val="single" w:sz="4" w:space="0" w:color="auto"/>
              <w:left w:val="single" w:sz="4" w:space="0" w:color="auto"/>
              <w:bottom w:val="single" w:sz="4" w:space="0" w:color="auto"/>
              <w:right w:val="single" w:sz="4" w:space="0" w:color="auto"/>
            </w:tcBorders>
            <w:shd w:val="clear" w:color="auto" w:fill="FFFFFF"/>
          </w:tcPr>
          <w:p w:rsidR="005A663E" w:rsidRPr="00350C47" w:rsidRDefault="005A663E" w:rsidP="005A663E">
            <w:pPr>
              <w:widowControl w:val="0"/>
              <w:shd w:val="clear" w:color="auto" w:fill="FFFFFF"/>
              <w:autoSpaceDE w:val="0"/>
              <w:autoSpaceDN w:val="0"/>
              <w:adjustRightInd w:val="0"/>
              <w:ind w:firstLine="0"/>
              <w:jc w:val="center"/>
              <w:rPr>
                <w:rFonts w:ascii="Times New Roman" w:hAnsi="Times New Roman"/>
                <w:sz w:val="28"/>
                <w:szCs w:val="28"/>
              </w:rPr>
            </w:pPr>
          </w:p>
        </w:tc>
        <w:tc>
          <w:tcPr>
            <w:tcW w:w="2307" w:type="dxa"/>
            <w:tcBorders>
              <w:top w:val="single" w:sz="4" w:space="0" w:color="auto"/>
              <w:left w:val="single" w:sz="4" w:space="0" w:color="auto"/>
              <w:bottom w:val="single" w:sz="4" w:space="0" w:color="auto"/>
              <w:right w:val="single" w:sz="4" w:space="0" w:color="auto"/>
            </w:tcBorders>
            <w:shd w:val="clear" w:color="auto" w:fill="FFFFFF"/>
            <w:hideMark/>
          </w:tcPr>
          <w:p w:rsidR="005A663E" w:rsidRPr="00350C47" w:rsidRDefault="005A663E" w:rsidP="005A663E">
            <w:pPr>
              <w:widowControl w:val="0"/>
              <w:shd w:val="clear" w:color="auto" w:fill="FFFFFF"/>
              <w:autoSpaceDE w:val="0"/>
              <w:autoSpaceDN w:val="0"/>
              <w:adjustRightInd w:val="0"/>
              <w:ind w:firstLine="0"/>
              <w:rPr>
                <w:rFonts w:ascii="Times New Roman" w:hAnsi="Times New Roman"/>
                <w:sz w:val="28"/>
                <w:szCs w:val="28"/>
              </w:rPr>
            </w:pPr>
            <w:r w:rsidRPr="009003EA">
              <w:rPr>
                <w:rFonts w:ascii="Times New Roman" w:eastAsia="Times New Roman" w:hAnsi="Times New Roman"/>
                <w:sz w:val="28"/>
                <w:szCs w:val="28"/>
              </w:rPr>
              <w:t>Окончательное увлаж</w:t>
            </w:r>
            <w:r w:rsidRPr="009003EA">
              <w:rPr>
                <w:rFonts w:ascii="Times New Roman" w:eastAsia="Times New Roman" w:hAnsi="Times New Roman"/>
                <w:sz w:val="28"/>
                <w:szCs w:val="28"/>
              </w:rPr>
              <w:softHyphen/>
              <w:t>нение</w:t>
            </w:r>
          </w:p>
        </w:tc>
        <w:tc>
          <w:tcPr>
            <w:tcW w:w="5273" w:type="dxa"/>
            <w:tcBorders>
              <w:top w:val="single" w:sz="4" w:space="0" w:color="auto"/>
              <w:left w:val="single" w:sz="4" w:space="0" w:color="auto"/>
              <w:bottom w:val="single" w:sz="4" w:space="0" w:color="auto"/>
              <w:right w:val="single" w:sz="4" w:space="0" w:color="auto"/>
            </w:tcBorders>
            <w:shd w:val="clear" w:color="auto" w:fill="FFFFFF"/>
            <w:hideMark/>
          </w:tcPr>
          <w:p w:rsidR="005A663E" w:rsidRPr="009003EA" w:rsidRDefault="005A663E" w:rsidP="005A663E">
            <w:pPr>
              <w:widowControl w:val="0"/>
              <w:shd w:val="clear" w:color="auto" w:fill="FFFFFF"/>
              <w:autoSpaceDE w:val="0"/>
              <w:autoSpaceDN w:val="0"/>
              <w:adjustRightInd w:val="0"/>
              <w:ind w:firstLine="0"/>
              <w:rPr>
                <w:rFonts w:ascii="Times New Roman" w:eastAsia="Times New Roman" w:hAnsi="Times New Roman"/>
                <w:spacing w:val="-1"/>
                <w:sz w:val="28"/>
                <w:szCs w:val="28"/>
              </w:rPr>
            </w:pPr>
            <w:r w:rsidRPr="009003EA">
              <w:rPr>
                <w:rFonts w:ascii="Times New Roman" w:eastAsia="Times New Roman" w:hAnsi="Times New Roman"/>
                <w:spacing w:val="-1"/>
                <w:sz w:val="28"/>
                <w:szCs w:val="28"/>
              </w:rPr>
              <w:t xml:space="preserve">Одновальные глиномялки </w:t>
            </w:r>
          </w:p>
          <w:p w:rsidR="005A663E" w:rsidRPr="00350C47" w:rsidRDefault="005A663E" w:rsidP="005A663E">
            <w:pPr>
              <w:widowControl w:val="0"/>
              <w:shd w:val="clear" w:color="auto" w:fill="FFFFFF"/>
              <w:autoSpaceDE w:val="0"/>
              <w:autoSpaceDN w:val="0"/>
              <w:adjustRightInd w:val="0"/>
              <w:ind w:firstLine="0"/>
              <w:rPr>
                <w:rFonts w:ascii="Times New Roman" w:hAnsi="Times New Roman"/>
                <w:sz w:val="28"/>
                <w:szCs w:val="28"/>
              </w:rPr>
            </w:pPr>
            <w:r w:rsidRPr="009003EA">
              <w:rPr>
                <w:rFonts w:ascii="Times New Roman" w:eastAsia="Times New Roman" w:hAnsi="Times New Roman"/>
                <w:sz w:val="28"/>
                <w:szCs w:val="28"/>
              </w:rPr>
              <w:t>Двухвальные глиномялки</w:t>
            </w:r>
          </w:p>
        </w:tc>
      </w:tr>
      <w:tr w:rsidR="005A663E" w:rsidRPr="00350C47" w:rsidTr="005A663E">
        <w:trPr>
          <w:trHeight w:val="546"/>
        </w:trPr>
        <w:tc>
          <w:tcPr>
            <w:tcW w:w="1532" w:type="dxa"/>
            <w:tcBorders>
              <w:top w:val="single" w:sz="4" w:space="0" w:color="auto"/>
              <w:left w:val="single" w:sz="4" w:space="0" w:color="auto"/>
              <w:bottom w:val="single" w:sz="4" w:space="0" w:color="auto"/>
              <w:right w:val="single" w:sz="4" w:space="0" w:color="auto"/>
            </w:tcBorders>
            <w:shd w:val="clear" w:color="auto" w:fill="FFFFFF"/>
            <w:hideMark/>
          </w:tcPr>
          <w:p w:rsidR="005A663E" w:rsidRPr="00350C47" w:rsidRDefault="005A663E" w:rsidP="005A663E">
            <w:pPr>
              <w:widowControl w:val="0"/>
              <w:shd w:val="clear" w:color="auto" w:fill="FFFFFF"/>
              <w:autoSpaceDE w:val="0"/>
              <w:autoSpaceDN w:val="0"/>
              <w:adjustRightInd w:val="0"/>
              <w:ind w:firstLine="0"/>
              <w:jc w:val="center"/>
              <w:rPr>
                <w:rFonts w:ascii="Times New Roman" w:hAnsi="Times New Roman"/>
                <w:sz w:val="28"/>
                <w:szCs w:val="28"/>
              </w:rPr>
            </w:pPr>
            <w:r w:rsidRPr="009003EA">
              <w:rPr>
                <w:rFonts w:ascii="Times New Roman" w:eastAsia="Times New Roman" w:hAnsi="Times New Roman"/>
                <w:spacing w:val="-1"/>
                <w:position w:val="1"/>
                <w:sz w:val="28"/>
                <w:szCs w:val="28"/>
              </w:rPr>
              <w:t>Формование изделий</w:t>
            </w:r>
          </w:p>
        </w:tc>
        <w:tc>
          <w:tcPr>
            <w:tcW w:w="2307" w:type="dxa"/>
            <w:tcBorders>
              <w:top w:val="single" w:sz="4" w:space="0" w:color="auto"/>
              <w:left w:val="single" w:sz="4" w:space="0" w:color="auto"/>
              <w:bottom w:val="single" w:sz="4" w:space="0" w:color="auto"/>
              <w:right w:val="single" w:sz="4" w:space="0" w:color="auto"/>
            </w:tcBorders>
            <w:shd w:val="clear" w:color="auto" w:fill="FFFFFF"/>
          </w:tcPr>
          <w:p w:rsidR="005A663E" w:rsidRPr="00350C47" w:rsidRDefault="005A663E" w:rsidP="005A663E">
            <w:pPr>
              <w:widowControl w:val="0"/>
              <w:shd w:val="clear" w:color="auto" w:fill="FFFFFF"/>
              <w:autoSpaceDE w:val="0"/>
              <w:autoSpaceDN w:val="0"/>
              <w:adjustRightInd w:val="0"/>
              <w:ind w:firstLine="0"/>
              <w:rPr>
                <w:rFonts w:ascii="Times New Roman" w:hAnsi="Times New Roman"/>
                <w:sz w:val="28"/>
                <w:szCs w:val="28"/>
              </w:rPr>
            </w:pPr>
          </w:p>
        </w:tc>
        <w:tc>
          <w:tcPr>
            <w:tcW w:w="5273" w:type="dxa"/>
            <w:tcBorders>
              <w:top w:val="single" w:sz="4" w:space="0" w:color="auto"/>
              <w:left w:val="single" w:sz="4" w:space="0" w:color="auto"/>
              <w:bottom w:val="single" w:sz="4" w:space="0" w:color="auto"/>
              <w:right w:val="single" w:sz="4" w:space="0" w:color="auto"/>
            </w:tcBorders>
            <w:shd w:val="clear" w:color="auto" w:fill="FFFFFF"/>
            <w:hideMark/>
          </w:tcPr>
          <w:p w:rsidR="005A663E" w:rsidRPr="00350C47" w:rsidRDefault="005A663E" w:rsidP="005A663E">
            <w:pPr>
              <w:shd w:val="clear" w:color="auto" w:fill="FFFFFF"/>
              <w:ind w:firstLine="0"/>
              <w:rPr>
                <w:rFonts w:ascii="Times New Roman" w:hAnsi="Times New Roman"/>
                <w:sz w:val="28"/>
                <w:szCs w:val="28"/>
              </w:rPr>
            </w:pPr>
            <w:r w:rsidRPr="009003EA">
              <w:rPr>
                <w:rFonts w:ascii="Times New Roman" w:eastAsia="Times New Roman" w:hAnsi="Times New Roman"/>
                <w:sz w:val="28"/>
                <w:szCs w:val="28"/>
              </w:rPr>
              <w:t>Ленточные шнековые вакуум</w:t>
            </w:r>
            <w:r w:rsidRPr="009003EA">
              <w:rPr>
                <w:rFonts w:ascii="Times New Roman" w:eastAsia="Times New Roman" w:hAnsi="Times New Roman"/>
                <w:sz w:val="28"/>
                <w:szCs w:val="28"/>
              </w:rPr>
              <w:softHyphen/>
              <w:t>ные прессы</w:t>
            </w:r>
          </w:p>
          <w:p w:rsidR="005A663E" w:rsidRPr="00350C47" w:rsidRDefault="005A663E" w:rsidP="005A663E">
            <w:pPr>
              <w:widowControl w:val="0"/>
              <w:shd w:val="clear" w:color="auto" w:fill="FFFFFF"/>
              <w:autoSpaceDE w:val="0"/>
              <w:autoSpaceDN w:val="0"/>
              <w:adjustRightInd w:val="0"/>
              <w:ind w:firstLine="0"/>
              <w:rPr>
                <w:rFonts w:ascii="Times New Roman" w:hAnsi="Times New Roman"/>
                <w:sz w:val="28"/>
                <w:szCs w:val="28"/>
              </w:rPr>
            </w:pPr>
            <w:r w:rsidRPr="009003EA">
              <w:rPr>
                <w:rFonts w:ascii="Times New Roman" w:eastAsia="Times New Roman" w:hAnsi="Times New Roman"/>
                <w:sz w:val="28"/>
                <w:szCs w:val="28"/>
              </w:rPr>
              <w:t>Ленточные шнековые безваку</w:t>
            </w:r>
            <w:r w:rsidRPr="009003EA">
              <w:rPr>
                <w:rFonts w:ascii="Times New Roman" w:eastAsia="Times New Roman" w:hAnsi="Times New Roman"/>
                <w:sz w:val="28"/>
                <w:szCs w:val="28"/>
              </w:rPr>
              <w:softHyphen/>
              <w:t>умные прессы</w:t>
            </w:r>
          </w:p>
        </w:tc>
      </w:tr>
      <w:tr w:rsidR="005A663E" w:rsidRPr="00350C47" w:rsidTr="005A663E">
        <w:trPr>
          <w:trHeight w:val="705"/>
        </w:trPr>
        <w:tc>
          <w:tcPr>
            <w:tcW w:w="1532" w:type="dxa"/>
            <w:tcBorders>
              <w:top w:val="single" w:sz="4" w:space="0" w:color="auto"/>
              <w:left w:val="single" w:sz="4" w:space="0" w:color="auto"/>
              <w:bottom w:val="single" w:sz="4" w:space="0" w:color="auto"/>
              <w:right w:val="single" w:sz="4" w:space="0" w:color="auto"/>
            </w:tcBorders>
            <w:shd w:val="clear" w:color="auto" w:fill="FFFFFF"/>
            <w:hideMark/>
          </w:tcPr>
          <w:p w:rsidR="005A663E" w:rsidRPr="00350C47" w:rsidRDefault="005A663E" w:rsidP="005A663E">
            <w:pPr>
              <w:widowControl w:val="0"/>
              <w:shd w:val="clear" w:color="auto" w:fill="FFFFFF"/>
              <w:autoSpaceDE w:val="0"/>
              <w:autoSpaceDN w:val="0"/>
              <w:adjustRightInd w:val="0"/>
              <w:ind w:firstLine="0"/>
              <w:jc w:val="center"/>
              <w:rPr>
                <w:rFonts w:ascii="Times New Roman" w:hAnsi="Times New Roman"/>
                <w:sz w:val="28"/>
                <w:szCs w:val="28"/>
              </w:rPr>
            </w:pPr>
            <w:r w:rsidRPr="009003EA">
              <w:rPr>
                <w:rFonts w:ascii="Times New Roman" w:eastAsia="Times New Roman" w:hAnsi="Times New Roman"/>
                <w:position w:val="-1"/>
                <w:sz w:val="28"/>
                <w:szCs w:val="28"/>
              </w:rPr>
              <w:t>Сушка изделий</w:t>
            </w:r>
          </w:p>
        </w:tc>
        <w:tc>
          <w:tcPr>
            <w:tcW w:w="2307" w:type="dxa"/>
            <w:tcBorders>
              <w:top w:val="single" w:sz="4" w:space="0" w:color="auto"/>
              <w:left w:val="single" w:sz="4" w:space="0" w:color="auto"/>
              <w:bottom w:val="single" w:sz="4" w:space="0" w:color="auto"/>
              <w:right w:val="single" w:sz="4" w:space="0" w:color="auto"/>
            </w:tcBorders>
            <w:shd w:val="clear" w:color="auto" w:fill="FFFFFF"/>
          </w:tcPr>
          <w:p w:rsidR="005A663E" w:rsidRPr="00350C47" w:rsidRDefault="005A663E" w:rsidP="005A663E">
            <w:pPr>
              <w:widowControl w:val="0"/>
              <w:shd w:val="clear" w:color="auto" w:fill="FFFFFF"/>
              <w:autoSpaceDE w:val="0"/>
              <w:autoSpaceDN w:val="0"/>
              <w:adjustRightInd w:val="0"/>
              <w:ind w:firstLine="0"/>
              <w:rPr>
                <w:rFonts w:ascii="Times New Roman" w:hAnsi="Times New Roman"/>
                <w:sz w:val="28"/>
                <w:szCs w:val="28"/>
              </w:rPr>
            </w:pPr>
          </w:p>
        </w:tc>
        <w:tc>
          <w:tcPr>
            <w:tcW w:w="5273" w:type="dxa"/>
            <w:tcBorders>
              <w:top w:val="single" w:sz="4" w:space="0" w:color="auto"/>
              <w:left w:val="single" w:sz="4" w:space="0" w:color="auto"/>
              <w:bottom w:val="single" w:sz="4" w:space="0" w:color="auto"/>
              <w:right w:val="single" w:sz="4" w:space="0" w:color="auto"/>
            </w:tcBorders>
            <w:shd w:val="clear" w:color="auto" w:fill="FFFFFF"/>
            <w:hideMark/>
          </w:tcPr>
          <w:p w:rsidR="005A663E" w:rsidRPr="009003EA" w:rsidRDefault="005A663E" w:rsidP="005A663E">
            <w:pPr>
              <w:widowControl w:val="0"/>
              <w:shd w:val="clear" w:color="auto" w:fill="FFFFFF"/>
              <w:autoSpaceDE w:val="0"/>
              <w:autoSpaceDN w:val="0"/>
              <w:adjustRightInd w:val="0"/>
              <w:ind w:firstLine="0"/>
              <w:rPr>
                <w:rFonts w:ascii="Times New Roman" w:eastAsia="Times New Roman" w:hAnsi="Times New Roman"/>
                <w:sz w:val="28"/>
                <w:szCs w:val="28"/>
              </w:rPr>
            </w:pPr>
            <w:r w:rsidRPr="009003EA">
              <w:rPr>
                <w:rFonts w:ascii="Times New Roman" w:eastAsia="Times New Roman" w:hAnsi="Times New Roman"/>
                <w:sz w:val="28"/>
                <w:szCs w:val="28"/>
              </w:rPr>
              <w:t xml:space="preserve">Сушильные сараи </w:t>
            </w:r>
          </w:p>
          <w:p w:rsidR="005A663E" w:rsidRPr="009003EA" w:rsidRDefault="005A663E" w:rsidP="005A663E">
            <w:pPr>
              <w:widowControl w:val="0"/>
              <w:shd w:val="clear" w:color="auto" w:fill="FFFFFF"/>
              <w:autoSpaceDE w:val="0"/>
              <w:autoSpaceDN w:val="0"/>
              <w:adjustRightInd w:val="0"/>
              <w:ind w:firstLine="0"/>
              <w:rPr>
                <w:rFonts w:ascii="Times New Roman" w:eastAsia="Times New Roman" w:hAnsi="Times New Roman"/>
                <w:sz w:val="28"/>
                <w:szCs w:val="28"/>
              </w:rPr>
            </w:pPr>
            <w:r w:rsidRPr="009003EA">
              <w:rPr>
                <w:rFonts w:ascii="Times New Roman" w:eastAsia="Times New Roman" w:hAnsi="Times New Roman"/>
                <w:sz w:val="28"/>
                <w:szCs w:val="28"/>
              </w:rPr>
              <w:t>Камерные сушилки</w:t>
            </w:r>
          </w:p>
          <w:p w:rsidR="005A663E" w:rsidRPr="00350C47" w:rsidRDefault="005A663E" w:rsidP="005A663E">
            <w:pPr>
              <w:widowControl w:val="0"/>
              <w:shd w:val="clear" w:color="auto" w:fill="FFFFFF"/>
              <w:autoSpaceDE w:val="0"/>
              <w:autoSpaceDN w:val="0"/>
              <w:adjustRightInd w:val="0"/>
              <w:ind w:firstLine="0"/>
              <w:rPr>
                <w:rFonts w:ascii="Times New Roman" w:hAnsi="Times New Roman"/>
                <w:sz w:val="28"/>
                <w:szCs w:val="28"/>
              </w:rPr>
            </w:pPr>
            <w:r w:rsidRPr="009003EA">
              <w:rPr>
                <w:rFonts w:ascii="Times New Roman" w:eastAsia="Times New Roman" w:hAnsi="Times New Roman"/>
                <w:sz w:val="28"/>
                <w:szCs w:val="28"/>
              </w:rPr>
              <w:t xml:space="preserve"> Туннельные сушилки</w:t>
            </w:r>
          </w:p>
        </w:tc>
      </w:tr>
      <w:tr w:rsidR="005A663E" w:rsidRPr="00350C47" w:rsidTr="005A663E">
        <w:trPr>
          <w:trHeight w:val="421"/>
        </w:trPr>
        <w:tc>
          <w:tcPr>
            <w:tcW w:w="1532" w:type="dxa"/>
            <w:tcBorders>
              <w:top w:val="single" w:sz="4" w:space="0" w:color="auto"/>
              <w:left w:val="single" w:sz="4" w:space="0" w:color="auto"/>
              <w:bottom w:val="single" w:sz="4" w:space="0" w:color="auto"/>
              <w:right w:val="single" w:sz="4" w:space="0" w:color="auto"/>
            </w:tcBorders>
            <w:shd w:val="clear" w:color="auto" w:fill="FFFFFF"/>
            <w:hideMark/>
          </w:tcPr>
          <w:p w:rsidR="005A663E" w:rsidRPr="00350C47" w:rsidRDefault="005A663E" w:rsidP="005A663E">
            <w:pPr>
              <w:widowControl w:val="0"/>
              <w:shd w:val="clear" w:color="auto" w:fill="FFFFFF"/>
              <w:autoSpaceDE w:val="0"/>
              <w:autoSpaceDN w:val="0"/>
              <w:adjustRightInd w:val="0"/>
              <w:ind w:firstLine="0"/>
              <w:jc w:val="center"/>
              <w:rPr>
                <w:rFonts w:ascii="Times New Roman" w:hAnsi="Times New Roman"/>
                <w:sz w:val="28"/>
                <w:szCs w:val="28"/>
              </w:rPr>
            </w:pPr>
            <w:r w:rsidRPr="009003EA">
              <w:rPr>
                <w:rFonts w:ascii="Times New Roman" w:eastAsia="Times New Roman" w:hAnsi="Times New Roman"/>
                <w:position w:val="-1"/>
                <w:sz w:val="28"/>
                <w:szCs w:val="28"/>
              </w:rPr>
              <w:t>Обжиг изделий</w:t>
            </w:r>
          </w:p>
        </w:tc>
        <w:tc>
          <w:tcPr>
            <w:tcW w:w="2307" w:type="dxa"/>
            <w:tcBorders>
              <w:top w:val="single" w:sz="4" w:space="0" w:color="auto"/>
              <w:left w:val="single" w:sz="4" w:space="0" w:color="auto"/>
              <w:bottom w:val="single" w:sz="4" w:space="0" w:color="auto"/>
              <w:right w:val="single" w:sz="4" w:space="0" w:color="auto"/>
            </w:tcBorders>
            <w:shd w:val="clear" w:color="auto" w:fill="FFFFFF"/>
          </w:tcPr>
          <w:p w:rsidR="005A663E" w:rsidRPr="00350C47" w:rsidRDefault="005A663E" w:rsidP="005A663E">
            <w:pPr>
              <w:widowControl w:val="0"/>
              <w:shd w:val="clear" w:color="auto" w:fill="FFFFFF"/>
              <w:autoSpaceDE w:val="0"/>
              <w:autoSpaceDN w:val="0"/>
              <w:adjustRightInd w:val="0"/>
              <w:ind w:firstLine="0"/>
              <w:rPr>
                <w:rFonts w:ascii="Times New Roman" w:hAnsi="Times New Roman"/>
                <w:sz w:val="28"/>
                <w:szCs w:val="28"/>
              </w:rPr>
            </w:pPr>
          </w:p>
        </w:tc>
        <w:tc>
          <w:tcPr>
            <w:tcW w:w="5273" w:type="dxa"/>
            <w:tcBorders>
              <w:top w:val="single" w:sz="4" w:space="0" w:color="auto"/>
              <w:left w:val="single" w:sz="4" w:space="0" w:color="auto"/>
              <w:bottom w:val="single" w:sz="4" w:space="0" w:color="auto"/>
              <w:right w:val="single" w:sz="4" w:space="0" w:color="auto"/>
            </w:tcBorders>
            <w:shd w:val="clear" w:color="auto" w:fill="FFFFFF"/>
            <w:hideMark/>
          </w:tcPr>
          <w:p w:rsidR="005A663E" w:rsidRPr="009003EA" w:rsidRDefault="005A663E" w:rsidP="005A663E">
            <w:pPr>
              <w:widowControl w:val="0"/>
              <w:shd w:val="clear" w:color="auto" w:fill="FFFFFF"/>
              <w:autoSpaceDE w:val="0"/>
              <w:autoSpaceDN w:val="0"/>
              <w:adjustRightInd w:val="0"/>
              <w:ind w:firstLine="0"/>
              <w:rPr>
                <w:rFonts w:ascii="Times New Roman" w:eastAsia="Times New Roman" w:hAnsi="Times New Roman"/>
                <w:sz w:val="28"/>
                <w:szCs w:val="28"/>
              </w:rPr>
            </w:pPr>
            <w:r w:rsidRPr="009003EA">
              <w:rPr>
                <w:rFonts w:ascii="Times New Roman" w:eastAsia="Times New Roman" w:hAnsi="Times New Roman"/>
                <w:sz w:val="28"/>
                <w:szCs w:val="28"/>
              </w:rPr>
              <w:t xml:space="preserve">Кольцевые печи </w:t>
            </w:r>
          </w:p>
          <w:p w:rsidR="005A663E" w:rsidRPr="00350C47" w:rsidRDefault="005A663E" w:rsidP="005A663E">
            <w:pPr>
              <w:widowControl w:val="0"/>
              <w:shd w:val="clear" w:color="auto" w:fill="FFFFFF"/>
              <w:autoSpaceDE w:val="0"/>
              <w:autoSpaceDN w:val="0"/>
              <w:adjustRightInd w:val="0"/>
              <w:ind w:firstLine="0"/>
              <w:rPr>
                <w:rFonts w:ascii="Times New Roman" w:hAnsi="Times New Roman"/>
                <w:sz w:val="28"/>
                <w:szCs w:val="28"/>
              </w:rPr>
            </w:pPr>
            <w:r w:rsidRPr="009003EA">
              <w:rPr>
                <w:rFonts w:ascii="Times New Roman" w:eastAsia="Times New Roman" w:hAnsi="Times New Roman"/>
                <w:sz w:val="28"/>
                <w:szCs w:val="28"/>
              </w:rPr>
              <w:t>Туннельные печи</w:t>
            </w:r>
          </w:p>
        </w:tc>
      </w:tr>
    </w:tbl>
    <w:p w:rsidR="00D22491" w:rsidRDefault="00D22491" w:rsidP="007B5470">
      <w:pPr>
        <w:shd w:val="clear" w:color="auto" w:fill="FFFFFF"/>
        <w:ind w:firstLine="0"/>
        <w:jc w:val="center"/>
        <w:rPr>
          <w:rFonts w:ascii="Times New Roman" w:eastAsia="Times New Roman" w:hAnsi="Times New Roman"/>
          <w:position w:val="10"/>
          <w:sz w:val="28"/>
          <w:szCs w:val="28"/>
        </w:rPr>
      </w:pPr>
    </w:p>
    <w:p w:rsidR="00D22491" w:rsidRDefault="00D22491" w:rsidP="007B5470">
      <w:pPr>
        <w:shd w:val="clear" w:color="auto" w:fill="FFFFFF"/>
        <w:ind w:firstLine="0"/>
        <w:jc w:val="center"/>
        <w:rPr>
          <w:rFonts w:ascii="Times New Roman" w:eastAsia="Times New Roman" w:hAnsi="Times New Roman"/>
          <w:position w:val="10"/>
          <w:sz w:val="28"/>
          <w:szCs w:val="28"/>
        </w:rPr>
      </w:pPr>
    </w:p>
    <w:p w:rsidR="009003EA" w:rsidRDefault="009003EA" w:rsidP="007B5470">
      <w:pPr>
        <w:shd w:val="clear" w:color="auto" w:fill="FFFFFF"/>
        <w:ind w:firstLine="0"/>
        <w:jc w:val="center"/>
        <w:rPr>
          <w:rFonts w:ascii="Times New Roman" w:eastAsia="Times New Roman" w:hAnsi="Times New Roman"/>
          <w:position w:val="10"/>
          <w:sz w:val="28"/>
          <w:szCs w:val="28"/>
        </w:rPr>
      </w:pPr>
    </w:p>
    <w:p w:rsidR="00D22491" w:rsidRDefault="00D22491" w:rsidP="007B5470">
      <w:pPr>
        <w:shd w:val="clear" w:color="auto" w:fill="FFFFFF"/>
        <w:ind w:firstLine="0"/>
        <w:jc w:val="center"/>
        <w:rPr>
          <w:rFonts w:ascii="Times New Roman" w:eastAsia="Times New Roman" w:hAnsi="Times New Roman"/>
          <w:position w:val="10"/>
          <w:sz w:val="28"/>
          <w:szCs w:val="28"/>
        </w:rPr>
      </w:pPr>
    </w:p>
    <w:p w:rsidR="007B5470" w:rsidRPr="00D22491" w:rsidRDefault="007B5470" w:rsidP="007B5470">
      <w:pPr>
        <w:shd w:val="clear" w:color="auto" w:fill="FFFFFF"/>
        <w:ind w:firstLine="0"/>
        <w:jc w:val="center"/>
        <w:rPr>
          <w:rFonts w:ascii="Times New Roman" w:hAnsi="Times New Roman"/>
          <w:b/>
          <w:sz w:val="28"/>
          <w:szCs w:val="28"/>
        </w:rPr>
      </w:pPr>
      <w:r w:rsidRPr="00D22491">
        <w:rPr>
          <w:rFonts w:ascii="Times New Roman" w:eastAsia="Times New Roman" w:hAnsi="Times New Roman"/>
          <w:b/>
          <w:position w:val="10"/>
          <w:sz w:val="28"/>
          <w:szCs w:val="28"/>
        </w:rPr>
        <w:t>Технологическая схема производства керамического кирпича</w:t>
      </w:r>
    </w:p>
    <w:p w:rsidR="007B5470" w:rsidRPr="00D22491" w:rsidRDefault="007B5470" w:rsidP="007B5470">
      <w:pPr>
        <w:shd w:val="clear" w:color="auto" w:fill="FFFFFF"/>
        <w:ind w:firstLine="0"/>
        <w:jc w:val="center"/>
        <w:rPr>
          <w:rFonts w:ascii="Times New Roman" w:hAnsi="Times New Roman"/>
          <w:b/>
          <w:sz w:val="28"/>
          <w:szCs w:val="28"/>
        </w:rPr>
      </w:pPr>
      <w:r w:rsidRPr="00D22491">
        <w:rPr>
          <w:rFonts w:ascii="Times New Roman" w:eastAsia="Times New Roman" w:hAnsi="Times New Roman"/>
          <w:b/>
          <w:position w:val="-10"/>
          <w:sz w:val="28"/>
          <w:szCs w:val="28"/>
        </w:rPr>
        <w:t>пластическим способом</w:t>
      </w:r>
    </w:p>
    <w:p w:rsidR="007B5470" w:rsidRPr="00F336C8" w:rsidRDefault="00F336C8" w:rsidP="006F3DDF">
      <w:pPr>
        <w:jc w:val="center"/>
        <w:rPr>
          <w:rFonts w:ascii="Times New Roman" w:hAnsi="Times New Roman"/>
          <w:i/>
          <w:sz w:val="28"/>
          <w:szCs w:val="28"/>
        </w:rPr>
      </w:pPr>
      <w:r w:rsidRPr="00F336C8">
        <w:rPr>
          <w:rFonts w:ascii="Times New Roman" w:hAnsi="Times New Roman"/>
          <w:i/>
          <w:sz w:val="28"/>
          <w:szCs w:val="28"/>
        </w:rPr>
        <w:t>Рис.</w:t>
      </w:r>
      <w:r w:rsidR="00A86036">
        <w:rPr>
          <w:rFonts w:ascii="Times New Roman" w:hAnsi="Times New Roman"/>
          <w:i/>
          <w:sz w:val="28"/>
          <w:szCs w:val="28"/>
        </w:rPr>
        <w:t>6</w:t>
      </w:r>
      <w:r w:rsidRPr="00F336C8">
        <w:rPr>
          <w:rFonts w:ascii="Times New Roman" w:hAnsi="Times New Roman"/>
          <w:i/>
          <w:sz w:val="28"/>
          <w:szCs w:val="28"/>
        </w:rPr>
        <w:t>.</w:t>
      </w:r>
    </w:p>
    <w:p w:rsidR="002D243B" w:rsidRPr="006F3DDF" w:rsidRDefault="00166A75" w:rsidP="007B5470">
      <w:pPr>
        <w:ind w:firstLine="0"/>
        <w:rPr>
          <w:rFonts w:ascii="Times New Roman" w:hAnsi="Times New Roman"/>
          <w:sz w:val="28"/>
          <w:szCs w:val="28"/>
        </w:rPr>
      </w:pPr>
      <w:r>
        <w:rPr>
          <w:rFonts w:ascii="Times New Roman" w:hAnsi="Times New Roman"/>
          <w:noProof/>
          <w:sz w:val="28"/>
          <w:szCs w:val="28"/>
          <w:lang w:eastAsia="ru-RU"/>
        </w:rPr>
        <w:pict>
          <v:shape id="Рисунок 13" o:spid="_x0000_i1030" type="#_x0000_t75" style="width:464.25pt;height:594.75pt;visibility:visible">
            <v:imagedata r:id="rId18" o:title="" gain="93623f" blacklevel="-3277f"/>
          </v:shape>
        </w:pict>
      </w:r>
    </w:p>
    <w:p w:rsidR="002D243B" w:rsidRPr="002D243B" w:rsidRDefault="002D243B" w:rsidP="004B29E0">
      <w:pPr>
        <w:spacing w:line="360" w:lineRule="auto"/>
        <w:jc w:val="both"/>
        <w:rPr>
          <w:rFonts w:ascii="Times New Roman" w:hAnsi="Times New Roman"/>
          <w:b/>
          <w:sz w:val="28"/>
          <w:szCs w:val="28"/>
        </w:rPr>
      </w:pPr>
    </w:p>
    <w:p w:rsidR="00273E17" w:rsidRDefault="00273E17" w:rsidP="00273E17">
      <w:pPr>
        <w:rPr>
          <w:rFonts w:ascii="Cambria" w:eastAsia="Times New Roman" w:hAnsi="Cambria"/>
          <w:b/>
          <w:bCs/>
          <w:color w:val="000000"/>
          <w:sz w:val="36"/>
          <w:szCs w:val="28"/>
        </w:rPr>
      </w:pPr>
    </w:p>
    <w:p w:rsidR="00273E17" w:rsidRDefault="00273E17" w:rsidP="00273E17">
      <w:pPr>
        <w:rPr>
          <w:rFonts w:ascii="Cambria" w:eastAsia="Times New Roman" w:hAnsi="Cambria"/>
          <w:b/>
          <w:bCs/>
          <w:color w:val="000000"/>
          <w:sz w:val="36"/>
          <w:szCs w:val="28"/>
        </w:rPr>
      </w:pPr>
    </w:p>
    <w:p w:rsidR="00F45AD5" w:rsidRPr="00B72C74" w:rsidRDefault="00273E17" w:rsidP="00B72C74">
      <w:pPr>
        <w:spacing w:line="360" w:lineRule="auto"/>
        <w:rPr>
          <w:rFonts w:ascii="Times New Roman" w:eastAsia="Times New Roman" w:hAnsi="Times New Roman"/>
          <w:b/>
          <w:bCs/>
          <w:i/>
          <w:color w:val="000000"/>
          <w:sz w:val="28"/>
          <w:szCs w:val="28"/>
        </w:rPr>
      </w:pPr>
      <w:r w:rsidRPr="00B72C74">
        <w:rPr>
          <w:rFonts w:ascii="Times New Roman" w:eastAsia="Times New Roman" w:hAnsi="Times New Roman"/>
          <w:b/>
          <w:bCs/>
          <w:i/>
          <w:color w:val="000000"/>
          <w:sz w:val="28"/>
          <w:szCs w:val="28"/>
        </w:rPr>
        <w:t>Полусухое формование.</w:t>
      </w:r>
    </w:p>
    <w:p w:rsidR="00273E17" w:rsidRDefault="00273E17" w:rsidP="00B72C74">
      <w:pPr>
        <w:shd w:val="clear" w:color="auto" w:fill="FFFFFF"/>
        <w:spacing w:line="360" w:lineRule="auto"/>
        <w:jc w:val="both"/>
        <w:rPr>
          <w:rFonts w:ascii="Times New Roman" w:eastAsia="Times New Roman" w:hAnsi="Times New Roman"/>
          <w:spacing w:val="-3"/>
          <w:sz w:val="28"/>
          <w:szCs w:val="28"/>
        </w:rPr>
      </w:pPr>
      <w:r w:rsidRPr="00273E17">
        <w:rPr>
          <w:rFonts w:ascii="Times New Roman" w:eastAsia="Times New Roman" w:hAnsi="Times New Roman"/>
          <w:i/>
          <w:iCs/>
          <w:spacing w:val="-9"/>
          <w:sz w:val="28"/>
          <w:szCs w:val="28"/>
        </w:rPr>
        <w:t xml:space="preserve">Полусухой способ </w:t>
      </w:r>
      <w:r w:rsidRPr="00273E17">
        <w:rPr>
          <w:rFonts w:ascii="Times New Roman" w:eastAsia="Times New Roman" w:hAnsi="Times New Roman"/>
          <w:spacing w:val="-9"/>
          <w:sz w:val="28"/>
          <w:szCs w:val="28"/>
        </w:rPr>
        <w:t>производства кирпича отличается от пла</w:t>
      </w:r>
      <w:r w:rsidRPr="00273E17">
        <w:rPr>
          <w:rFonts w:ascii="Times New Roman" w:eastAsia="Times New Roman" w:hAnsi="Times New Roman"/>
          <w:spacing w:val="-9"/>
          <w:sz w:val="28"/>
          <w:szCs w:val="28"/>
        </w:rPr>
        <w:softHyphen/>
      </w:r>
      <w:r w:rsidRPr="00273E17">
        <w:rPr>
          <w:rFonts w:ascii="Times New Roman" w:eastAsia="Times New Roman" w:hAnsi="Times New Roman"/>
          <w:spacing w:val="-11"/>
          <w:sz w:val="28"/>
          <w:szCs w:val="28"/>
        </w:rPr>
        <w:t xml:space="preserve">стического тем, что прессование кирпича производят из сильно </w:t>
      </w:r>
      <w:r w:rsidRPr="00273E17">
        <w:rPr>
          <w:rFonts w:ascii="Times New Roman" w:eastAsia="Times New Roman" w:hAnsi="Times New Roman"/>
          <w:spacing w:val="-9"/>
          <w:sz w:val="28"/>
          <w:szCs w:val="28"/>
        </w:rPr>
        <w:t xml:space="preserve">отощенных жестких масс (применяют малопластичную глину) </w:t>
      </w:r>
      <w:r w:rsidR="00F336C8">
        <w:rPr>
          <w:rFonts w:ascii="Times New Roman" w:eastAsia="Times New Roman" w:hAnsi="Times New Roman"/>
          <w:spacing w:val="-8"/>
          <w:sz w:val="28"/>
          <w:szCs w:val="28"/>
        </w:rPr>
        <w:t>влажностью 8...10</w:t>
      </w:r>
      <w:r w:rsidRPr="00273E17">
        <w:rPr>
          <w:rFonts w:ascii="Times New Roman" w:eastAsia="Times New Roman" w:hAnsi="Times New Roman"/>
          <w:spacing w:val="-8"/>
          <w:sz w:val="28"/>
          <w:szCs w:val="28"/>
        </w:rPr>
        <w:t xml:space="preserve"> % на гидравлических или механических прес</w:t>
      </w:r>
      <w:r w:rsidRPr="00273E17">
        <w:rPr>
          <w:rFonts w:ascii="Times New Roman" w:eastAsia="Times New Roman" w:hAnsi="Times New Roman"/>
          <w:spacing w:val="-8"/>
          <w:sz w:val="28"/>
          <w:szCs w:val="28"/>
        </w:rPr>
        <w:softHyphen/>
      </w:r>
      <w:r w:rsidRPr="00273E17">
        <w:rPr>
          <w:rFonts w:ascii="Times New Roman" w:eastAsia="Times New Roman" w:hAnsi="Times New Roman"/>
          <w:spacing w:val="-11"/>
          <w:sz w:val="28"/>
          <w:szCs w:val="28"/>
        </w:rPr>
        <w:t xml:space="preserve">сах высокого давления (10...30 МПа). Такой сырец, как правило, </w:t>
      </w:r>
      <w:r w:rsidRPr="00273E17">
        <w:rPr>
          <w:rFonts w:ascii="Times New Roman" w:eastAsia="Times New Roman" w:hAnsi="Times New Roman"/>
          <w:spacing w:val="-1"/>
          <w:sz w:val="28"/>
          <w:szCs w:val="28"/>
        </w:rPr>
        <w:t>не требует сушки - его сразу после формования можно обжи</w:t>
      </w:r>
      <w:r w:rsidRPr="00273E17">
        <w:rPr>
          <w:rFonts w:ascii="Times New Roman" w:eastAsia="Times New Roman" w:hAnsi="Times New Roman"/>
          <w:spacing w:val="-1"/>
          <w:sz w:val="28"/>
          <w:szCs w:val="28"/>
        </w:rPr>
        <w:softHyphen/>
      </w:r>
      <w:r w:rsidRPr="00273E17">
        <w:rPr>
          <w:rFonts w:ascii="Times New Roman" w:eastAsia="Times New Roman" w:hAnsi="Times New Roman"/>
          <w:spacing w:val="-7"/>
          <w:sz w:val="28"/>
          <w:szCs w:val="28"/>
        </w:rPr>
        <w:t xml:space="preserve">гать. Так как кирпичи полусухого прессования (рис. </w:t>
      </w:r>
      <w:r w:rsidR="00A86036">
        <w:rPr>
          <w:rFonts w:ascii="Times New Roman" w:eastAsia="Times New Roman" w:hAnsi="Times New Roman"/>
          <w:spacing w:val="-7"/>
          <w:sz w:val="28"/>
          <w:szCs w:val="28"/>
        </w:rPr>
        <w:t>7</w:t>
      </w:r>
      <w:r w:rsidR="00F336C8">
        <w:rPr>
          <w:rFonts w:ascii="Times New Roman" w:eastAsia="Times New Roman" w:hAnsi="Times New Roman"/>
          <w:spacing w:val="-7"/>
          <w:sz w:val="28"/>
          <w:szCs w:val="28"/>
        </w:rPr>
        <w:t>.</w:t>
      </w:r>
      <w:r w:rsidRPr="00273E17">
        <w:rPr>
          <w:rFonts w:ascii="Times New Roman" w:eastAsia="Times New Roman" w:hAnsi="Times New Roman"/>
          <w:spacing w:val="-7"/>
          <w:sz w:val="28"/>
          <w:szCs w:val="28"/>
        </w:rPr>
        <w:t>) полу</w:t>
      </w:r>
      <w:r w:rsidRPr="00273E17">
        <w:rPr>
          <w:rFonts w:ascii="Times New Roman" w:eastAsia="Times New Roman" w:hAnsi="Times New Roman"/>
          <w:spacing w:val="-7"/>
          <w:sz w:val="28"/>
          <w:szCs w:val="28"/>
        </w:rPr>
        <w:softHyphen/>
      </w:r>
      <w:r w:rsidRPr="00273E17">
        <w:rPr>
          <w:rFonts w:ascii="Times New Roman" w:eastAsia="Times New Roman" w:hAnsi="Times New Roman"/>
          <w:spacing w:val="-5"/>
          <w:sz w:val="28"/>
          <w:szCs w:val="28"/>
        </w:rPr>
        <w:t xml:space="preserve">чаются более плотными, в них делают несквозные пустоты. </w:t>
      </w:r>
      <w:r w:rsidRPr="00273E17">
        <w:rPr>
          <w:rFonts w:ascii="Times New Roman" w:eastAsia="Times New Roman" w:hAnsi="Times New Roman"/>
          <w:sz w:val="28"/>
          <w:szCs w:val="28"/>
        </w:rPr>
        <w:t xml:space="preserve">Изделия, спрессованные из порошков, обладают в сырце </w:t>
      </w:r>
      <w:r w:rsidRPr="00273E17">
        <w:rPr>
          <w:rFonts w:ascii="Times New Roman" w:eastAsia="Times New Roman" w:hAnsi="Times New Roman"/>
          <w:spacing w:val="-8"/>
          <w:sz w:val="28"/>
          <w:szCs w:val="28"/>
        </w:rPr>
        <w:t xml:space="preserve">большой прочностью и точностью размеров, характеризуются </w:t>
      </w:r>
      <w:r w:rsidRPr="00273E17">
        <w:rPr>
          <w:rFonts w:ascii="Times New Roman" w:eastAsia="Times New Roman" w:hAnsi="Times New Roman"/>
          <w:spacing w:val="-3"/>
          <w:sz w:val="28"/>
          <w:szCs w:val="28"/>
        </w:rPr>
        <w:t>низкой   усадкой   при   обжиге,   однако   имеют   пониженную</w:t>
      </w:r>
      <w:r>
        <w:rPr>
          <w:rFonts w:ascii="Times New Roman" w:eastAsia="Times New Roman" w:hAnsi="Times New Roman"/>
          <w:spacing w:val="-3"/>
          <w:sz w:val="28"/>
          <w:szCs w:val="28"/>
        </w:rPr>
        <w:t xml:space="preserve"> морозостойкость.</w:t>
      </w:r>
    </w:p>
    <w:p w:rsidR="00E7616A" w:rsidRDefault="00166A75" w:rsidP="00E7616A">
      <w:pPr>
        <w:ind w:firstLine="0"/>
        <w:rPr>
          <w:rFonts w:ascii="Times New Roman" w:hAnsi="Times New Roman"/>
          <w:sz w:val="28"/>
          <w:szCs w:val="28"/>
        </w:rPr>
      </w:pPr>
      <w:r>
        <w:rPr>
          <w:rFonts w:ascii="Times New Roman" w:hAnsi="Times New Roman"/>
          <w:noProof/>
          <w:sz w:val="28"/>
          <w:szCs w:val="28"/>
          <w:lang w:eastAsia="ru-RU"/>
        </w:rPr>
        <w:pict>
          <v:shape id="Рисунок 16" o:spid="_x0000_i1031" type="#_x0000_t75" style="width:407.25pt;height:399pt;visibility:visible">
            <v:imagedata r:id="rId19" o:title=""/>
          </v:shape>
        </w:pict>
      </w:r>
    </w:p>
    <w:p w:rsidR="00E7616A" w:rsidRPr="00E7616A" w:rsidRDefault="00F336C8" w:rsidP="00E7616A">
      <w:pPr>
        <w:shd w:val="clear" w:color="auto" w:fill="FFFFFF"/>
        <w:autoSpaceDE w:val="0"/>
        <w:autoSpaceDN w:val="0"/>
        <w:adjustRightInd w:val="0"/>
        <w:ind w:firstLine="0"/>
        <w:jc w:val="center"/>
        <w:rPr>
          <w:rFonts w:ascii="Times New Roman" w:hAnsi="Times New Roman"/>
          <w:b/>
        </w:rPr>
      </w:pPr>
      <w:r>
        <w:rPr>
          <w:rFonts w:ascii="Times New Roman" w:eastAsia="Times New Roman" w:hAnsi="Times New Roman"/>
          <w:b/>
          <w:color w:val="000000"/>
        </w:rPr>
        <w:t xml:space="preserve">Рис. </w:t>
      </w:r>
      <w:r w:rsidR="00A86036">
        <w:rPr>
          <w:rFonts w:ascii="Times New Roman" w:eastAsia="Times New Roman" w:hAnsi="Times New Roman"/>
          <w:b/>
          <w:color w:val="000000"/>
        </w:rPr>
        <w:t>7</w:t>
      </w:r>
      <w:r>
        <w:rPr>
          <w:rFonts w:ascii="Times New Roman" w:eastAsia="Times New Roman" w:hAnsi="Times New Roman"/>
          <w:b/>
          <w:color w:val="000000"/>
        </w:rPr>
        <w:t xml:space="preserve">. </w:t>
      </w:r>
      <w:r w:rsidR="00E7616A" w:rsidRPr="00E7616A">
        <w:rPr>
          <w:rFonts w:ascii="Times New Roman" w:eastAsia="Times New Roman" w:hAnsi="Times New Roman"/>
          <w:b/>
          <w:color w:val="000000"/>
        </w:rPr>
        <w:t>Технологическая схема производства кирпича методом полусухого фор</w:t>
      </w:r>
      <w:r w:rsidR="00E7616A" w:rsidRPr="00E7616A">
        <w:rPr>
          <w:rFonts w:ascii="Times New Roman" w:eastAsia="Times New Roman" w:hAnsi="Times New Roman"/>
          <w:b/>
          <w:color w:val="000000"/>
        </w:rPr>
        <w:softHyphen/>
        <w:t>мования:</w:t>
      </w:r>
    </w:p>
    <w:p w:rsidR="00E7616A" w:rsidRPr="00E7616A" w:rsidRDefault="00E7616A" w:rsidP="00E7616A">
      <w:pPr>
        <w:shd w:val="clear" w:color="auto" w:fill="FFFFFF"/>
        <w:autoSpaceDE w:val="0"/>
        <w:autoSpaceDN w:val="0"/>
        <w:adjustRightInd w:val="0"/>
        <w:ind w:firstLine="0"/>
        <w:jc w:val="center"/>
        <w:rPr>
          <w:rFonts w:ascii="Times New Roman" w:hAnsi="Times New Roman"/>
        </w:rPr>
      </w:pPr>
      <w:r w:rsidRPr="00E7616A">
        <w:rPr>
          <w:rFonts w:ascii="Times New Roman" w:hAnsi="Times New Roman"/>
          <w:color w:val="000000"/>
        </w:rPr>
        <w:t xml:space="preserve">1 </w:t>
      </w:r>
      <w:r w:rsidRPr="00E7616A">
        <w:rPr>
          <w:rFonts w:ascii="Times New Roman" w:eastAsia="Times New Roman" w:hAnsi="Times New Roman"/>
          <w:color w:val="000000"/>
        </w:rPr>
        <w:t xml:space="preserve">— ящичный подаватель; </w:t>
      </w:r>
      <w:r w:rsidRPr="00E7616A">
        <w:rPr>
          <w:rFonts w:ascii="Times New Roman" w:eastAsia="Times New Roman" w:hAnsi="Times New Roman"/>
          <w:i/>
          <w:iCs/>
          <w:color w:val="000000"/>
        </w:rPr>
        <w:t xml:space="preserve">2 </w:t>
      </w:r>
      <w:r w:rsidRPr="00E7616A">
        <w:rPr>
          <w:rFonts w:ascii="Times New Roman" w:eastAsia="Times New Roman" w:hAnsi="Times New Roman"/>
          <w:color w:val="000000"/>
        </w:rPr>
        <w:t xml:space="preserve">— ленточный транспортер; 3—дезинтеграторные вальцы; </w:t>
      </w:r>
      <w:r w:rsidRPr="00E7616A">
        <w:rPr>
          <w:rFonts w:ascii="Times New Roman" w:eastAsia="Times New Roman" w:hAnsi="Times New Roman"/>
          <w:i/>
          <w:iCs/>
          <w:color w:val="000000"/>
        </w:rPr>
        <w:t xml:space="preserve">4 </w:t>
      </w:r>
      <w:r w:rsidRPr="00E7616A">
        <w:rPr>
          <w:rFonts w:ascii="Times New Roman" w:eastAsia="Times New Roman" w:hAnsi="Times New Roman"/>
          <w:color w:val="000000"/>
        </w:rPr>
        <w:t xml:space="preserve">— циклон; </w:t>
      </w:r>
      <w:r w:rsidRPr="00E7616A">
        <w:rPr>
          <w:rFonts w:ascii="Times New Roman" w:eastAsia="Times New Roman" w:hAnsi="Times New Roman"/>
          <w:i/>
          <w:iCs/>
          <w:color w:val="000000"/>
        </w:rPr>
        <w:t xml:space="preserve">5 </w:t>
      </w:r>
      <w:r w:rsidRPr="00E7616A">
        <w:rPr>
          <w:rFonts w:ascii="Times New Roman" w:eastAsia="Times New Roman" w:hAnsi="Times New Roman"/>
          <w:color w:val="000000"/>
        </w:rPr>
        <w:t xml:space="preserve">— сушильный барабан; </w:t>
      </w:r>
      <w:r w:rsidRPr="00E7616A">
        <w:rPr>
          <w:rFonts w:ascii="Times New Roman" w:eastAsia="Times New Roman" w:hAnsi="Times New Roman"/>
          <w:i/>
          <w:iCs/>
          <w:color w:val="000000"/>
        </w:rPr>
        <w:t xml:space="preserve">6 </w:t>
      </w:r>
      <w:r>
        <w:rPr>
          <w:rFonts w:ascii="Times New Roman" w:eastAsia="Times New Roman" w:hAnsi="Times New Roman"/>
          <w:color w:val="000000"/>
        </w:rPr>
        <w:t>— бун</w:t>
      </w:r>
      <w:r w:rsidRPr="00E7616A">
        <w:rPr>
          <w:rFonts w:ascii="Times New Roman" w:eastAsia="Times New Roman" w:hAnsi="Times New Roman"/>
          <w:color w:val="000000"/>
        </w:rPr>
        <w:t xml:space="preserve">кер; 7 — тарельчатый питатель; </w:t>
      </w:r>
      <w:r w:rsidRPr="00E7616A">
        <w:rPr>
          <w:rFonts w:ascii="Times New Roman" w:eastAsia="Times New Roman" w:hAnsi="Times New Roman"/>
          <w:i/>
          <w:iCs/>
          <w:color w:val="000000"/>
        </w:rPr>
        <w:t xml:space="preserve">8 </w:t>
      </w:r>
      <w:r w:rsidRPr="00E7616A">
        <w:rPr>
          <w:rFonts w:ascii="Times New Roman" w:eastAsia="Times New Roman" w:hAnsi="Times New Roman"/>
          <w:color w:val="000000"/>
        </w:rPr>
        <w:t>— дезин</w:t>
      </w:r>
      <w:r w:rsidRPr="00E7616A">
        <w:rPr>
          <w:rFonts w:ascii="Times New Roman" w:eastAsia="Times New Roman" w:hAnsi="Times New Roman"/>
          <w:color w:val="000000"/>
        </w:rPr>
        <w:softHyphen/>
        <w:t xml:space="preserve">тегратор;    </w:t>
      </w:r>
      <w:r w:rsidRPr="00E7616A">
        <w:rPr>
          <w:rFonts w:ascii="Times New Roman" w:eastAsia="Times New Roman" w:hAnsi="Times New Roman"/>
          <w:i/>
          <w:iCs/>
          <w:color w:val="000000"/>
        </w:rPr>
        <w:t xml:space="preserve">9 — </w:t>
      </w:r>
      <w:r w:rsidRPr="00E7616A">
        <w:rPr>
          <w:rFonts w:ascii="Times New Roman" w:eastAsia="Times New Roman" w:hAnsi="Times New Roman"/>
          <w:color w:val="000000"/>
        </w:rPr>
        <w:t xml:space="preserve">элеваторы;    </w:t>
      </w:r>
      <w:r w:rsidRPr="00E7616A">
        <w:rPr>
          <w:rFonts w:ascii="Times New Roman" w:eastAsia="Times New Roman" w:hAnsi="Times New Roman"/>
          <w:i/>
          <w:iCs/>
          <w:color w:val="000000"/>
        </w:rPr>
        <w:t>10</w:t>
      </w:r>
      <w:r w:rsidRPr="00E7616A">
        <w:rPr>
          <w:rFonts w:ascii="Times New Roman" w:eastAsia="Times New Roman" w:hAnsi="Times New Roman"/>
          <w:color w:val="000000"/>
        </w:rPr>
        <w:t>—грохот;    11 — глиносмеситель    с    пароувлажнителем;</w:t>
      </w:r>
    </w:p>
    <w:p w:rsidR="00E7616A" w:rsidRPr="00E7616A" w:rsidRDefault="00E7616A" w:rsidP="00E7616A">
      <w:pPr>
        <w:jc w:val="center"/>
        <w:rPr>
          <w:rFonts w:ascii="Times New Roman" w:hAnsi="Times New Roman"/>
        </w:rPr>
      </w:pPr>
      <w:r w:rsidRPr="00E7616A">
        <w:rPr>
          <w:rFonts w:ascii="Times New Roman" w:hAnsi="Times New Roman"/>
          <w:i/>
          <w:iCs/>
          <w:color w:val="000000"/>
        </w:rPr>
        <w:t xml:space="preserve">12 </w:t>
      </w:r>
      <w:r w:rsidRPr="00E7616A">
        <w:rPr>
          <w:rFonts w:ascii="Times New Roman" w:eastAsia="Times New Roman" w:hAnsi="Times New Roman"/>
          <w:color w:val="000000"/>
        </w:rPr>
        <w:t>— питатель;  13 — пресс</w:t>
      </w:r>
    </w:p>
    <w:p w:rsidR="00E7616A" w:rsidRPr="00F336C8" w:rsidRDefault="00E7616A" w:rsidP="00F336C8">
      <w:pPr>
        <w:spacing w:line="360" w:lineRule="auto"/>
        <w:jc w:val="both"/>
        <w:rPr>
          <w:rFonts w:ascii="Times New Roman" w:hAnsi="Times New Roman"/>
          <w:sz w:val="28"/>
          <w:szCs w:val="28"/>
        </w:rPr>
      </w:pPr>
    </w:p>
    <w:p w:rsidR="00F336C8" w:rsidRDefault="00F336C8" w:rsidP="00F336C8">
      <w:pPr>
        <w:spacing w:line="360" w:lineRule="auto"/>
        <w:jc w:val="both"/>
        <w:rPr>
          <w:rFonts w:ascii="Times New Roman" w:hAnsi="Times New Roman"/>
          <w:sz w:val="28"/>
          <w:szCs w:val="28"/>
        </w:rPr>
      </w:pPr>
      <w:r w:rsidRPr="00F336C8">
        <w:rPr>
          <w:rFonts w:ascii="Times New Roman" w:hAnsi="Times New Roman"/>
          <w:sz w:val="28"/>
          <w:szCs w:val="28"/>
        </w:rPr>
        <w:t xml:space="preserve">Данный метод предусматривает подсушку глины в сушильном барабане в течение 10-15 минут, после чего глина измельчается стержневым смесителем в порошок с фракцией 0,5-5 мм и формуется в кирпич колено-рычажными прессами. Поскольку формование происходит при влажности порошка 8-10%, то отформованный кирпич не требует сушки и подается сразу после формовки в печь. </w:t>
      </w:r>
    </w:p>
    <w:p w:rsidR="00F336C8" w:rsidRDefault="00F336C8" w:rsidP="00F336C8">
      <w:pPr>
        <w:spacing w:line="360" w:lineRule="auto"/>
        <w:jc w:val="both"/>
        <w:rPr>
          <w:rFonts w:ascii="Times New Roman" w:hAnsi="Times New Roman"/>
          <w:sz w:val="28"/>
          <w:szCs w:val="28"/>
        </w:rPr>
      </w:pPr>
      <w:r w:rsidRPr="00F336C8">
        <w:rPr>
          <w:rFonts w:ascii="Times New Roman" w:hAnsi="Times New Roman"/>
          <w:sz w:val="28"/>
          <w:szCs w:val="28"/>
        </w:rPr>
        <w:t xml:space="preserve">Следовательно: </w:t>
      </w:r>
    </w:p>
    <w:p w:rsidR="00F336C8" w:rsidRPr="00CF002D" w:rsidRDefault="00F336C8" w:rsidP="00CF002D">
      <w:pPr>
        <w:pStyle w:val="aa"/>
        <w:numPr>
          <w:ilvl w:val="0"/>
          <w:numId w:val="14"/>
        </w:numPr>
        <w:spacing w:line="360" w:lineRule="auto"/>
        <w:jc w:val="both"/>
        <w:rPr>
          <w:rFonts w:ascii="Times New Roman" w:hAnsi="Times New Roman"/>
          <w:sz w:val="28"/>
          <w:szCs w:val="28"/>
        </w:rPr>
      </w:pPr>
      <w:r w:rsidRPr="00CF002D">
        <w:rPr>
          <w:rFonts w:ascii="Times New Roman" w:hAnsi="Times New Roman"/>
          <w:sz w:val="28"/>
          <w:szCs w:val="28"/>
        </w:rPr>
        <w:t>не требуются затраты на энергоносители для сушки;</w:t>
      </w:r>
    </w:p>
    <w:p w:rsidR="00F336C8" w:rsidRPr="00CF002D" w:rsidRDefault="00F336C8" w:rsidP="00CF002D">
      <w:pPr>
        <w:pStyle w:val="aa"/>
        <w:numPr>
          <w:ilvl w:val="0"/>
          <w:numId w:val="14"/>
        </w:numPr>
        <w:spacing w:line="360" w:lineRule="auto"/>
        <w:jc w:val="both"/>
        <w:rPr>
          <w:rFonts w:ascii="Times New Roman" w:hAnsi="Times New Roman"/>
          <w:sz w:val="28"/>
          <w:szCs w:val="28"/>
        </w:rPr>
      </w:pPr>
      <w:r w:rsidRPr="00CF002D">
        <w:rPr>
          <w:rFonts w:ascii="Times New Roman" w:hAnsi="Times New Roman"/>
          <w:sz w:val="28"/>
          <w:szCs w:val="28"/>
        </w:rPr>
        <w:t>не требуется ввод в глину добавок для улучшения сушильных свойств кирпича;</w:t>
      </w:r>
    </w:p>
    <w:p w:rsidR="00F336C8" w:rsidRPr="00CF002D" w:rsidRDefault="00F336C8" w:rsidP="00CF002D">
      <w:pPr>
        <w:pStyle w:val="aa"/>
        <w:numPr>
          <w:ilvl w:val="0"/>
          <w:numId w:val="14"/>
        </w:numPr>
        <w:spacing w:line="360" w:lineRule="auto"/>
        <w:jc w:val="both"/>
        <w:rPr>
          <w:rFonts w:ascii="Times New Roman" w:hAnsi="Times New Roman"/>
          <w:sz w:val="28"/>
          <w:szCs w:val="28"/>
        </w:rPr>
      </w:pPr>
      <w:r w:rsidRPr="00CF002D">
        <w:rPr>
          <w:rFonts w:ascii="Times New Roman" w:hAnsi="Times New Roman"/>
          <w:sz w:val="28"/>
          <w:szCs w:val="28"/>
        </w:rPr>
        <w:t>даже при наличии в глине солей, они не выступают на поверхности кирпича;</w:t>
      </w:r>
    </w:p>
    <w:p w:rsidR="00273E17" w:rsidRPr="00CF002D" w:rsidRDefault="00F336C8" w:rsidP="00CF002D">
      <w:pPr>
        <w:pStyle w:val="aa"/>
        <w:numPr>
          <w:ilvl w:val="0"/>
          <w:numId w:val="14"/>
        </w:numPr>
        <w:spacing w:line="360" w:lineRule="auto"/>
        <w:jc w:val="both"/>
        <w:rPr>
          <w:rFonts w:ascii="Times New Roman" w:hAnsi="Times New Roman"/>
          <w:sz w:val="28"/>
          <w:szCs w:val="28"/>
        </w:rPr>
      </w:pPr>
      <w:r w:rsidRPr="00CF002D">
        <w:rPr>
          <w:rFonts w:ascii="Times New Roman" w:hAnsi="Times New Roman"/>
          <w:sz w:val="28"/>
          <w:szCs w:val="28"/>
        </w:rPr>
        <w:t>технологическое оборудование более простое и потребляет значительно меньше электроэнергии.</w:t>
      </w:r>
    </w:p>
    <w:p w:rsidR="00B72C74" w:rsidRDefault="00B72C74" w:rsidP="00F336C8">
      <w:pPr>
        <w:spacing w:line="360" w:lineRule="auto"/>
        <w:jc w:val="both"/>
        <w:rPr>
          <w:rFonts w:ascii="Times New Roman" w:hAnsi="Times New Roman"/>
          <w:b/>
          <w:sz w:val="28"/>
          <w:szCs w:val="28"/>
        </w:rPr>
      </w:pPr>
      <w:r w:rsidRPr="00B72C74">
        <w:rPr>
          <w:rFonts w:ascii="Times New Roman" w:hAnsi="Times New Roman"/>
          <w:b/>
          <w:sz w:val="28"/>
          <w:szCs w:val="28"/>
        </w:rPr>
        <w:t>4. Сушка изделий.</w:t>
      </w:r>
    </w:p>
    <w:p w:rsidR="00DA44C7" w:rsidRDefault="00DA44C7" w:rsidP="00DA44C7">
      <w:pPr>
        <w:shd w:val="clear" w:color="auto" w:fill="FFFFFF"/>
        <w:autoSpaceDE w:val="0"/>
        <w:autoSpaceDN w:val="0"/>
        <w:adjustRightInd w:val="0"/>
        <w:spacing w:line="360" w:lineRule="auto"/>
        <w:jc w:val="both"/>
        <w:rPr>
          <w:rFonts w:ascii="Times New Roman" w:eastAsia="Times New Roman" w:hAnsi="Times New Roman"/>
          <w:color w:val="000000"/>
          <w:sz w:val="28"/>
          <w:szCs w:val="28"/>
        </w:rPr>
      </w:pPr>
      <w:r w:rsidRPr="00DA44C7">
        <w:rPr>
          <w:rFonts w:ascii="Times New Roman" w:eastAsia="Times New Roman" w:hAnsi="Times New Roman"/>
          <w:color w:val="000000"/>
          <w:sz w:val="28"/>
          <w:szCs w:val="28"/>
        </w:rPr>
        <w:t>Процесс сушки сопутствует производству всех ви</w:t>
      </w:r>
      <w:r w:rsidRPr="00DA44C7">
        <w:rPr>
          <w:rFonts w:ascii="Times New Roman" w:eastAsia="Times New Roman" w:hAnsi="Times New Roman"/>
          <w:color w:val="000000"/>
          <w:sz w:val="28"/>
          <w:szCs w:val="28"/>
        </w:rPr>
        <w:softHyphen/>
        <w:t>дов керамических изделий. При этом сушат не только сформован</w:t>
      </w:r>
      <w:r w:rsidRPr="00DA44C7">
        <w:rPr>
          <w:rFonts w:ascii="Times New Roman" w:eastAsia="Times New Roman" w:hAnsi="Times New Roman"/>
          <w:color w:val="000000"/>
          <w:sz w:val="28"/>
          <w:szCs w:val="28"/>
        </w:rPr>
        <w:softHyphen/>
        <w:t>ные изделия, но также глину, фильтр-прессные коржи, заго</w:t>
      </w:r>
      <w:r w:rsidRPr="00DA44C7">
        <w:rPr>
          <w:rFonts w:ascii="Times New Roman" w:eastAsia="Times New Roman" w:hAnsi="Times New Roman"/>
          <w:color w:val="000000"/>
          <w:sz w:val="28"/>
          <w:szCs w:val="28"/>
        </w:rPr>
        <w:softHyphen/>
        <w:t>товки</w:t>
      </w:r>
      <w:r>
        <w:rPr>
          <w:rFonts w:ascii="Times New Roman" w:eastAsia="Times New Roman" w:hAnsi="Times New Roman"/>
          <w:color w:val="000000"/>
          <w:sz w:val="28"/>
          <w:szCs w:val="28"/>
        </w:rPr>
        <w:t>.</w:t>
      </w:r>
      <w:r w:rsidRPr="00DA44C7">
        <w:rPr>
          <w:rFonts w:ascii="Times New Roman" w:eastAsia="Times New Roman" w:hAnsi="Times New Roman"/>
          <w:color w:val="000000"/>
          <w:sz w:val="28"/>
          <w:szCs w:val="28"/>
        </w:rPr>
        <w:t xml:space="preserve"> При изготовлении многих керами</w:t>
      </w:r>
      <w:r w:rsidRPr="00DA44C7">
        <w:rPr>
          <w:rFonts w:ascii="Times New Roman" w:eastAsia="Times New Roman" w:hAnsi="Times New Roman"/>
          <w:color w:val="000000"/>
          <w:sz w:val="28"/>
          <w:szCs w:val="28"/>
        </w:rPr>
        <w:softHyphen/>
        <w:t>ческих изделий сушка оказывает решающее влияние на качество готовой продукции. Так, трещины, появляющиеся при сушке мно</w:t>
      </w:r>
      <w:r w:rsidRPr="00DA44C7">
        <w:rPr>
          <w:rFonts w:ascii="Times New Roman" w:eastAsia="Times New Roman" w:hAnsi="Times New Roman"/>
          <w:color w:val="000000"/>
          <w:sz w:val="28"/>
          <w:szCs w:val="28"/>
        </w:rPr>
        <w:softHyphen/>
        <w:t>гих керамических изделий, обусловливают их брак, а при произ</w:t>
      </w:r>
      <w:r w:rsidRPr="00DA44C7">
        <w:rPr>
          <w:rFonts w:ascii="Times New Roman" w:eastAsia="Times New Roman" w:hAnsi="Times New Roman"/>
          <w:color w:val="000000"/>
          <w:sz w:val="28"/>
          <w:szCs w:val="28"/>
        </w:rPr>
        <w:softHyphen/>
        <w:t xml:space="preserve">водстве кирпича существенно снижают его качество. </w:t>
      </w:r>
    </w:p>
    <w:p w:rsidR="00DA44C7" w:rsidRPr="00DA44C7" w:rsidRDefault="00DA44C7" w:rsidP="00DA44C7">
      <w:pPr>
        <w:shd w:val="clear" w:color="auto" w:fill="FFFFFF"/>
        <w:autoSpaceDE w:val="0"/>
        <w:autoSpaceDN w:val="0"/>
        <w:adjustRightInd w:val="0"/>
        <w:spacing w:line="360" w:lineRule="auto"/>
        <w:jc w:val="both"/>
        <w:rPr>
          <w:rFonts w:ascii="Times New Roman" w:hAnsi="Times New Roman"/>
          <w:sz w:val="28"/>
          <w:szCs w:val="28"/>
        </w:rPr>
      </w:pPr>
      <w:r w:rsidRPr="00DA44C7">
        <w:rPr>
          <w:rFonts w:ascii="Times New Roman" w:eastAsia="Times New Roman" w:hAnsi="Times New Roman"/>
          <w:color w:val="000000"/>
          <w:sz w:val="28"/>
          <w:szCs w:val="28"/>
        </w:rPr>
        <w:t>Процесс сушки оказывает заметное влияние на экономику производства, поскольку его осуществление требует значитель</w:t>
      </w:r>
      <w:r w:rsidRPr="00DA44C7">
        <w:rPr>
          <w:rFonts w:ascii="Times New Roman" w:eastAsia="Times New Roman" w:hAnsi="Times New Roman"/>
          <w:color w:val="000000"/>
          <w:sz w:val="28"/>
          <w:szCs w:val="28"/>
        </w:rPr>
        <w:softHyphen/>
        <w:t>ных расходов топлива и электроэнергии, а денежные затраты на этот процесс составляют в ряде случаев 10—12% от общей се</w:t>
      </w:r>
      <w:r w:rsidRPr="00DA44C7">
        <w:rPr>
          <w:rFonts w:ascii="Times New Roman" w:eastAsia="Times New Roman" w:hAnsi="Times New Roman"/>
          <w:color w:val="000000"/>
          <w:sz w:val="28"/>
          <w:szCs w:val="28"/>
        </w:rPr>
        <w:softHyphen/>
        <w:t>бестоимости готовых изделий. Значительны также капиталовложения на сооружение сушильных установок, размеры которых рас</w:t>
      </w:r>
      <w:r w:rsidRPr="00DA44C7">
        <w:rPr>
          <w:rFonts w:ascii="Times New Roman" w:eastAsia="Times New Roman" w:hAnsi="Times New Roman"/>
          <w:color w:val="000000"/>
          <w:sz w:val="28"/>
          <w:szCs w:val="28"/>
        </w:rPr>
        <w:softHyphen/>
        <w:t>тут в прямой зависимости от длительности процесса сушки. Во многих случаях размеры сушильных установок и интенсивность процесса сушки лимитируют общий выпуск продукции предприя</w:t>
      </w:r>
      <w:r w:rsidRPr="00DA44C7">
        <w:rPr>
          <w:rFonts w:ascii="Times New Roman" w:eastAsia="Times New Roman" w:hAnsi="Times New Roman"/>
          <w:color w:val="000000"/>
          <w:sz w:val="28"/>
          <w:szCs w:val="28"/>
        </w:rPr>
        <w:softHyphen/>
        <w:t>тием, являясь так называемым «узким местом», и от возможности  увеличения  производительности  сушильного  цеха  зависит рост общей производственной мощности завода.</w:t>
      </w:r>
    </w:p>
    <w:p w:rsidR="00DA44C7" w:rsidRDefault="00DA44C7" w:rsidP="00DA44C7">
      <w:pPr>
        <w:spacing w:line="360" w:lineRule="auto"/>
        <w:jc w:val="both"/>
        <w:rPr>
          <w:rFonts w:ascii="Times New Roman" w:eastAsia="Times New Roman" w:hAnsi="Times New Roman"/>
          <w:color w:val="000000"/>
          <w:sz w:val="28"/>
          <w:szCs w:val="28"/>
        </w:rPr>
      </w:pPr>
      <w:r w:rsidRPr="00DA44C7">
        <w:rPr>
          <w:rFonts w:ascii="Times New Roman" w:eastAsia="Times New Roman" w:hAnsi="Times New Roman"/>
          <w:color w:val="000000"/>
          <w:sz w:val="28"/>
          <w:szCs w:val="28"/>
        </w:rPr>
        <w:t>Поэтому во всех случаях нужно стремиться к такой организа</w:t>
      </w:r>
      <w:r w:rsidRPr="00DA44C7">
        <w:rPr>
          <w:rFonts w:ascii="Times New Roman" w:eastAsia="Times New Roman" w:hAnsi="Times New Roman"/>
          <w:color w:val="000000"/>
          <w:sz w:val="28"/>
          <w:szCs w:val="28"/>
        </w:rPr>
        <w:softHyphen/>
        <w:t>ции процесса сушки, в котором сочеталось бы получение продук</w:t>
      </w:r>
      <w:r w:rsidRPr="00DA44C7">
        <w:rPr>
          <w:rFonts w:ascii="Times New Roman" w:eastAsia="Times New Roman" w:hAnsi="Times New Roman"/>
          <w:color w:val="000000"/>
          <w:sz w:val="28"/>
          <w:szCs w:val="28"/>
        </w:rPr>
        <w:softHyphen/>
        <w:t>ции или полуфабриката высокого качества, минимальная дли</w:t>
      </w:r>
      <w:r w:rsidRPr="00DA44C7">
        <w:rPr>
          <w:rFonts w:ascii="Times New Roman" w:eastAsia="Times New Roman" w:hAnsi="Times New Roman"/>
          <w:color w:val="000000"/>
          <w:sz w:val="28"/>
          <w:szCs w:val="28"/>
        </w:rPr>
        <w:softHyphen/>
        <w:t>тельность процесса и возможно малые расходы тепла и электро</w:t>
      </w:r>
      <w:r w:rsidRPr="00DA44C7">
        <w:rPr>
          <w:rFonts w:ascii="Times New Roman" w:eastAsia="Times New Roman" w:hAnsi="Times New Roman"/>
          <w:color w:val="000000"/>
          <w:sz w:val="28"/>
          <w:szCs w:val="28"/>
        </w:rPr>
        <w:softHyphen/>
        <w:t>энергии. Достижение этих целей составляет задачу рациональ</w:t>
      </w:r>
      <w:r w:rsidRPr="00DA44C7">
        <w:rPr>
          <w:rFonts w:ascii="Times New Roman" w:eastAsia="Times New Roman" w:hAnsi="Times New Roman"/>
          <w:color w:val="000000"/>
          <w:sz w:val="28"/>
          <w:szCs w:val="28"/>
        </w:rPr>
        <w:softHyphen/>
        <w:t>ной организации процесса сушки и требует знания основ ее тех</w:t>
      </w:r>
      <w:r w:rsidRPr="00DA44C7">
        <w:rPr>
          <w:rFonts w:ascii="Times New Roman" w:eastAsia="Times New Roman" w:hAnsi="Times New Roman"/>
          <w:color w:val="000000"/>
          <w:sz w:val="28"/>
          <w:szCs w:val="28"/>
        </w:rPr>
        <w:softHyphen/>
        <w:t>нологии. В технологии сушки рассматриваются закономерности протекания физико-химических, структурно-механических, теп</w:t>
      </w:r>
      <w:r w:rsidRPr="00DA44C7">
        <w:rPr>
          <w:rFonts w:ascii="Times New Roman" w:eastAsia="Times New Roman" w:hAnsi="Times New Roman"/>
          <w:color w:val="000000"/>
          <w:sz w:val="28"/>
          <w:szCs w:val="28"/>
        </w:rPr>
        <w:softHyphen/>
        <w:t>л</w:t>
      </w:r>
      <w:r w:rsidR="005F3C8A" w:rsidRPr="00DA44C7">
        <w:rPr>
          <w:rFonts w:ascii="Times New Roman" w:eastAsia="Times New Roman" w:hAnsi="Times New Roman"/>
          <w:color w:val="000000"/>
          <w:sz w:val="28"/>
          <w:szCs w:val="28"/>
        </w:rPr>
        <w:t>о -</w:t>
      </w:r>
      <w:r w:rsidRPr="00DA44C7">
        <w:rPr>
          <w:rFonts w:ascii="Times New Roman" w:eastAsia="Times New Roman" w:hAnsi="Times New Roman"/>
          <w:color w:val="000000"/>
          <w:sz w:val="28"/>
          <w:szCs w:val="28"/>
        </w:rPr>
        <w:t xml:space="preserve"> и влагообменных и других явлений, сопутствующих процессу сушки.</w:t>
      </w:r>
    </w:p>
    <w:p w:rsidR="00B72C74" w:rsidRPr="00DA44C7" w:rsidRDefault="00194BD5" w:rsidP="00194BD5">
      <w:pPr>
        <w:spacing w:line="360" w:lineRule="auto"/>
        <w:jc w:val="both"/>
        <w:rPr>
          <w:rFonts w:ascii="Times New Roman" w:hAnsi="Times New Roman"/>
          <w:sz w:val="28"/>
          <w:szCs w:val="28"/>
        </w:rPr>
      </w:pPr>
      <w:r>
        <w:rPr>
          <w:rFonts w:ascii="Times New Roman" w:eastAsia="Times New Roman" w:hAnsi="Times New Roman"/>
          <w:color w:val="000000"/>
          <w:sz w:val="28"/>
          <w:szCs w:val="28"/>
        </w:rPr>
        <w:t xml:space="preserve">Общие сведения о процессе сушки. </w:t>
      </w:r>
      <w:r w:rsidR="00B72C74" w:rsidRPr="00DA44C7">
        <w:rPr>
          <w:rFonts w:ascii="Times New Roman" w:eastAsia="Times New Roman" w:hAnsi="Times New Roman"/>
          <w:color w:val="000000"/>
          <w:sz w:val="28"/>
          <w:szCs w:val="28"/>
        </w:rPr>
        <w:t>Сырец содержит много воды. Количество ее зависит от свойств глины и способа формовки.</w:t>
      </w:r>
    </w:p>
    <w:p w:rsidR="00B72C74" w:rsidRPr="00DA44C7" w:rsidRDefault="00B72C74" w:rsidP="00DA44C7">
      <w:pPr>
        <w:shd w:val="clear" w:color="auto" w:fill="FFFFFF"/>
        <w:autoSpaceDE w:val="0"/>
        <w:autoSpaceDN w:val="0"/>
        <w:adjustRightInd w:val="0"/>
        <w:spacing w:line="360" w:lineRule="auto"/>
        <w:jc w:val="both"/>
        <w:rPr>
          <w:rFonts w:ascii="Times New Roman" w:hAnsi="Times New Roman"/>
          <w:sz w:val="28"/>
          <w:szCs w:val="28"/>
        </w:rPr>
      </w:pPr>
      <w:r w:rsidRPr="00DA44C7">
        <w:rPr>
          <w:rFonts w:ascii="Times New Roman" w:eastAsia="Times New Roman" w:hAnsi="Times New Roman"/>
          <w:color w:val="000000"/>
          <w:sz w:val="28"/>
          <w:szCs w:val="28"/>
        </w:rPr>
        <w:t>Сырец, сформованный на ленточном прессе — 20—24% воды. Необходимо без повреждений сырца постепенно удалить эту воду до остаточной влажности 8—9%.</w:t>
      </w:r>
    </w:p>
    <w:p w:rsidR="00B72C74" w:rsidRPr="00DA44C7" w:rsidRDefault="00B72C74" w:rsidP="00DA44C7">
      <w:pPr>
        <w:shd w:val="clear" w:color="auto" w:fill="FFFFFF"/>
        <w:autoSpaceDE w:val="0"/>
        <w:autoSpaceDN w:val="0"/>
        <w:adjustRightInd w:val="0"/>
        <w:spacing w:line="360" w:lineRule="auto"/>
        <w:jc w:val="both"/>
        <w:rPr>
          <w:rFonts w:ascii="Times New Roman" w:hAnsi="Times New Roman"/>
          <w:sz w:val="28"/>
          <w:szCs w:val="28"/>
        </w:rPr>
      </w:pPr>
      <w:r w:rsidRPr="00DA44C7">
        <w:rPr>
          <w:rFonts w:ascii="Times New Roman" w:eastAsia="Times New Roman" w:hAnsi="Times New Roman"/>
          <w:color w:val="000000"/>
          <w:sz w:val="28"/>
          <w:szCs w:val="28"/>
        </w:rPr>
        <w:t>При сушке сырец, теряя влагу, уменьшается в размерах. Если усадка неравномерна, то-есть одни части сырца высы</w:t>
      </w:r>
      <w:r w:rsidRPr="00DA44C7">
        <w:rPr>
          <w:rFonts w:ascii="Times New Roman" w:eastAsia="Times New Roman" w:hAnsi="Times New Roman"/>
          <w:color w:val="000000"/>
          <w:sz w:val="28"/>
          <w:szCs w:val="28"/>
        </w:rPr>
        <w:softHyphen/>
        <w:t>хают быстрее, чем другие, то в нем возникают напряжения и могут образоваться трещины, поэтому сырец надо сушить постепенно и равномерно, соблюдая определенный порядок, называемый режимом сушки.</w:t>
      </w:r>
    </w:p>
    <w:p w:rsidR="00B72C74" w:rsidRPr="00DA44C7" w:rsidRDefault="00B72C74" w:rsidP="00DA44C7">
      <w:pPr>
        <w:shd w:val="clear" w:color="auto" w:fill="FFFFFF"/>
        <w:autoSpaceDE w:val="0"/>
        <w:autoSpaceDN w:val="0"/>
        <w:adjustRightInd w:val="0"/>
        <w:spacing w:line="360" w:lineRule="auto"/>
        <w:jc w:val="both"/>
        <w:rPr>
          <w:rFonts w:ascii="Times New Roman" w:hAnsi="Times New Roman"/>
          <w:sz w:val="28"/>
          <w:szCs w:val="28"/>
        </w:rPr>
      </w:pPr>
      <w:r w:rsidRPr="00DA44C7">
        <w:rPr>
          <w:rFonts w:ascii="Times New Roman" w:eastAsia="Times New Roman" w:hAnsi="Times New Roman"/>
          <w:color w:val="000000"/>
          <w:sz w:val="28"/>
          <w:szCs w:val="28"/>
        </w:rPr>
        <w:t>Режим сушки устанавливается опытным путем и зависит от сушильных свойств глины, способа формовки, типа су</w:t>
      </w:r>
      <w:r w:rsidRPr="00DA44C7">
        <w:rPr>
          <w:rFonts w:ascii="Times New Roman" w:eastAsia="Times New Roman" w:hAnsi="Times New Roman"/>
          <w:color w:val="000000"/>
          <w:sz w:val="28"/>
          <w:szCs w:val="28"/>
        </w:rPr>
        <w:softHyphen/>
        <w:t>шильных устройств, погоды и других местных особенностей.</w:t>
      </w:r>
    </w:p>
    <w:p w:rsidR="00B72C74" w:rsidRPr="00DA44C7" w:rsidRDefault="00B72C74" w:rsidP="00DA44C7">
      <w:pPr>
        <w:shd w:val="clear" w:color="auto" w:fill="FFFFFF"/>
        <w:autoSpaceDE w:val="0"/>
        <w:autoSpaceDN w:val="0"/>
        <w:adjustRightInd w:val="0"/>
        <w:spacing w:line="360" w:lineRule="auto"/>
        <w:jc w:val="both"/>
        <w:rPr>
          <w:rFonts w:ascii="Times New Roman" w:hAnsi="Times New Roman"/>
          <w:sz w:val="28"/>
          <w:szCs w:val="28"/>
        </w:rPr>
      </w:pPr>
      <w:r w:rsidRPr="00DA44C7">
        <w:rPr>
          <w:rFonts w:ascii="Times New Roman" w:eastAsia="Times New Roman" w:hAnsi="Times New Roman"/>
          <w:color w:val="000000"/>
          <w:sz w:val="28"/>
          <w:szCs w:val="28"/>
        </w:rPr>
        <w:t>Общим для всех режимов является более осторожная и замедленная сушка в начале и более быстрая в конце.</w:t>
      </w:r>
    </w:p>
    <w:p w:rsidR="00B72C74" w:rsidRPr="00DA44C7" w:rsidRDefault="00B72C74" w:rsidP="00DA44C7">
      <w:pPr>
        <w:shd w:val="clear" w:color="auto" w:fill="FFFFFF"/>
        <w:autoSpaceDE w:val="0"/>
        <w:autoSpaceDN w:val="0"/>
        <w:adjustRightInd w:val="0"/>
        <w:spacing w:line="360" w:lineRule="auto"/>
        <w:jc w:val="both"/>
        <w:rPr>
          <w:rFonts w:ascii="Times New Roman" w:hAnsi="Times New Roman"/>
          <w:sz w:val="28"/>
          <w:szCs w:val="28"/>
        </w:rPr>
      </w:pPr>
      <w:r w:rsidRPr="00DA44C7">
        <w:rPr>
          <w:rFonts w:ascii="Times New Roman" w:eastAsia="Times New Roman" w:hAnsi="Times New Roman"/>
          <w:color w:val="000000"/>
          <w:sz w:val="28"/>
          <w:szCs w:val="28"/>
        </w:rPr>
        <w:t>Одни глины легко переносят быструю сушку, не давая трещин, другие — склонны к образованию трещин и требу</w:t>
      </w:r>
      <w:r w:rsidRPr="00DA44C7">
        <w:rPr>
          <w:rFonts w:ascii="Times New Roman" w:eastAsia="Times New Roman" w:hAnsi="Times New Roman"/>
          <w:color w:val="000000"/>
          <w:sz w:val="28"/>
          <w:szCs w:val="28"/>
        </w:rPr>
        <w:softHyphen/>
        <w:t>ют медленной, осторожной сушки. Поэтому продолжитель</w:t>
      </w:r>
      <w:r w:rsidRPr="00DA44C7">
        <w:rPr>
          <w:rFonts w:ascii="Times New Roman" w:eastAsia="Times New Roman" w:hAnsi="Times New Roman"/>
          <w:color w:val="000000"/>
          <w:sz w:val="28"/>
          <w:szCs w:val="28"/>
        </w:rPr>
        <w:softHyphen/>
        <w:t>ность сушки колеблется в широких пределах — от 6 до 25 суток.</w:t>
      </w:r>
    </w:p>
    <w:p w:rsidR="00010C75" w:rsidRPr="00FA45A4" w:rsidRDefault="00B72C74" w:rsidP="00010C75">
      <w:pPr>
        <w:shd w:val="clear" w:color="auto" w:fill="FFFFFF"/>
        <w:spacing w:line="360" w:lineRule="auto"/>
        <w:jc w:val="both"/>
        <w:rPr>
          <w:rFonts w:ascii="Times New Roman" w:eastAsia="Times New Roman" w:hAnsi="Times New Roman"/>
          <w:sz w:val="28"/>
          <w:szCs w:val="28"/>
        </w:rPr>
      </w:pPr>
      <w:r w:rsidRPr="00FA45A4">
        <w:rPr>
          <w:rFonts w:ascii="Times New Roman" w:eastAsia="Times New Roman" w:hAnsi="Times New Roman"/>
          <w:color w:val="000000"/>
          <w:sz w:val="28"/>
          <w:szCs w:val="28"/>
        </w:rPr>
        <w:t>Чем выше температура воздуха, чем он суше, чем быст</w:t>
      </w:r>
      <w:r w:rsidRPr="00FA45A4">
        <w:rPr>
          <w:rFonts w:ascii="Times New Roman" w:eastAsia="Times New Roman" w:hAnsi="Times New Roman"/>
          <w:color w:val="000000"/>
          <w:sz w:val="28"/>
          <w:szCs w:val="28"/>
        </w:rPr>
        <w:softHyphen/>
        <w:t xml:space="preserve">рее он движется, тем быстрее сохнет сырец. Если же на дворе прохладно, туман, дождь, нет ветра — сушка протекает крайне медленно. Поэтому в одних случаях необходимо принимать меры </w:t>
      </w:r>
      <w:r w:rsidRPr="00FA45A4">
        <w:rPr>
          <w:rFonts w:ascii="Times New Roman" w:eastAsia="Times New Roman" w:hAnsi="Times New Roman"/>
          <w:iCs/>
          <w:color w:val="000000"/>
          <w:sz w:val="28"/>
          <w:szCs w:val="28"/>
        </w:rPr>
        <w:t>к</w:t>
      </w:r>
      <w:r w:rsidRPr="00FA45A4">
        <w:rPr>
          <w:rFonts w:ascii="Times New Roman" w:eastAsia="Times New Roman" w:hAnsi="Times New Roman"/>
          <w:i/>
          <w:iCs/>
          <w:color w:val="000000"/>
          <w:sz w:val="28"/>
          <w:szCs w:val="28"/>
        </w:rPr>
        <w:t xml:space="preserve"> </w:t>
      </w:r>
      <w:r w:rsidRPr="00FA45A4">
        <w:rPr>
          <w:rFonts w:ascii="Times New Roman" w:eastAsia="Times New Roman" w:hAnsi="Times New Roman"/>
          <w:color w:val="000000"/>
          <w:sz w:val="28"/>
          <w:szCs w:val="28"/>
        </w:rPr>
        <w:t>замедлению сушки, а в других, наоборот, к возможному ускорению ее.</w:t>
      </w:r>
      <w:r w:rsidR="00010C75" w:rsidRPr="00FA45A4">
        <w:rPr>
          <w:rFonts w:ascii="Times New Roman" w:eastAsia="Times New Roman" w:hAnsi="Times New Roman"/>
          <w:color w:val="000000"/>
          <w:sz w:val="28"/>
          <w:szCs w:val="28"/>
        </w:rPr>
        <w:t xml:space="preserve"> </w:t>
      </w:r>
      <w:r w:rsidR="00010C75" w:rsidRPr="00FA45A4">
        <w:rPr>
          <w:rFonts w:ascii="Times New Roman" w:eastAsia="Times New Roman" w:hAnsi="Times New Roman"/>
          <w:sz w:val="28"/>
          <w:szCs w:val="28"/>
        </w:rPr>
        <w:t>Сушку кирпича ведут как в камерных, так и в туннельных сушилках (рис.</w:t>
      </w:r>
      <w:r w:rsidR="00A86036">
        <w:rPr>
          <w:rFonts w:ascii="Times New Roman" w:eastAsia="Times New Roman" w:hAnsi="Times New Roman"/>
          <w:sz w:val="28"/>
          <w:szCs w:val="28"/>
        </w:rPr>
        <w:t>8</w:t>
      </w:r>
      <w:r w:rsidR="00010C75" w:rsidRPr="00FA45A4">
        <w:rPr>
          <w:rFonts w:ascii="Times New Roman" w:eastAsia="Times New Roman" w:hAnsi="Times New Roman"/>
          <w:sz w:val="28"/>
          <w:szCs w:val="28"/>
        </w:rPr>
        <w:t>). В качестве теплоно</w:t>
      </w:r>
      <w:r w:rsidR="00010C75" w:rsidRPr="00FA45A4">
        <w:rPr>
          <w:rFonts w:ascii="Times New Roman" w:eastAsia="Times New Roman" w:hAnsi="Times New Roman"/>
          <w:sz w:val="28"/>
          <w:szCs w:val="28"/>
        </w:rPr>
        <w:softHyphen/>
        <w:t>сителя и одновременно влагопоглотителя используют нагретый воздух или дымовые газы.</w:t>
      </w:r>
    </w:p>
    <w:p w:rsidR="00010C75" w:rsidRPr="00010C75" w:rsidRDefault="00166A75" w:rsidP="00010C75">
      <w:pPr>
        <w:shd w:val="clear" w:color="auto" w:fill="FFFFFF"/>
        <w:spacing w:line="360" w:lineRule="auto"/>
        <w:ind w:firstLine="0"/>
        <w:jc w:val="both"/>
        <w:rPr>
          <w:rFonts w:ascii="Times New Roman" w:hAnsi="Times New Roman"/>
          <w:sz w:val="28"/>
          <w:szCs w:val="28"/>
        </w:rPr>
      </w:pPr>
      <w:r>
        <w:rPr>
          <w:noProof/>
          <w:sz w:val="24"/>
          <w:szCs w:val="24"/>
          <w:lang w:eastAsia="ru-RU"/>
        </w:rPr>
        <w:pict>
          <v:shape id="_x0000_i1032" type="#_x0000_t75" style="width:467.25pt;height:146.25pt;visibility:visible">
            <v:imagedata r:id="rId20" o:title=""/>
          </v:shape>
        </w:pict>
      </w:r>
    </w:p>
    <w:p w:rsidR="00010C75" w:rsidRPr="00010C75" w:rsidRDefault="00010C75" w:rsidP="00010C75">
      <w:pPr>
        <w:shd w:val="clear" w:color="auto" w:fill="FFFFFF"/>
        <w:jc w:val="center"/>
        <w:rPr>
          <w:rFonts w:ascii="Times New Roman" w:hAnsi="Times New Roman"/>
          <w:sz w:val="24"/>
          <w:szCs w:val="24"/>
        </w:rPr>
      </w:pPr>
      <w:r w:rsidRPr="00010C75">
        <w:rPr>
          <w:rFonts w:ascii="Times New Roman" w:eastAsia="Times New Roman" w:hAnsi="Times New Roman"/>
          <w:position w:val="10"/>
          <w:sz w:val="24"/>
          <w:szCs w:val="24"/>
        </w:rPr>
        <w:t xml:space="preserve">Рис. </w:t>
      </w:r>
      <w:r w:rsidR="00A86036">
        <w:rPr>
          <w:rFonts w:ascii="Times New Roman" w:eastAsia="Times New Roman" w:hAnsi="Times New Roman"/>
          <w:position w:val="10"/>
          <w:sz w:val="24"/>
          <w:szCs w:val="24"/>
        </w:rPr>
        <w:t>8</w:t>
      </w:r>
      <w:r w:rsidRPr="00010C75">
        <w:rPr>
          <w:rFonts w:ascii="Times New Roman" w:eastAsia="Times New Roman" w:hAnsi="Times New Roman"/>
          <w:position w:val="10"/>
          <w:sz w:val="24"/>
          <w:szCs w:val="24"/>
        </w:rPr>
        <w:t>. Туннельное сушило</w:t>
      </w:r>
    </w:p>
    <w:p w:rsidR="00194BD5" w:rsidRDefault="00194BD5" w:rsidP="008C383B">
      <w:pPr>
        <w:spacing w:line="360" w:lineRule="auto"/>
        <w:rPr>
          <w:rFonts w:ascii="Times New Roman" w:hAnsi="Times New Roman"/>
          <w:b/>
          <w:sz w:val="28"/>
          <w:szCs w:val="28"/>
        </w:rPr>
      </w:pPr>
      <w:r w:rsidRPr="00194BD5">
        <w:rPr>
          <w:rFonts w:ascii="Times New Roman" w:hAnsi="Times New Roman"/>
          <w:b/>
          <w:sz w:val="28"/>
          <w:szCs w:val="28"/>
        </w:rPr>
        <w:t>5. Обжиг.</w:t>
      </w:r>
    </w:p>
    <w:p w:rsidR="008C383B" w:rsidRPr="008C383B" w:rsidRDefault="008C383B" w:rsidP="008C383B">
      <w:pPr>
        <w:shd w:val="clear" w:color="auto" w:fill="FFFFFF"/>
        <w:autoSpaceDE w:val="0"/>
        <w:autoSpaceDN w:val="0"/>
        <w:adjustRightInd w:val="0"/>
        <w:spacing w:line="360" w:lineRule="auto"/>
        <w:jc w:val="both"/>
        <w:rPr>
          <w:rFonts w:ascii="Times New Roman" w:hAnsi="Times New Roman"/>
          <w:sz w:val="28"/>
          <w:szCs w:val="28"/>
        </w:rPr>
      </w:pPr>
      <w:r w:rsidRPr="008C383B">
        <w:rPr>
          <w:rFonts w:ascii="Times New Roman" w:eastAsia="Times New Roman" w:hAnsi="Times New Roman"/>
          <w:color w:val="000000"/>
          <w:sz w:val="28"/>
          <w:szCs w:val="28"/>
        </w:rPr>
        <w:t>В технологии керамическ</w:t>
      </w:r>
      <w:r>
        <w:rPr>
          <w:rFonts w:ascii="Times New Roman" w:eastAsia="Times New Roman" w:hAnsi="Times New Roman"/>
          <w:color w:val="000000"/>
          <w:sz w:val="28"/>
          <w:szCs w:val="28"/>
        </w:rPr>
        <w:t>ого кирпича</w:t>
      </w:r>
      <w:r w:rsidRPr="008C383B">
        <w:rPr>
          <w:rFonts w:ascii="Times New Roman" w:eastAsia="Times New Roman" w:hAnsi="Times New Roman"/>
          <w:color w:val="000000"/>
          <w:sz w:val="28"/>
          <w:szCs w:val="28"/>
        </w:rPr>
        <w:t xml:space="preserve"> обжиг яв</w:t>
      </w:r>
      <w:r w:rsidRPr="008C383B">
        <w:rPr>
          <w:rFonts w:ascii="Times New Roman" w:eastAsia="Times New Roman" w:hAnsi="Times New Roman"/>
          <w:color w:val="000000"/>
          <w:sz w:val="28"/>
          <w:szCs w:val="28"/>
        </w:rPr>
        <w:softHyphen/>
        <w:t xml:space="preserve">ляется завершающей и наиболее ответственной стадией </w:t>
      </w:r>
      <w:r>
        <w:rPr>
          <w:rFonts w:ascii="Times New Roman" w:eastAsia="Times New Roman" w:hAnsi="Times New Roman"/>
          <w:color w:val="000000"/>
          <w:sz w:val="28"/>
          <w:szCs w:val="28"/>
        </w:rPr>
        <w:t xml:space="preserve">его </w:t>
      </w:r>
      <w:r w:rsidRPr="008C383B">
        <w:rPr>
          <w:rFonts w:ascii="Times New Roman" w:eastAsia="Times New Roman" w:hAnsi="Times New Roman"/>
          <w:color w:val="000000"/>
          <w:sz w:val="28"/>
          <w:szCs w:val="28"/>
        </w:rPr>
        <w:t>из</w:t>
      </w:r>
      <w:r w:rsidRPr="008C383B">
        <w:rPr>
          <w:rFonts w:ascii="Times New Roman" w:eastAsia="Times New Roman" w:hAnsi="Times New Roman"/>
          <w:color w:val="000000"/>
          <w:sz w:val="28"/>
          <w:szCs w:val="28"/>
        </w:rPr>
        <w:softHyphen/>
        <w:t>готовления. В процессе обжига формируются наиболее важные</w:t>
      </w:r>
      <w:r>
        <w:rPr>
          <w:rFonts w:ascii="Times New Roman" w:eastAsia="Times New Roman" w:hAnsi="Times New Roman"/>
          <w:color w:val="000000"/>
          <w:sz w:val="28"/>
          <w:szCs w:val="28"/>
        </w:rPr>
        <w:t xml:space="preserve"> </w:t>
      </w:r>
      <w:r w:rsidRPr="008C383B">
        <w:rPr>
          <w:rFonts w:ascii="Times New Roman" w:eastAsia="Times New Roman" w:hAnsi="Times New Roman"/>
          <w:color w:val="000000"/>
          <w:sz w:val="28"/>
          <w:szCs w:val="28"/>
        </w:rPr>
        <w:t>свойства керамического материала, определяющие его техниче</w:t>
      </w:r>
      <w:r w:rsidRPr="008C383B">
        <w:rPr>
          <w:rFonts w:ascii="Times New Roman" w:eastAsia="Times New Roman" w:hAnsi="Times New Roman"/>
          <w:color w:val="000000"/>
          <w:sz w:val="28"/>
          <w:szCs w:val="28"/>
        </w:rPr>
        <w:softHyphen/>
        <w:t>скую ценность: прочность, плотность, водостойкость, морозо</w:t>
      </w:r>
      <w:r w:rsidRPr="008C383B">
        <w:rPr>
          <w:rFonts w:ascii="Times New Roman" w:eastAsia="Times New Roman" w:hAnsi="Times New Roman"/>
          <w:color w:val="000000"/>
          <w:sz w:val="28"/>
          <w:szCs w:val="28"/>
        </w:rPr>
        <w:softHyphen/>
        <w:t>стойкость и др. Пороки обжига являются необратимыми дефек</w:t>
      </w:r>
      <w:r w:rsidRPr="008C383B">
        <w:rPr>
          <w:rFonts w:ascii="Times New Roman" w:eastAsia="Times New Roman" w:hAnsi="Times New Roman"/>
          <w:color w:val="000000"/>
          <w:sz w:val="28"/>
          <w:szCs w:val="28"/>
        </w:rPr>
        <w:softHyphen/>
        <w:t xml:space="preserve">тами в изделии. Они не поддаются последующему устранению и потому в большинстве случаев дефекты обжига определяют качество готовой продукции — сортность и количество брака. Велико также влияние результатов обжига на экономику производства. Об этом свидетельствуют довольно значительные удельные весовые расходы топлива, которые в пересчете на 1 </w:t>
      </w:r>
      <w:r>
        <w:rPr>
          <w:rFonts w:ascii="Times New Roman" w:eastAsia="Times New Roman" w:hAnsi="Times New Roman"/>
          <w:color w:val="000000"/>
          <w:sz w:val="28"/>
          <w:szCs w:val="28"/>
        </w:rPr>
        <w:t>т</w:t>
      </w:r>
      <w:r w:rsidRPr="008C383B">
        <w:rPr>
          <w:rFonts w:ascii="Times New Roman" w:eastAsia="Times New Roman" w:hAnsi="Times New Roman"/>
          <w:i/>
          <w:iCs/>
          <w:color w:val="000000"/>
          <w:sz w:val="28"/>
          <w:szCs w:val="28"/>
        </w:rPr>
        <w:t xml:space="preserve"> </w:t>
      </w:r>
      <w:r w:rsidRPr="008C383B">
        <w:rPr>
          <w:rFonts w:ascii="Times New Roman" w:eastAsia="Times New Roman" w:hAnsi="Times New Roman"/>
          <w:color w:val="000000"/>
          <w:sz w:val="28"/>
          <w:szCs w:val="28"/>
        </w:rPr>
        <w:t xml:space="preserve">готовой продукции составляют в среднем для стеновой керамики 45 </w:t>
      </w:r>
      <w:r w:rsidRPr="008C383B">
        <w:rPr>
          <w:rFonts w:ascii="Times New Roman" w:eastAsia="Times New Roman" w:hAnsi="Times New Roman"/>
          <w:iCs/>
          <w:color w:val="000000"/>
          <w:sz w:val="28"/>
          <w:szCs w:val="28"/>
        </w:rPr>
        <w:t>кг.</w:t>
      </w:r>
      <w:r w:rsidRPr="008C383B">
        <w:rPr>
          <w:rFonts w:ascii="Times New Roman" w:eastAsia="Times New Roman" w:hAnsi="Times New Roman"/>
          <w:i/>
          <w:iCs/>
          <w:color w:val="000000"/>
          <w:sz w:val="28"/>
          <w:szCs w:val="28"/>
        </w:rPr>
        <w:t xml:space="preserve"> </w:t>
      </w:r>
      <w:r w:rsidRPr="008C383B">
        <w:rPr>
          <w:rFonts w:ascii="Times New Roman" w:eastAsia="Times New Roman" w:hAnsi="Times New Roman"/>
          <w:color w:val="000000"/>
          <w:sz w:val="28"/>
          <w:szCs w:val="28"/>
        </w:rPr>
        <w:t>Суммарные затраты на обжиг достигают 35— 40%, а потери от брака — почти  10% себестоимости товарной</w:t>
      </w:r>
      <w:r>
        <w:rPr>
          <w:rFonts w:ascii="Times New Roman" w:eastAsia="Times New Roman" w:hAnsi="Times New Roman"/>
          <w:color w:val="000000"/>
          <w:sz w:val="28"/>
          <w:szCs w:val="28"/>
        </w:rPr>
        <w:t xml:space="preserve"> </w:t>
      </w:r>
      <w:r w:rsidRPr="008C383B">
        <w:rPr>
          <w:rFonts w:ascii="Times New Roman" w:eastAsia="Times New Roman" w:hAnsi="Times New Roman"/>
          <w:color w:val="000000"/>
          <w:sz w:val="28"/>
          <w:szCs w:val="28"/>
        </w:rPr>
        <w:t>продукции.</w:t>
      </w:r>
    </w:p>
    <w:p w:rsidR="00194BD5" w:rsidRDefault="008C383B" w:rsidP="008C383B">
      <w:pPr>
        <w:spacing w:line="360" w:lineRule="auto"/>
        <w:jc w:val="both"/>
        <w:rPr>
          <w:rFonts w:ascii="Times New Roman" w:eastAsia="Times New Roman" w:hAnsi="Times New Roman"/>
          <w:color w:val="000000"/>
          <w:sz w:val="28"/>
          <w:szCs w:val="28"/>
        </w:rPr>
      </w:pPr>
      <w:r w:rsidRPr="008C383B">
        <w:rPr>
          <w:rFonts w:ascii="Times New Roman" w:eastAsia="Times New Roman" w:hAnsi="Times New Roman"/>
          <w:color w:val="000000"/>
          <w:sz w:val="28"/>
          <w:szCs w:val="28"/>
        </w:rPr>
        <w:t>Квалифицированное ведение обжига требует знания тех из</w:t>
      </w:r>
      <w:r w:rsidRPr="008C383B">
        <w:rPr>
          <w:rFonts w:ascii="Times New Roman" w:eastAsia="Times New Roman" w:hAnsi="Times New Roman"/>
          <w:color w:val="000000"/>
          <w:sz w:val="28"/>
          <w:szCs w:val="28"/>
        </w:rPr>
        <w:softHyphen/>
        <w:t>менений, которые происходят в керамической массе при этом процессе, и знания закономерностей, которые управляют про</w:t>
      </w:r>
      <w:r w:rsidRPr="008C383B">
        <w:rPr>
          <w:rFonts w:ascii="Times New Roman" w:eastAsia="Times New Roman" w:hAnsi="Times New Roman"/>
          <w:color w:val="000000"/>
          <w:sz w:val="28"/>
          <w:szCs w:val="28"/>
        </w:rPr>
        <w:softHyphen/>
        <w:t>цессом формирования конечных свойств керамического черепка. Все это составляет основу теории обжига.</w:t>
      </w:r>
      <w:r w:rsidR="00010C75">
        <w:rPr>
          <w:rFonts w:ascii="Times New Roman" w:eastAsia="Times New Roman" w:hAnsi="Times New Roman"/>
          <w:color w:val="000000"/>
          <w:sz w:val="28"/>
          <w:szCs w:val="28"/>
        </w:rPr>
        <w:t xml:space="preserve"> </w:t>
      </w:r>
    </w:p>
    <w:p w:rsidR="00010C75" w:rsidRPr="00FA45A4" w:rsidRDefault="00010C75" w:rsidP="00010C75">
      <w:pPr>
        <w:shd w:val="clear" w:color="auto" w:fill="FFFFFF"/>
        <w:spacing w:line="360" w:lineRule="auto"/>
        <w:jc w:val="both"/>
        <w:rPr>
          <w:rFonts w:ascii="Times New Roman" w:hAnsi="Times New Roman"/>
          <w:sz w:val="28"/>
          <w:szCs w:val="28"/>
        </w:rPr>
      </w:pPr>
      <w:r w:rsidRPr="00FA45A4">
        <w:rPr>
          <w:rFonts w:ascii="Times New Roman" w:eastAsia="Times New Roman" w:hAnsi="Times New Roman"/>
          <w:sz w:val="28"/>
          <w:szCs w:val="28"/>
        </w:rPr>
        <w:t>Обжигают высушенный кирпич в туннельных печах</w:t>
      </w:r>
      <w:r w:rsidR="00FA45A4">
        <w:rPr>
          <w:rFonts w:ascii="Times New Roman" w:eastAsia="Times New Roman" w:hAnsi="Times New Roman"/>
          <w:sz w:val="28"/>
          <w:szCs w:val="28"/>
        </w:rPr>
        <w:t xml:space="preserve"> (рис.</w:t>
      </w:r>
      <w:r w:rsidR="00A86036">
        <w:rPr>
          <w:rFonts w:ascii="Times New Roman" w:eastAsia="Times New Roman" w:hAnsi="Times New Roman"/>
          <w:sz w:val="28"/>
          <w:szCs w:val="28"/>
        </w:rPr>
        <w:t>9</w:t>
      </w:r>
      <w:r w:rsidR="00FA45A4">
        <w:rPr>
          <w:rFonts w:ascii="Times New Roman" w:eastAsia="Times New Roman" w:hAnsi="Times New Roman"/>
          <w:sz w:val="28"/>
          <w:szCs w:val="28"/>
        </w:rPr>
        <w:t>.)</w:t>
      </w:r>
      <w:r w:rsidRPr="00FA45A4">
        <w:rPr>
          <w:rFonts w:ascii="Times New Roman" w:eastAsia="Times New Roman" w:hAnsi="Times New Roman"/>
          <w:sz w:val="28"/>
          <w:szCs w:val="28"/>
        </w:rPr>
        <w:t>: сырец, уложенный на вагонетки, непрерывно движется вдоль печи на</w:t>
      </w:r>
      <w:r w:rsidRPr="00FA45A4">
        <w:rPr>
          <w:rFonts w:ascii="Times New Roman" w:eastAsia="Times New Roman" w:hAnsi="Times New Roman"/>
          <w:sz w:val="28"/>
          <w:szCs w:val="28"/>
        </w:rPr>
        <w:softHyphen/>
        <w:t>встречу горячим газам и последовательно проходит зоны подог</w:t>
      </w:r>
      <w:r w:rsidRPr="00FA45A4">
        <w:rPr>
          <w:rFonts w:ascii="Times New Roman" w:eastAsia="Times New Roman" w:hAnsi="Times New Roman"/>
          <w:sz w:val="28"/>
          <w:szCs w:val="28"/>
        </w:rPr>
        <w:softHyphen/>
        <w:t>рева, обжига и охлаждения.</w:t>
      </w:r>
    </w:p>
    <w:p w:rsidR="00010C75" w:rsidRPr="00FA45A4" w:rsidRDefault="00010C75" w:rsidP="00FA45A4">
      <w:pPr>
        <w:shd w:val="clear" w:color="auto" w:fill="FFFFFF"/>
        <w:spacing w:line="360" w:lineRule="auto"/>
        <w:jc w:val="both"/>
        <w:rPr>
          <w:rFonts w:ascii="Times New Roman" w:hAnsi="Times New Roman"/>
          <w:sz w:val="28"/>
          <w:szCs w:val="28"/>
        </w:rPr>
      </w:pPr>
      <w:r w:rsidRPr="00FA45A4">
        <w:rPr>
          <w:rFonts w:ascii="Times New Roman" w:eastAsia="Times New Roman" w:hAnsi="Times New Roman"/>
          <w:sz w:val="28"/>
          <w:szCs w:val="28"/>
        </w:rPr>
        <w:t>При воздействии высоких температур на глинистые материа</w:t>
      </w:r>
      <w:r w:rsidRPr="00FA45A4">
        <w:rPr>
          <w:rFonts w:ascii="Times New Roman" w:eastAsia="Times New Roman" w:hAnsi="Times New Roman"/>
          <w:sz w:val="28"/>
          <w:szCs w:val="28"/>
        </w:rPr>
        <w:softHyphen/>
        <w:t>лы в них происходят сложные физические, химические и физи</w:t>
      </w:r>
      <w:r w:rsidRPr="00FA45A4">
        <w:rPr>
          <w:rFonts w:ascii="Times New Roman" w:eastAsia="Times New Roman" w:hAnsi="Times New Roman"/>
          <w:sz w:val="28"/>
          <w:szCs w:val="28"/>
        </w:rPr>
        <w:softHyphen/>
        <w:t>ко-химические изменения. В начале нагревания при 100... 150 °С удаляется физически связанная вода, при 350...400 °С выгорают</w:t>
      </w:r>
      <w:r w:rsidR="00FA45A4">
        <w:rPr>
          <w:rFonts w:ascii="Times New Roman" w:hAnsi="Times New Roman"/>
          <w:sz w:val="28"/>
          <w:szCs w:val="28"/>
        </w:rPr>
        <w:t xml:space="preserve"> </w:t>
      </w:r>
      <w:r w:rsidRPr="00FA45A4">
        <w:rPr>
          <w:rFonts w:ascii="Times New Roman" w:eastAsia="Times New Roman" w:hAnsi="Times New Roman"/>
          <w:sz w:val="28"/>
          <w:szCs w:val="28"/>
        </w:rPr>
        <w:t>органические примеси, при 300...900 °С удаляется химически связанная (кристаллизационная и цеолитная) вода, причем гли</w:t>
      </w:r>
      <w:r w:rsidRPr="00FA45A4">
        <w:rPr>
          <w:rFonts w:ascii="Times New Roman" w:eastAsia="Times New Roman" w:hAnsi="Times New Roman"/>
          <w:sz w:val="28"/>
          <w:szCs w:val="28"/>
        </w:rPr>
        <w:softHyphen/>
        <w:t>нистые минералы разрушаются и глина переходит в аморфное состояние.</w:t>
      </w:r>
    </w:p>
    <w:p w:rsidR="00010C75" w:rsidRPr="00FA45A4" w:rsidRDefault="00166A75" w:rsidP="00010C75">
      <w:pPr>
        <w:shd w:val="clear" w:color="auto" w:fill="FFFFFF"/>
        <w:spacing w:line="360" w:lineRule="auto"/>
        <w:jc w:val="both"/>
        <w:rPr>
          <w:rFonts w:ascii="Times New Roman" w:hAnsi="Times New Roman"/>
          <w:sz w:val="28"/>
          <w:szCs w:val="28"/>
        </w:rPr>
      </w:pPr>
      <w:r>
        <w:rPr>
          <w:rFonts w:ascii="Times New Roman" w:eastAsia="Times New Roman" w:hAnsi="Times New Roman"/>
          <w:i/>
          <w:iCs/>
          <w:noProof/>
          <w:sz w:val="28"/>
          <w:szCs w:val="28"/>
        </w:rPr>
        <w:pict>
          <v:shape id="Рисунок 4" o:spid="_x0000_s1026" type="#_x0000_t75" style="position:absolute;left:0;text-align:left;margin-left:-4.1pt;margin-top:106.1pt;width:231.3pt;height:248.7pt;z-index:251658240;visibility:visible">
            <v:imagedata r:id="rId21" o:title=""/>
            <w10:wrap type="square"/>
          </v:shape>
        </w:pict>
      </w:r>
      <w:r w:rsidR="00010C75" w:rsidRPr="00FA45A4">
        <w:rPr>
          <w:rFonts w:ascii="Times New Roman" w:eastAsia="Times New Roman" w:hAnsi="Times New Roman"/>
          <w:i/>
          <w:iCs/>
          <w:sz w:val="28"/>
          <w:szCs w:val="28"/>
        </w:rPr>
        <w:t xml:space="preserve">Обжиг </w:t>
      </w:r>
      <w:r w:rsidR="00010C75" w:rsidRPr="00FA45A4">
        <w:rPr>
          <w:rFonts w:ascii="Times New Roman" w:eastAsia="Times New Roman" w:hAnsi="Times New Roman"/>
          <w:sz w:val="28"/>
          <w:szCs w:val="28"/>
        </w:rPr>
        <w:t>кирпича из легкоплавкого сырья ведут при 900... 1000 °С, из тугоплавкого - при 1100... 1200 °С. В процессе обжига проте</w:t>
      </w:r>
      <w:r w:rsidR="00010C75" w:rsidRPr="00FA45A4">
        <w:rPr>
          <w:rFonts w:ascii="Times New Roman" w:eastAsia="Times New Roman" w:hAnsi="Times New Roman"/>
          <w:sz w:val="28"/>
          <w:szCs w:val="28"/>
        </w:rPr>
        <w:softHyphen/>
        <w:t xml:space="preserve">кают последовательно реакции в твердой фазе, собственно жидкофазное спекание и кристаллизация новообразований. </w:t>
      </w:r>
      <w:r w:rsidR="005F3C8A" w:rsidRPr="00FA45A4">
        <w:rPr>
          <w:rFonts w:ascii="Times New Roman" w:eastAsia="Times New Roman" w:hAnsi="Times New Roman"/>
          <w:i/>
          <w:iCs/>
          <w:sz w:val="28"/>
          <w:szCs w:val="28"/>
        </w:rPr>
        <w:t>Жидкофазное</w:t>
      </w:r>
      <w:r w:rsidR="00010C75" w:rsidRPr="00FA45A4">
        <w:rPr>
          <w:rFonts w:ascii="Times New Roman" w:eastAsia="Times New Roman" w:hAnsi="Times New Roman"/>
          <w:i/>
          <w:iCs/>
          <w:sz w:val="28"/>
          <w:szCs w:val="28"/>
        </w:rPr>
        <w:t xml:space="preserve"> спекание </w:t>
      </w:r>
      <w:r w:rsidR="00010C75" w:rsidRPr="00FA45A4">
        <w:rPr>
          <w:rFonts w:ascii="Times New Roman" w:eastAsia="Times New Roman" w:hAnsi="Times New Roman"/>
          <w:sz w:val="28"/>
          <w:szCs w:val="28"/>
        </w:rPr>
        <w:t>или образование расплавов в обжигаемых из</w:t>
      </w:r>
      <w:r w:rsidR="00010C75" w:rsidRPr="00FA45A4">
        <w:rPr>
          <w:rFonts w:ascii="Times New Roman" w:eastAsia="Times New Roman" w:hAnsi="Times New Roman"/>
          <w:sz w:val="28"/>
          <w:szCs w:val="28"/>
        </w:rPr>
        <w:softHyphen/>
        <w:t>делиях по мере повышения температуры является наиболее важным процессом, в результате которого керамическая масса переходит в керамический черепок.</w:t>
      </w:r>
    </w:p>
    <w:p w:rsidR="00FA45A4" w:rsidRPr="00FA45A4" w:rsidRDefault="00FA45A4" w:rsidP="00FA45A4">
      <w:pPr>
        <w:shd w:val="clear" w:color="auto" w:fill="FFFFFF"/>
        <w:rPr>
          <w:rFonts w:ascii="Times New Roman" w:hAnsi="Times New Roman"/>
          <w:sz w:val="24"/>
          <w:szCs w:val="24"/>
        </w:rPr>
      </w:pPr>
      <w:r>
        <w:rPr>
          <w:rFonts w:ascii="Times New Roman" w:hAnsi="Times New Roman"/>
          <w:b/>
          <w:sz w:val="28"/>
          <w:szCs w:val="28"/>
        </w:rPr>
        <w:br w:type="textWrapping" w:clear="all"/>
      </w:r>
      <w:r>
        <w:rPr>
          <w:rFonts w:ascii="Times New Roman" w:eastAsia="Times New Roman" w:hAnsi="Times New Roman"/>
          <w:b/>
          <w:bCs/>
          <w:position w:val="7"/>
          <w:sz w:val="24"/>
          <w:szCs w:val="24"/>
        </w:rPr>
        <w:t xml:space="preserve">                  </w:t>
      </w:r>
      <w:r w:rsidRPr="00FA45A4">
        <w:rPr>
          <w:rFonts w:ascii="Times New Roman" w:eastAsia="Times New Roman" w:hAnsi="Times New Roman"/>
          <w:b/>
          <w:bCs/>
          <w:position w:val="7"/>
          <w:sz w:val="24"/>
          <w:szCs w:val="24"/>
        </w:rPr>
        <w:t xml:space="preserve">Рис. </w:t>
      </w:r>
      <w:r w:rsidR="00A86036">
        <w:rPr>
          <w:rFonts w:ascii="Times New Roman" w:eastAsia="Times New Roman" w:hAnsi="Times New Roman"/>
          <w:b/>
          <w:bCs/>
          <w:position w:val="7"/>
          <w:sz w:val="24"/>
          <w:szCs w:val="24"/>
        </w:rPr>
        <w:t>9</w:t>
      </w:r>
      <w:r w:rsidRPr="00FA45A4">
        <w:rPr>
          <w:rFonts w:ascii="Times New Roman" w:eastAsia="Times New Roman" w:hAnsi="Times New Roman"/>
          <w:b/>
          <w:bCs/>
          <w:position w:val="7"/>
          <w:sz w:val="24"/>
          <w:szCs w:val="24"/>
        </w:rPr>
        <w:t xml:space="preserve">. </w:t>
      </w:r>
      <w:r w:rsidRPr="00FA45A4">
        <w:rPr>
          <w:rFonts w:ascii="Times New Roman" w:eastAsia="Times New Roman" w:hAnsi="Times New Roman"/>
          <w:position w:val="7"/>
          <w:sz w:val="24"/>
          <w:szCs w:val="24"/>
        </w:rPr>
        <w:t>Туннельная печь:</w:t>
      </w:r>
    </w:p>
    <w:p w:rsidR="00FA45A4" w:rsidRPr="00FA45A4" w:rsidRDefault="00FA45A4" w:rsidP="00FA45A4">
      <w:pPr>
        <w:shd w:val="clear" w:color="auto" w:fill="FFFFFF"/>
        <w:rPr>
          <w:rFonts w:ascii="Times New Roman" w:hAnsi="Times New Roman"/>
          <w:sz w:val="24"/>
          <w:szCs w:val="24"/>
        </w:rPr>
      </w:pPr>
      <w:r w:rsidRPr="00FA45A4">
        <w:rPr>
          <w:rFonts w:ascii="Times New Roman" w:hAnsi="Times New Roman"/>
          <w:position w:val="3"/>
          <w:sz w:val="24"/>
          <w:szCs w:val="24"/>
        </w:rPr>
        <w:t xml:space="preserve">1  </w:t>
      </w:r>
      <w:r w:rsidRPr="00FA45A4">
        <w:rPr>
          <w:rFonts w:ascii="Times New Roman" w:eastAsia="Times New Roman" w:hAnsi="Times New Roman"/>
          <w:position w:val="3"/>
          <w:sz w:val="24"/>
          <w:szCs w:val="24"/>
        </w:rPr>
        <w:t xml:space="preserve">— корпус  печи;  </w:t>
      </w:r>
      <w:r w:rsidRPr="00FA45A4">
        <w:rPr>
          <w:rFonts w:ascii="Times New Roman" w:eastAsia="Times New Roman" w:hAnsi="Times New Roman"/>
          <w:i/>
          <w:iCs/>
          <w:position w:val="3"/>
          <w:sz w:val="24"/>
          <w:szCs w:val="24"/>
        </w:rPr>
        <w:t xml:space="preserve">2 </w:t>
      </w:r>
      <w:r w:rsidRPr="00FA45A4">
        <w:rPr>
          <w:rFonts w:ascii="Times New Roman" w:eastAsia="Times New Roman" w:hAnsi="Times New Roman"/>
          <w:position w:val="3"/>
          <w:sz w:val="24"/>
          <w:szCs w:val="24"/>
        </w:rPr>
        <w:t>—  вагонетка</w:t>
      </w:r>
    </w:p>
    <w:p w:rsidR="00010C75" w:rsidRDefault="00010C75" w:rsidP="008C383B">
      <w:pPr>
        <w:spacing w:line="360" w:lineRule="auto"/>
        <w:jc w:val="both"/>
        <w:rPr>
          <w:rFonts w:ascii="Times New Roman" w:hAnsi="Times New Roman"/>
          <w:b/>
          <w:sz w:val="28"/>
          <w:szCs w:val="28"/>
        </w:rPr>
      </w:pPr>
    </w:p>
    <w:p w:rsidR="00FA45A4" w:rsidRDefault="00FA45A4" w:rsidP="00FA45A4">
      <w:pPr>
        <w:spacing w:line="360" w:lineRule="auto"/>
        <w:jc w:val="both"/>
        <w:rPr>
          <w:rFonts w:ascii="Times New Roman" w:hAnsi="Times New Roman"/>
          <w:b/>
          <w:sz w:val="28"/>
          <w:szCs w:val="28"/>
        </w:rPr>
      </w:pPr>
      <w:r>
        <w:rPr>
          <w:rFonts w:ascii="Times New Roman" w:hAnsi="Times New Roman"/>
          <w:b/>
          <w:sz w:val="28"/>
          <w:szCs w:val="28"/>
        </w:rPr>
        <w:t xml:space="preserve">6. Сортировка и хранение. </w:t>
      </w:r>
    </w:p>
    <w:p w:rsidR="00293C20" w:rsidRDefault="00FA45A4" w:rsidP="00293C20">
      <w:pPr>
        <w:shd w:val="clear" w:color="auto" w:fill="FFFFFF"/>
        <w:autoSpaceDE w:val="0"/>
        <w:autoSpaceDN w:val="0"/>
        <w:adjustRightInd w:val="0"/>
        <w:spacing w:line="360" w:lineRule="auto"/>
        <w:jc w:val="both"/>
        <w:rPr>
          <w:rFonts w:ascii="Times New Roman" w:eastAsia="Times New Roman" w:hAnsi="Times New Roman"/>
          <w:sz w:val="28"/>
          <w:szCs w:val="28"/>
        </w:rPr>
      </w:pPr>
      <w:r w:rsidRPr="00293C20">
        <w:rPr>
          <w:rFonts w:ascii="Times New Roman" w:eastAsia="Times New Roman" w:hAnsi="Times New Roman"/>
          <w:sz w:val="28"/>
          <w:szCs w:val="28"/>
        </w:rPr>
        <w:t>При выгрузке из печи керамические изделия сортируют. Качество изделий устанавливают по степени обжига, внешнему виду, форме, размерам, а также по наличию в них различных дефектов. По степени обжига они могут быть разделены на изделия нормального обжига, недожог (кирпич алого цвета, характеризуется низкими прочностью, водо- и мо</w:t>
      </w:r>
      <w:r w:rsidRPr="00293C20">
        <w:rPr>
          <w:rFonts w:ascii="Times New Roman" w:eastAsia="Times New Roman" w:hAnsi="Times New Roman"/>
          <w:sz w:val="28"/>
          <w:szCs w:val="28"/>
        </w:rPr>
        <w:softHyphen/>
        <w:t xml:space="preserve">розостойкостью) и пережог (кирпич фиолетово-бурого цвета с оплавленной поверхностью). Сортность изделий устанавливают по внешнему виду, форме, размерам и наличию дефектов в соответствии с требованиями ГОСТа. </w:t>
      </w:r>
    </w:p>
    <w:p w:rsidR="00293C20" w:rsidRPr="00293C20" w:rsidRDefault="00293C20" w:rsidP="00293C20">
      <w:pPr>
        <w:shd w:val="clear" w:color="auto" w:fill="FFFFFF"/>
        <w:autoSpaceDE w:val="0"/>
        <w:autoSpaceDN w:val="0"/>
        <w:adjustRightInd w:val="0"/>
        <w:spacing w:line="360" w:lineRule="auto"/>
        <w:jc w:val="both"/>
        <w:rPr>
          <w:rFonts w:ascii="Times New Roman" w:hAnsi="Times New Roman"/>
          <w:sz w:val="28"/>
          <w:szCs w:val="28"/>
        </w:rPr>
      </w:pPr>
      <w:r w:rsidRPr="00293C20">
        <w:rPr>
          <w:rFonts w:ascii="Times New Roman" w:eastAsia="Times New Roman" w:hAnsi="Times New Roman"/>
          <w:color w:val="000000"/>
          <w:sz w:val="28"/>
          <w:szCs w:val="28"/>
        </w:rPr>
        <w:t>При механизированной погрузке, разгрузке и транспортиро</w:t>
      </w:r>
      <w:r w:rsidRPr="00293C20">
        <w:rPr>
          <w:rFonts w:ascii="Times New Roman" w:eastAsia="Times New Roman" w:hAnsi="Times New Roman"/>
          <w:color w:val="000000"/>
          <w:sz w:val="28"/>
          <w:szCs w:val="28"/>
        </w:rPr>
        <w:softHyphen/>
        <w:t>вании используют деревометаллические поддоны, на которые кирпич укладывают на ребро с перевязкой или «в елочку» (с на</w:t>
      </w:r>
      <w:r w:rsidRPr="00293C20">
        <w:rPr>
          <w:rFonts w:ascii="Times New Roman" w:eastAsia="Times New Roman" w:hAnsi="Times New Roman"/>
          <w:color w:val="000000"/>
          <w:sz w:val="28"/>
          <w:szCs w:val="28"/>
        </w:rPr>
        <w:softHyphen/>
        <w:t>клоном в 45° к центру пакета). Чтобы уложить кирпич «елоч</w:t>
      </w:r>
      <w:r w:rsidRPr="00293C20">
        <w:rPr>
          <w:rFonts w:ascii="Times New Roman" w:eastAsia="Times New Roman" w:hAnsi="Times New Roman"/>
          <w:color w:val="000000"/>
          <w:sz w:val="28"/>
          <w:szCs w:val="28"/>
        </w:rPr>
        <w:softHyphen/>
        <w:t>кой», к торцам поддона прибивают треугольные бруски. Без поддонов кирпич перевозят уложенным в штабель с перевязкой; перевозить навалом запрещается, так как при этом много кирпи</w:t>
      </w:r>
      <w:r w:rsidRPr="00293C20">
        <w:rPr>
          <w:rFonts w:ascii="Times New Roman" w:eastAsia="Times New Roman" w:hAnsi="Times New Roman"/>
          <w:color w:val="000000"/>
          <w:sz w:val="28"/>
          <w:szCs w:val="28"/>
        </w:rPr>
        <w:softHyphen/>
        <w:t>ча бьется. Хранят поддоны с кирпичом на открытых площадках, желательно в полиэтиленовой упаковке.</w:t>
      </w:r>
    </w:p>
    <w:p w:rsidR="00293C20" w:rsidRPr="00293C20" w:rsidRDefault="00293C20" w:rsidP="00293C20">
      <w:pPr>
        <w:shd w:val="clear" w:color="auto" w:fill="FFFFFF"/>
        <w:autoSpaceDE w:val="0"/>
        <w:autoSpaceDN w:val="0"/>
        <w:adjustRightInd w:val="0"/>
        <w:spacing w:line="360" w:lineRule="auto"/>
        <w:jc w:val="both"/>
        <w:rPr>
          <w:rFonts w:ascii="Times New Roman" w:hAnsi="Times New Roman"/>
          <w:sz w:val="28"/>
          <w:szCs w:val="28"/>
        </w:rPr>
      </w:pPr>
      <w:r w:rsidRPr="00293C20">
        <w:rPr>
          <w:rFonts w:ascii="Times New Roman" w:eastAsia="Times New Roman" w:hAnsi="Times New Roman"/>
          <w:color w:val="000000"/>
          <w:sz w:val="28"/>
          <w:szCs w:val="28"/>
        </w:rPr>
        <w:t>Кирпич керамический рядовой применяют для кладки внут</w:t>
      </w:r>
      <w:r w:rsidRPr="00293C20">
        <w:rPr>
          <w:rFonts w:ascii="Times New Roman" w:eastAsia="Times New Roman" w:hAnsi="Times New Roman"/>
          <w:color w:val="000000"/>
          <w:sz w:val="28"/>
          <w:szCs w:val="28"/>
        </w:rPr>
        <w:softHyphen/>
        <w:t>ренних и наружных стен, столбов, сводов и других частей зда</w:t>
      </w:r>
      <w:r w:rsidRPr="00293C20">
        <w:rPr>
          <w:rFonts w:ascii="Times New Roman" w:eastAsia="Times New Roman" w:hAnsi="Times New Roman"/>
          <w:color w:val="000000"/>
          <w:sz w:val="28"/>
          <w:szCs w:val="28"/>
        </w:rPr>
        <w:softHyphen/>
        <w:t>ний там, где необходима высокая прочность.</w:t>
      </w:r>
    </w:p>
    <w:p w:rsidR="00FA45A4" w:rsidRDefault="00293C20" w:rsidP="00293C20">
      <w:pPr>
        <w:shd w:val="clear" w:color="auto" w:fill="FFFFFF"/>
        <w:spacing w:line="360" w:lineRule="auto"/>
        <w:jc w:val="both"/>
        <w:rPr>
          <w:rFonts w:ascii="Times New Roman" w:eastAsia="Times New Roman" w:hAnsi="Times New Roman"/>
          <w:color w:val="000000"/>
          <w:sz w:val="28"/>
          <w:szCs w:val="28"/>
        </w:rPr>
      </w:pPr>
      <w:r w:rsidRPr="00293C20">
        <w:rPr>
          <w:rFonts w:ascii="Times New Roman" w:eastAsia="Times New Roman" w:hAnsi="Times New Roman"/>
          <w:color w:val="000000"/>
          <w:sz w:val="28"/>
          <w:szCs w:val="28"/>
        </w:rPr>
        <w:t>Кирпич полусухого прессования нельзя применять для клад</w:t>
      </w:r>
      <w:r w:rsidRPr="00293C20">
        <w:rPr>
          <w:rFonts w:ascii="Times New Roman" w:eastAsia="Times New Roman" w:hAnsi="Times New Roman"/>
          <w:color w:val="000000"/>
          <w:sz w:val="28"/>
          <w:szCs w:val="28"/>
        </w:rPr>
        <w:softHyphen/>
        <w:t>ки цоколей, фундаментов и наружных стен влажных поме</w:t>
      </w:r>
      <w:r w:rsidRPr="00293C20">
        <w:rPr>
          <w:rFonts w:ascii="Times New Roman" w:eastAsia="Times New Roman" w:hAnsi="Times New Roman"/>
          <w:color w:val="000000"/>
          <w:sz w:val="28"/>
          <w:szCs w:val="28"/>
        </w:rPr>
        <w:softHyphen/>
        <w:t>щений.</w:t>
      </w:r>
    </w:p>
    <w:p w:rsidR="00293C20" w:rsidRPr="00293C20" w:rsidRDefault="00293C20" w:rsidP="00293C20">
      <w:pPr>
        <w:shd w:val="clear" w:color="auto" w:fill="FFFFFF"/>
        <w:spacing w:line="360" w:lineRule="auto"/>
        <w:jc w:val="both"/>
        <w:rPr>
          <w:rFonts w:ascii="Times New Roman" w:hAnsi="Times New Roman"/>
          <w:b/>
          <w:sz w:val="28"/>
          <w:szCs w:val="28"/>
        </w:rPr>
        <w:sectPr w:rsidR="00293C20" w:rsidRPr="00293C20" w:rsidSect="00870B83">
          <w:pgSz w:w="11906" w:h="16838"/>
          <w:pgMar w:top="1134" w:right="850" w:bottom="1134" w:left="1701" w:header="708" w:footer="708" w:gutter="0"/>
          <w:cols w:space="708"/>
          <w:docGrid w:linePitch="360"/>
        </w:sectPr>
      </w:pPr>
    </w:p>
    <w:p w:rsidR="008D14E1" w:rsidRPr="00162F69" w:rsidRDefault="008D14E1" w:rsidP="00B72C74">
      <w:pPr>
        <w:pStyle w:val="1"/>
      </w:pPr>
      <w:bookmarkStart w:id="5" w:name="_Toc278392552"/>
      <w:r w:rsidRPr="00162F69">
        <w:t>6. Основные свойства продукции.</w:t>
      </w:r>
      <w:bookmarkEnd w:id="5"/>
    </w:p>
    <w:p w:rsidR="003032AC" w:rsidRPr="003032AC" w:rsidRDefault="003032AC" w:rsidP="003032AC">
      <w:pPr>
        <w:keepNext/>
        <w:shd w:val="clear" w:color="auto" w:fill="FFFFFF"/>
        <w:spacing w:line="360" w:lineRule="auto"/>
        <w:jc w:val="both"/>
        <w:rPr>
          <w:rFonts w:ascii="Times New Roman" w:hAnsi="Times New Roman"/>
          <w:sz w:val="28"/>
          <w:szCs w:val="28"/>
        </w:rPr>
      </w:pPr>
      <w:r w:rsidRPr="003032AC">
        <w:rPr>
          <w:rFonts w:ascii="Times New Roman" w:hAnsi="Times New Roman"/>
          <w:sz w:val="28"/>
          <w:szCs w:val="28"/>
        </w:rPr>
        <w:t>Основные свойства керамических стеновых материалов — механическая прочность, объемная масса и плотность, водопоглощение, морозостойкость — регламентированы соответствующими стандартами. Эти свойства в значительной степени зависят от пористости и показателя плотности изделий.</w:t>
      </w:r>
    </w:p>
    <w:p w:rsidR="003032AC" w:rsidRPr="003032AC" w:rsidRDefault="003032AC" w:rsidP="003032AC">
      <w:pPr>
        <w:keepNext/>
        <w:shd w:val="clear" w:color="auto" w:fill="FFFFFF"/>
        <w:spacing w:line="360" w:lineRule="auto"/>
        <w:jc w:val="both"/>
        <w:rPr>
          <w:rFonts w:ascii="Times New Roman" w:hAnsi="Times New Roman"/>
          <w:sz w:val="28"/>
          <w:szCs w:val="28"/>
        </w:rPr>
      </w:pPr>
      <w:r w:rsidRPr="003032AC">
        <w:rPr>
          <w:rFonts w:ascii="Times New Roman" w:hAnsi="Times New Roman"/>
          <w:b/>
          <w:i/>
          <w:sz w:val="28"/>
          <w:szCs w:val="28"/>
        </w:rPr>
        <w:t>Прочностью</w:t>
      </w:r>
      <w:r w:rsidRPr="003032AC">
        <w:rPr>
          <w:rFonts w:ascii="Times New Roman" w:hAnsi="Times New Roman"/>
          <w:sz w:val="28"/>
          <w:szCs w:val="28"/>
        </w:rPr>
        <w:t xml:space="preserve"> материала называется его способность сопротивляться внутренним напряжениям, возникающим в результате действия внешних сил (нагрузок).</w:t>
      </w:r>
    </w:p>
    <w:p w:rsidR="003032AC" w:rsidRPr="003032AC" w:rsidRDefault="003032AC" w:rsidP="003032AC">
      <w:pPr>
        <w:keepNext/>
        <w:shd w:val="clear" w:color="auto" w:fill="FFFFFF"/>
        <w:spacing w:line="360" w:lineRule="auto"/>
        <w:jc w:val="both"/>
        <w:rPr>
          <w:rFonts w:ascii="Times New Roman" w:hAnsi="Times New Roman"/>
          <w:sz w:val="28"/>
          <w:szCs w:val="28"/>
        </w:rPr>
      </w:pPr>
      <w:r w:rsidRPr="003032AC">
        <w:rPr>
          <w:rFonts w:ascii="Times New Roman" w:hAnsi="Times New Roman"/>
          <w:sz w:val="28"/>
          <w:szCs w:val="28"/>
        </w:rPr>
        <w:t>Кирпич хорошо сопротивляется сжатию, хуже — растяжению. Поэтому его применяют в конструкциях, работающих на сжатие.</w:t>
      </w:r>
    </w:p>
    <w:p w:rsidR="003032AC" w:rsidRPr="003032AC" w:rsidRDefault="003032AC" w:rsidP="003032AC">
      <w:pPr>
        <w:keepNext/>
        <w:shd w:val="clear" w:color="auto" w:fill="FFFFFF"/>
        <w:spacing w:line="360" w:lineRule="auto"/>
        <w:jc w:val="both"/>
        <w:rPr>
          <w:rFonts w:ascii="Times New Roman" w:hAnsi="Times New Roman"/>
          <w:sz w:val="28"/>
          <w:szCs w:val="28"/>
        </w:rPr>
      </w:pPr>
      <w:r w:rsidRPr="003032AC">
        <w:rPr>
          <w:rFonts w:ascii="Times New Roman" w:hAnsi="Times New Roman"/>
          <w:sz w:val="28"/>
          <w:szCs w:val="28"/>
        </w:rPr>
        <w:t xml:space="preserve">Прочность кирпича характеризуется пределом прочности при сжатии и изгибе. </w:t>
      </w:r>
      <w:r w:rsidRPr="003032AC">
        <w:rPr>
          <w:rFonts w:ascii="Times New Roman" w:hAnsi="Times New Roman"/>
          <w:b/>
          <w:i/>
          <w:iCs/>
          <w:sz w:val="28"/>
          <w:szCs w:val="28"/>
        </w:rPr>
        <w:t>Пределом прочности</w:t>
      </w:r>
      <w:r w:rsidRPr="003032AC">
        <w:rPr>
          <w:rFonts w:ascii="Times New Roman" w:hAnsi="Times New Roman"/>
          <w:i/>
          <w:iCs/>
          <w:sz w:val="28"/>
          <w:szCs w:val="28"/>
        </w:rPr>
        <w:t xml:space="preserve"> </w:t>
      </w:r>
      <w:r w:rsidRPr="003032AC">
        <w:rPr>
          <w:rFonts w:ascii="Times New Roman" w:hAnsi="Times New Roman"/>
          <w:sz w:val="28"/>
          <w:szCs w:val="28"/>
        </w:rPr>
        <w:t>кирпича называют напряжение, соответствующее нагрузке, при которой он разрушается.</w:t>
      </w:r>
    </w:p>
    <w:p w:rsidR="003032AC" w:rsidRDefault="003032AC" w:rsidP="003032AC">
      <w:pPr>
        <w:keepNext/>
        <w:shd w:val="clear" w:color="auto" w:fill="FFFFFF"/>
        <w:spacing w:line="360" w:lineRule="auto"/>
        <w:jc w:val="both"/>
        <w:rPr>
          <w:rFonts w:ascii="Times New Roman" w:hAnsi="Times New Roman"/>
          <w:sz w:val="28"/>
          <w:szCs w:val="28"/>
        </w:rPr>
      </w:pPr>
      <w:r w:rsidRPr="003032AC">
        <w:rPr>
          <w:rFonts w:ascii="Times New Roman" w:hAnsi="Times New Roman"/>
          <w:sz w:val="28"/>
          <w:szCs w:val="28"/>
        </w:rPr>
        <w:t>В кладке кирпич испытывает напряжение не только на сжатие, но и на изгиб. Поэтому стандартами регламентирован также предел прочности кирпича на изгиб.</w:t>
      </w:r>
    </w:p>
    <w:p w:rsidR="00AD521A" w:rsidRPr="00AD521A" w:rsidRDefault="00AD521A" w:rsidP="00AD521A">
      <w:pPr>
        <w:shd w:val="clear" w:color="auto" w:fill="FFFFFF"/>
        <w:autoSpaceDE w:val="0"/>
        <w:autoSpaceDN w:val="0"/>
        <w:adjustRightInd w:val="0"/>
        <w:spacing w:line="360" w:lineRule="auto"/>
        <w:jc w:val="both"/>
        <w:rPr>
          <w:rFonts w:ascii="Times New Roman" w:hAnsi="Times New Roman"/>
          <w:sz w:val="28"/>
          <w:szCs w:val="28"/>
        </w:rPr>
      </w:pPr>
      <w:r w:rsidRPr="00AD521A">
        <w:rPr>
          <w:rFonts w:ascii="Times New Roman" w:eastAsia="Times New Roman" w:hAnsi="Times New Roman"/>
          <w:i/>
          <w:iCs/>
          <w:color w:val="000000"/>
          <w:sz w:val="28"/>
          <w:szCs w:val="28"/>
        </w:rPr>
        <w:t xml:space="preserve">Предел прочности при сжатии или растяжении </w:t>
      </w:r>
      <w:r w:rsidRPr="00AD521A">
        <w:rPr>
          <w:rFonts w:ascii="Times New Roman" w:eastAsia="Times New Roman" w:hAnsi="Times New Roman"/>
          <w:i/>
          <w:iCs/>
          <w:color w:val="000000"/>
          <w:sz w:val="28"/>
          <w:szCs w:val="28"/>
          <w:lang w:val="en-US"/>
        </w:rPr>
        <w:t>R</w:t>
      </w:r>
      <w:r w:rsidRPr="00AD521A">
        <w:rPr>
          <w:rFonts w:ascii="Times New Roman" w:eastAsia="Times New Roman" w:hAnsi="Times New Roman"/>
          <w:i/>
          <w:iCs/>
          <w:color w:val="000000"/>
          <w:sz w:val="28"/>
          <w:szCs w:val="28"/>
        </w:rPr>
        <w:t xml:space="preserve">, </w:t>
      </w:r>
      <w:r w:rsidRPr="00AD521A">
        <w:rPr>
          <w:rFonts w:ascii="Times New Roman" w:eastAsia="Times New Roman" w:hAnsi="Times New Roman"/>
          <w:color w:val="000000"/>
          <w:sz w:val="28"/>
          <w:szCs w:val="28"/>
        </w:rPr>
        <w:t>Па, рассчитывают по формуле</w:t>
      </w:r>
      <w:r>
        <w:rPr>
          <w:rFonts w:ascii="Times New Roman" w:eastAsia="Times New Roman" w:hAnsi="Times New Roman"/>
          <w:color w:val="000000"/>
          <w:sz w:val="28"/>
          <w:szCs w:val="28"/>
        </w:rPr>
        <w:t>:</w:t>
      </w:r>
    </w:p>
    <w:p w:rsidR="00AD521A" w:rsidRPr="00AD521A" w:rsidRDefault="00AD521A" w:rsidP="00AD521A">
      <w:pPr>
        <w:shd w:val="clear" w:color="auto" w:fill="FFFFFF"/>
        <w:autoSpaceDE w:val="0"/>
        <w:autoSpaceDN w:val="0"/>
        <w:adjustRightInd w:val="0"/>
        <w:spacing w:line="360" w:lineRule="auto"/>
        <w:jc w:val="both"/>
        <w:rPr>
          <w:rFonts w:ascii="Times New Roman" w:hAnsi="Times New Roman"/>
          <w:sz w:val="28"/>
          <w:szCs w:val="28"/>
        </w:rPr>
      </w:pPr>
      <w:r w:rsidRPr="00AD521A">
        <w:rPr>
          <w:rFonts w:ascii="Times New Roman" w:hAnsi="Times New Roman"/>
          <w:i/>
          <w:iCs/>
          <w:color w:val="000000"/>
          <w:sz w:val="28"/>
          <w:szCs w:val="28"/>
          <w:lang w:val="en-US"/>
        </w:rPr>
        <w:t>R</w:t>
      </w:r>
      <w:r w:rsidRPr="00AD521A">
        <w:rPr>
          <w:rFonts w:ascii="Times New Roman" w:hAnsi="Times New Roman"/>
          <w:i/>
          <w:iCs/>
          <w:color w:val="000000"/>
          <w:sz w:val="28"/>
          <w:szCs w:val="28"/>
        </w:rPr>
        <w:t xml:space="preserve"> = </w:t>
      </w:r>
      <w:r w:rsidRPr="00AD521A">
        <w:rPr>
          <w:rFonts w:ascii="Times New Roman" w:hAnsi="Times New Roman"/>
          <w:i/>
          <w:iCs/>
          <w:color w:val="000000"/>
          <w:sz w:val="28"/>
          <w:szCs w:val="28"/>
          <w:lang w:val="en-US"/>
        </w:rPr>
        <w:t>F</w:t>
      </w:r>
      <w:r w:rsidRPr="00AD521A">
        <w:rPr>
          <w:rFonts w:ascii="Times New Roman" w:eastAsia="Times New Roman" w:hAnsi="Times New Roman"/>
          <w:i/>
          <w:iCs/>
          <w:color w:val="000000"/>
          <w:sz w:val="28"/>
          <w:szCs w:val="28"/>
        </w:rPr>
        <w:t>разр/</w:t>
      </w:r>
      <w:r w:rsidRPr="00AD521A">
        <w:rPr>
          <w:rFonts w:ascii="Times New Roman" w:eastAsia="Times New Roman" w:hAnsi="Times New Roman"/>
          <w:i/>
          <w:iCs/>
          <w:color w:val="000000"/>
          <w:sz w:val="28"/>
          <w:szCs w:val="28"/>
          <w:lang w:val="en-US"/>
        </w:rPr>
        <w:t>A</w:t>
      </w:r>
      <w:r w:rsidRPr="00AD521A">
        <w:rPr>
          <w:rFonts w:ascii="Times New Roman" w:eastAsia="Times New Roman" w:hAnsi="Times New Roman"/>
          <w:i/>
          <w:iCs/>
          <w:color w:val="000000"/>
          <w:sz w:val="28"/>
          <w:szCs w:val="28"/>
        </w:rPr>
        <w:t xml:space="preserve">,                            </w:t>
      </w:r>
    </w:p>
    <w:p w:rsidR="00AD521A" w:rsidRPr="00AD521A" w:rsidRDefault="00AD521A" w:rsidP="00AD521A">
      <w:pPr>
        <w:shd w:val="clear" w:color="auto" w:fill="FFFFFF"/>
        <w:autoSpaceDE w:val="0"/>
        <w:autoSpaceDN w:val="0"/>
        <w:adjustRightInd w:val="0"/>
        <w:spacing w:line="360" w:lineRule="auto"/>
        <w:jc w:val="both"/>
        <w:rPr>
          <w:rFonts w:ascii="Times New Roman" w:hAnsi="Times New Roman"/>
          <w:sz w:val="28"/>
          <w:szCs w:val="28"/>
        </w:rPr>
      </w:pPr>
      <w:r w:rsidRPr="00AD521A">
        <w:rPr>
          <w:rFonts w:ascii="Times New Roman" w:eastAsia="Times New Roman" w:hAnsi="Times New Roman"/>
          <w:color w:val="000000"/>
          <w:sz w:val="28"/>
          <w:szCs w:val="28"/>
        </w:rPr>
        <w:t xml:space="preserve">где </w:t>
      </w:r>
      <w:r w:rsidRPr="00AD521A">
        <w:rPr>
          <w:rFonts w:ascii="Times New Roman" w:eastAsia="Times New Roman" w:hAnsi="Times New Roman"/>
          <w:color w:val="000000"/>
          <w:sz w:val="28"/>
          <w:szCs w:val="28"/>
          <w:lang w:val="en-US"/>
        </w:rPr>
        <w:t>Fpa</w:t>
      </w:r>
      <w:r w:rsidRPr="00AD521A">
        <w:rPr>
          <w:rFonts w:ascii="Times New Roman" w:eastAsia="Times New Roman" w:hAnsi="Times New Roman"/>
          <w:color w:val="000000"/>
          <w:sz w:val="28"/>
          <w:szCs w:val="28"/>
        </w:rPr>
        <w:t>з</w:t>
      </w:r>
      <w:r w:rsidRPr="00AD521A">
        <w:rPr>
          <w:rFonts w:ascii="Times New Roman" w:eastAsia="Times New Roman" w:hAnsi="Times New Roman"/>
          <w:color w:val="000000"/>
          <w:sz w:val="28"/>
          <w:szCs w:val="28"/>
          <w:lang w:val="en-US"/>
        </w:rPr>
        <w:t>p</w:t>
      </w:r>
      <w:r w:rsidRPr="00AD521A">
        <w:rPr>
          <w:rFonts w:ascii="Times New Roman" w:eastAsia="Times New Roman" w:hAnsi="Times New Roman"/>
          <w:color w:val="000000"/>
          <w:sz w:val="28"/>
          <w:szCs w:val="28"/>
        </w:rPr>
        <w:t xml:space="preserve"> - разрушающая нагрузка, Н; </w:t>
      </w:r>
      <w:r w:rsidRPr="00AD521A">
        <w:rPr>
          <w:rFonts w:ascii="Times New Roman" w:eastAsia="Times New Roman" w:hAnsi="Times New Roman"/>
          <w:i/>
          <w:iCs/>
          <w:color w:val="000000"/>
          <w:sz w:val="28"/>
          <w:szCs w:val="28"/>
        </w:rPr>
        <w:t xml:space="preserve">А </w:t>
      </w:r>
      <w:r w:rsidRPr="00AD521A">
        <w:rPr>
          <w:rFonts w:ascii="Times New Roman" w:eastAsia="Times New Roman" w:hAnsi="Times New Roman"/>
          <w:color w:val="000000"/>
          <w:sz w:val="28"/>
          <w:szCs w:val="28"/>
        </w:rPr>
        <w:t>- площадь первоначального сечения образца в плоскости, перпендикулярной действию нагрузки, м</w:t>
      </w:r>
      <w:r w:rsidRPr="00AD521A">
        <w:rPr>
          <w:rFonts w:ascii="Times New Roman" w:eastAsia="Times New Roman" w:hAnsi="Times New Roman"/>
          <w:color w:val="000000"/>
          <w:sz w:val="28"/>
          <w:szCs w:val="28"/>
          <w:vertAlign w:val="superscript"/>
        </w:rPr>
        <w:t>2</w:t>
      </w:r>
      <w:r w:rsidRPr="00AD521A">
        <w:rPr>
          <w:rFonts w:ascii="Times New Roman" w:eastAsia="Times New Roman" w:hAnsi="Times New Roman"/>
          <w:color w:val="000000"/>
          <w:sz w:val="28"/>
          <w:szCs w:val="28"/>
        </w:rPr>
        <w:t>.</w:t>
      </w:r>
    </w:p>
    <w:p w:rsidR="00AD521A" w:rsidRPr="00AD521A" w:rsidRDefault="00AD521A" w:rsidP="00AD521A">
      <w:pPr>
        <w:shd w:val="clear" w:color="auto" w:fill="FFFFFF"/>
        <w:autoSpaceDE w:val="0"/>
        <w:autoSpaceDN w:val="0"/>
        <w:adjustRightInd w:val="0"/>
        <w:spacing w:line="360" w:lineRule="auto"/>
        <w:jc w:val="both"/>
        <w:rPr>
          <w:rFonts w:ascii="Times New Roman" w:hAnsi="Times New Roman"/>
          <w:sz w:val="28"/>
          <w:szCs w:val="28"/>
        </w:rPr>
      </w:pPr>
      <w:r w:rsidRPr="00AD521A">
        <w:rPr>
          <w:rFonts w:ascii="Times New Roman" w:eastAsia="Times New Roman" w:hAnsi="Times New Roman"/>
          <w:i/>
          <w:iCs/>
          <w:color w:val="000000"/>
          <w:sz w:val="28"/>
          <w:szCs w:val="28"/>
        </w:rPr>
        <w:t xml:space="preserve">Предел прочности при изгибе </w:t>
      </w:r>
      <w:r w:rsidRPr="00AD521A">
        <w:rPr>
          <w:rFonts w:ascii="Times New Roman" w:eastAsia="Times New Roman" w:hAnsi="Times New Roman"/>
          <w:color w:val="000000"/>
          <w:sz w:val="28"/>
          <w:szCs w:val="28"/>
        </w:rPr>
        <w:t>образца прямоугольного сече</w:t>
      </w:r>
      <w:r w:rsidRPr="00AD521A">
        <w:rPr>
          <w:rFonts w:ascii="Times New Roman" w:eastAsia="Times New Roman" w:hAnsi="Times New Roman"/>
          <w:color w:val="000000"/>
          <w:sz w:val="28"/>
          <w:szCs w:val="28"/>
        </w:rPr>
        <w:softHyphen/>
        <w:t>ния и при одной сосредоточенной нагрузке в середине пролета определяют по выражению</w:t>
      </w:r>
    </w:p>
    <w:p w:rsidR="00CE64A7" w:rsidRDefault="00AD521A" w:rsidP="00AD521A">
      <w:pPr>
        <w:shd w:val="clear" w:color="auto" w:fill="FFFFFF"/>
        <w:autoSpaceDE w:val="0"/>
        <w:autoSpaceDN w:val="0"/>
        <w:adjustRightInd w:val="0"/>
        <w:spacing w:line="360" w:lineRule="auto"/>
        <w:jc w:val="both"/>
        <w:rPr>
          <w:rFonts w:ascii="Times New Roman" w:eastAsia="Times New Roman" w:hAnsi="Times New Roman"/>
          <w:bCs/>
          <w:i/>
          <w:iCs/>
          <w:color w:val="000000"/>
          <w:sz w:val="28"/>
          <w:szCs w:val="28"/>
        </w:rPr>
      </w:pPr>
      <w:r w:rsidRPr="00AD521A">
        <w:rPr>
          <w:rFonts w:ascii="Times New Roman" w:hAnsi="Times New Roman"/>
          <w:bCs/>
          <w:i/>
          <w:iCs/>
          <w:color w:val="000000"/>
          <w:sz w:val="28"/>
          <w:szCs w:val="28"/>
          <w:lang w:val="en-US"/>
        </w:rPr>
        <w:t>R</w:t>
      </w:r>
      <w:r w:rsidRPr="00AD521A">
        <w:rPr>
          <w:rFonts w:ascii="Times New Roman" w:eastAsia="Times New Roman" w:hAnsi="Times New Roman"/>
          <w:bCs/>
          <w:i/>
          <w:iCs/>
          <w:color w:val="000000"/>
          <w:sz w:val="28"/>
          <w:szCs w:val="28"/>
        </w:rPr>
        <w:t>изг</w:t>
      </w:r>
      <w:r w:rsidRPr="00CE64A7">
        <w:rPr>
          <w:rFonts w:ascii="Times New Roman" w:eastAsia="Times New Roman" w:hAnsi="Times New Roman"/>
          <w:bCs/>
          <w:i/>
          <w:iCs/>
          <w:color w:val="000000"/>
          <w:sz w:val="28"/>
          <w:szCs w:val="28"/>
        </w:rPr>
        <w:t>=3</w:t>
      </w:r>
      <w:r w:rsidRPr="00AD521A">
        <w:rPr>
          <w:rFonts w:ascii="Times New Roman" w:eastAsia="Times New Roman" w:hAnsi="Times New Roman"/>
          <w:bCs/>
          <w:i/>
          <w:iCs/>
          <w:color w:val="000000"/>
          <w:sz w:val="28"/>
          <w:szCs w:val="28"/>
          <w:lang w:val="en-US"/>
        </w:rPr>
        <w:t>Fl</w:t>
      </w:r>
      <w:r w:rsidRPr="00CE64A7">
        <w:rPr>
          <w:rFonts w:ascii="Times New Roman" w:eastAsia="Times New Roman" w:hAnsi="Times New Roman"/>
          <w:bCs/>
          <w:i/>
          <w:iCs/>
          <w:color w:val="000000"/>
          <w:sz w:val="28"/>
          <w:szCs w:val="28"/>
        </w:rPr>
        <w:t>/2</w:t>
      </w:r>
      <w:r w:rsidRPr="00AD521A">
        <w:rPr>
          <w:rFonts w:ascii="Times New Roman" w:eastAsia="Times New Roman" w:hAnsi="Times New Roman"/>
          <w:bCs/>
          <w:i/>
          <w:iCs/>
          <w:color w:val="000000"/>
          <w:sz w:val="28"/>
          <w:szCs w:val="28"/>
          <w:lang w:val="en-US"/>
        </w:rPr>
        <w:t>bh</w:t>
      </w:r>
      <w:r w:rsidRPr="00CE64A7">
        <w:rPr>
          <w:rFonts w:ascii="Times New Roman" w:eastAsia="Times New Roman" w:hAnsi="Times New Roman"/>
          <w:bCs/>
          <w:i/>
          <w:iCs/>
          <w:color w:val="000000"/>
          <w:sz w:val="28"/>
          <w:szCs w:val="28"/>
          <w:vertAlign w:val="superscript"/>
        </w:rPr>
        <w:t>2</w:t>
      </w:r>
      <w:r w:rsidRPr="00AD521A">
        <w:rPr>
          <w:rFonts w:ascii="Times New Roman" w:eastAsia="Times New Roman" w:hAnsi="Times New Roman"/>
          <w:bCs/>
          <w:i/>
          <w:iCs/>
          <w:color w:val="000000"/>
          <w:sz w:val="28"/>
          <w:szCs w:val="28"/>
        </w:rPr>
        <w:t xml:space="preserve">    </w:t>
      </w:r>
    </w:p>
    <w:p w:rsidR="00AD521A" w:rsidRPr="00CE64A7" w:rsidRDefault="00AD521A" w:rsidP="00CE64A7">
      <w:pPr>
        <w:shd w:val="clear" w:color="auto" w:fill="FFFFFF"/>
        <w:autoSpaceDE w:val="0"/>
        <w:autoSpaceDN w:val="0"/>
        <w:adjustRightInd w:val="0"/>
        <w:spacing w:line="360" w:lineRule="auto"/>
        <w:jc w:val="both"/>
        <w:rPr>
          <w:rFonts w:ascii="Times New Roman" w:hAnsi="Times New Roman"/>
          <w:sz w:val="28"/>
          <w:szCs w:val="28"/>
        </w:rPr>
      </w:pPr>
      <w:r w:rsidRPr="00AD521A">
        <w:rPr>
          <w:rFonts w:ascii="Times New Roman" w:eastAsia="Times New Roman" w:hAnsi="Times New Roman"/>
          <w:bCs/>
          <w:i/>
          <w:iCs/>
          <w:color w:val="000000"/>
          <w:sz w:val="28"/>
          <w:szCs w:val="28"/>
        </w:rPr>
        <w:t xml:space="preserve"> </w:t>
      </w:r>
      <w:r w:rsidRPr="00AD521A">
        <w:rPr>
          <w:rFonts w:ascii="Times New Roman" w:eastAsia="Times New Roman" w:hAnsi="Times New Roman"/>
          <w:color w:val="000000"/>
          <w:sz w:val="28"/>
          <w:szCs w:val="28"/>
        </w:rPr>
        <w:t xml:space="preserve">где </w:t>
      </w:r>
      <w:r w:rsidRPr="00AD521A">
        <w:rPr>
          <w:rFonts w:ascii="Times New Roman" w:eastAsia="Times New Roman" w:hAnsi="Times New Roman"/>
          <w:i/>
          <w:iCs/>
          <w:color w:val="000000"/>
          <w:sz w:val="28"/>
          <w:szCs w:val="28"/>
          <w:lang w:val="en-US"/>
        </w:rPr>
        <w:t>F</w:t>
      </w:r>
      <w:r w:rsidRPr="00AD521A">
        <w:rPr>
          <w:rFonts w:ascii="Times New Roman" w:eastAsia="Times New Roman" w:hAnsi="Times New Roman"/>
          <w:i/>
          <w:iCs/>
          <w:color w:val="000000"/>
          <w:sz w:val="28"/>
          <w:szCs w:val="28"/>
        </w:rPr>
        <w:t xml:space="preserve"> — </w:t>
      </w:r>
      <w:r w:rsidRPr="00AD521A">
        <w:rPr>
          <w:rFonts w:ascii="Times New Roman" w:eastAsia="Times New Roman" w:hAnsi="Times New Roman"/>
          <w:color w:val="000000"/>
          <w:sz w:val="28"/>
          <w:szCs w:val="28"/>
        </w:rPr>
        <w:t xml:space="preserve">разрушающая нагрузка, Н; </w:t>
      </w:r>
      <w:r w:rsidRPr="00AD521A">
        <w:rPr>
          <w:rFonts w:ascii="Times New Roman" w:eastAsia="Times New Roman" w:hAnsi="Times New Roman"/>
          <w:color w:val="000000"/>
          <w:sz w:val="28"/>
          <w:szCs w:val="28"/>
          <w:lang w:val="en-US"/>
        </w:rPr>
        <w:t>l</w:t>
      </w:r>
      <w:r w:rsidRPr="00AD521A">
        <w:rPr>
          <w:rFonts w:ascii="Times New Roman" w:eastAsia="Times New Roman" w:hAnsi="Times New Roman"/>
          <w:color w:val="000000"/>
          <w:sz w:val="28"/>
          <w:szCs w:val="28"/>
        </w:rPr>
        <w:t xml:space="preserve"> - расстояние между опора</w:t>
      </w:r>
      <w:r w:rsidRPr="00AD521A">
        <w:rPr>
          <w:rFonts w:ascii="Times New Roman" w:eastAsia="Times New Roman" w:hAnsi="Times New Roman"/>
          <w:color w:val="000000"/>
          <w:sz w:val="28"/>
          <w:szCs w:val="28"/>
        </w:rPr>
        <w:softHyphen/>
        <w:t xml:space="preserve">ми, м; </w:t>
      </w:r>
      <w:r w:rsidRPr="00AD521A">
        <w:rPr>
          <w:rFonts w:ascii="Times New Roman" w:eastAsia="Times New Roman" w:hAnsi="Times New Roman"/>
          <w:i/>
          <w:iCs/>
          <w:color w:val="000000"/>
          <w:sz w:val="28"/>
          <w:szCs w:val="28"/>
          <w:lang w:val="en-US"/>
        </w:rPr>
        <w:t>b</w:t>
      </w:r>
      <w:r w:rsidRPr="00AD521A">
        <w:rPr>
          <w:rFonts w:ascii="Times New Roman" w:eastAsia="Times New Roman" w:hAnsi="Times New Roman"/>
          <w:i/>
          <w:iCs/>
          <w:color w:val="000000"/>
          <w:sz w:val="28"/>
          <w:szCs w:val="28"/>
        </w:rPr>
        <w:t xml:space="preserve">, </w:t>
      </w:r>
      <w:r w:rsidRPr="00AD521A">
        <w:rPr>
          <w:rFonts w:ascii="Times New Roman" w:eastAsia="Times New Roman" w:hAnsi="Times New Roman"/>
          <w:i/>
          <w:iCs/>
          <w:color w:val="000000"/>
          <w:sz w:val="28"/>
          <w:szCs w:val="28"/>
          <w:lang w:val="en-US"/>
        </w:rPr>
        <w:t>h</w:t>
      </w:r>
      <w:r w:rsidRPr="00AD521A">
        <w:rPr>
          <w:rFonts w:ascii="Times New Roman" w:eastAsia="Times New Roman" w:hAnsi="Times New Roman"/>
          <w:i/>
          <w:iCs/>
          <w:color w:val="000000"/>
          <w:sz w:val="28"/>
          <w:szCs w:val="28"/>
        </w:rPr>
        <w:t xml:space="preserve"> - </w:t>
      </w:r>
      <w:r w:rsidRPr="00AD521A">
        <w:rPr>
          <w:rFonts w:ascii="Times New Roman" w:eastAsia="Times New Roman" w:hAnsi="Times New Roman"/>
          <w:color w:val="000000"/>
          <w:sz w:val="28"/>
          <w:szCs w:val="28"/>
        </w:rPr>
        <w:t>ширина и высота поперечного сечения образца, м.</w:t>
      </w:r>
    </w:p>
    <w:p w:rsidR="003032AC" w:rsidRPr="003032AC" w:rsidRDefault="003032AC" w:rsidP="003032AC">
      <w:pPr>
        <w:keepNext/>
        <w:shd w:val="clear" w:color="auto" w:fill="FFFFFF"/>
        <w:spacing w:line="360" w:lineRule="auto"/>
        <w:jc w:val="both"/>
        <w:rPr>
          <w:rFonts w:ascii="Times New Roman" w:hAnsi="Times New Roman"/>
          <w:sz w:val="28"/>
          <w:szCs w:val="28"/>
        </w:rPr>
      </w:pPr>
      <w:r w:rsidRPr="003032AC">
        <w:rPr>
          <w:rFonts w:ascii="Times New Roman" w:hAnsi="Times New Roman"/>
          <w:b/>
          <w:i/>
          <w:sz w:val="28"/>
          <w:szCs w:val="28"/>
        </w:rPr>
        <w:t>Объемной массой</w:t>
      </w:r>
      <w:r w:rsidRPr="003032AC">
        <w:rPr>
          <w:rFonts w:ascii="Times New Roman" w:hAnsi="Times New Roman"/>
          <w:sz w:val="28"/>
          <w:szCs w:val="28"/>
        </w:rPr>
        <w:t xml:space="preserve"> называется масса единицы объема материала в естественном состоянии, т. е. вместе с порами и пустотами. Если кирпич или камни имеют специальные пустоты, то различают объемную массу брутто без вычета объема пустот и объемную массу нетто с вычетом пустот.</w:t>
      </w:r>
    </w:p>
    <w:p w:rsidR="003032AC" w:rsidRPr="003032AC" w:rsidRDefault="003032AC" w:rsidP="003032AC">
      <w:pPr>
        <w:keepNext/>
        <w:shd w:val="clear" w:color="auto" w:fill="FFFFFF"/>
        <w:spacing w:line="360" w:lineRule="auto"/>
        <w:jc w:val="both"/>
        <w:rPr>
          <w:rFonts w:ascii="Times New Roman" w:hAnsi="Times New Roman"/>
          <w:sz w:val="28"/>
          <w:szCs w:val="28"/>
        </w:rPr>
      </w:pPr>
      <w:r w:rsidRPr="003032AC">
        <w:rPr>
          <w:rFonts w:ascii="Times New Roman" w:hAnsi="Times New Roman"/>
          <w:sz w:val="28"/>
          <w:szCs w:val="28"/>
        </w:rPr>
        <w:t xml:space="preserve">Объемную массу брутто изделия вычисляют по его внешним </w:t>
      </w:r>
      <w:r w:rsidR="005F3C8A" w:rsidRPr="003032AC">
        <w:rPr>
          <w:rFonts w:ascii="Times New Roman" w:hAnsi="Times New Roman"/>
          <w:sz w:val="28"/>
          <w:szCs w:val="28"/>
        </w:rPr>
        <w:t>размерам,</w:t>
      </w:r>
      <w:r w:rsidRPr="003032AC">
        <w:rPr>
          <w:rFonts w:ascii="Times New Roman" w:hAnsi="Times New Roman"/>
          <w:sz w:val="28"/>
          <w:szCs w:val="28"/>
        </w:rPr>
        <w:t xml:space="preserve"> и она зависит от количества пустот и объемной массы материала керамики.</w:t>
      </w:r>
    </w:p>
    <w:p w:rsidR="003032AC" w:rsidRPr="003032AC" w:rsidRDefault="003032AC" w:rsidP="003032AC">
      <w:pPr>
        <w:keepNext/>
        <w:shd w:val="clear" w:color="auto" w:fill="FFFFFF"/>
        <w:spacing w:line="360" w:lineRule="auto"/>
        <w:jc w:val="both"/>
        <w:rPr>
          <w:rFonts w:ascii="Times New Roman" w:hAnsi="Times New Roman"/>
          <w:sz w:val="28"/>
          <w:szCs w:val="28"/>
        </w:rPr>
      </w:pPr>
      <w:r w:rsidRPr="003032AC">
        <w:rPr>
          <w:rFonts w:ascii="Times New Roman" w:hAnsi="Times New Roman"/>
          <w:sz w:val="28"/>
          <w:szCs w:val="28"/>
        </w:rPr>
        <w:t xml:space="preserve">Объемную массу образца </w:t>
      </w:r>
      <w:r w:rsidRPr="003032AC">
        <w:rPr>
          <w:rFonts w:ascii="Times New Roman" w:hAnsi="Times New Roman"/>
          <w:i/>
          <w:iCs/>
          <w:sz w:val="28"/>
          <w:szCs w:val="28"/>
        </w:rPr>
        <w:t xml:space="preserve">ту </w:t>
      </w:r>
      <w:r w:rsidRPr="003032AC">
        <w:rPr>
          <w:rFonts w:ascii="Times New Roman" w:hAnsi="Times New Roman"/>
          <w:sz w:val="28"/>
          <w:szCs w:val="28"/>
        </w:rPr>
        <w:t>вычисляют по формуле</w:t>
      </w:r>
      <w:r w:rsidR="00AD521A">
        <w:rPr>
          <w:rFonts w:ascii="Times New Roman" w:hAnsi="Times New Roman"/>
          <w:sz w:val="28"/>
          <w:szCs w:val="28"/>
        </w:rPr>
        <w:t>:</w:t>
      </w:r>
      <w:r w:rsidR="00D60135" w:rsidRPr="00D60135">
        <w:rPr>
          <w:rFonts w:ascii="Times New Roman" w:hAnsi="Times New Roman"/>
          <w:noProof/>
          <w:sz w:val="28"/>
          <w:szCs w:val="28"/>
          <w:lang w:eastAsia="ru-RU"/>
        </w:rPr>
        <w:t xml:space="preserve"> </w:t>
      </w:r>
    </w:p>
    <w:p w:rsidR="003032AC" w:rsidRPr="003032AC" w:rsidRDefault="00166A75" w:rsidP="003032AC">
      <w:pPr>
        <w:keepNext/>
        <w:shd w:val="clear" w:color="auto" w:fill="FFFFFF"/>
        <w:spacing w:line="360" w:lineRule="auto"/>
        <w:jc w:val="both"/>
        <w:rPr>
          <w:rFonts w:ascii="Times New Roman" w:hAnsi="Times New Roman"/>
          <w:noProof/>
          <w:sz w:val="28"/>
          <w:szCs w:val="28"/>
        </w:rPr>
      </w:pPr>
      <w:r>
        <w:rPr>
          <w:rFonts w:ascii="Times New Roman" w:hAnsi="Times New Roman"/>
          <w:noProof/>
          <w:sz w:val="28"/>
          <w:szCs w:val="28"/>
          <w:lang w:eastAsia="ru-RU"/>
        </w:rPr>
        <w:pict>
          <v:shape id="Рисунок 49" o:spid="_x0000_i1033" type="#_x0000_t75" style="width:95.25pt;height:26.25pt;visibility:visible">
            <v:imagedata r:id="rId22" o:title=""/>
          </v:shape>
        </w:pict>
      </w:r>
    </w:p>
    <w:p w:rsidR="003032AC" w:rsidRPr="003032AC" w:rsidRDefault="003032AC" w:rsidP="003032AC">
      <w:pPr>
        <w:keepNext/>
        <w:shd w:val="clear" w:color="auto" w:fill="FFFFFF"/>
        <w:spacing w:line="360" w:lineRule="auto"/>
        <w:jc w:val="both"/>
        <w:rPr>
          <w:rFonts w:ascii="Times New Roman" w:hAnsi="Times New Roman"/>
          <w:sz w:val="28"/>
          <w:szCs w:val="28"/>
        </w:rPr>
      </w:pPr>
      <w:r w:rsidRPr="003032AC">
        <w:rPr>
          <w:rFonts w:ascii="Times New Roman" w:hAnsi="Times New Roman"/>
          <w:sz w:val="28"/>
          <w:szCs w:val="28"/>
        </w:rPr>
        <w:t xml:space="preserve">где </w:t>
      </w:r>
      <w:r w:rsidRPr="003032AC">
        <w:rPr>
          <w:rFonts w:ascii="Times New Roman" w:hAnsi="Times New Roman"/>
          <w:i/>
          <w:iCs/>
          <w:sz w:val="28"/>
          <w:szCs w:val="28"/>
        </w:rPr>
        <w:t xml:space="preserve">т </w:t>
      </w:r>
      <w:r w:rsidRPr="003032AC">
        <w:rPr>
          <w:rFonts w:ascii="Times New Roman" w:hAnsi="Times New Roman"/>
          <w:sz w:val="28"/>
          <w:szCs w:val="28"/>
        </w:rPr>
        <w:t xml:space="preserve">— масса образца, высушенного до постоянной массы, </w:t>
      </w:r>
      <w:r w:rsidRPr="003032AC">
        <w:rPr>
          <w:rFonts w:ascii="Times New Roman" w:hAnsi="Times New Roman"/>
          <w:i/>
          <w:iCs/>
          <w:sz w:val="28"/>
          <w:szCs w:val="28"/>
        </w:rPr>
        <w:t xml:space="preserve">кг; </w:t>
      </w:r>
      <w:r w:rsidRPr="003032AC">
        <w:rPr>
          <w:rFonts w:ascii="Times New Roman" w:hAnsi="Times New Roman"/>
          <w:sz w:val="28"/>
          <w:szCs w:val="28"/>
          <w:lang w:val="en-US"/>
        </w:rPr>
        <w:t>V</w:t>
      </w:r>
      <w:r>
        <w:rPr>
          <w:rFonts w:ascii="Times New Roman" w:hAnsi="Times New Roman"/>
          <w:sz w:val="28"/>
          <w:szCs w:val="28"/>
        </w:rPr>
        <w:t xml:space="preserve"> —</w:t>
      </w:r>
      <w:r w:rsidRPr="003032AC">
        <w:rPr>
          <w:rFonts w:ascii="Times New Roman" w:hAnsi="Times New Roman"/>
          <w:sz w:val="28"/>
          <w:szCs w:val="28"/>
        </w:rPr>
        <w:t>объем образца</w:t>
      </w:r>
      <w:r w:rsidR="005F3C8A" w:rsidRPr="003032AC">
        <w:rPr>
          <w:rFonts w:ascii="Times New Roman" w:hAnsi="Times New Roman"/>
          <w:sz w:val="28"/>
          <w:szCs w:val="28"/>
        </w:rPr>
        <w:t>,</w:t>
      </w:r>
      <w:r w:rsidR="005F3C8A">
        <w:rPr>
          <w:rFonts w:ascii="Times New Roman" w:hAnsi="Times New Roman"/>
          <w:sz w:val="28"/>
          <w:szCs w:val="28"/>
        </w:rPr>
        <w:t xml:space="preserve"> м</w:t>
      </w:r>
      <w:r w:rsidRPr="003032AC">
        <w:rPr>
          <w:rFonts w:ascii="Times New Roman" w:hAnsi="Times New Roman"/>
          <w:sz w:val="28"/>
          <w:szCs w:val="28"/>
          <w:vertAlign w:val="superscript"/>
        </w:rPr>
        <w:t>3</w:t>
      </w:r>
      <w:r w:rsidRPr="003032AC">
        <w:rPr>
          <w:rFonts w:ascii="Times New Roman" w:hAnsi="Times New Roman"/>
          <w:sz w:val="28"/>
          <w:szCs w:val="28"/>
        </w:rPr>
        <w:t>.</w:t>
      </w:r>
    </w:p>
    <w:p w:rsidR="003032AC" w:rsidRPr="003032AC" w:rsidRDefault="003032AC" w:rsidP="003032AC">
      <w:pPr>
        <w:keepNext/>
        <w:shd w:val="clear" w:color="auto" w:fill="FFFFFF"/>
        <w:spacing w:line="360" w:lineRule="auto"/>
        <w:jc w:val="both"/>
        <w:rPr>
          <w:rFonts w:ascii="Times New Roman" w:hAnsi="Times New Roman"/>
          <w:sz w:val="28"/>
          <w:szCs w:val="28"/>
        </w:rPr>
      </w:pPr>
      <w:r w:rsidRPr="003032AC">
        <w:rPr>
          <w:rFonts w:ascii="Times New Roman" w:hAnsi="Times New Roman"/>
          <w:sz w:val="28"/>
          <w:szCs w:val="28"/>
        </w:rPr>
        <w:t xml:space="preserve">Объемная масса полнотелых керамических стеновых материалов колеблется в пределах 1300—1800 </w:t>
      </w:r>
      <w:r w:rsidRPr="003032AC">
        <w:rPr>
          <w:rFonts w:ascii="Times New Roman" w:hAnsi="Times New Roman"/>
          <w:i/>
          <w:iCs/>
          <w:sz w:val="28"/>
          <w:szCs w:val="28"/>
        </w:rPr>
        <w:t>кг/м</w:t>
      </w:r>
      <w:r w:rsidRPr="003032AC">
        <w:rPr>
          <w:rFonts w:ascii="Times New Roman" w:hAnsi="Times New Roman"/>
          <w:i/>
          <w:iCs/>
          <w:sz w:val="28"/>
          <w:szCs w:val="28"/>
          <w:vertAlign w:val="superscript"/>
        </w:rPr>
        <w:t>3</w:t>
      </w:r>
      <w:r w:rsidRPr="003032AC">
        <w:rPr>
          <w:rFonts w:ascii="Times New Roman" w:hAnsi="Times New Roman"/>
          <w:i/>
          <w:iCs/>
          <w:sz w:val="28"/>
          <w:szCs w:val="28"/>
        </w:rPr>
        <w:t>.</w:t>
      </w:r>
    </w:p>
    <w:p w:rsidR="003032AC" w:rsidRPr="003032AC" w:rsidRDefault="003032AC" w:rsidP="003032AC">
      <w:pPr>
        <w:keepNext/>
        <w:shd w:val="clear" w:color="auto" w:fill="FFFFFF"/>
        <w:spacing w:line="360" w:lineRule="auto"/>
        <w:jc w:val="both"/>
        <w:rPr>
          <w:rFonts w:ascii="Times New Roman" w:hAnsi="Times New Roman"/>
          <w:sz w:val="28"/>
          <w:szCs w:val="28"/>
        </w:rPr>
      </w:pPr>
      <w:r w:rsidRPr="00834320">
        <w:rPr>
          <w:rFonts w:ascii="Times New Roman" w:hAnsi="Times New Roman"/>
          <w:b/>
          <w:i/>
          <w:sz w:val="28"/>
          <w:szCs w:val="28"/>
        </w:rPr>
        <w:t>Плотностью</w:t>
      </w:r>
      <w:r w:rsidRPr="003032AC">
        <w:rPr>
          <w:rFonts w:ascii="Times New Roman" w:hAnsi="Times New Roman"/>
          <w:sz w:val="28"/>
          <w:szCs w:val="28"/>
        </w:rPr>
        <w:t xml:space="preserve"> называется отношение массы материала к его объему без пор и пустот. Плотность керамических изделий колеблется в пределах 2200—2500 </w:t>
      </w:r>
      <w:r w:rsidRPr="003032AC">
        <w:rPr>
          <w:rFonts w:ascii="Times New Roman" w:hAnsi="Times New Roman"/>
          <w:i/>
          <w:iCs/>
          <w:sz w:val="28"/>
          <w:szCs w:val="28"/>
        </w:rPr>
        <w:t>кг/м</w:t>
      </w:r>
      <w:r w:rsidRPr="003032AC">
        <w:rPr>
          <w:rFonts w:ascii="Times New Roman" w:hAnsi="Times New Roman"/>
          <w:i/>
          <w:iCs/>
          <w:sz w:val="28"/>
          <w:szCs w:val="28"/>
          <w:vertAlign w:val="superscript"/>
        </w:rPr>
        <w:t>3</w:t>
      </w:r>
      <w:r w:rsidRPr="003032AC">
        <w:rPr>
          <w:rFonts w:ascii="Times New Roman" w:hAnsi="Times New Roman"/>
          <w:i/>
          <w:iCs/>
          <w:sz w:val="28"/>
          <w:szCs w:val="28"/>
        </w:rPr>
        <w:t xml:space="preserve">. </w:t>
      </w:r>
      <w:r w:rsidRPr="003032AC">
        <w:rPr>
          <w:rFonts w:ascii="Times New Roman" w:hAnsi="Times New Roman"/>
          <w:sz w:val="28"/>
          <w:szCs w:val="28"/>
        </w:rPr>
        <w:t xml:space="preserve">Плотность </w:t>
      </w:r>
      <w:r w:rsidRPr="003032AC">
        <w:rPr>
          <w:rFonts w:ascii="Times New Roman" w:hAnsi="Times New Roman"/>
          <w:sz w:val="28"/>
          <w:szCs w:val="28"/>
          <w:lang w:val="el-GR"/>
        </w:rPr>
        <w:t xml:space="preserve">ρ </w:t>
      </w:r>
      <w:r w:rsidRPr="003032AC">
        <w:rPr>
          <w:rFonts w:ascii="Times New Roman" w:hAnsi="Times New Roman"/>
          <w:sz w:val="28"/>
          <w:szCs w:val="28"/>
        </w:rPr>
        <w:t>вычисляют по формуле</w:t>
      </w:r>
      <w:r w:rsidR="00834320">
        <w:rPr>
          <w:rFonts w:ascii="Times New Roman" w:hAnsi="Times New Roman"/>
          <w:sz w:val="28"/>
          <w:szCs w:val="28"/>
        </w:rPr>
        <w:t>:</w:t>
      </w:r>
    </w:p>
    <w:p w:rsidR="00834320" w:rsidRDefault="00166A75" w:rsidP="003032AC">
      <w:pPr>
        <w:keepNext/>
        <w:shd w:val="clear" w:color="auto" w:fill="FFFFFF"/>
        <w:spacing w:line="360" w:lineRule="auto"/>
        <w:jc w:val="both"/>
        <w:rPr>
          <w:rFonts w:ascii="Times New Roman" w:hAnsi="Times New Roman"/>
          <w:sz w:val="28"/>
          <w:szCs w:val="28"/>
        </w:rPr>
      </w:pPr>
      <w:r>
        <w:rPr>
          <w:rFonts w:ascii="Times New Roman" w:hAnsi="Times New Roman"/>
          <w:noProof/>
          <w:sz w:val="28"/>
          <w:szCs w:val="28"/>
          <w:lang w:eastAsia="ru-RU"/>
        </w:rPr>
        <w:pict>
          <v:shape id="Рисунок 50" o:spid="_x0000_i1034" type="#_x0000_t75" style="width:98.25pt;height:34.5pt;visibility:visible">
            <v:imagedata r:id="rId23" o:title=""/>
          </v:shape>
        </w:pict>
      </w:r>
    </w:p>
    <w:p w:rsidR="003032AC" w:rsidRPr="003032AC" w:rsidRDefault="003032AC" w:rsidP="003032AC">
      <w:pPr>
        <w:keepNext/>
        <w:shd w:val="clear" w:color="auto" w:fill="FFFFFF"/>
        <w:spacing w:line="360" w:lineRule="auto"/>
        <w:jc w:val="both"/>
        <w:rPr>
          <w:rFonts w:ascii="Times New Roman" w:hAnsi="Times New Roman"/>
          <w:sz w:val="28"/>
          <w:szCs w:val="28"/>
        </w:rPr>
      </w:pPr>
      <w:r w:rsidRPr="003032AC">
        <w:rPr>
          <w:rFonts w:ascii="Times New Roman" w:hAnsi="Times New Roman"/>
          <w:sz w:val="28"/>
          <w:szCs w:val="28"/>
        </w:rPr>
        <w:t xml:space="preserve">где </w:t>
      </w:r>
      <w:r w:rsidRPr="003032AC">
        <w:rPr>
          <w:rFonts w:ascii="Times New Roman" w:hAnsi="Times New Roman"/>
          <w:i/>
          <w:iCs/>
          <w:sz w:val="28"/>
          <w:szCs w:val="28"/>
        </w:rPr>
        <w:t xml:space="preserve">т </w:t>
      </w:r>
      <w:r w:rsidRPr="003032AC">
        <w:rPr>
          <w:rFonts w:ascii="Times New Roman" w:hAnsi="Times New Roman"/>
          <w:sz w:val="28"/>
          <w:szCs w:val="28"/>
        </w:rPr>
        <w:t xml:space="preserve">— масса (навеска) материала, высушенного до постоянной массы, </w:t>
      </w:r>
      <w:r w:rsidRPr="003032AC">
        <w:rPr>
          <w:rFonts w:ascii="Times New Roman" w:hAnsi="Times New Roman"/>
          <w:i/>
          <w:iCs/>
          <w:sz w:val="28"/>
          <w:szCs w:val="28"/>
        </w:rPr>
        <w:t xml:space="preserve">кг; </w:t>
      </w:r>
      <w:r w:rsidRPr="003032AC">
        <w:rPr>
          <w:rFonts w:ascii="Times New Roman" w:hAnsi="Times New Roman"/>
          <w:i/>
          <w:iCs/>
          <w:sz w:val="28"/>
          <w:szCs w:val="28"/>
          <w:lang w:val="en-US"/>
        </w:rPr>
        <w:t>V</w:t>
      </w:r>
      <w:r w:rsidRPr="003032AC">
        <w:rPr>
          <w:rFonts w:ascii="Times New Roman" w:hAnsi="Times New Roman"/>
          <w:i/>
          <w:iCs/>
          <w:sz w:val="28"/>
          <w:szCs w:val="28"/>
        </w:rPr>
        <w:t xml:space="preserve"> </w:t>
      </w:r>
      <w:r w:rsidRPr="003032AC">
        <w:rPr>
          <w:rFonts w:ascii="Times New Roman" w:hAnsi="Times New Roman"/>
          <w:sz w:val="28"/>
          <w:szCs w:val="28"/>
        </w:rPr>
        <w:t xml:space="preserve">— объем материала без пор и пустот, </w:t>
      </w:r>
      <w:r w:rsidRPr="003032AC">
        <w:rPr>
          <w:rFonts w:ascii="Times New Roman" w:hAnsi="Times New Roman"/>
          <w:i/>
          <w:iCs/>
          <w:sz w:val="28"/>
          <w:szCs w:val="28"/>
        </w:rPr>
        <w:t>м</w:t>
      </w:r>
      <w:r w:rsidRPr="003032AC">
        <w:rPr>
          <w:rFonts w:ascii="Times New Roman" w:hAnsi="Times New Roman"/>
          <w:i/>
          <w:iCs/>
          <w:sz w:val="28"/>
          <w:szCs w:val="28"/>
          <w:vertAlign w:val="superscript"/>
        </w:rPr>
        <w:t>3</w:t>
      </w:r>
      <w:r w:rsidRPr="003032AC">
        <w:rPr>
          <w:rFonts w:ascii="Times New Roman" w:hAnsi="Times New Roman"/>
          <w:i/>
          <w:iCs/>
          <w:sz w:val="28"/>
          <w:szCs w:val="28"/>
        </w:rPr>
        <w:t>.</w:t>
      </w:r>
    </w:p>
    <w:p w:rsidR="003032AC" w:rsidRPr="003032AC" w:rsidRDefault="003032AC" w:rsidP="003032AC">
      <w:pPr>
        <w:keepNext/>
        <w:shd w:val="clear" w:color="auto" w:fill="FFFFFF"/>
        <w:spacing w:line="360" w:lineRule="auto"/>
        <w:jc w:val="both"/>
        <w:rPr>
          <w:rFonts w:ascii="Times New Roman" w:hAnsi="Times New Roman"/>
          <w:sz w:val="28"/>
          <w:szCs w:val="28"/>
        </w:rPr>
      </w:pPr>
      <w:r w:rsidRPr="00834320">
        <w:rPr>
          <w:rFonts w:ascii="Times New Roman" w:hAnsi="Times New Roman"/>
          <w:b/>
          <w:i/>
          <w:sz w:val="28"/>
          <w:szCs w:val="28"/>
        </w:rPr>
        <w:t>Показатель плотности материала</w:t>
      </w:r>
      <w:r w:rsidRPr="003032AC">
        <w:rPr>
          <w:rFonts w:ascii="Times New Roman" w:hAnsi="Times New Roman"/>
          <w:sz w:val="28"/>
          <w:szCs w:val="28"/>
        </w:rPr>
        <w:t xml:space="preserve"> — это степень заполнения его объема твердым веществом, из которого состоит данный материал. Определяют показатель плотности материала </w:t>
      </w:r>
      <w:r w:rsidRPr="003032AC">
        <w:rPr>
          <w:rFonts w:ascii="Times New Roman" w:hAnsi="Times New Roman"/>
          <w:i/>
          <w:iCs/>
          <w:sz w:val="28"/>
          <w:szCs w:val="28"/>
          <w:lang w:val="el-GR"/>
        </w:rPr>
        <w:t xml:space="preserve">Ρ </w:t>
      </w:r>
      <w:r w:rsidRPr="003032AC">
        <w:rPr>
          <w:rFonts w:ascii="Times New Roman" w:hAnsi="Times New Roman"/>
          <w:sz w:val="28"/>
          <w:szCs w:val="28"/>
        </w:rPr>
        <w:t>как отношение объемной массы к плотности материала.</w:t>
      </w:r>
    </w:p>
    <w:p w:rsidR="003032AC" w:rsidRPr="003032AC" w:rsidRDefault="00166A75" w:rsidP="003032AC">
      <w:pPr>
        <w:keepNext/>
        <w:shd w:val="clear" w:color="auto" w:fill="FFFFFF"/>
        <w:spacing w:line="360" w:lineRule="auto"/>
        <w:jc w:val="both"/>
        <w:rPr>
          <w:rFonts w:ascii="Times New Roman" w:hAnsi="Times New Roman"/>
          <w:sz w:val="28"/>
          <w:szCs w:val="28"/>
        </w:rPr>
      </w:pPr>
      <w:r>
        <w:rPr>
          <w:rFonts w:ascii="Times New Roman" w:hAnsi="Times New Roman"/>
          <w:noProof/>
          <w:sz w:val="28"/>
          <w:szCs w:val="28"/>
          <w:lang w:eastAsia="ru-RU"/>
        </w:rPr>
        <w:pict>
          <v:shape id="Рисунок 51" o:spid="_x0000_i1035" type="#_x0000_t75" style="width:93.75pt;height:33pt;visibility:visible">
            <v:imagedata r:id="rId24" o:title="" gain="58982f" blacklevel="3277f"/>
          </v:shape>
        </w:pict>
      </w:r>
    </w:p>
    <w:p w:rsidR="003032AC" w:rsidRPr="003032AC" w:rsidRDefault="003032AC" w:rsidP="003032AC">
      <w:pPr>
        <w:keepNext/>
        <w:shd w:val="clear" w:color="auto" w:fill="FFFFFF"/>
        <w:spacing w:line="360" w:lineRule="auto"/>
        <w:jc w:val="both"/>
        <w:rPr>
          <w:rFonts w:ascii="Times New Roman" w:hAnsi="Times New Roman"/>
          <w:sz w:val="28"/>
          <w:szCs w:val="28"/>
        </w:rPr>
      </w:pPr>
      <w:r w:rsidRPr="003032AC">
        <w:rPr>
          <w:rFonts w:ascii="Times New Roman" w:hAnsi="Times New Roman"/>
          <w:sz w:val="28"/>
          <w:szCs w:val="28"/>
        </w:rPr>
        <w:t>Плотность керамических стеновых материалов всегда меньше 100% вследствие большего или меньшего количества пор. По плотности можно определить пористость материала.</w:t>
      </w:r>
    </w:p>
    <w:p w:rsidR="003032AC" w:rsidRPr="003032AC" w:rsidRDefault="003032AC" w:rsidP="003032AC">
      <w:pPr>
        <w:keepNext/>
        <w:shd w:val="clear" w:color="auto" w:fill="FFFFFF"/>
        <w:spacing w:line="360" w:lineRule="auto"/>
        <w:jc w:val="both"/>
        <w:rPr>
          <w:rFonts w:ascii="Times New Roman" w:hAnsi="Times New Roman"/>
          <w:sz w:val="28"/>
          <w:szCs w:val="28"/>
        </w:rPr>
      </w:pPr>
      <w:r w:rsidRPr="00834320">
        <w:rPr>
          <w:rFonts w:ascii="Times New Roman" w:hAnsi="Times New Roman"/>
          <w:b/>
          <w:i/>
          <w:sz w:val="28"/>
          <w:szCs w:val="28"/>
        </w:rPr>
        <w:t>Пористость</w:t>
      </w:r>
      <w:r w:rsidRPr="003032AC">
        <w:rPr>
          <w:rFonts w:ascii="Times New Roman" w:hAnsi="Times New Roman"/>
          <w:sz w:val="28"/>
          <w:szCs w:val="28"/>
        </w:rPr>
        <w:t xml:space="preserve"> материала</w:t>
      </w:r>
      <w:r w:rsidR="00834320">
        <w:rPr>
          <w:rFonts w:ascii="Times New Roman" w:hAnsi="Times New Roman"/>
          <w:sz w:val="28"/>
          <w:szCs w:val="28"/>
        </w:rPr>
        <w:t xml:space="preserve"> </w:t>
      </w:r>
      <w:r w:rsidRPr="003032AC">
        <w:rPr>
          <w:rFonts w:ascii="Times New Roman" w:hAnsi="Times New Roman"/>
          <w:sz w:val="28"/>
          <w:szCs w:val="28"/>
        </w:rPr>
        <w:t>—</w:t>
      </w:r>
      <w:r w:rsidR="00834320">
        <w:rPr>
          <w:rFonts w:ascii="Times New Roman" w:hAnsi="Times New Roman"/>
          <w:sz w:val="28"/>
          <w:szCs w:val="28"/>
        </w:rPr>
        <w:t xml:space="preserve"> </w:t>
      </w:r>
      <w:r w:rsidRPr="003032AC">
        <w:rPr>
          <w:rFonts w:ascii="Times New Roman" w:hAnsi="Times New Roman"/>
          <w:sz w:val="28"/>
          <w:szCs w:val="28"/>
        </w:rPr>
        <w:t xml:space="preserve">это степень заполнения его объема порами. Пористость </w:t>
      </w:r>
      <w:r w:rsidRPr="003032AC">
        <w:rPr>
          <w:rFonts w:ascii="Times New Roman" w:hAnsi="Times New Roman"/>
          <w:i/>
          <w:iCs/>
          <w:sz w:val="28"/>
          <w:szCs w:val="28"/>
          <w:lang w:val="el-GR"/>
        </w:rPr>
        <w:t xml:space="preserve">Π </w:t>
      </w:r>
      <w:r w:rsidRPr="003032AC">
        <w:rPr>
          <w:rFonts w:ascii="Times New Roman" w:hAnsi="Times New Roman"/>
          <w:sz w:val="28"/>
          <w:szCs w:val="28"/>
        </w:rPr>
        <w:t>определяют по формуле</w:t>
      </w:r>
    </w:p>
    <w:p w:rsidR="003032AC" w:rsidRPr="003032AC" w:rsidRDefault="00166A75" w:rsidP="003032AC">
      <w:pPr>
        <w:keepNext/>
        <w:shd w:val="clear" w:color="auto" w:fill="FFFFFF"/>
        <w:spacing w:line="360" w:lineRule="auto"/>
        <w:jc w:val="both"/>
        <w:rPr>
          <w:rFonts w:ascii="Times New Roman" w:hAnsi="Times New Roman"/>
          <w:sz w:val="28"/>
          <w:szCs w:val="28"/>
        </w:rPr>
      </w:pPr>
      <w:r>
        <w:rPr>
          <w:rFonts w:ascii="Times New Roman" w:hAnsi="Times New Roman"/>
          <w:noProof/>
          <w:sz w:val="28"/>
          <w:szCs w:val="28"/>
          <w:lang w:eastAsia="ru-RU"/>
        </w:rPr>
        <w:pict>
          <v:shape id="Рисунок 76" o:spid="_x0000_i1036" type="#_x0000_t75" style="width:2in;height:34.5pt;visibility:visible">
            <v:imagedata r:id="rId25" o:title=""/>
          </v:shape>
        </w:pict>
      </w:r>
      <w:r w:rsidR="003032AC" w:rsidRPr="003032AC">
        <w:rPr>
          <w:rFonts w:ascii="Times New Roman" w:hAnsi="Times New Roman"/>
          <w:sz w:val="28"/>
          <w:szCs w:val="28"/>
        </w:rPr>
        <w:t xml:space="preserve"> </w:t>
      </w:r>
    </w:p>
    <w:p w:rsidR="003032AC" w:rsidRPr="003032AC" w:rsidRDefault="003032AC" w:rsidP="003032AC">
      <w:pPr>
        <w:keepNext/>
        <w:shd w:val="clear" w:color="auto" w:fill="FFFFFF"/>
        <w:spacing w:line="360" w:lineRule="auto"/>
        <w:jc w:val="both"/>
        <w:rPr>
          <w:rFonts w:ascii="Times New Roman" w:hAnsi="Times New Roman"/>
          <w:sz w:val="28"/>
          <w:szCs w:val="28"/>
        </w:rPr>
      </w:pPr>
      <w:r w:rsidRPr="003032AC">
        <w:rPr>
          <w:rFonts w:ascii="Times New Roman" w:hAnsi="Times New Roman"/>
          <w:sz w:val="28"/>
          <w:szCs w:val="28"/>
        </w:rPr>
        <w:t>где</w:t>
      </w:r>
      <w:r w:rsidR="00166A75">
        <w:rPr>
          <w:rFonts w:ascii="Times New Roman" w:hAnsi="Times New Roman"/>
          <w:noProof/>
          <w:sz w:val="28"/>
          <w:szCs w:val="28"/>
          <w:lang w:eastAsia="ru-RU"/>
        </w:rPr>
        <w:pict>
          <v:shape id="Рисунок 77" o:spid="_x0000_i1037" type="#_x0000_t75" style="width:9pt;height:9pt;visibility:visible">
            <v:imagedata r:id="rId26" o:title=""/>
          </v:shape>
        </w:pict>
      </w:r>
      <w:r w:rsidR="00834320">
        <w:rPr>
          <w:rFonts w:ascii="Times New Roman" w:hAnsi="Times New Roman"/>
          <w:sz w:val="28"/>
          <w:szCs w:val="28"/>
        </w:rPr>
        <w:t xml:space="preserve"> </w:t>
      </w:r>
      <w:r w:rsidRPr="003032AC">
        <w:rPr>
          <w:rFonts w:ascii="Times New Roman" w:hAnsi="Times New Roman"/>
          <w:sz w:val="28"/>
          <w:szCs w:val="28"/>
        </w:rPr>
        <w:t>—</w:t>
      </w:r>
      <w:r w:rsidR="00834320">
        <w:rPr>
          <w:rFonts w:ascii="Times New Roman" w:hAnsi="Times New Roman"/>
          <w:sz w:val="28"/>
          <w:szCs w:val="28"/>
        </w:rPr>
        <w:t xml:space="preserve"> </w:t>
      </w:r>
      <w:r w:rsidRPr="003032AC">
        <w:rPr>
          <w:rFonts w:ascii="Times New Roman" w:hAnsi="Times New Roman"/>
          <w:sz w:val="28"/>
          <w:szCs w:val="28"/>
        </w:rPr>
        <w:t>плотность,</w:t>
      </w:r>
      <w:r w:rsidR="00166A75">
        <w:rPr>
          <w:rFonts w:ascii="Times New Roman" w:hAnsi="Times New Roman"/>
          <w:noProof/>
          <w:sz w:val="28"/>
          <w:szCs w:val="28"/>
          <w:lang w:eastAsia="ru-RU"/>
        </w:rPr>
        <w:pict>
          <v:shape id="Рисунок 78" o:spid="_x0000_i1038" type="#_x0000_t75" style="width:27pt;height:11.25pt;visibility:visible">
            <v:imagedata r:id="rId27" o:title=""/>
          </v:shape>
        </w:pict>
      </w:r>
      <w:r w:rsidRPr="003032AC">
        <w:rPr>
          <w:rFonts w:ascii="Times New Roman" w:hAnsi="Times New Roman"/>
          <w:sz w:val="28"/>
          <w:szCs w:val="28"/>
        </w:rPr>
        <w:t xml:space="preserve">; </w:t>
      </w:r>
      <w:r w:rsidRPr="003032AC">
        <w:rPr>
          <w:rFonts w:ascii="Times New Roman" w:hAnsi="Times New Roman"/>
          <w:i/>
          <w:iCs/>
          <w:sz w:val="28"/>
          <w:szCs w:val="28"/>
          <w:lang w:val="en-US"/>
        </w:rPr>
        <w:t>V</w:t>
      </w:r>
      <w:r w:rsidRPr="003032AC">
        <w:rPr>
          <w:rFonts w:ascii="Times New Roman" w:hAnsi="Times New Roman"/>
          <w:i/>
          <w:iCs/>
          <w:sz w:val="28"/>
          <w:szCs w:val="28"/>
        </w:rPr>
        <w:t xml:space="preserve"> — </w:t>
      </w:r>
      <w:r w:rsidRPr="003032AC">
        <w:rPr>
          <w:rFonts w:ascii="Times New Roman" w:hAnsi="Times New Roman"/>
          <w:sz w:val="28"/>
          <w:szCs w:val="28"/>
        </w:rPr>
        <w:t xml:space="preserve">объем материала порами и пустотами, </w:t>
      </w:r>
      <w:r w:rsidR="005F3C8A">
        <w:rPr>
          <w:rFonts w:ascii="Times New Roman" w:hAnsi="Times New Roman"/>
          <w:i/>
          <w:iCs/>
          <w:sz w:val="28"/>
          <w:szCs w:val="28"/>
        </w:rPr>
        <w:t>м3</w:t>
      </w:r>
      <w:r w:rsidRPr="003032AC">
        <w:rPr>
          <w:rFonts w:ascii="Times New Roman" w:hAnsi="Times New Roman"/>
          <w:i/>
          <w:iCs/>
          <w:sz w:val="28"/>
          <w:szCs w:val="28"/>
        </w:rPr>
        <w:t>.</w:t>
      </w:r>
    </w:p>
    <w:p w:rsidR="003032AC" w:rsidRPr="003032AC" w:rsidRDefault="003032AC" w:rsidP="003032AC">
      <w:pPr>
        <w:keepNext/>
        <w:shd w:val="clear" w:color="auto" w:fill="FFFFFF"/>
        <w:spacing w:line="360" w:lineRule="auto"/>
        <w:jc w:val="both"/>
        <w:rPr>
          <w:rFonts w:ascii="Times New Roman" w:hAnsi="Times New Roman"/>
          <w:sz w:val="28"/>
          <w:szCs w:val="28"/>
        </w:rPr>
      </w:pPr>
      <w:r w:rsidRPr="003032AC">
        <w:rPr>
          <w:rFonts w:ascii="Times New Roman" w:hAnsi="Times New Roman"/>
          <w:sz w:val="28"/>
          <w:szCs w:val="28"/>
        </w:rPr>
        <w:t>По величине пористость является дополнением плотности до единицы или до 100%· Показатель пористости определяют по формуле</w:t>
      </w:r>
      <w:r w:rsidR="00834320">
        <w:rPr>
          <w:rFonts w:ascii="Times New Roman" w:hAnsi="Times New Roman"/>
          <w:sz w:val="28"/>
          <w:szCs w:val="28"/>
        </w:rPr>
        <w:t>:</w:t>
      </w:r>
    </w:p>
    <w:p w:rsidR="00834320" w:rsidRDefault="00166A75" w:rsidP="003032AC">
      <w:pPr>
        <w:keepNext/>
        <w:shd w:val="clear" w:color="auto" w:fill="FFFFFF"/>
        <w:spacing w:line="360" w:lineRule="auto"/>
        <w:jc w:val="both"/>
        <w:rPr>
          <w:rFonts w:ascii="Times New Roman" w:hAnsi="Times New Roman"/>
          <w:sz w:val="28"/>
          <w:szCs w:val="28"/>
        </w:rPr>
      </w:pPr>
      <w:r>
        <w:rPr>
          <w:rFonts w:ascii="Times New Roman" w:hAnsi="Times New Roman"/>
          <w:noProof/>
          <w:sz w:val="28"/>
          <w:szCs w:val="28"/>
          <w:lang w:eastAsia="ru-RU"/>
        </w:rPr>
        <w:pict>
          <v:shape id="Рисунок 79" o:spid="_x0000_i1039" type="#_x0000_t75" style="width:69pt;height:19.5pt;visibility:visible">
            <v:imagedata r:id="rId28" o:title="" grayscale="t"/>
          </v:shape>
        </w:pict>
      </w:r>
    </w:p>
    <w:p w:rsidR="003032AC" w:rsidRPr="003032AC" w:rsidRDefault="003032AC" w:rsidP="003032AC">
      <w:pPr>
        <w:keepNext/>
        <w:shd w:val="clear" w:color="auto" w:fill="FFFFFF"/>
        <w:spacing w:line="360" w:lineRule="auto"/>
        <w:jc w:val="both"/>
        <w:rPr>
          <w:rFonts w:ascii="Times New Roman" w:hAnsi="Times New Roman"/>
          <w:noProof/>
          <w:sz w:val="28"/>
          <w:szCs w:val="28"/>
        </w:rPr>
      </w:pPr>
      <w:r w:rsidRPr="00834320">
        <w:rPr>
          <w:rFonts w:ascii="Times New Roman" w:hAnsi="Times New Roman"/>
          <w:b/>
          <w:i/>
          <w:sz w:val="28"/>
          <w:szCs w:val="28"/>
        </w:rPr>
        <w:t>Водопоглощение</w:t>
      </w:r>
      <w:r w:rsidR="00834320">
        <w:rPr>
          <w:rFonts w:ascii="Times New Roman" w:hAnsi="Times New Roman"/>
          <w:b/>
          <w:i/>
          <w:sz w:val="28"/>
          <w:szCs w:val="28"/>
        </w:rPr>
        <w:t xml:space="preserve"> </w:t>
      </w:r>
      <w:r w:rsidRPr="003032AC">
        <w:rPr>
          <w:rFonts w:ascii="Times New Roman" w:hAnsi="Times New Roman"/>
          <w:sz w:val="28"/>
          <w:szCs w:val="28"/>
        </w:rPr>
        <w:t xml:space="preserve">— это способность материала впитывать и удерживать в своих порах воду. Оно характеризуется количеством воды, которое поглощает сухой материал при погружении и выдерживании в воде, отнесенным к массе сухого материала (массовое водопоглощение </w:t>
      </w:r>
      <w:r w:rsidR="00166A75">
        <w:rPr>
          <w:rFonts w:ascii="Times New Roman" w:hAnsi="Times New Roman"/>
          <w:noProof/>
          <w:sz w:val="28"/>
          <w:szCs w:val="28"/>
          <w:lang w:eastAsia="ru-RU"/>
        </w:rPr>
        <w:pict>
          <v:shape id="Рисунок 80" o:spid="_x0000_i1040" type="#_x0000_t75" style="width:19.5pt;height:12pt;visibility:visible">
            <v:imagedata r:id="rId29" o:title=""/>
          </v:shape>
        </w:pict>
      </w:r>
      <w:r w:rsidRPr="003032AC">
        <w:rPr>
          <w:rFonts w:ascii="Times New Roman" w:hAnsi="Times New Roman"/>
          <w:sz w:val="28"/>
          <w:szCs w:val="28"/>
        </w:rPr>
        <w:t xml:space="preserve"> или к объему материала в сухом состоянии (объемное водопоглощение </w:t>
      </w:r>
      <w:r w:rsidR="00166A75">
        <w:rPr>
          <w:rFonts w:ascii="Times New Roman" w:hAnsi="Times New Roman"/>
          <w:noProof/>
          <w:sz w:val="28"/>
          <w:szCs w:val="28"/>
          <w:lang w:eastAsia="ru-RU"/>
        </w:rPr>
        <w:pict>
          <v:shape id="Рисунок 81" o:spid="_x0000_i1041" type="#_x0000_t75" style="width:18.75pt;height:10.5pt;visibility:visible">
            <v:imagedata r:id="rId30" o:title=""/>
          </v:shape>
        </w:pict>
      </w:r>
      <w:r w:rsidRPr="003032AC">
        <w:rPr>
          <w:rFonts w:ascii="Times New Roman" w:hAnsi="Times New Roman"/>
          <w:sz w:val="28"/>
          <w:szCs w:val="28"/>
        </w:rPr>
        <w:t>). Водопоглощение вычисляют по формулам</w:t>
      </w:r>
      <w:r w:rsidR="00834320">
        <w:rPr>
          <w:rFonts w:ascii="Times New Roman" w:hAnsi="Times New Roman"/>
          <w:sz w:val="28"/>
          <w:szCs w:val="28"/>
        </w:rPr>
        <w:t>:</w:t>
      </w:r>
    </w:p>
    <w:p w:rsidR="003032AC" w:rsidRPr="003032AC" w:rsidRDefault="00166A75" w:rsidP="003032AC">
      <w:pPr>
        <w:keepNext/>
        <w:shd w:val="clear" w:color="auto" w:fill="FFFFFF"/>
        <w:spacing w:line="360" w:lineRule="auto"/>
        <w:jc w:val="both"/>
        <w:rPr>
          <w:rFonts w:ascii="Times New Roman" w:hAnsi="Times New Roman"/>
          <w:sz w:val="28"/>
          <w:szCs w:val="28"/>
        </w:rPr>
      </w:pPr>
      <w:r>
        <w:rPr>
          <w:rFonts w:ascii="Times New Roman" w:hAnsi="Times New Roman"/>
          <w:noProof/>
          <w:sz w:val="28"/>
          <w:szCs w:val="28"/>
          <w:lang w:eastAsia="ru-RU"/>
        </w:rPr>
        <w:pict>
          <v:shape id="Рисунок 82" o:spid="_x0000_i1042" type="#_x0000_t75" style="width:146.25pt;height:75pt;visibility:visible">
            <v:imagedata r:id="rId31" o:title=""/>
          </v:shape>
        </w:pict>
      </w:r>
      <w:r w:rsidR="003032AC" w:rsidRPr="003032AC">
        <w:rPr>
          <w:rFonts w:ascii="Times New Roman" w:hAnsi="Times New Roman"/>
          <w:sz w:val="28"/>
          <w:szCs w:val="28"/>
        </w:rPr>
        <w:t xml:space="preserve"> </w:t>
      </w:r>
    </w:p>
    <w:p w:rsidR="003032AC" w:rsidRPr="003032AC" w:rsidRDefault="003032AC" w:rsidP="003032AC">
      <w:pPr>
        <w:keepNext/>
        <w:shd w:val="clear" w:color="auto" w:fill="FFFFFF"/>
        <w:spacing w:line="360" w:lineRule="auto"/>
        <w:jc w:val="both"/>
        <w:rPr>
          <w:rFonts w:ascii="Times New Roman" w:hAnsi="Times New Roman"/>
          <w:sz w:val="28"/>
          <w:szCs w:val="28"/>
        </w:rPr>
      </w:pPr>
      <w:r w:rsidRPr="003032AC">
        <w:rPr>
          <w:rFonts w:ascii="Times New Roman" w:hAnsi="Times New Roman"/>
          <w:sz w:val="28"/>
          <w:szCs w:val="28"/>
        </w:rPr>
        <w:t>где</w:t>
      </w:r>
      <w:r w:rsidR="00166A75">
        <w:rPr>
          <w:rFonts w:ascii="Times New Roman" w:hAnsi="Times New Roman"/>
          <w:noProof/>
          <w:sz w:val="28"/>
          <w:szCs w:val="28"/>
          <w:lang w:eastAsia="ru-RU"/>
        </w:rPr>
        <w:pict>
          <v:shape id="Рисунок 83" o:spid="_x0000_i1043" type="#_x0000_t75" style="width:15pt;height:9pt;visibility:visible">
            <v:imagedata r:id="rId32" o:title=""/>
          </v:shape>
        </w:pict>
      </w:r>
      <w:r w:rsidRPr="003032AC">
        <w:rPr>
          <w:rFonts w:ascii="Times New Roman" w:hAnsi="Times New Roman"/>
          <w:sz w:val="28"/>
          <w:szCs w:val="28"/>
        </w:rPr>
        <w:t xml:space="preserve">— масса образца в насыщенном водой состоянии, </w:t>
      </w:r>
      <w:r w:rsidRPr="003032AC">
        <w:rPr>
          <w:rFonts w:ascii="Times New Roman" w:hAnsi="Times New Roman"/>
          <w:i/>
          <w:iCs/>
          <w:sz w:val="28"/>
          <w:szCs w:val="28"/>
        </w:rPr>
        <w:t>г;</w:t>
      </w:r>
      <w:r w:rsidR="00834320" w:rsidRPr="00834320">
        <w:rPr>
          <w:rFonts w:ascii="Times New Roman" w:hAnsi="Times New Roman"/>
          <w:i/>
          <w:iCs/>
          <w:noProof/>
          <w:sz w:val="28"/>
          <w:szCs w:val="28"/>
          <w:lang w:eastAsia="ru-RU"/>
        </w:rPr>
        <w:t xml:space="preserve"> </w:t>
      </w:r>
      <w:r w:rsidR="00166A75">
        <w:rPr>
          <w:rFonts w:ascii="Times New Roman" w:hAnsi="Times New Roman"/>
          <w:i/>
          <w:noProof/>
          <w:sz w:val="28"/>
          <w:szCs w:val="28"/>
          <w:lang w:eastAsia="ru-RU"/>
        </w:rPr>
        <w:pict>
          <v:shape id="Рисунок 84" o:spid="_x0000_i1044" type="#_x0000_t75" style="width:26.25pt;height:9pt;visibility:visible">
            <v:imagedata r:id="rId33" o:title=""/>
          </v:shape>
        </w:pict>
      </w:r>
      <w:r w:rsidR="00834320">
        <w:rPr>
          <w:rFonts w:ascii="Times New Roman" w:hAnsi="Times New Roman"/>
          <w:i/>
          <w:iCs/>
          <w:sz w:val="28"/>
          <w:szCs w:val="28"/>
        </w:rPr>
        <w:t xml:space="preserve">         </w:t>
      </w:r>
      <w:r w:rsidRPr="003032AC">
        <w:rPr>
          <w:rFonts w:ascii="Times New Roman" w:hAnsi="Times New Roman"/>
          <w:sz w:val="28"/>
          <w:szCs w:val="28"/>
        </w:rPr>
        <w:t>—</w:t>
      </w:r>
    </w:p>
    <w:p w:rsidR="003032AC" w:rsidRPr="003032AC" w:rsidRDefault="003032AC" w:rsidP="003032AC">
      <w:pPr>
        <w:keepNext/>
        <w:shd w:val="clear" w:color="auto" w:fill="FFFFFF"/>
        <w:spacing w:line="360" w:lineRule="auto"/>
        <w:jc w:val="both"/>
        <w:rPr>
          <w:rFonts w:ascii="Times New Roman" w:hAnsi="Times New Roman"/>
          <w:sz w:val="28"/>
          <w:szCs w:val="28"/>
        </w:rPr>
      </w:pPr>
      <w:r w:rsidRPr="003032AC">
        <w:rPr>
          <w:rFonts w:ascii="Times New Roman" w:hAnsi="Times New Roman"/>
          <w:sz w:val="28"/>
          <w:szCs w:val="28"/>
        </w:rPr>
        <w:t xml:space="preserve">масса образца в сухом состоянии, </w:t>
      </w:r>
      <w:r w:rsidRPr="003032AC">
        <w:rPr>
          <w:rFonts w:ascii="Times New Roman" w:hAnsi="Times New Roman"/>
          <w:i/>
          <w:iCs/>
          <w:sz w:val="28"/>
          <w:szCs w:val="28"/>
        </w:rPr>
        <w:t xml:space="preserve">г; </w:t>
      </w:r>
      <w:r w:rsidRPr="003032AC">
        <w:rPr>
          <w:rFonts w:ascii="Times New Roman" w:hAnsi="Times New Roman"/>
          <w:i/>
          <w:iCs/>
          <w:sz w:val="28"/>
          <w:szCs w:val="28"/>
          <w:lang w:val="en-US"/>
        </w:rPr>
        <w:t>V</w:t>
      </w:r>
      <w:r w:rsidR="00834320">
        <w:rPr>
          <w:rFonts w:ascii="Times New Roman" w:hAnsi="Times New Roman"/>
          <w:i/>
          <w:iCs/>
          <w:sz w:val="28"/>
          <w:szCs w:val="28"/>
        </w:rPr>
        <w:t xml:space="preserve"> </w:t>
      </w:r>
      <w:r w:rsidRPr="003032AC">
        <w:rPr>
          <w:rFonts w:ascii="Times New Roman" w:hAnsi="Times New Roman"/>
          <w:sz w:val="28"/>
          <w:szCs w:val="28"/>
        </w:rPr>
        <w:t>—</w:t>
      </w:r>
      <w:r w:rsidR="00834320">
        <w:rPr>
          <w:rFonts w:ascii="Times New Roman" w:hAnsi="Times New Roman"/>
          <w:sz w:val="28"/>
          <w:szCs w:val="28"/>
        </w:rPr>
        <w:t xml:space="preserve"> </w:t>
      </w:r>
      <w:r w:rsidRPr="003032AC">
        <w:rPr>
          <w:rFonts w:ascii="Times New Roman" w:hAnsi="Times New Roman"/>
          <w:sz w:val="28"/>
          <w:szCs w:val="28"/>
        </w:rPr>
        <w:t xml:space="preserve">объем образца в сухом состоянии, </w:t>
      </w:r>
      <w:r w:rsidRPr="003032AC">
        <w:rPr>
          <w:rFonts w:ascii="Times New Roman" w:hAnsi="Times New Roman"/>
          <w:i/>
          <w:iCs/>
          <w:sz w:val="28"/>
          <w:szCs w:val="28"/>
        </w:rPr>
        <w:t>см</w:t>
      </w:r>
      <w:r w:rsidRPr="003032AC">
        <w:rPr>
          <w:rFonts w:ascii="Times New Roman" w:hAnsi="Times New Roman"/>
          <w:i/>
          <w:iCs/>
          <w:sz w:val="28"/>
          <w:szCs w:val="28"/>
          <w:vertAlign w:val="superscript"/>
        </w:rPr>
        <w:t>3</w:t>
      </w:r>
      <w:r w:rsidRPr="003032AC">
        <w:rPr>
          <w:rFonts w:ascii="Times New Roman" w:hAnsi="Times New Roman"/>
          <w:i/>
          <w:iCs/>
          <w:sz w:val="28"/>
          <w:szCs w:val="28"/>
        </w:rPr>
        <w:t>.</w:t>
      </w:r>
    </w:p>
    <w:p w:rsidR="00834320" w:rsidRDefault="003032AC" w:rsidP="003032AC">
      <w:pPr>
        <w:keepNext/>
        <w:shd w:val="clear" w:color="auto" w:fill="FFFFFF"/>
        <w:spacing w:line="360" w:lineRule="auto"/>
        <w:jc w:val="both"/>
        <w:rPr>
          <w:rFonts w:ascii="Times New Roman" w:hAnsi="Times New Roman"/>
          <w:sz w:val="28"/>
          <w:szCs w:val="28"/>
        </w:rPr>
      </w:pPr>
      <w:r w:rsidRPr="003032AC">
        <w:rPr>
          <w:rFonts w:ascii="Times New Roman" w:hAnsi="Times New Roman"/>
          <w:sz w:val="28"/>
          <w:szCs w:val="28"/>
        </w:rPr>
        <w:t xml:space="preserve">Керамические стеновые материалы должны иметь </w:t>
      </w:r>
      <w:r w:rsidR="005F3C8A" w:rsidRPr="003032AC">
        <w:rPr>
          <w:rFonts w:ascii="Times New Roman" w:hAnsi="Times New Roman"/>
          <w:sz w:val="28"/>
          <w:szCs w:val="28"/>
        </w:rPr>
        <w:t>водопо</w:t>
      </w:r>
      <w:r w:rsidR="005F3C8A">
        <w:rPr>
          <w:rFonts w:ascii="Times New Roman" w:hAnsi="Times New Roman"/>
          <w:sz w:val="28"/>
          <w:szCs w:val="28"/>
        </w:rPr>
        <w:t>глощение</w:t>
      </w:r>
      <w:r w:rsidR="00834320">
        <w:rPr>
          <w:rFonts w:ascii="Times New Roman" w:hAnsi="Times New Roman"/>
          <w:sz w:val="28"/>
          <w:szCs w:val="28"/>
        </w:rPr>
        <w:t xml:space="preserve"> в пределах не менее 8%.</w:t>
      </w:r>
      <w:r w:rsidRPr="003032AC">
        <w:rPr>
          <w:rFonts w:ascii="Times New Roman" w:hAnsi="Times New Roman"/>
          <w:sz w:val="28"/>
          <w:szCs w:val="28"/>
        </w:rPr>
        <w:t xml:space="preserve"> </w:t>
      </w:r>
    </w:p>
    <w:p w:rsidR="003032AC" w:rsidRPr="003032AC" w:rsidRDefault="003032AC" w:rsidP="003032AC">
      <w:pPr>
        <w:keepNext/>
        <w:shd w:val="clear" w:color="auto" w:fill="FFFFFF"/>
        <w:spacing w:line="360" w:lineRule="auto"/>
        <w:jc w:val="both"/>
        <w:rPr>
          <w:rFonts w:ascii="Times New Roman" w:hAnsi="Times New Roman"/>
          <w:sz w:val="28"/>
          <w:szCs w:val="28"/>
        </w:rPr>
      </w:pPr>
      <w:r w:rsidRPr="00834320">
        <w:rPr>
          <w:rFonts w:ascii="Times New Roman" w:hAnsi="Times New Roman"/>
          <w:b/>
          <w:i/>
          <w:sz w:val="28"/>
          <w:szCs w:val="28"/>
        </w:rPr>
        <w:t>Морозостойкость</w:t>
      </w:r>
      <w:r w:rsidRPr="003032AC">
        <w:rPr>
          <w:rFonts w:ascii="Times New Roman" w:hAnsi="Times New Roman"/>
          <w:sz w:val="28"/>
          <w:szCs w:val="28"/>
        </w:rPr>
        <w:t xml:space="preserve"> — способность материала в насыщенном водой состоянии выдерживать многократное попеременное замораживание и оттаивание без признаков разрушения и значительного снижения прочности.</w:t>
      </w:r>
    </w:p>
    <w:p w:rsidR="003032AC" w:rsidRPr="003032AC" w:rsidRDefault="003032AC" w:rsidP="003032AC">
      <w:pPr>
        <w:keepNext/>
        <w:shd w:val="clear" w:color="auto" w:fill="FFFFFF"/>
        <w:spacing w:line="360" w:lineRule="auto"/>
        <w:jc w:val="both"/>
        <w:rPr>
          <w:rFonts w:ascii="Times New Roman" w:hAnsi="Times New Roman"/>
          <w:sz w:val="28"/>
          <w:szCs w:val="28"/>
        </w:rPr>
      </w:pPr>
      <w:r w:rsidRPr="003032AC">
        <w:rPr>
          <w:rFonts w:ascii="Times New Roman" w:hAnsi="Times New Roman"/>
          <w:sz w:val="28"/>
          <w:szCs w:val="28"/>
        </w:rPr>
        <w:t>Морозостойкость характеризует срок службы материала.</w:t>
      </w:r>
    </w:p>
    <w:p w:rsidR="000D46D0" w:rsidRPr="000D46D0" w:rsidRDefault="000D46D0" w:rsidP="000D46D0">
      <w:pPr>
        <w:sectPr w:rsidR="000D46D0" w:rsidRPr="000D46D0" w:rsidSect="00870B83">
          <w:pgSz w:w="11906" w:h="16838"/>
          <w:pgMar w:top="1134" w:right="850" w:bottom="1134" w:left="1701" w:header="708" w:footer="708" w:gutter="0"/>
          <w:cols w:space="708"/>
          <w:docGrid w:linePitch="360"/>
        </w:sectPr>
      </w:pPr>
    </w:p>
    <w:p w:rsidR="008D14E1" w:rsidRPr="00162F69" w:rsidRDefault="008D14E1" w:rsidP="00162F69">
      <w:pPr>
        <w:pStyle w:val="1"/>
      </w:pPr>
      <w:bookmarkStart w:id="6" w:name="_Toc278392553"/>
      <w:r w:rsidRPr="00162F69">
        <w:t>7. Технико-экономические показатели.</w:t>
      </w:r>
      <w:bookmarkEnd w:id="6"/>
    </w:p>
    <w:p w:rsidR="002259CC" w:rsidRDefault="002259CC" w:rsidP="002259CC">
      <w:pPr>
        <w:spacing w:line="360" w:lineRule="auto"/>
        <w:jc w:val="both"/>
        <w:rPr>
          <w:rFonts w:ascii="Times New Roman" w:hAnsi="Times New Roman"/>
          <w:sz w:val="28"/>
          <w:szCs w:val="28"/>
        </w:rPr>
      </w:pPr>
      <w:r w:rsidRPr="002259CC">
        <w:rPr>
          <w:rFonts w:ascii="Times New Roman" w:hAnsi="Times New Roman"/>
          <w:sz w:val="28"/>
          <w:szCs w:val="28"/>
        </w:rPr>
        <w:t>Большие запасы повсеместно распространенного сырья, сравнительная простота технологии и высокая долговечность керамических материалов выдвинули их на одно из первых мест среди других строительных материалов. Основным стеновым материалом до сих пор остается штучный кирпич, составляющий в общем балансе стеновых материалов до 50%.</w:t>
      </w:r>
    </w:p>
    <w:p w:rsidR="007D06DD" w:rsidRDefault="002259CC" w:rsidP="002259CC">
      <w:pPr>
        <w:spacing w:line="360" w:lineRule="auto"/>
        <w:jc w:val="both"/>
        <w:rPr>
          <w:rFonts w:ascii="Times New Roman" w:hAnsi="Times New Roman"/>
          <w:sz w:val="28"/>
          <w:szCs w:val="28"/>
        </w:rPr>
      </w:pPr>
      <w:r w:rsidRPr="002259CC">
        <w:rPr>
          <w:rFonts w:ascii="Times New Roman" w:hAnsi="Times New Roman"/>
          <w:sz w:val="28"/>
          <w:szCs w:val="28"/>
        </w:rPr>
        <w:t xml:space="preserve">Структура производственных затрат в промышленности строительной керамики характеризуется большой трудоемкостью вследствие невысокого уровня механизации производства. Удельный вес заработной платы в среднем по промышленности строительной керамики составляет 38%, а в целом по промышленности — 18,6% себестоимости продукции. Резервы снижения себестоимости продукции являются весьма значительными. </w:t>
      </w:r>
    </w:p>
    <w:p w:rsidR="002259CC" w:rsidRDefault="002259CC" w:rsidP="002259CC">
      <w:pPr>
        <w:spacing w:line="360" w:lineRule="auto"/>
        <w:jc w:val="both"/>
        <w:rPr>
          <w:rFonts w:ascii="Times New Roman" w:hAnsi="Times New Roman"/>
          <w:sz w:val="28"/>
          <w:szCs w:val="28"/>
        </w:rPr>
      </w:pPr>
      <w:r w:rsidRPr="002259CC">
        <w:rPr>
          <w:rFonts w:ascii="Times New Roman" w:hAnsi="Times New Roman"/>
          <w:sz w:val="28"/>
          <w:szCs w:val="28"/>
        </w:rPr>
        <w:t>Значительного снижения расхода энергоресурсов — топлива и электроэнергии — достигают применением метода бескапсельного обжига и радиационных сушил и при использовании в качестве топлива природного газа.</w:t>
      </w:r>
    </w:p>
    <w:p w:rsidR="002259CC" w:rsidRDefault="002259CC" w:rsidP="002259CC">
      <w:pPr>
        <w:spacing w:line="360" w:lineRule="auto"/>
        <w:jc w:val="both"/>
        <w:rPr>
          <w:rFonts w:ascii="Times New Roman" w:hAnsi="Times New Roman"/>
          <w:sz w:val="28"/>
          <w:szCs w:val="28"/>
        </w:rPr>
      </w:pPr>
      <w:r w:rsidRPr="002259CC">
        <w:rPr>
          <w:rFonts w:ascii="Times New Roman" w:hAnsi="Times New Roman"/>
          <w:sz w:val="28"/>
          <w:szCs w:val="28"/>
        </w:rPr>
        <w:t>Большое значение для экономики керамических материалов имеет снижение затрат на топливо, расход которого весьма значителен.</w:t>
      </w:r>
    </w:p>
    <w:p w:rsidR="002259CC" w:rsidRDefault="002259CC" w:rsidP="002259CC">
      <w:pPr>
        <w:spacing w:line="360" w:lineRule="auto"/>
        <w:jc w:val="both"/>
        <w:rPr>
          <w:rFonts w:ascii="Times New Roman" w:hAnsi="Times New Roman"/>
          <w:sz w:val="28"/>
          <w:szCs w:val="28"/>
        </w:rPr>
      </w:pPr>
      <w:r w:rsidRPr="002259CC">
        <w:rPr>
          <w:rFonts w:ascii="Times New Roman" w:hAnsi="Times New Roman"/>
          <w:sz w:val="28"/>
          <w:szCs w:val="28"/>
        </w:rPr>
        <w:t xml:space="preserve">Дефекты керамических строительных материалов (трещиноватость изделий, неоднородность цветовых тонов и др.) </w:t>
      </w:r>
      <w:r w:rsidR="005F3C8A" w:rsidRPr="002259CC">
        <w:rPr>
          <w:rFonts w:ascii="Times New Roman" w:hAnsi="Times New Roman"/>
          <w:sz w:val="28"/>
          <w:szCs w:val="28"/>
        </w:rPr>
        <w:t>являются,</w:t>
      </w:r>
      <w:r w:rsidRPr="002259CC">
        <w:rPr>
          <w:rFonts w:ascii="Times New Roman" w:hAnsi="Times New Roman"/>
          <w:sz w:val="28"/>
          <w:szCs w:val="28"/>
        </w:rPr>
        <w:t xml:space="preserve"> прежде </w:t>
      </w:r>
      <w:r w:rsidR="005F3C8A" w:rsidRPr="002259CC">
        <w:rPr>
          <w:rFonts w:ascii="Times New Roman" w:hAnsi="Times New Roman"/>
          <w:sz w:val="28"/>
          <w:szCs w:val="28"/>
        </w:rPr>
        <w:t>всего,</w:t>
      </w:r>
      <w:r w:rsidRPr="002259CC">
        <w:rPr>
          <w:rFonts w:ascii="Times New Roman" w:hAnsi="Times New Roman"/>
          <w:sz w:val="28"/>
          <w:szCs w:val="28"/>
        </w:rPr>
        <w:t xml:space="preserve"> результатом нарушения режимов теплоскоростной обработки изделий. В печах, где топливо непосредственно соприкасается с обжигаемой продукци</w:t>
      </w:r>
      <w:r w:rsidR="000B50CF">
        <w:rPr>
          <w:rFonts w:ascii="Times New Roman" w:hAnsi="Times New Roman"/>
          <w:sz w:val="28"/>
          <w:szCs w:val="28"/>
        </w:rPr>
        <w:t xml:space="preserve">ей, </w:t>
      </w:r>
      <w:r w:rsidRPr="002259CC">
        <w:rPr>
          <w:rFonts w:ascii="Times New Roman" w:hAnsi="Times New Roman"/>
          <w:sz w:val="28"/>
          <w:szCs w:val="28"/>
        </w:rPr>
        <w:t xml:space="preserve"> загрязняется уносами и условия труда при выгрузке изделий из печей тяжелые. Чистка газоходов и каналов в сушильных устройствах и печах при работе на твердом топливе является трудоемким процессом.</w:t>
      </w:r>
    </w:p>
    <w:p w:rsidR="007D06DD" w:rsidRPr="00E20761" w:rsidRDefault="002259CC" w:rsidP="00E20761">
      <w:pPr>
        <w:spacing w:line="360" w:lineRule="auto"/>
        <w:jc w:val="both"/>
        <w:rPr>
          <w:rFonts w:ascii="Times New Roman" w:hAnsi="Times New Roman"/>
          <w:sz w:val="28"/>
          <w:szCs w:val="28"/>
        </w:rPr>
      </w:pPr>
      <w:r w:rsidRPr="002259CC">
        <w:rPr>
          <w:rFonts w:ascii="Times New Roman" w:hAnsi="Times New Roman"/>
          <w:sz w:val="28"/>
          <w:szCs w:val="28"/>
        </w:rPr>
        <w:t>Большое народнохозяйственное значение имеет перевод керамической промышленности на наиболее эффективные виды топлива, в частности на нефтяное топливо и природный газ. Последнее позволяет снизить удельные расходы топлива, устранить расход тепла на сушку самого топлива и потери при его транспортировании и сжигании, улучшить условия труда, создать более благоприятные условия автоматического регулирования тепловых процессов.</w:t>
      </w:r>
    </w:p>
    <w:p w:rsidR="00E20761" w:rsidRDefault="00E20761" w:rsidP="00E20761">
      <w:pPr>
        <w:spacing w:line="360" w:lineRule="auto"/>
        <w:jc w:val="both"/>
        <w:rPr>
          <w:rFonts w:ascii="Times New Roman" w:hAnsi="Times New Roman"/>
          <w:sz w:val="28"/>
          <w:szCs w:val="28"/>
        </w:rPr>
      </w:pPr>
      <w:r w:rsidRPr="00E20761">
        <w:rPr>
          <w:rFonts w:ascii="Times New Roman" w:hAnsi="Times New Roman"/>
          <w:sz w:val="28"/>
          <w:szCs w:val="28"/>
        </w:rPr>
        <w:t>Расход рабочей силы на выработку кирпича зависит от объема и способа производства.</w:t>
      </w:r>
    </w:p>
    <w:p w:rsidR="00E20761" w:rsidRPr="00E20761" w:rsidRDefault="00E20761" w:rsidP="00E20761">
      <w:pPr>
        <w:spacing w:line="360" w:lineRule="auto"/>
        <w:jc w:val="both"/>
        <w:rPr>
          <w:rFonts w:ascii="Times New Roman" w:hAnsi="Times New Roman"/>
          <w:sz w:val="28"/>
          <w:szCs w:val="28"/>
        </w:rPr>
      </w:pPr>
      <w:r w:rsidRPr="00E20761">
        <w:rPr>
          <w:rFonts w:ascii="Times New Roman" w:hAnsi="Times New Roman"/>
          <w:sz w:val="28"/>
          <w:szCs w:val="28"/>
        </w:rPr>
        <w:t>Обычно на изготовлении сырца работает бригада в составе семи человек: на обработке глины — два человека, на подноске глины к формовщику — один человек, на формовке — один человек, на укладке сырца для сушки — два человека и на прочих работах — один человек. За рабочий день бригада вырабатывает около 4,5 тыс. шт. сырца.</w:t>
      </w:r>
    </w:p>
    <w:p w:rsidR="00E20761" w:rsidRPr="00E20761" w:rsidRDefault="00E20761" w:rsidP="00E20761">
      <w:pPr>
        <w:spacing w:line="360" w:lineRule="auto"/>
        <w:jc w:val="both"/>
        <w:rPr>
          <w:rFonts w:ascii="Times New Roman" w:eastAsia="Times New Roman" w:hAnsi="Times New Roman"/>
          <w:sz w:val="28"/>
          <w:szCs w:val="28"/>
          <w:lang w:eastAsia="ru-RU"/>
        </w:rPr>
      </w:pPr>
      <w:r w:rsidRPr="00E20761">
        <w:rPr>
          <w:rFonts w:ascii="Times New Roman" w:eastAsia="Times New Roman" w:hAnsi="Times New Roman"/>
          <w:sz w:val="28"/>
          <w:szCs w:val="28"/>
          <w:lang w:eastAsia="ru-RU"/>
        </w:rPr>
        <w:t>Расход воды на замочку глины зависит от карьерной влажности глины и от ее жирности. В среднем можно считать, что на замочку 1 м</w:t>
      </w:r>
      <w:r w:rsidRPr="00E20761">
        <w:rPr>
          <w:rFonts w:ascii="Times New Roman" w:eastAsia="Times New Roman" w:hAnsi="Times New Roman"/>
          <w:sz w:val="28"/>
          <w:szCs w:val="28"/>
          <w:vertAlign w:val="superscript"/>
          <w:lang w:eastAsia="ru-RU"/>
        </w:rPr>
        <w:t>3</w:t>
      </w:r>
      <w:r w:rsidRPr="00E20761">
        <w:rPr>
          <w:rFonts w:ascii="Times New Roman" w:eastAsia="Times New Roman" w:hAnsi="Times New Roman"/>
          <w:sz w:val="28"/>
          <w:szCs w:val="28"/>
          <w:lang w:eastAsia="ru-RU"/>
        </w:rPr>
        <w:t xml:space="preserve"> глины требуется 10—15 ведер воды. При механизированном производстве кирпича на 1000 шт. сырца расходуется около 650 л. воды.</w:t>
      </w:r>
      <w:r w:rsidRPr="00E20761">
        <w:rPr>
          <w:rFonts w:ascii="Times New Roman" w:eastAsia="Times New Roman" w:hAnsi="Times New Roman"/>
          <w:sz w:val="28"/>
          <w:szCs w:val="28"/>
          <w:lang w:eastAsia="ru-RU"/>
        </w:rPr>
        <w:br/>
        <w:t xml:space="preserve">Расход топлива зависит от вида топлива и способа обжига. На обжиг 1000 шт. кирпичей в напольных печах, по нормам бывшего Министерства стройматериалов, требуется 301,5 кг условного топлива или около 350 кг антрацитового штыба, 820 кг торфа, около 780 кг дров (что соответствует 1,5—2 м3 дров влажностью 30%). При использовании агрегата СМ-296А необходимо иметь двигательную энергию мощностью 20 </w:t>
      </w:r>
      <w:r w:rsidR="005F3C8A" w:rsidRPr="00E20761">
        <w:rPr>
          <w:rFonts w:ascii="Times New Roman" w:eastAsia="Times New Roman" w:hAnsi="Times New Roman"/>
          <w:sz w:val="28"/>
          <w:szCs w:val="28"/>
          <w:lang w:eastAsia="ru-RU"/>
        </w:rPr>
        <w:t>кВт</w:t>
      </w:r>
      <w:r w:rsidRPr="00E20761">
        <w:rPr>
          <w:rFonts w:ascii="Times New Roman" w:eastAsia="Times New Roman" w:hAnsi="Times New Roman"/>
          <w:sz w:val="28"/>
          <w:szCs w:val="28"/>
          <w:lang w:eastAsia="ru-RU"/>
        </w:rPr>
        <w:t xml:space="preserve">. Поскольку агрегат может выпускать до 1500 шт. сырца в час, удельный расход энергии составит 13,3 </w:t>
      </w:r>
      <w:r w:rsidR="005F3C8A" w:rsidRPr="00E20761">
        <w:rPr>
          <w:rFonts w:ascii="Times New Roman" w:eastAsia="Times New Roman" w:hAnsi="Times New Roman"/>
          <w:sz w:val="28"/>
          <w:szCs w:val="28"/>
          <w:lang w:eastAsia="ru-RU"/>
        </w:rPr>
        <w:t>кВт</w:t>
      </w:r>
      <w:r w:rsidRPr="00E20761">
        <w:rPr>
          <w:rFonts w:ascii="Times New Roman" w:eastAsia="Times New Roman" w:hAnsi="Times New Roman"/>
          <w:sz w:val="28"/>
          <w:szCs w:val="28"/>
          <w:lang w:eastAsia="ru-RU"/>
        </w:rPr>
        <w:t>/ч на 1000 шт. сырца.</w:t>
      </w:r>
    </w:p>
    <w:p w:rsidR="00E20761" w:rsidRDefault="00E20761" w:rsidP="00E20761">
      <w:pPr>
        <w:spacing w:line="360" w:lineRule="auto"/>
        <w:jc w:val="both"/>
        <w:rPr>
          <w:rFonts w:ascii="Times New Roman" w:eastAsia="Times New Roman" w:hAnsi="Times New Roman"/>
          <w:color w:val="000000"/>
          <w:sz w:val="28"/>
          <w:szCs w:val="28"/>
        </w:rPr>
      </w:pPr>
      <w:r w:rsidRPr="00E20761">
        <w:rPr>
          <w:rFonts w:ascii="Times New Roman" w:eastAsia="Times New Roman" w:hAnsi="Times New Roman"/>
          <w:color w:val="000000"/>
          <w:sz w:val="28"/>
          <w:szCs w:val="28"/>
        </w:rPr>
        <w:t xml:space="preserve">Себестоимость 1000 шт. кирпича составляет в среднем </w:t>
      </w:r>
      <w:r w:rsidR="000B50CF">
        <w:rPr>
          <w:rFonts w:ascii="Times New Roman" w:eastAsia="Times New Roman" w:hAnsi="Times New Roman"/>
          <w:color w:val="000000"/>
          <w:sz w:val="28"/>
          <w:szCs w:val="28"/>
        </w:rPr>
        <w:t xml:space="preserve">9000 руб. </w:t>
      </w:r>
      <w:r w:rsidRPr="00E20761">
        <w:rPr>
          <w:rFonts w:ascii="Times New Roman" w:eastAsia="Times New Roman" w:hAnsi="Times New Roman"/>
          <w:color w:val="000000"/>
          <w:sz w:val="28"/>
          <w:szCs w:val="28"/>
        </w:rPr>
        <w:t>Выра</w:t>
      </w:r>
      <w:r w:rsidRPr="00E20761">
        <w:rPr>
          <w:rFonts w:ascii="Times New Roman" w:eastAsia="Times New Roman" w:hAnsi="Times New Roman"/>
          <w:color w:val="000000"/>
          <w:sz w:val="28"/>
          <w:szCs w:val="28"/>
        </w:rPr>
        <w:softHyphen/>
        <w:t>ботка кирпича на одного работающего на современных высо</w:t>
      </w:r>
      <w:r w:rsidRPr="00E20761">
        <w:rPr>
          <w:rFonts w:ascii="Times New Roman" w:eastAsia="Times New Roman" w:hAnsi="Times New Roman"/>
          <w:color w:val="000000"/>
          <w:sz w:val="28"/>
          <w:szCs w:val="28"/>
        </w:rPr>
        <w:softHyphen/>
        <w:t>комеханизированных завод</w:t>
      </w:r>
      <w:r w:rsidR="000B50CF">
        <w:rPr>
          <w:rFonts w:ascii="Times New Roman" w:eastAsia="Times New Roman" w:hAnsi="Times New Roman"/>
          <w:color w:val="000000"/>
          <w:sz w:val="28"/>
          <w:szCs w:val="28"/>
        </w:rPr>
        <w:t>ах равен</w:t>
      </w:r>
      <w:r w:rsidRPr="00E20761">
        <w:rPr>
          <w:rFonts w:ascii="Times New Roman" w:eastAsia="Times New Roman" w:hAnsi="Times New Roman"/>
          <w:color w:val="000000"/>
          <w:sz w:val="28"/>
          <w:szCs w:val="28"/>
        </w:rPr>
        <w:t xml:space="preserve"> 300—400 тыс. шт. кирпича в год на одного работа</w:t>
      </w:r>
      <w:r w:rsidRPr="00E20761">
        <w:rPr>
          <w:rFonts w:ascii="Times New Roman" w:eastAsia="Times New Roman" w:hAnsi="Times New Roman"/>
          <w:color w:val="000000"/>
          <w:sz w:val="28"/>
          <w:szCs w:val="28"/>
        </w:rPr>
        <w:softHyphen/>
        <w:t xml:space="preserve">ющего. </w:t>
      </w:r>
    </w:p>
    <w:p w:rsidR="000B50CF" w:rsidRPr="00E20761" w:rsidRDefault="000B50CF" w:rsidP="00E20761">
      <w:pPr>
        <w:spacing w:line="360" w:lineRule="auto"/>
        <w:jc w:val="both"/>
        <w:rPr>
          <w:sz w:val="28"/>
          <w:szCs w:val="28"/>
        </w:rPr>
        <w:sectPr w:rsidR="000B50CF" w:rsidRPr="00E20761" w:rsidSect="00870B83">
          <w:pgSz w:w="11906" w:h="16838"/>
          <w:pgMar w:top="1134" w:right="850" w:bottom="1134" w:left="1701" w:header="708" w:footer="708" w:gutter="0"/>
          <w:cols w:space="708"/>
          <w:docGrid w:linePitch="360"/>
        </w:sectPr>
      </w:pPr>
    </w:p>
    <w:p w:rsidR="00E20761" w:rsidRDefault="008D14E1" w:rsidP="000B50CF">
      <w:pPr>
        <w:pStyle w:val="1"/>
      </w:pPr>
      <w:bookmarkStart w:id="7" w:name="_Toc278392554"/>
      <w:r w:rsidRPr="00162F69">
        <w:t>8. Заключение.</w:t>
      </w:r>
      <w:bookmarkEnd w:id="7"/>
    </w:p>
    <w:p w:rsidR="000B50CF" w:rsidRDefault="00E20761" w:rsidP="000B50CF">
      <w:pPr>
        <w:spacing w:line="360" w:lineRule="auto"/>
        <w:jc w:val="both"/>
        <w:rPr>
          <w:rFonts w:ascii="Times New Roman" w:hAnsi="Times New Roman"/>
          <w:sz w:val="28"/>
          <w:szCs w:val="28"/>
        </w:rPr>
      </w:pPr>
      <w:r w:rsidRPr="000B50CF">
        <w:rPr>
          <w:rFonts w:ascii="Times New Roman" w:hAnsi="Times New Roman"/>
          <w:sz w:val="28"/>
          <w:szCs w:val="28"/>
        </w:rPr>
        <w:t xml:space="preserve">Несмотря на появившееся в последнее время большое число различных новых для России строительных материалов, керамический кирпич как стеновой материал продолжает широко использоваться в строительстве. </w:t>
      </w:r>
    </w:p>
    <w:p w:rsidR="000B50CF" w:rsidRDefault="005C66B0" w:rsidP="000B50CF">
      <w:pPr>
        <w:spacing w:line="360" w:lineRule="auto"/>
        <w:jc w:val="both"/>
        <w:rPr>
          <w:rFonts w:ascii="Times New Roman" w:hAnsi="Times New Roman"/>
          <w:sz w:val="28"/>
          <w:szCs w:val="28"/>
        </w:rPr>
      </w:pPr>
      <w:r>
        <w:rPr>
          <w:rFonts w:ascii="Times New Roman" w:hAnsi="Times New Roman"/>
          <w:sz w:val="28"/>
          <w:szCs w:val="28"/>
        </w:rPr>
        <w:t>Кирпич -</w:t>
      </w:r>
      <w:r w:rsidR="00E20761" w:rsidRPr="000B50CF">
        <w:rPr>
          <w:rFonts w:ascii="Times New Roman" w:hAnsi="Times New Roman"/>
          <w:sz w:val="28"/>
          <w:szCs w:val="28"/>
        </w:rPr>
        <w:t xml:space="preserve"> один из самых экологически чистых и долговечных в эксплуатации стеновых материалов, что обусловливает его прочные позиции. Бурный рост строительства, который наблюдается в течение последних нескольких лет, вызвал необходимость увеличения производства кирпича, причем как для облицовки зданий, так и рядового для внутренних кладочных работ. </w:t>
      </w:r>
    </w:p>
    <w:p w:rsidR="00E20761" w:rsidRDefault="00E20761" w:rsidP="005C66B0">
      <w:pPr>
        <w:spacing w:line="360" w:lineRule="auto"/>
        <w:jc w:val="both"/>
        <w:rPr>
          <w:rFonts w:ascii="Times New Roman" w:hAnsi="Times New Roman"/>
          <w:sz w:val="28"/>
          <w:szCs w:val="28"/>
        </w:rPr>
      </w:pPr>
      <w:r w:rsidRPr="000B50CF">
        <w:rPr>
          <w:rFonts w:ascii="Times New Roman" w:hAnsi="Times New Roman"/>
          <w:sz w:val="28"/>
          <w:szCs w:val="28"/>
        </w:rPr>
        <w:t>Такая потребность в кирпиче привела к строительству новых и реконструкции существующих кирпичных заводов.</w:t>
      </w:r>
    </w:p>
    <w:p w:rsidR="00B739E6" w:rsidRPr="00B739E6" w:rsidRDefault="00B739E6" w:rsidP="00B739E6">
      <w:pPr>
        <w:pStyle w:val="a9"/>
        <w:spacing w:before="0" w:beforeAutospacing="0" w:after="0" w:afterAutospacing="0" w:line="360" w:lineRule="auto"/>
        <w:ind w:firstLine="680"/>
        <w:jc w:val="both"/>
        <w:rPr>
          <w:sz w:val="28"/>
          <w:szCs w:val="28"/>
        </w:rPr>
      </w:pPr>
      <w:r w:rsidRPr="00B739E6">
        <w:rPr>
          <w:sz w:val="28"/>
          <w:szCs w:val="28"/>
        </w:rPr>
        <w:t>Керамические материалы – самые древние из всех искусственных каменных материалов. Черепки грубых горшечных изделий находят на месте поселений, относящихся к каменному веку. Возраст керамического кирпича как строительного материала более 5000 лет.</w:t>
      </w:r>
    </w:p>
    <w:p w:rsidR="00B739E6" w:rsidRPr="00B739E6" w:rsidRDefault="00B739E6" w:rsidP="00B739E6">
      <w:pPr>
        <w:pStyle w:val="a9"/>
        <w:spacing w:before="0" w:beforeAutospacing="0" w:after="0" w:afterAutospacing="0" w:line="360" w:lineRule="auto"/>
        <w:ind w:firstLine="680"/>
        <w:jc w:val="both"/>
        <w:rPr>
          <w:sz w:val="28"/>
          <w:szCs w:val="28"/>
        </w:rPr>
      </w:pPr>
      <w:r w:rsidRPr="00B739E6">
        <w:rPr>
          <w:sz w:val="28"/>
          <w:szCs w:val="28"/>
        </w:rPr>
        <w:t>Сырьевыми материалами для производства керамических изделий являются каолины и глины, применяемые в чистом виде, а чаще – в смеси с добавками (отощающими, порообразующими, плавнями, пластификаторами и др.) Под каолинами и глинами понимают природные водные алюмосиликаты с различными примесями, способные при замешивании с водой образовывать пластичное тесто, которое после обжига необратимо переходит в камнеподобное состояние.</w:t>
      </w:r>
    </w:p>
    <w:p w:rsidR="00B739E6" w:rsidRPr="00B739E6" w:rsidRDefault="00B739E6" w:rsidP="00B739E6">
      <w:pPr>
        <w:pStyle w:val="a9"/>
        <w:spacing w:before="0" w:beforeAutospacing="0" w:after="0" w:afterAutospacing="0" w:line="360" w:lineRule="auto"/>
        <w:ind w:firstLine="680"/>
        <w:jc w:val="both"/>
        <w:rPr>
          <w:sz w:val="28"/>
          <w:szCs w:val="28"/>
        </w:rPr>
      </w:pPr>
      <w:r w:rsidRPr="00B739E6">
        <w:rPr>
          <w:sz w:val="28"/>
          <w:szCs w:val="28"/>
        </w:rPr>
        <w:t>По плотности и техническим свойствам керамические кирпичи и камни делят на три группы: первая – эффективные плотностью не более 1400 – 1450 кг/м3 с высокими теплозащитными свойствами; вторая – условно-эффективные плотностью 1450 – 1600 кг/м3; третья – обыкновенный кирпич плотностью свыше 1600 кг/м3.</w:t>
      </w:r>
    </w:p>
    <w:p w:rsidR="00B739E6" w:rsidRPr="00B739E6" w:rsidRDefault="00B739E6" w:rsidP="00B739E6">
      <w:pPr>
        <w:pStyle w:val="a9"/>
        <w:spacing w:before="0" w:beforeAutospacing="0" w:after="0" w:afterAutospacing="0" w:line="360" w:lineRule="auto"/>
        <w:ind w:firstLine="680"/>
        <w:jc w:val="both"/>
        <w:rPr>
          <w:sz w:val="28"/>
          <w:szCs w:val="28"/>
        </w:rPr>
      </w:pPr>
      <w:r w:rsidRPr="00B739E6">
        <w:rPr>
          <w:sz w:val="28"/>
          <w:szCs w:val="28"/>
        </w:rPr>
        <w:t>Кирпич не должен иметь механических повреждений и сквозных трещин. Кирпич должен быть нормально обожжен; кирпич недожженный и пережженный – брак. После обжига кирпич должен соответствовать цвету эталона нормально обожженного кирпича. Не допускаются известковые включения (дутики), вызывающие разрушение кирпича.</w:t>
      </w:r>
    </w:p>
    <w:p w:rsidR="00B739E6" w:rsidRPr="00B739E6" w:rsidRDefault="00B739E6" w:rsidP="00B739E6">
      <w:pPr>
        <w:pStyle w:val="a9"/>
        <w:spacing w:before="0" w:beforeAutospacing="0" w:after="0" w:afterAutospacing="0" w:line="360" w:lineRule="auto"/>
        <w:ind w:firstLine="680"/>
        <w:jc w:val="both"/>
        <w:rPr>
          <w:sz w:val="28"/>
          <w:szCs w:val="28"/>
        </w:rPr>
      </w:pPr>
      <w:r w:rsidRPr="00B739E6">
        <w:rPr>
          <w:sz w:val="28"/>
          <w:szCs w:val="28"/>
        </w:rPr>
        <w:t>В зависимости от предела прочности при сжатии кирпич делят на марки: 75, 100, 125, 150, 200, 250, 300. Плотность сплошного кирпича 1600 – 1900 кг/м3, его теплопроводность 0,7 – 0,82 Вт/(м * С). Водопоглощение кирпича выше марки 150 должно быть не менее 6 %, кирпича других марок не менее 8 %. Это требование обеспечивает определенную пористость кирпича, иначе он станет слишком теплопроводен и будет плохо сцепливаться со строительным раствором. Морозостойкость кирпича не менее 15 циклов попеременного замораживания и оттаивания; предусмотрены и более высокие марки морозостойкости: Мрз 25, Мрз 35, Мрз 50.</w:t>
      </w:r>
    </w:p>
    <w:p w:rsidR="00B739E6" w:rsidRPr="000B50CF" w:rsidRDefault="00B739E6" w:rsidP="000B50CF">
      <w:pPr>
        <w:spacing w:line="360" w:lineRule="auto"/>
        <w:jc w:val="both"/>
        <w:rPr>
          <w:rFonts w:ascii="Times New Roman" w:hAnsi="Times New Roman"/>
          <w:sz w:val="28"/>
          <w:szCs w:val="28"/>
        </w:rPr>
        <w:sectPr w:rsidR="00B739E6" w:rsidRPr="000B50CF" w:rsidSect="00870B83">
          <w:pgSz w:w="11906" w:h="16838"/>
          <w:pgMar w:top="1134" w:right="850" w:bottom="1134" w:left="1701" w:header="708" w:footer="708" w:gutter="0"/>
          <w:cols w:space="708"/>
          <w:docGrid w:linePitch="360"/>
        </w:sectPr>
      </w:pPr>
    </w:p>
    <w:p w:rsidR="008D14E1" w:rsidRDefault="008D14E1" w:rsidP="00C074DC">
      <w:pPr>
        <w:pStyle w:val="1"/>
        <w:ind w:firstLine="0"/>
      </w:pPr>
      <w:bookmarkStart w:id="8" w:name="_Toc278392555"/>
      <w:r w:rsidRPr="00162F69">
        <w:t>Список использованной литературы</w:t>
      </w:r>
      <w:bookmarkEnd w:id="8"/>
    </w:p>
    <w:p w:rsidR="002C35B7" w:rsidRPr="002C35B7" w:rsidRDefault="002C35B7" w:rsidP="002C35B7">
      <w:pPr>
        <w:pStyle w:val="aa"/>
        <w:numPr>
          <w:ilvl w:val="0"/>
          <w:numId w:val="15"/>
        </w:numPr>
        <w:spacing w:line="360" w:lineRule="auto"/>
        <w:ind w:left="714" w:hanging="357"/>
        <w:jc w:val="both"/>
        <w:rPr>
          <w:rFonts w:ascii="Times New Roman" w:hAnsi="Times New Roman"/>
          <w:sz w:val="28"/>
          <w:szCs w:val="28"/>
        </w:rPr>
      </w:pPr>
      <w:r w:rsidRPr="002C35B7">
        <w:rPr>
          <w:rFonts w:ascii="Times New Roman" w:hAnsi="Times New Roman"/>
          <w:sz w:val="28"/>
          <w:szCs w:val="28"/>
        </w:rPr>
        <w:t>Гончар П.Д. Простейшее производство кирпича. М:.1958г.</w:t>
      </w:r>
      <w:r w:rsidR="00EB523E">
        <w:rPr>
          <w:rFonts w:ascii="Times New Roman" w:hAnsi="Times New Roman"/>
          <w:sz w:val="28"/>
          <w:szCs w:val="28"/>
        </w:rPr>
        <w:t xml:space="preserve"> 5</w:t>
      </w:r>
      <w:r w:rsidRPr="002C35B7">
        <w:rPr>
          <w:rFonts w:ascii="Times New Roman" w:hAnsi="Times New Roman"/>
          <w:sz w:val="28"/>
          <w:szCs w:val="28"/>
        </w:rPr>
        <w:t>0 ст.</w:t>
      </w:r>
    </w:p>
    <w:p w:rsidR="002C35B7" w:rsidRPr="002C35B7" w:rsidRDefault="002C35B7" w:rsidP="002C35B7">
      <w:pPr>
        <w:pStyle w:val="aa"/>
        <w:numPr>
          <w:ilvl w:val="0"/>
          <w:numId w:val="15"/>
        </w:numPr>
        <w:spacing w:line="360" w:lineRule="auto"/>
        <w:ind w:left="714" w:hanging="357"/>
        <w:jc w:val="both"/>
        <w:rPr>
          <w:rFonts w:ascii="Times New Roman" w:hAnsi="Times New Roman"/>
          <w:sz w:val="28"/>
          <w:szCs w:val="28"/>
        </w:rPr>
      </w:pPr>
      <w:r w:rsidRPr="002C35B7">
        <w:rPr>
          <w:rFonts w:ascii="Times New Roman" w:hAnsi="Times New Roman"/>
          <w:sz w:val="28"/>
          <w:szCs w:val="28"/>
        </w:rPr>
        <w:t>Горчаков Г. И. Строительные материалы: учебное пособие для высших учебных заведений/ Г.И. Горчаков, Ю.М.Баженов</w:t>
      </w:r>
      <w:r w:rsidR="00EB523E">
        <w:rPr>
          <w:rFonts w:ascii="Times New Roman" w:hAnsi="Times New Roman"/>
          <w:sz w:val="28"/>
          <w:szCs w:val="28"/>
        </w:rPr>
        <w:t>; под общ. ред. Г. И. Горчакова</w:t>
      </w:r>
      <w:r w:rsidRPr="002C35B7">
        <w:rPr>
          <w:rFonts w:ascii="Times New Roman" w:hAnsi="Times New Roman"/>
          <w:sz w:val="28"/>
          <w:szCs w:val="28"/>
        </w:rPr>
        <w:t>. – Владимир: Союзполиграфпром, 1986. – 686 с </w:t>
      </w:r>
    </w:p>
    <w:p w:rsidR="00AD1938" w:rsidRPr="002C35B7" w:rsidRDefault="00AD1938" w:rsidP="002C35B7">
      <w:pPr>
        <w:pStyle w:val="aa"/>
        <w:numPr>
          <w:ilvl w:val="0"/>
          <w:numId w:val="15"/>
        </w:numPr>
        <w:spacing w:line="360" w:lineRule="auto"/>
        <w:ind w:left="714" w:hanging="357"/>
        <w:jc w:val="both"/>
        <w:rPr>
          <w:rFonts w:ascii="Times New Roman" w:eastAsia="Times New Roman" w:hAnsi="Times New Roman"/>
          <w:sz w:val="28"/>
          <w:szCs w:val="28"/>
          <w:lang w:eastAsia="ru-RU"/>
        </w:rPr>
      </w:pPr>
      <w:r w:rsidRPr="002C35B7">
        <w:rPr>
          <w:rFonts w:ascii="Times New Roman" w:eastAsia="Times New Roman" w:hAnsi="Times New Roman"/>
          <w:sz w:val="28"/>
          <w:szCs w:val="28"/>
          <w:lang w:eastAsia="ru-RU"/>
        </w:rPr>
        <w:t xml:space="preserve">Иванюта Г.А.  Производство керамического кирпича - современная ситуация и перспектива // Строительные материалы. 2002. C.14-15 </w:t>
      </w:r>
    </w:p>
    <w:p w:rsidR="00AD1938" w:rsidRPr="002C35B7" w:rsidRDefault="00AD1938" w:rsidP="002C35B7">
      <w:pPr>
        <w:pStyle w:val="aa"/>
        <w:numPr>
          <w:ilvl w:val="0"/>
          <w:numId w:val="15"/>
        </w:numPr>
        <w:spacing w:before="120" w:line="360" w:lineRule="auto"/>
        <w:ind w:left="714" w:hanging="357"/>
        <w:jc w:val="both"/>
        <w:rPr>
          <w:rFonts w:ascii="Times New Roman" w:hAnsi="Times New Roman"/>
          <w:color w:val="000000"/>
          <w:sz w:val="28"/>
          <w:szCs w:val="28"/>
        </w:rPr>
      </w:pPr>
      <w:r w:rsidRPr="002C35B7">
        <w:rPr>
          <w:rFonts w:ascii="Times New Roman" w:hAnsi="Times New Roman"/>
          <w:color w:val="000000"/>
          <w:sz w:val="28"/>
          <w:szCs w:val="28"/>
        </w:rPr>
        <w:t>Комар.</w:t>
      </w:r>
      <w:r w:rsidR="002C35B7" w:rsidRPr="002C35B7">
        <w:rPr>
          <w:rFonts w:ascii="Times New Roman" w:hAnsi="Times New Roman"/>
          <w:color w:val="000000"/>
          <w:sz w:val="28"/>
          <w:szCs w:val="28"/>
        </w:rPr>
        <w:t xml:space="preserve"> А.Г. </w:t>
      </w:r>
      <w:r w:rsidRPr="002C35B7">
        <w:rPr>
          <w:rFonts w:ascii="Times New Roman" w:hAnsi="Times New Roman"/>
          <w:color w:val="000000"/>
          <w:sz w:val="28"/>
          <w:szCs w:val="28"/>
        </w:rPr>
        <w:t>Строительные материалы и изделия</w:t>
      </w:r>
      <w:r w:rsidR="003032AC" w:rsidRPr="002C35B7">
        <w:rPr>
          <w:rFonts w:ascii="Times New Roman" w:hAnsi="Times New Roman"/>
          <w:color w:val="000000"/>
          <w:sz w:val="28"/>
          <w:szCs w:val="28"/>
        </w:rPr>
        <w:t>.</w:t>
      </w:r>
      <w:r w:rsidRPr="002C35B7">
        <w:rPr>
          <w:rFonts w:ascii="Times New Roman" w:hAnsi="Times New Roman"/>
          <w:color w:val="000000"/>
          <w:sz w:val="28"/>
          <w:szCs w:val="28"/>
        </w:rPr>
        <w:t xml:space="preserve"> Учебник для студентов специальности «Экономика и управление в строительстве». Ярославский полиграфкомбинат Союзполиграфпрома 1988г. 528ст.</w:t>
      </w:r>
    </w:p>
    <w:p w:rsidR="002C35B7" w:rsidRPr="002C35B7" w:rsidRDefault="002C35B7" w:rsidP="002C35B7">
      <w:pPr>
        <w:pStyle w:val="aa"/>
        <w:numPr>
          <w:ilvl w:val="0"/>
          <w:numId w:val="15"/>
        </w:numPr>
        <w:spacing w:before="120" w:line="360" w:lineRule="auto"/>
        <w:ind w:left="714" w:hanging="357"/>
        <w:jc w:val="both"/>
        <w:rPr>
          <w:rFonts w:ascii="Times New Roman" w:hAnsi="Times New Roman"/>
          <w:color w:val="000000"/>
          <w:sz w:val="28"/>
          <w:szCs w:val="28"/>
        </w:rPr>
      </w:pPr>
      <w:r w:rsidRPr="002C35B7">
        <w:rPr>
          <w:rFonts w:ascii="Times New Roman" w:hAnsi="Times New Roman"/>
          <w:color w:val="000000"/>
          <w:sz w:val="28"/>
          <w:szCs w:val="28"/>
        </w:rPr>
        <w:t>Попов К.Н., Каддо М.Б. Строительные материалы и изделия. М:.2001г. 367ст.</w:t>
      </w:r>
    </w:p>
    <w:p w:rsidR="002C35B7" w:rsidRPr="002C35B7" w:rsidRDefault="002C35B7" w:rsidP="002C35B7">
      <w:pPr>
        <w:pStyle w:val="aa"/>
        <w:numPr>
          <w:ilvl w:val="0"/>
          <w:numId w:val="15"/>
        </w:numPr>
        <w:spacing w:before="120" w:line="360" w:lineRule="auto"/>
        <w:ind w:left="714" w:hanging="357"/>
        <w:jc w:val="both"/>
        <w:rPr>
          <w:rFonts w:ascii="Times New Roman" w:hAnsi="Times New Roman"/>
          <w:color w:val="000000"/>
          <w:sz w:val="28"/>
          <w:szCs w:val="28"/>
        </w:rPr>
      </w:pPr>
      <w:r w:rsidRPr="002C35B7">
        <w:rPr>
          <w:rFonts w:ascii="Times New Roman" w:hAnsi="Times New Roman"/>
          <w:color w:val="000000"/>
          <w:sz w:val="28"/>
          <w:szCs w:val="28"/>
        </w:rPr>
        <w:t>Юхневский П.И., Широкий Г.Т. Строительные материалы и изделия. Минск:.2004г. 275ст.</w:t>
      </w:r>
    </w:p>
    <w:p w:rsidR="00AD1938" w:rsidRPr="002C35B7" w:rsidRDefault="002C35B7" w:rsidP="002C35B7">
      <w:pPr>
        <w:pStyle w:val="aa"/>
        <w:numPr>
          <w:ilvl w:val="0"/>
          <w:numId w:val="15"/>
        </w:numPr>
        <w:spacing w:line="360" w:lineRule="auto"/>
        <w:ind w:left="714" w:hanging="357"/>
        <w:jc w:val="both"/>
        <w:rPr>
          <w:rFonts w:ascii="Times New Roman" w:hAnsi="Times New Roman"/>
          <w:sz w:val="28"/>
          <w:szCs w:val="28"/>
        </w:rPr>
      </w:pPr>
      <w:r w:rsidRPr="002C35B7">
        <w:rPr>
          <w:rFonts w:ascii="Times New Roman" w:hAnsi="Times New Roman"/>
          <w:sz w:val="28"/>
          <w:szCs w:val="28"/>
        </w:rPr>
        <w:t>Юшкевич М.О., Роговой М.И. Технология керамики. М:.1969г. 350ст.</w:t>
      </w:r>
      <w:bookmarkStart w:id="9" w:name="_GoBack"/>
      <w:bookmarkEnd w:id="9"/>
    </w:p>
    <w:sectPr w:rsidR="00AD1938" w:rsidRPr="002C35B7" w:rsidSect="00870B8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3920" w:rsidRDefault="00853920" w:rsidP="002F22D6">
      <w:r>
        <w:separator/>
      </w:r>
    </w:p>
  </w:endnote>
  <w:endnote w:type="continuationSeparator" w:id="0">
    <w:p w:rsidR="00853920" w:rsidRDefault="00853920" w:rsidP="002F2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5117" w:rsidRDefault="00166A75">
    <w:pPr>
      <w:pStyle w:val="a5"/>
    </w:pPr>
    <w:r>
      <w:rPr>
        <w:noProof/>
        <w:lang w:eastAsia="ru-RU"/>
      </w:rPr>
      <w:pict>
        <v:rect id="_x0000_s2050" style="position:absolute;left:0;text-align:left;margin-left:-48.6pt;margin-top:-766.85pt;width:536.75pt;height:794.8pt;z-index:251657216" filled="f"/>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5117" w:rsidRDefault="00166A75">
    <w:pPr>
      <w:pStyle w:val="a5"/>
    </w:pPr>
    <w:r>
      <w:rPr>
        <w:noProof/>
        <w:lang w:eastAsia="ru-RU"/>
      </w:rPr>
      <w:pict>
        <v:rect id="_x0000_s2051" style="position:absolute;left:0;text-align:left;margin-left:-48.6pt;margin-top:-766.85pt;width:536.75pt;height:794.8pt;z-index:251658240" filled="f"/>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3920" w:rsidRDefault="00853920" w:rsidP="002F22D6">
      <w:r>
        <w:separator/>
      </w:r>
    </w:p>
  </w:footnote>
  <w:footnote w:type="continuationSeparator" w:id="0">
    <w:p w:rsidR="00853920" w:rsidRDefault="00853920" w:rsidP="002F22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0B83" w:rsidRDefault="00870B83">
    <w:pPr>
      <w:pStyle w:val="a3"/>
      <w:jc w:val="right"/>
    </w:pPr>
  </w:p>
  <w:p w:rsidR="00BF5117" w:rsidRDefault="00BF511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0B83" w:rsidRDefault="00B4371E">
    <w:pPr>
      <w:pStyle w:val="a3"/>
      <w:jc w:val="right"/>
    </w:pPr>
    <w:r>
      <w:fldChar w:fldCharType="begin"/>
    </w:r>
    <w:r>
      <w:instrText xml:space="preserve"> PAGE   \* MERGEFORMAT </w:instrText>
    </w:r>
    <w:r>
      <w:fldChar w:fldCharType="separate"/>
    </w:r>
    <w:r w:rsidR="00350C47">
      <w:rPr>
        <w:noProof/>
      </w:rPr>
      <w:t>5</w:t>
    </w:r>
    <w:r>
      <w:fldChar w:fldCharType="end"/>
    </w:r>
  </w:p>
  <w:p w:rsidR="00870B83" w:rsidRDefault="00870B8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C79E889C"/>
    <w:lvl w:ilvl="0">
      <w:numFmt w:val="bullet"/>
      <w:lvlText w:val="*"/>
      <w:lvlJc w:val="left"/>
      <w:pPr>
        <w:ind w:left="0" w:firstLine="0"/>
      </w:pPr>
    </w:lvl>
  </w:abstractNum>
  <w:abstractNum w:abstractNumId="1">
    <w:nsid w:val="019A1E77"/>
    <w:multiLevelType w:val="hybridMultilevel"/>
    <w:tmpl w:val="E29C2516"/>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2">
    <w:nsid w:val="04027FDD"/>
    <w:multiLevelType w:val="hybridMultilevel"/>
    <w:tmpl w:val="0B80B0A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05EC5408"/>
    <w:multiLevelType w:val="hybridMultilevel"/>
    <w:tmpl w:val="EC7CE2CA"/>
    <w:lvl w:ilvl="0" w:tplc="0419000F">
      <w:start w:val="1"/>
      <w:numFmt w:val="decimal"/>
      <w:lvlText w:val="%1."/>
      <w:lvlJc w:val="left"/>
      <w:pPr>
        <w:ind w:left="1400" w:hanging="360"/>
      </w:p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4">
    <w:nsid w:val="07310079"/>
    <w:multiLevelType w:val="hybridMultilevel"/>
    <w:tmpl w:val="A78647F6"/>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5">
    <w:nsid w:val="0FA01DB5"/>
    <w:multiLevelType w:val="hybridMultilevel"/>
    <w:tmpl w:val="D14008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3763714"/>
    <w:multiLevelType w:val="hybridMultilevel"/>
    <w:tmpl w:val="97D44080"/>
    <w:lvl w:ilvl="0" w:tplc="0419000F">
      <w:start w:val="1"/>
      <w:numFmt w:val="decimal"/>
      <w:lvlText w:val="%1."/>
      <w:lvlJc w:val="left"/>
      <w:pPr>
        <w:ind w:left="1400" w:hanging="360"/>
      </w:p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7">
    <w:nsid w:val="237F7F26"/>
    <w:multiLevelType w:val="hybridMultilevel"/>
    <w:tmpl w:val="605297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2C521394"/>
    <w:multiLevelType w:val="hybridMultilevel"/>
    <w:tmpl w:val="8742600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2EE532C8"/>
    <w:multiLevelType w:val="hybridMultilevel"/>
    <w:tmpl w:val="B664D0B0"/>
    <w:lvl w:ilvl="0" w:tplc="0419000F">
      <w:start w:val="1"/>
      <w:numFmt w:val="decimal"/>
      <w:lvlText w:val="%1."/>
      <w:lvlJc w:val="left"/>
      <w:pPr>
        <w:ind w:left="1400" w:hanging="360"/>
      </w:p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10">
    <w:nsid w:val="370031BE"/>
    <w:multiLevelType w:val="multilevel"/>
    <w:tmpl w:val="0419001D"/>
    <w:styleLink w:val="17777"/>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4834494F"/>
    <w:multiLevelType w:val="hybridMultilevel"/>
    <w:tmpl w:val="1FFEB39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6BC36E8F"/>
    <w:multiLevelType w:val="hybridMultilevel"/>
    <w:tmpl w:val="5E80C3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CAA0B7C"/>
    <w:multiLevelType w:val="hybridMultilevel"/>
    <w:tmpl w:val="7A207952"/>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4">
    <w:nsid w:val="6D7C7DD6"/>
    <w:multiLevelType w:val="hybridMultilevel"/>
    <w:tmpl w:val="776246B2"/>
    <w:lvl w:ilvl="0" w:tplc="0419000F">
      <w:start w:val="1"/>
      <w:numFmt w:val="decimal"/>
      <w:lvlText w:val="%1."/>
      <w:lvlJc w:val="left"/>
      <w:pPr>
        <w:ind w:left="1400" w:hanging="360"/>
      </w:p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num w:numId="1">
    <w:abstractNumId w:val="6"/>
  </w:num>
  <w:num w:numId="2">
    <w:abstractNumId w:val="1"/>
  </w:num>
  <w:num w:numId="3">
    <w:abstractNumId w:val="4"/>
  </w:num>
  <w:num w:numId="4">
    <w:abstractNumId w:val="3"/>
  </w:num>
  <w:num w:numId="5">
    <w:abstractNumId w:val="14"/>
  </w:num>
  <w:num w:numId="6">
    <w:abstractNumId w:val="9"/>
  </w:num>
  <w:num w:numId="7">
    <w:abstractNumId w:val="11"/>
  </w:num>
  <w:num w:numId="8">
    <w:abstractNumId w:val="8"/>
  </w:num>
  <w:num w:numId="9">
    <w:abstractNumId w:val="7"/>
  </w:num>
  <w:num w:numId="10">
    <w:abstractNumId w:val="10"/>
  </w:num>
  <w:num w:numId="11">
    <w:abstractNumId w:val="2"/>
  </w:num>
  <w:num w:numId="12">
    <w:abstractNumId w:val="5"/>
  </w:num>
  <w:num w:numId="13">
    <w:abstractNumId w:val="0"/>
    <w:lvlOverride w:ilvl="0">
      <w:lvl w:ilvl="0">
        <w:numFmt w:val="bullet"/>
        <w:lvlText w:val="•"/>
        <w:legacy w:legacy="1" w:legacySpace="0" w:legacyIndent="990"/>
        <w:lvlJc w:val="left"/>
        <w:pPr>
          <w:ind w:left="0" w:firstLine="0"/>
        </w:pPr>
        <w:rPr>
          <w:rFonts w:ascii="Times New Roman" w:hAnsi="Times New Roman" w:cs="Times New Roman" w:hint="default"/>
        </w:rPr>
      </w:lvl>
    </w:lvlOverride>
  </w:num>
  <w:num w:numId="14">
    <w:abstractNumId w:val="1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drawingGridHorizontalSpacing w:val="110"/>
  <w:displayHorizontalDrawingGridEvery w:val="2"/>
  <w:characterSpacingControl w:val="doNotCompress"/>
  <w:hdrShapeDefaults>
    <o:shapedefaults v:ext="edit" spidmax="2052">
      <o:colormenu v:ext="edit" fillcolor="none"/>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25E4"/>
    <w:rsid w:val="00010C75"/>
    <w:rsid w:val="000B0530"/>
    <w:rsid w:val="000B50CF"/>
    <w:rsid w:val="000D46D0"/>
    <w:rsid w:val="000F6A88"/>
    <w:rsid w:val="00152145"/>
    <w:rsid w:val="00162F69"/>
    <w:rsid w:val="00166A75"/>
    <w:rsid w:val="00194BD5"/>
    <w:rsid w:val="0020679B"/>
    <w:rsid w:val="00211299"/>
    <w:rsid w:val="002259CC"/>
    <w:rsid w:val="00273E17"/>
    <w:rsid w:val="0029381E"/>
    <w:rsid w:val="00293C20"/>
    <w:rsid w:val="002C35B7"/>
    <w:rsid w:val="002D243B"/>
    <w:rsid w:val="002E6D8F"/>
    <w:rsid w:val="002F22D6"/>
    <w:rsid w:val="002F387E"/>
    <w:rsid w:val="003032AC"/>
    <w:rsid w:val="0033338C"/>
    <w:rsid w:val="00350C47"/>
    <w:rsid w:val="00382AC1"/>
    <w:rsid w:val="004B29E0"/>
    <w:rsid w:val="004D345F"/>
    <w:rsid w:val="0050002B"/>
    <w:rsid w:val="0052584B"/>
    <w:rsid w:val="005A663E"/>
    <w:rsid w:val="005B507B"/>
    <w:rsid w:val="005C66B0"/>
    <w:rsid w:val="005F3C8A"/>
    <w:rsid w:val="00601153"/>
    <w:rsid w:val="00620509"/>
    <w:rsid w:val="00620605"/>
    <w:rsid w:val="00663ACC"/>
    <w:rsid w:val="006F3DDF"/>
    <w:rsid w:val="00705735"/>
    <w:rsid w:val="0076178C"/>
    <w:rsid w:val="00763C6A"/>
    <w:rsid w:val="0078465B"/>
    <w:rsid w:val="007B5470"/>
    <w:rsid w:val="007D06DD"/>
    <w:rsid w:val="00834320"/>
    <w:rsid w:val="00853920"/>
    <w:rsid w:val="00870B83"/>
    <w:rsid w:val="008C383B"/>
    <w:rsid w:val="008D14E1"/>
    <w:rsid w:val="009003EA"/>
    <w:rsid w:val="009225E4"/>
    <w:rsid w:val="00963AAA"/>
    <w:rsid w:val="00975871"/>
    <w:rsid w:val="009A3726"/>
    <w:rsid w:val="00A50903"/>
    <w:rsid w:val="00A86036"/>
    <w:rsid w:val="00AD1938"/>
    <w:rsid w:val="00AD521A"/>
    <w:rsid w:val="00B4371E"/>
    <w:rsid w:val="00B46605"/>
    <w:rsid w:val="00B52D21"/>
    <w:rsid w:val="00B72C74"/>
    <w:rsid w:val="00B739E6"/>
    <w:rsid w:val="00BD5289"/>
    <w:rsid w:val="00BF5117"/>
    <w:rsid w:val="00C05056"/>
    <w:rsid w:val="00C074DC"/>
    <w:rsid w:val="00C4124D"/>
    <w:rsid w:val="00C90DC3"/>
    <w:rsid w:val="00CA4BE7"/>
    <w:rsid w:val="00CE64A7"/>
    <w:rsid w:val="00CF002D"/>
    <w:rsid w:val="00D22491"/>
    <w:rsid w:val="00D60135"/>
    <w:rsid w:val="00DA44C7"/>
    <w:rsid w:val="00DE5F3B"/>
    <w:rsid w:val="00E20761"/>
    <w:rsid w:val="00E7616A"/>
    <w:rsid w:val="00EB523E"/>
    <w:rsid w:val="00F336C8"/>
    <w:rsid w:val="00F34687"/>
    <w:rsid w:val="00F45AD5"/>
    <w:rsid w:val="00FA45A4"/>
    <w:rsid w:val="00FE25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colormenu v:ext="edit" fillcolor="none"/>
    </o:shapedefaults>
    <o:shapelayout v:ext="edit">
      <o:idmap v:ext="edit" data="1"/>
    </o:shapelayout>
  </w:shapeDefaults>
  <w:decimalSymbol w:val=","/>
  <w:listSeparator w:val=";"/>
  <w15:chartTrackingRefBased/>
  <w15:docId w15:val="{5E696013-2420-4570-A6F2-D3AAC79DE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3ACC"/>
    <w:pPr>
      <w:ind w:firstLine="680"/>
    </w:pPr>
    <w:rPr>
      <w:sz w:val="22"/>
      <w:szCs w:val="22"/>
      <w:lang w:eastAsia="en-US"/>
    </w:rPr>
  </w:style>
  <w:style w:type="paragraph" w:styleId="1">
    <w:name w:val="heading 1"/>
    <w:aliases w:val="Заголовок 5555"/>
    <w:basedOn w:val="a"/>
    <w:next w:val="a"/>
    <w:link w:val="10"/>
    <w:uiPriority w:val="9"/>
    <w:qFormat/>
    <w:rsid w:val="00162F69"/>
    <w:pPr>
      <w:keepNext/>
      <w:keepLines/>
      <w:spacing w:before="240" w:after="240"/>
      <w:jc w:val="center"/>
      <w:outlineLvl w:val="0"/>
    </w:pPr>
    <w:rPr>
      <w:rFonts w:ascii="Cambria" w:eastAsia="Times New Roman" w:hAnsi="Cambria"/>
      <w:b/>
      <w:bCs/>
      <w:color w:val="000000"/>
      <w:sz w:val="36"/>
      <w:szCs w:val="28"/>
    </w:rPr>
  </w:style>
  <w:style w:type="paragraph" w:styleId="2">
    <w:name w:val="heading 2"/>
    <w:basedOn w:val="a"/>
    <w:next w:val="a"/>
    <w:link w:val="20"/>
    <w:uiPriority w:val="9"/>
    <w:unhideWhenUsed/>
    <w:qFormat/>
    <w:rsid w:val="00601153"/>
    <w:pPr>
      <w:keepNext/>
      <w:keepLines/>
      <w:spacing w:before="200"/>
      <w:outlineLvl w:val="1"/>
    </w:pPr>
    <w:rPr>
      <w:rFonts w:ascii="Cambria" w:eastAsia="Times New Roman" w:hAnsi="Cambria"/>
      <w:b/>
      <w:bCs/>
      <w:color w:val="4F81BD"/>
      <w:sz w:val="26"/>
      <w:szCs w:val="26"/>
    </w:rPr>
  </w:style>
  <w:style w:type="paragraph" w:styleId="3">
    <w:name w:val="heading 3"/>
    <w:basedOn w:val="a"/>
    <w:next w:val="a"/>
    <w:link w:val="30"/>
    <w:uiPriority w:val="9"/>
    <w:semiHidden/>
    <w:unhideWhenUsed/>
    <w:qFormat/>
    <w:rsid w:val="00BF5117"/>
    <w:pPr>
      <w:keepNext/>
      <w:keepLines/>
      <w:spacing w:before="200"/>
      <w:outlineLvl w:val="2"/>
    </w:pPr>
    <w:rPr>
      <w:rFonts w:ascii="Cambria" w:eastAsia="Times New Roman"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22D6"/>
    <w:pPr>
      <w:tabs>
        <w:tab w:val="center" w:pos="4677"/>
        <w:tab w:val="right" w:pos="9355"/>
      </w:tabs>
    </w:pPr>
  </w:style>
  <w:style w:type="character" w:customStyle="1" w:styleId="a4">
    <w:name w:val="Верхній колонтитул Знак"/>
    <w:basedOn w:val="a0"/>
    <w:link w:val="a3"/>
    <w:uiPriority w:val="99"/>
    <w:rsid w:val="002F22D6"/>
  </w:style>
  <w:style w:type="paragraph" w:styleId="a5">
    <w:name w:val="footer"/>
    <w:basedOn w:val="a"/>
    <w:link w:val="a6"/>
    <w:uiPriority w:val="99"/>
    <w:unhideWhenUsed/>
    <w:rsid w:val="002F22D6"/>
    <w:pPr>
      <w:tabs>
        <w:tab w:val="center" w:pos="4677"/>
        <w:tab w:val="right" w:pos="9355"/>
      </w:tabs>
    </w:pPr>
  </w:style>
  <w:style w:type="character" w:customStyle="1" w:styleId="a6">
    <w:name w:val="Нижній колонтитул Знак"/>
    <w:basedOn w:val="a0"/>
    <w:link w:val="a5"/>
    <w:uiPriority w:val="99"/>
    <w:rsid w:val="002F22D6"/>
  </w:style>
  <w:style w:type="paragraph" w:styleId="a7">
    <w:name w:val="Title"/>
    <w:aliases w:val="Название5555555"/>
    <w:basedOn w:val="a"/>
    <w:next w:val="a"/>
    <w:link w:val="a8"/>
    <w:uiPriority w:val="10"/>
    <w:qFormat/>
    <w:rsid w:val="002F22D6"/>
    <w:pPr>
      <w:pBdr>
        <w:bottom w:val="single" w:sz="8" w:space="4" w:color="4F81BD"/>
      </w:pBdr>
      <w:spacing w:after="300"/>
      <w:contextualSpacing/>
    </w:pPr>
    <w:rPr>
      <w:rFonts w:ascii="Cambria" w:eastAsia="Times New Roman" w:hAnsi="Cambria"/>
      <w:spacing w:val="5"/>
      <w:kern w:val="28"/>
      <w:sz w:val="52"/>
      <w:szCs w:val="52"/>
    </w:rPr>
  </w:style>
  <w:style w:type="character" w:customStyle="1" w:styleId="a8">
    <w:name w:val="Назва Знак"/>
    <w:aliases w:val="Название5555555 Знак"/>
    <w:basedOn w:val="a0"/>
    <w:link w:val="a7"/>
    <w:uiPriority w:val="10"/>
    <w:rsid w:val="002F22D6"/>
    <w:rPr>
      <w:rFonts w:ascii="Cambria" w:eastAsia="Times New Roman" w:hAnsi="Cambria" w:cs="Times New Roman"/>
      <w:spacing w:val="5"/>
      <w:kern w:val="28"/>
      <w:sz w:val="52"/>
      <w:szCs w:val="52"/>
    </w:rPr>
  </w:style>
  <w:style w:type="character" w:customStyle="1" w:styleId="10">
    <w:name w:val="Заголовок 1 Знак"/>
    <w:aliases w:val="Заголовок 5555 Знак"/>
    <w:basedOn w:val="a0"/>
    <w:link w:val="1"/>
    <w:uiPriority w:val="9"/>
    <w:rsid w:val="00162F69"/>
    <w:rPr>
      <w:rFonts w:ascii="Cambria" w:eastAsia="Times New Roman" w:hAnsi="Cambria" w:cs="Times New Roman"/>
      <w:b/>
      <w:bCs/>
      <w:color w:val="000000"/>
      <w:sz w:val="36"/>
      <w:szCs w:val="28"/>
    </w:rPr>
  </w:style>
  <w:style w:type="character" w:customStyle="1" w:styleId="20">
    <w:name w:val="Заголовок 2 Знак"/>
    <w:basedOn w:val="a0"/>
    <w:link w:val="2"/>
    <w:uiPriority w:val="9"/>
    <w:rsid w:val="00601153"/>
    <w:rPr>
      <w:rFonts w:ascii="Cambria" w:eastAsia="Times New Roman" w:hAnsi="Cambria" w:cs="Times New Roman"/>
      <w:b/>
      <w:bCs/>
      <w:color w:val="4F81BD"/>
      <w:sz w:val="26"/>
      <w:szCs w:val="26"/>
    </w:rPr>
  </w:style>
  <w:style w:type="paragraph" w:styleId="a9">
    <w:name w:val="Normal (Web)"/>
    <w:basedOn w:val="a"/>
    <w:uiPriority w:val="99"/>
    <w:semiHidden/>
    <w:unhideWhenUsed/>
    <w:rsid w:val="000D46D0"/>
    <w:pPr>
      <w:spacing w:before="100" w:beforeAutospacing="1" w:after="100" w:afterAutospacing="1"/>
      <w:ind w:firstLine="0"/>
    </w:pPr>
    <w:rPr>
      <w:rFonts w:ascii="Times New Roman" w:eastAsia="Times New Roman" w:hAnsi="Times New Roman"/>
      <w:sz w:val="24"/>
      <w:szCs w:val="24"/>
      <w:lang w:eastAsia="ru-RU"/>
    </w:rPr>
  </w:style>
  <w:style w:type="paragraph" w:styleId="aa">
    <w:name w:val="List Paragraph"/>
    <w:basedOn w:val="a"/>
    <w:uiPriority w:val="34"/>
    <w:qFormat/>
    <w:rsid w:val="00152145"/>
    <w:pPr>
      <w:ind w:left="720"/>
      <w:contextualSpacing/>
    </w:pPr>
  </w:style>
  <w:style w:type="paragraph" w:styleId="ab">
    <w:name w:val="Balloon Text"/>
    <w:basedOn w:val="a"/>
    <w:link w:val="ac"/>
    <w:uiPriority w:val="99"/>
    <w:semiHidden/>
    <w:unhideWhenUsed/>
    <w:rsid w:val="009A3726"/>
    <w:rPr>
      <w:rFonts w:ascii="Tahoma" w:hAnsi="Tahoma" w:cs="Tahoma"/>
      <w:sz w:val="16"/>
      <w:szCs w:val="16"/>
    </w:rPr>
  </w:style>
  <w:style w:type="character" w:customStyle="1" w:styleId="ac">
    <w:name w:val="Текст у виносці Знак"/>
    <w:basedOn w:val="a0"/>
    <w:link w:val="ab"/>
    <w:uiPriority w:val="99"/>
    <w:semiHidden/>
    <w:rsid w:val="009A3726"/>
    <w:rPr>
      <w:rFonts w:ascii="Tahoma" w:hAnsi="Tahoma" w:cs="Tahoma"/>
      <w:sz w:val="16"/>
      <w:szCs w:val="16"/>
    </w:rPr>
  </w:style>
  <w:style w:type="numbering" w:customStyle="1" w:styleId="17777">
    <w:name w:val="Стиль17777"/>
    <w:uiPriority w:val="99"/>
    <w:rsid w:val="00F34687"/>
    <w:pPr>
      <w:numPr>
        <w:numId w:val="10"/>
      </w:numPr>
    </w:pPr>
  </w:style>
  <w:style w:type="character" w:customStyle="1" w:styleId="30">
    <w:name w:val="Заголовок 3 Знак"/>
    <w:basedOn w:val="a0"/>
    <w:link w:val="3"/>
    <w:uiPriority w:val="9"/>
    <w:semiHidden/>
    <w:rsid w:val="00BF5117"/>
    <w:rPr>
      <w:rFonts w:ascii="Cambria" w:eastAsia="Times New Roman" w:hAnsi="Cambria" w:cs="Times New Roman"/>
      <w:b/>
      <w:bCs/>
      <w:color w:val="4F81BD"/>
    </w:rPr>
  </w:style>
  <w:style w:type="paragraph" w:styleId="11">
    <w:name w:val="toc 1"/>
    <w:basedOn w:val="a"/>
    <w:next w:val="a"/>
    <w:autoRedefine/>
    <w:uiPriority w:val="39"/>
    <w:unhideWhenUsed/>
    <w:rsid w:val="00BF5117"/>
    <w:pPr>
      <w:spacing w:after="100"/>
    </w:pPr>
  </w:style>
  <w:style w:type="character" w:styleId="ad">
    <w:name w:val="Hyperlink"/>
    <w:basedOn w:val="a0"/>
    <w:uiPriority w:val="99"/>
    <w:unhideWhenUsed/>
    <w:rsid w:val="00BF51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44957">
      <w:bodyDiv w:val="1"/>
      <w:marLeft w:val="0"/>
      <w:marRight w:val="0"/>
      <w:marTop w:val="0"/>
      <w:marBottom w:val="0"/>
      <w:divBdr>
        <w:top w:val="none" w:sz="0" w:space="0" w:color="auto"/>
        <w:left w:val="none" w:sz="0" w:space="0" w:color="auto"/>
        <w:bottom w:val="none" w:sz="0" w:space="0" w:color="auto"/>
        <w:right w:val="none" w:sz="0" w:space="0" w:color="auto"/>
      </w:divBdr>
    </w:div>
    <w:div w:id="74402875">
      <w:bodyDiv w:val="1"/>
      <w:marLeft w:val="0"/>
      <w:marRight w:val="0"/>
      <w:marTop w:val="0"/>
      <w:marBottom w:val="0"/>
      <w:divBdr>
        <w:top w:val="none" w:sz="0" w:space="0" w:color="auto"/>
        <w:left w:val="none" w:sz="0" w:space="0" w:color="auto"/>
        <w:bottom w:val="none" w:sz="0" w:space="0" w:color="auto"/>
        <w:right w:val="none" w:sz="0" w:space="0" w:color="auto"/>
      </w:divBdr>
    </w:div>
    <w:div w:id="80298466">
      <w:bodyDiv w:val="1"/>
      <w:marLeft w:val="0"/>
      <w:marRight w:val="0"/>
      <w:marTop w:val="0"/>
      <w:marBottom w:val="0"/>
      <w:divBdr>
        <w:top w:val="none" w:sz="0" w:space="0" w:color="auto"/>
        <w:left w:val="none" w:sz="0" w:space="0" w:color="auto"/>
        <w:bottom w:val="none" w:sz="0" w:space="0" w:color="auto"/>
        <w:right w:val="none" w:sz="0" w:space="0" w:color="auto"/>
      </w:divBdr>
    </w:div>
    <w:div w:id="363294332">
      <w:bodyDiv w:val="1"/>
      <w:marLeft w:val="0"/>
      <w:marRight w:val="0"/>
      <w:marTop w:val="0"/>
      <w:marBottom w:val="0"/>
      <w:divBdr>
        <w:top w:val="none" w:sz="0" w:space="0" w:color="auto"/>
        <w:left w:val="none" w:sz="0" w:space="0" w:color="auto"/>
        <w:bottom w:val="none" w:sz="0" w:space="0" w:color="auto"/>
        <w:right w:val="none" w:sz="0" w:space="0" w:color="auto"/>
      </w:divBdr>
    </w:div>
    <w:div w:id="455564187">
      <w:bodyDiv w:val="1"/>
      <w:marLeft w:val="0"/>
      <w:marRight w:val="0"/>
      <w:marTop w:val="0"/>
      <w:marBottom w:val="0"/>
      <w:divBdr>
        <w:top w:val="none" w:sz="0" w:space="0" w:color="auto"/>
        <w:left w:val="none" w:sz="0" w:space="0" w:color="auto"/>
        <w:bottom w:val="none" w:sz="0" w:space="0" w:color="auto"/>
        <w:right w:val="none" w:sz="0" w:space="0" w:color="auto"/>
      </w:divBdr>
    </w:div>
    <w:div w:id="490633558">
      <w:bodyDiv w:val="1"/>
      <w:marLeft w:val="0"/>
      <w:marRight w:val="0"/>
      <w:marTop w:val="0"/>
      <w:marBottom w:val="0"/>
      <w:divBdr>
        <w:top w:val="none" w:sz="0" w:space="0" w:color="auto"/>
        <w:left w:val="none" w:sz="0" w:space="0" w:color="auto"/>
        <w:bottom w:val="none" w:sz="0" w:space="0" w:color="auto"/>
        <w:right w:val="none" w:sz="0" w:space="0" w:color="auto"/>
      </w:divBdr>
    </w:div>
    <w:div w:id="529800205">
      <w:bodyDiv w:val="1"/>
      <w:marLeft w:val="0"/>
      <w:marRight w:val="0"/>
      <w:marTop w:val="0"/>
      <w:marBottom w:val="0"/>
      <w:divBdr>
        <w:top w:val="none" w:sz="0" w:space="0" w:color="auto"/>
        <w:left w:val="none" w:sz="0" w:space="0" w:color="auto"/>
        <w:bottom w:val="none" w:sz="0" w:space="0" w:color="auto"/>
        <w:right w:val="none" w:sz="0" w:space="0" w:color="auto"/>
      </w:divBdr>
    </w:div>
    <w:div w:id="645086385">
      <w:bodyDiv w:val="1"/>
      <w:marLeft w:val="0"/>
      <w:marRight w:val="0"/>
      <w:marTop w:val="0"/>
      <w:marBottom w:val="0"/>
      <w:divBdr>
        <w:top w:val="none" w:sz="0" w:space="0" w:color="auto"/>
        <w:left w:val="none" w:sz="0" w:space="0" w:color="auto"/>
        <w:bottom w:val="none" w:sz="0" w:space="0" w:color="auto"/>
        <w:right w:val="none" w:sz="0" w:space="0" w:color="auto"/>
      </w:divBdr>
    </w:div>
    <w:div w:id="764693233">
      <w:bodyDiv w:val="1"/>
      <w:marLeft w:val="0"/>
      <w:marRight w:val="0"/>
      <w:marTop w:val="0"/>
      <w:marBottom w:val="0"/>
      <w:divBdr>
        <w:top w:val="none" w:sz="0" w:space="0" w:color="auto"/>
        <w:left w:val="none" w:sz="0" w:space="0" w:color="auto"/>
        <w:bottom w:val="none" w:sz="0" w:space="0" w:color="auto"/>
        <w:right w:val="none" w:sz="0" w:space="0" w:color="auto"/>
      </w:divBdr>
    </w:div>
    <w:div w:id="840512080">
      <w:bodyDiv w:val="1"/>
      <w:marLeft w:val="0"/>
      <w:marRight w:val="0"/>
      <w:marTop w:val="0"/>
      <w:marBottom w:val="0"/>
      <w:divBdr>
        <w:top w:val="none" w:sz="0" w:space="0" w:color="auto"/>
        <w:left w:val="none" w:sz="0" w:space="0" w:color="auto"/>
        <w:bottom w:val="none" w:sz="0" w:space="0" w:color="auto"/>
        <w:right w:val="none" w:sz="0" w:space="0" w:color="auto"/>
      </w:divBdr>
    </w:div>
    <w:div w:id="1037513119">
      <w:bodyDiv w:val="1"/>
      <w:marLeft w:val="0"/>
      <w:marRight w:val="0"/>
      <w:marTop w:val="0"/>
      <w:marBottom w:val="0"/>
      <w:divBdr>
        <w:top w:val="none" w:sz="0" w:space="0" w:color="auto"/>
        <w:left w:val="none" w:sz="0" w:space="0" w:color="auto"/>
        <w:bottom w:val="none" w:sz="0" w:space="0" w:color="auto"/>
        <w:right w:val="none" w:sz="0" w:space="0" w:color="auto"/>
      </w:divBdr>
    </w:div>
    <w:div w:id="1052771387">
      <w:bodyDiv w:val="1"/>
      <w:marLeft w:val="0"/>
      <w:marRight w:val="0"/>
      <w:marTop w:val="0"/>
      <w:marBottom w:val="0"/>
      <w:divBdr>
        <w:top w:val="none" w:sz="0" w:space="0" w:color="auto"/>
        <w:left w:val="none" w:sz="0" w:space="0" w:color="auto"/>
        <w:bottom w:val="none" w:sz="0" w:space="0" w:color="auto"/>
        <w:right w:val="none" w:sz="0" w:space="0" w:color="auto"/>
      </w:divBdr>
    </w:div>
    <w:div w:id="1155411867">
      <w:bodyDiv w:val="1"/>
      <w:marLeft w:val="0"/>
      <w:marRight w:val="0"/>
      <w:marTop w:val="0"/>
      <w:marBottom w:val="0"/>
      <w:divBdr>
        <w:top w:val="none" w:sz="0" w:space="0" w:color="auto"/>
        <w:left w:val="none" w:sz="0" w:space="0" w:color="auto"/>
        <w:bottom w:val="none" w:sz="0" w:space="0" w:color="auto"/>
        <w:right w:val="none" w:sz="0" w:space="0" w:color="auto"/>
      </w:divBdr>
    </w:div>
    <w:div w:id="1192379175">
      <w:bodyDiv w:val="1"/>
      <w:marLeft w:val="0"/>
      <w:marRight w:val="0"/>
      <w:marTop w:val="0"/>
      <w:marBottom w:val="0"/>
      <w:divBdr>
        <w:top w:val="none" w:sz="0" w:space="0" w:color="auto"/>
        <w:left w:val="none" w:sz="0" w:space="0" w:color="auto"/>
        <w:bottom w:val="none" w:sz="0" w:space="0" w:color="auto"/>
        <w:right w:val="none" w:sz="0" w:space="0" w:color="auto"/>
      </w:divBdr>
    </w:div>
    <w:div w:id="1243025504">
      <w:bodyDiv w:val="1"/>
      <w:marLeft w:val="0"/>
      <w:marRight w:val="0"/>
      <w:marTop w:val="0"/>
      <w:marBottom w:val="0"/>
      <w:divBdr>
        <w:top w:val="none" w:sz="0" w:space="0" w:color="auto"/>
        <w:left w:val="none" w:sz="0" w:space="0" w:color="auto"/>
        <w:bottom w:val="none" w:sz="0" w:space="0" w:color="auto"/>
        <w:right w:val="none" w:sz="0" w:space="0" w:color="auto"/>
      </w:divBdr>
    </w:div>
    <w:div w:id="1255554823">
      <w:bodyDiv w:val="1"/>
      <w:marLeft w:val="0"/>
      <w:marRight w:val="0"/>
      <w:marTop w:val="0"/>
      <w:marBottom w:val="0"/>
      <w:divBdr>
        <w:top w:val="none" w:sz="0" w:space="0" w:color="auto"/>
        <w:left w:val="none" w:sz="0" w:space="0" w:color="auto"/>
        <w:bottom w:val="none" w:sz="0" w:space="0" w:color="auto"/>
        <w:right w:val="none" w:sz="0" w:space="0" w:color="auto"/>
      </w:divBdr>
    </w:div>
    <w:div w:id="1280070370">
      <w:bodyDiv w:val="1"/>
      <w:marLeft w:val="0"/>
      <w:marRight w:val="0"/>
      <w:marTop w:val="0"/>
      <w:marBottom w:val="0"/>
      <w:divBdr>
        <w:top w:val="none" w:sz="0" w:space="0" w:color="auto"/>
        <w:left w:val="none" w:sz="0" w:space="0" w:color="auto"/>
        <w:bottom w:val="none" w:sz="0" w:space="0" w:color="auto"/>
        <w:right w:val="none" w:sz="0" w:space="0" w:color="auto"/>
      </w:divBdr>
    </w:div>
    <w:div w:id="1338146545">
      <w:bodyDiv w:val="1"/>
      <w:marLeft w:val="0"/>
      <w:marRight w:val="0"/>
      <w:marTop w:val="0"/>
      <w:marBottom w:val="0"/>
      <w:divBdr>
        <w:top w:val="none" w:sz="0" w:space="0" w:color="auto"/>
        <w:left w:val="none" w:sz="0" w:space="0" w:color="auto"/>
        <w:bottom w:val="none" w:sz="0" w:space="0" w:color="auto"/>
        <w:right w:val="none" w:sz="0" w:space="0" w:color="auto"/>
      </w:divBdr>
    </w:div>
    <w:div w:id="1346666423">
      <w:bodyDiv w:val="1"/>
      <w:marLeft w:val="0"/>
      <w:marRight w:val="0"/>
      <w:marTop w:val="0"/>
      <w:marBottom w:val="0"/>
      <w:divBdr>
        <w:top w:val="none" w:sz="0" w:space="0" w:color="auto"/>
        <w:left w:val="none" w:sz="0" w:space="0" w:color="auto"/>
        <w:bottom w:val="none" w:sz="0" w:space="0" w:color="auto"/>
        <w:right w:val="none" w:sz="0" w:space="0" w:color="auto"/>
      </w:divBdr>
    </w:div>
    <w:div w:id="1403064548">
      <w:bodyDiv w:val="1"/>
      <w:marLeft w:val="0"/>
      <w:marRight w:val="0"/>
      <w:marTop w:val="0"/>
      <w:marBottom w:val="0"/>
      <w:divBdr>
        <w:top w:val="none" w:sz="0" w:space="0" w:color="auto"/>
        <w:left w:val="none" w:sz="0" w:space="0" w:color="auto"/>
        <w:bottom w:val="none" w:sz="0" w:space="0" w:color="auto"/>
        <w:right w:val="none" w:sz="0" w:space="0" w:color="auto"/>
      </w:divBdr>
    </w:div>
    <w:div w:id="1521626176">
      <w:bodyDiv w:val="1"/>
      <w:marLeft w:val="0"/>
      <w:marRight w:val="0"/>
      <w:marTop w:val="0"/>
      <w:marBottom w:val="0"/>
      <w:divBdr>
        <w:top w:val="none" w:sz="0" w:space="0" w:color="auto"/>
        <w:left w:val="none" w:sz="0" w:space="0" w:color="auto"/>
        <w:bottom w:val="none" w:sz="0" w:space="0" w:color="auto"/>
        <w:right w:val="none" w:sz="0" w:space="0" w:color="auto"/>
      </w:divBdr>
    </w:div>
    <w:div w:id="1562251308">
      <w:bodyDiv w:val="1"/>
      <w:marLeft w:val="0"/>
      <w:marRight w:val="0"/>
      <w:marTop w:val="0"/>
      <w:marBottom w:val="0"/>
      <w:divBdr>
        <w:top w:val="none" w:sz="0" w:space="0" w:color="auto"/>
        <w:left w:val="none" w:sz="0" w:space="0" w:color="auto"/>
        <w:bottom w:val="none" w:sz="0" w:space="0" w:color="auto"/>
        <w:right w:val="none" w:sz="0" w:space="0" w:color="auto"/>
      </w:divBdr>
    </w:div>
    <w:div w:id="1642735165">
      <w:bodyDiv w:val="1"/>
      <w:marLeft w:val="0"/>
      <w:marRight w:val="0"/>
      <w:marTop w:val="0"/>
      <w:marBottom w:val="0"/>
      <w:divBdr>
        <w:top w:val="none" w:sz="0" w:space="0" w:color="auto"/>
        <w:left w:val="none" w:sz="0" w:space="0" w:color="auto"/>
        <w:bottom w:val="none" w:sz="0" w:space="0" w:color="auto"/>
        <w:right w:val="none" w:sz="0" w:space="0" w:color="auto"/>
      </w:divBdr>
    </w:div>
    <w:div w:id="1748527265">
      <w:bodyDiv w:val="1"/>
      <w:marLeft w:val="0"/>
      <w:marRight w:val="0"/>
      <w:marTop w:val="0"/>
      <w:marBottom w:val="0"/>
      <w:divBdr>
        <w:top w:val="none" w:sz="0" w:space="0" w:color="auto"/>
        <w:left w:val="none" w:sz="0" w:space="0" w:color="auto"/>
        <w:bottom w:val="none" w:sz="0" w:space="0" w:color="auto"/>
        <w:right w:val="none" w:sz="0" w:space="0" w:color="auto"/>
      </w:divBdr>
    </w:div>
    <w:div w:id="1941721696">
      <w:bodyDiv w:val="1"/>
      <w:marLeft w:val="0"/>
      <w:marRight w:val="0"/>
      <w:marTop w:val="0"/>
      <w:marBottom w:val="0"/>
      <w:divBdr>
        <w:top w:val="none" w:sz="0" w:space="0" w:color="auto"/>
        <w:left w:val="none" w:sz="0" w:space="0" w:color="auto"/>
        <w:bottom w:val="none" w:sz="0" w:space="0" w:color="auto"/>
        <w:right w:val="none" w:sz="0" w:space="0" w:color="auto"/>
      </w:divBdr>
    </w:div>
    <w:div w:id="1957060872">
      <w:bodyDiv w:val="1"/>
      <w:marLeft w:val="0"/>
      <w:marRight w:val="0"/>
      <w:marTop w:val="0"/>
      <w:marBottom w:val="0"/>
      <w:divBdr>
        <w:top w:val="none" w:sz="0" w:space="0" w:color="auto"/>
        <w:left w:val="none" w:sz="0" w:space="0" w:color="auto"/>
        <w:bottom w:val="none" w:sz="0" w:space="0" w:color="auto"/>
        <w:right w:val="none" w:sz="0" w:space="0" w:color="auto"/>
      </w:divBdr>
    </w:div>
    <w:div w:id="2037581266">
      <w:bodyDiv w:val="1"/>
      <w:marLeft w:val="0"/>
      <w:marRight w:val="0"/>
      <w:marTop w:val="0"/>
      <w:marBottom w:val="0"/>
      <w:divBdr>
        <w:top w:val="none" w:sz="0" w:space="0" w:color="auto"/>
        <w:left w:val="none" w:sz="0" w:space="0" w:color="auto"/>
        <w:bottom w:val="none" w:sz="0" w:space="0" w:color="auto"/>
        <w:right w:val="none" w:sz="0" w:space="0" w:color="auto"/>
      </w:divBdr>
    </w:div>
    <w:div w:id="2117478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image" Target="media/image7.png"/><Relationship Id="rId26" Type="http://schemas.openxmlformats.org/officeDocument/2006/relationships/image" Target="media/image15.png"/><Relationship Id="rId3" Type="http://schemas.openxmlformats.org/officeDocument/2006/relationships/styles" Target="styles.xml"/><Relationship Id="rId21" Type="http://schemas.openxmlformats.org/officeDocument/2006/relationships/image" Target="media/image10.jpe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6.jpeg"/><Relationship Id="rId25" Type="http://schemas.openxmlformats.org/officeDocument/2006/relationships/image" Target="media/image14.png"/><Relationship Id="rId33" Type="http://schemas.openxmlformats.org/officeDocument/2006/relationships/image" Target="media/image22.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jpeg"/><Relationship Id="rId29" Type="http://schemas.openxmlformats.org/officeDocument/2006/relationships/image" Target="media/image1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3.png"/><Relationship Id="rId32" Type="http://schemas.openxmlformats.org/officeDocument/2006/relationships/image" Target="media/image21.png"/><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image" Target="media/image17.png"/><Relationship Id="rId10" Type="http://schemas.openxmlformats.org/officeDocument/2006/relationships/header" Target="header2.xml"/><Relationship Id="rId19" Type="http://schemas.openxmlformats.org/officeDocument/2006/relationships/image" Target="media/image8.png"/><Relationship Id="rId31" Type="http://schemas.openxmlformats.org/officeDocument/2006/relationships/image" Target="media/image20.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image" Target="media/image19.png"/><Relationship Id="rId35" Type="http://schemas.openxmlformats.org/officeDocument/2006/relationships/theme" Target="theme/theme1.xml"/><Relationship Id="rId8" Type="http://schemas.openxmlformats.org/officeDocument/2006/relationships/header" Target="head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003FAD-E86E-4277-ABB2-87AB05510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5874</Words>
  <Characters>33485</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39281</CharactersWithSpaces>
  <SharedDoc>false</SharedDoc>
  <HLinks>
    <vt:vector size="54" baseType="variant">
      <vt:variant>
        <vt:i4>1310774</vt:i4>
      </vt:variant>
      <vt:variant>
        <vt:i4>50</vt:i4>
      </vt:variant>
      <vt:variant>
        <vt:i4>0</vt:i4>
      </vt:variant>
      <vt:variant>
        <vt:i4>5</vt:i4>
      </vt:variant>
      <vt:variant>
        <vt:lpwstr/>
      </vt:variant>
      <vt:variant>
        <vt:lpwstr>_Toc278392555</vt:lpwstr>
      </vt:variant>
      <vt:variant>
        <vt:i4>1310774</vt:i4>
      </vt:variant>
      <vt:variant>
        <vt:i4>44</vt:i4>
      </vt:variant>
      <vt:variant>
        <vt:i4>0</vt:i4>
      </vt:variant>
      <vt:variant>
        <vt:i4>5</vt:i4>
      </vt:variant>
      <vt:variant>
        <vt:lpwstr/>
      </vt:variant>
      <vt:variant>
        <vt:lpwstr>_Toc278392554</vt:lpwstr>
      </vt:variant>
      <vt:variant>
        <vt:i4>1310774</vt:i4>
      </vt:variant>
      <vt:variant>
        <vt:i4>38</vt:i4>
      </vt:variant>
      <vt:variant>
        <vt:i4>0</vt:i4>
      </vt:variant>
      <vt:variant>
        <vt:i4>5</vt:i4>
      </vt:variant>
      <vt:variant>
        <vt:lpwstr/>
      </vt:variant>
      <vt:variant>
        <vt:lpwstr>_Toc278392553</vt:lpwstr>
      </vt:variant>
      <vt:variant>
        <vt:i4>1310774</vt:i4>
      </vt:variant>
      <vt:variant>
        <vt:i4>32</vt:i4>
      </vt:variant>
      <vt:variant>
        <vt:i4>0</vt:i4>
      </vt:variant>
      <vt:variant>
        <vt:i4>5</vt:i4>
      </vt:variant>
      <vt:variant>
        <vt:lpwstr/>
      </vt:variant>
      <vt:variant>
        <vt:lpwstr>_Toc278392552</vt:lpwstr>
      </vt:variant>
      <vt:variant>
        <vt:i4>1310774</vt:i4>
      </vt:variant>
      <vt:variant>
        <vt:i4>26</vt:i4>
      </vt:variant>
      <vt:variant>
        <vt:i4>0</vt:i4>
      </vt:variant>
      <vt:variant>
        <vt:i4>5</vt:i4>
      </vt:variant>
      <vt:variant>
        <vt:lpwstr/>
      </vt:variant>
      <vt:variant>
        <vt:lpwstr>_Toc278392551</vt:lpwstr>
      </vt:variant>
      <vt:variant>
        <vt:i4>1310774</vt:i4>
      </vt:variant>
      <vt:variant>
        <vt:i4>20</vt:i4>
      </vt:variant>
      <vt:variant>
        <vt:i4>0</vt:i4>
      </vt:variant>
      <vt:variant>
        <vt:i4>5</vt:i4>
      </vt:variant>
      <vt:variant>
        <vt:lpwstr/>
      </vt:variant>
      <vt:variant>
        <vt:lpwstr>_Toc278392550</vt:lpwstr>
      </vt:variant>
      <vt:variant>
        <vt:i4>1376310</vt:i4>
      </vt:variant>
      <vt:variant>
        <vt:i4>14</vt:i4>
      </vt:variant>
      <vt:variant>
        <vt:i4>0</vt:i4>
      </vt:variant>
      <vt:variant>
        <vt:i4>5</vt:i4>
      </vt:variant>
      <vt:variant>
        <vt:lpwstr/>
      </vt:variant>
      <vt:variant>
        <vt:lpwstr>_Toc278392549</vt:lpwstr>
      </vt:variant>
      <vt:variant>
        <vt:i4>1376310</vt:i4>
      </vt:variant>
      <vt:variant>
        <vt:i4>8</vt:i4>
      </vt:variant>
      <vt:variant>
        <vt:i4>0</vt:i4>
      </vt:variant>
      <vt:variant>
        <vt:i4>5</vt:i4>
      </vt:variant>
      <vt:variant>
        <vt:lpwstr/>
      </vt:variant>
      <vt:variant>
        <vt:lpwstr>_Toc278392548</vt:lpwstr>
      </vt:variant>
      <vt:variant>
        <vt:i4>1376310</vt:i4>
      </vt:variant>
      <vt:variant>
        <vt:i4>2</vt:i4>
      </vt:variant>
      <vt:variant>
        <vt:i4>0</vt:i4>
      </vt:variant>
      <vt:variant>
        <vt:i4>5</vt:i4>
      </vt:variant>
      <vt:variant>
        <vt:lpwstr/>
      </vt:variant>
      <vt:variant>
        <vt:lpwstr>_Toc278392547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Алиса</dc:creator>
  <cp:keywords/>
  <cp:lastModifiedBy>Irina</cp:lastModifiedBy>
  <cp:revision>2</cp:revision>
  <dcterms:created xsi:type="dcterms:W3CDTF">2014-08-15T18:34:00Z</dcterms:created>
  <dcterms:modified xsi:type="dcterms:W3CDTF">2014-08-15T18:34:00Z</dcterms:modified>
</cp:coreProperties>
</file>