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BD" w:rsidRPr="00AD67F4" w:rsidRDefault="00E400BD" w:rsidP="00E400BD">
      <w:pPr>
        <w:spacing w:before="120"/>
        <w:jc w:val="center"/>
        <w:rPr>
          <w:b/>
          <w:bCs/>
          <w:sz w:val="32"/>
          <w:szCs w:val="32"/>
        </w:rPr>
      </w:pPr>
      <w:r w:rsidRPr="00AD67F4">
        <w:rPr>
          <w:b/>
          <w:bCs/>
          <w:sz w:val="32"/>
          <w:szCs w:val="32"/>
        </w:rPr>
        <w:t>Китай. Предыстория. Летописные данные</w:t>
      </w:r>
    </w:p>
    <w:p w:rsidR="00E400BD" w:rsidRPr="00AD67F4" w:rsidRDefault="00E400BD" w:rsidP="00E400BD">
      <w:pPr>
        <w:spacing w:before="120"/>
        <w:ind w:firstLine="567"/>
        <w:jc w:val="both"/>
      </w:pPr>
      <w:r w:rsidRPr="00AD67F4">
        <w:t xml:space="preserve">Традиционные и классические описания истории Китая довольно ясно и последовательно изображают возникновение китайской цивилизации и ее развитие на раннем этапе. Однако современными учеными они больше не воспринимаются как история. Сегодня любое изучение ранней китайской культуры основывается скорее на результатах археологических поисков, чем на этих традиционных литературных источниках. Легенды и мифы составляют важный элемент культурной первоосновы народа. Это особенно справедливо для Китая, где нравственные нормы приписывались учениям мудрых правителей далекого прошлого. Поэтому, прежде чем говорить об археологических свидетельствах, следует кратко сказать о самой классической традиции. </w:t>
      </w:r>
    </w:p>
    <w:p w:rsidR="00E400BD" w:rsidRPr="00AD67F4" w:rsidRDefault="00E400BD" w:rsidP="00E400BD">
      <w:pPr>
        <w:spacing w:before="120"/>
        <w:ind w:firstLine="567"/>
        <w:jc w:val="both"/>
      </w:pPr>
      <w:r w:rsidRPr="00AD67F4">
        <w:t xml:space="preserve">После того, как Земля и Небо разделились и возник наш мир, вначале космосом управляли двенадцать Небесных императоров, каждый в течение 18 тысяч лет; затем им наследовали одиннадцать Земных императоров, каждый из которых также правил по 18 тысяч лет. Они, в свою очередь, были сменены императорами-людьми, их всего было девять, и они правили в общей сложности 45,6 тысяч лет. Затем шли шестнадцать владык, о которых не известно ничего, кроме их имен, а вслед за ними — трое Повелителей: Фу Си, Шэнь-нун и Хуан-ди. Не во всех легендах Хуан-ди признается одним из трех повелителей, некоторые считают его первым из пяти Императоров. Фу Си и два его преемника создали все искусства и ремесла. Они обитали на территории нынешней провинции Хэнань, южнее Желтой реки. Шэнь-нун (Божественный земледелец) был первым, кто вспахал землю. Хуан-ди, Желтый император — самый ранний правитель, признаваемый историком Сыма Цянем, написавшим или, точнее, составившим первую общую историю Китая в I веке до н. э. Уже в его времена было очевидно, что период трех повелителей нельзя считать историческим. Сыма Цянь делает Хуан-ди, от которого все последующие правители и наследники вели свое происхождение, героем-основателем китайской цивилизации. Если предыдущие трое Владык являются не людьми, но божествами с телом змеи и головой человека, то Хуан- ди — это правитель-человек. При нем и четырех его наследниках: Чжуань Сюе, Ку, Яо и Шуне, — люди, бывшие до этого дикарями, обучились ремеслам и нормам цивилизации. Эти пять мудрецов установили не только формы правления, но и жертвоприношения, которыми следовало умилостивлять богов, горы и реки, а также дали правила нравственности и должного поведения. Это был золотой век, когда управление миром было совершенным. Пять Императоров не основали династии, действительно, их дети не были достойны своих августейших отцов и потому были лишены трона. Чжуань Сюй был внуком Хуан-ди, Ку — его правнуком, но не сыном Чжуань Сюя. Яо также был выбран вместо сына Ку, который не был достойным. Яо, в свою очередь, передал царство Шуню, отвергнув при этом своего сына как неподходящего для этой цели. Шунь выбрал своим наследником Юя, также одного из потомков Хуан-ди, внука Чжуань Сюя. Юй оправдал этот выбор великим свершением — усмирением потопа, нахлынувшего на империю и поднявшегося почти до вершин высочайших холмов. Над этим он трудился в течение тридцати лет, причем столь усердно, что ни разу не вступил в собственный дом, пока не закончил все, хотя за это время он трижды проходил мимо его дверей и слышал плач собственных детей. Его преданность долгу стала классическим образцом. Труды Юя охватили все части Китая, и осталось немного рек, русла которых не были бы изменены или расширены его деятельностью по осушению страны. </w:t>
      </w:r>
    </w:p>
    <w:p w:rsidR="00E400BD" w:rsidRPr="00AD67F4" w:rsidRDefault="00E400BD" w:rsidP="00E400BD">
      <w:pPr>
        <w:spacing w:before="120"/>
        <w:ind w:firstLine="567"/>
        <w:jc w:val="both"/>
      </w:pPr>
      <w:r w:rsidRPr="00AD67F4">
        <w:t xml:space="preserve">Юй является основателем первой династии — Ся, так как после его смерти люди настояли, чтобы их повелителем стал его сын, и отвергли министра Юя по имени И, которому тот передал власть. Классическая традиция относит правление Юя к 2205 году до н. э., однако другая хронология, "бамбуковых книг", помещает его царствование под 1989 год до н. э. </w:t>
      </w:r>
    </w:p>
    <w:p w:rsidR="00E400BD" w:rsidRPr="00AD67F4" w:rsidRDefault="00E400BD" w:rsidP="00E400BD">
      <w:pPr>
        <w:spacing w:before="120"/>
        <w:ind w:firstLine="567"/>
        <w:jc w:val="both"/>
      </w:pPr>
      <w:r w:rsidRPr="00AD67F4">
        <w:t xml:space="preserve">Династия Ся, основанная Юем, правила до 1557 года до н. э. (1766) и насчитывала семнадцать владык. Кроме легенд, касающихся самого Юя, история этой династии является не более чем родословной, при случае украшенной анекдотическими подробностями. Только рассказывая о правлении последнего владыки Ся, история становится более подробной, чтобы описать его падение. Согласно традиции, столица правителей Ся находилась где-то на юго-западе современной провинции Шаньси, в излучине Желтой реки. </w:t>
      </w:r>
    </w:p>
    <w:p w:rsidR="00E400BD" w:rsidRPr="00AD67F4" w:rsidRDefault="00E400BD" w:rsidP="00E400BD">
      <w:pPr>
        <w:spacing w:before="120"/>
        <w:ind w:firstLine="567"/>
        <w:jc w:val="both"/>
      </w:pPr>
      <w:r w:rsidRPr="00AD67F4">
        <w:t xml:space="preserve">Цзе, последний правитель Ся, был тираном, чья жестокость вызывала ненависть народа и оскорбляла знать. Один из ее представителей, Тан, поднял восстание, разгромил и сверг тирана и основал новую династию Шан (Инь). Это произошло в 1557 году до н. э. (1766). Тан был потомком Желтого императора (Хуан-ди). Его предки получили в удел Шан, отождествляемый ныне с районом Шанчжоу в восточной части провинции Шэньси. Он был, таким образом, человеком с западного плато, где его семья жила в течение тринадцати поколений. Его наследники правили Китаем, пока не были свергнуты династией Чжоу в 1050 году до н. э. (1122). После смерти Тана история каждой династии предстает такой же голой летописью смертей и наследований, как и история Ся. Кроме того факта, что столица переносилась пять раз, обо всем остальном записано очень мало, пока дело не доходит до последнего правителя Шан, Чжоу Синя, который был более жестким и деспотическим, чем даже Цзе, последний правитель Ся. О Чжоу Сине рассказано больше, чем о его предшественнике. Он был человеком необычайной силы. Чтобы доставить удовольствие своей наложнице, печально известной Да Цзи, он приказал наполнить озеро вином, развесить на деревьях куски мяса и устроить роскошный пир, во время которого обнаженные юноши и женщины должны были бегать друг за другом среди увешанных мясом деревьев. Его жестокость была необузданной. Когда его дядя, принц Би Гань, воспротестовал против его плохого правления, он воскликнул: "Люди говорят, что вы — совершенномудрый, а я всегда слышал, что у совершенномудрого в сердце семь отверстий". Затем он убил Би Ганя и вырвал его сердце, чтобы посмотреть, так ли это на самом деле. Он посадил в темницу Правителя Запада, известного в империи под именем Вэнь-вана, отца основателя чжоуской династии. Но чжоусцы выкупили своего правителя, послав Чжоу Синю прекрасную девушку, великолепного коня и четыре колесницы. </w:t>
      </w:r>
    </w:p>
    <w:p w:rsidR="00E400BD" w:rsidRPr="00AD67F4" w:rsidRDefault="00E400BD" w:rsidP="00E400BD">
      <w:pPr>
        <w:spacing w:before="120"/>
        <w:ind w:firstLine="567"/>
        <w:jc w:val="both"/>
      </w:pPr>
      <w:r w:rsidRPr="00AD67F4">
        <w:t xml:space="preserve">Когда Вэнь-ван вернулся к своему народу, он начал готовиться к войне и пытался склонить на свою сторону шанских вассалов и знать. Его наследник У-ван осуществил его планы и разгромил Чжоу Синя на равнине Му, что недалеко от Вэйхуэй в северной Хэнани. Чжоу Синь бежал в свою столицу (находившуюся рядом с современным Цзиоянем, Вэйхуэйфу, Хэнань) и покончил с собой, бросившись в пламя, пожиравшее его дворец. Затем чжоусский У-ван вошел в столицу Шан, выпустил три стрелы в тело Чжоу Синя и пронзил его мечом. Он обезглавил тела Да Цзи и другой жены Чжоу Синя, которые удавились. Так закончилась династия Шан, а У-ван стал основателем новой династии Чжоу. </w:t>
      </w:r>
    </w:p>
    <w:p w:rsidR="00E400BD" w:rsidRPr="00AD67F4" w:rsidRDefault="00E400BD" w:rsidP="00E400BD">
      <w:pPr>
        <w:spacing w:before="120"/>
        <w:ind w:firstLine="567"/>
        <w:jc w:val="both"/>
      </w:pPr>
      <w:r w:rsidRPr="00AD67F4">
        <w:t xml:space="preserve">Цзи, первопредок семьи Чжоу, получил прозвание "Правитель Зерна" (Хоу Цзи) и удивительным образом считался сыном императора Ку, третьего после Хуан-ди. Он получил удел в Шэньси, где его потомки жили в течение многих поколений. Со временем обедневшие и утратившие влияние, они восприняли обычаи жунов и ди, варварских племен, обитавших на западе Шэньси. Только когда вождем стал отец Вэнь-вана, чжоусцы "отбросили обычаи жунов и ди" и переселились на восток в окрестности Сяньфу (Чанъани), столицы Шэньси. Там вождь построил обнесенный стенами город и осел, хотя до этого времени был кочевником. Тем не менее, его наследник, Вэнь-ван, был одним из трех "Князей дворца" при дворе Чжоу Синя и считался подданным шанского правителя. </w:t>
      </w:r>
    </w:p>
    <w:p w:rsidR="00E400BD" w:rsidRPr="00AD67F4" w:rsidRDefault="00E400BD" w:rsidP="00E400BD">
      <w:pPr>
        <w:spacing w:before="120"/>
        <w:ind w:firstLine="567"/>
        <w:jc w:val="both"/>
      </w:pPr>
      <w:r w:rsidRPr="00AD67F4">
        <w:t xml:space="preserve">Правление первых чжоуских ванов датируется не точно, но традиция зафиксировала гораздо более важные события этого времени. Сам У-ван создал удельную систему правления, разделив империю на области, которые он распределил между своими братьями и родственниками, причем маленький удел был дан и Шан, чтобы "можно было продолжить жертвоприношения". После смерти После У-вана девять правителей сменили друг друга, пока не настал период, получивший название "регентства Гун-Хэ". Об этих девяти правителях традиция сохранила некоторые сведения. Му, четвертый из девяти правителей, совершил великий поход на запад против варваров цюань-жунов (жунов — "собак"), но вернулся с весьма маленькой добычей, хотя это знаменитое путешествие окутано множеством легенд. </w:t>
      </w:r>
    </w:p>
    <w:p w:rsidR="00E400BD" w:rsidRPr="00AD67F4" w:rsidRDefault="00E400BD" w:rsidP="00E400BD">
      <w:pPr>
        <w:spacing w:before="120"/>
        <w:ind w:firstLine="567"/>
        <w:jc w:val="both"/>
      </w:pPr>
      <w:r w:rsidRPr="00AD67F4">
        <w:t>Ли, последний из этих девяти правителей, был скупым, жестоким и надменным. Подданные роптали, возмущаясь непомерными налогами, но он установил такие суровые законы против всех, кто критикует правление, что ни один человек не осмеливался заговорить с другим на улице. Правитель был весьма доволен таким положением дел в государстве и сказал своему министру Шао-гуну: "Я подавил все возмущения, чтобы люди больше не осмеливались говорить". Тот ответил: "Вы создали преграду. Но закрыть рты людей труднее, нежели перекрыть реку. Когда течение воды остановлено, она переполнена, и жертв наводнения множество. Точно так же и с ртами людей". Предостережение не было услышано, и в 831 году до н. э. угнетенный народ поднял восстание и изгнал правителя из столицы. С этого момента наступает период "регентства Гун-Хэ" и начинается подлинная хронология, предыстория отходит в прошлое. Регентство, согласно одной из версий, осуществлялось двумя князьями второстепенной линии чжоуского дома, Шао и Чжоу, а название "Гун-Хэ" следует понимать как девиз "всеобщая гармония". Однако, согласно другому описанию, содержащемуся в "бамбуковых книгах", это было регентство человека по имени Хэ, князя местности Гун. Несмотря на такую неопределенность, нет сомнения, что "регентство Гун-Хэ" является подлинным историческим фактом, и начиная с этого времени все важнейшие события китайской истории четко датированы и определены. Сейчас можно обсудить вопрос, что из традиционной истории до 841 года до н. э. можно принять как факт, а какие свидетельства, подтверждающие или отрицающие письменные источники, дает археология.</w:t>
      </w:r>
    </w:p>
    <w:p w:rsidR="00E400BD" w:rsidRPr="00AD67F4" w:rsidRDefault="00E400BD" w:rsidP="00E400BD">
      <w:pPr>
        <w:spacing w:before="120"/>
        <w:jc w:val="center"/>
        <w:rPr>
          <w:b/>
          <w:bCs/>
          <w:sz w:val="28"/>
          <w:szCs w:val="28"/>
        </w:rPr>
      </w:pPr>
      <w:r w:rsidRPr="00AD67F4">
        <w:rPr>
          <w:b/>
          <w:bCs/>
          <w:sz w:val="28"/>
          <w:szCs w:val="28"/>
        </w:rPr>
        <w:t>Список литературы</w:t>
      </w:r>
    </w:p>
    <w:p w:rsidR="00E400BD" w:rsidRPr="00AD67F4" w:rsidRDefault="00E400BD" w:rsidP="00E400BD">
      <w:pPr>
        <w:spacing w:before="120"/>
        <w:ind w:firstLine="567"/>
        <w:jc w:val="both"/>
      </w:pPr>
      <w:r w:rsidRPr="00AD67F4">
        <w:t xml:space="preserve">1. Фицджеральд С.П. Китай: краткая история культуры (enoth.narod.ru)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0BD"/>
    <w:rsid w:val="00051FB8"/>
    <w:rsid w:val="00095BA6"/>
    <w:rsid w:val="00210DB3"/>
    <w:rsid w:val="0031418A"/>
    <w:rsid w:val="00350B15"/>
    <w:rsid w:val="00376768"/>
    <w:rsid w:val="00377A3D"/>
    <w:rsid w:val="0052086C"/>
    <w:rsid w:val="005A2562"/>
    <w:rsid w:val="00755964"/>
    <w:rsid w:val="008C19D7"/>
    <w:rsid w:val="00A44D32"/>
    <w:rsid w:val="00AD67F4"/>
    <w:rsid w:val="00BE0B5A"/>
    <w:rsid w:val="00BE6CE1"/>
    <w:rsid w:val="00E12572"/>
    <w:rsid w:val="00E4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B473E9-CD9F-4302-9910-793673C8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0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8554</Characters>
  <Application>Microsoft Office Word</Application>
  <DocSecurity>0</DocSecurity>
  <Lines>71</Lines>
  <Paragraphs>20</Paragraphs>
  <ScaleCrop>false</ScaleCrop>
  <Company>Home</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dc:title>
  <dc:subject/>
  <dc:creator>Alena</dc:creator>
  <cp:keywords/>
  <dc:description/>
  <cp:lastModifiedBy>admin</cp:lastModifiedBy>
  <cp:revision>2</cp:revision>
  <dcterms:created xsi:type="dcterms:W3CDTF">2014-02-18T15:06:00Z</dcterms:created>
  <dcterms:modified xsi:type="dcterms:W3CDTF">2014-02-18T15:06:00Z</dcterms:modified>
</cp:coreProperties>
</file>