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25" w:rsidRPr="0092458E" w:rsidRDefault="007F1925" w:rsidP="0092458E">
      <w:pPr>
        <w:pStyle w:val="1"/>
        <w:spacing w:before="0" w:after="0" w:line="360" w:lineRule="auto"/>
        <w:ind w:firstLine="709"/>
        <w:jc w:val="both"/>
        <w:rPr>
          <w:rFonts w:ascii="Times New Roman" w:hAnsi="Times New Roman" w:cs="Times New Roman"/>
          <w:sz w:val="28"/>
          <w:szCs w:val="28"/>
        </w:rPr>
      </w:pPr>
      <w:r w:rsidRPr="0092458E">
        <w:rPr>
          <w:rFonts w:ascii="Times New Roman" w:hAnsi="Times New Roman" w:cs="Times New Roman"/>
          <w:sz w:val="28"/>
          <w:szCs w:val="28"/>
        </w:rPr>
        <w:t>Содержание</w:t>
      </w:r>
    </w:p>
    <w:p w:rsidR="007F1925" w:rsidRPr="0092458E" w:rsidRDefault="007F1925" w:rsidP="0092458E">
      <w:pPr>
        <w:spacing w:line="360" w:lineRule="auto"/>
        <w:ind w:firstLine="709"/>
        <w:jc w:val="both"/>
        <w:rPr>
          <w:rFonts w:ascii="Times New Roman" w:hAnsi="Times New Roman"/>
          <w:sz w:val="28"/>
          <w:szCs w:val="28"/>
        </w:rPr>
      </w:pPr>
    </w:p>
    <w:p w:rsidR="00DD7213" w:rsidRPr="00DD7213" w:rsidRDefault="007F1925" w:rsidP="00DD7213">
      <w:pPr>
        <w:tabs>
          <w:tab w:val="left" w:leader="dot" w:pos="8460"/>
        </w:tabs>
        <w:spacing w:line="360" w:lineRule="auto"/>
        <w:ind w:firstLine="709"/>
        <w:jc w:val="both"/>
        <w:rPr>
          <w:rFonts w:ascii="Times New Roman" w:hAnsi="Times New Roman"/>
          <w:sz w:val="28"/>
          <w:szCs w:val="28"/>
        </w:rPr>
      </w:pPr>
      <w:r w:rsidRPr="0092458E">
        <w:rPr>
          <w:rFonts w:ascii="Times New Roman" w:hAnsi="Times New Roman"/>
          <w:sz w:val="28"/>
          <w:szCs w:val="28"/>
        </w:rPr>
        <w:t>Введение</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1. </w:t>
      </w:r>
      <w:r w:rsidR="00DD7213">
        <w:rPr>
          <w:rFonts w:ascii="Times New Roman" w:hAnsi="Times New Roman"/>
          <w:sz w:val="28"/>
          <w:szCs w:val="28"/>
        </w:rPr>
        <w:t>Структура классической школы</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2. </w:t>
      </w:r>
      <w:r w:rsidR="007F1925" w:rsidRPr="0092458E">
        <w:rPr>
          <w:rFonts w:ascii="Times New Roman" w:hAnsi="Times New Roman"/>
          <w:sz w:val="28"/>
          <w:szCs w:val="28"/>
        </w:rPr>
        <w:t>П</w:t>
      </w:r>
      <w:r w:rsidR="00DD7213">
        <w:rPr>
          <w:rFonts w:ascii="Times New Roman" w:hAnsi="Times New Roman"/>
          <w:sz w:val="28"/>
          <w:szCs w:val="28"/>
        </w:rPr>
        <w:t>ринципы управления Анри Файоля</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3. </w:t>
      </w:r>
      <w:r w:rsidR="007F1925" w:rsidRPr="0092458E">
        <w:rPr>
          <w:rFonts w:ascii="Times New Roman" w:hAnsi="Times New Roman"/>
          <w:sz w:val="28"/>
          <w:szCs w:val="28"/>
        </w:rPr>
        <w:t>Ф</w:t>
      </w:r>
      <w:r w:rsidR="00DD7213">
        <w:rPr>
          <w:rFonts w:ascii="Times New Roman" w:hAnsi="Times New Roman"/>
          <w:sz w:val="28"/>
          <w:szCs w:val="28"/>
        </w:rPr>
        <w:t>ормальная логика Муни и Рейли</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4. </w:t>
      </w:r>
      <w:r w:rsidR="00DD7213">
        <w:rPr>
          <w:rFonts w:ascii="Times New Roman" w:hAnsi="Times New Roman"/>
          <w:sz w:val="28"/>
          <w:szCs w:val="28"/>
        </w:rPr>
        <w:t>Лидерс</w:t>
      </w:r>
      <w:r>
        <w:rPr>
          <w:rFonts w:ascii="Times New Roman" w:hAnsi="Times New Roman"/>
          <w:sz w:val="28"/>
          <w:szCs w:val="28"/>
        </w:rPr>
        <w:t>т</w:t>
      </w:r>
      <w:r w:rsidR="00DD7213">
        <w:rPr>
          <w:rFonts w:ascii="Times New Roman" w:hAnsi="Times New Roman"/>
          <w:sz w:val="28"/>
          <w:szCs w:val="28"/>
        </w:rPr>
        <w:t>во и скалярный принцип</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5. </w:t>
      </w:r>
      <w:r w:rsidR="007F1925" w:rsidRPr="0092458E">
        <w:rPr>
          <w:rFonts w:ascii="Times New Roman" w:hAnsi="Times New Roman"/>
          <w:sz w:val="28"/>
          <w:szCs w:val="28"/>
        </w:rPr>
        <w:t>Дальнейшее развитие</w:t>
      </w:r>
      <w:r w:rsidR="00DD7213">
        <w:rPr>
          <w:rFonts w:ascii="Times New Roman" w:hAnsi="Times New Roman"/>
          <w:sz w:val="28"/>
          <w:szCs w:val="28"/>
        </w:rPr>
        <w:t xml:space="preserve"> классической теории в Англии</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6. </w:t>
      </w:r>
      <w:r w:rsidR="007F1925" w:rsidRPr="0092458E">
        <w:rPr>
          <w:rFonts w:ascii="Times New Roman" w:hAnsi="Times New Roman"/>
          <w:sz w:val="28"/>
          <w:szCs w:val="28"/>
        </w:rPr>
        <w:t xml:space="preserve">Синтетический подход Урвика </w:t>
      </w:r>
      <w:r w:rsidR="00DD7213">
        <w:rPr>
          <w:rFonts w:ascii="Times New Roman" w:hAnsi="Times New Roman"/>
          <w:sz w:val="28"/>
          <w:szCs w:val="28"/>
        </w:rPr>
        <w:t>и Гьюлика</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7. </w:t>
      </w:r>
      <w:r w:rsidR="00DD7213">
        <w:rPr>
          <w:rFonts w:ascii="Times New Roman" w:hAnsi="Times New Roman"/>
          <w:sz w:val="28"/>
          <w:szCs w:val="28"/>
        </w:rPr>
        <w:t>Методология классической школы</w:t>
      </w:r>
    </w:p>
    <w:p w:rsidR="007F1925" w:rsidRPr="00DD7213" w:rsidRDefault="00BD0623" w:rsidP="00BD0623">
      <w:pPr>
        <w:tabs>
          <w:tab w:val="left" w:leader="dot" w:pos="8460"/>
        </w:tabs>
        <w:spacing w:line="360" w:lineRule="auto"/>
        <w:ind w:left="709"/>
        <w:jc w:val="both"/>
        <w:rPr>
          <w:rFonts w:ascii="Times New Roman" w:hAnsi="Times New Roman"/>
          <w:sz w:val="28"/>
          <w:szCs w:val="28"/>
        </w:rPr>
      </w:pPr>
      <w:r>
        <w:rPr>
          <w:rFonts w:ascii="Times New Roman" w:hAnsi="Times New Roman"/>
          <w:sz w:val="28"/>
          <w:szCs w:val="28"/>
        </w:rPr>
        <w:t xml:space="preserve">8. </w:t>
      </w:r>
      <w:r w:rsidR="007F1925" w:rsidRPr="0092458E">
        <w:rPr>
          <w:rFonts w:ascii="Times New Roman" w:hAnsi="Times New Roman"/>
          <w:sz w:val="28"/>
          <w:szCs w:val="28"/>
        </w:rPr>
        <w:t>Основы «класси</w:t>
      </w:r>
      <w:r w:rsidR="00DD7213">
        <w:rPr>
          <w:rFonts w:ascii="Times New Roman" w:hAnsi="Times New Roman"/>
          <w:sz w:val="28"/>
          <w:szCs w:val="28"/>
        </w:rPr>
        <w:t>ческой» парадигмы организации</w:t>
      </w:r>
    </w:p>
    <w:p w:rsidR="007F1925" w:rsidRPr="00DD7213" w:rsidRDefault="00DD7213" w:rsidP="0092458E">
      <w:pPr>
        <w:tabs>
          <w:tab w:val="left" w:leader="dot" w:pos="8460"/>
        </w:tabs>
        <w:spacing w:line="360" w:lineRule="auto"/>
        <w:ind w:firstLine="709"/>
        <w:jc w:val="both"/>
        <w:rPr>
          <w:rFonts w:ascii="Times New Roman" w:hAnsi="Times New Roman"/>
          <w:sz w:val="28"/>
          <w:szCs w:val="28"/>
        </w:rPr>
      </w:pPr>
      <w:r>
        <w:rPr>
          <w:rFonts w:ascii="Times New Roman" w:hAnsi="Times New Roman"/>
          <w:sz w:val="28"/>
          <w:szCs w:val="28"/>
        </w:rPr>
        <w:t>Заключение</w:t>
      </w:r>
    </w:p>
    <w:p w:rsidR="007F1925" w:rsidRPr="00DD7213" w:rsidRDefault="00DD7213" w:rsidP="0092458E">
      <w:pPr>
        <w:tabs>
          <w:tab w:val="left" w:leader="dot" w:pos="8460"/>
        </w:tabs>
        <w:spacing w:line="360" w:lineRule="auto"/>
        <w:ind w:firstLine="709"/>
        <w:jc w:val="both"/>
        <w:rPr>
          <w:rFonts w:ascii="Times New Roman" w:hAnsi="Times New Roman"/>
          <w:sz w:val="28"/>
          <w:szCs w:val="28"/>
        </w:rPr>
      </w:pPr>
      <w:r>
        <w:rPr>
          <w:rFonts w:ascii="Times New Roman" w:hAnsi="Times New Roman"/>
          <w:sz w:val="28"/>
          <w:szCs w:val="28"/>
        </w:rPr>
        <w:t>Список литературы</w:t>
      </w:r>
    </w:p>
    <w:p w:rsidR="0092458E" w:rsidRPr="0092458E" w:rsidRDefault="0092458E" w:rsidP="0092458E">
      <w:pPr>
        <w:pStyle w:val="1"/>
        <w:spacing w:before="0" w:after="0" w:line="360" w:lineRule="auto"/>
        <w:ind w:firstLine="709"/>
        <w:jc w:val="both"/>
        <w:rPr>
          <w:rFonts w:ascii="Times New Roman" w:hAnsi="Times New Roman" w:cs="Times New Roman"/>
          <w:sz w:val="28"/>
          <w:szCs w:val="28"/>
        </w:rPr>
      </w:pPr>
      <w:r w:rsidRPr="0092458E">
        <w:rPr>
          <w:rFonts w:ascii="Times New Roman" w:hAnsi="Times New Roman" w:cs="Times New Roman"/>
          <w:sz w:val="28"/>
          <w:szCs w:val="28"/>
        </w:rPr>
        <w:br w:type="page"/>
        <w:t>Введение</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Классическая или администра</w:t>
      </w:r>
      <w:r w:rsidRPr="0092458E">
        <w:rPr>
          <w:rFonts w:ascii="Times New Roman" w:hAnsi="Times New Roman"/>
          <w:sz w:val="28"/>
          <w:szCs w:val="28"/>
        </w:rPr>
        <w:softHyphen/>
        <w:t>тивная школа в управлении занимает отрезок времени с 1920 по 1950 гг. Родоначальником этой школы считается Анри Файоль, французский горный инже</w:t>
      </w:r>
      <w:r w:rsidRPr="0092458E">
        <w:rPr>
          <w:rFonts w:ascii="Times New Roman" w:hAnsi="Times New Roman"/>
          <w:sz w:val="28"/>
          <w:szCs w:val="28"/>
        </w:rPr>
        <w:softHyphen/>
        <w:t>нер, выдающийся менеджер-практик, один из основопо</w:t>
      </w:r>
      <w:r w:rsidRPr="0092458E">
        <w:rPr>
          <w:rFonts w:ascii="Times New Roman" w:hAnsi="Times New Roman"/>
          <w:sz w:val="28"/>
          <w:szCs w:val="28"/>
        </w:rPr>
        <w:softHyphen/>
        <w:t xml:space="preserve">ложников теории управления.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 отличие от школы научного управления, которая занималась в основном вопросами рациональной орга</w:t>
      </w:r>
      <w:r w:rsidRPr="0092458E">
        <w:rPr>
          <w:rFonts w:ascii="Times New Roman" w:hAnsi="Times New Roman"/>
          <w:sz w:val="28"/>
          <w:szCs w:val="28"/>
        </w:rPr>
        <w:softHyphen/>
        <w:t>низации труда отдельного рабочего и повышением эффективности производства,</w:t>
      </w:r>
      <w:r w:rsidR="00281C0D">
        <w:rPr>
          <w:rFonts w:ascii="Times New Roman" w:hAnsi="Times New Roman"/>
          <w:sz w:val="28"/>
          <w:szCs w:val="28"/>
        </w:rPr>
        <w:t xml:space="preserve"> </w:t>
      </w:r>
      <w:r w:rsidRPr="0092458E">
        <w:rPr>
          <w:rFonts w:ascii="Times New Roman" w:hAnsi="Times New Roman"/>
          <w:sz w:val="28"/>
          <w:szCs w:val="28"/>
        </w:rPr>
        <w:t>представители клас</w:t>
      </w:r>
      <w:r w:rsidRPr="0092458E">
        <w:rPr>
          <w:rFonts w:ascii="Times New Roman" w:hAnsi="Times New Roman"/>
          <w:sz w:val="28"/>
          <w:szCs w:val="28"/>
        </w:rPr>
        <w:softHyphen/>
        <w:t>сической школы занялись разработкой подходов к совершен</w:t>
      </w:r>
      <w:r w:rsidRPr="0092458E">
        <w:rPr>
          <w:rFonts w:ascii="Times New Roman" w:hAnsi="Times New Roman"/>
          <w:sz w:val="28"/>
          <w:szCs w:val="28"/>
        </w:rPr>
        <w:softHyphen/>
        <w:t xml:space="preserve">ствованию управления организацией в целом.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Целью классической школы было создание универ</w:t>
      </w:r>
      <w:r w:rsidRPr="0092458E">
        <w:rPr>
          <w:rFonts w:ascii="Times New Roman" w:hAnsi="Times New Roman"/>
          <w:sz w:val="28"/>
          <w:szCs w:val="28"/>
        </w:rPr>
        <w:softHyphen/>
        <w:t>сальных принципов управления. Файоль и другие относились к администрации организаций, поэтому часто классиче</w:t>
      </w:r>
      <w:r w:rsidRPr="0092458E">
        <w:rPr>
          <w:rFonts w:ascii="Times New Roman" w:hAnsi="Times New Roman"/>
          <w:sz w:val="28"/>
          <w:szCs w:val="28"/>
        </w:rPr>
        <w:softHyphen/>
        <w:t xml:space="preserve">скую школу называют административной.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Авторы, которые писали о научном управлении, в основном посвящали свои исследования тому,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Тейлор и Гилбрет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универсальных принципов управления. При этом она исходила из идеи, что следование этим принципам несомненно приведет организацию к успеху.</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Эти принципы затрагивали два основных аспекта. Одним из них была разработка рациональной системы управления организацией. Определяя основные функции бизнеса, теоретики-«классики»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В следующем разделе данной главы мы более подробно рассмотрим собственно функции управления.</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Вторая категория классических принципов касалась построения структуры организации и управления работниками. Примером может служить принцип единоначалия, согласно которому человек должен получать приказы только от одного начальника и подчиняться только ему одному.</w:t>
      </w:r>
    </w:p>
    <w:p w:rsidR="0092458E" w:rsidRPr="0092458E" w:rsidRDefault="0092458E" w:rsidP="0092458E">
      <w:pPr>
        <w:pStyle w:val="1"/>
        <w:numPr>
          <w:ilvl w:val="0"/>
          <w:numId w:val="1"/>
        </w:numPr>
        <w:spacing w:before="0" w:after="0" w:line="360" w:lineRule="auto"/>
        <w:ind w:left="0" w:firstLine="709"/>
        <w:jc w:val="both"/>
        <w:rPr>
          <w:rFonts w:ascii="Times New Roman" w:hAnsi="Times New Roman" w:cs="Times New Roman"/>
          <w:sz w:val="28"/>
          <w:szCs w:val="28"/>
        </w:rPr>
      </w:pPr>
      <w:r w:rsidRPr="0092458E">
        <w:rPr>
          <w:rFonts w:ascii="Times New Roman" w:hAnsi="Times New Roman" w:cs="Times New Roman"/>
          <w:sz w:val="28"/>
          <w:szCs w:val="28"/>
        </w:rPr>
        <w:br w:type="page"/>
        <w:t>Структура классической школы</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Сторонники «научного менеджмента» — не единственные представители классического периода в развитии мирового менеджмента. Как уже отмечалось, «научный менеджмент» — лишь одно (правда, цент</w:t>
      </w:r>
      <w:r w:rsidRPr="0092458E">
        <w:rPr>
          <w:rFonts w:ascii="Times New Roman" w:hAnsi="Times New Roman"/>
          <w:sz w:val="28"/>
          <w:szCs w:val="28"/>
        </w:rPr>
        <w:softHyphen/>
        <w:t>ральное) направление в более широком научном обра</w:t>
      </w:r>
      <w:r w:rsidRPr="0092458E">
        <w:rPr>
          <w:rFonts w:ascii="Times New Roman" w:hAnsi="Times New Roman"/>
          <w:sz w:val="28"/>
          <w:szCs w:val="28"/>
        </w:rPr>
        <w:softHyphen/>
        <w:t>зовании, так называемой «классической» школе социо</w:t>
      </w:r>
      <w:r w:rsidRPr="0092458E">
        <w:rPr>
          <w:rFonts w:ascii="Times New Roman" w:hAnsi="Times New Roman"/>
          <w:sz w:val="28"/>
          <w:szCs w:val="28"/>
        </w:rPr>
        <w:softHyphen/>
        <w:t>логии управления. Кроме американских инженеров, составивших основу «научного менеджмента», — Ф.Тей</w:t>
      </w:r>
      <w:r w:rsidRPr="0092458E">
        <w:rPr>
          <w:rFonts w:ascii="Times New Roman" w:hAnsi="Times New Roman"/>
          <w:sz w:val="28"/>
          <w:szCs w:val="28"/>
        </w:rPr>
        <w:softHyphen/>
        <w:t>лора, Г.Гантта, А.Хелси, Ф.Джилбретта, Х.Хэтвейя, С.Томпсона, Г.Эмерсона, — к «классической» школе причисляют также английских, французских и немец</w:t>
      </w:r>
      <w:r w:rsidRPr="0092458E">
        <w:rPr>
          <w:rFonts w:ascii="Times New Roman" w:hAnsi="Times New Roman"/>
          <w:sz w:val="28"/>
          <w:szCs w:val="28"/>
        </w:rPr>
        <w:softHyphen/>
        <w:t>ких ученых. Среди них выделяются такие фигуры, как Л.Гьюлик, А.Файоль, М.Вебер, Л.Урвик, Дж.Муни, А.Рейли, Э.Бреч, Л.Аллен, М.Фоллетти Р.Шелтон.</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Таким образом, «научный менеджмент» как преиму</w:t>
      </w:r>
      <w:r w:rsidRPr="0092458E">
        <w:rPr>
          <w:rFonts w:ascii="Times New Roman" w:hAnsi="Times New Roman"/>
          <w:sz w:val="28"/>
          <w:szCs w:val="28"/>
        </w:rPr>
        <w:softHyphen/>
        <w:t>щественно американское явление правильнее назы</w:t>
      </w:r>
      <w:r w:rsidRPr="0092458E">
        <w:rPr>
          <w:rFonts w:ascii="Times New Roman" w:hAnsi="Times New Roman"/>
          <w:sz w:val="28"/>
          <w:szCs w:val="28"/>
        </w:rPr>
        <w:softHyphen/>
        <w:t>вать направлением, а не школой, закрепив термин за всей «классической» школой, где были сильны также европейские традиции.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Основными подходами, составившими теоретико-методологический и научно-методический фундамент данной школы, выступают принципы научной органи</w:t>
      </w:r>
      <w:r w:rsidRPr="0092458E">
        <w:rPr>
          <w:rFonts w:ascii="Times New Roman" w:hAnsi="Times New Roman"/>
          <w:sz w:val="28"/>
          <w:szCs w:val="28"/>
        </w:rPr>
        <w:softHyphen/>
        <w:t>зации труда Тейлора, социологическая теория бюрок</w:t>
      </w:r>
      <w:r w:rsidRPr="0092458E">
        <w:rPr>
          <w:rFonts w:ascii="Times New Roman" w:hAnsi="Times New Roman"/>
          <w:sz w:val="28"/>
          <w:szCs w:val="28"/>
        </w:rPr>
        <w:softHyphen/>
        <w:t>ратической организации Вебера, административная система Файоля и «синтетическая» концепция управ</w:t>
      </w:r>
      <w:r w:rsidRPr="0092458E">
        <w:rPr>
          <w:rFonts w:ascii="Times New Roman" w:hAnsi="Times New Roman"/>
          <w:sz w:val="28"/>
          <w:szCs w:val="28"/>
        </w:rPr>
        <w:softHyphen/>
        <w:t>ления Гьюлика, Муни, Рейли и Урвика. Все они объеди</w:t>
      </w:r>
      <w:r w:rsidRPr="0092458E">
        <w:rPr>
          <w:rFonts w:ascii="Times New Roman" w:hAnsi="Times New Roman"/>
          <w:sz w:val="28"/>
          <w:szCs w:val="28"/>
        </w:rPr>
        <w:softHyphen/>
        <w:t>няются в единую школу скорее хронологически и тематически, чем организационно. И речи быть не может о каком-то научном сообществе или группе единомыш</w:t>
      </w:r>
      <w:r w:rsidRPr="0092458E">
        <w:rPr>
          <w:rFonts w:ascii="Times New Roman" w:hAnsi="Times New Roman"/>
          <w:sz w:val="28"/>
          <w:szCs w:val="28"/>
        </w:rPr>
        <w:softHyphen/>
        <w:t>ленников, своего рода «незримом колледже». Ни Тей</w:t>
      </w:r>
      <w:r w:rsidRPr="0092458E">
        <w:rPr>
          <w:rFonts w:ascii="Times New Roman" w:hAnsi="Times New Roman"/>
          <w:sz w:val="28"/>
          <w:szCs w:val="28"/>
        </w:rPr>
        <w:softHyphen/>
        <w:t>лор, ни Вебер не опирались непосредственно на идеи друг друга, хотя Вебер в своей работе «Экономика и общество» ссылается на систему Тейлора. В то же вре</w:t>
      </w:r>
      <w:r w:rsidRPr="0092458E">
        <w:rPr>
          <w:rFonts w:ascii="Times New Roman" w:hAnsi="Times New Roman"/>
          <w:sz w:val="28"/>
          <w:szCs w:val="28"/>
        </w:rPr>
        <w:softHyphen/>
        <w:t>мя «синтетический» подход возник как теоретическое обобщение всех предшествующих концепций менедж</w:t>
      </w:r>
      <w:r w:rsidRPr="0092458E">
        <w:rPr>
          <w:rFonts w:ascii="Times New Roman" w:hAnsi="Times New Roman"/>
          <w:sz w:val="28"/>
          <w:szCs w:val="28"/>
        </w:rPr>
        <w:softHyphen/>
        <w:t>мента. Известно также, что Файоль признавал заслуги Вебера в развитии организационной теории. Но каж</w:t>
      </w:r>
      <w:r w:rsidRPr="0092458E">
        <w:rPr>
          <w:rFonts w:ascii="Times New Roman" w:hAnsi="Times New Roman"/>
          <w:sz w:val="28"/>
          <w:szCs w:val="28"/>
        </w:rPr>
        <w:softHyphen/>
        <w:t>дый из них шел самостоятельным путем.</w:t>
      </w:r>
    </w:p>
    <w:p w:rsid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Теорию управления в «классической» школе раз</w:t>
      </w:r>
      <w:r w:rsidRPr="0092458E">
        <w:rPr>
          <w:rFonts w:ascii="Times New Roman" w:hAnsi="Times New Roman"/>
          <w:sz w:val="28"/>
          <w:szCs w:val="28"/>
        </w:rPr>
        <w:softHyphen/>
        <w:t>рабатывали не только чистые теоретики, например М.Вебер, но и практикующие менеджеры. В США прак</w:t>
      </w:r>
      <w:r w:rsidRPr="0092458E">
        <w:rPr>
          <w:rFonts w:ascii="Times New Roman" w:hAnsi="Times New Roman"/>
          <w:sz w:val="28"/>
          <w:szCs w:val="28"/>
        </w:rPr>
        <w:softHyphen/>
        <w:t>тических вкладчиков в теорию менеджмента называют еще «великими организаторами» (такое понятие пред</w:t>
      </w:r>
      <w:r w:rsidRPr="0092458E">
        <w:rPr>
          <w:rFonts w:ascii="Times New Roman" w:hAnsi="Times New Roman"/>
          <w:sz w:val="28"/>
          <w:szCs w:val="28"/>
        </w:rPr>
        <w:softHyphen/>
        <w:t>ложил Эрнст Дейл). В большинстве своем это директо</w:t>
      </w:r>
      <w:r w:rsidRPr="0092458E">
        <w:rPr>
          <w:rFonts w:ascii="Times New Roman" w:hAnsi="Times New Roman"/>
          <w:sz w:val="28"/>
          <w:szCs w:val="28"/>
        </w:rPr>
        <w:softHyphen/>
        <w:t>ра крупных фирм и президенты компаний, как, напри</w:t>
      </w:r>
      <w:r w:rsidRPr="0092458E">
        <w:rPr>
          <w:rFonts w:ascii="Times New Roman" w:hAnsi="Times New Roman"/>
          <w:sz w:val="28"/>
          <w:szCs w:val="28"/>
        </w:rPr>
        <w:softHyphen/>
        <w:t>мер, Генри Форд и Эндрю Карнеги. Джеймс Муни был президентом знаменитой «Дженерал Моторс». Вместе с Алленом Рейли он выпустил две книги — «Прогрес</w:t>
      </w:r>
      <w:r w:rsidRPr="0092458E">
        <w:rPr>
          <w:rFonts w:ascii="Times New Roman" w:hAnsi="Times New Roman"/>
          <w:sz w:val="28"/>
          <w:szCs w:val="28"/>
        </w:rPr>
        <w:softHyphen/>
        <w:t>сирующая индустрия» (1931) и «Принципы организа</w:t>
      </w:r>
      <w:r w:rsidRPr="0092458E">
        <w:rPr>
          <w:rFonts w:ascii="Times New Roman" w:hAnsi="Times New Roman"/>
          <w:sz w:val="28"/>
          <w:szCs w:val="28"/>
        </w:rPr>
        <w:softHyphen/>
        <w:t>ции» (1939).</w:t>
      </w:r>
    </w:p>
    <w:p w:rsidR="0092458E" w:rsidRPr="00B616E9" w:rsidRDefault="00B616E9" w:rsidP="00B616E9">
      <w:pPr>
        <w:numPr>
          <w:ilvl w:val="0"/>
          <w:numId w:val="1"/>
        </w:numPr>
        <w:tabs>
          <w:tab w:val="clear" w:pos="720"/>
        </w:tabs>
        <w:spacing w:line="360" w:lineRule="auto"/>
        <w:ind w:left="1418" w:hanging="709"/>
        <w:jc w:val="both"/>
        <w:rPr>
          <w:rFonts w:ascii="Times New Roman" w:hAnsi="Times New Roman"/>
          <w:b/>
          <w:sz w:val="28"/>
          <w:szCs w:val="28"/>
        </w:rPr>
      </w:pPr>
      <w:r>
        <w:rPr>
          <w:rFonts w:ascii="Times New Roman" w:hAnsi="Times New Roman"/>
          <w:sz w:val="28"/>
          <w:szCs w:val="28"/>
        </w:rPr>
        <w:br w:type="page"/>
      </w:r>
      <w:r w:rsidR="0092458E" w:rsidRPr="00B616E9">
        <w:rPr>
          <w:rFonts w:ascii="Times New Roman" w:hAnsi="Times New Roman"/>
          <w:b/>
          <w:sz w:val="28"/>
          <w:szCs w:val="28"/>
        </w:rPr>
        <w:t>Принципы управления Анри Файоля</w:t>
      </w:r>
    </w:p>
    <w:p w:rsidR="0092458E" w:rsidRPr="0092458E" w:rsidRDefault="0092458E" w:rsidP="0092458E">
      <w:pPr>
        <w:spacing w:line="360" w:lineRule="auto"/>
        <w:ind w:firstLine="709"/>
        <w:jc w:val="both"/>
        <w:rPr>
          <w:rFonts w:ascii="Times New Roman" w:hAnsi="Times New Roman"/>
          <w:sz w:val="28"/>
          <w:szCs w:val="28"/>
        </w:rPr>
      </w:pPr>
    </w:p>
    <w:p w:rsidR="00B616E9"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Анри Файоль, с именем которого связывают возникновение этой школы и которого иногда называют отцом менеджмента. В течение 30 лет он был руководителем крупной французской горнодобывающей и металлургической компании "Комамбо", которая в момент его назначения генерального управляющего (</w:t>
      </w:r>
      <w:smartTag w:uri="urn:schemas-microsoft-com:office:smarttags" w:element="metricconverter">
        <w:smartTagPr>
          <w:attr w:name="ProductID" w:val="1888 г"/>
        </w:smartTagPr>
        <w:r w:rsidRPr="0092458E">
          <w:rPr>
            <w:rFonts w:ascii="Times New Roman" w:hAnsi="Times New Roman"/>
            <w:sz w:val="28"/>
            <w:szCs w:val="28"/>
          </w:rPr>
          <w:t>1888 г</w:t>
        </w:r>
      </w:smartTag>
      <w:r w:rsidRPr="0092458E">
        <w:rPr>
          <w:rFonts w:ascii="Times New Roman" w:hAnsi="Times New Roman"/>
          <w:sz w:val="28"/>
          <w:szCs w:val="28"/>
        </w:rPr>
        <w:t>.) находилась на грани банкротства, а ко времени его отставки (</w:t>
      </w:r>
      <w:smartTag w:uri="urn:schemas-microsoft-com:office:smarttags" w:element="metricconverter">
        <w:smartTagPr>
          <w:attr w:name="ProductID" w:val="1918 г"/>
        </w:smartTagPr>
        <w:r w:rsidRPr="0092458E">
          <w:rPr>
            <w:rFonts w:ascii="Times New Roman" w:hAnsi="Times New Roman"/>
            <w:sz w:val="28"/>
            <w:szCs w:val="28"/>
          </w:rPr>
          <w:t>1918 г</w:t>
        </w:r>
      </w:smartTag>
      <w:r w:rsidRPr="0092458E">
        <w:rPr>
          <w:rFonts w:ascii="Times New Roman" w:hAnsi="Times New Roman"/>
          <w:sz w:val="28"/>
          <w:szCs w:val="28"/>
        </w:rPr>
        <w:t>.) стала одним из самых мощных, славящихся своими административными, техническими и научными кадрами французских концернов. Обобщая свои многолетние наблюдения, Файоль создал "теорию администрации". Его первая статья, посвящ</w:t>
      </w:r>
      <w:r w:rsidR="00B616E9">
        <w:rPr>
          <w:rFonts w:ascii="Times New Roman" w:hAnsi="Times New Roman"/>
          <w:sz w:val="28"/>
          <w:szCs w:val="28"/>
        </w:rPr>
        <w:t>енная этой теории, вышла в 1900</w:t>
      </w:r>
      <w:r w:rsidRPr="0092458E">
        <w:rPr>
          <w:rFonts w:ascii="Times New Roman" w:hAnsi="Times New Roman"/>
          <w:sz w:val="28"/>
          <w:szCs w:val="28"/>
        </w:rPr>
        <w:t>г., а книга "Об</w:t>
      </w:r>
      <w:r w:rsidR="00B616E9">
        <w:rPr>
          <w:rFonts w:ascii="Times New Roman" w:hAnsi="Times New Roman"/>
          <w:sz w:val="28"/>
          <w:szCs w:val="28"/>
        </w:rPr>
        <w:t>щее и промышленное управление" в 1916</w:t>
      </w:r>
      <w:r w:rsidRPr="0092458E">
        <w:rPr>
          <w:rFonts w:ascii="Times New Roman" w:hAnsi="Times New Roman"/>
          <w:sz w:val="28"/>
          <w:szCs w:val="28"/>
        </w:rPr>
        <w:t>г.</w:t>
      </w:r>
      <w:r w:rsidR="00B616E9">
        <w:rPr>
          <w:rFonts w:ascii="Times New Roman" w:hAnsi="Times New Roman"/>
          <w:sz w:val="28"/>
          <w:szCs w:val="28"/>
        </w:rPr>
        <w:t xml:space="preserve">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Важную роль в развитии идеи этой школы сыграли Л. Урвик, Д. Муни и др., рассматривающие деятельность организаций с точки зрения широкой перспективы и пытающиеся определить общие характеристики и закономерности организаций в целом.</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 отличие от создателей школы научного управления Тейлора и Гилбрета, которые начинали свою карьеру простыми рабочими, что, несомненно, повлияло на их представления об управлении организацией, авторы административной школы имели непосредственный опыт работы в качестве руководителей высшего звена управления в большом бизнесе: Файоль, как уже отмечалось, руководил большой французской компанией, Урвик был консультантом но вопросам управления в Англии, Муни работал в компании "Дженерал Моторс". В связи с этим их главной заботой была эффективность управления в более широком смысле слова применительно к работе всей организации.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Целью административной школы было создание универсальных принципов управления, следуя которым, но убеждениям создателей школы, организация, несомненно, достигнет успеха.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Принципы управлении это основные правила, определяющие построение и функционирование системы управления; важнейшие требовании, соблюдение которых обеспечивает эффективность управления. По утверждению Фаиоля, принципы это маяк, помогающий ориентироваться.</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CLASS="f35"&gt;Рассматривая организацию как специфический вид деятельности и как столь же своеобразную административную систему и согласуя свои идеи с принципами Тейлора относительно стимулирования каждого работника, Файоль сформулировал следующие 14 принципов управления применительно к деятельности высшего звена управления:</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Разделение труда</w:t>
      </w:r>
      <w:r w:rsidRPr="0092458E">
        <w:rPr>
          <w:rFonts w:ascii="Times New Roman" w:hAnsi="Times New Roman"/>
          <w:sz w:val="28"/>
          <w:szCs w:val="28"/>
        </w:rPr>
        <w:t>, т.е. специализация, необходимая для эффективного использования рабочей силы, применительно ко всем видам труда, как управленческого, так и исполнительского.</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Власть и ответственность</w:t>
      </w:r>
      <w:r w:rsidRPr="0092458E">
        <w:rPr>
          <w:rFonts w:ascii="Times New Roman" w:hAnsi="Times New Roman"/>
          <w:sz w:val="28"/>
          <w:szCs w:val="28"/>
        </w:rPr>
        <w:t>. По мнению Фаиоля, власть и ответственность связаны между собой, причем последняя является следствием первой. Он считает, что власть сочетает официальный (основанный на занимаемой должности) пличный (заключающий в себе сплав умственного развития, опыта, морального уровня, навыков по роду прежней службы и пр.) факторы.</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Дисциплина</w:t>
      </w:r>
      <w:r w:rsidRPr="0092458E">
        <w:rPr>
          <w:rFonts w:ascii="Times New Roman" w:hAnsi="Times New Roman"/>
          <w:sz w:val="28"/>
          <w:szCs w:val="28"/>
        </w:rPr>
        <w:t>. Понимая дисциплину как уважение соглашении, рассчитанных на то, чтобы обеспечить повиновение, прилежание, энергичность и внешнее проявление уважения, Файоль подчеркивает, что для поддержания дисциплины необходимо наличие хороших руководителей на всех уровнях. Из всех средств воздействия па подчиненных в целях укрепления дисциплины одним из самых действенных Файоль считал личный пример начальника. По его убеждению, если начальник подает пример аккуратности, никто нс смеет являться с опозданием. Если он деятелен, мужественен, предан, ему подражают, и если он умеет вести дело, ему удастся заставить сотрудников полюбить работу. По и плохой пример также заразителен и, исходя из верхов, он дает иногда самые губительные последствия для всех.</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Единоначалие</w:t>
      </w:r>
      <w:r w:rsidRPr="0092458E">
        <w:rPr>
          <w:rFonts w:ascii="Times New Roman" w:hAnsi="Times New Roman"/>
          <w:sz w:val="28"/>
          <w:szCs w:val="28"/>
        </w:rPr>
        <w:t>. Единоначалие, но мнению Фаиоля, имеет по сравнению с коллегиальностью то преимущество, что оно обеспечивает единство точки зрения, единство действия и единство распорядительства. Поэтому оно имеет тенденцию к преобладанию.</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Единство руководства</w:t>
      </w:r>
      <w:r w:rsidRPr="0092458E">
        <w:rPr>
          <w:rFonts w:ascii="Times New Roman" w:hAnsi="Times New Roman"/>
          <w:sz w:val="28"/>
          <w:szCs w:val="28"/>
        </w:rPr>
        <w:t>. Виды деятельности, преследующие одну и ту же цель, должны иметь одного руководителя и руководствоваться единым планом. Двойное руководство может возникнуть, по мнению Фаиоля, лишь вследствие неоправданного смешения функций и несовершенного разграничения их между подразделениями, что нс только излишне, но и крайне вредно. Ни в одном из случаев, по его мнению нс бывает приспособления социального организма к дуализму распорядительства;</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Подчинение частных интересов общим</w:t>
      </w:r>
      <w:r w:rsidRPr="0092458E">
        <w:rPr>
          <w:rFonts w:ascii="Times New Roman" w:hAnsi="Times New Roman"/>
          <w:sz w:val="28"/>
          <w:szCs w:val="28"/>
        </w:rPr>
        <w:t>. Интересы служащего или группы служащих нс должны ставиться выше интересов предприятия; интересы государства должны быть выше интересов гражданина или группы граждан... Казалось бы, подобное правило не нуждается в напоминаниях. Но невежество, честолюбие, эгоизм, леность и всякие людские слабости и страсти толкают людей к пренебрежению общими интересами в угоду частных.</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Вознаграждение</w:t>
      </w:r>
      <w:r w:rsidRPr="0092458E">
        <w:rPr>
          <w:rFonts w:ascii="Times New Roman" w:hAnsi="Times New Roman"/>
          <w:sz w:val="28"/>
          <w:szCs w:val="28"/>
        </w:rPr>
        <w:t>. Методы стимулирования труда должны</w:t>
      </w:r>
      <w:r w:rsidR="00281C0D">
        <w:rPr>
          <w:rFonts w:ascii="Times New Roman" w:hAnsi="Times New Roman"/>
          <w:sz w:val="28"/>
          <w:szCs w:val="28"/>
        </w:rPr>
        <w:t xml:space="preserve"> </w:t>
      </w:r>
      <w:r w:rsidRPr="0092458E">
        <w:rPr>
          <w:rFonts w:ascii="Times New Roman" w:hAnsi="Times New Roman"/>
          <w:sz w:val="28"/>
          <w:szCs w:val="28"/>
        </w:rPr>
        <w:t>быть справедливыми и доставлять максимально возможное удовлетворение сотрудникам и работодателям.</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Централизация</w:t>
      </w:r>
      <w:r w:rsidRPr="0092458E">
        <w:rPr>
          <w:rFonts w:ascii="Times New Roman" w:hAnsi="Times New Roman"/>
          <w:sz w:val="28"/>
          <w:szCs w:val="28"/>
        </w:rPr>
        <w:t>. Не прибегая к термину "централизация власти", Файоль говорит о степени концентрации или рассредоточения власти. Конкретные обстоятельства будут определять, какой вариант "даст лучший общий результат".</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Скалярная цепь</w:t>
      </w:r>
      <w:r w:rsidRPr="0092458E">
        <w:rPr>
          <w:rFonts w:ascii="Times New Roman" w:hAnsi="Times New Roman"/>
          <w:sz w:val="28"/>
          <w:szCs w:val="28"/>
        </w:rPr>
        <w:t>, т.е., по определению Фаиоля, "цепь начальников" от самого высшего до самого низшего ранга, от которой не нужно отказываться, но которую следует сократит!,, если слишком тщательное следование ей</w:t>
      </w:r>
      <w:r w:rsidR="00281C0D">
        <w:rPr>
          <w:rFonts w:ascii="Times New Roman" w:hAnsi="Times New Roman"/>
          <w:sz w:val="28"/>
          <w:szCs w:val="28"/>
        </w:rPr>
        <w:t xml:space="preserve"> </w:t>
      </w:r>
      <w:r w:rsidRPr="0092458E">
        <w:rPr>
          <w:rFonts w:ascii="Times New Roman" w:hAnsi="Times New Roman"/>
          <w:sz w:val="28"/>
          <w:szCs w:val="28"/>
        </w:rPr>
        <w:t>может нанести вред.</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Порядок</w:t>
      </w:r>
      <w:r w:rsidRPr="0092458E">
        <w:rPr>
          <w:rFonts w:ascii="Times New Roman" w:hAnsi="Times New Roman"/>
          <w:sz w:val="28"/>
          <w:szCs w:val="28"/>
        </w:rPr>
        <w:t>, т.е. "всему (каждому) свое место, и вес (каждый) на своем (его или ее) месте".</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Справедливость</w:t>
      </w:r>
      <w:r w:rsidRPr="0092458E">
        <w:rPr>
          <w:rFonts w:ascii="Times New Roman" w:hAnsi="Times New Roman"/>
          <w:sz w:val="28"/>
          <w:szCs w:val="28"/>
        </w:rPr>
        <w:t>. Лояльность и преданность персонала должны обеспечиваться уважительным и справедливым отношением администрации к подчиненным.</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Стабильность рабочего места для персонала</w:t>
      </w:r>
      <w:r w:rsidRPr="0092458E">
        <w:rPr>
          <w:rFonts w:ascii="Times New Roman" w:hAnsi="Times New Roman"/>
          <w:sz w:val="28"/>
          <w:szCs w:val="28"/>
        </w:rPr>
        <w:t>. Файоль счи-тал, что излишняя текучесть кадров является одновременно и причиной, и следствием плохого управления, и указывал на связанные с этим опасности и издержки.</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Инициатива</w:t>
      </w:r>
      <w:r w:rsidRPr="0092458E">
        <w:rPr>
          <w:rFonts w:ascii="Times New Roman" w:hAnsi="Times New Roman"/>
          <w:sz w:val="28"/>
          <w:szCs w:val="28"/>
        </w:rPr>
        <w:t>, т.е., но определению Фаиоля, обдумывание и выполнение плана. Поскольку это "доставляет большое удовлетворение всякому мыслящему человеку", Файоль призывает администраторов "поступиться личным тщеславием", с тем чтобы подчиненные получили возможность проявить личную инициативу.</w:t>
      </w:r>
    </w:p>
    <w:p w:rsidR="0092458E" w:rsidRPr="0092458E" w:rsidRDefault="0092458E" w:rsidP="0092458E">
      <w:pPr>
        <w:numPr>
          <w:ilvl w:val="0"/>
          <w:numId w:val="2"/>
        </w:numPr>
        <w:tabs>
          <w:tab w:val="clear" w:pos="1260"/>
        </w:tabs>
        <w:spacing w:line="360" w:lineRule="auto"/>
        <w:ind w:left="0" w:firstLine="709"/>
        <w:jc w:val="both"/>
        <w:rPr>
          <w:rFonts w:ascii="Times New Roman" w:hAnsi="Times New Roman"/>
          <w:sz w:val="28"/>
          <w:szCs w:val="28"/>
        </w:rPr>
      </w:pPr>
      <w:r w:rsidRPr="0092458E">
        <w:rPr>
          <w:rFonts w:ascii="Times New Roman" w:hAnsi="Times New Roman"/>
          <w:b/>
          <w:sz w:val="28"/>
          <w:szCs w:val="28"/>
        </w:rPr>
        <w:t>Корпоративный дух</w:t>
      </w:r>
      <w:r w:rsidRPr="0092458E">
        <w:rPr>
          <w:rFonts w:ascii="Times New Roman" w:hAnsi="Times New Roman"/>
          <w:sz w:val="28"/>
          <w:szCs w:val="28"/>
        </w:rPr>
        <w:t>, т.е. принцип "в единении сила".</w:t>
      </w:r>
      <w:r w:rsidR="00281C0D">
        <w:rPr>
          <w:rFonts w:ascii="Times New Roman" w:hAnsi="Times New Roman"/>
          <w:sz w:val="28"/>
          <w:szCs w:val="28"/>
        </w:rPr>
        <w:t xml:space="preserve"> </w:t>
      </w:r>
      <w:r w:rsidRPr="0092458E">
        <w:rPr>
          <w:rFonts w:ascii="Times New Roman" w:hAnsi="Times New Roman"/>
          <w:sz w:val="28"/>
          <w:szCs w:val="28"/>
        </w:rPr>
        <w:t xml:space="preserve">Приводя перечень этих принципов, Файоль указывал, что он не стремился дать исчерпывающее их изложение, а попытался описать лишь те из них, которые ему приходилось чаще всего применять, поскольку даже незначительная кодификация принципов является необходимой во всяком деле.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Заслуга Файоля заключается в том, что он разделил все функции управления на общие, относящиеся к любой сфере деятельности, и специфические, относящиеся непосредственно к управлению промышленным</w:t>
      </w:r>
      <w:r w:rsidR="00281C0D">
        <w:rPr>
          <w:rFonts w:ascii="Times New Roman" w:hAnsi="Times New Roman"/>
          <w:sz w:val="28"/>
          <w:szCs w:val="28"/>
        </w:rPr>
        <w:t xml:space="preserve"> </w:t>
      </w:r>
      <w:r w:rsidRPr="0092458E">
        <w:rPr>
          <w:rFonts w:ascii="Times New Roman" w:hAnsi="Times New Roman"/>
          <w:sz w:val="28"/>
          <w:szCs w:val="28"/>
        </w:rPr>
        <w:t>предприятием.</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Последователями Файоля, развившими и углубившими основные положения его доктрины, являются Линдал Урвик, Л. Гьюлик, М. Вебер, Д. Муни, Алфред П. Слоун, Г.Черч.</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На основе разработок Файоля и его последователей сформировалась классическая модель организации, базирующейся на четырех главных принципах:</w:t>
      </w:r>
    </w:p>
    <w:p w:rsidR="0092458E" w:rsidRPr="0092458E" w:rsidRDefault="0092458E" w:rsidP="0092458E">
      <w:pPr>
        <w:numPr>
          <w:ilvl w:val="0"/>
          <w:numId w:val="3"/>
        </w:numPr>
        <w:tabs>
          <w:tab w:val="clear" w:pos="720"/>
        </w:tabs>
        <w:spacing w:line="360" w:lineRule="auto"/>
        <w:ind w:left="0" w:firstLine="709"/>
        <w:jc w:val="both"/>
        <w:rPr>
          <w:rFonts w:ascii="Times New Roman" w:hAnsi="Times New Roman"/>
          <w:sz w:val="28"/>
          <w:szCs w:val="28"/>
        </w:rPr>
      </w:pPr>
      <w:r w:rsidRPr="0092458E">
        <w:rPr>
          <w:rFonts w:ascii="Times New Roman" w:hAnsi="Times New Roman"/>
          <w:sz w:val="28"/>
          <w:szCs w:val="28"/>
        </w:rPr>
        <w:t xml:space="preserve">четкое функциональное разделение труда; </w:t>
      </w:r>
    </w:p>
    <w:p w:rsidR="0092458E" w:rsidRPr="0092458E" w:rsidRDefault="0092458E" w:rsidP="0092458E">
      <w:pPr>
        <w:numPr>
          <w:ilvl w:val="0"/>
          <w:numId w:val="3"/>
        </w:numPr>
        <w:tabs>
          <w:tab w:val="clear" w:pos="720"/>
        </w:tabs>
        <w:spacing w:line="360" w:lineRule="auto"/>
        <w:ind w:left="0" w:firstLine="709"/>
        <w:jc w:val="both"/>
        <w:rPr>
          <w:rFonts w:ascii="Times New Roman" w:hAnsi="Times New Roman"/>
          <w:sz w:val="28"/>
          <w:szCs w:val="28"/>
        </w:rPr>
      </w:pPr>
      <w:r w:rsidRPr="0092458E">
        <w:rPr>
          <w:rFonts w:ascii="Times New Roman" w:hAnsi="Times New Roman"/>
          <w:sz w:val="28"/>
          <w:szCs w:val="28"/>
        </w:rPr>
        <w:t>передача команд и распоряжений сверху вниз;</w:t>
      </w:r>
    </w:p>
    <w:p w:rsidR="0092458E" w:rsidRPr="0092458E" w:rsidRDefault="0092458E" w:rsidP="0092458E">
      <w:pPr>
        <w:numPr>
          <w:ilvl w:val="0"/>
          <w:numId w:val="3"/>
        </w:numPr>
        <w:tabs>
          <w:tab w:val="clear" w:pos="720"/>
        </w:tabs>
        <w:spacing w:line="360" w:lineRule="auto"/>
        <w:ind w:left="0" w:firstLine="709"/>
        <w:jc w:val="both"/>
        <w:rPr>
          <w:rFonts w:ascii="Times New Roman" w:hAnsi="Times New Roman"/>
          <w:sz w:val="28"/>
          <w:szCs w:val="28"/>
        </w:rPr>
      </w:pPr>
      <w:r w:rsidRPr="0092458E">
        <w:rPr>
          <w:rFonts w:ascii="Times New Roman" w:hAnsi="Times New Roman"/>
          <w:sz w:val="28"/>
          <w:szCs w:val="28"/>
        </w:rPr>
        <w:t>единство распорядительства («никто не работает более чем на одного босса»);</w:t>
      </w:r>
    </w:p>
    <w:p w:rsidR="0092458E" w:rsidRPr="0092458E" w:rsidRDefault="0092458E" w:rsidP="0092458E">
      <w:pPr>
        <w:numPr>
          <w:ilvl w:val="0"/>
          <w:numId w:val="3"/>
        </w:numPr>
        <w:tabs>
          <w:tab w:val="clear" w:pos="720"/>
        </w:tabs>
        <w:spacing w:line="360" w:lineRule="auto"/>
        <w:ind w:left="0" w:firstLine="709"/>
        <w:jc w:val="both"/>
        <w:rPr>
          <w:rFonts w:ascii="Times New Roman" w:hAnsi="Times New Roman"/>
          <w:sz w:val="28"/>
          <w:szCs w:val="28"/>
        </w:rPr>
      </w:pPr>
      <w:r w:rsidRPr="0092458E">
        <w:rPr>
          <w:rFonts w:ascii="Times New Roman" w:hAnsi="Times New Roman"/>
          <w:sz w:val="28"/>
          <w:szCs w:val="28"/>
        </w:rPr>
        <w:t>соблюдение «диапазона контроля» (осуществление руководства ограниченным числом подчиненных).</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Все вышеуказанные принципы построения организации справедливы и для настоящего времени, несмотря на то, что достижения НТП наложили на них опреде</w:t>
      </w:r>
      <w:r w:rsidRPr="0092458E">
        <w:rPr>
          <w:rFonts w:ascii="Times New Roman" w:hAnsi="Times New Roman"/>
          <w:sz w:val="28"/>
          <w:szCs w:val="28"/>
        </w:rPr>
        <w:softHyphen/>
        <w:t xml:space="preserve">ленный отпечаток. Так, широкое использование в практической деятельности электронно-вычислительной техники упростило связи между органами (звеньями) управления в организации за счет ускорения обработки информации. </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 целом же для классической школы менеджмента характерно игнорирование человека и его потребностей. За это представители школы подвергаются справедливой критике со стороны теоретиков и практиков ме</w:t>
      </w:r>
      <w:r w:rsidRPr="0092458E">
        <w:rPr>
          <w:rFonts w:ascii="Times New Roman" w:hAnsi="Times New Roman"/>
          <w:sz w:val="28"/>
          <w:szCs w:val="28"/>
        </w:rPr>
        <w:softHyphen/>
        <w:t>неджмента.</w:t>
      </w:r>
    </w:p>
    <w:p w:rsidR="0092458E" w:rsidRPr="00B616E9" w:rsidRDefault="00B616E9" w:rsidP="00B616E9">
      <w:pPr>
        <w:numPr>
          <w:ilvl w:val="0"/>
          <w:numId w:val="1"/>
        </w:numPr>
        <w:spacing w:line="360" w:lineRule="auto"/>
        <w:ind w:hanging="11"/>
        <w:jc w:val="both"/>
        <w:rPr>
          <w:rFonts w:ascii="Times New Roman" w:hAnsi="Times New Roman"/>
          <w:b/>
          <w:sz w:val="28"/>
          <w:szCs w:val="28"/>
        </w:rPr>
      </w:pPr>
      <w:r>
        <w:rPr>
          <w:rFonts w:ascii="Times New Roman" w:hAnsi="Times New Roman"/>
          <w:sz w:val="28"/>
          <w:szCs w:val="28"/>
        </w:rPr>
        <w:br w:type="page"/>
      </w:r>
      <w:r w:rsidR="0092458E" w:rsidRPr="00B616E9">
        <w:rPr>
          <w:rFonts w:ascii="Times New Roman" w:hAnsi="Times New Roman"/>
          <w:b/>
          <w:sz w:val="28"/>
          <w:szCs w:val="28"/>
        </w:rPr>
        <w:t>Формальная логика Муни и Рейли</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Основная идея Муни и Рейли заключается в том, что эффективная организация — это система, постро</w:t>
      </w:r>
      <w:r w:rsidRPr="0092458E">
        <w:rPr>
          <w:rFonts w:ascii="Times New Roman" w:hAnsi="Times New Roman"/>
          <w:sz w:val="28"/>
          <w:szCs w:val="28"/>
        </w:rPr>
        <w:softHyphen/>
        <w:t>енная на строго формальных принципах. Только в таком случае она будет хорошо работать. Причем тер</w:t>
      </w:r>
      <w:r w:rsidRPr="0092458E">
        <w:rPr>
          <w:rFonts w:ascii="Times New Roman" w:hAnsi="Times New Roman"/>
          <w:sz w:val="28"/>
          <w:szCs w:val="28"/>
        </w:rPr>
        <w:softHyphen/>
        <w:t>мин «формальные принципы» понимался ими не в узко-прагматическом ключе — как совокупность не</w:t>
      </w:r>
      <w:r w:rsidRPr="0092458E">
        <w:rPr>
          <w:rFonts w:ascii="Times New Roman" w:hAnsi="Times New Roman"/>
          <w:sz w:val="28"/>
          <w:szCs w:val="28"/>
        </w:rPr>
        <w:softHyphen/>
        <w:t>ких математических абстракций, приложимых к лю</w:t>
      </w:r>
      <w:r w:rsidRPr="0092458E">
        <w:rPr>
          <w:rFonts w:ascii="Times New Roman" w:hAnsi="Times New Roman"/>
          <w:sz w:val="28"/>
          <w:szCs w:val="28"/>
        </w:rPr>
        <w:softHyphen/>
        <w:t>бой ситуации. Будучи опытными практиками и инже</w:t>
      </w:r>
      <w:r w:rsidRPr="0092458E">
        <w:rPr>
          <w:rFonts w:ascii="Times New Roman" w:hAnsi="Times New Roman"/>
          <w:sz w:val="28"/>
          <w:szCs w:val="28"/>
        </w:rPr>
        <w:softHyphen/>
        <w:t>нерами, они стремились сконструировать модель организации как конструируют машину, т. е. на осно</w:t>
      </w:r>
      <w:r w:rsidRPr="0092458E">
        <w:rPr>
          <w:rFonts w:ascii="Times New Roman" w:hAnsi="Times New Roman"/>
          <w:sz w:val="28"/>
          <w:szCs w:val="28"/>
        </w:rPr>
        <w:softHyphen/>
        <w:t>ве логически связанных между собой и непротиворе</w:t>
      </w:r>
      <w:r w:rsidRPr="0092458E">
        <w:rPr>
          <w:rFonts w:ascii="Times New Roman" w:hAnsi="Times New Roman"/>
          <w:sz w:val="28"/>
          <w:szCs w:val="28"/>
        </w:rPr>
        <w:softHyphen/>
        <w:t>чивых принципов.</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Для формализации организационных принципов они воспользовались логическими законами, открыты</w:t>
      </w:r>
      <w:r w:rsidRPr="0092458E">
        <w:rPr>
          <w:rFonts w:ascii="Times New Roman" w:hAnsi="Times New Roman"/>
          <w:sz w:val="28"/>
          <w:szCs w:val="28"/>
        </w:rPr>
        <w:softHyphen/>
        <w:t xml:space="preserve">ми в </w:t>
      </w:r>
      <w:smartTag w:uri="urn:schemas-microsoft-com:office:smarttags" w:element="metricconverter">
        <w:smartTagPr>
          <w:attr w:name="ProductID" w:val="1934 г"/>
        </w:smartTagPr>
        <w:r w:rsidRPr="0092458E">
          <w:rPr>
            <w:rFonts w:ascii="Times New Roman" w:hAnsi="Times New Roman"/>
            <w:sz w:val="28"/>
            <w:szCs w:val="28"/>
          </w:rPr>
          <w:t>1929 г</w:t>
        </w:r>
      </w:smartTag>
      <w:r w:rsidRPr="0092458E">
        <w:rPr>
          <w:rFonts w:ascii="Times New Roman" w:hAnsi="Times New Roman"/>
          <w:sz w:val="28"/>
          <w:szCs w:val="28"/>
        </w:rPr>
        <w:t>. немецким ученым Левисом Ф.Андерсоном. Согласно теории Андерсона, каждый принцип описы</w:t>
      </w:r>
      <w:r w:rsidRPr="0092458E">
        <w:rPr>
          <w:rFonts w:ascii="Times New Roman" w:hAnsi="Times New Roman"/>
          <w:sz w:val="28"/>
          <w:szCs w:val="28"/>
        </w:rPr>
        <w:softHyphen/>
        <w:t>вается через процесс и результат. В свою очередь, каждый процесс и результат тоже имеют свои собствен</w:t>
      </w:r>
      <w:r w:rsidRPr="0092458E">
        <w:rPr>
          <w:rFonts w:ascii="Times New Roman" w:hAnsi="Times New Roman"/>
          <w:sz w:val="28"/>
          <w:szCs w:val="28"/>
        </w:rPr>
        <w:softHyphen/>
        <w:t>ные принцип, процесс и результат. С помощью такой логической системы Муни и Рейли преобразовали струк</w:t>
      </w:r>
      <w:r w:rsidRPr="0092458E">
        <w:rPr>
          <w:rFonts w:ascii="Times New Roman" w:hAnsi="Times New Roman"/>
          <w:sz w:val="28"/>
          <w:szCs w:val="28"/>
        </w:rPr>
        <w:softHyphen/>
        <w:t>туру управления организацией следующим образом.</w:t>
      </w:r>
    </w:p>
    <w:p w:rsidR="00B616E9" w:rsidRDefault="00B616E9" w:rsidP="0092458E">
      <w:pPr>
        <w:pStyle w:val="3"/>
        <w:spacing w:before="0" w:after="0" w:line="360" w:lineRule="auto"/>
        <w:ind w:firstLine="709"/>
        <w:jc w:val="both"/>
        <w:rPr>
          <w:rFonts w:ascii="Times New Roman" w:hAnsi="Times New Roman" w:cs="Times New Roman"/>
          <w:sz w:val="28"/>
          <w:szCs w:val="28"/>
        </w:rPr>
      </w:pPr>
    </w:p>
    <w:p w:rsidR="0092458E" w:rsidRPr="0092458E" w:rsidRDefault="0092458E" w:rsidP="0092458E">
      <w:pPr>
        <w:pStyle w:val="3"/>
        <w:spacing w:before="0" w:after="0" w:line="360" w:lineRule="auto"/>
        <w:ind w:firstLine="709"/>
        <w:jc w:val="both"/>
        <w:rPr>
          <w:rFonts w:ascii="Times New Roman" w:hAnsi="Times New Roman" w:cs="Times New Roman"/>
          <w:sz w:val="28"/>
          <w:szCs w:val="28"/>
        </w:rPr>
      </w:pPr>
      <w:r w:rsidRPr="0092458E">
        <w:rPr>
          <w:rFonts w:ascii="Times New Roman" w:hAnsi="Times New Roman" w:cs="Times New Roman"/>
          <w:sz w:val="28"/>
          <w:szCs w:val="28"/>
        </w:rPr>
        <w:t>Таблица 1</w:t>
      </w:r>
    </w:p>
    <w:p w:rsidR="0092458E" w:rsidRPr="0092458E" w:rsidRDefault="0092458E" w:rsidP="0092458E">
      <w:pPr>
        <w:spacing w:line="360" w:lineRule="auto"/>
        <w:ind w:firstLine="709"/>
        <w:jc w:val="both"/>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977"/>
        <w:gridCol w:w="1963"/>
        <w:gridCol w:w="1948"/>
        <w:gridCol w:w="1990"/>
      </w:tblGrid>
      <w:tr w:rsidR="0092458E" w:rsidRPr="00B616E9" w:rsidTr="00B616E9">
        <w:trPr>
          <w:trHeight w:hRule="exact" w:val="343"/>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p>
        </w:tc>
        <w:tc>
          <w:tcPr>
            <w:tcW w:w="1963" w:type="dxa"/>
            <w:tcBorders>
              <w:top w:val="nil"/>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b/>
                <w:sz w:val="20"/>
                <w:szCs w:val="20"/>
              </w:rPr>
            </w:pPr>
            <w:r w:rsidRPr="00B616E9">
              <w:rPr>
                <w:rFonts w:ascii="Times New Roman" w:hAnsi="Times New Roman"/>
                <w:b/>
                <w:sz w:val="20"/>
                <w:szCs w:val="20"/>
              </w:rPr>
              <w:t>принцип</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b/>
                <w:sz w:val="20"/>
                <w:szCs w:val="20"/>
              </w:rPr>
            </w:pPr>
            <w:r w:rsidRPr="00B616E9">
              <w:rPr>
                <w:rFonts w:ascii="Times New Roman" w:hAnsi="Times New Roman"/>
                <w:b/>
                <w:sz w:val="20"/>
                <w:szCs w:val="20"/>
              </w:rPr>
              <w:t>процесс</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b/>
                <w:sz w:val="20"/>
                <w:szCs w:val="20"/>
              </w:rPr>
            </w:pPr>
            <w:r w:rsidRPr="00B616E9">
              <w:rPr>
                <w:rFonts w:ascii="Times New Roman" w:hAnsi="Times New Roman"/>
                <w:b/>
                <w:sz w:val="20"/>
                <w:szCs w:val="20"/>
              </w:rPr>
              <w:t>результат</w:t>
            </w:r>
          </w:p>
        </w:tc>
      </w:tr>
      <w:tr w:rsidR="0092458E" w:rsidRPr="00B616E9" w:rsidTr="00B616E9">
        <w:trPr>
          <w:trHeight w:hRule="exact" w:val="560"/>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принцип координации</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власть, или координация</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осуществление координации</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эффект координации</w:t>
            </w:r>
          </w:p>
        </w:tc>
      </w:tr>
      <w:tr w:rsidR="0092458E" w:rsidRPr="00B616E9" w:rsidTr="00B616E9">
        <w:trPr>
          <w:trHeight w:hRule="exact" w:val="412"/>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скалярный процесс</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лидерство</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делегирование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функциональная дефиниция</w:t>
            </w:r>
          </w:p>
        </w:tc>
      </w:tr>
      <w:tr w:rsidR="0092458E" w:rsidRPr="00B616E9" w:rsidTr="00B616E9">
        <w:trPr>
          <w:trHeight w:hRule="exact" w:val="1283"/>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функциональный результат</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законодательно установленный, определяющий все другое функционализм</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прикладной, или исполнительский функционализм</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2458E" w:rsidRPr="00B616E9" w:rsidRDefault="0092458E" w:rsidP="00B616E9">
            <w:pPr>
              <w:rPr>
                <w:rFonts w:ascii="Times New Roman" w:hAnsi="Times New Roman"/>
                <w:sz w:val="20"/>
                <w:szCs w:val="20"/>
              </w:rPr>
            </w:pPr>
            <w:r w:rsidRPr="00B616E9">
              <w:rPr>
                <w:rFonts w:ascii="Times New Roman" w:hAnsi="Times New Roman"/>
                <w:sz w:val="20"/>
                <w:szCs w:val="20"/>
              </w:rPr>
              <w:t>интерпретативный, или оценочный функционализм</w:t>
            </w:r>
          </w:p>
        </w:tc>
      </w:tr>
    </w:tbl>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Согласно подходу Муни и Рейли, первым и самым важным принципом организации выступает координация. Потенциально она содержит в себе все другие принципы. Если произвести логичес</w:t>
      </w:r>
      <w:r w:rsidRPr="0092458E">
        <w:rPr>
          <w:rFonts w:ascii="Times New Roman" w:hAnsi="Times New Roman"/>
          <w:sz w:val="28"/>
          <w:szCs w:val="28"/>
        </w:rPr>
        <w:softHyphen/>
        <w:t>кую развертку принципа координации, то окажется, что он включает в себя скалярный процесс и функциональ</w:t>
      </w:r>
      <w:r w:rsidRPr="0092458E">
        <w:rPr>
          <w:rFonts w:ascii="Times New Roman" w:hAnsi="Times New Roman"/>
          <w:sz w:val="28"/>
          <w:szCs w:val="28"/>
        </w:rPr>
        <w:softHyphen/>
        <w:t>ный результат. Последний же выражает предписание каждому члену организации того или иного круга обя</w:t>
      </w:r>
      <w:r w:rsidRPr="0092458E">
        <w:rPr>
          <w:rFonts w:ascii="Times New Roman" w:hAnsi="Times New Roman"/>
          <w:sz w:val="28"/>
          <w:szCs w:val="28"/>
        </w:rPr>
        <w:softHyphen/>
        <w:t>занностей, а значит, определяет место и функцию ин</w:t>
      </w:r>
      <w:r w:rsidRPr="0092458E">
        <w:rPr>
          <w:rFonts w:ascii="Times New Roman" w:hAnsi="Times New Roman"/>
          <w:sz w:val="28"/>
          <w:szCs w:val="28"/>
        </w:rPr>
        <w:softHyphen/>
        <w:t>дивида в иерархической пирамиде. Таким образом, принцип координации имеет 1) процесс (scalar) и 2) ре</w:t>
      </w:r>
      <w:r w:rsidRPr="0092458E">
        <w:rPr>
          <w:rFonts w:ascii="Times New Roman" w:hAnsi="Times New Roman"/>
          <w:sz w:val="28"/>
          <w:szCs w:val="28"/>
        </w:rPr>
        <w:softHyphen/>
        <w:t>зультат, или функционал. Точно так же расшифровы</w:t>
      </w:r>
      <w:r w:rsidRPr="0092458E">
        <w:rPr>
          <w:rFonts w:ascii="Times New Roman" w:hAnsi="Times New Roman"/>
          <w:sz w:val="28"/>
          <w:szCs w:val="28"/>
        </w:rPr>
        <w:softHyphen/>
        <w:t>ваются и остальные принципы, подчиненные принци</w:t>
      </w:r>
      <w:r w:rsidRPr="0092458E">
        <w:rPr>
          <w:rFonts w:ascii="Times New Roman" w:hAnsi="Times New Roman"/>
          <w:sz w:val="28"/>
          <w:szCs w:val="28"/>
        </w:rPr>
        <w:softHyphen/>
        <w:t>пу координации.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Рассмотрим более подробно концепцию Муни и Рейли. Как мы уже видели, основным здесь выступает понятие «принцип». Этот термин употребляется в двух значениях —</w:t>
      </w:r>
      <w:r w:rsidR="00B616E9">
        <w:rPr>
          <w:rFonts w:ascii="Times New Roman" w:hAnsi="Times New Roman"/>
          <w:sz w:val="28"/>
          <w:szCs w:val="28"/>
        </w:rPr>
        <w:t xml:space="preserve"> </w:t>
      </w:r>
      <w:r w:rsidRPr="0092458E">
        <w:rPr>
          <w:rFonts w:ascii="Times New Roman" w:hAnsi="Times New Roman"/>
          <w:sz w:val="28"/>
          <w:szCs w:val="28"/>
        </w:rPr>
        <w:t>в дескриптивном и нормативном. С одной стороны, принципы описывают самые характерные и распространенные черты современных организаций. Они как бы вбирают в себя лучшее из практического опыта успешных компаний. Ведь какие бы цели ни преследовала та или иная организация — прибыльные, благотворительные или сервисные, — обойтись без координации она никак не может. Это универсальная, типическая черта организации любого масштаба и вида — в бизнесе, религии, военном деле, просвеще</w:t>
      </w:r>
      <w:r w:rsidRPr="0092458E">
        <w:rPr>
          <w:rFonts w:ascii="Times New Roman" w:hAnsi="Times New Roman"/>
          <w:sz w:val="28"/>
          <w:szCs w:val="28"/>
        </w:rPr>
        <w:softHyphen/>
        <w:t>нии, правительстве.</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Изучая различные учреждения, компании и госу</w:t>
      </w:r>
      <w:r w:rsidRPr="0092458E">
        <w:rPr>
          <w:rFonts w:ascii="Times New Roman" w:hAnsi="Times New Roman"/>
          <w:sz w:val="28"/>
          <w:szCs w:val="28"/>
        </w:rPr>
        <w:softHyphen/>
        <w:t>дарственные организации, Муни и Рейли убедились, что действия людей должны иметь предписанный набор обязанностей и увязываться между собой. В сов</w:t>
      </w:r>
      <w:r w:rsidRPr="0092458E">
        <w:rPr>
          <w:rFonts w:ascii="Times New Roman" w:hAnsi="Times New Roman"/>
          <w:sz w:val="28"/>
          <w:szCs w:val="28"/>
        </w:rPr>
        <w:softHyphen/>
        <w:t>местной деятельности люди достигают большего эф</w:t>
      </w:r>
      <w:r w:rsidRPr="0092458E">
        <w:rPr>
          <w:rFonts w:ascii="Times New Roman" w:hAnsi="Times New Roman"/>
          <w:sz w:val="28"/>
          <w:szCs w:val="28"/>
        </w:rPr>
        <w:softHyphen/>
        <w:t>фекта, нежели порознь. О том и гласит принцип коор</w:t>
      </w:r>
      <w:r w:rsidRPr="0092458E">
        <w:rPr>
          <w:rFonts w:ascii="Times New Roman" w:hAnsi="Times New Roman"/>
          <w:sz w:val="28"/>
          <w:szCs w:val="28"/>
        </w:rPr>
        <w:softHyphen/>
        <w:t>динации.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Такова дескриптивная сторона принципов. Норма</w:t>
      </w:r>
      <w:r w:rsidRPr="0092458E">
        <w:rPr>
          <w:rFonts w:ascii="Times New Roman" w:hAnsi="Times New Roman"/>
          <w:sz w:val="28"/>
          <w:szCs w:val="28"/>
        </w:rPr>
        <w:softHyphen/>
        <w:t>тивная же часть заключается в том, что принципы, каждый в своей области, требуют определенных и стро</w:t>
      </w:r>
      <w:r w:rsidRPr="0092458E">
        <w:rPr>
          <w:rFonts w:ascii="Times New Roman" w:hAnsi="Times New Roman"/>
          <w:sz w:val="28"/>
          <w:szCs w:val="28"/>
        </w:rPr>
        <w:softHyphen/>
        <w:t>го увязанных между собой действий. Принцип коорди</w:t>
      </w:r>
      <w:r w:rsidRPr="0092458E">
        <w:rPr>
          <w:rFonts w:ascii="Times New Roman" w:hAnsi="Times New Roman"/>
          <w:sz w:val="28"/>
          <w:szCs w:val="28"/>
        </w:rPr>
        <w:softHyphen/>
        <w:t>нации как норматив обязывает согласовывать должно</w:t>
      </w:r>
      <w:r w:rsidRPr="0092458E">
        <w:rPr>
          <w:rFonts w:ascii="Times New Roman" w:hAnsi="Times New Roman"/>
          <w:sz w:val="28"/>
          <w:szCs w:val="28"/>
        </w:rPr>
        <w:softHyphen/>
        <w:t>стные функции не только по горизонтали, но и по вертикали. Например, поднимая тяжелый предмет, ко</w:t>
      </w:r>
      <w:r w:rsidRPr="0092458E">
        <w:rPr>
          <w:rFonts w:ascii="Times New Roman" w:hAnsi="Times New Roman"/>
          <w:sz w:val="28"/>
          <w:szCs w:val="28"/>
        </w:rPr>
        <w:softHyphen/>
        <w:t>торый не по силам каждому отдельно, группа рабочих координирует свои действия в направлении к общей цели и общей выгоде. В такой согласованности и выра</w:t>
      </w:r>
      <w:r w:rsidRPr="0092458E">
        <w:rPr>
          <w:rFonts w:ascii="Times New Roman" w:hAnsi="Times New Roman"/>
          <w:sz w:val="28"/>
          <w:szCs w:val="28"/>
        </w:rPr>
        <w:softHyphen/>
        <w:t>жается преимущество организации.</w:t>
      </w:r>
    </w:p>
    <w:p w:rsidR="0092458E" w:rsidRPr="0092458E" w:rsidRDefault="0092458E" w:rsidP="00300CC0">
      <w:pPr>
        <w:pStyle w:val="1"/>
        <w:numPr>
          <w:ilvl w:val="0"/>
          <w:numId w:val="1"/>
        </w:numPr>
        <w:spacing w:before="0" w:after="0" w:line="360" w:lineRule="auto"/>
        <w:ind w:hanging="11"/>
        <w:jc w:val="both"/>
        <w:rPr>
          <w:rFonts w:ascii="Times New Roman" w:hAnsi="Times New Roman" w:cs="Times New Roman"/>
          <w:sz w:val="28"/>
          <w:szCs w:val="28"/>
        </w:rPr>
      </w:pPr>
      <w:r w:rsidRPr="0092458E">
        <w:rPr>
          <w:rFonts w:ascii="Times New Roman" w:hAnsi="Times New Roman" w:cs="Times New Roman"/>
          <w:sz w:val="28"/>
          <w:szCs w:val="28"/>
        </w:rPr>
        <w:t>Лидерство и скалярный принцип</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Но для того чтобы координировать действия не двух-трех, а десятков и сотен людей, необходим центр, который регулирует и синхронизирует общие усилия. Иными словами, должен быть лидер, наделенный со</w:t>
      </w:r>
      <w:r w:rsidRPr="0092458E">
        <w:rPr>
          <w:rFonts w:ascii="Times New Roman" w:hAnsi="Times New Roman"/>
          <w:sz w:val="28"/>
          <w:szCs w:val="28"/>
        </w:rPr>
        <w:softHyphen/>
        <w:t>ответствующими полномочиями или властью.</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Для одноразовых операций, например, поднятия тяжести, подходит неформальный лидер, взявшийся руководить лишь на время. Для долговременных орга</w:t>
      </w:r>
      <w:r w:rsidRPr="0092458E">
        <w:rPr>
          <w:rFonts w:ascii="Times New Roman" w:hAnsi="Times New Roman"/>
          <w:sz w:val="28"/>
          <w:szCs w:val="28"/>
        </w:rPr>
        <w:softHyphen/>
        <w:t>низаций необходим постоянный лидер, в котором бы подчиненные не сомневались.</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Личностные качества лидера здесь не так важны. Конечно, подчиненные не должны сомневаться в нем как в человеке, но главное — наличие права командо</w:t>
      </w:r>
      <w:r w:rsidRPr="0092458E">
        <w:rPr>
          <w:rFonts w:ascii="Times New Roman" w:hAnsi="Times New Roman"/>
          <w:sz w:val="28"/>
          <w:szCs w:val="28"/>
        </w:rPr>
        <w:softHyphen/>
        <w:t>вать и отдавать приказы. Законную силу им придает формальная структура власти, ее институциональный авторитет.</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Менеджер в такой структуре должен рассматри</w:t>
      </w:r>
      <w:r w:rsidRPr="0092458E">
        <w:rPr>
          <w:rFonts w:ascii="Times New Roman" w:hAnsi="Times New Roman"/>
          <w:sz w:val="28"/>
          <w:szCs w:val="28"/>
        </w:rPr>
        <w:softHyphen/>
        <w:t>ваться не как «владелец» или носитель власти, а как представитель законной власти. Можно захватить власть или каким-то иным способом получить ее на время, но осуществлять эффективное координирование от имени такой власти нельзя. Необходим иной мандат и иные гарантии. Когда за спиной стоит иерархия вла</w:t>
      </w:r>
      <w:r w:rsidRPr="0092458E">
        <w:rPr>
          <w:rFonts w:ascii="Times New Roman" w:hAnsi="Times New Roman"/>
          <w:sz w:val="28"/>
          <w:szCs w:val="28"/>
        </w:rPr>
        <w:softHyphen/>
        <w:t>сти, оформленная юридически, люди подчиняются не личности руководителя, а той структуре, что стоит за его спиной.</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Вначале люди принимают легенду или миф об исто</w:t>
      </w:r>
      <w:r w:rsidRPr="0092458E">
        <w:rPr>
          <w:rFonts w:ascii="Times New Roman" w:hAnsi="Times New Roman"/>
          <w:sz w:val="28"/>
          <w:szCs w:val="28"/>
        </w:rPr>
        <w:softHyphen/>
        <w:t>ках власти, ее законном авторитете и лишь после этого соглашаются подчиняться. Кроме того должна быть некая доктрина, т. е. относительно стройная концепция или учение о том, какие высокие цели преследует дан</w:t>
      </w:r>
      <w:r w:rsidRPr="0092458E">
        <w:rPr>
          <w:rFonts w:ascii="Times New Roman" w:hAnsi="Times New Roman"/>
          <w:sz w:val="28"/>
          <w:szCs w:val="28"/>
        </w:rPr>
        <w:softHyphen/>
        <w:t>ная организация, как она намеревается достичь успеха и принести счастье всем членам организации.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Скалярный принцип описывает вертикальную ко</w:t>
      </w:r>
      <w:r w:rsidRPr="0092458E">
        <w:rPr>
          <w:rFonts w:ascii="Times New Roman" w:hAnsi="Times New Roman"/>
          <w:sz w:val="28"/>
          <w:szCs w:val="28"/>
        </w:rPr>
        <w:softHyphen/>
        <w:t>ординацию. Термин «скалярный» произошел от слова «скейл», что означает лестницу, движение по соци</w:t>
      </w:r>
      <w:r w:rsidRPr="0092458E">
        <w:rPr>
          <w:rFonts w:ascii="Times New Roman" w:hAnsi="Times New Roman"/>
          <w:sz w:val="28"/>
          <w:szCs w:val="28"/>
        </w:rPr>
        <w:softHyphen/>
        <w:t>альным ступенькам вверх, карьеру. Скалярный прин</w:t>
      </w:r>
      <w:r w:rsidRPr="0092458E">
        <w:rPr>
          <w:rFonts w:ascii="Times New Roman" w:hAnsi="Times New Roman"/>
          <w:sz w:val="28"/>
          <w:szCs w:val="28"/>
        </w:rPr>
        <w:softHyphen/>
        <w:t>цип означает иерархическое построение организации, расположение уровней управления сверху вниз.</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Лидерство как организационный принцип подра</w:t>
      </w:r>
      <w:r w:rsidRPr="0092458E">
        <w:rPr>
          <w:rFonts w:ascii="Times New Roman" w:hAnsi="Times New Roman"/>
          <w:sz w:val="28"/>
          <w:szCs w:val="28"/>
        </w:rPr>
        <w:softHyphen/>
        <w:t>зумевает власть и проявляется в делегировании полно</w:t>
      </w:r>
      <w:r w:rsidRPr="0092458E">
        <w:rPr>
          <w:rFonts w:ascii="Times New Roman" w:hAnsi="Times New Roman"/>
          <w:sz w:val="28"/>
          <w:szCs w:val="28"/>
        </w:rPr>
        <w:softHyphen/>
        <w:t>мочий. Некоторые свои полномочия начальник обязан передоверять помощникам. Если он этого не делает, то обрекает себя на выполнение чрезмерно широкого круга обязанностей, даже малозначительных, второсте</w:t>
      </w:r>
      <w:r w:rsidRPr="0092458E">
        <w:rPr>
          <w:rFonts w:ascii="Times New Roman" w:hAnsi="Times New Roman"/>
          <w:sz w:val="28"/>
          <w:szCs w:val="28"/>
        </w:rPr>
        <w:softHyphen/>
        <w:t>пенных. Оптимальное делегирование покоится на со</w:t>
      </w:r>
      <w:r w:rsidRPr="0092458E">
        <w:rPr>
          <w:rFonts w:ascii="Times New Roman" w:hAnsi="Times New Roman"/>
          <w:sz w:val="28"/>
          <w:szCs w:val="28"/>
        </w:rPr>
        <w:softHyphen/>
        <w:t>блюдении меры. Излишнее делегирование чревато от</w:t>
      </w:r>
      <w:r w:rsidRPr="0092458E">
        <w:rPr>
          <w:rFonts w:ascii="Times New Roman" w:hAnsi="Times New Roman"/>
          <w:sz w:val="28"/>
          <w:szCs w:val="28"/>
        </w:rPr>
        <w:softHyphen/>
        <w:t>казом от власти и ответственности, оно грозит размыть основу единоначалия. Лидер должен сосредотачивать</w:t>
      </w:r>
      <w:r w:rsidRPr="0092458E">
        <w:rPr>
          <w:rFonts w:ascii="Times New Roman" w:hAnsi="Times New Roman"/>
          <w:sz w:val="28"/>
          <w:szCs w:val="28"/>
        </w:rPr>
        <w:softHyphen/>
        <w:t>ся на решении только самых важных обязанностей, второстепенные он делегирует подчиненным.</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Лидерство входит в скалярный принцип и конкре</w:t>
      </w:r>
      <w:r w:rsidRPr="0092458E">
        <w:rPr>
          <w:rFonts w:ascii="Times New Roman" w:hAnsi="Times New Roman"/>
          <w:sz w:val="28"/>
          <w:szCs w:val="28"/>
        </w:rPr>
        <w:softHyphen/>
        <w:t>тизирует его. Другой стороной данного принципа вы</w:t>
      </w:r>
      <w:r w:rsidRPr="0092458E">
        <w:rPr>
          <w:rFonts w:ascii="Times New Roman" w:hAnsi="Times New Roman"/>
          <w:sz w:val="28"/>
          <w:szCs w:val="28"/>
        </w:rPr>
        <w:softHyphen/>
        <w:t>ступает понятие «функциональная дефиниция». Оно предполагает, что должностные обязанности на каж</w:t>
      </w:r>
      <w:r w:rsidRPr="0092458E">
        <w:rPr>
          <w:rFonts w:ascii="Times New Roman" w:hAnsi="Times New Roman"/>
          <w:sz w:val="28"/>
          <w:szCs w:val="28"/>
        </w:rPr>
        <w:softHyphen/>
        <w:t>дой ступеньке управления определены настолько де</w:t>
      </w:r>
      <w:r w:rsidRPr="0092458E">
        <w:rPr>
          <w:rFonts w:ascii="Times New Roman" w:hAnsi="Times New Roman"/>
          <w:sz w:val="28"/>
          <w:szCs w:val="28"/>
        </w:rPr>
        <w:softHyphen/>
        <w:t>тально и конкретно, насколько это возможно. Главный критерий — пределы ответственности должностного лица. Функциональная дефиниция, или функциональный принцип утверждает: три и только три функции лежат в основании всех других организационных фун</w:t>
      </w:r>
      <w:r w:rsidRPr="0092458E">
        <w:rPr>
          <w:rFonts w:ascii="Times New Roman" w:hAnsi="Times New Roman"/>
          <w:sz w:val="28"/>
          <w:szCs w:val="28"/>
        </w:rPr>
        <w:softHyphen/>
        <w:t>кций — детерминирующая, прикладная и интерпретативная. Их можно назвать иначе, соответственно пла</w:t>
      </w:r>
      <w:r w:rsidRPr="0092458E">
        <w:rPr>
          <w:rFonts w:ascii="Times New Roman" w:hAnsi="Times New Roman"/>
          <w:sz w:val="28"/>
          <w:szCs w:val="28"/>
        </w:rPr>
        <w:softHyphen/>
        <w:t>нированием, выполнением и контролем. Когда эти функции увязаны между собой, они составляют базис принципа координации.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Муни и Рейли иллюстрировали действие организа</w:t>
      </w:r>
      <w:r w:rsidRPr="0092458E">
        <w:rPr>
          <w:rFonts w:ascii="Times New Roman" w:hAnsi="Times New Roman"/>
          <w:sz w:val="28"/>
          <w:szCs w:val="28"/>
        </w:rPr>
        <w:softHyphen/>
        <w:t>ционных принципов на исторических примерах. Так, экклезия — собрание жителей Афин — была вправе устанавливать, применять на практике и интерпрети</w:t>
      </w:r>
      <w:r w:rsidRPr="0092458E">
        <w:rPr>
          <w:rFonts w:ascii="Times New Roman" w:hAnsi="Times New Roman"/>
          <w:sz w:val="28"/>
          <w:szCs w:val="28"/>
        </w:rPr>
        <w:softHyphen/>
        <w:t>ровать все гражданские законы. Иными словами, на</w:t>
      </w:r>
      <w:r w:rsidRPr="0092458E">
        <w:rPr>
          <w:rFonts w:ascii="Times New Roman" w:hAnsi="Times New Roman"/>
          <w:sz w:val="28"/>
          <w:szCs w:val="28"/>
        </w:rPr>
        <w:softHyphen/>
        <w:t>родное собрание управлялось в соответствии с функ</w:t>
      </w:r>
      <w:r w:rsidRPr="0092458E">
        <w:rPr>
          <w:rFonts w:ascii="Times New Roman" w:hAnsi="Times New Roman"/>
          <w:sz w:val="28"/>
          <w:szCs w:val="28"/>
        </w:rPr>
        <w:softHyphen/>
        <w:t>циональным принципом. Классическим примером управления по скалярному принципу служит римское правительство. Император Диоклетиан построил на нем иерархическую структуру территориального уп</w:t>
      </w:r>
      <w:r w:rsidRPr="0092458E">
        <w:rPr>
          <w:rFonts w:ascii="Times New Roman" w:hAnsi="Times New Roman"/>
          <w:sz w:val="28"/>
          <w:szCs w:val="28"/>
        </w:rPr>
        <w:softHyphen/>
        <w:t>равления страной.</w:t>
      </w:r>
    </w:p>
    <w:p w:rsid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Муни и Рейли убеждены, что принципы формаль</w:t>
      </w:r>
      <w:r w:rsidRPr="0092458E">
        <w:rPr>
          <w:rFonts w:ascii="Times New Roman" w:hAnsi="Times New Roman"/>
          <w:sz w:val="28"/>
          <w:szCs w:val="28"/>
        </w:rPr>
        <w:softHyphen/>
        <w:t>ной организации универсальны, они применимы во всех сферах, в том числе и в промышленности. Их вклад в развитие менеджмента заключается в создании при</w:t>
      </w:r>
      <w:r w:rsidRPr="0092458E">
        <w:rPr>
          <w:rFonts w:ascii="Times New Roman" w:hAnsi="Times New Roman"/>
          <w:sz w:val="28"/>
          <w:szCs w:val="28"/>
        </w:rPr>
        <w:softHyphen/>
        <w:t>чинно-следственной модели организации. Язык Муни и Рейли, особенно в книге «Прогрессирующая индус</w:t>
      </w:r>
      <w:r w:rsidRPr="0092458E">
        <w:rPr>
          <w:rFonts w:ascii="Times New Roman" w:hAnsi="Times New Roman"/>
          <w:sz w:val="28"/>
          <w:szCs w:val="28"/>
        </w:rPr>
        <w:softHyphen/>
        <w:t>трия», очень труден для понимания, требует немалого напряжения и знаний. Однако все окупается система</w:t>
      </w:r>
      <w:r w:rsidRPr="0092458E">
        <w:rPr>
          <w:rFonts w:ascii="Times New Roman" w:hAnsi="Times New Roman"/>
          <w:sz w:val="28"/>
          <w:szCs w:val="28"/>
        </w:rPr>
        <w:softHyphen/>
        <w:t>тичностью полученных знаний и точностью логичес</w:t>
      </w:r>
      <w:r w:rsidRPr="0092458E">
        <w:rPr>
          <w:rFonts w:ascii="Times New Roman" w:hAnsi="Times New Roman"/>
          <w:sz w:val="28"/>
          <w:szCs w:val="28"/>
        </w:rPr>
        <w:softHyphen/>
        <w:t>ких доказательств.</w:t>
      </w:r>
    </w:p>
    <w:p w:rsidR="0092458E" w:rsidRPr="00B616E9" w:rsidRDefault="00B616E9" w:rsidP="00300CC0">
      <w:pPr>
        <w:numPr>
          <w:ilvl w:val="0"/>
          <w:numId w:val="1"/>
        </w:numPr>
        <w:tabs>
          <w:tab w:val="clear" w:pos="720"/>
          <w:tab w:val="num" w:pos="1418"/>
        </w:tabs>
        <w:spacing w:line="360" w:lineRule="auto"/>
        <w:ind w:left="1418" w:hanging="709"/>
        <w:jc w:val="both"/>
        <w:rPr>
          <w:rFonts w:ascii="Times New Roman" w:hAnsi="Times New Roman"/>
          <w:b/>
          <w:sz w:val="28"/>
          <w:szCs w:val="28"/>
        </w:rPr>
      </w:pPr>
      <w:r>
        <w:rPr>
          <w:rFonts w:ascii="Times New Roman" w:hAnsi="Times New Roman"/>
          <w:sz w:val="28"/>
          <w:szCs w:val="28"/>
        </w:rPr>
        <w:br w:type="page"/>
      </w:r>
      <w:r w:rsidRPr="00B616E9">
        <w:rPr>
          <w:rFonts w:ascii="Times New Roman" w:hAnsi="Times New Roman"/>
          <w:b/>
          <w:sz w:val="28"/>
          <w:szCs w:val="28"/>
        </w:rPr>
        <w:t>Дальнейшее развитие</w:t>
      </w:r>
      <w:r w:rsidR="0092458E" w:rsidRPr="00B616E9">
        <w:rPr>
          <w:rFonts w:ascii="Times New Roman" w:hAnsi="Times New Roman"/>
          <w:b/>
          <w:sz w:val="28"/>
          <w:szCs w:val="28"/>
        </w:rPr>
        <w:t xml:space="preserve"> классической теории управления в Англии.</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От Франции, Германии и Соединенных Штатов вернемся к Англии. После деятельности основополож</w:t>
      </w:r>
      <w:r w:rsidRPr="0092458E">
        <w:rPr>
          <w:rFonts w:ascii="Times New Roman" w:hAnsi="Times New Roman"/>
          <w:sz w:val="28"/>
          <w:szCs w:val="28"/>
        </w:rPr>
        <w:softHyphen/>
        <w:t>ников «научного менеджмента» в области менеджмен</w:t>
      </w:r>
      <w:r w:rsidRPr="0092458E">
        <w:rPr>
          <w:rFonts w:ascii="Times New Roman" w:hAnsi="Times New Roman"/>
          <w:sz w:val="28"/>
          <w:szCs w:val="28"/>
        </w:rPr>
        <w:softHyphen/>
        <w:t>та здесь наступило некоторое затишье. Правда, оно было относительным, так как внимание в конце XIX — нача</w:t>
      </w:r>
      <w:r w:rsidRPr="0092458E">
        <w:rPr>
          <w:rFonts w:ascii="Times New Roman" w:hAnsi="Times New Roman"/>
          <w:sz w:val="28"/>
          <w:szCs w:val="28"/>
        </w:rPr>
        <w:softHyphen/>
        <w:t>ле XX века было сосредоточено больше на индустри</w:t>
      </w:r>
      <w:r w:rsidRPr="0092458E">
        <w:rPr>
          <w:rFonts w:ascii="Times New Roman" w:hAnsi="Times New Roman"/>
          <w:sz w:val="28"/>
          <w:szCs w:val="28"/>
        </w:rPr>
        <w:softHyphen/>
        <w:t>альной психологии, где англичане достигли определен</w:t>
      </w:r>
      <w:r w:rsidRPr="0092458E">
        <w:rPr>
          <w:rFonts w:ascii="Times New Roman" w:hAnsi="Times New Roman"/>
          <w:sz w:val="28"/>
          <w:szCs w:val="28"/>
        </w:rPr>
        <w:softHyphen/>
        <w:t>ных успехов.</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Однако к середине XX века Англия вновь заявляет о себе. В 30 — 50-е годы Лютер Гьюлик и ЛиндаллУрвик выпустили ряд книг, где проявили себя как системати</w:t>
      </w:r>
      <w:r w:rsidRPr="0092458E">
        <w:rPr>
          <w:rFonts w:ascii="Times New Roman" w:hAnsi="Times New Roman"/>
          <w:sz w:val="28"/>
          <w:szCs w:val="28"/>
        </w:rPr>
        <w:softHyphen/>
        <w:t>заторы и популяризаторы идей «классической школы»</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менеджмента. В обобщенном виде здесь излагается то, что у Тейлора, Вебера и Файоля еще не приобрело за</w:t>
      </w:r>
      <w:r w:rsidRPr="0092458E">
        <w:rPr>
          <w:rFonts w:ascii="Times New Roman" w:hAnsi="Times New Roman"/>
          <w:sz w:val="28"/>
          <w:szCs w:val="28"/>
        </w:rPr>
        <w:softHyphen/>
        <w:t>конченной формы. Кроме того, Гьюлик и Урвик попы</w:t>
      </w:r>
      <w:r w:rsidRPr="0092458E">
        <w:rPr>
          <w:rFonts w:ascii="Times New Roman" w:hAnsi="Times New Roman"/>
          <w:sz w:val="28"/>
          <w:szCs w:val="28"/>
        </w:rPr>
        <w:softHyphen/>
        <w:t>тались как-то гуманизировать теорию своих предше</w:t>
      </w:r>
      <w:r w:rsidRPr="0092458E">
        <w:rPr>
          <w:rFonts w:ascii="Times New Roman" w:hAnsi="Times New Roman"/>
          <w:sz w:val="28"/>
          <w:szCs w:val="28"/>
        </w:rPr>
        <w:softHyphen/>
        <w:t>ственников. В докладе «Менеджмент как система мышления» (1955) Урвик высказался с решительной критикой тех, кто стремился представить тейлоризм в качестве бесчеловечной системы, а самого Тейлора — как холодного и расчетливого технократа.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 xml:space="preserve">Линдалл Ф.Урвик учился в Оксфорде, с 1928 по </w:t>
      </w:r>
      <w:smartTag w:uri="urn:schemas-microsoft-com:office:smarttags" w:element="metricconverter">
        <w:smartTagPr>
          <w:attr w:name="ProductID" w:val="1934 г"/>
        </w:smartTagPr>
        <w:r w:rsidRPr="0092458E">
          <w:rPr>
            <w:rFonts w:ascii="Times New Roman" w:hAnsi="Times New Roman"/>
            <w:sz w:val="28"/>
            <w:szCs w:val="28"/>
          </w:rPr>
          <w:t>1933 г</w:t>
        </w:r>
      </w:smartTag>
      <w:r w:rsidRPr="0092458E">
        <w:rPr>
          <w:rFonts w:ascii="Times New Roman" w:hAnsi="Times New Roman"/>
          <w:sz w:val="28"/>
          <w:szCs w:val="28"/>
        </w:rPr>
        <w:t>. былдиректором Международного института по управлению в Женеве, вице-президентом Британско</w:t>
      </w:r>
      <w:r w:rsidRPr="0092458E">
        <w:rPr>
          <w:rFonts w:ascii="Times New Roman" w:hAnsi="Times New Roman"/>
          <w:sz w:val="28"/>
          <w:szCs w:val="28"/>
        </w:rPr>
        <w:softHyphen/>
        <w:t xml:space="preserve">го института управления, много раз приглашался для консультаций в США и другие страны. В </w:t>
      </w:r>
      <w:smartTag w:uri="urn:schemas-microsoft-com:office:smarttags" w:element="metricconverter">
        <w:smartTagPr>
          <w:attr w:name="ProductID" w:val="1934 г"/>
        </w:smartTagPr>
        <w:r w:rsidRPr="0092458E">
          <w:rPr>
            <w:rFonts w:ascii="Times New Roman" w:hAnsi="Times New Roman"/>
            <w:sz w:val="28"/>
            <w:szCs w:val="28"/>
          </w:rPr>
          <w:t>1934 г</w:t>
        </w:r>
      </w:smartTag>
      <w:r w:rsidRPr="0092458E">
        <w:rPr>
          <w:rFonts w:ascii="Times New Roman" w:hAnsi="Times New Roman"/>
          <w:sz w:val="28"/>
          <w:szCs w:val="28"/>
        </w:rPr>
        <w:t>. осно</w:t>
      </w:r>
      <w:r w:rsidRPr="0092458E">
        <w:rPr>
          <w:rFonts w:ascii="Times New Roman" w:hAnsi="Times New Roman"/>
          <w:sz w:val="28"/>
          <w:szCs w:val="28"/>
        </w:rPr>
        <w:softHyphen/>
        <w:t>вал собственную консультативную фирму, ставшую одной из крупнейших в Англии. Он автор более 40 книг и научных исследований в области менеджмента.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 xml:space="preserve">В </w:t>
      </w:r>
      <w:smartTag w:uri="urn:schemas-microsoft-com:office:smarttags" w:element="metricconverter">
        <w:smartTagPr>
          <w:attr w:name="ProductID" w:val="1934 г"/>
        </w:smartTagPr>
        <w:r w:rsidRPr="0092458E">
          <w:rPr>
            <w:rFonts w:ascii="Times New Roman" w:hAnsi="Times New Roman"/>
            <w:sz w:val="28"/>
            <w:szCs w:val="28"/>
          </w:rPr>
          <w:t>1934 г</w:t>
        </w:r>
      </w:smartTag>
      <w:r w:rsidRPr="0092458E">
        <w:rPr>
          <w:rFonts w:ascii="Times New Roman" w:hAnsi="Times New Roman"/>
          <w:sz w:val="28"/>
          <w:szCs w:val="28"/>
        </w:rPr>
        <w:t>. Урвик издал книгу «Элементы админист</w:t>
      </w:r>
      <w:r w:rsidRPr="0092458E">
        <w:rPr>
          <w:rFonts w:ascii="Times New Roman" w:hAnsi="Times New Roman"/>
          <w:sz w:val="28"/>
          <w:szCs w:val="28"/>
        </w:rPr>
        <w:softHyphen/>
        <w:t>рации», в которой задумал соединить в одно целое идеи Файоля, Тейлора, Рейли и Муни. Он считал, что менеджмент является социальной наукой, которой не хватает строгости и точности естествознания. Однако и существующих знаний вполне достаточно для эффек</w:t>
      </w:r>
      <w:r w:rsidRPr="0092458E">
        <w:rPr>
          <w:rFonts w:ascii="Times New Roman" w:hAnsi="Times New Roman"/>
          <w:sz w:val="28"/>
          <w:szCs w:val="28"/>
        </w:rPr>
        <w:softHyphen/>
        <w:t xml:space="preserve">тивного управления, надо только систематизировать их на основе научного метода. </w:t>
      </w:r>
    </w:p>
    <w:p w:rsidR="0092458E" w:rsidRPr="0092458E" w:rsidRDefault="00B616E9" w:rsidP="00B616E9">
      <w:pPr>
        <w:pStyle w:val="1"/>
        <w:numPr>
          <w:ilvl w:val="0"/>
          <w:numId w:val="14"/>
        </w:numPr>
        <w:spacing w:before="0" w:after="0" w:line="360" w:lineRule="auto"/>
        <w:ind w:left="1418" w:hanging="698"/>
        <w:jc w:val="both"/>
        <w:rPr>
          <w:rFonts w:ascii="Times New Roman" w:hAnsi="Times New Roman" w:cs="Times New Roman"/>
          <w:sz w:val="28"/>
          <w:szCs w:val="28"/>
        </w:rPr>
      </w:pPr>
      <w:r>
        <w:rPr>
          <w:rFonts w:ascii="Times New Roman" w:hAnsi="Times New Roman" w:cs="Times New Roman"/>
          <w:sz w:val="28"/>
          <w:szCs w:val="28"/>
        </w:rPr>
        <w:br w:type="page"/>
      </w:r>
      <w:r w:rsidR="0092458E" w:rsidRPr="0092458E">
        <w:rPr>
          <w:rFonts w:ascii="Times New Roman" w:hAnsi="Times New Roman" w:cs="Times New Roman"/>
          <w:sz w:val="28"/>
          <w:szCs w:val="28"/>
        </w:rPr>
        <w:t>Синтетический подход Урвика и Гьюлика</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Их подход состоял в расширении числа управлен</w:t>
      </w:r>
      <w:r w:rsidRPr="0092458E">
        <w:rPr>
          <w:rFonts w:ascii="Times New Roman" w:hAnsi="Times New Roman"/>
          <w:sz w:val="28"/>
          <w:szCs w:val="28"/>
        </w:rPr>
        <w:softHyphen/>
        <w:t>ческих принципов и функций. В системе Файоля было 5 функций и 14 принципов. У Гьюлика появляется 7 фун</w:t>
      </w:r>
      <w:r w:rsidRPr="0092458E">
        <w:rPr>
          <w:rFonts w:ascii="Times New Roman" w:hAnsi="Times New Roman"/>
          <w:sz w:val="28"/>
          <w:szCs w:val="28"/>
        </w:rPr>
        <w:softHyphen/>
        <w:t>кций, а Урвик перечисляет 29 принципов управления. Но благодаря такому расширению система элементов администрации Гьюлика, включающая планирование, организацию, комплектование штатов, руководство, ко</w:t>
      </w:r>
      <w:r w:rsidRPr="0092458E">
        <w:rPr>
          <w:rFonts w:ascii="Times New Roman" w:hAnsi="Times New Roman"/>
          <w:sz w:val="28"/>
          <w:szCs w:val="28"/>
        </w:rPr>
        <w:softHyphen/>
        <w:t>ординацию, отчетность и составление бюджета, приоб</w:t>
      </w:r>
      <w:r w:rsidRPr="0092458E">
        <w:rPr>
          <w:rFonts w:ascii="Times New Roman" w:hAnsi="Times New Roman"/>
          <w:sz w:val="28"/>
          <w:szCs w:val="28"/>
        </w:rPr>
        <w:softHyphen/>
        <w:t>рела более законченный вид. В ней не было пропущено ничего важного, и она учитывала все многообразие ре</w:t>
      </w:r>
      <w:r w:rsidRPr="0092458E">
        <w:rPr>
          <w:rFonts w:ascii="Times New Roman" w:hAnsi="Times New Roman"/>
          <w:sz w:val="28"/>
          <w:szCs w:val="28"/>
        </w:rPr>
        <w:softHyphen/>
        <w:t>альных ситуаций.</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Файолевский принцип порядка («место для каж-</w:t>
      </w:r>
      <w:r w:rsidR="00281C0D">
        <w:rPr>
          <w:rFonts w:ascii="Times New Roman" w:hAnsi="Times New Roman"/>
          <w:sz w:val="28"/>
          <w:szCs w:val="28"/>
        </w:rPr>
        <w:t xml:space="preserve">  </w:t>
      </w:r>
      <w:r w:rsidRPr="0092458E">
        <w:rPr>
          <w:rFonts w:ascii="Times New Roman" w:hAnsi="Times New Roman"/>
          <w:sz w:val="28"/>
          <w:szCs w:val="28"/>
        </w:rPr>
        <w:t>__„ дого и каждый на своем месте»), игравший у него не</w:t>
      </w:r>
      <w:r w:rsidR="00281C0D">
        <w:rPr>
          <w:rFonts w:ascii="Times New Roman" w:hAnsi="Times New Roman"/>
          <w:sz w:val="28"/>
          <w:szCs w:val="28"/>
        </w:rPr>
        <w:t xml:space="preserve">  </w:t>
      </w:r>
      <w:r w:rsidRPr="0092458E">
        <w:rPr>
          <w:rFonts w:ascii="Times New Roman" w:hAnsi="Times New Roman"/>
          <w:sz w:val="28"/>
          <w:szCs w:val="28"/>
        </w:rPr>
        <w:t>самую главную роль, в концепции Гьюлика и Урвика становится главенствующим. Только теперь он пове</w:t>
      </w:r>
      <w:r w:rsidRPr="0092458E">
        <w:rPr>
          <w:rFonts w:ascii="Times New Roman" w:hAnsi="Times New Roman"/>
          <w:sz w:val="28"/>
          <w:szCs w:val="28"/>
        </w:rPr>
        <w:softHyphen/>
        <w:t>ствует о необходимости «соответствия людей структу</w:t>
      </w:r>
      <w:r w:rsidRPr="0092458E">
        <w:rPr>
          <w:rFonts w:ascii="Times New Roman" w:hAnsi="Times New Roman"/>
          <w:sz w:val="28"/>
          <w:szCs w:val="28"/>
        </w:rPr>
        <w:softHyphen/>
        <w:t>ре». И вообще, организационная структура должна разрабатываться хладнокровно, но со знанием дела, как и любой технический проект. Строить организа</w:t>
      </w:r>
      <w:r w:rsidRPr="0092458E">
        <w:rPr>
          <w:rFonts w:ascii="Times New Roman" w:hAnsi="Times New Roman"/>
          <w:sz w:val="28"/>
          <w:szCs w:val="28"/>
        </w:rPr>
        <w:softHyphen/>
        <w:t>цию под людей — самый неперспективный путь, по</w:t>
      </w:r>
      <w:r w:rsidRPr="0092458E">
        <w:rPr>
          <w:rFonts w:ascii="Times New Roman" w:hAnsi="Times New Roman"/>
          <w:sz w:val="28"/>
          <w:szCs w:val="28"/>
        </w:rPr>
        <w:softHyphen/>
        <w:t>лагает Урвик.</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К сожалению, именно этот принцип чаще всего нарушают на практике, особенно в научной сфере: раз имеется авторитетный специалист, то под него созда</w:t>
      </w:r>
      <w:r w:rsidRPr="0092458E">
        <w:rPr>
          <w:rFonts w:ascii="Times New Roman" w:hAnsi="Times New Roman"/>
          <w:sz w:val="28"/>
          <w:szCs w:val="28"/>
        </w:rPr>
        <w:softHyphen/>
        <w:t>ется специальный отдел или лаборатория, независимо от того, нужен такой сектор для пользы дела или нет. Такая технология называется «пристраивать нужных людей».</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Рациональный метод построения организации тре</w:t>
      </w:r>
      <w:r w:rsidRPr="0092458E">
        <w:rPr>
          <w:rFonts w:ascii="Times New Roman" w:hAnsi="Times New Roman"/>
          <w:sz w:val="28"/>
          <w:szCs w:val="28"/>
        </w:rPr>
        <w:softHyphen/>
        <w:t>бует как раз иной логики: сначала создается продуман</w:t>
      </w:r>
      <w:r w:rsidRPr="0092458E">
        <w:rPr>
          <w:rFonts w:ascii="Times New Roman" w:hAnsi="Times New Roman"/>
          <w:sz w:val="28"/>
          <w:szCs w:val="28"/>
        </w:rPr>
        <w:softHyphen/>
        <w:t>ная структура, в которой нет лишних подразделений или уровней управления, а потом уже предпринима</w:t>
      </w:r>
      <w:r w:rsidRPr="0092458E">
        <w:rPr>
          <w:rFonts w:ascii="Times New Roman" w:hAnsi="Times New Roman"/>
          <w:sz w:val="28"/>
          <w:szCs w:val="28"/>
        </w:rPr>
        <w:softHyphen/>
        <w:t>ются усилия для того, чтобы найти подходящих людей [131, с. 34-39].</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Второй важный элемент эффективной администра</w:t>
      </w:r>
      <w:r w:rsidRPr="0092458E">
        <w:rPr>
          <w:rFonts w:ascii="Times New Roman" w:hAnsi="Times New Roman"/>
          <w:sz w:val="28"/>
          <w:szCs w:val="28"/>
        </w:rPr>
        <w:softHyphen/>
        <w:t>ции — принцип единоначалия, который иначе называ</w:t>
      </w:r>
      <w:r w:rsidRPr="0092458E">
        <w:rPr>
          <w:rFonts w:ascii="Times New Roman" w:hAnsi="Times New Roman"/>
          <w:sz w:val="28"/>
          <w:szCs w:val="28"/>
        </w:rPr>
        <w:softHyphen/>
        <w:t>ется административной ответственностью одного лица. Фактически он совпадает с файолевским принципом, гласящим, что одно лицо не может подчиняться сразу двум руководителям. Если один исполнитель получает непротиворечивые, т. е. совпадающие приказы сразу от двух руководителей, то в этом ничего страшного нет. Налицо лишь ненужное дублирование, показывающее неэффективность управления. Но если приказы разные или даже противоречивые, то неэффективным стано</w:t>
      </w:r>
      <w:r w:rsidRPr="0092458E">
        <w:rPr>
          <w:rFonts w:ascii="Times New Roman" w:hAnsi="Times New Roman"/>
          <w:sz w:val="28"/>
          <w:szCs w:val="28"/>
        </w:rPr>
        <w:softHyphen/>
        <w:t>вится само исполнение. Кроме того, распыляется от</w:t>
      </w:r>
      <w:r w:rsidRPr="0092458E">
        <w:rPr>
          <w:rFonts w:ascii="Times New Roman" w:hAnsi="Times New Roman"/>
          <w:sz w:val="28"/>
          <w:szCs w:val="28"/>
        </w:rPr>
        <w:softHyphen/>
        <w:t>ветственность административных лиц, неясно, кто дол</w:t>
      </w:r>
      <w:r w:rsidRPr="0092458E">
        <w:rPr>
          <w:rFonts w:ascii="Times New Roman" w:hAnsi="Times New Roman"/>
          <w:sz w:val="28"/>
          <w:szCs w:val="28"/>
        </w:rPr>
        <w:softHyphen/>
        <w:t>жен отвечать за неправильный приказ.</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«Классическая школа» первой выдвинула так назы</w:t>
      </w:r>
      <w:r w:rsidRPr="0092458E">
        <w:rPr>
          <w:rFonts w:ascii="Times New Roman" w:hAnsi="Times New Roman"/>
          <w:sz w:val="28"/>
          <w:szCs w:val="28"/>
        </w:rPr>
        <w:softHyphen/>
        <w:t>ваемый принцип департаментализации, который и сей</w:t>
      </w:r>
      <w:r w:rsidRPr="0092458E">
        <w:rPr>
          <w:rFonts w:ascii="Times New Roman" w:hAnsi="Times New Roman"/>
          <w:sz w:val="28"/>
          <w:szCs w:val="28"/>
        </w:rPr>
        <w:softHyphen/>
        <w:t>час эффективно применяется на практике. Согласно такому принципу, предлагалось строить организацию снизу вверх, тщательно анализируя на каждом этапе необходимость создания новых подразделений. Чтобы решить вопрос, нужны они или нет, надо было действо</w:t>
      </w:r>
      <w:r w:rsidRPr="0092458E">
        <w:rPr>
          <w:rFonts w:ascii="Times New Roman" w:hAnsi="Times New Roman"/>
          <w:sz w:val="28"/>
          <w:szCs w:val="28"/>
        </w:rPr>
        <w:softHyphen/>
        <w:t>вать в соответствии со следующей схемой:</w:t>
      </w:r>
    </w:p>
    <w:p w:rsidR="0092458E" w:rsidRPr="0092458E" w:rsidRDefault="0092458E" w:rsidP="00B616E9">
      <w:pPr>
        <w:numPr>
          <w:ilvl w:val="0"/>
          <w:numId w:val="14"/>
        </w:numPr>
        <w:spacing w:line="360" w:lineRule="auto"/>
        <w:ind w:left="0" w:firstLine="709"/>
        <w:jc w:val="both"/>
        <w:rPr>
          <w:rFonts w:ascii="Times New Roman" w:hAnsi="Times New Roman"/>
          <w:sz w:val="28"/>
          <w:szCs w:val="28"/>
        </w:rPr>
      </w:pPr>
      <w:r w:rsidRPr="0092458E">
        <w:rPr>
          <w:rFonts w:ascii="Times New Roman" w:hAnsi="Times New Roman"/>
          <w:sz w:val="28"/>
          <w:szCs w:val="28"/>
        </w:rPr>
        <w:t>выделить цель,</w:t>
      </w:r>
    </w:p>
    <w:p w:rsidR="0092458E" w:rsidRPr="0092458E" w:rsidRDefault="0092458E" w:rsidP="00B616E9">
      <w:pPr>
        <w:numPr>
          <w:ilvl w:val="0"/>
          <w:numId w:val="14"/>
        </w:numPr>
        <w:spacing w:line="360" w:lineRule="auto"/>
        <w:ind w:left="0" w:firstLine="709"/>
        <w:jc w:val="both"/>
        <w:rPr>
          <w:rFonts w:ascii="Times New Roman" w:hAnsi="Times New Roman"/>
          <w:sz w:val="28"/>
          <w:szCs w:val="28"/>
        </w:rPr>
      </w:pPr>
      <w:r w:rsidRPr="0092458E">
        <w:rPr>
          <w:rFonts w:ascii="Times New Roman" w:hAnsi="Times New Roman"/>
          <w:sz w:val="28"/>
          <w:szCs w:val="28"/>
        </w:rPr>
        <w:t>определить процесс или тип деятельности,</w:t>
      </w:r>
    </w:p>
    <w:p w:rsidR="0092458E" w:rsidRPr="0092458E" w:rsidRDefault="0092458E" w:rsidP="00B616E9">
      <w:pPr>
        <w:numPr>
          <w:ilvl w:val="0"/>
          <w:numId w:val="14"/>
        </w:numPr>
        <w:spacing w:line="360" w:lineRule="auto"/>
        <w:ind w:left="0" w:firstLine="709"/>
        <w:jc w:val="both"/>
        <w:rPr>
          <w:rFonts w:ascii="Times New Roman" w:hAnsi="Times New Roman"/>
          <w:sz w:val="28"/>
          <w:szCs w:val="28"/>
        </w:rPr>
      </w:pPr>
      <w:r w:rsidRPr="0092458E">
        <w:rPr>
          <w:rFonts w:ascii="Times New Roman" w:hAnsi="Times New Roman"/>
          <w:sz w:val="28"/>
          <w:szCs w:val="28"/>
        </w:rPr>
        <w:t>установить лицо или объект, с которым имеют дело,</w:t>
      </w:r>
    </w:p>
    <w:p w:rsidR="0092458E" w:rsidRPr="0092458E" w:rsidRDefault="0092458E" w:rsidP="00B616E9">
      <w:pPr>
        <w:numPr>
          <w:ilvl w:val="0"/>
          <w:numId w:val="14"/>
        </w:numPr>
        <w:spacing w:line="360" w:lineRule="auto"/>
        <w:ind w:left="0" w:firstLine="709"/>
        <w:jc w:val="both"/>
        <w:rPr>
          <w:rFonts w:ascii="Times New Roman" w:hAnsi="Times New Roman"/>
          <w:sz w:val="28"/>
          <w:szCs w:val="28"/>
        </w:rPr>
      </w:pPr>
      <w:r w:rsidRPr="0092458E">
        <w:rPr>
          <w:rFonts w:ascii="Times New Roman" w:hAnsi="Times New Roman"/>
          <w:sz w:val="28"/>
          <w:szCs w:val="28"/>
        </w:rPr>
        <w:t>определить место.</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Если менеджер положительно ответил на все воп</w:t>
      </w:r>
      <w:r w:rsidRPr="0092458E">
        <w:rPr>
          <w:rFonts w:ascii="Times New Roman" w:hAnsi="Times New Roman"/>
          <w:sz w:val="28"/>
          <w:szCs w:val="28"/>
        </w:rPr>
        <w:softHyphen/>
        <w:t>росы, т. е. выяснил, с какой целью создается новое подразделение, на чем оно будет специализироваться, кто и где этим станет заниматься, то это означает, что он точно установил функции и роль нового подразделе</w:t>
      </w:r>
      <w:r w:rsidRPr="0092458E">
        <w:rPr>
          <w:rFonts w:ascii="Times New Roman" w:hAnsi="Times New Roman"/>
          <w:sz w:val="28"/>
          <w:szCs w:val="28"/>
        </w:rPr>
        <w:softHyphen/>
        <w:t>ния, его место в общей структуре организации.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Принцип департаментализации (создания новых подразделений — департаментов) тесно связан с прин</w:t>
      </w:r>
      <w:r w:rsidRPr="0092458E">
        <w:rPr>
          <w:rFonts w:ascii="Times New Roman" w:hAnsi="Times New Roman"/>
          <w:sz w:val="28"/>
          <w:szCs w:val="28"/>
        </w:rPr>
        <w:softHyphen/>
        <w:t>ципом разделения власти, который требовал, чтобы каждому подразделению выделялась конкретная об</w:t>
      </w:r>
      <w:r w:rsidRPr="0092458E">
        <w:rPr>
          <w:rFonts w:ascii="Times New Roman" w:hAnsi="Times New Roman"/>
          <w:sz w:val="28"/>
          <w:szCs w:val="28"/>
        </w:rPr>
        <w:softHyphen/>
        <w:t>ласть (тематика, круг задач), где он бы обладал исклю</w:t>
      </w:r>
      <w:r w:rsidRPr="0092458E">
        <w:rPr>
          <w:rFonts w:ascii="Times New Roman" w:hAnsi="Times New Roman"/>
          <w:sz w:val="28"/>
          <w:szCs w:val="28"/>
        </w:rPr>
        <w:softHyphen/>
        <w:t>чительной властью. В оточенной форме идею выразил в конце 40-х годов Г.Саймон. Он пола</w:t>
      </w:r>
      <w:r w:rsidRPr="0092458E">
        <w:rPr>
          <w:rFonts w:ascii="Times New Roman" w:hAnsi="Times New Roman"/>
          <w:sz w:val="28"/>
          <w:szCs w:val="28"/>
        </w:rPr>
        <w:softHyphen/>
        <w:t>гал, что индивид может получать приказы от разных на</w:t>
      </w:r>
      <w:r w:rsidRPr="0092458E">
        <w:rPr>
          <w:rFonts w:ascii="Times New Roman" w:hAnsi="Times New Roman"/>
          <w:sz w:val="28"/>
          <w:szCs w:val="28"/>
        </w:rPr>
        <w:softHyphen/>
        <w:t>чальников, но в случае конфликта должно быть только одно лицо, которому он обязан повиноваться.</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Другой принцип, игравший важную роль в «синте</w:t>
      </w:r>
      <w:r w:rsidRPr="0092458E">
        <w:rPr>
          <w:rFonts w:ascii="Times New Roman" w:hAnsi="Times New Roman"/>
          <w:sz w:val="28"/>
          <w:szCs w:val="28"/>
        </w:rPr>
        <w:softHyphen/>
        <w:t>тической» теории, получил название диапазона конт</w:t>
      </w:r>
      <w:r w:rsidRPr="0092458E">
        <w:rPr>
          <w:rFonts w:ascii="Times New Roman" w:hAnsi="Times New Roman"/>
          <w:sz w:val="28"/>
          <w:szCs w:val="28"/>
        </w:rPr>
        <w:softHyphen/>
        <w:t>роля. Гьюлик считал, что если работа разнообразна по содержанию и результату, рассредоточена территори</w:t>
      </w:r>
      <w:r w:rsidRPr="0092458E">
        <w:rPr>
          <w:rFonts w:ascii="Times New Roman" w:hAnsi="Times New Roman"/>
          <w:sz w:val="28"/>
          <w:szCs w:val="28"/>
        </w:rPr>
        <w:softHyphen/>
        <w:t>ально, то один начальник способен эффективно руко</w:t>
      </w:r>
      <w:r w:rsidRPr="0092458E">
        <w:rPr>
          <w:rFonts w:ascii="Times New Roman" w:hAnsi="Times New Roman"/>
          <w:sz w:val="28"/>
          <w:szCs w:val="28"/>
        </w:rPr>
        <w:softHyphen/>
        <w:t>водить небольшим числом людей. Правда, он не ставил количественных рамок, ограничившись об</w:t>
      </w:r>
      <w:r w:rsidRPr="0092458E">
        <w:rPr>
          <w:rFonts w:ascii="Times New Roman" w:hAnsi="Times New Roman"/>
          <w:sz w:val="28"/>
          <w:szCs w:val="28"/>
        </w:rPr>
        <w:softHyphen/>
        <w:t>щей постановкой вопроса. Количественную меру диа</w:t>
      </w:r>
      <w:r w:rsidRPr="0092458E">
        <w:rPr>
          <w:rFonts w:ascii="Times New Roman" w:hAnsi="Times New Roman"/>
          <w:sz w:val="28"/>
          <w:szCs w:val="28"/>
        </w:rPr>
        <w:softHyphen/>
        <w:t>пазона контроля определили другие представители «классической школы», в частности, А.Файоль, Я.Га</w:t>
      </w:r>
      <w:r w:rsidRPr="0092458E">
        <w:rPr>
          <w:rFonts w:ascii="Times New Roman" w:hAnsi="Times New Roman"/>
          <w:sz w:val="28"/>
          <w:szCs w:val="28"/>
        </w:rPr>
        <w:softHyphen/>
        <w:t>мильтон, В.Грайкунас и Л.Урвик.</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Они установили, что руководитель крупного пред</w:t>
      </w:r>
      <w:r w:rsidRPr="0092458E">
        <w:rPr>
          <w:rFonts w:ascii="Times New Roman" w:hAnsi="Times New Roman"/>
          <w:sz w:val="28"/>
          <w:szCs w:val="28"/>
        </w:rPr>
        <w:softHyphen/>
        <w:t>приятия должен иметь не более 3 — 6 подчиненных. Почему нельзя держать в подчинении большее число людей? Ответ прост: человек не спосо</w:t>
      </w:r>
      <w:r w:rsidRPr="0092458E">
        <w:rPr>
          <w:rFonts w:ascii="Times New Roman" w:hAnsi="Times New Roman"/>
          <w:sz w:val="28"/>
          <w:szCs w:val="28"/>
        </w:rPr>
        <w:softHyphen/>
        <w:t>бен контролировать одновременно множество людей, его диапазон внимания определен психологическими и физическими особенностями организма. При ариф</w:t>
      </w:r>
      <w:r w:rsidRPr="0092458E">
        <w:rPr>
          <w:rFonts w:ascii="Times New Roman" w:hAnsi="Times New Roman"/>
          <w:sz w:val="28"/>
          <w:szCs w:val="28"/>
        </w:rPr>
        <w:softHyphen/>
        <w:t>метическом увеличении численности подчиненных ко</w:t>
      </w:r>
      <w:r w:rsidRPr="0092458E">
        <w:rPr>
          <w:rFonts w:ascii="Times New Roman" w:hAnsi="Times New Roman"/>
          <w:sz w:val="28"/>
          <w:szCs w:val="28"/>
        </w:rPr>
        <w:softHyphen/>
        <w:t>личество возможных связей между ними, полагал Урвик, возрастает в геометрической пропорции. егодня ученые нашли более точные цифры, Так, Р.Дэвис считает: при физической работе число подчиненных равняется 30 человек, при умственной — не больше 8.Чтобы снизить нагрузку на руководителя, Урвик предлагал делегировать часть его полномочий помощ</w:t>
      </w:r>
      <w:r w:rsidRPr="0092458E">
        <w:rPr>
          <w:rFonts w:ascii="Times New Roman" w:hAnsi="Times New Roman"/>
          <w:sz w:val="28"/>
          <w:szCs w:val="28"/>
        </w:rPr>
        <w:softHyphen/>
        <w:t>никам. Максимально возможное делегирование особен</w:t>
      </w:r>
      <w:r w:rsidRPr="0092458E">
        <w:rPr>
          <w:rFonts w:ascii="Times New Roman" w:hAnsi="Times New Roman"/>
          <w:sz w:val="28"/>
          <w:szCs w:val="28"/>
        </w:rPr>
        <w:softHyphen/>
        <w:t>но необходимо для высших менеджеров. Им же Урвик рекомендует применять тейлоровский «принцип ис</w:t>
      </w:r>
      <w:r w:rsidRPr="0092458E">
        <w:rPr>
          <w:rFonts w:ascii="Times New Roman" w:hAnsi="Times New Roman"/>
          <w:sz w:val="28"/>
          <w:szCs w:val="28"/>
        </w:rPr>
        <w:softHyphen/>
        <w:t>ключения» : уделять внимание лишь значительным ис</w:t>
      </w:r>
      <w:r w:rsidRPr="0092458E">
        <w:rPr>
          <w:rFonts w:ascii="Times New Roman" w:hAnsi="Times New Roman"/>
          <w:sz w:val="28"/>
          <w:szCs w:val="28"/>
        </w:rPr>
        <w:softHyphen/>
        <w:t>ключениям и нарушениям установленных правил.</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Управление будет еще более эффективным, пола</w:t>
      </w:r>
      <w:r w:rsidRPr="0092458E">
        <w:rPr>
          <w:rFonts w:ascii="Times New Roman" w:hAnsi="Times New Roman"/>
          <w:sz w:val="28"/>
          <w:szCs w:val="28"/>
        </w:rPr>
        <w:softHyphen/>
        <w:t>гали Гьюлик и Урвик, если высшие менеджеры помимо всего прочего станут неукоснительно придерживаться «принципа соответствия». Этот принцип гласит, что на всех уровнях управления власть и ответственность должны совпадать и быть равными. Если власть вели</w:t>
      </w:r>
      <w:r w:rsidRPr="0092458E">
        <w:rPr>
          <w:rFonts w:ascii="Times New Roman" w:hAnsi="Times New Roman"/>
          <w:sz w:val="28"/>
          <w:szCs w:val="28"/>
        </w:rPr>
        <w:softHyphen/>
        <w:t>ка, а ответственности никакой, то это дорога к произво</w:t>
      </w:r>
      <w:r w:rsidRPr="0092458E">
        <w:rPr>
          <w:rFonts w:ascii="Times New Roman" w:hAnsi="Times New Roman"/>
          <w:sz w:val="28"/>
          <w:szCs w:val="28"/>
        </w:rPr>
        <w:softHyphen/>
        <w:t>лу, а если на менеджера возлагают слишком большую ответственность, но не дают ему никакой власти, его действия окажутся безрезультатными. Поэтому ответ</w:t>
      </w:r>
      <w:r w:rsidRPr="0092458E">
        <w:rPr>
          <w:rFonts w:ascii="Times New Roman" w:hAnsi="Times New Roman"/>
          <w:sz w:val="28"/>
          <w:szCs w:val="28"/>
        </w:rPr>
        <w:softHyphen/>
        <w:t>ственность лиц, наделенных значительной властью, является абсолютной только в известных границах, обозначенных статусом и полномочиями данной долж</w:t>
      </w:r>
      <w:r w:rsidRPr="0092458E">
        <w:rPr>
          <w:rFonts w:ascii="Times New Roman" w:hAnsi="Times New Roman"/>
          <w:sz w:val="28"/>
          <w:szCs w:val="28"/>
        </w:rPr>
        <w:softHyphen/>
        <w:t>ности. И в рамках своих полномочий руководитель несет всю полноту личной ответственности за действия под</w:t>
      </w:r>
      <w:r w:rsidRPr="0092458E">
        <w:rPr>
          <w:rFonts w:ascii="Times New Roman" w:hAnsi="Times New Roman"/>
          <w:sz w:val="28"/>
          <w:szCs w:val="28"/>
        </w:rPr>
        <w:softHyphen/>
        <w:t>чиненных ему людей.</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Значение работ Гьюлика и Урвика состоит в том, что они смогли соединить в единое целое подходы Тейло</w:t>
      </w:r>
      <w:r w:rsidRPr="0092458E">
        <w:rPr>
          <w:rFonts w:ascii="Times New Roman" w:hAnsi="Times New Roman"/>
          <w:sz w:val="28"/>
          <w:szCs w:val="28"/>
        </w:rPr>
        <w:softHyphen/>
        <w:t>ра, Файоля и Вебера, подогнали друг к другу различные принципы управления. Хотя сделать это было не так просто. Они не внесли ничего кардинально нового, не совершили никаких открытий, но после них теория менеджмента приобрела гораздо более научный и си</w:t>
      </w:r>
      <w:r w:rsidRPr="0092458E">
        <w:rPr>
          <w:rFonts w:ascii="Times New Roman" w:hAnsi="Times New Roman"/>
          <w:sz w:val="28"/>
          <w:szCs w:val="28"/>
        </w:rPr>
        <w:softHyphen/>
        <w:t>стематизированный вид.</w:t>
      </w:r>
    </w:p>
    <w:p w:rsid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Подводя итоги рассмотрению отдельных персона</w:t>
      </w:r>
      <w:r w:rsidRPr="0092458E">
        <w:rPr>
          <w:rFonts w:ascii="Times New Roman" w:hAnsi="Times New Roman"/>
          <w:sz w:val="28"/>
          <w:szCs w:val="28"/>
        </w:rPr>
        <w:softHyphen/>
        <w:t>лий и направлений «классической школы», целесооб</w:t>
      </w:r>
      <w:r w:rsidRPr="0092458E">
        <w:rPr>
          <w:rFonts w:ascii="Times New Roman" w:hAnsi="Times New Roman"/>
          <w:sz w:val="28"/>
          <w:szCs w:val="28"/>
        </w:rPr>
        <w:softHyphen/>
        <w:t>разно описать ее методологию.</w:t>
      </w:r>
    </w:p>
    <w:p w:rsidR="0092458E" w:rsidRPr="00300CC0" w:rsidRDefault="00B616E9" w:rsidP="00300CC0">
      <w:pPr>
        <w:numPr>
          <w:ilvl w:val="0"/>
          <w:numId w:val="16"/>
        </w:numPr>
        <w:spacing w:line="360" w:lineRule="auto"/>
        <w:ind w:hanging="1440"/>
        <w:jc w:val="both"/>
        <w:rPr>
          <w:rFonts w:ascii="Times New Roman" w:hAnsi="Times New Roman"/>
          <w:b/>
          <w:sz w:val="28"/>
          <w:szCs w:val="28"/>
        </w:rPr>
      </w:pPr>
      <w:r>
        <w:rPr>
          <w:rFonts w:ascii="Times New Roman" w:hAnsi="Times New Roman"/>
          <w:sz w:val="28"/>
          <w:szCs w:val="28"/>
        </w:rPr>
        <w:br w:type="page"/>
      </w:r>
      <w:r w:rsidR="0092458E" w:rsidRPr="00300CC0">
        <w:rPr>
          <w:rFonts w:ascii="Times New Roman" w:hAnsi="Times New Roman"/>
          <w:b/>
          <w:sz w:val="28"/>
          <w:szCs w:val="28"/>
        </w:rPr>
        <w:t>Методология классической школы</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Если оценивать ситуацию с точки зрения логики __ науки, то нужно сказать, что «классическая школа» в целом и движение «научный менеджмент» в частности в первой четверти XX века переживали очень важный период. Он характеризовался превращением разроз</w:t>
      </w:r>
      <w:r w:rsidRPr="0092458E">
        <w:rPr>
          <w:rFonts w:ascii="Times New Roman" w:hAnsi="Times New Roman"/>
          <w:sz w:val="28"/>
          <w:szCs w:val="28"/>
        </w:rPr>
        <w:softHyphen/>
        <w:t>ненных, возникающих на практике методов и принци</w:t>
      </w:r>
      <w:r w:rsidRPr="0092458E">
        <w:rPr>
          <w:rFonts w:ascii="Times New Roman" w:hAnsi="Times New Roman"/>
          <w:sz w:val="28"/>
          <w:szCs w:val="28"/>
        </w:rPr>
        <w:softHyphen/>
        <w:t>пов рационализации производства в относительно це</w:t>
      </w:r>
      <w:r w:rsidRPr="0092458E">
        <w:rPr>
          <w:rFonts w:ascii="Times New Roman" w:hAnsi="Times New Roman"/>
          <w:sz w:val="28"/>
          <w:szCs w:val="28"/>
        </w:rPr>
        <w:softHyphen/>
        <w:t>лостную научную дисциплину. Можно говорить, что период накопления наукой отдельных фактов сменил</w:t>
      </w:r>
      <w:r w:rsidRPr="0092458E">
        <w:rPr>
          <w:rFonts w:ascii="Times New Roman" w:hAnsi="Times New Roman"/>
          <w:sz w:val="28"/>
          <w:szCs w:val="28"/>
        </w:rPr>
        <w:softHyphen/>
        <w:t>ся периодом их систематизации и обобщения. Выдви</w:t>
      </w:r>
      <w:r w:rsidRPr="0092458E">
        <w:rPr>
          <w:rFonts w:ascii="Times New Roman" w:hAnsi="Times New Roman"/>
          <w:sz w:val="28"/>
          <w:szCs w:val="28"/>
        </w:rPr>
        <w:softHyphen/>
        <w:t>гаются новые идеалы и ценности рационального пере</w:t>
      </w:r>
      <w:r w:rsidRPr="0092458E">
        <w:rPr>
          <w:rFonts w:ascii="Times New Roman" w:hAnsi="Times New Roman"/>
          <w:sz w:val="28"/>
          <w:szCs w:val="28"/>
        </w:rPr>
        <w:softHyphen/>
        <w:t>устройства капиталистического общества, формируются исходные принципы и концепции, образовавшие ядро первой парадигмы в зарубежной социологии менедж</w:t>
      </w:r>
      <w:r w:rsidRPr="0092458E">
        <w:rPr>
          <w:rFonts w:ascii="Times New Roman" w:hAnsi="Times New Roman"/>
          <w:sz w:val="28"/>
          <w:szCs w:val="28"/>
        </w:rPr>
        <w:softHyphen/>
        <w:t>мента.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Поначалу «классическая школа» представляла со</w:t>
      </w:r>
      <w:r w:rsidRPr="0092458E">
        <w:rPr>
          <w:rFonts w:ascii="Times New Roman" w:hAnsi="Times New Roman"/>
          <w:sz w:val="28"/>
          <w:szCs w:val="28"/>
        </w:rPr>
        <w:softHyphen/>
        <w:t>бой довольно аморфное образование. Каждый мысли</w:t>
      </w:r>
      <w:r w:rsidRPr="0092458E">
        <w:rPr>
          <w:rFonts w:ascii="Times New Roman" w:hAnsi="Times New Roman"/>
          <w:sz w:val="28"/>
          <w:szCs w:val="28"/>
        </w:rPr>
        <w:softHyphen/>
        <w:t>тель придерживался собственного подхода, никто не думал согласовывать его с другими или следовать еди</w:t>
      </w:r>
      <w:r w:rsidRPr="0092458E">
        <w:rPr>
          <w:rFonts w:ascii="Times New Roman" w:hAnsi="Times New Roman"/>
          <w:sz w:val="28"/>
          <w:szCs w:val="28"/>
        </w:rPr>
        <w:softHyphen/>
        <w:t>ным нормам. Файоль, Урвик и Вебер по-разному оце</w:t>
      </w:r>
      <w:r w:rsidRPr="0092458E">
        <w:rPr>
          <w:rFonts w:ascii="Times New Roman" w:hAnsi="Times New Roman"/>
          <w:sz w:val="28"/>
          <w:szCs w:val="28"/>
        </w:rPr>
        <w:softHyphen/>
        <w:t>нивали одни и те же события, интерпретировали клю</w:t>
      </w:r>
      <w:r w:rsidRPr="0092458E">
        <w:rPr>
          <w:rFonts w:ascii="Times New Roman" w:hAnsi="Times New Roman"/>
          <w:sz w:val="28"/>
          <w:szCs w:val="28"/>
        </w:rPr>
        <w:softHyphen/>
        <w:t>чевые понятия и принципы организации. Тем не менее между ними существовало нечто общее, что и позволи</w:t>
      </w:r>
      <w:r w:rsidRPr="0092458E">
        <w:rPr>
          <w:rFonts w:ascii="Times New Roman" w:hAnsi="Times New Roman"/>
          <w:sz w:val="28"/>
          <w:szCs w:val="28"/>
        </w:rPr>
        <w:softHyphen/>
        <w:t>ло историкам судить о них как о единой научной школе, имеющей собственную теоретическую платформу и даже свою философию управления. Ведь все они были порождением одной исторической эпохи. Отсюда общ</w:t>
      </w:r>
      <w:r w:rsidRPr="0092458E">
        <w:rPr>
          <w:rFonts w:ascii="Times New Roman" w:hAnsi="Times New Roman"/>
          <w:sz w:val="28"/>
          <w:szCs w:val="28"/>
        </w:rPr>
        <w:softHyphen/>
        <w:t>ность мировоззрения и концептуального взгляда на мир у Тейлора, Файоля и Вебера.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Благодаря усилиям Гьюлика, Муни и Урвика тео</w:t>
      </w:r>
      <w:r w:rsidRPr="0092458E">
        <w:rPr>
          <w:rFonts w:ascii="Times New Roman" w:hAnsi="Times New Roman"/>
          <w:sz w:val="28"/>
          <w:szCs w:val="28"/>
        </w:rPr>
        <w:softHyphen/>
        <w:t>рия «классической» школы приобрела наконец-то це</w:t>
      </w:r>
      <w:r w:rsidRPr="0092458E">
        <w:rPr>
          <w:rFonts w:ascii="Times New Roman" w:hAnsi="Times New Roman"/>
          <w:sz w:val="28"/>
          <w:szCs w:val="28"/>
        </w:rPr>
        <w:softHyphen/>
        <w:t>лостность и единство. Применение формально-логи</w:t>
      </w:r>
      <w:r w:rsidRPr="0092458E">
        <w:rPr>
          <w:rFonts w:ascii="Times New Roman" w:hAnsi="Times New Roman"/>
          <w:sz w:val="28"/>
          <w:szCs w:val="28"/>
        </w:rPr>
        <w:softHyphen/>
        <w:t>ческих методов к систематизации материала позволило выявить круг положений, ставших аксиомами управ</w:t>
      </w:r>
      <w:r w:rsidRPr="0092458E">
        <w:rPr>
          <w:rFonts w:ascii="Times New Roman" w:hAnsi="Times New Roman"/>
          <w:sz w:val="28"/>
          <w:szCs w:val="28"/>
        </w:rPr>
        <w:softHyphen/>
        <w:t>ленческого знания. К ним относятся принципы специ</w:t>
      </w:r>
      <w:r w:rsidRPr="0092458E">
        <w:rPr>
          <w:rFonts w:ascii="Times New Roman" w:hAnsi="Times New Roman"/>
          <w:sz w:val="28"/>
          <w:szCs w:val="28"/>
        </w:rPr>
        <w:softHyphen/>
        <w:t>ализации, департаментализации, диапазона контроля и единоначалия. Именно тогда иерархическая модель организации стала называться формальной: деятель</w:t>
      </w:r>
      <w:r w:rsidRPr="0092458E">
        <w:rPr>
          <w:rFonts w:ascii="Times New Roman" w:hAnsi="Times New Roman"/>
          <w:sz w:val="28"/>
          <w:szCs w:val="28"/>
        </w:rPr>
        <w:softHyphen/>
        <w:t>ность по достижению поставленных целей регулиро</w:t>
      </w:r>
      <w:r w:rsidRPr="0092458E">
        <w:rPr>
          <w:rFonts w:ascii="Times New Roman" w:hAnsi="Times New Roman"/>
          <w:sz w:val="28"/>
          <w:szCs w:val="28"/>
        </w:rPr>
        <w:softHyphen/>
        <w:t>валась формальной процедурой. Задачи распределя</w:t>
      </w:r>
      <w:r w:rsidRPr="0092458E">
        <w:rPr>
          <w:rFonts w:ascii="Times New Roman" w:hAnsi="Times New Roman"/>
          <w:sz w:val="28"/>
          <w:szCs w:val="28"/>
        </w:rPr>
        <w:softHyphen/>
        <w:t>лись как официальные обязанности, и все внимание администрации сосредотачивалось на поддержании функционирования организации.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Без малого полвека длился процесс изобретения, опытной проверки и шлифовки управленческих прин</w:t>
      </w:r>
      <w:r w:rsidRPr="0092458E">
        <w:rPr>
          <w:rFonts w:ascii="Times New Roman" w:hAnsi="Times New Roman"/>
          <w:sz w:val="28"/>
          <w:szCs w:val="28"/>
        </w:rPr>
        <w:softHyphen/>
        <w:t>ципов «классической школы». Занимались грандиозной работой представители нескольких поколений. Однако здание классической теории управления еще не было достроено, когда ему уже пришлось выдержать мощ</w:t>
      </w:r>
      <w:r w:rsidRPr="0092458E">
        <w:rPr>
          <w:rFonts w:ascii="Times New Roman" w:hAnsi="Times New Roman"/>
          <w:sz w:val="28"/>
          <w:szCs w:val="28"/>
        </w:rPr>
        <w:softHyphen/>
        <w:t>ные удары критиков.</w:t>
      </w:r>
    </w:p>
    <w:p w:rsid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Уже в 30-е годы бюрократическая модель, как ра</w:t>
      </w:r>
      <w:r w:rsidRPr="0092458E">
        <w:rPr>
          <w:rFonts w:ascii="Times New Roman" w:hAnsi="Times New Roman"/>
          <w:sz w:val="28"/>
          <w:szCs w:val="28"/>
        </w:rPr>
        <w:softHyphen/>
        <w:t>циональный тип организации, подвергается принципи</w:t>
      </w:r>
      <w:r w:rsidRPr="0092458E">
        <w:rPr>
          <w:rFonts w:ascii="Times New Roman" w:hAnsi="Times New Roman"/>
          <w:sz w:val="28"/>
          <w:szCs w:val="28"/>
        </w:rPr>
        <w:softHyphen/>
        <w:t>альному пересмотру. Обнаружились противоречия (по терминологии А.Гоулднера — дисфункции) в святая святых управления — формальной структуре. Непло</w:t>
      </w:r>
      <w:r w:rsidRPr="0092458E">
        <w:rPr>
          <w:rFonts w:ascii="Times New Roman" w:hAnsi="Times New Roman"/>
          <w:sz w:val="28"/>
          <w:szCs w:val="28"/>
        </w:rPr>
        <w:softHyphen/>
        <w:t>дотворной показалась и попытка преувеличить роль самого функционирования организации (управленчес</w:t>
      </w:r>
      <w:r w:rsidRPr="0092458E">
        <w:rPr>
          <w:rFonts w:ascii="Times New Roman" w:hAnsi="Times New Roman"/>
          <w:sz w:val="28"/>
          <w:szCs w:val="28"/>
        </w:rPr>
        <w:softHyphen/>
        <w:t>кого аспекта) в ущерб усилиям по достижению реаль</w:t>
      </w:r>
      <w:r w:rsidRPr="0092458E">
        <w:rPr>
          <w:rFonts w:ascii="Times New Roman" w:hAnsi="Times New Roman"/>
          <w:sz w:val="28"/>
          <w:szCs w:val="28"/>
        </w:rPr>
        <w:softHyphen/>
        <w:t>ных задач (собственно производства). В частности, Ч. Барнард и Г. Саймон доказали методологическую про</w:t>
      </w:r>
      <w:r w:rsidRPr="0092458E">
        <w:rPr>
          <w:rFonts w:ascii="Times New Roman" w:hAnsi="Times New Roman"/>
          <w:sz w:val="28"/>
          <w:szCs w:val="28"/>
        </w:rPr>
        <w:softHyphen/>
        <w:t>тиворечивость исходных принципов «классической школы». Как оказалось, на практике они использова</w:t>
      </w:r>
      <w:r w:rsidRPr="0092458E">
        <w:rPr>
          <w:rFonts w:ascii="Times New Roman" w:hAnsi="Times New Roman"/>
          <w:sz w:val="28"/>
          <w:szCs w:val="28"/>
        </w:rPr>
        <w:softHyphen/>
        <w:t>лись во взаимно исключающихся ситуациях.</w:t>
      </w:r>
    </w:p>
    <w:p w:rsidR="0092458E" w:rsidRPr="00300CC0" w:rsidRDefault="00300CC0" w:rsidP="00300CC0">
      <w:pPr>
        <w:numPr>
          <w:ilvl w:val="0"/>
          <w:numId w:val="16"/>
        </w:numPr>
        <w:spacing w:line="360" w:lineRule="auto"/>
        <w:ind w:hanging="1440"/>
        <w:jc w:val="both"/>
        <w:rPr>
          <w:rFonts w:ascii="Times New Roman" w:hAnsi="Times New Roman"/>
          <w:b/>
          <w:sz w:val="28"/>
          <w:szCs w:val="28"/>
        </w:rPr>
      </w:pPr>
      <w:r>
        <w:rPr>
          <w:rFonts w:ascii="Times New Roman" w:hAnsi="Times New Roman"/>
          <w:sz w:val="28"/>
          <w:szCs w:val="28"/>
        </w:rPr>
        <w:br w:type="page"/>
      </w:r>
      <w:r w:rsidR="0092458E" w:rsidRPr="00300CC0">
        <w:rPr>
          <w:rFonts w:ascii="Times New Roman" w:hAnsi="Times New Roman"/>
          <w:b/>
          <w:sz w:val="28"/>
          <w:szCs w:val="28"/>
        </w:rPr>
        <w:t>Основы «классической» парадигмы организации</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Фундамент «классической» теории управления за</w:t>
      </w:r>
      <w:r w:rsidRPr="0092458E">
        <w:rPr>
          <w:rFonts w:ascii="Times New Roman" w:hAnsi="Times New Roman"/>
          <w:sz w:val="28"/>
          <w:szCs w:val="28"/>
        </w:rPr>
        <w:softHyphen/>
        <w:t>ложили представители первого поколения — Тейлор, Файоль и Вебер, и сделали они это еще в первой чет</w:t>
      </w:r>
      <w:r w:rsidRPr="0092458E">
        <w:rPr>
          <w:rFonts w:ascii="Times New Roman" w:hAnsi="Times New Roman"/>
          <w:sz w:val="28"/>
          <w:szCs w:val="28"/>
        </w:rPr>
        <w:softHyphen/>
        <w:t>верти XX века. Исследования представителей второго поколения — Урвика, Гьюлика, Муни и Рейли велись уже в рамках оформившейся программы. Свои усилия они направили на расширение и детализацию исход</w:t>
      </w:r>
      <w:r w:rsidRPr="0092458E">
        <w:rPr>
          <w:rFonts w:ascii="Times New Roman" w:hAnsi="Times New Roman"/>
          <w:sz w:val="28"/>
          <w:szCs w:val="28"/>
        </w:rPr>
        <w:softHyphen/>
        <w:t>ных принципов, уточнение понятий и методов, повы</w:t>
      </w:r>
      <w:r w:rsidRPr="0092458E">
        <w:rPr>
          <w:rFonts w:ascii="Times New Roman" w:hAnsi="Times New Roman"/>
          <w:sz w:val="28"/>
          <w:szCs w:val="28"/>
        </w:rPr>
        <w:softHyphen/>
        <w:t>шение практических возможностей инструментов. Отчасти подобной работой занимались даже пионеры нового движения. Так, Джилбретт распространил ра</w:t>
      </w:r>
      <w:r w:rsidRPr="0092458E">
        <w:rPr>
          <w:rFonts w:ascii="Times New Roman" w:hAnsi="Times New Roman"/>
          <w:sz w:val="28"/>
          <w:szCs w:val="28"/>
        </w:rPr>
        <w:softHyphen/>
        <w:t>циональные приемы работы Тейлора на новые облас</w:t>
      </w:r>
      <w:r w:rsidRPr="0092458E">
        <w:rPr>
          <w:rFonts w:ascii="Times New Roman" w:hAnsi="Times New Roman"/>
          <w:sz w:val="28"/>
          <w:szCs w:val="28"/>
        </w:rPr>
        <w:softHyphen/>
        <w:t>ти, а Файоль переинтерпретировал управленческие принципы Тейлора, что привело к возникновению си</w:t>
      </w:r>
      <w:r w:rsidRPr="0092458E">
        <w:rPr>
          <w:rFonts w:ascii="Times New Roman" w:hAnsi="Times New Roman"/>
          <w:sz w:val="28"/>
          <w:szCs w:val="28"/>
        </w:rPr>
        <w:softHyphen/>
        <w:t>стемы делегирования. Отчасти их деятельность разво</w:t>
      </w:r>
      <w:r w:rsidRPr="0092458E">
        <w:rPr>
          <w:rFonts w:ascii="Times New Roman" w:hAnsi="Times New Roman"/>
          <w:sz w:val="28"/>
          <w:szCs w:val="28"/>
        </w:rPr>
        <w:softHyphen/>
        <w:t>рачивалась уже в рамках «нормальной науки».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Однако завершение «классической» парадигмы представляло собой довольно сложный процесс. Неко</w:t>
      </w:r>
      <w:r w:rsidRPr="0092458E">
        <w:rPr>
          <w:rFonts w:ascii="Times New Roman" w:hAnsi="Times New Roman"/>
          <w:sz w:val="28"/>
          <w:szCs w:val="28"/>
        </w:rPr>
        <w:softHyphen/>
        <w:t>торые принципы, в частности 4 научных принципа Тейлора, принципы бюрократии Вебера (особенно раз</w:t>
      </w:r>
      <w:r w:rsidRPr="0092458E">
        <w:rPr>
          <w:rFonts w:ascii="Times New Roman" w:hAnsi="Times New Roman"/>
          <w:sz w:val="28"/>
          <w:szCs w:val="28"/>
        </w:rPr>
        <w:softHyphen/>
        <w:t>деление труда) получили и теоретическое обоснование, и практическое применение. Ими широко пользовались менеджеры.</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Но другие принципы, в частности принцип делеги</w:t>
      </w:r>
      <w:r w:rsidRPr="0092458E">
        <w:rPr>
          <w:rFonts w:ascii="Times New Roman" w:hAnsi="Times New Roman"/>
          <w:sz w:val="28"/>
          <w:szCs w:val="28"/>
        </w:rPr>
        <w:softHyphen/>
        <w:t>рования, «классической школой» быллишьпредвосхи</w:t>
      </w:r>
      <w:r w:rsidRPr="0092458E">
        <w:rPr>
          <w:rFonts w:ascii="Times New Roman" w:hAnsi="Times New Roman"/>
          <w:sz w:val="28"/>
          <w:szCs w:val="28"/>
        </w:rPr>
        <w:softHyphen/>
        <w:t>щен. Он приобрел широкую популярность позже, во второй половине XX века, когда достигла расцвета совсем другая научная школа — движение «человечес</w:t>
      </w:r>
      <w:r w:rsidRPr="0092458E">
        <w:rPr>
          <w:rFonts w:ascii="Times New Roman" w:hAnsi="Times New Roman"/>
          <w:sz w:val="28"/>
          <w:szCs w:val="28"/>
        </w:rPr>
        <w:softHyphen/>
        <w:t>кие отношения».</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Представители «классической школы» первыми натолкнулись на роль человеческого фактора, однако потомки не ставили этого в заслугу ветеранам. Честь открытия человеческого фактора на производстве при</w:t>
      </w:r>
      <w:r w:rsidRPr="0092458E">
        <w:rPr>
          <w:rFonts w:ascii="Times New Roman" w:hAnsi="Times New Roman"/>
          <w:sz w:val="28"/>
          <w:szCs w:val="28"/>
        </w:rPr>
        <w:softHyphen/>
        <w:t>надлежит школе «человеческих отношений». «Класси</w:t>
      </w:r>
      <w:r w:rsidRPr="0092458E">
        <w:rPr>
          <w:rFonts w:ascii="Times New Roman" w:hAnsi="Times New Roman"/>
          <w:sz w:val="28"/>
          <w:szCs w:val="28"/>
        </w:rPr>
        <w:softHyphen/>
        <w:t>ки» говорили о нем, но как-то между прочим. Только сторонники другой школы — школы «человеческих от</w:t>
      </w:r>
      <w:r w:rsidRPr="0092458E">
        <w:rPr>
          <w:rFonts w:ascii="Times New Roman" w:hAnsi="Times New Roman"/>
          <w:sz w:val="28"/>
          <w:szCs w:val="28"/>
        </w:rPr>
        <w:softHyphen/>
        <w:t>ношений» — уделили ему должное внимание, сделав его центральным пунктом своей теории. Человеческий фак</w:t>
      </w:r>
      <w:r w:rsidRPr="0092458E">
        <w:rPr>
          <w:rFonts w:ascii="Times New Roman" w:hAnsi="Times New Roman"/>
          <w:sz w:val="28"/>
          <w:szCs w:val="28"/>
        </w:rPr>
        <w:softHyphen/>
        <w:t>тор (мотивация, психологический климат, ценностные ориентации) для «классиков» оказался чужеродным. Он мало состыковывался с формальными законами органи</w:t>
      </w:r>
      <w:r w:rsidRPr="0092458E">
        <w:rPr>
          <w:rFonts w:ascii="Times New Roman" w:hAnsi="Times New Roman"/>
          <w:sz w:val="28"/>
          <w:szCs w:val="28"/>
        </w:rPr>
        <w:softHyphen/>
        <w:t>зации, которым они посвятили основное внимание.</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«Классическая» парадигма как обобщенная модель управления включала четыре компонента.</w:t>
      </w:r>
    </w:p>
    <w:p w:rsidR="0092458E" w:rsidRPr="0092458E" w:rsidRDefault="0092458E" w:rsidP="0092458E">
      <w:pPr>
        <w:numPr>
          <w:ilvl w:val="0"/>
          <w:numId w:val="4"/>
        </w:numPr>
        <w:spacing w:line="360" w:lineRule="auto"/>
        <w:ind w:left="0" w:firstLine="709"/>
        <w:jc w:val="both"/>
        <w:rPr>
          <w:rFonts w:ascii="Times New Roman" w:hAnsi="Times New Roman"/>
          <w:sz w:val="28"/>
          <w:szCs w:val="28"/>
        </w:rPr>
      </w:pPr>
      <w:r w:rsidRPr="0092458E">
        <w:rPr>
          <w:rFonts w:ascii="Times New Roman" w:hAnsi="Times New Roman"/>
          <w:sz w:val="28"/>
          <w:szCs w:val="28"/>
        </w:rPr>
        <w:t>Символические обобщения, например, «каждая организация должна иметь четко определенную иерархическую структуру» или «чем выше уровень организационной иерархии, тем выше администра</w:t>
      </w:r>
      <w:r w:rsidRPr="0092458E">
        <w:rPr>
          <w:rFonts w:ascii="Times New Roman" w:hAnsi="Times New Roman"/>
          <w:sz w:val="28"/>
          <w:szCs w:val="28"/>
        </w:rPr>
        <w:softHyphen/>
        <w:t>тивная ответственность». Это своеобразные законы мира, регулирующие социальный порядок и предустановленность бюрократической гармонии.</w:t>
      </w:r>
    </w:p>
    <w:p w:rsidR="0092458E" w:rsidRPr="0092458E" w:rsidRDefault="0092458E" w:rsidP="0092458E">
      <w:pPr>
        <w:numPr>
          <w:ilvl w:val="0"/>
          <w:numId w:val="4"/>
        </w:numPr>
        <w:spacing w:line="360" w:lineRule="auto"/>
        <w:ind w:left="0" w:firstLine="709"/>
        <w:jc w:val="both"/>
        <w:rPr>
          <w:rFonts w:ascii="Times New Roman" w:hAnsi="Times New Roman"/>
          <w:sz w:val="28"/>
          <w:szCs w:val="28"/>
        </w:rPr>
      </w:pPr>
      <w:r w:rsidRPr="0092458E">
        <w:rPr>
          <w:rFonts w:ascii="Times New Roman" w:hAnsi="Times New Roman"/>
          <w:sz w:val="28"/>
          <w:szCs w:val="28"/>
        </w:rPr>
        <w:t>Социально-философские обобщения о природе че</w:t>
      </w:r>
      <w:r w:rsidRPr="0092458E">
        <w:rPr>
          <w:rFonts w:ascii="Times New Roman" w:hAnsi="Times New Roman"/>
          <w:sz w:val="28"/>
          <w:szCs w:val="28"/>
        </w:rPr>
        <w:softHyphen/>
        <w:t>ловека и социальной реальности, роли корпорации и бизнеса в обществе, которые составляют своеобраз</w:t>
      </w:r>
      <w:r w:rsidRPr="0092458E">
        <w:rPr>
          <w:rFonts w:ascii="Times New Roman" w:hAnsi="Times New Roman"/>
          <w:sz w:val="28"/>
          <w:szCs w:val="28"/>
        </w:rPr>
        <w:softHyphen/>
        <w:t>ную картину мира.</w:t>
      </w:r>
    </w:p>
    <w:p w:rsidR="0092458E" w:rsidRPr="0092458E" w:rsidRDefault="0092458E" w:rsidP="0092458E">
      <w:pPr>
        <w:numPr>
          <w:ilvl w:val="0"/>
          <w:numId w:val="4"/>
        </w:numPr>
        <w:spacing w:line="360" w:lineRule="auto"/>
        <w:ind w:left="0" w:firstLine="709"/>
        <w:jc w:val="both"/>
        <w:rPr>
          <w:rFonts w:ascii="Times New Roman" w:hAnsi="Times New Roman"/>
          <w:sz w:val="28"/>
          <w:szCs w:val="28"/>
        </w:rPr>
      </w:pPr>
      <w:r w:rsidRPr="0092458E">
        <w:rPr>
          <w:rFonts w:ascii="Times New Roman" w:hAnsi="Times New Roman"/>
          <w:sz w:val="28"/>
          <w:szCs w:val="28"/>
        </w:rPr>
        <w:t>Ценности. Они включают обоснование полезности менеджмента как управленческой дисциплины, его этические нормы, а также внутри научные принципы типа непротиворечивости данных, направленности теории на изменение практики.</w:t>
      </w:r>
    </w:p>
    <w:p w:rsidR="0092458E" w:rsidRPr="0092458E" w:rsidRDefault="0092458E" w:rsidP="0092458E">
      <w:pPr>
        <w:numPr>
          <w:ilvl w:val="0"/>
          <w:numId w:val="4"/>
        </w:numPr>
        <w:spacing w:line="360" w:lineRule="auto"/>
        <w:ind w:left="0" w:firstLine="709"/>
        <w:jc w:val="both"/>
        <w:rPr>
          <w:rFonts w:ascii="Times New Roman" w:hAnsi="Times New Roman"/>
          <w:sz w:val="28"/>
          <w:szCs w:val="28"/>
        </w:rPr>
      </w:pPr>
      <w:r w:rsidRPr="0092458E">
        <w:rPr>
          <w:rFonts w:ascii="Times New Roman" w:hAnsi="Times New Roman"/>
          <w:sz w:val="28"/>
          <w:szCs w:val="28"/>
        </w:rPr>
        <w:t>«Экземпляры» или образцы, в соответствии с кото</w:t>
      </w:r>
      <w:r w:rsidRPr="0092458E">
        <w:rPr>
          <w:rFonts w:ascii="Times New Roman" w:hAnsi="Times New Roman"/>
          <w:sz w:val="28"/>
          <w:szCs w:val="28"/>
        </w:rPr>
        <w:softHyphen/>
        <w:t>рыми решаются новые задачи, например, тейлоров</w:t>
      </w:r>
      <w:r w:rsidRPr="0092458E">
        <w:rPr>
          <w:rFonts w:ascii="Times New Roman" w:hAnsi="Times New Roman"/>
          <w:sz w:val="28"/>
          <w:szCs w:val="28"/>
        </w:rPr>
        <w:softHyphen/>
        <w:t>ские стандарты «правильной» работы, нормы и таб</w:t>
      </w:r>
      <w:r w:rsidRPr="0092458E">
        <w:rPr>
          <w:rFonts w:ascii="Times New Roman" w:hAnsi="Times New Roman"/>
          <w:sz w:val="28"/>
          <w:szCs w:val="28"/>
        </w:rPr>
        <w:softHyphen/>
        <w:t>лицы, составленные с помощью хронометража, должностные справочники.</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Формирование парадигмы свидетельствовало о достижении наукой определенного уровня зрелости. Критерием зрелости может выступать наличие кар</w:t>
      </w:r>
      <w:r w:rsidRPr="0092458E">
        <w:rPr>
          <w:rFonts w:ascii="Times New Roman" w:hAnsi="Times New Roman"/>
          <w:sz w:val="28"/>
          <w:szCs w:val="28"/>
        </w:rPr>
        <w:softHyphen/>
        <w:t>тины мира или концепция человека. В «классической школе» человек интерпретируется как функциональ</w:t>
      </w:r>
      <w:r w:rsidRPr="0092458E">
        <w:rPr>
          <w:rFonts w:ascii="Times New Roman" w:hAnsi="Times New Roman"/>
          <w:sz w:val="28"/>
          <w:szCs w:val="28"/>
        </w:rPr>
        <w:softHyphen/>
        <w:t>ное продолжение организации, сама же организация представляет некоторую сумму капиталов и рабочей силы.</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 такой организации соблюдается приоритет общих целей над индивидуальными. Человек заслуживает доверия ровно настолько, насколько оказывается по</w:t>
      </w:r>
      <w:r w:rsidRPr="0092458E">
        <w:rPr>
          <w:rFonts w:ascii="Times New Roman" w:hAnsi="Times New Roman"/>
          <w:sz w:val="28"/>
          <w:szCs w:val="28"/>
        </w:rPr>
        <w:softHyphen/>
        <w:t>лезным; даже обычное общение между людьми содер</w:t>
      </w:r>
      <w:r w:rsidRPr="0092458E">
        <w:rPr>
          <w:rFonts w:ascii="Times New Roman" w:hAnsi="Times New Roman"/>
          <w:sz w:val="28"/>
          <w:szCs w:val="28"/>
        </w:rPr>
        <w:softHyphen/>
        <w:t>жит элементы влияния и подчинения, в основании ко</w:t>
      </w:r>
      <w:r w:rsidRPr="0092458E">
        <w:rPr>
          <w:rFonts w:ascii="Times New Roman" w:hAnsi="Times New Roman"/>
          <w:sz w:val="28"/>
          <w:szCs w:val="28"/>
        </w:rPr>
        <w:softHyphen/>
        <w:t>торых лежит формальный авторитет. Распоряжения выполняются автоматически, а психологической ком</w:t>
      </w:r>
      <w:r w:rsidRPr="0092458E">
        <w:rPr>
          <w:rFonts w:ascii="Times New Roman" w:hAnsi="Times New Roman"/>
          <w:sz w:val="28"/>
          <w:szCs w:val="28"/>
        </w:rPr>
        <w:softHyphen/>
        <w:t>пенсацией личностного дефицита служит гарантия бе</w:t>
      </w:r>
      <w:r w:rsidRPr="0092458E">
        <w:rPr>
          <w:rFonts w:ascii="Times New Roman" w:hAnsi="Times New Roman"/>
          <w:sz w:val="28"/>
          <w:szCs w:val="28"/>
        </w:rPr>
        <w:softHyphen/>
        <w:t>зопасности, которая реализуется через ограничение от</w:t>
      </w:r>
      <w:r w:rsidRPr="0092458E">
        <w:rPr>
          <w:rFonts w:ascii="Times New Roman" w:hAnsi="Times New Roman"/>
          <w:sz w:val="28"/>
          <w:szCs w:val="28"/>
        </w:rPr>
        <w:softHyphen/>
        <w:t>ветственности исполнителей.</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Создание парадигмы сплачивает научное сообще</w:t>
      </w:r>
      <w:r w:rsidRPr="0092458E">
        <w:rPr>
          <w:rFonts w:ascii="Times New Roman" w:hAnsi="Times New Roman"/>
          <w:sz w:val="28"/>
          <w:szCs w:val="28"/>
        </w:rPr>
        <w:softHyphen/>
        <w:t>ство вокруг общих ценностей и задач, снабжает их единым концептуальным языком, позволяет эффектив</w:t>
      </w:r>
      <w:r w:rsidRPr="0092458E">
        <w:rPr>
          <w:rFonts w:ascii="Times New Roman" w:hAnsi="Times New Roman"/>
          <w:sz w:val="28"/>
          <w:szCs w:val="28"/>
        </w:rPr>
        <w:softHyphen/>
        <w:t>но взаимодействовать друг с другом, обмениваться опытом и результатами исследований. Но она же ста</w:t>
      </w:r>
      <w:r w:rsidRPr="0092458E">
        <w:rPr>
          <w:rFonts w:ascii="Times New Roman" w:hAnsi="Times New Roman"/>
          <w:sz w:val="28"/>
          <w:szCs w:val="28"/>
        </w:rPr>
        <w:softHyphen/>
        <w:t>новится определенным тормозом для дальнейшего раз</w:t>
      </w:r>
      <w:r w:rsidRPr="0092458E">
        <w:rPr>
          <w:rFonts w:ascii="Times New Roman" w:hAnsi="Times New Roman"/>
          <w:sz w:val="28"/>
          <w:szCs w:val="28"/>
        </w:rPr>
        <w:softHyphen/>
        <w:t>вития, являющегося невозможным без отказа от фун</w:t>
      </w:r>
      <w:r w:rsidRPr="0092458E">
        <w:rPr>
          <w:rFonts w:ascii="Times New Roman" w:hAnsi="Times New Roman"/>
          <w:sz w:val="28"/>
          <w:szCs w:val="28"/>
        </w:rPr>
        <w:softHyphen/>
        <w:t>даментальных принципов, которые в какой-то момент устаревают.</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Тогда парадигма превращается в нечто самодов</w:t>
      </w:r>
      <w:r w:rsidRPr="0092458E">
        <w:rPr>
          <w:rFonts w:ascii="Times New Roman" w:hAnsi="Times New Roman"/>
          <w:sz w:val="28"/>
          <w:szCs w:val="28"/>
        </w:rPr>
        <w:softHyphen/>
        <w:t>леющее, навязывая ученым отжившие нормы и мето</w:t>
      </w:r>
      <w:r w:rsidRPr="0092458E">
        <w:rPr>
          <w:rFonts w:ascii="Times New Roman" w:hAnsi="Times New Roman"/>
          <w:sz w:val="28"/>
          <w:szCs w:val="28"/>
        </w:rPr>
        <w:softHyphen/>
        <w:t>ды. Она нацеливает их на изучение только разреши</w:t>
      </w:r>
      <w:r w:rsidRPr="0092458E">
        <w:rPr>
          <w:rFonts w:ascii="Times New Roman" w:hAnsi="Times New Roman"/>
          <w:sz w:val="28"/>
          <w:szCs w:val="28"/>
        </w:rPr>
        <w:softHyphen/>
        <w:t>мых средствами данной теории проблем и требует избегать всего того, что не поддается объяснению или измерению привычными способами. Так, например, хотя поведение человека и роль группового фактора представители «классической» школы никогда не иг</w:t>
      </w:r>
      <w:r w:rsidRPr="0092458E">
        <w:rPr>
          <w:rFonts w:ascii="Times New Roman" w:hAnsi="Times New Roman"/>
          <w:sz w:val="28"/>
          <w:szCs w:val="28"/>
        </w:rPr>
        <w:softHyphen/>
        <w:t>норировали, но и не рассматривали их как самостоя</w:t>
      </w:r>
      <w:r w:rsidRPr="0092458E">
        <w:rPr>
          <w:rFonts w:ascii="Times New Roman" w:hAnsi="Times New Roman"/>
          <w:sz w:val="28"/>
          <w:szCs w:val="28"/>
        </w:rPr>
        <w:softHyphen/>
        <w:t>тельную, т. е. социально-психологическую, а не инже</w:t>
      </w:r>
      <w:r w:rsidRPr="0092458E">
        <w:rPr>
          <w:rFonts w:ascii="Times New Roman" w:hAnsi="Times New Roman"/>
          <w:sz w:val="28"/>
          <w:szCs w:val="28"/>
        </w:rPr>
        <w:softHyphen/>
        <w:t>нерно-экономическую проблему. Никто из них не думал, что со временем второстепенная проблема раз</w:t>
      </w:r>
      <w:r w:rsidRPr="0092458E">
        <w:rPr>
          <w:rFonts w:ascii="Times New Roman" w:hAnsi="Times New Roman"/>
          <w:sz w:val="28"/>
          <w:szCs w:val="28"/>
        </w:rPr>
        <w:softHyphen/>
        <w:t>растется до грандиозных размеров и буквально сва</w:t>
      </w:r>
      <w:r w:rsidRPr="0092458E">
        <w:rPr>
          <w:rFonts w:ascii="Times New Roman" w:hAnsi="Times New Roman"/>
          <w:sz w:val="28"/>
          <w:szCs w:val="28"/>
        </w:rPr>
        <w:softHyphen/>
        <w:t>лит с нее грандиозное и казавшееся многим очень прочным здание классической теории управления.</w:t>
      </w:r>
    </w:p>
    <w:p w:rsidR="0092458E" w:rsidRPr="0092458E" w:rsidRDefault="00300CC0" w:rsidP="0092458E">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2458E" w:rsidRPr="0092458E">
        <w:rPr>
          <w:rFonts w:ascii="Times New Roman" w:hAnsi="Times New Roman" w:cs="Times New Roman"/>
          <w:sz w:val="28"/>
          <w:szCs w:val="28"/>
        </w:rPr>
        <w:t>Заключение</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В течение пятидесяти лет плодотворной научной де</w:t>
      </w:r>
      <w:r w:rsidRPr="0092458E">
        <w:rPr>
          <w:rFonts w:ascii="Times New Roman" w:hAnsi="Times New Roman"/>
          <w:sz w:val="28"/>
          <w:szCs w:val="28"/>
        </w:rPr>
        <w:softHyphen/>
        <w:t>ятельности — десятков и сотен экспериментов в сред</w:t>
      </w:r>
      <w:r w:rsidRPr="0092458E">
        <w:rPr>
          <w:rFonts w:ascii="Times New Roman" w:hAnsi="Times New Roman"/>
          <w:sz w:val="28"/>
          <w:szCs w:val="28"/>
        </w:rPr>
        <w:softHyphen/>
        <w:t>них и крупных компаниях, учреждениях и организаци</w:t>
      </w:r>
      <w:r w:rsidRPr="0092458E">
        <w:rPr>
          <w:rFonts w:ascii="Times New Roman" w:hAnsi="Times New Roman"/>
          <w:sz w:val="28"/>
          <w:szCs w:val="28"/>
        </w:rPr>
        <w:softHyphen/>
        <w:t>ях; активной теоретической работы; выступлений в печати; проведения научных семинаров, конференций, университетских лекционных курсов, формирования первых школ бизнеса и частных консультативных фирм — лидеры «научного менеджмента» и тысячи их сторонников заложили прочный фундамент науки уп</w:t>
      </w:r>
      <w:r w:rsidRPr="0092458E">
        <w:rPr>
          <w:rFonts w:ascii="Times New Roman" w:hAnsi="Times New Roman"/>
          <w:sz w:val="28"/>
          <w:szCs w:val="28"/>
        </w:rPr>
        <w:softHyphen/>
        <w:t>равления, фактически изменили индустриальное лицо общества, создали качественно новый тип культуры труда.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Тейлор и Гантт, Эмерсон и Хелси, Джилбретт и Том</w:t>
      </w:r>
      <w:r w:rsidRPr="0092458E">
        <w:rPr>
          <w:rFonts w:ascii="Times New Roman" w:hAnsi="Times New Roman"/>
          <w:sz w:val="28"/>
          <w:szCs w:val="28"/>
        </w:rPr>
        <w:softHyphen/>
        <w:t>псон были не только талантливыми инженерами, но и выдающимися личностями, обладавшими широкой гу</w:t>
      </w:r>
      <w:r w:rsidRPr="0092458E">
        <w:rPr>
          <w:rFonts w:ascii="Times New Roman" w:hAnsi="Times New Roman"/>
          <w:sz w:val="28"/>
          <w:szCs w:val="28"/>
        </w:rPr>
        <w:softHyphen/>
        <w:t>манистической ориентацией. То была новая генерация менеджеров, резко отличавшаяся по образу мысли и стилю жизни от своих предшественников — основопо</w:t>
      </w:r>
      <w:r w:rsidRPr="0092458E">
        <w:rPr>
          <w:rFonts w:ascii="Times New Roman" w:hAnsi="Times New Roman"/>
          <w:sz w:val="28"/>
          <w:szCs w:val="28"/>
        </w:rPr>
        <w:softHyphen/>
        <w:t>ложников «научного менеджмента» викторианской Ан</w:t>
      </w:r>
      <w:r w:rsidRPr="0092458E">
        <w:rPr>
          <w:rFonts w:ascii="Times New Roman" w:hAnsi="Times New Roman"/>
          <w:sz w:val="28"/>
          <w:szCs w:val="28"/>
        </w:rPr>
        <w:softHyphen/>
        <w:t>глии. Несомненно, каждый из них был по-своему инди</w:t>
      </w:r>
      <w:r w:rsidRPr="0092458E">
        <w:rPr>
          <w:rFonts w:ascii="Times New Roman" w:hAnsi="Times New Roman"/>
          <w:sz w:val="28"/>
          <w:szCs w:val="28"/>
        </w:rPr>
        <w:softHyphen/>
        <w:t>видуален: Фредерик Тейлор скорее тяготел к практике и эксперименту, хотя его считают основателем филосо</w:t>
      </w:r>
      <w:r w:rsidRPr="0092458E">
        <w:rPr>
          <w:rFonts w:ascii="Times New Roman" w:hAnsi="Times New Roman"/>
          <w:sz w:val="28"/>
          <w:szCs w:val="28"/>
        </w:rPr>
        <w:softHyphen/>
        <w:t>фии менеджмента, а Гаррингтон Эмерсон по складу ума скорее являл собой прирожденного философа и в то же время был неплохим консультантом, практиком-рацио</w:t>
      </w:r>
      <w:r w:rsidRPr="0092458E">
        <w:rPr>
          <w:rFonts w:ascii="Times New Roman" w:hAnsi="Times New Roman"/>
          <w:sz w:val="28"/>
          <w:szCs w:val="28"/>
        </w:rPr>
        <w:softHyphen/>
        <w:t>нализатором. Генри Гантт, ученик Тейлора, большое значение придавал человеческому фактору, а Фрэнк Джилбретт увлекался фактически только процедурно-математической стороной менеджмента.</w:t>
      </w:r>
    </w:p>
    <w:p w:rsidR="0092458E" w:rsidRPr="0092458E" w:rsidRDefault="0092458E" w:rsidP="0092458E">
      <w:pPr>
        <w:spacing w:line="360" w:lineRule="auto"/>
        <w:ind w:firstLine="709"/>
        <w:jc w:val="both"/>
        <w:rPr>
          <w:rFonts w:ascii="Times New Roman" w:hAnsi="Times New Roman"/>
          <w:sz w:val="28"/>
          <w:szCs w:val="28"/>
        </w:rPr>
      </w:pPr>
      <w:r w:rsidRPr="0092458E">
        <w:rPr>
          <w:rFonts w:ascii="Times New Roman" w:hAnsi="Times New Roman"/>
          <w:sz w:val="28"/>
          <w:szCs w:val="28"/>
        </w:rPr>
        <w:t>Сегодня их идеи считают архаичными, и новые поко</w:t>
      </w:r>
      <w:r w:rsidRPr="0092458E">
        <w:rPr>
          <w:rFonts w:ascii="Times New Roman" w:hAnsi="Times New Roman"/>
          <w:sz w:val="28"/>
          <w:szCs w:val="28"/>
        </w:rPr>
        <w:softHyphen/>
        <w:t>ления менеджеров посматривают на них свысока. И Тей</w:t>
      </w:r>
      <w:r w:rsidRPr="0092458E">
        <w:rPr>
          <w:rFonts w:ascii="Times New Roman" w:hAnsi="Times New Roman"/>
          <w:sz w:val="28"/>
          <w:szCs w:val="28"/>
        </w:rPr>
        <w:softHyphen/>
        <w:t>лора — отца научной организации труда, и Эмерсона — первосвященника эффективности поругивают за ги</w:t>
      </w:r>
      <w:r w:rsidRPr="0092458E">
        <w:rPr>
          <w:rFonts w:ascii="Times New Roman" w:hAnsi="Times New Roman"/>
          <w:sz w:val="28"/>
          <w:szCs w:val="28"/>
        </w:rPr>
        <w:softHyphen/>
        <w:t>пертрофирование роли физических условий труда и ма</w:t>
      </w:r>
      <w:r w:rsidRPr="0092458E">
        <w:rPr>
          <w:rFonts w:ascii="Times New Roman" w:hAnsi="Times New Roman"/>
          <w:sz w:val="28"/>
          <w:szCs w:val="28"/>
        </w:rPr>
        <w:softHyphen/>
        <w:t>териального вознаграждения, ограничение уровнем за</w:t>
      </w:r>
      <w:r w:rsidRPr="0092458E">
        <w:rPr>
          <w:rFonts w:ascii="Times New Roman" w:hAnsi="Times New Roman"/>
          <w:sz w:val="28"/>
          <w:szCs w:val="28"/>
        </w:rPr>
        <w:softHyphen/>
        <w:t>водского цеха и невнимание к «человеческим ресурсам».</w:t>
      </w:r>
    </w:p>
    <w:p w:rsidR="0092458E" w:rsidRPr="0092458E" w:rsidRDefault="0092458E" w:rsidP="00300CC0">
      <w:pPr>
        <w:pStyle w:val="1"/>
        <w:spacing w:before="0" w:after="0" w:line="360" w:lineRule="auto"/>
        <w:ind w:firstLine="1418"/>
        <w:jc w:val="both"/>
        <w:rPr>
          <w:rFonts w:ascii="Times New Roman" w:hAnsi="Times New Roman" w:cs="Times New Roman"/>
          <w:sz w:val="28"/>
          <w:szCs w:val="28"/>
        </w:rPr>
      </w:pPr>
      <w:r w:rsidRPr="0092458E">
        <w:rPr>
          <w:rFonts w:ascii="Times New Roman" w:hAnsi="Times New Roman" w:cs="Times New Roman"/>
          <w:sz w:val="28"/>
          <w:szCs w:val="28"/>
        </w:rPr>
        <w:t>Список литературы</w:t>
      </w:r>
    </w:p>
    <w:p w:rsidR="0092458E" w:rsidRPr="0092458E" w:rsidRDefault="0092458E" w:rsidP="0092458E">
      <w:pPr>
        <w:spacing w:line="360" w:lineRule="auto"/>
        <w:ind w:firstLine="709"/>
        <w:jc w:val="both"/>
        <w:rPr>
          <w:rFonts w:ascii="Times New Roman" w:hAnsi="Times New Roman"/>
          <w:sz w:val="28"/>
          <w:szCs w:val="28"/>
        </w:rPr>
      </w:pP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Кравченко А. И. История менеджмента: Учебное пособие для студентов вузов.— М: Академический Проект, 2002.— 560 с.</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Мескон М.Х., Альберт М., Хедоури Ф. Основы менеджмента. - М.: "Дело ЛТД", 1994.</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Мотивация труда и повышение эффективности работы. Н. Комарова. // Человек и труд, №10, 2007.</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Травин В.В.</w:t>
      </w:r>
      <w:r w:rsidR="00281C0D">
        <w:rPr>
          <w:rFonts w:ascii="Times New Roman" w:hAnsi="Times New Roman"/>
          <w:sz w:val="28"/>
          <w:szCs w:val="28"/>
        </w:rPr>
        <w:t xml:space="preserve"> </w:t>
      </w:r>
      <w:r w:rsidRPr="0092458E">
        <w:rPr>
          <w:rFonts w:ascii="Times New Roman" w:hAnsi="Times New Roman"/>
          <w:sz w:val="28"/>
          <w:szCs w:val="28"/>
        </w:rPr>
        <w:t>, В.А Дятлов. Основы кадрового менеджмента. - М.: Дело, 2005.</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Основы управления персоналом Б.М. Генкин, Г.А. Коновалова, В.И. Кочетков и др. - М.: Высш. школа, 2006.</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Психология управления. - М.:</w:t>
      </w:r>
      <w:r w:rsidR="00281C0D">
        <w:rPr>
          <w:rFonts w:ascii="Times New Roman" w:hAnsi="Times New Roman"/>
          <w:sz w:val="28"/>
          <w:szCs w:val="28"/>
        </w:rPr>
        <w:t xml:space="preserve">  </w:t>
      </w:r>
      <w:r w:rsidRPr="0092458E">
        <w:rPr>
          <w:rFonts w:ascii="Times New Roman" w:hAnsi="Times New Roman"/>
          <w:sz w:val="28"/>
          <w:szCs w:val="28"/>
        </w:rPr>
        <w:t>, 1996/97.</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Уткин Э.А. Управление фирмой. - М.: "Акалис", 2006.</w:t>
      </w:r>
    </w:p>
    <w:p w:rsidR="0092458E" w:rsidRPr="0092458E" w:rsidRDefault="0092458E" w:rsidP="00300CC0">
      <w:pPr>
        <w:numPr>
          <w:ilvl w:val="0"/>
          <w:numId w:val="7"/>
        </w:numPr>
        <w:spacing w:line="360" w:lineRule="auto"/>
        <w:ind w:left="1418" w:hanging="709"/>
        <w:jc w:val="both"/>
        <w:rPr>
          <w:rFonts w:ascii="Times New Roman" w:hAnsi="Times New Roman"/>
          <w:sz w:val="28"/>
          <w:szCs w:val="28"/>
        </w:rPr>
      </w:pPr>
      <w:r w:rsidRPr="0092458E">
        <w:rPr>
          <w:rFonts w:ascii="Times New Roman" w:hAnsi="Times New Roman"/>
          <w:sz w:val="28"/>
          <w:szCs w:val="28"/>
        </w:rPr>
        <w:t>Уткин Э.А. История менеджмента – М.: Ассоциация авторов и издаталей «Тандеш»: Издательство ЭКМОС, 2007.</w:t>
      </w:r>
      <w:bookmarkStart w:id="0" w:name="_GoBack"/>
      <w:bookmarkEnd w:id="0"/>
    </w:p>
    <w:sectPr w:rsidR="0092458E" w:rsidRPr="0092458E" w:rsidSect="0092458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7F7"/>
    <w:multiLevelType w:val="hybridMultilevel"/>
    <w:tmpl w:val="D27A1150"/>
    <w:lvl w:ilvl="0" w:tplc="63A08F86">
      <w:start w:val="1"/>
      <w:numFmt w:val="decimal"/>
      <w:lvlText w:val="%1."/>
      <w:lvlJc w:val="left"/>
      <w:pPr>
        <w:ind w:left="250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D198B"/>
    <w:multiLevelType w:val="hybridMultilevel"/>
    <w:tmpl w:val="23E0C63C"/>
    <w:lvl w:ilvl="0" w:tplc="BBD6736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0D0392"/>
    <w:multiLevelType w:val="hybridMultilevel"/>
    <w:tmpl w:val="3D380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383088"/>
    <w:multiLevelType w:val="hybridMultilevel"/>
    <w:tmpl w:val="090C4C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A0A2E62"/>
    <w:multiLevelType w:val="hybridMultilevel"/>
    <w:tmpl w:val="87ECD5AE"/>
    <w:lvl w:ilvl="0" w:tplc="BB2E84A8">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C433EFB"/>
    <w:multiLevelType w:val="hybridMultilevel"/>
    <w:tmpl w:val="A3F6A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5C4F31"/>
    <w:multiLevelType w:val="hybridMultilevel"/>
    <w:tmpl w:val="9676DB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DAB3BFB"/>
    <w:multiLevelType w:val="hybridMultilevel"/>
    <w:tmpl w:val="74009592"/>
    <w:lvl w:ilvl="0" w:tplc="39D02D8C">
      <w:start w:val="7"/>
      <w:numFmt w:val="decimal"/>
      <w:lvlText w:val="%1."/>
      <w:lvlJc w:val="left"/>
      <w:pPr>
        <w:ind w:left="214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7D2545"/>
    <w:multiLevelType w:val="hybridMultilevel"/>
    <w:tmpl w:val="FFE4655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2EE6750A"/>
    <w:multiLevelType w:val="hybridMultilevel"/>
    <w:tmpl w:val="861687F4"/>
    <w:lvl w:ilvl="0" w:tplc="E10299A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482013B"/>
    <w:multiLevelType w:val="hybridMultilevel"/>
    <w:tmpl w:val="B246AA5A"/>
    <w:lvl w:ilvl="0" w:tplc="BB2E84A8">
      <w:start w:val="6"/>
      <w:numFmt w:val="decimal"/>
      <w:lvlText w:val="%1."/>
      <w:lvlJc w:val="left"/>
      <w:pPr>
        <w:ind w:left="178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5BF7A3F"/>
    <w:multiLevelType w:val="hybridMultilevel"/>
    <w:tmpl w:val="6966F5A8"/>
    <w:lvl w:ilvl="0" w:tplc="F716C202">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2">
    <w:nsid w:val="49C83402"/>
    <w:multiLevelType w:val="hybridMultilevel"/>
    <w:tmpl w:val="C6D0B4CE"/>
    <w:lvl w:ilvl="0" w:tplc="08DC1FAA">
      <w:start w:val="1"/>
      <w:numFmt w:val="decimal"/>
      <w:lvlText w:val="%1."/>
      <w:lvlJc w:val="left"/>
      <w:pPr>
        <w:ind w:left="358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E473062"/>
    <w:multiLevelType w:val="hybridMultilevel"/>
    <w:tmpl w:val="2E68B35E"/>
    <w:lvl w:ilvl="0" w:tplc="08DC1FAA">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4">
    <w:nsid w:val="4F9A176E"/>
    <w:multiLevelType w:val="hybridMultilevel"/>
    <w:tmpl w:val="9C76FB0E"/>
    <w:lvl w:ilvl="0" w:tplc="63A08F86">
      <w:start w:val="1"/>
      <w:numFmt w:val="decimal"/>
      <w:lvlText w:val="%1."/>
      <w:lvlJc w:val="left"/>
      <w:pPr>
        <w:ind w:left="2509" w:hanging="360"/>
      </w:pPr>
      <w:rPr>
        <w:rFonts w:cs="Times New Roman" w:hint="default"/>
      </w:rPr>
    </w:lvl>
    <w:lvl w:ilvl="1" w:tplc="04190019" w:tentative="1">
      <w:start w:val="1"/>
      <w:numFmt w:val="lowerLetter"/>
      <w:lvlText w:val="%2."/>
      <w:lvlJc w:val="left"/>
      <w:pPr>
        <w:ind w:left="3229" w:hanging="360"/>
      </w:pPr>
      <w:rPr>
        <w:rFonts w:cs="Times New Roman"/>
      </w:rPr>
    </w:lvl>
    <w:lvl w:ilvl="2" w:tplc="0419001B" w:tentative="1">
      <w:start w:val="1"/>
      <w:numFmt w:val="lowerRoman"/>
      <w:lvlText w:val="%3."/>
      <w:lvlJc w:val="right"/>
      <w:pPr>
        <w:ind w:left="3949" w:hanging="180"/>
      </w:pPr>
      <w:rPr>
        <w:rFonts w:cs="Times New Roman"/>
      </w:rPr>
    </w:lvl>
    <w:lvl w:ilvl="3" w:tplc="0419000F" w:tentative="1">
      <w:start w:val="1"/>
      <w:numFmt w:val="decimal"/>
      <w:lvlText w:val="%4."/>
      <w:lvlJc w:val="left"/>
      <w:pPr>
        <w:ind w:left="4669" w:hanging="360"/>
      </w:pPr>
      <w:rPr>
        <w:rFonts w:cs="Times New Roman"/>
      </w:rPr>
    </w:lvl>
    <w:lvl w:ilvl="4" w:tplc="04190019" w:tentative="1">
      <w:start w:val="1"/>
      <w:numFmt w:val="lowerLetter"/>
      <w:lvlText w:val="%5."/>
      <w:lvlJc w:val="left"/>
      <w:pPr>
        <w:ind w:left="5389" w:hanging="360"/>
      </w:pPr>
      <w:rPr>
        <w:rFonts w:cs="Times New Roman"/>
      </w:rPr>
    </w:lvl>
    <w:lvl w:ilvl="5" w:tplc="0419001B" w:tentative="1">
      <w:start w:val="1"/>
      <w:numFmt w:val="lowerRoman"/>
      <w:lvlText w:val="%6."/>
      <w:lvlJc w:val="right"/>
      <w:pPr>
        <w:ind w:left="6109" w:hanging="180"/>
      </w:pPr>
      <w:rPr>
        <w:rFonts w:cs="Times New Roman"/>
      </w:rPr>
    </w:lvl>
    <w:lvl w:ilvl="6" w:tplc="0419000F" w:tentative="1">
      <w:start w:val="1"/>
      <w:numFmt w:val="decimal"/>
      <w:lvlText w:val="%7."/>
      <w:lvlJc w:val="left"/>
      <w:pPr>
        <w:ind w:left="6829" w:hanging="360"/>
      </w:pPr>
      <w:rPr>
        <w:rFonts w:cs="Times New Roman"/>
      </w:rPr>
    </w:lvl>
    <w:lvl w:ilvl="7" w:tplc="04190019" w:tentative="1">
      <w:start w:val="1"/>
      <w:numFmt w:val="lowerLetter"/>
      <w:lvlText w:val="%8."/>
      <w:lvlJc w:val="left"/>
      <w:pPr>
        <w:ind w:left="7549" w:hanging="360"/>
      </w:pPr>
      <w:rPr>
        <w:rFonts w:cs="Times New Roman"/>
      </w:rPr>
    </w:lvl>
    <w:lvl w:ilvl="8" w:tplc="0419001B" w:tentative="1">
      <w:start w:val="1"/>
      <w:numFmt w:val="lowerRoman"/>
      <w:lvlText w:val="%9."/>
      <w:lvlJc w:val="right"/>
      <w:pPr>
        <w:ind w:left="8269" w:hanging="180"/>
      </w:pPr>
      <w:rPr>
        <w:rFonts w:cs="Times New Roman"/>
      </w:rPr>
    </w:lvl>
  </w:abstractNum>
  <w:abstractNum w:abstractNumId="15">
    <w:nsid w:val="516C57FF"/>
    <w:multiLevelType w:val="hybridMultilevel"/>
    <w:tmpl w:val="D1482E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A919C1"/>
    <w:multiLevelType w:val="hybridMultilevel"/>
    <w:tmpl w:val="99ACF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5469A"/>
    <w:multiLevelType w:val="hybridMultilevel"/>
    <w:tmpl w:val="2F089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AC4629"/>
    <w:multiLevelType w:val="hybridMultilevel"/>
    <w:tmpl w:val="4704D87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D23F62"/>
    <w:multiLevelType w:val="hybridMultilevel"/>
    <w:tmpl w:val="99200F80"/>
    <w:lvl w:ilvl="0" w:tplc="CEF66C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86F487B"/>
    <w:multiLevelType w:val="hybridMultilevel"/>
    <w:tmpl w:val="9D009E8C"/>
    <w:lvl w:ilvl="0" w:tplc="39D02D8C">
      <w:start w:val="7"/>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1">
    <w:nsid w:val="693A256E"/>
    <w:multiLevelType w:val="hybridMultilevel"/>
    <w:tmpl w:val="2474EF20"/>
    <w:lvl w:ilvl="0" w:tplc="E10299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DAA2F5F"/>
    <w:multiLevelType w:val="hybridMultilevel"/>
    <w:tmpl w:val="288A7A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7EE26804"/>
    <w:multiLevelType w:val="hybridMultilevel"/>
    <w:tmpl w:val="5AF84D74"/>
    <w:lvl w:ilvl="0" w:tplc="39D02D8C">
      <w:start w:val="7"/>
      <w:numFmt w:val="decimal"/>
      <w:lvlText w:val="%1."/>
      <w:lvlJc w:val="left"/>
      <w:pPr>
        <w:ind w:left="2858"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22"/>
  </w:num>
  <w:num w:numId="3">
    <w:abstractNumId w:val="16"/>
  </w:num>
  <w:num w:numId="4">
    <w:abstractNumId w:val="2"/>
  </w:num>
  <w:num w:numId="5">
    <w:abstractNumId w:val="17"/>
  </w:num>
  <w:num w:numId="6">
    <w:abstractNumId w:val="18"/>
  </w:num>
  <w:num w:numId="7">
    <w:abstractNumId w:val="5"/>
  </w:num>
  <w:num w:numId="8">
    <w:abstractNumId w:val="8"/>
  </w:num>
  <w:num w:numId="9">
    <w:abstractNumId w:val="3"/>
  </w:num>
  <w:num w:numId="10">
    <w:abstractNumId w:val="19"/>
  </w:num>
  <w:num w:numId="11">
    <w:abstractNumId w:val="1"/>
  </w:num>
  <w:num w:numId="12">
    <w:abstractNumId w:val="11"/>
  </w:num>
  <w:num w:numId="13">
    <w:abstractNumId w:val="6"/>
  </w:num>
  <w:num w:numId="14">
    <w:abstractNumId w:val="4"/>
  </w:num>
  <w:num w:numId="15">
    <w:abstractNumId w:val="10"/>
  </w:num>
  <w:num w:numId="16">
    <w:abstractNumId w:val="20"/>
  </w:num>
  <w:num w:numId="17">
    <w:abstractNumId w:val="23"/>
  </w:num>
  <w:num w:numId="18">
    <w:abstractNumId w:val="7"/>
  </w:num>
  <w:num w:numId="19">
    <w:abstractNumId w:val="14"/>
  </w:num>
  <w:num w:numId="20">
    <w:abstractNumId w:val="0"/>
  </w:num>
  <w:num w:numId="21">
    <w:abstractNumId w:val="13"/>
  </w:num>
  <w:num w:numId="22">
    <w:abstractNumId w:val="12"/>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925"/>
    <w:rsid w:val="00270366"/>
    <w:rsid w:val="00281C0D"/>
    <w:rsid w:val="00300CC0"/>
    <w:rsid w:val="00737EBB"/>
    <w:rsid w:val="007F1925"/>
    <w:rsid w:val="00815AB3"/>
    <w:rsid w:val="0085385E"/>
    <w:rsid w:val="0092458E"/>
    <w:rsid w:val="00B616E9"/>
    <w:rsid w:val="00BD0623"/>
    <w:rsid w:val="00DD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959A79-0292-4D13-B875-3BFBE6C3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olor w:val="000000"/>
      <w:sz w:val="24"/>
      <w:szCs w:val="24"/>
    </w:rPr>
  </w:style>
  <w:style w:type="paragraph" w:styleId="1">
    <w:name w:val="heading 1"/>
    <w:basedOn w:val="a"/>
    <w:next w:val="a"/>
    <w:link w:val="10"/>
    <w:uiPriority w:val="9"/>
    <w:qFormat/>
    <w:rsid w:val="007F192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245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30">
    <w:name w:val="Заголовок 3 Знак"/>
    <w:link w:val="3"/>
    <w:uiPriority w:val="9"/>
    <w:locked/>
    <w:rsid w:val="0092458E"/>
    <w:rPr>
      <w:rFonts w:ascii="Arial" w:hAnsi="Arial" w:cs="Arial"/>
      <w:b/>
      <w:bCs/>
      <w:snapToGrid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ЕЦБС</Company>
  <LinksUpToDate>false</LinksUpToDate>
  <CharactersWithSpaces>39636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ADMIN_CBS</dc:creator>
  <cp:keywords/>
  <dc:description/>
  <cp:lastModifiedBy>admin</cp:lastModifiedBy>
  <cp:revision>2</cp:revision>
  <dcterms:created xsi:type="dcterms:W3CDTF">2014-02-28T11:02:00Z</dcterms:created>
  <dcterms:modified xsi:type="dcterms:W3CDTF">2014-02-28T11:02:00Z</dcterms:modified>
</cp:coreProperties>
</file>