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71" w:rsidRDefault="00113871" w:rsidP="00113871">
      <w:pPr>
        <w:pStyle w:val="2"/>
        <w:jc w:val="center"/>
        <w:rPr>
          <w:b/>
          <w:sz w:val="26"/>
        </w:rPr>
      </w:pPr>
      <w:r>
        <w:rPr>
          <w:b/>
          <w:sz w:val="26"/>
        </w:rPr>
        <w:t>Учреждение образования</w:t>
      </w:r>
    </w:p>
    <w:p w:rsidR="00113871" w:rsidRDefault="00113871" w:rsidP="00113871">
      <w:pPr>
        <w:pStyle w:val="2"/>
        <w:jc w:val="center"/>
        <w:rPr>
          <w:b/>
          <w:sz w:val="26"/>
        </w:rPr>
      </w:pPr>
      <w:r>
        <w:rPr>
          <w:b/>
          <w:sz w:val="26"/>
        </w:rPr>
        <w:t>«Белорусский государственный университет информатики и радиоэлектроники»</w:t>
      </w:r>
    </w:p>
    <w:p w:rsidR="00113871" w:rsidRDefault="00113871" w:rsidP="00113871">
      <w:pPr>
        <w:pStyle w:val="2"/>
        <w:jc w:val="center"/>
        <w:rPr>
          <w:b/>
          <w:sz w:val="24"/>
        </w:rPr>
      </w:pPr>
    </w:p>
    <w:p w:rsidR="00113871" w:rsidRPr="00113871" w:rsidRDefault="00113871" w:rsidP="00113871">
      <w:pPr>
        <w:jc w:val="center"/>
        <w:rPr>
          <w:sz w:val="28"/>
          <w:lang w:val="ru-RU"/>
        </w:rPr>
      </w:pPr>
      <w:r w:rsidRPr="00113871">
        <w:rPr>
          <w:sz w:val="28"/>
          <w:lang w:val="ru-RU"/>
        </w:rPr>
        <w:t>факультет телекоммуникаций</w:t>
      </w:r>
    </w:p>
    <w:p w:rsidR="00113871" w:rsidRPr="00113871" w:rsidRDefault="00113871" w:rsidP="00113871">
      <w:pPr>
        <w:jc w:val="center"/>
        <w:rPr>
          <w:sz w:val="28"/>
          <w:lang w:val="ru-RU"/>
        </w:rPr>
      </w:pPr>
    </w:p>
    <w:p w:rsidR="00113871" w:rsidRPr="00113871" w:rsidRDefault="00113871" w:rsidP="00113871">
      <w:pPr>
        <w:jc w:val="center"/>
        <w:rPr>
          <w:sz w:val="28"/>
          <w:lang w:val="ru-RU"/>
        </w:rPr>
      </w:pPr>
      <w:r w:rsidRPr="00113871">
        <w:rPr>
          <w:sz w:val="28"/>
          <w:lang w:val="ru-RU"/>
        </w:rPr>
        <w:t>кафедра сетей и устройств телекоммуникаций</w:t>
      </w:r>
    </w:p>
    <w:p w:rsidR="00113871" w:rsidRDefault="00113871" w:rsidP="00113871">
      <w:pPr>
        <w:spacing w:line="360" w:lineRule="auto"/>
        <w:jc w:val="center"/>
        <w:rPr>
          <w:sz w:val="28"/>
          <w:szCs w:val="28"/>
          <w:lang w:val="ru-RU"/>
        </w:rPr>
      </w:pPr>
    </w:p>
    <w:p w:rsidR="00113871" w:rsidRDefault="00113871" w:rsidP="00113871">
      <w:pPr>
        <w:spacing w:line="360" w:lineRule="auto"/>
        <w:jc w:val="center"/>
        <w:rPr>
          <w:sz w:val="28"/>
          <w:szCs w:val="28"/>
          <w:lang w:val="ru-RU"/>
        </w:rPr>
      </w:pPr>
    </w:p>
    <w:p w:rsidR="00113871" w:rsidRDefault="00113871" w:rsidP="00113871">
      <w:pPr>
        <w:spacing w:line="360" w:lineRule="auto"/>
        <w:jc w:val="center"/>
        <w:rPr>
          <w:sz w:val="28"/>
          <w:szCs w:val="28"/>
          <w:lang w:val="ru-RU"/>
        </w:rPr>
      </w:pPr>
    </w:p>
    <w:p w:rsidR="00113871" w:rsidRDefault="00113871" w:rsidP="00113871">
      <w:pPr>
        <w:spacing w:line="360" w:lineRule="auto"/>
        <w:jc w:val="center"/>
        <w:rPr>
          <w:sz w:val="28"/>
          <w:szCs w:val="28"/>
          <w:lang w:val="ru-RU"/>
        </w:rPr>
      </w:pPr>
    </w:p>
    <w:p w:rsidR="00113871" w:rsidRDefault="00113871" w:rsidP="00113871">
      <w:pPr>
        <w:spacing w:line="360" w:lineRule="auto"/>
        <w:jc w:val="center"/>
        <w:rPr>
          <w:sz w:val="28"/>
          <w:szCs w:val="28"/>
          <w:lang w:val="ru-RU"/>
        </w:rPr>
      </w:pPr>
    </w:p>
    <w:p w:rsidR="00113871" w:rsidRDefault="00113871" w:rsidP="00113871">
      <w:pPr>
        <w:spacing w:line="360" w:lineRule="auto"/>
        <w:jc w:val="center"/>
        <w:rPr>
          <w:sz w:val="28"/>
          <w:szCs w:val="28"/>
          <w:lang w:val="ru-RU"/>
        </w:rPr>
      </w:pPr>
    </w:p>
    <w:p w:rsidR="00113871" w:rsidRDefault="00113871" w:rsidP="00113871">
      <w:pPr>
        <w:spacing w:line="360" w:lineRule="auto"/>
        <w:jc w:val="center"/>
        <w:rPr>
          <w:sz w:val="28"/>
          <w:szCs w:val="28"/>
          <w:lang w:val="ru-RU"/>
        </w:rPr>
      </w:pPr>
    </w:p>
    <w:p w:rsidR="00113871" w:rsidRDefault="00113871" w:rsidP="00113871">
      <w:pPr>
        <w:spacing w:line="360" w:lineRule="auto"/>
        <w:jc w:val="center"/>
        <w:rPr>
          <w:sz w:val="28"/>
          <w:szCs w:val="28"/>
          <w:lang w:val="ru-RU"/>
        </w:rPr>
      </w:pPr>
      <w:r>
        <w:rPr>
          <w:sz w:val="28"/>
          <w:szCs w:val="28"/>
          <w:lang w:val="ru-RU"/>
        </w:rPr>
        <w:t>РЕФЕРАТ</w:t>
      </w:r>
    </w:p>
    <w:p w:rsidR="00113871" w:rsidRDefault="00113871" w:rsidP="00113871">
      <w:pPr>
        <w:spacing w:line="360" w:lineRule="auto"/>
        <w:jc w:val="center"/>
        <w:rPr>
          <w:sz w:val="28"/>
          <w:szCs w:val="28"/>
          <w:lang w:val="ru-RU"/>
        </w:rPr>
      </w:pPr>
      <w:r>
        <w:rPr>
          <w:sz w:val="28"/>
          <w:szCs w:val="28"/>
          <w:lang w:val="ru-RU"/>
        </w:rPr>
        <w:t>На тему:</w:t>
      </w:r>
    </w:p>
    <w:p w:rsidR="00113871" w:rsidRDefault="00113871" w:rsidP="00FB453A">
      <w:pPr>
        <w:spacing w:line="360" w:lineRule="auto"/>
        <w:ind w:firstLine="709"/>
        <w:rPr>
          <w:sz w:val="28"/>
          <w:szCs w:val="28"/>
          <w:lang w:val="ru-RU"/>
        </w:rPr>
      </w:pPr>
      <w:r>
        <w:rPr>
          <w:sz w:val="28"/>
          <w:szCs w:val="28"/>
          <w:lang w:val="ru-RU"/>
        </w:rPr>
        <w:t>«</w:t>
      </w:r>
      <w:r w:rsidRPr="00113871">
        <w:rPr>
          <w:sz w:val="40"/>
          <w:szCs w:val="40"/>
          <w:lang w:val="ru-RU"/>
        </w:rPr>
        <w:t>Классификация и виды пото</w:t>
      </w:r>
      <w:r w:rsidR="00FB453A">
        <w:rPr>
          <w:sz w:val="40"/>
          <w:szCs w:val="40"/>
          <w:lang w:val="ru-RU"/>
        </w:rPr>
        <w:t>ко</w:t>
      </w:r>
      <w:r w:rsidRPr="00113871">
        <w:rPr>
          <w:sz w:val="40"/>
          <w:szCs w:val="40"/>
          <w:lang w:val="ru-RU"/>
        </w:rPr>
        <w:t>в событий</w:t>
      </w:r>
      <w:r>
        <w:rPr>
          <w:sz w:val="28"/>
          <w:szCs w:val="28"/>
          <w:lang w:val="ru-RU"/>
        </w:rPr>
        <w:t>»</w:t>
      </w:r>
    </w:p>
    <w:p w:rsidR="00113871" w:rsidRDefault="00113871" w:rsidP="00113871">
      <w:pPr>
        <w:spacing w:line="360" w:lineRule="auto"/>
        <w:jc w:val="center"/>
        <w:rPr>
          <w:sz w:val="28"/>
          <w:szCs w:val="28"/>
          <w:lang w:val="ru-RU"/>
        </w:rPr>
      </w:pPr>
    </w:p>
    <w:p w:rsidR="00113871" w:rsidRDefault="00113871" w:rsidP="00113871">
      <w:pPr>
        <w:spacing w:line="360" w:lineRule="auto"/>
        <w:jc w:val="center"/>
        <w:rPr>
          <w:sz w:val="28"/>
          <w:szCs w:val="28"/>
          <w:lang w:val="ru-RU"/>
        </w:rPr>
      </w:pPr>
    </w:p>
    <w:p w:rsidR="00113871" w:rsidRDefault="00113871" w:rsidP="00113871">
      <w:pPr>
        <w:spacing w:line="360" w:lineRule="auto"/>
        <w:jc w:val="center"/>
        <w:rPr>
          <w:sz w:val="28"/>
          <w:szCs w:val="28"/>
          <w:lang w:val="ru-RU"/>
        </w:rPr>
      </w:pPr>
    </w:p>
    <w:p w:rsidR="00113871" w:rsidRDefault="00113871" w:rsidP="00113871">
      <w:pPr>
        <w:spacing w:line="360" w:lineRule="auto"/>
        <w:jc w:val="center"/>
        <w:rPr>
          <w:sz w:val="28"/>
          <w:szCs w:val="28"/>
          <w:lang w:val="ru-RU"/>
        </w:rPr>
      </w:pPr>
    </w:p>
    <w:p w:rsidR="00113871" w:rsidRDefault="00113871" w:rsidP="00113871">
      <w:pPr>
        <w:spacing w:line="360" w:lineRule="auto"/>
        <w:jc w:val="center"/>
        <w:rPr>
          <w:sz w:val="28"/>
          <w:szCs w:val="28"/>
          <w:lang w:val="ru-RU"/>
        </w:rPr>
      </w:pPr>
    </w:p>
    <w:p w:rsidR="00113871" w:rsidRDefault="00113871" w:rsidP="00113871">
      <w:pPr>
        <w:spacing w:line="360" w:lineRule="auto"/>
        <w:jc w:val="center"/>
        <w:rPr>
          <w:sz w:val="28"/>
          <w:szCs w:val="28"/>
          <w:lang w:val="ru-RU"/>
        </w:rPr>
      </w:pPr>
    </w:p>
    <w:p w:rsidR="00113871" w:rsidRDefault="00113871" w:rsidP="00113871">
      <w:pPr>
        <w:spacing w:line="360" w:lineRule="auto"/>
        <w:jc w:val="center"/>
        <w:rPr>
          <w:sz w:val="28"/>
          <w:szCs w:val="28"/>
          <w:lang w:val="ru-RU"/>
        </w:rPr>
      </w:pPr>
    </w:p>
    <w:p w:rsidR="00113871" w:rsidRDefault="00113871" w:rsidP="00113871">
      <w:pPr>
        <w:spacing w:line="360" w:lineRule="auto"/>
        <w:jc w:val="center"/>
        <w:rPr>
          <w:sz w:val="28"/>
          <w:szCs w:val="28"/>
          <w:lang w:val="ru-RU"/>
        </w:rPr>
      </w:pPr>
    </w:p>
    <w:p w:rsidR="00113871" w:rsidRDefault="00113871" w:rsidP="00113871">
      <w:pPr>
        <w:spacing w:line="360" w:lineRule="auto"/>
        <w:jc w:val="center"/>
        <w:rPr>
          <w:sz w:val="28"/>
          <w:szCs w:val="28"/>
          <w:lang w:val="ru-RU"/>
        </w:rPr>
      </w:pPr>
    </w:p>
    <w:p w:rsidR="00113871" w:rsidRDefault="00113871" w:rsidP="00113871">
      <w:pPr>
        <w:spacing w:line="360" w:lineRule="auto"/>
        <w:jc w:val="center"/>
        <w:rPr>
          <w:sz w:val="28"/>
          <w:szCs w:val="28"/>
          <w:lang w:val="ru-RU"/>
        </w:rPr>
      </w:pPr>
    </w:p>
    <w:p w:rsidR="00113871" w:rsidRDefault="00113871" w:rsidP="00113871">
      <w:pPr>
        <w:spacing w:line="360" w:lineRule="auto"/>
        <w:jc w:val="center"/>
        <w:rPr>
          <w:sz w:val="28"/>
          <w:szCs w:val="28"/>
          <w:lang w:val="ru-RU"/>
        </w:rPr>
      </w:pPr>
    </w:p>
    <w:p w:rsidR="00113871" w:rsidRDefault="00113871" w:rsidP="00113871">
      <w:pPr>
        <w:spacing w:line="360" w:lineRule="auto"/>
        <w:jc w:val="center"/>
        <w:rPr>
          <w:sz w:val="28"/>
          <w:szCs w:val="28"/>
          <w:lang w:val="ru-RU"/>
        </w:rPr>
      </w:pPr>
    </w:p>
    <w:p w:rsidR="00113871" w:rsidRDefault="00113871" w:rsidP="00113871">
      <w:pPr>
        <w:spacing w:line="360" w:lineRule="auto"/>
        <w:jc w:val="center"/>
        <w:rPr>
          <w:sz w:val="28"/>
          <w:szCs w:val="28"/>
          <w:lang w:val="ru-RU"/>
        </w:rPr>
      </w:pPr>
    </w:p>
    <w:p w:rsidR="00113871" w:rsidRDefault="00113871" w:rsidP="00113871">
      <w:pPr>
        <w:spacing w:line="360" w:lineRule="auto"/>
        <w:jc w:val="center"/>
        <w:rPr>
          <w:sz w:val="28"/>
          <w:szCs w:val="28"/>
          <w:lang w:val="ru-RU"/>
        </w:rPr>
      </w:pPr>
    </w:p>
    <w:p w:rsidR="00113871" w:rsidRDefault="00113871" w:rsidP="00113871">
      <w:pPr>
        <w:spacing w:line="360" w:lineRule="auto"/>
        <w:jc w:val="center"/>
        <w:rPr>
          <w:sz w:val="28"/>
          <w:szCs w:val="28"/>
          <w:lang w:val="ru-RU"/>
        </w:rPr>
      </w:pPr>
      <w:r>
        <w:rPr>
          <w:sz w:val="28"/>
          <w:szCs w:val="28"/>
          <w:lang w:val="ru-RU"/>
        </w:rPr>
        <w:t>МИНСК, 2008</w:t>
      </w:r>
    </w:p>
    <w:p w:rsidR="00113871" w:rsidRDefault="00113871" w:rsidP="00113871">
      <w:pPr>
        <w:spacing w:line="360" w:lineRule="auto"/>
        <w:ind w:firstLine="362"/>
        <w:jc w:val="center"/>
        <w:rPr>
          <w:b/>
          <w:sz w:val="28"/>
          <w:szCs w:val="28"/>
          <w:lang w:val="ru-RU"/>
        </w:rPr>
      </w:pPr>
      <w:r>
        <w:rPr>
          <w:b/>
          <w:sz w:val="28"/>
          <w:szCs w:val="28"/>
          <w:lang w:val="ru-RU"/>
        </w:rPr>
        <w:br w:type="page"/>
      </w:r>
      <w:r w:rsidRPr="00FF173C">
        <w:rPr>
          <w:b/>
          <w:sz w:val="28"/>
          <w:szCs w:val="28"/>
          <w:lang w:val="ru-RU"/>
        </w:rPr>
        <w:t>Классификация потоков событий</w:t>
      </w:r>
    </w:p>
    <w:p w:rsidR="00FB453A" w:rsidRPr="00FF173C" w:rsidRDefault="00FB453A" w:rsidP="00113871">
      <w:pPr>
        <w:spacing w:line="360" w:lineRule="auto"/>
        <w:ind w:firstLine="362"/>
        <w:jc w:val="center"/>
        <w:rPr>
          <w:b/>
          <w:sz w:val="28"/>
          <w:szCs w:val="28"/>
          <w:lang w:val="ru-RU"/>
        </w:rPr>
      </w:pPr>
    </w:p>
    <w:p w:rsidR="00113871" w:rsidRPr="00FF173C" w:rsidRDefault="00113871" w:rsidP="00113871">
      <w:pPr>
        <w:spacing w:line="360" w:lineRule="auto"/>
        <w:ind w:firstLine="362"/>
        <w:rPr>
          <w:sz w:val="28"/>
          <w:szCs w:val="28"/>
          <w:lang w:val="ru-RU"/>
        </w:rPr>
      </w:pPr>
      <w:r w:rsidRPr="00FF173C">
        <w:rPr>
          <w:sz w:val="28"/>
          <w:szCs w:val="28"/>
          <w:lang w:val="ru-RU"/>
        </w:rPr>
        <w:t>Поток вызовов (требований, заявок, событий) – есть последовательность вызовов, поступающих через  какие-либо интервалы или в какие-либо моменты времени.</w:t>
      </w:r>
    </w:p>
    <w:p w:rsidR="00113871" w:rsidRPr="00FF173C" w:rsidRDefault="00113871" w:rsidP="00113871">
      <w:pPr>
        <w:spacing w:line="360" w:lineRule="auto"/>
        <w:ind w:firstLine="362"/>
        <w:rPr>
          <w:sz w:val="28"/>
          <w:szCs w:val="28"/>
          <w:lang w:val="ru-RU"/>
        </w:rPr>
      </w:pPr>
      <w:r w:rsidRPr="00FF173C">
        <w:rPr>
          <w:sz w:val="28"/>
          <w:szCs w:val="28"/>
          <w:lang w:val="ru-RU"/>
        </w:rPr>
        <w:t>Потоки вызовов бывают детерминированные и случайные. Случайный поток вызовов отличается от детерминированного тем, что моменты поступления вызовов и промежутки времени между вызовами являются не строго фиксированными (как это имеет место для детерминированного потока), а случайными величинами.</w:t>
      </w:r>
    </w:p>
    <w:p w:rsidR="00113871" w:rsidRPr="00FF173C" w:rsidRDefault="00113871" w:rsidP="00113871">
      <w:pPr>
        <w:spacing w:line="360" w:lineRule="auto"/>
        <w:ind w:firstLine="362"/>
        <w:rPr>
          <w:sz w:val="28"/>
          <w:szCs w:val="28"/>
          <w:lang w:val="ru-RU"/>
        </w:rPr>
      </w:pPr>
      <w:r w:rsidRPr="00FF173C">
        <w:rPr>
          <w:sz w:val="28"/>
          <w:szCs w:val="28"/>
          <w:lang w:val="ru-RU"/>
        </w:rPr>
        <w:t>Детерминированные потоки есть частный случай случайных потоков и встречаются на практике редко. В теории телетрафика основное внимание уделяют рассмотрению случайных потоков вызовов.</w:t>
      </w:r>
    </w:p>
    <w:p w:rsidR="00113871" w:rsidRPr="00FF173C" w:rsidRDefault="00113871" w:rsidP="00113871">
      <w:pPr>
        <w:spacing w:line="360" w:lineRule="auto"/>
        <w:ind w:firstLine="362"/>
        <w:rPr>
          <w:sz w:val="28"/>
          <w:szCs w:val="28"/>
          <w:lang w:val="ru-RU"/>
        </w:rPr>
      </w:pPr>
      <w:r w:rsidRPr="00FF173C">
        <w:rPr>
          <w:sz w:val="28"/>
          <w:szCs w:val="28"/>
          <w:lang w:val="ru-RU"/>
        </w:rPr>
        <w:t>Поток вызовов может быть определен тремя эквивалентными способами:</w:t>
      </w:r>
    </w:p>
    <w:p w:rsidR="00113871" w:rsidRPr="00FF173C" w:rsidRDefault="00113871" w:rsidP="00113871">
      <w:pPr>
        <w:numPr>
          <w:ilvl w:val="0"/>
          <w:numId w:val="1"/>
        </w:numPr>
        <w:tabs>
          <w:tab w:val="clear" w:pos="1080"/>
        </w:tabs>
        <w:spacing w:line="360" w:lineRule="auto"/>
        <w:ind w:left="0" w:firstLine="362"/>
        <w:rPr>
          <w:sz w:val="28"/>
          <w:szCs w:val="28"/>
          <w:lang w:val="ru-RU"/>
        </w:rPr>
      </w:pPr>
      <w:r w:rsidRPr="00FF173C">
        <w:rPr>
          <w:sz w:val="28"/>
          <w:szCs w:val="28"/>
          <w:lang w:val="ru-RU"/>
        </w:rPr>
        <w:t xml:space="preserve">Последовательностью вызывающих моментов </w:t>
      </w:r>
      <w:r w:rsidRPr="00AD2CF1">
        <w:rPr>
          <w:sz w:val="28"/>
          <w:szCs w:val="28"/>
        </w:rPr>
        <w:t>t</w:t>
      </w:r>
      <w:r w:rsidRPr="00FF173C">
        <w:rPr>
          <w:sz w:val="28"/>
          <w:szCs w:val="28"/>
          <w:vertAlign w:val="subscript"/>
          <w:lang w:val="ru-RU"/>
        </w:rPr>
        <w:t xml:space="preserve">1 </w:t>
      </w:r>
      <w:r w:rsidRPr="00FF173C">
        <w:rPr>
          <w:sz w:val="28"/>
          <w:szCs w:val="28"/>
          <w:lang w:val="ru-RU"/>
        </w:rPr>
        <w:t>,</w:t>
      </w:r>
      <w:r w:rsidRPr="00AD2CF1">
        <w:rPr>
          <w:sz w:val="28"/>
          <w:szCs w:val="28"/>
        </w:rPr>
        <w:t>t</w:t>
      </w:r>
      <w:r w:rsidRPr="00FF173C">
        <w:rPr>
          <w:sz w:val="28"/>
          <w:szCs w:val="28"/>
          <w:vertAlign w:val="subscript"/>
          <w:lang w:val="ru-RU"/>
        </w:rPr>
        <w:t xml:space="preserve">2 </w:t>
      </w:r>
      <w:r w:rsidRPr="00FF173C">
        <w:rPr>
          <w:sz w:val="28"/>
          <w:szCs w:val="28"/>
          <w:lang w:val="ru-RU"/>
        </w:rPr>
        <w:t>,…,</w:t>
      </w:r>
      <w:r w:rsidRPr="00AD2CF1">
        <w:rPr>
          <w:sz w:val="28"/>
          <w:szCs w:val="28"/>
        </w:rPr>
        <w:t>t</w:t>
      </w:r>
      <w:r w:rsidRPr="00AD2CF1">
        <w:rPr>
          <w:sz w:val="28"/>
          <w:szCs w:val="28"/>
          <w:vertAlign w:val="subscript"/>
        </w:rPr>
        <w:t>n</w:t>
      </w:r>
      <w:r w:rsidRPr="00FF173C">
        <w:rPr>
          <w:sz w:val="28"/>
          <w:szCs w:val="28"/>
          <w:lang w:val="ru-RU"/>
        </w:rPr>
        <w:t>;</w:t>
      </w:r>
    </w:p>
    <w:p w:rsidR="00113871" w:rsidRPr="00FF173C" w:rsidRDefault="00113871" w:rsidP="00113871">
      <w:pPr>
        <w:numPr>
          <w:ilvl w:val="0"/>
          <w:numId w:val="1"/>
        </w:numPr>
        <w:tabs>
          <w:tab w:val="clear" w:pos="1080"/>
        </w:tabs>
        <w:spacing w:line="360" w:lineRule="auto"/>
        <w:ind w:left="0" w:firstLine="362"/>
        <w:rPr>
          <w:sz w:val="28"/>
          <w:szCs w:val="28"/>
          <w:lang w:val="ru-RU"/>
        </w:rPr>
      </w:pPr>
      <w:r w:rsidRPr="00FF173C">
        <w:rPr>
          <w:sz w:val="28"/>
          <w:szCs w:val="28"/>
          <w:lang w:val="ru-RU"/>
        </w:rPr>
        <w:t xml:space="preserve">Последовательность промежутков времени между вызывающими моментами </w:t>
      </w:r>
      <w:r w:rsidRPr="00AD2CF1">
        <w:rPr>
          <w:sz w:val="28"/>
          <w:szCs w:val="28"/>
        </w:rPr>
        <w:t>z</w:t>
      </w:r>
      <w:r w:rsidRPr="00FF173C">
        <w:rPr>
          <w:sz w:val="28"/>
          <w:szCs w:val="28"/>
          <w:vertAlign w:val="subscript"/>
          <w:lang w:val="ru-RU"/>
        </w:rPr>
        <w:t xml:space="preserve">1 </w:t>
      </w:r>
      <w:r w:rsidRPr="00FF173C">
        <w:rPr>
          <w:sz w:val="28"/>
          <w:szCs w:val="28"/>
          <w:lang w:val="ru-RU"/>
        </w:rPr>
        <w:t>,</w:t>
      </w:r>
      <w:r w:rsidRPr="00AD2CF1">
        <w:rPr>
          <w:sz w:val="28"/>
          <w:szCs w:val="28"/>
        </w:rPr>
        <w:t>z</w:t>
      </w:r>
      <w:r w:rsidRPr="00FF173C">
        <w:rPr>
          <w:sz w:val="28"/>
          <w:szCs w:val="28"/>
          <w:vertAlign w:val="subscript"/>
          <w:lang w:val="ru-RU"/>
        </w:rPr>
        <w:t xml:space="preserve">2 </w:t>
      </w:r>
      <w:r w:rsidRPr="00FF173C">
        <w:rPr>
          <w:sz w:val="28"/>
          <w:szCs w:val="28"/>
          <w:lang w:val="ru-RU"/>
        </w:rPr>
        <w:t>,…,</w:t>
      </w:r>
      <w:r w:rsidRPr="00AD2CF1">
        <w:rPr>
          <w:sz w:val="28"/>
          <w:szCs w:val="28"/>
        </w:rPr>
        <w:t>z</w:t>
      </w:r>
      <w:r w:rsidRPr="00AD2CF1">
        <w:rPr>
          <w:sz w:val="28"/>
          <w:szCs w:val="28"/>
          <w:vertAlign w:val="subscript"/>
        </w:rPr>
        <w:t>n</w:t>
      </w:r>
      <w:r w:rsidRPr="00FF173C">
        <w:rPr>
          <w:sz w:val="28"/>
          <w:szCs w:val="28"/>
          <w:lang w:val="ru-RU"/>
        </w:rPr>
        <w:t>;</w:t>
      </w:r>
    </w:p>
    <w:p w:rsidR="00113871" w:rsidRPr="00FF173C" w:rsidRDefault="00113871" w:rsidP="00113871">
      <w:pPr>
        <w:numPr>
          <w:ilvl w:val="0"/>
          <w:numId w:val="1"/>
        </w:numPr>
        <w:tabs>
          <w:tab w:val="clear" w:pos="1080"/>
        </w:tabs>
        <w:spacing w:line="360" w:lineRule="auto"/>
        <w:ind w:left="0" w:firstLine="362"/>
        <w:rPr>
          <w:sz w:val="28"/>
          <w:szCs w:val="28"/>
          <w:lang w:val="ru-RU"/>
        </w:rPr>
      </w:pPr>
      <w:r w:rsidRPr="00FF173C">
        <w:rPr>
          <w:sz w:val="28"/>
          <w:szCs w:val="28"/>
          <w:lang w:val="ru-RU"/>
        </w:rPr>
        <w:t xml:space="preserve">Последовательностью чисел </w:t>
      </w:r>
      <w:r w:rsidRPr="00AD2CF1">
        <w:rPr>
          <w:sz w:val="28"/>
          <w:szCs w:val="28"/>
        </w:rPr>
        <w:t>k</w:t>
      </w:r>
      <w:r w:rsidRPr="00FF173C">
        <w:rPr>
          <w:sz w:val="28"/>
          <w:szCs w:val="28"/>
          <w:vertAlign w:val="subscript"/>
          <w:lang w:val="ru-RU"/>
        </w:rPr>
        <w:t xml:space="preserve">1 </w:t>
      </w:r>
      <w:r w:rsidRPr="00FF173C">
        <w:rPr>
          <w:sz w:val="28"/>
          <w:szCs w:val="28"/>
          <w:lang w:val="ru-RU"/>
        </w:rPr>
        <w:t>,</w:t>
      </w:r>
      <w:r w:rsidRPr="00AD2CF1">
        <w:rPr>
          <w:sz w:val="28"/>
          <w:szCs w:val="28"/>
        </w:rPr>
        <w:t>k</w:t>
      </w:r>
      <w:r w:rsidRPr="00FF173C">
        <w:rPr>
          <w:sz w:val="28"/>
          <w:szCs w:val="28"/>
          <w:vertAlign w:val="subscript"/>
          <w:lang w:val="ru-RU"/>
        </w:rPr>
        <w:t xml:space="preserve">2 </w:t>
      </w:r>
      <w:r w:rsidRPr="00FF173C">
        <w:rPr>
          <w:sz w:val="28"/>
          <w:szCs w:val="28"/>
          <w:lang w:val="ru-RU"/>
        </w:rPr>
        <w:t>,…,</w:t>
      </w:r>
      <w:r w:rsidRPr="00AD2CF1">
        <w:rPr>
          <w:sz w:val="28"/>
          <w:szCs w:val="28"/>
        </w:rPr>
        <w:t>k</w:t>
      </w:r>
      <w:r w:rsidRPr="00AD2CF1">
        <w:rPr>
          <w:sz w:val="28"/>
          <w:szCs w:val="28"/>
          <w:vertAlign w:val="subscript"/>
        </w:rPr>
        <w:t>n</w:t>
      </w:r>
      <w:r w:rsidRPr="00FF173C">
        <w:rPr>
          <w:sz w:val="28"/>
          <w:szCs w:val="28"/>
          <w:lang w:val="ru-RU"/>
        </w:rPr>
        <w:t>, определяющих количество вызовов, поступающих в течение заданного отрезка времени [</w:t>
      </w:r>
      <w:r w:rsidRPr="00AD2CF1">
        <w:rPr>
          <w:sz w:val="28"/>
          <w:szCs w:val="28"/>
        </w:rPr>
        <w:t>t</w:t>
      </w:r>
      <w:r w:rsidRPr="00FF173C">
        <w:rPr>
          <w:sz w:val="28"/>
          <w:szCs w:val="28"/>
          <w:vertAlign w:val="subscript"/>
          <w:lang w:val="ru-RU"/>
        </w:rPr>
        <w:t xml:space="preserve">0 </w:t>
      </w:r>
      <w:r w:rsidRPr="00FF173C">
        <w:rPr>
          <w:sz w:val="28"/>
          <w:szCs w:val="28"/>
          <w:lang w:val="ru-RU"/>
        </w:rPr>
        <w:t>,</w:t>
      </w:r>
      <w:r w:rsidRPr="00AD2CF1">
        <w:rPr>
          <w:sz w:val="28"/>
          <w:szCs w:val="28"/>
        </w:rPr>
        <w:t>t</w:t>
      </w:r>
      <w:r w:rsidRPr="00FF173C">
        <w:rPr>
          <w:sz w:val="28"/>
          <w:szCs w:val="28"/>
          <w:vertAlign w:val="subscript"/>
          <w:lang w:val="ru-RU"/>
        </w:rPr>
        <w:t>1</w:t>
      </w:r>
      <w:r w:rsidRPr="00FF173C">
        <w:rPr>
          <w:sz w:val="28"/>
          <w:szCs w:val="28"/>
          <w:lang w:val="ru-RU"/>
        </w:rPr>
        <w:t>), [</w:t>
      </w:r>
      <w:r w:rsidRPr="00AD2CF1">
        <w:rPr>
          <w:sz w:val="28"/>
          <w:szCs w:val="28"/>
        </w:rPr>
        <w:t>t</w:t>
      </w:r>
      <w:r w:rsidRPr="00FF173C">
        <w:rPr>
          <w:sz w:val="28"/>
          <w:szCs w:val="28"/>
          <w:vertAlign w:val="subscript"/>
          <w:lang w:val="ru-RU"/>
        </w:rPr>
        <w:t xml:space="preserve">0 </w:t>
      </w:r>
      <w:r w:rsidRPr="00FF173C">
        <w:rPr>
          <w:sz w:val="28"/>
          <w:szCs w:val="28"/>
          <w:lang w:val="ru-RU"/>
        </w:rPr>
        <w:t>,</w:t>
      </w:r>
      <w:r w:rsidRPr="00AD2CF1">
        <w:rPr>
          <w:sz w:val="28"/>
          <w:szCs w:val="28"/>
        </w:rPr>
        <w:t>t</w:t>
      </w:r>
      <w:r w:rsidRPr="00FF173C">
        <w:rPr>
          <w:sz w:val="28"/>
          <w:szCs w:val="28"/>
          <w:vertAlign w:val="subscript"/>
          <w:lang w:val="ru-RU"/>
        </w:rPr>
        <w:t>2</w:t>
      </w:r>
      <w:r w:rsidRPr="00FF173C">
        <w:rPr>
          <w:sz w:val="28"/>
          <w:szCs w:val="28"/>
          <w:lang w:val="ru-RU"/>
        </w:rPr>
        <w:t>),…, [</w:t>
      </w:r>
      <w:r w:rsidRPr="00AD2CF1">
        <w:rPr>
          <w:sz w:val="28"/>
          <w:szCs w:val="28"/>
        </w:rPr>
        <w:t>t</w:t>
      </w:r>
      <w:r w:rsidRPr="00FF173C">
        <w:rPr>
          <w:sz w:val="28"/>
          <w:szCs w:val="28"/>
          <w:vertAlign w:val="subscript"/>
          <w:lang w:val="ru-RU"/>
        </w:rPr>
        <w:t xml:space="preserve">0 </w:t>
      </w:r>
      <w:r w:rsidRPr="00FF173C">
        <w:rPr>
          <w:sz w:val="28"/>
          <w:szCs w:val="28"/>
          <w:lang w:val="ru-RU"/>
        </w:rPr>
        <w:t>,</w:t>
      </w:r>
      <w:r w:rsidRPr="00AD2CF1">
        <w:rPr>
          <w:sz w:val="28"/>
          <w:szCs w:val="28"/>
        </w:rPr>
        <w:t>t</w:t>
      </w:r>
      <w:r w:rsidRPr="00AD2CF1">
        <w:rPr>
          <w:sz w:val="28"/>
          <w:szCs w:val="28"/>
          <w:vertAlign w:val="subscript"/>
        </w:rPr>
        <w:t>n</w:t>
      </w:r>
      <w:r w:rsidRPr="00FF173C">
        <w:rPr>
          <w:sz w:val="28"/>
          <w:szCs w:val="28"/>
          <w:lang w:val="ru-RU"/>
        </w:rPr>
        <w:t>).</w:t>
      </w:r>
    </w:p>
    <w:p w:rsidR="00113871" w:rsidRPr="00FF173C" w:rsidRDefault="00113871" w:rsidP="00113871">
      <w:pPr>
        <w:spacing w:line="360" w:lineRule="auto"/>
        <w:ind w:firstLine="362"/>
        <w:rPr>
          <w:sz w:val="28"/>
          <w:szCs w:val="28"/>
          <w:lang w:val="ru-RU"/>
        </w:rPr>
      </w:pPr>
      <w:r w:rsidRPr="00FF173C">
        <w:rPr>
          <w:sz w:val="28"/>
          <w:szCs w:val="28"/>
          <w:lang w:val="ru-RU"/>
        </w:rPr>
        <w:t>Вызывающий момент - это момент одновременного поступления одного, двух и более вызовов.</w:t>
      </w:r>
    </w:p>
    <w:p w:rsidR="00113871" w:rsidRPr="00FF173C" w:rsidRDefault="00113871" w:rsidP="00113871">
      <w:pPr>
        <w:spacing w:line="360" w:lineRule="auto"/>
        <w:ind w:firstLine="362"/>
        <w:rPr>
          <w:sz w:val="28"/>
          <w:szCs w:val="28"/>
          <w:lang w:val="ru-RU"/>
        </w:rPr>
      </w:pPr>
      <w:r w:rsidRPr="00FF173C">
        <w:rPr>
          <w:sz w:val="28"/>
          <w:szCs w:val="28"/>
          <w:lang w:val="ru-RU"/>
        </w:rPr>
        <w:t>Случайные потоки вызовов задаются вероятностными характеристиками последовательности вызывающих моментов, либо последовательности промежутков между вызовами, либо последовательности числа вызовов, поступающих в течение отрезков времени    [</w:t>
      </w:r>
      <w:r w:rsidRPr="00AD2CF1">
        <w:rPr>
          <w:sz w:val="28"/>
          <w:szCs w:val="28"/>
        </w:rPr>
        <w:t>t</w:t>
      </w:r>
      <w:r w:rsidRPr="00FF173C">
        <w:rPr>
          <w:sz w:val="28"/>
          <w:szCs w:val="28"/>
          <w:vertAlign w:val="subscript"/>
          <w:lang w:val="ru-RU"/>
        </w:rPr>
        <w:t xml:space="preserve">0 </w:t>
      </w:r>
      <w:r w:rsidRPr="00FF173C">
        <w:rPr>
          <w:sz w:val="28"/>
          <w:szCs w:val="28"/>
          <w:lang w:val="ru-RU"/>
        </w:rPr>
        <w:t>,</w:t>
      </w:r>
      <w:r w:rsidRPr="00AD2CF1">
        <w:rPr>
          <w:sz w:val="28"/>
          <w:szCs w:val="28"/>
        </w:rPr>
        <w:t>t</w:t>
      </w:r>
      <w:r w:rsidRPr="00FF173C">
        <w:rPr>
          <w:sz w:val="28"/>
          <w:szCs w:val="28"/>
          <w:vertAlign w:val="subscript"/>
          <w:lang w:val="ru-RU"/>
        </w:rPr>
        <w:t>1</w:t>
      </w:r>
      <w:r w:rsidRPr="00FF173C">
        <w:rPr>
          <w:sz w:val="28"/>
          <w:szCs w:val="28"/>
          <w:lang w:val="ru-RU"/>
        </w:rPr>
        <w:t>), [</w:t>
      </w:r>
      <w:r w:rsidRPr="00AD2CF1">
        <w:rPr>
          <w:sz w:val="28"/>
          <w:szCs w:val="28"/>
        </w:rPr>
        <w:t>t</w:t>
      </w:r>
      <w:r w:rsidRPr="00FF173C">
        <w:rPr>
          <w:sz w:val="28"/>
          <w:szCs w:val="28"/>
          <w:vertAlign w:val="subscript"/>
          <w:lang w:val="ru-RU"/>
        </w:rPr>
        <w:t xml:space="preserve">0 </w:t>
      </w:r>
      <w:r w:rsidRPr="00FF173C">
        <w:rPr>
          <w:sz w:val="28"/>
          <w:szCs w:val="28"/>
          <w:lang w:val="ru-RU"/>
        </w:rPr>
        <w:t>,</w:t>
      </w:r>
      <w:r w:rsidRPr="00AD2CF1">
        <w:rPr>
          <w:sz w:val="28"/>
          <w:szCs w:val="28"/>
        </w:rPr>
        <w:t>t</w:t>
      </w:r>
      <w:r w:rsidRPr="00FF173C">
        <w:rPr>
          <w:sz w:val="28"/>
          <w:szCs w:val="28"/>
          <w:vertAlign w:val="subscript"/>
          <w:lang w:val="ru-RU"/>
        </w:rPr>
        <w:t>2</w:t>
      </w:r>
      <w:r w:rsidRPr="00FF173C">
        <w:rPr>
          <w:sz w:val="28"/>
          <w:szCs w:val="28"/>
          <w:lang w:val="ru-RU"/>
        </w:rPr>
        <w:t>),…, [</w:t>
      </w:r>
      <w:r w:rsidRPr="00AD2CF1">
        <w:rPr>
          <w:sz w:val="28"/>
          <w:szCs w:val="28"/>
        </w:rPr>
        <w:t>t</w:t>
      </w:r>
      <w:r w:rsidRPr="00FF173C">
        <w:rPr>
          <w:sz w:val="28"/>
          <w:szCs w:val="28"/>
          <w:vertAlign w:val="subscript"/>
          <w:lang w:val="ru-RU"/>
        </w:rPr>
        <w:t xml:space="preserve">0 </w:t>
      </w:r>
      <w:r w:rsidRPr="00FF173C">
        <w:rPr>
          <w:sz w:val="28"/>
          <w:szCs w:val="28"/>
          <w:lang w:val="ru-RU"/>
        </w:rPr>
        <w:t>,</w:t>
      </w:r>
      <w:r w:rsidRPr="00AD2CF1">
        <w:rPr>
          <w:sz w:val="28"/>
          <w:szCs w:val="28"/>
        </w:rPr>
        <w:t>t</w:t>
      </w:r>
      <w:r w:rsidRPr="00AD2CF1">
        <w:rPr>
          <w:sz w:val="28"/>
          <w:szCs w:val="28"/>
          <w:vertAlign w:val="subscript"/>
        </w:rPr>
        <w:t>n</w:t>
      </w:r>
      <w:r w:rsidRPr="00FF173C">
        <w:rPr>
          <w:sz w:val="28"/>
          <w:szCs w:val="28"/>
          <w:lang w:val="ru-RU"/>
        </w:rPr>
        <w:t>).</w:t>
      </w:r>
    </w:p>
    <w:p w:rsidR="00113871" w:rsidRPr="00FF173C" w:rsidRDefault="00113871" w:rsidP="00113871">
      <w:pPr>
        <w:spacing w:line="360" w:lineRule="auto"/>
        <w:ind w:firstLine="362"/>
        <w:rPr>
          <w:sz w:val="28"/>
          <w:szCs w:val="28"/>
          <w:lang w:val="ru-RU"/>
        </w:rPr>
      </w:pPr>
      <w:r w:rsidRPr="00FF173C">
        <w:rPr>
          <w:sz w:val="28"/>
          <w:szCs w:val="28"/>
          <w:lang w:val="ru-RU"/>
        </w:rPr>
        <w:t>Потоки вызовов классифицируются по следующим свойствам:</w:t>
      </w:r>
    </w:p>
    <w:p w:rsidR="00113871" w:rsidRPr="00FF173C" w:rsidRDefault="00113871" w:rsidP="00113871">
      <w:pPr>
        <w:spacing w:line="360" w:lineRule="auto"/>
        <w:ind w:firstLine="362"/>
        <w:rPr>
          <w:sz w:val="28"/>
          <w:szCs w:val="28"/>
          <w:lang w:val="ru-RU"/>
        </w:rPr>
      </w:pPr>
      <w:r w:rsidRPr="00FF173C">
        <w:rPr>
          <w:sz w:val="28"/>
          <w:szCs w:val="28"/>
          <w:lang w:val="ru-RU"/>
        </w:rPr>
        <w:t xml:space="preserve">- </w:t>
      </w:r>
      <w:r w:rsidRPr="00FF173C">
        <w:rPr>
          <w:sz w:val="28"/>
          <w:szCs w:val="28"/>
          <w:u w:val="single"/>
          <w:lang w:val="ru-RU"/>
        </w:rPr>
        <w:t>стационарность</w:t>
      </w:r>
      <w:r w:rsidRPr="00FF173C">
        <w:rPr>
          <w:sz w:val="28"/>
          <w:szCs w:val="28"/>
          <w:lang w:val="ru-RU"/>
        </w:rPr>
        <w:t xml:space="preserve"> – независимость вероятности характеристик от времени. Такая вероятность поступления определенного числа событий за промежуток времени длиной </w:t>
      </w:r>
      <w:r w:rsidRPr="00AD2CF1">
        <w:rPr>
          <w:sz w:val="28"/>
          <w:szCs w:val="28"/>
        </w:rPr>
        <w:t>t</w:t>
      </w:r>
      <w:r w:rsidRPr="00FF173C">
        <w:rPr>
          <w:sz w:val="28"/>
          <w:szCs w:val="28"/>
          <w:lang w:val="ru-RU"/>
        </w:rPr>
        <w:t xml:space="preserve"> для стационарного потока не зависит от выбора начала его измерения, а зависит только то длины этого промежутка;</w:t>
      </w:r>
    </w:p>
    <w:p w:rsidR="00113871" w:rsidRPr="00FF173C" w:rsidRDefault="00113871" w:rsidP="00113871">
      <w:pPr>
        <w:spacing w:line="360" w:lineRule="auto"/>
        <w:ind w:firstLine="362"/>
        <w:rPr>
          <w:sz w:val="28"/>
          <w:szCs w:val="28"/>
          <w:lang w:val="ru-RU"/>
        </w:rPr>
      </w:pPr>
      <w:r w:rsidRPr="00FF173C">
        <w:rPr>
          <w:sz w:val="28"/>
          <w:szCs w:val="28"/>
          <w:lang w:val="ru-RU"/>
        </w:rPr>
        <w:t xml:space="preserve">- </w:t>
      </w:r>
      <w:r w:rsidRPr="00FF173C">
        <w:rPr>
          <w:sz w:val="28"/>
          <w:szCs w:val="28"/>
          <w:u w:val="single"/>
          <w:lang w:val="ru-RU"/>
        </w:rPr>
        <w:t>последействие</w:t>
      </w:r>
      <w:r w:rsidRPr="00FF173C">
        <w:rPr>
          <w:sz w:val="28"/>
          <w:szCs w:val="28"/>
          <w:lang w:val="ru-RU"/>
        </w:rPr>
        <w:t xml:space="preserve"> – вероятность поступления событий в интервале времени (</w:t>
      </w:r>
      <w:r w:rsidRPr="00AD2CF1">
        <w:rPr>
          <w:sz w:val="28"/>
          <w:szCs w:val="28"/>
        </w:rPr>
        <w:t>t</w:t>
      </w:r>
      <w:r w:rsidRPr="00FF173C">
        <w:rPr>
          <w:sz w:val="28"/>
          <w:szCs w:val="28"/>
          <w:vertAlign w:val="subscript"/>
          <w:lang w:val="ru-RU"/>
        </w:rPr>
        <w:t xml:space="preserve">1 </w:t>
      </w:r>
      <w:r w:rsidRPr="00FF173C">
        <w:rPr>
          <w:sz w:val="28"/>
          <w:szCs w:val="28"/>
          <w:lang w:val="ru-RU"/>
        </w:rPr>
        <w:t>,</w:t>
      </w:r>
      <w:r w:rsidRPr="00AD2CF1">
        <w:rPr>
          <w:sz w:val="28"/>
          <w:szCs w:val="28"/>
        </w:rPr>
        <w:t>t</w:t>
      </w:r>
      <w:r w:rsidRPr="00FF173C">
        <w:rPr>
          <w:sz w:val="28"/>
          <w:szCs w:val="28"/>
          <w:vertAlign w:val="subscript"/>
          <w:lang w:val="ru-RU"/>
        </w:rPr>
        <w:t>2</w:t>
      </w:r>
      <w:r w:rsidRPr="00FF173C">
        <w:rPr>
          <w:sz w:val="28"/>
          <w:szCs w:val="28"/>
          <w:lang w:val="ru-RU"/>
        </w:rPr>
        <w:t xml:space="preserve">) зависит от событий, происшедших до момента </w:t>
      </w:r>
      <w:r w:rsidRPr="00AD2CF1">
        <w:rPr>
          <w:sz w:val="28"/>
          <w:szCs w:val="28"/>
        </w:rPr>
        <w:t>t</w:t>
      </w:r>
      <w:r w:rsidRPr="00FF173C">
        <w:rPr>
          <w:sz w:val="28"/>
          <w:szCs w:val="28"/>
          <w:vertAlign w:val="subscript"/>
          <w:lang w:val="ru-RU"/>
        </w:rPr>
        <w:t>1</w:t>
      </w:r>
      <w:r w:rsidRPr="00FF173C">
        <w:rPr>
          <w:sz w:val="28"/>
          <w:szCs w:val="28"/>
          <w:lang w:val="ru-RU"/>
        </w:rPr>
        <w:t>;</w:t>
      </w:r>
    </w:p>
    <w:p w:rsidR="00113871" w:rsidRPr="00FF173C" w:rsidRDefault="00113871" w:rsidP="00113871">
      <w:pPr>
        <w:spacing w:line="360" w:lineRule="auto"/>
        <w:ind w:firstLine="362"/>
        <w:rPr>
          <w:sz w:val="28"/>
          <w:szCs w:val="28"/>
          <w:lang w:val="ru-RU"/>
        </w:rPr>
      </w:pPr>
      <w:r w:rsidRPr="00FF173C">
        <w:rPr>
          <w:sz w:val="28"/>
          <w:szCs w:val="28"/>
          <w:lang w:val="ru-RU"/>
        </w:rPr>
        <w:t xml:space="preserve">- </w:t>
      </w:r>
      <w:r w:rsidRPr="00FF173C">
        <w:rPr>
          <w:sz w:val="28"/>
          <w:szCs w:val="28"/>
          <w:u w:val="single"/>
          <w:lang w:val="ru-RU"/>
        </w:rPr>
        <w:t>ординарность</w:t>
      </w:r>
      <w:r w:rsidRPr="00FF173C">
        <w:rPr>
          <w:sz w:val="28"/>
          <w:szCs w:val="28"/>
          <w:lang w:val="ru-RU"/>
        </w:rPr>
        <w:t xml:space="preserve"> – вероятность поступления двух и более событий за бесконечно малый интервал времени </w:t>
      </w:r>
      <w:r w:rsidRPr="00AD2CF1">
        <w:rPr>
          <w:sz w:val="28"/>
          <w:szCs w:val="28"/>
        </w:rPr>
        <w:t>Δt</w:t>
      </w:r>
      <w:r w:rsidRPr="00FF173C">
        <w:rPr>
          <w:sz w:val="28"/>
          <w:szCs w:val="28"/>
          <w:lang w:val="ru-RU"/>
        </w:rPr>
        <w:t xml:space="preserve">, есть величина бесконечно малая, более высокого порядка малости, чем </w:t>
      </w:r>
      <w:r w:rsidRPr="00AD2CF1">
        <w:rPr>
          <w:sz w:val="28"/>
          <w:szCs w:val="28"/>
        </w:rPr>
        <w:t>Δt</w:t>
      </w:r>
      <w:r w:rsidRPr="00FF173C">
        <w:rPr>
          <w:sz w:val="28"/>
          <w:szCs w:val="28"/>
          <w:lang w:val="ru-RU"/>
        </w:rPr>
        <w:t>.</w:t>
      </w:r>
    </w:p>
    <w:p w:rsidR="00113871" w:rsidRPr="00FF173C" w:rsidRDefault="00113871" w:rsidP="00113871">
      <w:pPr>
        <w:spacing w:line="360" w:lineRule="auto"/>
        <w:ind w:firstLine="362"/>
        <w:rPr>
          <w:sz w:val="28"/>
          <w:szCs w:val="28"/>
          <w:lang w:val="ru-RU"/>
        </w:rPr>
      </w:pPr>
      <w:r w:rsidRPr="00FF173C">
        <w:rPr>
          <w:sz w:val="28"/>
          <w:szCs w:val="28"/>
          <w:lang w:val="ru-RU"/>
        </w:rPr>
        <w:t xml:space="preserve">Важнейшими численными параметрами случайного потока являются интенсивность потока </w:t>
      </w:r>
      <w:r w:rsidRPr="00AD2CF1">
        <w:rPr>
          <w:sz w:val="28"/>
          <w:szCs w:val="28"/>
        </w:rPr>
        <w:t>μ</w:t>
      </w:r>
      <w:r w:rsidRPr="00FF173C">
        <w:rPr>
          <w:sz w:val="28"/>
          <w:szCs w:val="28"/>
          <w:lang w:val="ru-RU"/>
        </w:rPr>
        <w:t>(</w:t>
      </w:r>
      <w:r w:rsidRPr="00AD2CF1">
        <w:rPr>
          <w:sz w:val="28"/>
          <w:szCs w:val="28"/>
        </w:rPr>
        <w:t>t</w:t>
      </w:r>
      <w:r w:rsidRPr="00FF173C">
        <w:rPr>
          <w:sz w:val="28"/>
          <w:szCs w:val="28"/>
          <w:lang w:val="ru-RU"/>
        </w:rPr>
        <w:t xml:space="preserve">) и параметр потока </w:t>
      </w:r>
      <w:r w:rsidRPr="00AD2CF1">
        <w:rPr>
          <w:sz w:val="28"/>
          <w:szCs w:val="28"/>
        </w:rPr>
        <w:t>λ</w:t>
      </w:r>
      <w:r w:rsidRPr="00FF173C">
        <w:rPr>
          <w:sz w:val="28"/>
          <w:szCs w:val="28"/>
          <w:lang w:val="ru-RU"/>
        </w:rPr>
        <w:t>(</w:t>
      </w:r>
      <w:r w:rsidRPr="00AD2CF1">
        <w:rPr>
          <w:sz w:val="28"/>
          <w:szCs w:val="28"/>
        </w:rPr>
        <w:t>t</w:t>
      </w:r>
      <w:r w:rsidRPr="00FF173C">
        <w:rPr>
          <w:sz w:val="28"/>
          <w:szCs w:val="28"/>
          <w:lang w:val="ru-RU"/>
        </w:rPr>
        <w:t>).</w:t>
      </w:r>
    </w:p>
    <w:p w:rsidR="00113871" w:rsidRPr="00FF173C" w:rsidRDefault="00113871" w:rsidP="00113871">
      <w:pPr>
        <w:spacing w:line="360" w:lineRule="auto"/>
        <w:ind w:firstLine="362"/>
        <w:rPr>
          <w:sz w:val="28"/>
          <w:szCs w:val="28"/>
          <w:lang w:val="ru-RU"/>
        </w:rPr>
      </w:pPr>
      <w:r w:rsidRPr="00FF173C">
        <w:rPr>
          <w:sz w:val="28"/>
          <w:szCs w:val="28"/>
          <w:u w:val="single"/>
          <w:lang w:val="ru-RU"/>
        </w:rPr>
        <w:t>Интенсивностью потока</w:t>
      </w:r>
      <w:r w:rsidRPr="00FF173C">
        <w:rPr>
          <w:sz w:val="28"/>
          <w:szCs w:val="28"/>
          <w:lang w:val="ru-RU"/>
        </w:rPr>
        <w:t xml:space="preserve">  называют математическое ожидание числа событий в единицу времени в данный момент:</w:t>
      </w:r>
    </w:p>
    <w:p w:rsidR="00113871" w:rsidRPr="00FF173C" w:rsidRDefault="00EA000F" w:rsidP="00113871">
      <w:pPr>
        <w:spacing w:line="360" w:lineRule="auto"/>
        <w:ind w:firstLine="362"/>
        <w:jc w:val="center"/>
        <w:rPr>
          <w:sz w:val="28"/>
          <w:szCs w:val="28"/>
          <w:lang w:val="ru-RU"/>
        </w:rPr>
      </w:pPr>
      <w:r w:rsidRPr="00AD2CF1">
        <w:rPr>
          <w:position w:val="-24"/>
          <w:sz w:val="28"/>
          <w:szCs w:val="28"/>
          <w:lang w:val="ru-RU"/>
        </w:rPr>
        <w:object w:dxaOrig="22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2.25pt" o:ole="">
            <v:imagedata r:id="rId5" o:title=""/>
          </v:shape>
          <o:OLEObject Type="Embed" ProgID="Equation.3" ShapeID="_x0000_i1025" DrawAspect="Content" ObjectID="_1465005449" r:id="rId6"/>
        </w:object>
      </w:r>
      <w:r w:rsidR="00113871" w:rsidRPr="00FF173C">
        <w:rPr>
          <w:sz w:val="28"/>
          <w:szCs w:val="28"/>
          <w:lang w:val="ru-RU"/>
        </w:rPr>
        <w:t>,</w:t>
      </w:r>
    </w:p>
    <w:p w:rsidR="00113871" w:rsidRPr="00FF173C" w:rsidRDefault="00113871" w:rsidP="00113871">
      <w:pPr>
        <w:spacing w:line="360" w:lineRule="auto"/>
        <w:ind w:firstLine="362"/>
        <w:rPr>
          <w:sz w:val="28"/>
          <w:szCs w:val="28"/>
          <w:lang w:val="ru-RU"/>
        </w:rPr>
      </w:pPr>
      <w:r w:rsidRPr="00FF173C">
        <w:rPr>
          <w:sz w:val="28"/>
          <w:szCs w:val="28"/>
          <w:lang w:val="ru-RU"/>
        </w:rPr>
        <w:t>т.е., это предел отношения среднего числа событий (</w:t>
      </w:r>
      <w:r w:rsidR="00EA000F" w:rsidRPr="00AD2CF1">
        <w:rPr>
          <w:position w:val="-6"/>
          <w:sz w:val="28"/>
          <w:szCs w:val="28"/>
          <w:lang w:val="ru-RU"/>
        </w:rPr>
        <w:object w:dxaOrig="279" w:dyaOrig="320">
          <v:shape id="_x0000_i1026" type="#_x0000_t75" style="width:14.25pt;height:15.75pt" o:ole="">
            <v:imagedata r:id="rId7" o:title=""/>
          </v:shape>
          <o:OLEObject Type="Embed" ProgID="Equation.3" ShapeID="_x0000_i1026" DrawAspect="Content" ObjectID="_1465005450" r:id="rId8"/>
        </w:object>
      </w:r>
      <w:r w:rsidRPr="00FF173C">
        <w:rPr>
          <w:sz w:val="28"/>
          <w:szCs w:val="28"/>
          <w:lang w:val="ru-RU"/>
        </w:rPr>
        <w:t>) на интервале (</w:t>
      </w:r>
      <w:r w:rsidRPr="00AD2CF1">
        <w:rPr>
          <w:sz w:val="28"/>
          <w:szCs w:val="28"/>
        </w:rPr>
        <w:t>t</w:t>
      </w:r>
      <w:r w:rsidRPr="00FF173C">
        <w:rPr>
          <w:sz w:val="28"/>
          <w:szCs w:val="28"/>
          <w:lang w:val="ru-RU"/>
        </w:rPr>
        <w:t>,</w:t>
      </w:r>
      <w:r w:rsidRPr="00AD2CF1">
        <w:rPr>
          <w:sz w:val="28"/>
          <w:szCs w:val="28"/>
        </w:rPr>
        <w:t>t</w:t>
      </w:r>
      <w:r w:rsidRPr="00FF173C">
        <w:rPr>
          <w:sz w:val="28"/>
          <w:szCs w:val="28"/>
          <w:lang w:val="ru-RU"/>
        </w:rPr>
        <w:t>+</w:t>
      </w:r>
      <w:r w:rsidRPr="00AD2CF1">
        <w:rPr>
          <w:sz w:val="28"/>
          <w:szCs w:val="28"/>
        </w:rPr>
        <w:t>Δt</w:t>
      </w:r>
      <w:r w:rsidRPr="00FF173C">
        <w:rPr>
          <w:sz w:val="28"/>
          <w:szCs w:val="28"/>
          <w:lang w:val="ru-RU"/>
        </w:rPr>
        <w:t>) к длине этого интервала, стремящегося к нулю.</w:t>
      </w:r>
    </w:p>
    <w:p w:rsidR="00113871" w:rsidRPr="00FF173C" w:rsidRDefault="00113871" w:rsidP="00113871">
      <w:pPr>
        <w:spacing w:line="360" w:lineRule="auto"/>
        <w:ind w:firstLine="362"/>
        <w:rPr>
          <w:sz w:val="28"/>
          <w:szCs w:val="28"/>
          <w:lang w:val="ru-RU"/>
        </w:rPr>
      </w:pPr>
      <w:r w:rsidRPr="00FF173C">
        <w:rPr>
          <w:sz w:val="28"/>
          <w:szCs w:val="28"/>
          <w:lang w:val="ru-RU"/>
        </w:rPr>
        <w:t>Параметром потока называется предел отношения вероятности поступления хотя бы одного события на интервале (</w:t>
      </w:r>
      <w:r w:rsidRPr="00AD2CF1">
        <w:rPr>
          <w:sz w:val="28"/>
          <w:szCs w:val="28"/>
        </w:rPr>
        <w:t>t</w:t>
      </w:r>
      <w:r w:rsidRPr="00FF173C">
        <w:rPr>
          <w:sz w:val="28"/>
          <w:szCs w:val="28"/>
          <w:lang w:val="ru-RU"/>
        </w:rPr>
        <w:t>,</w:t>
      </w:r>
      <w:r w:rsidRPr="00AD2CF1">
        <w:rPr>
          <w:sz w:val="28"/>
          <w:szCs w:val="28"/>
        </w:rPr>
        <w:t>t</w:t>
      </w:r>
      <w:r w:rsidRPr="00FF173C">
        <w:rPr>
          <w:sz w:val="28"/>
          <w:szCs w:val="28"/>
          <w:lang w:val="ru-RU"/>
        </w:rPr>
        <w:t>+</w:t>
      </w:r>
      <w:r w:rsidRPr="00AD2CF1">
        <w:rPr>
          <w:sz w:val="28"/>
          <w:szCs w:val="28"/>
        </w:rPr>
        <w:t>Δt</w:t>
      </w:r>
      <w:r w:rsidRPr="00FF173C">
        <w:rPr>
          <w:sz w:val="28"/>
          <w:szCs w:val="28"/>
          <w:lang w:val="ru-RU"/>
        </w:rPr>
        <w:t>) к длине этого интервала, стремящегося к нулю:</w:t>
      </w:r>
    </w:p>
    <w:p w:rsidR="00113871" w:rsidRPr="00FF173C" w:rsidRDefault="00EA000F" w:rsidP="00113871">
      <w:pPr>
        <w:spacing w:line="360" w:lineRule="auto"/>
        <w:ind w:firstLine="362"/>
        <w:jc w:val="center"/>
        <w:rPr>
          <w:sz w:val="28"/>
          <w:szCs w:val="28"/>
          <w:lang w:val="ru-RU"/>
        </w:rPr>
      </w:pPr>
      <w:r w:rsidRPr="00AD2CF1">
        <w:rPr>
          <w:position w:val="-24"/>
          <w:sz w:val="28"/>
          <w:szCs w:val="28"/>
          <w:lang w:val="ru-RU"/>
        </w:rPr>
        <w:object w:dxaOrig="2280" w:dyaOrig="620">
          <v:shape id="_x0000_i1027" type="#_x0000_t75" style="width:114pt;height:30.75pt" o:ole="">
            <v:imagedata r:id="rId9" o:title=""/>
          </v:shape>
          <o:OLEObject Type="Embed" ProgID="Equation.3" ShapeID="_x0000_i1027" DrawAspect="Content" ObjectID="_1465005451" r:id="rId10"/>
        </w:object>
      </w:r>
      <w:r w:rsidR="00113871" w:rsidRPr="00FF173C">
        <w:rPr>
          <w:sz w:val="28"/>
          <w:szCs w:val="28"/>
          <w:lang w:val="ru-RU"/>
        </w:rPr>
        <w:t>,</w:t>
      </w:r>
    </w:p>
    <w:p w:rsidR="00113871" w:rsidRPr="00FF173C" w:rsidRDefault="00113871" w:rsidP="00113871">
      <w:pPr>
        <w:spacing w:line="360" w:lineRule="auto"/>
        <w:ind w:firstLine="362"/>
        <w:rPr>
          <w:sz w:val="28"/>
          <w:szCs w:val="28"/>
          <w:lang w:val="ru-RU"/>
        </w:rPr>
      </w:pPr>
      <w:r w:rsidRPr="00FF173C">
        <w:rPr>
          <w:sz w:val="28"/>
          <w:szCs w:val="28"/>
          <w:lang w:val="ru-RU"/>
        </w:rPr>
        <w:t xml:space="preserve">Для стационарного процесса интенсивность и параметр потока – величины постоянные не зависящие от времени, т.е. </w:t>
      </w:r>
      <w:r w:rsidRPr="00AD2CF1">
        <w:rPr>
          <w:sz w:val="28"/>
          <w:szCs w:val="28"/>
        </w:rPr>
        <w:t>λ</w:t>
      </w:r>
      <w:r w:rsidRPr="00FF173C">
        <w:rPr>
          <w:sz w:val="28"/>
          <w:szCs w:val="28"/>
          <w:lang w:val="ru-RU"/>
        </w:rPr>
        <w:t>(</w:t>
      </w:r>
      <w:r w:rsidRPr="00AD2CF1">
        <w:rPr>
          <w:sz w:val="28"/>
          <w:szCs w:val="28"/>
        </w:rPr>
        <w:t>t</w:t>
      </w:r>
      <w:r w:rsidRPr="00FF173C">
        <w:rPr>
          <w:sz w:val="28"/>
          <w:szCs w:val="28"/>
          <w:lang w:val="ru-RU"/>
        </w:rPr>
        <w:t>)=</w:t>
      </w:r>
      <w:r w:rsidRPr="00AD2CF1">
        <w:rPr>
          <w:sz w:val="28"/>
          <w:szCs w:val="28"/>
        </w:rPr>
        <w:t>λ</w:t>
      </w:r>
      <w:r w:rsidRPr="00FF173C">
        <w:rPr>
          <w:sz w:val="28"/>
          <w:szCs w:val="28"/>
          <w:lang w:val="ru-RU"/>
        </w:rPr>
        <w:t xml:space="preserve"> и </w:t>
      </w:r>
      <w:r w:rsidRPr="00AD2CF1">
        <w:rPr>
          <w:sz w:val="28"/>
          <w:szCs w:val="28"/>
        </w:rPr>
        <w:t>μ</w:t>
      </w:r>
      <w:r w:rsidRPr="00FF173C">
        <w:rPr>
          <w:sz w:val="28"/>
          <w:szCs w:val="28"/>
          <w:lang w:val="ru-RU"/>
        </w:rPr>
        <w:t>(</w:t>
      </w:r>
      <w:r w:rsidRPr="00AD2CF1">
        <w:rPr>
          <w:sz w:val="28"/>
          <w:szCs w:val="28"/>
        </w:rPr>
        <w:t>t</w:t>
      </w:r>
      <w:r w:rsidRPr="00FF173C">
        <w:rPr>
          <w:sz w:val="28"/>
          <w:szCs w:val="28"/>
          <w:lang w:val="ru-RU"/>
        </w:rPr>
        <w:t>)=</w:t>
      </w:r>
      <w:r w:rsidRPr="00AD2CF1">
        <w:rPr>
          <w:sz w:val="28"/>
          <w:szCs w:val="28"/>
        </w:rPr>
        <w:t>μ</w:t>
      </w:r>
      <w:r w:rsidRPr="00FF173C">
        <w:rPr>
          <w:sz w:val="28"/>
          <w:szCs w:val="28"/>
          <w:lang w:val="ru-RU"/>
        </w:rPr>
        <w:t xml:space="preserve">. Для ординарных потоков величина параметра потока и интенсивнось потока совпадают, т.е. </w:t>
      </w:r>
      <w:r w:rsidRPr="00AD2CF1">
        <w:rPr>
          <w:sz w:val="28"/>
          <w:szCs w:val="28"/>
        </w:rPr>
        <w:t>λ</w:t>
      </w:r>
      <w:r w:rsidRPr="00FF173C">
        <w:rPr>
          <w:sz w:val="28"/>
          <w:szCs w:val="28"/>
          <w:lang w:val="ru-RU"/>
        </w:rPr>
        <w:t>=</w:t>
      </w:r>
      <w:r w:rsidRPr="00AD2CF1">
        <w:rPr>
          <w:sz w:val="28"/>
          <w:szCs w:val="28"/>
        </w:rPr>
        <w:t>μ</w:t>
      </w:r>
      <w:r w:rsidRPr="00FF173C">
        <w:rPr>
          <w:sz w:val="28"/>
          <w:szCs w:val="28"/>
          <w:lang w:val="ru-RU"/>
        </w:rPr>
        <w:t>.</w:t>
      </w:r>
    </w:p>
    <w:p w:rsidR="00113871" w:rsidRPr="00055964" w:rsidRDefault="00113871" w:rsidP="00113871">
      <w:pPr>
        <w:spacing w:line="360" w:lineRule="auto"/>
        <w:ind w:firstLine="362"/>
        <w:rPr>
          <w:sz w:val="28"/>
          <w:szCs w:val="28"/>
          <w:lang w:val="ru-RU"/>
        </w:rPr>
      </w:pPr>
      <w:r w:rsidRPr="00FF173C">
        <w:rPr>
          <w:sz w:val="28"/>
          <w:szCs w:val="28"/>
          <w:lang w:val="ru-RU"/>
        </w:rPr>
        <w:t>Классификацию по</w:t>
      </w:r>
      <w:r>
        <w:rPr>
          <w:sz w:val="28"/>
          <w:szCs w:val="28"/>
          <w:lang w:val="ru-RU"/>
        </w:rPr>
        <w:t>токов, представленную на рис.</w:t>
      </w:r>
      <w:r w:rsidR="005026B2">
        <w:rPr>
          <w:sz w:val="28"/>
          <w:szCs w:val="28"/>
          <w:lang w:val="ru-RU"/>
        </w:rPr>
        <w:t>1</w:t>
      </w:r>
      <w:r w:rsidRPr="00FF173C">
        <w:rPr>
          <w:sz w:val="28"/>
          <w:szCs w:val="28"/>
          <w:lang w:val="ru-RU"/>
        </w:rPr>
        <w:t>, удобно осуществлять, принимая за основной признак последействия потока.</w:t>
      </w:r>
    </w:p>
    <w:p w:rsidR="00113871" w:rsidRPr="00055964" w:rsidRDefault="00113871" w:rsidP="00113871">
      <w:pPr>
        <w:spacing w:line="360" w:lineRule="auto"/>
        <w:ind w:firstLine="362"/>
        <w:rPr>
          <w:sz w:val="28"/>
          <w:szCs w:val="28"/>
          <w:lang w:val="ru-RU"/>
        </w:rPr>
      </w:pPr>
    </w:p>
    <w:p w:rsidR="00113871" w:rsidRPr="00AD2CF1" w:rsidRDefault="00EA000F" w:rsidP="00113871">
      <w:pPr>
        <w:spacing w:line="360" w:lineRule="auto"/>
        <w:ind w:firstLine="362"/>
        <w:jc w:val="center"/>
        <w:rPr>
          <w:sz w:val="28"/>
          <w:szCs w:val="28"/>
        </w:rPr>
      </w:pPr>
      <w:r w:rsidRPr="00AD2CF1">
        <w:rPr>
          <w:sz w:val="28"/>
          <w:szCs w:val="28"/>
        </w:rPr>
        <w:object w:dxaOrig="6820" w:dyaOrig="3415">
          <v:shape id="_x0000_i1028" type="#_x0000_t75" style="width:163.5pt;height:81.75pt" o:ole="">
            <v:imagedata r:id="rId11" o:title=""/>
          </v:shape>
          <o:OLEObject Type="Embed" ProgID="Visio.Drawing.11" ShapeID="_x0000_i1028" DrawAspect="Content" ObjectID="_1465005452" r:id="rId12"/>
        </w:object>
      </w:r>
    </w:p>
    <w:p w:rsidR="00113871" w:rsidRDefault="00113871" w:rsidP="00113871">
      <w:pPr>
        <w:spacing w:line="360" w:lineRule="auto"/>
        <w:ind w:firstLine="362"/>
        <w:jc w:val="center"/>
        <w:rPr>
          <w:sz w:val="28"/>
          <w:szCs w:val="28"/>
        </w:rPr>
      </w:pPr>
    </w:p>
    <w:p w:rsidR="00113871" w:rsidRPr="00FF173C" w:rsidRDefault="00113871" w:rsidP="00113871">
      <w:pPr>
        <w:spacing w:line="360" w:lineRule="auto"/>
        <w:ind w:firstLine="362"/>
        <w:jc w:val="center"/>
        <w:rPr>
          <w:sz w:val="28"/>
          <w:szCs w:val="28"/>
          <w:lang w:val="ru-RU"/>
        </w:rPr>
      </w:pPr>
      <w:r>
        <w:rPr>
          <w:sz w:val="28"/>
          <w:szCs w:val="28"/>
          <w:lang w:val="ru-RU"/>
        </w:rPr>
        <w:t xml:space="preserve">Рис. </w:t>
      </w:r>
      <w:r w:rsidR="005026B2">
        <w:rPr>
          <w:sz w:val="28"/>
          <w:szCs w:val="28"/>
          <w:lang w:val="ru-RU"/>
        </w:rPr>
        <w:t>1</w:t>
      </w:r>
      <w:r w:rsidRPr="00FF173C">
        <w:rPr>
          <w:sz w:val="28"/>
          <w:szCs w:val="28"/>
          <w:lang w:val="ru-RU"/>
        </w:rPr>
        <w:t>. Классификация потоков вызовов.</w:t>
      </w:r>
    </w:p>
    <w:p w:rsidR="00113871" w:rsidRPr="00FF173C" w:rsidRDefault="00113871" w:rsidP="00113871">
      <w:pPr>
        <w:spacing w:line="360" w:lineRule="auto"/>
        <w:ind w:firstLine="362"/>
        <w:jc w:val="center"/>
        <w:rPr>
          <w:sz w:val="28"/>
          <w:szCs w:val="28"/>
          <w:lang w:val="ru-RU"/>
        </w:rPr>
      </w:pPr>
    </w:p>
    <w:p w:rsidR="00113871" w:rsidRDefault="00113871" w:rsidP="00113871">
      <w:pPr>
        <w:spacing w:line="360" w:lineRule="auto"/>
        <w:ind w:firstLine="362"/>
        <w:jc w:val="center"/>
        <w:rPr>
          <w:b/>
          <w:sz w:val="28"/>
          <w:szCs w:val="28"/>
          <w:lang w:val="ru-RU"/>
        </w:rPr>
      </w:pPr>
      <w:r w:rsidRPr="00FF173C">
        <w:rPr>
          <w:b/>
          <w:sz w:val="28"/>
          <w:szCs w:val="28"/>
          <w:lang w:val="ru-RU"/>
        </w:rPr>
        <w:t>Простейший поток вызовов или поток Пуассона.</w:t>
      </w:r>
    </w:p>
    <w:p w:rsidR="009A7BE3" w:rsidRPr="00FF173C" w:rsidRDefault="009A7BE3" w:rsidP="00113871">
      <w:pPr>
        <w:spacing w:line="360" w:lineRule="auto"/>
        <w:ind w:firstLine="362"/>
        <w:jc w:val="center"/>
        <w:rPr>
          <w:b/>
          <w:sz w:val="28"/>
          <w:szCs w:val="28"/>
          <w:lang w:val="ru-RU"/>
        </w:rPr>
      </w:pPr>
    </w:p>
    <w:p w:rsidR="00113871" w:rsidRPr="00FF173C" w:rsidRDefault="00113871" w:rsidP="00113871">
      <w:pPr>
        <w:spacing w:line="360" w:lineRule="auto"/>
        <w:ind w:firstLine="362"/>
        <w:rPr>
          <w:sz w:val="28"/>
          <w:szCs w:val="28"/>
          <w:lang w:val="ru-RU"/>
        </w:rPr>
      </w:pPr>
      <w:r w:rsidRPr="00FF173C">
        <w:rPr>
          <w:sz w:val="28"/>
          <w:szCs w:val="28"/>
          <w:lang w:val="ru-RU"/>
        </w:rPr>
        <w:t>Простейшим потоком вызовов называется стационарный ординарный поток без последействия. Основные характерные свойства простейшего потока выражают следующие определения этого потока:</w:t>
      </w:r>
    </w:p>
    <w:p w:rsidR="00113871" w:rsidRPr="00FF173C" w:rsidRDefault="00113871" w:rsidP="00113871">
      <w:pPr>
        <w:spacing w:line="360" w:lineRule="auto"/>
        <w:ind w:firstLine="362"/>
        <w:rPr>
          <w:sz w:val="28"/>
          <w:szCs w:val="28"/>
          <w:lang w:val="ru-RU"/>
        </w:rPr>
      </w:pPr>
      <w:r w:rsidRPr="00FF173C">
        <w:rPr>
          <w:sz w:val="28"/>
          <w:szCs w:val="28"/>
          <w:lang w:val="ru-RU"/>
        </w:rPr>
        <w:t xml:space="preserve">1.) ординарный поток без последействия с постоянным параметром </w:t>
      </w:r>
      <w:r w:rsidRPr="00AD2CF1">
        <w:rPr>
          <w:sz w:val="28"/>
          <w:szCs w:val="28"/>
        </w:rPr>
        <w:t>λ</w:t>
      </w:r>
      <w:r w:rsidRPr="00FF173C">
        <w:rPr>
          <w:sz w:val="28"/>
          <w:szCs w:val="28"/>
          <w:lang w:val="ru-RU"/>
        </w:rPr>
        <w:t xml:space="preserve"> (0&lt;</w:t>
      </w:r>
      <w:r w:rsidRPr="00AD2CF1">
        <w:rPr>
          <w:sz w:val="28"/>
          <w:szCs w:val="28"/>
        </w:rPr>
        <w:t>λ</w:t>
      </w:r>
      <w:r w:rsidRPr="00FF173C">
        <w:rPr>
          <w:sz w:val="28"/>
          <w:szCs w:val="28"/>
          <w:lang w:val="ru-RU"/>
        </w:rPr>
        <w:t>&lt;∞);</w:t>
      </w:r>
    </w:p>
    <w:p w:rsidR="00113871" w:rsidRPr="00FF173C" w:rsidRDefault="00113871" w:rsidP="00113871">
      <w:pPr>
        <w:spacing w:line="360" w:lineRule="auto"/>
        <w:ind w:firstLine="362"/>
        <w:rPr>
          <w:sz w:val="28"/>
          <w:szCs w:val="28"/>
          <w:lang w:val="ru-RU"/>
        </w:rPr>
      </w:pPr>
      <w:r w:rsidRPr="00FF173C">
        <w:rPr>
          <w:sz w:val="28"/>
          <w:szCs w:val="28"/>
          <w:lang w:val="ru-RU"/>
        </w:rPr>
        <w:t xml:space="preserve">2.) интенсивность простейшего потока равна его параметру </w:t>
      </w:r>
      <w:r w:rsidRPr="00AD2CF1">
        <w:rPr>
          <w:sz w:val="28"/>
          <w:szCs w:val="28"/>
        </w:rPr>
        <w:t>μ</w:t>
      </w:r>
      <w:r w:rsidRPr="00FF173C">
        <w:rPr>
          <w:sz w:val="28"/>
          <w:szCs w:val="28"/>
          <w:lang w:val="ru-RU"/>
        </w:rPr>
        <w:t>=</w:t>
      </w:r>
      <w:r w:rsidRPr="00AD2CF1">
        <w:rPr>
          <w:sz w:val="28"/>
          <w:szCs w:val="28"/>
        </w:rPr>
        <w:t>λ</w:t>
      </w:r>
      <w:r w:rsidRPr="00FF173C">
        <w:rPr>
          <w:sz w:val="28"/>
          <w:szCs w:val="28"/>
          <w:lang w:val="ru-RU"/>
        </w:rPr>
        <w:t>;</w:t>
      </w:r>
    </w:p>
    <w:p w:rsidR="00113871" w:rsidRPr="00FF173C" w:rsidRDefault="00113871" w:rsidP="00113871">
      <w:pPr>
        <w:spacing w:line="360" w:lineRule="auto"/>
        <w:ind w:firstLine="362"/>
        <w:rPr>
          <w:sz w:val="28"/>
          <w:szCs w:val="28"/>
          <w:lang w:val="ru-RU"/>
        </w:rPr>
      </w:pPr>
      <w:r w:rsidRPr="00FF173C">
        <w:rPr>
          <w:sz w:val="28"/>
          <w:szCs w:val="28"/>
          <w:lang w:val="ru-RU"/>
        </w:rPr>
        <w:t xml:space="preserve">3.) поток без последействия, для которого вероятность </w:t>
      </w:r>
      <w:r w:rsidRPr="00AD2CF1">
        <w:rPr>
          <w:sz w:val="28"/>
          <w:szCs w:val="28"/>
        </w:rPr>
        <w:t>P</w:t>
      </w:r>
      <w:r w:rsidRPr="00AD2CF1">
        <w:rPr>
          <w:sz w:val="28"/>
          <w:szCs w:val="28"/>
          <w:vertAlign w:val="subscript"/>
        </w:rPr>
        <w:t>i</w:t>
      </w:r>
      <w:r w:rsidRPr="00FF173C">
        <w:rPr>
          <w:sz w:val="28"/>
          <w:szCs w:val="28"/>
          <w:lang w:val="ru-RU"/>
        </w:rPr>
        <w:t>(</w:t>
      </w:r>
      <w:r w:rsidRPr="00AD2CF1">
        <w:rPr>
          <w:sz w:val="28"/>
          <w:szCs w:val="28"/>
        </w:rPr>
        <w:t>t</w:t>
      </w:r>
      <w:r w:rsidRPr="00FF173C">
        <w:rPr>
          <w:sz w:val="28"/>
          <w:szCs w:val="28"/>
          <w:lang w:val="ru-RU"/>
        </w:rPr>
        <w:t xml:space="preserve">) поступления </w:t>
      </w:r>
      <w:r w:rsidRPr="00AD2CF1">
        <w:rPr>
          <w:sz w:val="28"/>
          <w:szCs w:val="28"/>
        </w:rPr>
        <w:t>i</w:t>
      </w:r>
      <w:r w:rsidRPr="00FF173C">
        <w:rPr>
          <w:sz w:val="28"/>
          <w:szCs w:val="28"/>
          <w:lang w:val="ru-RU"/>
        </w:rPr>
        <w:t xml:space="preserve"> вызовов на промежутке длиной </w:t>
      </w:r>
      <w:r w:rsidRPr="00AD2CF1">
        <w:rPr>
          <w:sz w:val="28"/>
          <w:szCs w:val="28"/>
        </w:rPr>
        <w:t>t</w:t>
      </w:r>
      <w:r w:rsidRPr="00FF173C">
        <w:rPr>
          <w:sz w:val="28"/>
          <w:szCs w:val="28"/>
          <w:lang w:val="ru-RU"/>
        </w:rPr>
        <w:t xml:space="preserve"> определяется формулой (распределением) Пуассона:</w:t>
      </w:r>
    </w:p>
    <w:p w:rsidR="00113871" w:rsidRPr="00FF173C" w:rsidRDefault="00EA000F" w:rsidP="00113871">
      <w:pPr>
        <w:spacing w:line="360" w:lineRule="auto"/>
        <w:ind w:firstLine="362"/>
        <w:jc w:val="center"/>
        <w:rPr>
          <w:sz w:val="28"/>
          <w:szCs w:val="28"/>
          <w:lang w:val="ru-RU"/>
        </w:rPr>
      </w:pPr>
      <w:r w:rsidRPr="00AD2CF1">
        <w:rPr>
          <w:position w:val="-24"/>
          <w:sz w:val="28"/>
          <w:szCs w:val="28"/>
          <w:lang w:val="ru-RU"/>
        </w:rPr>
        <w:object w:dxaOrig="1680" w:dyaOrig="660">
          <v:shape id="_x0000_i1029" type="#_x0000_t75" style="width:84pt;height:33pt" o:ole="">
            <v:imagedata r:id="rId13" o:title=""/>
          </v:shape>
          <o:OLEObject Type="Embed" ProgID="Equation.3" ShapeID="_x0000_i1029" DrawAspect="Content" ObjectID="_1465005453" r:id="rId14"/>
        </w:object>
      </w:r>
      <w:r w:rsidR="00113871" w:rsidRPr="00FF173C">
        <w:rPr>
          <w:sz w:val="28"/>
          <w:szCs w:val="28"/>
          <w:lang w:val="ru-RU"/>
        </w:rPr>
        <w:t xml:space="preserve">, </w:t>
      </w:r>
    </w:p>
    <w:p w:rsidR="00113871" w:rsidRPr="00FF173C" w:rsidRDefault="00113871" w:rsidP="00113871">
      <w:pPr>
        <w:spacing w:line="360" w:lineRule="auto"/>
        <w:ind w:firstLine="362"/>
        <w:rPr>
          <w:sz w:val="28"/>
          <w:szCs w:val="28"/>
          <w:lang w:val="ru-RU"/>
        </w:rPr>
      </w:pPr>
      <w:r w:rsidRPr="00FF173C">
        <w:rPr>
          <w:sz w:val="28"/>
          <w:szCs w:val="28"/>
          <w:lang w:val="ru-RU"/>
        </w:rPr>
        <w:t xml:space="preserve">4.) поток с независимыми промежутками </w:t>
      </w:r>
      <w:r w:rsidRPr="00AD2CF1">
        <w:rPr>
          <w:sz w:val="28"/>
          <w:szCs w:val="28"/>
        </w:rPr>
        <w:t>z</w:t>
      </w:r>
      <w:r w:rsidRPr="00AD2CF1">
        <w:rPr>
          <w:sz w:val="28"/>
          <w:szCs w:val="28"/>
          <w:vertAlign w:val="subscript"/>
        </w:rPr>
        <w:t>k</w:t>
      </w:r>
      <w:r w:rsidRPr="00FF173C">
        <w:rPr>
          <w:sz w:val="28"/>
          <w:szCs w:val="28"/>
          <w:lang w:val="ru-RU"/>
        </w:rPr>
        <w:t xml:space="preserve"> (</w:t>
      </w:r>
      <w:r w:rsidRPr="00AD2CF1">
        <w:rPr>
          <w:sz w:val="28"/>
          <w:szCs w:val="28"/>
        </w:rPr>
        <w:t>k</w:t>
      </w:r>
      <w:r w:rsidRPr="00FF173C">
        <w:rPr>
          <w:sz w:val="28"/>
          <w:szCs w:val="28"/>
          <w:lang w:val="ru-RU"/>
        </w:rPr>
        <w:t>=1,2,…) между вызовами, распределенными по одинаковому экспоненциальному закону:</w:t>
      </w:r>
    </w:p>
    <w:p w:rsidR="00113871" w:rsidRPr="00FF173C" w:rsidRDefault="00EA000F" w:rsidP="00113871">
      <w:pPr>
        <w:spacing w:line="360" w:lineRule="auto"/>
        <w:ind w:firstLine="362"/>
        <w:jc w:val="center"/>
        <w:rPr>
          <w:sz w:val="28"/>
          <w:szCs w:val="28"/>
          <w:lang w:val="ru-RU"/>
        </w:rPr>
      </w:pPr>
      <w:r w:rsidRPr="00AD2CF1">
        <w:rPr>
          <w:position w:val="-12"/>
          <w:sz w:val="28"/>
          <w:szCs w:val="28"/>
          <w:lang w:val="ru-RU"/>
        </w:rPr>
        <w:object w:dxaOrig="1860" w:dyaOrig="380">
          <v:shape id="_x0000_i1030" type="#_x0000_t75" style="width:93pt;height:18.75pt" o:ole="">
            <v:imagedata r:id="rId15" o:title=""/>
          </v:shape>
          <o:OLEObject Type="Embed" ProgID="Equation.3" ShapeID="_x0000_i1030" DrawAspect="Content" ObjectID="_1465005454" r:id="rId16"/>
        </w:object>
      </w:r>
      <w:r w:rsidR="00113871" w:rsidRPr="00FF173C">
        <w:rPr>
          <w:sz w:val="28"/>
          <w:szCs w:val="28"/>
          <w:lang w:val="ru-RU"/>
        </w:rPr>
        <w:t xml:space="preserve">, </w:t>
      </w:r>
    </w:p>
    <w:p w:rsidR="00113871" w:rsidRPr="00FF173C" w:rsidRDefault="00113871" w:rsidP="00113871">
      <w:pPr>
        <w:spacing w:line="360" w:lineRule="auto"/>
        <w:ind w:firstLine="362"/>
        <w:rPr>
          <w:sz w:val="28"/>
          <w:szCs w:val="28"/>
          <w:lang w:val="ru-RU"/>
        </w:rPr>
      </w:pPr>
      <w:r w:rsidRPr="00FF173C">
        <w:rPr>
          <w:sz w:val="28"/>
          <w:szCs w:val="28"/>
          <w:lang w:val="ru-RU"/>
        </w:rPr>
        <w:t>5а.) плотность распределения вероятностей промежутков времени между вызовами:</w:t>
      </w:r>
    </w:p>
    <w:p w:rsidR="00113871" w:rsidRPr="00FF173C" w:rsidRDefault="00EA000F" w:rsidP="00113871">
      <w:pPr>
        <w:spacing w:line="360" w:lineRule="auto"/>
        <w:ind w:firstLine="362"/>
        <w:jc w:val="center"/>
        <w:rPr>
          <w:sz w:val="28"/>
          <w:szCs w:val="28"/>
          <w:lang w:val="ru-RU"/>
        </w:rPr>
      </w:pPr>
      <w:r w:rsidRPr="00AD2CF1">
        <w:rPr>
          <w:position w:val="-10"/>
          <w:sz w:val="28"/>
          <w:szCs w:val="28"/>
          <w:lang w:val="ru-RU"/>
        </w:rPr>
        <w:object w:dxaOrig="1240" w:dyaOrig="360">
          <v:shape id="_x0000_i1031" type="#_x0000_t75" style="width:62.25pt;height:18pt" o:ole="">
            <v:imagedata r:id="rId17" o:title=""/>
          </v:shape>
          <o:OLEObject Type="Embed" ProgID="Equation.3" ShapeID="_x0000_i1031" DrawAspect="Content" ObjectID="_1465005455" r:id="rId18"/>
        </w:object>
      </w:r>
      <w:r w:rsidR="00113871" w:rsidRPr="00FF173C">
        <w:rPr>
          <w:sz w:val="28"/>
          <w:szCs w:val="28"/>
          <w:lang w:val="ru-RU"/>
        </w:rPr>
        <w:t xml:space="preserve">, </w:t>
      </w:r>
    </w:p>
    <w:p w:rsidR="00113871" w:rsidRPr="00FF173C" w:rsidRDefault="00113871" w:rsidP="00113871">
      <w:pPr>
        <w:spacing w:line="360" w:lineRule="auto"/>
        <w:ind w:firstLine="362"/>
        <w:rPr>
          <w:sz w:val="28"/>
          <w:szCs w:val="28"/>
          <w:lang w:val="ru-RU"/>
        </w:rPr>
      </w:pPr>
      <w:r w:rsidRPr="00FF173C">
        <w:rPr>
          <w:sz w:val="28"/>
          <w:szCs w:val="28"/>
          <w:lang w:val="ru-RU"/>
        </w:rPr>
        <w:t>5б.) распределения промежутка времени между вызовами подчинено показательному закону и является достаточным условием существования простейшего потока;</w:t>
      </w:r>
    </w:p>
    <w:p w:rsidR="00113871" w:rsidRPr="00FF173C" w:rsidRDefault="00113871" w:rsidP="00113871">
      <w:pPr>
        <w:spacing w:line="360" w:lineRule="auto"/>
        <w:ind w:firstLine="362"/>
        <w:rPr>
          <w:sz w:val="28"/>
          <w:szCs w:val="28"/>
          <w:lang w:val="ru-RU"/>
        </w:rPr>
      </w:pPr>
      <w:r w:rsidRPr="00FF173C">
        <w:rPr>
          <w:sz w:val="28"/>
          <w:szCs w:val="28"/>
          <w:lang w:val="ru-RU"/>
        </w:rPr>
        <w:t xml:space="preserve">6.) если известно, что случайный промежуток времени </w:t>
      </w:r>
      <w:r w:rsidRPr="00AD2CF1">
        <w:rPr>
          <w:sz w:val="28"/>
          <w:szCs w:val="28"/>
        </w:rPr>
        <w:t>z</w:t>
      </w:r>
      <w:r w:rsidRPr="00FF173C">
        <w:rPr>
          <w:sz w:val="28"/>
          <w:szCs w:val="28"/>
          <w:lang w:val="ru-RU"/>
        </w:rPr>
        <w:t xml:space="preserve">, распределенный по показательному закону длится уже некоторое время </w:t>
      </w:r>
      <w:r w:rsidRPr="00AD2CF1">
        <w:rPr>
          <w:sz w:val="28"/>
          <w:szCs w:val="28"/>
        </w:rPr>
        <w:t>τ</w:t>
      </w:r>
      <w:r w:rsidRPr="00FF173C">
        <w:rPr>
          <w:sz w:val="28"/>
          <w:szCs w:val="28"/>
          <w:lang w:val="ru-RU"/>
        </w:rPr>
        <w:t xml:space="preserve">, то закон распределения оставшейся части промежутка будет также показательным и с тем же параметром </w:t>
      </w:r>
      <w:r w:rsidRPr="00AD2CF1">
        <w:rPr>
          <w:sz w:val="28"/>
          <w:szCs w:val="28"/>
        </w:rPr>
        <w:t>μ</w:t>
      </w:r>
      <w:r w:rsidRPr="00FF173C">
        <w:rPr>
          <w:sz w:val="28"/>
          <w:szCs w:val="28"/>
          <w:lang w:val="ru-RU"/>
        </w:rPr>
        <w:t xml:space="preserve"> не будет зависеть от </w:t>
      </w:r>
      <w:r w:rsidRPr="00AD2CF1">
        <w:rPr>
          <w:sz w:val="28"/>
          <w:szCs w:val="28"/>
        </w:rPr>
        <w:t>τ</w:t>
      </w:r>
      <w:r w:rsidRPr="00FF173C">
        <w:rPr>
          <w:sz w:val="28"/>
          <w:szCs w:val="28"/>
          <w:lang w:val="ru-RU"/>
        </w:rPr>
        <w:t>;</w:t>
      </w:r>
    </w:p>
    <w:p w:rsidR="00113871" w:rsidRPr="00FF173C" w:rsidRDefault="00113871" w:rsidP="00113871">
      <w:pPr>
        <w:spacing w:line="360" w:lineRule="auto"/>
        <w:ind w:firstLine="362"/>
        <w:rPr>
          <w:sz w:val="28"/>
          <w:szCs w:val="28"/>
          <w:lang w:val="ru-RU"/>
        </w:rPr>
      </w:pPr>
      <w:r w:rsidRPr="00FF173C">
        <w:rPr>
          <w:sz w:val="28"/>
          <w:szCs w:val="28"/>
          <w:lang w:val="ru-RU"/>
        </w:rPr>
        <w:t xml:space="preserve">7.) объединение независимых простейших потоков с параметрами </w:t>
      </w:r>
      <w:r w:rsidRPr="00AD2CF1">
        <w:rPr>
          <w:sz w:val="28"/>
          <w:szCs w:val="28"/>
        </w:rPr>
        <w:t>λ</w:t>
      </w:r>
      <w:r w:rsidRPr="00FF173C">
        <w:rPr>
          <w:sz w:val="28"/>
          <w:szCs w:val="28"/>
          <w:vertAlign w:val="subscript"/>
          <w:lang w:val="ru-RU"/>
        </w:rPr>
        <w:t>1</w:t>
      </w:r>
      <w:r w:rsidRPr="00FF173C">
        <w:rPr>
          <w:sz w:val="28"/>
          <w:szCs w:val="28"/>
          <w:lang w:val="ru-RU"/>
        </w:rPr>
        <w:t xml:space="preserve">, </w:t>
      </w:r>
      <w:r w:rsidRPr="00AD2CF1">
        <w:rPr>
          <w:sz w:val="28"/>
          <w:szCs w:val="28"/>
        </w:rPr>
        <w:t>λ</w:t>
      </w:r>
      <w:r w:rsidRPr="00FF173C">
        <w:rPr>
          <w:sz w:val="28"/>
          <w:szCs w:val="28"/>
          <w:vertAlign w:val="subscript"/>
          <w:lang w:val="ru-RU"/>
        </w:rPr>
        <w:t>2</w:t>
      </w:r>
      <w:r w:rsidRPr="00FF173C">
        <w:rPr>
          <w:sz w:val="28"/>
          <w:szCs w:val="28"/>
          <w:lang w:val="ru-RU"/>
        </w:rPr>
        <w:t xml:space="preserve">, </w:t>
      </w:r>
      <w:r w:rsidRPr="00AD2CF1">
        <w:rPr>
          <w:sz w:val="28"/>
          <w:szCs w:val="28"/>
        </w:rPr>
        <w:t>λ</w:t>
      </w:r>
      <w:r w:rsidRPr="00FF173C">
        <w:rPr>
          <w:sz w:val="28"/>
          <w:szCs w:val="28"/>
          <w:vertAlign w:val="subscript"/>
          <w:lang w:val="ru-RU"/>
        </w:rPr>
        <w:t>3</w:t>
      </w:r>
      <w:r w:rsidRPr="00FF173C">
        <w:rPr>
          <w:sz w:val="28"/>
          <w:szCs w:val="28"/>
          <w:lang w:val="ru-RU"/>
        </w:rPr>
        <w:t xml:space="preserve"> очевидно, тоже будет простейшим потоком с параметром (</w:t>
      </w:r>
      <w:r w:rsidRPr="00AD2CF1">
        <w:rPr>
          <w:sz w:val="28"/>
          <w:szCs w:val="28"/>
        </w:rPr>
        <w:t>λ</w:t>
      </w:r>
      <w:r w:rsidRPr="00FF173C">
        <w:rPr>
          <w:sz w:val="28"/>
          <w:szCs w:val="28"/>
          <w:vertAlign w:val="subscript"/>
          <w:lang w:val="ru-RU"/>
        </w:rPr>
        <w:t>1</w:t>
      </w:r>
      <w:r w:rsidRPr="00FF173C">
        <w:rPr>
          <w:sz w:val="28"/>
          <w:szCs w:val="28"/>
          <w:lang w:val="ru-RU"/>
        </w:rPr>
        <w:t xml:space="preserve">+ </w:t>
      </w:r>
      <w:r w:rsidRPr="00AD2CF1">
        <w:rPr>
          <w:sz w:val="28"/>
          <w:szCs w:val="28"/>
        </w:rPr>
        <w:t>λ</w:t>
      </w:r>
      <w:r w:rsidRPr="00FF173C">
        <w:rPr>
          <w:sz w:val="28"/>
          <w:szCs w:val="28"/>
          <w:vertAlign w:val="subscript"/>
          <w:lang w:val="ru-RU"/>
        </w:rPr>
        <w:t>2</w:t>
      </w:r>
      <w:r w:rsidRPr="00FF173C">
        <w:rPr>
          <w:sz w:val="28"/>
          <w:szCs w:val="28"/>
          <w:lang w:val="ru-RU"/>
        </w:rPr>
        <w:t xml:space="preserve">+ </w:t>
      </w:r>
      <w:r w:rsidRPr="00AD2CF1">
        <w:rPr>
          <w:sz w:val="28"/>
          <w:szCs w:val="28"/>
        </w:rPr>
        <w:t>λ</w:t>
      </w:r>
      <w:r w:rsidRPr="00FF173C">
        <w:rPr>
          <w:sz w:val="28"/>
          <w:szCs w:val="28"/>
          <w:vertAlign w:val="subscript"/>
          <w:lang w:val="ru-RU"/>
        </w:rPr>
        <w:t>3</w:t>
      </w:r>
      <w:r w:rsidRPr="00FF173C">
        <w:rPr>
          <w:sz w:val="28"/>
          <w:szCs w:val="28"/>
          <w:lang w:val="ru-RU"/>
        </w:rPr>
        <w:t>);</w:t>
      </w:r>
    </w:p>
    <w:p w:rsidR="00113871" w:rsidRPr="00AD2CF1" w:rsidRDefault="00EA000F" w:rsidP="00113871">
      <w:pPr>
        <w:spacing w:line="360" w:lineRule="auto"/>
        <w:ind w:firstLine="362"/>
        <w:jc w:val="center"/>
        <w:rPr>
          <w:sz w:val="28"/>
          <w:szCs w:val="28"/>
        </w:rPr>
      </w:pPr>
      <w:r w:rsidRPr="00AD2CF1">
        <w:rPr>
          <w:position w:val="-56"/>
          <w:sz w:val="28"/>
          <w:szCs w:val="28"/>
        </w:rPr>
        <w:object w:dxaOrig="4440" w:dyaOrig="1240">
          <v:shape id="_x0000_i1032" type="#_x0000_t75" style="width:222pt;height:62.25pt" o:ole="">
            <v:imagedata r:id="rId19" o:title=""/>
          </v:shape>
          <o:OLEObject Type="Embed" ProgID="Equation.3" ShapeID="_x0000_i1032" DrawAspect="Content" ObjectID="_1465005456" r:id="rId20"/>
        </w:object>
      </w:r>
    </w:p>
    <w:p w:rsidR="00113871" w:rsidRPr="00FF173C" w:rsidRDefault="00113871" w:rsidP="00113871">
      <w:pPr>
        <w:spacing w:line="360" w:lineRule="auto"/>
        <w:ind w:firstLine="362"/>
        <w:jc w:val="center"/>
        <w:rPr>
          <w:sz w:val="28"/>
          <w:szCs w:val="28"/>
          <w:lang w:val="ru-RU"/>
        </w:rPr>
      </w:pPr>
      <w:r>
        <w:rPr>
          <w:sz w:val="28"/>
          <w:szCs w:val="28"/>
          <w:lang w:val="ru-RU"/>
        </w:rPr>
        <w:t>Рис 1.</w:t>
      </w:r>
      <w:r w:rsidRPr="00113871">
        <w:rPr>
          <w:sz w:val="28"/>
          <w:szCs w:val="28"/>
          <w:lang w:val="ru-RU"/>
        </w:rPr>
        <w:t>4</w:t>
      </w:r>
      <w:r w:rsidRPr="00FF173C">
        <w:rPr>
          <w:sz w:val="28"/>
          <w:szCs w:val="28"/>
          <w:lang w:val="ru-RU"/>
        </w:rPr>
        <w:t>. Разъединение и объединение Пуассоновского потока.</w:t>
      </w:r>
    </w:p>
    <w:p w:rsidR="00113871" w:rsidRPr="00FF173C" w:rsidRDefault="00113871" w:rsidP="00113871">
      <w:pPr>
        <w:spacing w:line="360" w:lineRule="auto"/>
        <w:ind w:firstLine="362"/>
        <w:rPr>
          <w:sz w:val="28"/>
          <w:szCs w:val="28"/>
          <w:lang w:val="ru-RU"/>
        </w:rPr>
      </w:pPr>
      <w:r w:rsidRPr="00FF173C">
        <w:rPr>
          <w:sz w:val="28"/>
          <w:szCs w:val="28"/>
          <w:lang w:val="ru-RU"/>
        </w:rPr>
        <w:t>8.) сумма большого числа малых станционных потоков близка к простейшему;</w:t>
      </w:r>
    </w:p>
    <w:p w:rsidR="00113871" w:rsidRPr="00FF173C" w:rsidRDefault="00113871" w:rsidP="00113871">
      <w:pPr>
        <w:spacing w:line="360" w:lineRule="auto"/>
        <w:ind w:firstLine="362"/>
        <w:rPr>
          <w:sz w:val="28"/>
          <w:szCs w:val="28"/>
          <w:lang w:val="ru-RU"/>
        </w:rPr>
      </w:pPr>
      <w:r w:rsidRPr="00FF173C">
        <w:rPr>
          <w:sz w:val="28"/>
          <w:szCs w:val="28"/>
          <w:lang w:val="ru-RU"/>
        </w:rPr>
        <w:t xml:space="preserve">9.) математическое ожидание промежутка </w:t>
      </w:r>
      <w:r w:rsidRPr="00AD2CF1">
        <w:rPr>
          <w:sz w:val="28"/>
          <w:szCs w:val="28"/>
        </w:rPr>
        <w:t>z</w:t>
      </w:r>
      <w:r w:rsidRPr="00FF173C">
        <w:rPr>
          <w:sz w:val="28"/>
          <w:szCs w:val="28"/>
          <w:lang w:val="ru-RU"/>
        </w:rPr>
        <w:t xml:space="preserve"> между вызовами:</w:t>
      </w:r>
    </w:p>
    <w:p w:rsidR="00113871" w:rsidRPr="00FF173C" w:rsidRDefault="00EA000F" w:rsidP="00113871">
      <w:pPr>
        <w:spacing w:line="360" w:lineRule="auto"/>
        <w:ind w:firstLine="362"/>
        <w:jc w:val="center"/>
        <w:rPr>
          <w:sz w:val="28"/>
          <w:szCs w:val="28"/>
          <w:lang w:val="ru-RU"/>
        </w:rPr>
      </w:pPr>
      <w:r w:rsidRPr="00AD2CF1">
        <w:rPr>
          <w:position w:val="-24"/>
          <w:sz w:val="28"/>
          <w:szCs w:val="28"/>
          <w:lang w:val="ru-RU"/>
        </w:rPr>
        <w:object w:dxaOrig="840" w:dyaOrig="620">
          <v:shape id="_x0000_i1033" type="#_x0000_t75" style="width:42pt;height:30.75pt" o:ole="">
            <v:imagedata r:id="rId21" o:title=""/>
          </v:shape>
          <o:OLEObject Type="Embed" ProgID="Equation.3" ShapeID="_x0000_i1033" DrawAspect="Content" ObjectID="_1465005457" r:id="rId22"/>
        </w:object>
      </w:r>
      <w:r w:rsidR="00113871" w:rsidRPr="00FF173C">
        <w:rPr>
          <w:sz w:val="28"/>
          <w:szCs w:val="28"/>
          <w:lang w:val="ru-RU"/>
        </w:rPr>
        <w:t xml:space="preserve">, </w:t>
      </w:r>
    </w:p>
    <w:p w:rsidR="00113871" w:rsidRPr="00FF173C" w:rsidRDefault="00113871" w:rsidP="00113871">
      <w:pPr>
        <w:spacing w:line="360" w:lineRule="auto"/>
        <w:ind w:firstLine="362"/>
        <w:rPr>
          <w:sz w:val="28"/>
          <w:szCs w:val="28"/>
          <w:lang w:val="ru-RU"/>
        </w:rPr>
      </w:pPr>
      <w:r w:rsidRPr="00FF173C">
        <w:rPr>
          <w:sz w:val="28"/>
          <w:szCs w:val="28"/>
          <w:lang w:val="ru-RU"/>
        </w:rPr>
        <w:t xml:space="preserve">10.) дисперсия промежутка </w:t>
      </w:r>
      <w:r w:rsidRPr="00AD2CF1">
        <w:rPr>
          <w:sz w:val="28"/>
          <w:szCs w:val="28"/>
        </w:rPr>
        <w:t>z</w:t>
      </w:r>
      <w:r w:rsidRPr="00FF173C">
        <w:rPr>
          <w:sz w:val="28"/>
          <w:szCs w:val="28"/>
          <w:lang w:val="ru-RU"/>
        </w:rPr>
        <w:t xml:space="preserve"> между вызовами:</w:t>
      </w:r>
    </w:p>
    <w:p w:rsidR="00113871" w:rsidRPr="00FF173C" w:rsidRDefault="00EA000F" w:rsidP="00113871">
      <w:pPr>
        <w:spacing w:line="360" w:lineRule="auto"/>
        <w:ind w:firstLine="362"/>
        <w:jc w:val="center"/>
        <w:rPr>
          <w:sz w:val="28"/>
          <w:szCs w:val="28"/>
          <w:lang w:val="ru-RU"/>
        </w:rPr>
      </w:pPr>
      <w:r w:rsidRPr="00AD2CF1">
        <w:rPr>
          <w:position w:val="-24"/>
          <w:sz w:val="28"/>
          <w:szCs w:val="28"/>
          <w:lang w:val="ru-RU"/>
        </w:rPr>
        <w:object w:dxaOrig="859" w:dyaOrig="620">
          <v:shape id="_x0000_i1034" type="#_x0000_t75" style="width:42.75pt;height:30.75pt" o:ole="">
            <v:imagedata r:id="rId23" o:title=""/>
          </v:shape>
          <o:OLEObject Type="Embed" ProgID="Equation.3" ShapeID="_x0000_i1034" DrawAspect="Content" ObjectID="_1465005458" r:id="rId24"/>
        </w:object>
      </w:r>
      <w:r w:rsidR="00113871" w:rsidRPr="00FF173C">
        <w:rPr>
          <w:sz w:val="28"/>
          <w:szCs w:val="28"/>
          <w:lang w:val="ru-RU"/>
        </w:rPr>
        <w:t xml:space="preserve">, </w:t>
      </w:r>
    </w:p>
    <w:p w:rsidR="00113871" w:rsidRPr="00FF173C" w:rsidRDefault="00113871" w:rsidP="00113871">
      <w:pPr>
        <w:spacing w:line="360" w:lineRule="auto"/>
        <w:ind w:firstLine="362"/>
        <w:rPr>
          <w:sz w:val="28"/>
          <w:szCs w:val="28"/>
          <w:lang w:val="ru-RU"/>
        </w:rPr>
      </w:pPr>
      <w:r w:rsidRPr="00FF173C">
        <w:rPr>
          <w:sz w:val="28"/>
          <w:szCs w:val="28"/>
          <w:lang w:val="ru-RU"/>
        </w:rPr>
        <w:t xml:space="preserve">11.) среднеквадратическое отклонение промежутка </w:t>
      </w:r>
      <w:r w:rsidRPr="00AD2CF1">
        <w:rPr>
          <w:sz w:val="28"/>
          <w:szCs w:val="28"/>
        </w:rPr>
        <w:t>t</w:t>
      </w:r>
      <w:r w:rsidRPr="00FF173C">
        <w:rPr>
          <w:sz w:val="28"/>
          <w:szCs w:val="28"/>
          <w:lang w:val="ru-RU"/>
        </w:rPr>
        <w:t>:</w:t>
      </w:r>
    </w:p>
    <w:p w:rsidR="00113871" w:rsidRPr="00FF173C" w:rsidRDefault="00EA000F" w:rsidP="00113871">
      <w:pPr>
        <w:spacing w:line="360" w:lineRule="auto"/>
        <w:ind w:firstLine="362"/>
        <w:jc w:val="center"/>
        <w:rPr>
          <w:sz w:val="28"/>
          <w:szCs w:val="28"/>
          <w:lang w:val="ru-RU"/>
        </w:rPr>
      </w:pPr>
      <w:r w:rsidRPr="00AD2CF1">
        <w:rPr>
          <w:position w:val="-24"/>
          <w:sz w:val="28"/>
          <w:szCs w:val="28"/>
          <w:lang w:val="ru-RU"/>
        </w:rPr>
        <w:object w:dxaOrig="1540" w:dyaOrig="620">
          <v:shape id="_x0000_i1035" type="#_x0000_t75" style="width:77.25pt;height:30.75pt" o:ole="">
            <v:imagedata r:id="rId25" o:title=""/>
          </v:shape>
          <o:OLEObject Type="Embed" ProgID="Equation.3" ShapeID="_x0000_i1035" DrawAspect="Content" ObjectID="_1465005459" r:id="rId26"/>
        </w:object>
      </w:r>
      <w:r w:rsidR="00113871" w:rsidRPr="00FF173C">
        <w:rPr>
          <w:sz w:val="28"/>
          <w:szCs w:val="28"/>
          <w:lang w:val="ru-RU"/>
        </w:rPr>
        <w:t xml:space="preserve">, </w:t>
      </w:r>
    </w:p>
    <w:p w:rsidR="00113871" w:rsidRPr="00FF173C" w:rsidRDefault="00113871" w:rsidP="00113871">
      <w:pPr>
        <w:spacing w:line="360" w:lineRule="auto"/>
        <w:ind w:firstLine="362"/>
        <w:rPr>
          <w:sz w:val="28"/>
          <w:szCs w:val="28"/>
          <w:lang w:val="ru-RU"/>
        </w:rPr>
      </w:pPr>
      <w:r w:rsidRPr="00FF173C">
        <w:rPr>
          <w:sz w:val="28"/>
          <w:szCs w:val="28"/>
          <w:lang w:val="ru-RU"/>
        </w:rPr>
        <w:t xml:space="preserve">12.) математическое ожидание числа вызовов за промежуток </w:t>
      </w:r>
      <w:r w:rsidRPr="00AD2CF1">
        <w:rPr>
          <w:sz w:val="28"/>
          <w:szCs w:val="28"/>
        </w:rPr>
        <w:t>t</w:t>
      </w:r>
      <w:r w:rsidRPr="00FF173C">
        <w:rPr>
          <w:sz w:val="28"/>
          <w:szCs w:val="28"/>
          <w:lang w:val="ru-RU"/>
        </w:rPr>
        <w:t>:</w:t>
      </w:r>
    </w:p>
    <w:p w:rsidR="00113871" w:rsidRPr="00FF173C" w:rsidRDefault="00EA000F" w:rsidP="00113871">
      <w:pPr>
        <w:spacing w:line="360" w:lineRule="auto"/>
        <w:ind w:firstLine="362"/>
        <w:jc w:val="center"/>
        <w:rPr>
          <w:sz w:val="28"/>
          <w:szCs w:val="28"/>
          <w:lang w:val="ru-RU"/>
        </w:rPr>
      </w:pPr>
      <w:r w:rsidRPr="00AD2CF1">
        <w:rPr>
          <w:position w:val="-12"/>
          <w:sz w:val="28"/>
          <w:szCs w:val="28"/>
          <w:lang w:val="ru-RU"/>
        </w:rPr>
        <w:object w:dxaOrig="840" w:dyaOrig="360">
          <v:shape id="_x0000_i1036" type="#_x0000_t75" style="width:42pt;height:18pt" o:ole="">
            <v:imagedata r:id="rId27" o:title=""/>
          </v:shape>
          <o:OLEObject Type="Embed" ProgID="Equation.3" ShapeID="_x0000_i1036" DrawAspect="Content" ObjectID="_1465005460" r:id="rId28"/>
        </w:object>
      </w:r>
      <w:r w:rsidR="00113871" w:rsidRPr="00FF173C">
        <w:rPr>
          <w:sz w:val="28"/>
          <w:szCs w:val="28"/>
          <w:lang w:val="ru-RU"/>
        </w:rPr>
        <w:t xml:space="preserve">, </w:t>
      </w:r>
    </w:p>
    <w:p w:rsidR="00113871" w:rsidRPr="00FF173C" w:rsidRDefault="00113871" w:rsidP="00113871">
      <w:pPr>
        <w:spacing w:line="360" w:lineRule="auto"/>
        <w:ind w:firstLine="362"/>
        <w:rPr>
          <w:sz w:val="28"/>
          <w:szCs w:val="28"/>
          <w:lang w:val="ru-RU"/>
        </w:rPr>
      </w:pPr>
      <w:r w:rsidRPr="00FF173C">
        <w:rPr>
          <w:sz w:val="28"/>
          <w:szCs w:val="28"/>
          <w:lang w:val="ru-RU"/>
        </w:rPr>
        <w:t xml:space="preserve">13.) дисперсия числа вызовов за промежуток </w:t>
      </w:r>
      <w:r w:rsidRPr="00AD2CF1">
        <w:rPr>
          <w:sz w:val="28"/>
          <w:szCs w:val="28"/>
        </w:rPr>
        <w:t>t</w:t>
      </w:r>
      <w:r w:rsidRPr="00FF173C">
        <w:rPr>
          <w:sz w:val="28"/>
          <w:szCs w:val="28"/>
          <w:lang w:val="ru-RU"/>
        </w:rPr>
        <w:t>:</w:t>
      </w:r>
    </w:p>
    <w:p w:rsidR="00113871" w:rsidRPr="00FF173C" w:rsidRDefault="00EA000F" w:rsidP="00113871">
      <w:pPr>
        <w:spacing w:line="360" w:lineRule="auto"/>
        <w:ind w:firstLine="362"/>
        <w:jc w:val="center"/>
        <w:rPr>
          <w:sz w:val="28"/>
          <w:szCs w:val="28"/>
          <w:lang w:val="ru-RU"/>
        </w:rPr>
      </w:pPr>
      <w:r w:rsidRPr="00AD2CF1">
        <w:rPr>
          <w:position w:val="-12"/>
          <w:sz w:val="28"/>
          <w:szCs w:val="28"/>
          <w:lang w:val="ru-RU"/>
        </w:rPr>
        <w:object w:dxaOrig="780" w:dyaOrig="360">
          <v:shape id="_x0000_i1037" type="#_x0000_t75" style="width:39pt;height:18pt" o:ole="">
            <v:imagedata r:id="rId29" o:title=""/>
          </v:shape>
          <o:OLEObject Type="Embed" ProgID="Equation.3" ShapeID="_x0000_i1037" DrawAspect="Content" ObjectID="_1465005461" r:id="rId30"/>
        </w:object>
      </w:r>
      <w:r w:rsidR="00113871" w:rsidRPr="00FF173C">
        <w:rPr>
          <w:sz w:val="28"/>
          <w:szCs w:val="28"/>
          <w:lang w:val="ru-RU"/>
        </w:rPr>
        <w:t xml:space="preserve">, </w:t>
      </w:r>
    </w:p>
    <w:p w:rsidR="00113871" w:rsidRPr="00FF173C" w:rsidRDefault="00113871" w:rsidP="00113871">
      <w:pPr>
        <w:spacing w:line="360" w:lineRule="auto"/>
        <w:ind w:firstLine="362"/>
        <w:rPr>
          <w:sz w:val="28"/>
          <w:szCs w:val="28"/>
          <w:lang w:val="ru-RU"/>
        </w:rPr>
      </w:pPr>
      <w:r w:rsidRPr="00FF173C">
        <w:rPr>
          <w:sz w:val="28"/>
          <w:szCs w:val="28"/>
          <w:lang w:val="ru-RU"/>
        </w:rPr>
        <w:t xml:space="preserve">14.) совпадение  за промежуток  для простейшего потока на практике удобно использовать при проверке соответствия реального потока модели простейшего потока времени между вызовами подчинено показательному закону и является достаточным условием существования простейшего потока. </w:t>
      </w:r>
    </w:p>
    <w:p w:rsidR="00113871" w:rsidRPr="00FF173C" w:rsidRDefault="00113871" w:rsidP="00113871">
      <w:pPr>
        <w:spacing w:line="360" w:lineRule="auto"/>
        <w:ind w:firstLine="362"/>
        <w:rPr>
          <w:sz w:val="28"/>
          <w:szCs w:val="28"/>
          <w:u w:val="single"/>
          <w:lang w:val="ru-RU"/>
        </w:rPr>
      </w:pPr>
      <w:r w:rsidRPr="00FF173C">
        <w:rPr>
          <w:sz w:val="28"/>
          <w:szCs w:val="28"/>
          <w:lang w:val="ru-RU"/>
        </w:rPr>
        <w:t xml:space="preserve">Показательно распределения широко применяется в теории телетраффика, теории массового обслуживания благодаря </w:t>
      </w:r>
      <w:r w:rsidRPr="00FF173C">
        <w:rPr>
          <w:sz w:val="28"/>
          <w:szCs w:val="28"/>
          <w:u w:val="single"/>
          <w:lang w:val="ru-RU"/>
        </w:rPr>
        <w:t>свойству:</w:t>
      </w:r>
    </w:p>
    <w:p w:rsidR="00113871" w:rsidRPr="00FF173C" w:rsidRDefault="00113871" w:rsidP="00113871">
      <w:pPr>
        <w:spacing w:line="360" w:lineRule="auto"/>
        <w:ind w:firstLine="362"/>
        <w:rPr>
          <w:sz w:val="28"/>
          <w:szCs w:val="28"/>
          <w:lang w:val="ru-RU"/>
        </w:rPr>
      </w:pPr>
      <w:r w:rsidRPr="00FF173C">
        <w:rPr>
          <w:sz w:val="28"/>
          <w:szCs w:val="28"/>
          <w:lang w:val="ru-RU"/>
        </w:rPr>
        <w:t xml:space="preserve">если известно, что случайный промежуток распределенный по показательному закону длился уже некоторое время </w:t>
      </w:r>
      <w:r w:rsidR="00EA000F" w:rsidRPr="00AD2CF1">
        <w:rPr>
          <w:position w:val="-6"/>
          <w:sz w:val="28"/>
          <w:szCs w:val="28"/>
          <w:lang w:val="ru-RU"/>
        </w:rPr>
        <w:object w:dxaOrig="200" w:dyaOrig="220">
          <v:shape id="_x0000_i1038" type="#_x0000_t75" style="width:9.75pt;height:11.25pt" o:ole="">
            <v:imagedata r:id="rId31" o:title=""/>
          </v:shape>
          <o:OLEObject Type="Embed" ProgID="Equation.3" ShapeID="_x0000_i1038" DrawAspect="Content" ObjectID="_1465005462" r:id="rId32"/>
        </w:object>
      </w:r>
      <w:r w:rsidRPr="00FF173C">
        <w:rPr>
          <w:sz w:val="28"/>
          <w:szCs w:val="28"/>
          <w:lang w:val="ru-RU"/>
        </w:rPr>
        <w:t xml:space="preserve">, то закон распределения оставшейся части промежутка также будет показательным и с тем же параметром и не будет зависеть от </w:t>
      </w:r>
      <w:r w:rsidR="00EA000F" w:rsidRPr="00AD2CF1">
        <w:rPr>
          <w:position w:val="-6"/>
          <w:sz w:val="28"/>
          <w:szCs w:val="28"/>
          <w:lang w:val="ru-RU"/>
        </w:rPr>
        <w:object w:dxaOrig="200" w:dyaOrig="220">
          <v:shape id="_x0000_i1039" type="#_x0000_t75" style="width:9.75pt;height:11.25pt" o:ole="">
            <v:imagedata r:id="rId33" o:title=""/>
          </v:shape>
          <o:OLEObject Type="Embed" ProgID="Equation.3" ShapeID="_x0000_i1039" DrawAspect="Content" ObjectID="_1465005463" r:id="rId34"/>
        </w:object>
      </w:r>
      <w:r w:rsidRPr="00FF173C">
        <w:rPr>
          <w:sz w:val="28"/>
          <w:szCs w:val="28"/>
          <w:lang w:val="ru-RU"/>
        </w:rPr>
        <w:t>.</w:t>
      </w:r>
    </w:p>
    <w:p w:rsidR="00113871" w:rsidRPr="00FF173C" w:rsidRDefault="00113871" w:rsidP="00113871">
      <w:pPr>
        <w:spacing w:line="360" w:lineRule="auto"/>
        <w:ind w:firstLine="362"/>
        <w:rPr>
          <w:sz w:val="28"/>
          <w:szCs w:val="28"/>
          <w:lang w:val="ru-RU"/>
        </w:rPr>
      </w:pPr>
    </w:p>
    <w:p w:rsidR="00113871" w:rsidRDefault="00113871" w:rsidP="00113871">
      <w:pPr>
        <w:spacing w:line="360" w:lineRule="auto"/>
        <w:ind w:firstLine="362"/>
        <w:jc w:val="center"/>
        <w:rPr>
          <w:b/>
          <w:sz w:val="28"/>
          <w:szCs w:val="28"/>
          <w:lang w:val="ru-RU"/>
        </w:rPr>
      </w:pPr>
      <w:r w:rsidRPr="00FF173C">
        <w:rPr>
          <w:b/>
          <w:sz w:val="28"/>
          <w:szCs w:val="28"/>
          <w:lang w:val="ru-RU"/>
        </w:rPr>
        <w:t>Потоки с ограниченным последействием</w:t>
      </w:r>
    </w:p>
    <w:p w:rsidR="00FB453A" w:rsidRPr="00FF173C" w:rsidRDefault="00FB453A" w:rsidP="00113871">
      <w:pPr>
        <w:spacing w:line="360" w:lineRule="auto"/>
        <w:ind w:firstLine="362"/>
        <w:jc w:val="center"/>
        <w:rPr>
          <w:b/>
          <w:sz w:val="28"/>
          <w:szCs w:val="28"/>
          <w:lang w:val="ru-RU"/>
        </w:rPr>
      </w:pPr>
    </w:p>
    <w:p w:rsidR="00113871" w:rsidRPr="00FF173C" w:rsidRDefault="00113871" w:rsidP="00113871">
      <w:pPr>
        <w:spacing w:line="360" w:lineRule="auto"/>
        <w:ind w:firstLine="362"/>
        <w:rPr>
          <w:sz w:val="28"/>
          <w:szCs w:val="28"/>
          <w:lang w:val="ru-RU"/>
        </w:rPr>
      </w:pPr>
      <w:r w:rsidRPr="00FF173C">
        <w:rPr>
          <w:sz w:val="28"/>
          <w:szCs w:val="28"/>
          <w:lang w:val="ru-RU"/>
        </w:rPr>
        <w:t xml:space="preserve">Под потоком с ограниченным последействием понимается поток вызовов, у которого последовательность промежутков времени между вызовами </w:t>
      </w:r>
      <w:r w:rsidR="00EA000F" w:rsidRPr="00AD2CF1">
        <w:rPr>
          <w:position w:val="-10"/>
          <w:sz w:val="28"/>
          <w:szCs w:val="28"/>
          <w:lang w:val="ru-RU"/>
        </w:rPr>
        <w:object w:dxaOrig="720" w:dyaOrig="340">
          <v:shape id="_x0000_i1040" type="#_x0000_t75" style="width:36pt;height:17.25pt" o:ole="">
            <v:imagedata r:id="rId35" o:title=""/>
          </v:shape>
          <o:OLEObject Type="Embed" ProgID="Equation.3" ShapeID="_x0000_i1040" DrawAspect="Content" ObjectID="_1465005464" r:id="rId36"/>
        </w:object>
      </w:r>
      <w:r w:rsidRPr="00FF173C">
        <w:rPr>
          <w:sz w:val="28"/>
          <w:szCs w:val="28"/>
          <w:lang w:val="ru-RU"/>
        </w:rPr>
        <w:t xml:space="preserve"> представляют последовательность взаимно независимых случайных величин, имеющих любые функции распределения. У потока с ограниченным последействием вероятность поступления нового вызова в промежутке </w:t>
      </w:r>
      <w:r w:rsidR="00EA000F" w:rsidRPr="00AD2CF1">
        <w:rPr>
          <w:position w:val="-6"/>
          <w:sz w:val="28"/>
          <w:szCs w:val="28"/>
          <w:lang w:val="ru-RU"/>
        </w:rPr>
        <w:object w:dxaOrig="200" w:dyaOrig="220">
          <v:shape id="_x0000_i1041" type="#_x0000_t75" style="width:9.75pt;height:11.25pt" o:ole="">
            <v:imagedata r:id="rId31" o:title=""/>
          </v:shape>
          <o:OLEObject Type="Embed" ProgID="Equation.3" ShapeID="_x0000_i1041" DrawAspect="Content" ObjectID="_1465005465" r:id="rId37"/>
        </w:object>
      </w:r>
      <w:r w:rsidRPr="00FF173C">
        <w:rPr>
          <w:sz w:val="28"/>
          <w:szCs w:val="28"/>
          <w:lang w:val="ru-RU"/>
        </w:rPr>
        <w:t xml:space="preserve"> зависит только от расположения этого промежутка по отношению к моменту поступления последнего вызова и не зависит от времени поступления всех остальных.</w:t>
      </w:r>
    </w:p>
    <w:p w:rsidR="00113871" w:rsidRPr="00FF173C" w:rsidRDefault="00113871" w:rsidP="00113871">
      <w:pPr>
        <w:spacing w:line="360" w:lineRule="auto"/>
        <w:ind w:firstLine="362"/>
        <w:rPr>
          <w:sz w:val="28"/>
          <w:szCs w:val="28"/>
          <w:lang w:val="ru-RU"/>
        </w:rPr>
      </w:pPr>
    </w:p>
    <w:p w:rsidR="00113871" w:rsidRPr="00AD2CF1" w:rsidRDefault="00EA000F" w:rsidP="00113871">
      <w:pPr>
        <w:spacing w:line="360" w:lineRule="auto"/>
        <w:ind w:firstLine="362"/>
        <w:jc w:val="center"/>
        <w:rPr>
          <w:sz w:val="28"/>
          <w:szCs w:val="28"/>
        </w:rPr>
      </w:pPr>
      <w:r w:rsidRPr="00AD2CF1">
        <w:rPr>
          <w:sz w:val="28"/>
          <w:szCs w:val="28"/>
        </w:rPr>
        <w:object w:dxaOrig="4991" w:dyaOrig="1638">
          <v:shape id="_x0000_i1042" type="#_x0000_t75" style="width:249.75pt;height:81.75pt" o:ole="">
            <v:imagedata r:id="rId38" o:title=""/>
          </v:shape>
          <o:OLEObject Type="Embed" ProgID="Visio.Drawing.11" ShapeID="_x0000_i1042" DrawAspect="Content" ObjectID="_1465005466" r:id="rId39"/>
        </w:object>
      </w:r>
    </w:p>
    <w:p w:rsidR="00113871" w:rsidRPr="00AD2CF1" w:rsidRDefault="00113871" w:rsidP="00113871">
      <w:pPr>
        <w:spacing w:line="360" w:lineRule="auto"/>
        <w:ind w:firstLine="362"/>
        <w:rPr>
          <w:b/>
          <w:sz w:val="28"/>
          <w:szCs w:val="28"/>
        </w:rPr>
      </w:pPr>
    </w:p>
    <w:p w:rsidR="00113871" w:rsidRPr="00FF173C" w:rsidRDefault="00113871" w:rsidP="00113871">
      <w:pPr>
        <w:spacing w:line="360" w:lineRule="auto"/>
        <w:ind w:firstLine="362"/>
        <w:rPr>
          <w:sz w:val="28"/>
          <w:szCs w:val="28"/>
          <w:lang w:val="ru-RU"/>
        </w:rPr>
      </w:pPr>
      <w:r w:rsidRPr="00FF173C">
        <w:rPr>
          <w:sz w:val="28"/>
          <w:szCs w:val="28"/>
          <w:lang w:val="ru-RU"/>
        </w:rPr>
        <w:t>Для этих потоков в момент поступления вызова будущее не зависит от прошлого и все последствие ограничено величиной промежутка между вызовами.</w:t>
      </w:r>
    </w:p>
    <w:p w:rsidR="00113871" w:rsidRPr="00FF173C" w:rsidRDefault="00113871" w:rsidP="00113871">
      <w:pPr>
        <w:spacing w:line="360" w:lineRule="auto"/>
        <w:ind w:firstLine="362"/>
        <w:rPr>
          <w:sz w:val="28"/>
          <w:szCs w:val="28"/>
          <w:lang w:val="ru-RU"/>
        </w:rPr>
      </w:pPr>
      <w:r w:rsidRPr="00FF173C">
        <w:rPr>
          <w:sz w:val="28"/>
          <w:szCs w:val="28"/>
          <w:lang w:val="ru-RU"/>
        </w:rPr>
        <w:t xml:space="preserve">Особое место среди потоков с ограниченным последействием занимают рекуррентные потоки, у которых все промежутки между вызовами, включая первый имеют одинаковой распределение </w:t>
      </w:r>
      <w:r w:rsidR="00EA000F" w:rsidRPr="00AD2CF1">
        <w:rPr>
          <w:position w:val="-12"/>
          <w:sz w:val="28"/>
          <w:szCs w:val="28"/>
          <w:lang w:val="ru-RU"/>
        </w:rPr>
        <w:object w:dxaOrig="1240" w:dyaOrig="360">
          <v:shape id="_x0000_i1043" type="#_x0000_t75" style="width:62.25pt;height:18pt" o:ole="">
            <v:imagedata r:id="rId40" o:title=""/>
          </v:shape>
          <o:OLEObject Type="Embed" ProgID="Equation.3" ShapeID="_x0000_i1043" DrawAspect="Content" ObjectID="_1465005467" r:id="rId41"/>
        </w:object>
      </w:r>
      <w:r w:rsidRPr="00FF173C">
        <w:rPr>
          <w:sz w:val="28"/>
          <w:szCs w:val="28"/>
          <w:lang w:val="ru-RU"/>
        </w:rPr>
        <w:t xml:space="preserve">при </w:t>
      </w:r>
      <w:r w:rsidR="00EA000F" w:rsidRPr="00AD2CF1">
        <w:rPr>
          <w:position w:val="-6"/>
          <w:sz w:val="28"/>
          <w:szCs w:val="28"/>
          <w:lang w:val="ru-RU"/>
        </w:rPr>
        <w:object w:dxaOrig="520" w:dyaOrig="279">
          <v:shape id="_x0000_i1044" type="#_x0000_t75" style="width:26.25pt;height:14.25pt" o:ole="">
            <v:imagedata r:id="rId42" o:title=""/>
          </v:shape>
          <o:OLEObject Type="Embed" ProgID="Equation.3" ShapeID="_x0000_i1044" DrawAspect="Content" ObjectID="_1465005468" r:id="rId43"/>
        </w:object>
      </w:r>
      <w:r w:rsidRPr="00FF173C">
        <w:rPr>
          <w:sz w:val="28"/>
          <w:szCs w:val="28"/>
          <w:lang w:val="ru-RU"/>
        </w:rPr>
        <w:t xml:space="preserve"> и рекуррентные потоки с запаздыванием, у которых только первый промежуток имеет распределение, отличное от других и они задаются двумя функциями распределения </w:t>
      </w:r>
      <w:r w:rsidR="00EA000F" w:rsidRPr="00AD2CF1">
        <w:rPr>
          <w:position w:val="-10"/>
          <w:sz w:val="28"/>
          <w:szCs w:val="28"/>
          <w:lang w:val="ru-RU"/>
        </w:rPr>
        <w:object w:dxaOrig="540" w:dyaOrig="340">
          <v:shape id="_x0000_i1045" type="#_x0000_t75" style="width:27pt;height:17.25pt" o:ole="">
            <v:imagedata r:id="rId44" o:title=""/>
          </v:shape>
          <o:OLEObject Type="Embed" ProgID="Equation.3" ShapeID="_x0000_i1045" DrawAspect="Content" ObjectID="_1465005469" r:id="rId45"/>
        </w:object>
      </w:r>
      <w:r w:rsidRPr="00FF173C">
        <w:rPr>
          <w:sz w:val="28"/>
          <w:szCs w:val="28"/>
          <w:lang w:val="ru-RU"/>
        </w:rPr>
        <w:t xml:space="preserve"> и </w:t>
      </w:r>
      <w:r w:rsidR="00EA000F" w:rsidRPr="00AD2CF1">
        <w:rPr>
          <w:position w:val="-12"/>
          <w:sz w:val="28"/>
          <w:szCs w:val="28"/>
          <w:lang w:val="ru-RU"/>
        </w:rPr>
        <w:object w:dxaOrig="1240" w:dyaOrig="360">
          <v:shape id="_x0000_i1046" type="#_x0000_t75" style="width:62.25pt;height:18pt" o:ole="">
            <v:imagedata r:id="rId46" o:title=""/>
          </v:shape>
          <o:OLEObject Type="Embed" ProgID="Equation.3" ShapeID="_x0000_i1046" DrawAspect="Content" ObjectID="_1465005470" r:id="rId47"/>
        </w:object>
      </w:r>
      <w:r w:rsidRPr="00FF173C">
        <w:rPr>
          <w:sz w:val="28"/>
          <w:szCs w:val="28"/>
          <w:lang w:val="ru-RU"/>
        </w:rPr>
        <w:t xml:space="preserve"> при </w:t>
      </w:r>
      <w:r w:rsidR="00EA000F" w:rsidRPr="00AD2CF1">
        <w:rPr>
          <w:position w:val="-6"/>
          <w:sz w:val="28"/>
          <w:szCs w:val="28"/>
          <w:lang w:val="ru-RU"/>
        </w:rPr>
        <w:object w:dxaOrig="560" w:dyaOrig="279">
          <v:shape id="_x0000_i1047" type="#_x0000_t75" style="width:27.75pt;height:14.25pt" o:ole="">
            <v:imagedata r:id="rId48" o:title=""/>
          </v:shape>
          <o:OLEObject Type="Embed" ProgID="Equation.3" ShapeID="_x0000_i1047" DrawAspect="Content" ObjectID="_1465005471" r:id="rId49"/>
        </w:object>
      </w:r>
      <w:r w:rsidRPr="00FF173C">
        <w:rPr>
          <w:sz w:val="28"/>
          <w:szCs w:val="28"/>
          <w:lang w:val="ru-RU"/>
        </w:rPr>
        <w:t xml:space="preserve">. Функция </w:t>
      </w:r>
      <w:r w:rsidR="00EA000F" w:rsidRPr="00AD2CF1">
        <w:rPr>
          <w:position w:val="-10"/>
          <w:sz w:val="28"/>
          <w:szCs w:val="28"/>
          <w:lang w:val="ru-RU"/>
        </w:rPr>
        <w:object w:dxaOrig="540" w:dyaOrig="340">
          <v:shape id="_x0000_i1048" type="#_x0000_t75" style="width:27pt;height:17.25pt" o:ole="">
            <v:imagedata r:id="rId50" o:title=""/>
          </v:shape>
          <o:OLEObject Type="Embed" ProgID="Equation.3" ShapeID="_x0000_i1048" DrawAspect="Content" ObjectID="_1465005472" r:id="rId51"/>
        </w:object>
      </w:r>
      <w:r w:rsidRPr="00FF173C">
        <w:rPr>
          <w:sz w:val="28"/>
          <w:szCs w:val="28"/>
          <w:lang w:val="ru-RU"/>
        </w:rPr>
        <w:t xml:space="preserve"> характеризует распределение промежутка времени от прозвольно выбранного начала отсчета </w:t>
      </w:r>
      <w:r w:rsidR="00EA000F" w:rsidRPr="00AD2CF1">
        <w:rPr>
          <w:position w:val="-12"/>
          <w:sz w:val="28"/>
          <w:szCs w:val="28"/>
          <w:lang w:val="ru-RU"/>
        </w:rPr>
        <w:object w:dxaOrig="220" w:dyaOrig="360">
          <v:shape id="_x0000_i1049" type="#_x0000_t75" style="width:11.25pt;height:18pt" o:ole="">
            <v:imagedata r:id="rId52" o:title=""/>
          </v:shape>
          <o:OLEObject Type="Embed" ProgID="Equation.3" ShapeID="_x0000_i1049" DrawAspect="Content" ObjectID="_1465005473" r:id="rId53"/>
        </w:object>
      </w:r>
      <w:r w:rsidRPr="00FF173C">
        <w:rPr>
          <w:sz w:val="28"/>
          <w:szCs w:val="28"/>
          <w:lang w:val="ru-RU"/>
        </w:rPr>
        <w:t xml:space="preserve"> до момента поступления первого вызова.</w:t>
      </w:r>
    </w:p>
    <w:p w:rsidR="00113871" w:rsidRPr="00FF173C" w:rsidRDefault="00113871" w:rsidP="00113871">
      <w:pPr>
        <w:spacing w:line="360" w:lineRule="auto"/>
        <w:ind w:firstLine="362"/>
        <w:rPr>
          <w:sz w:val="28"/>
          <w:szCs w:val="28"/>
          <w:lang w:val="ru-RU"/>
        </w:rPr>
      </w:pPr>
      <w:r w:rsidRPr="00FF173C">
        <w:rPr>
          <w:sz w:val="28"/>
          <w:szCs w:val="28"/>
          <w:lang w:val="ru-RU"/>
        </w:rPr>
        <w:t>К потокам с ограниченным последействием относятся потоки Пальма, Эрланга, Бернулли.</w:t>
      </w:r>
    </w:p>
    <w:p w:rsidR="00113871" w:rsidRPr="00FF173C" w:rsidRDefault="00113871" w:rsidP="00113871">
      <w:pPr>
        <w:spacing w:line="360" w:lineRule="auto"/>
        <w:ind w:firstLine="362"/>
        <w:rPr>
          <w:sz w:val="28"/>
          <w:szCs w:val="28"/>
          <w:lang w:val="ru-RU"/>
        </w:rPr>
      </w:pPr>
    </w:p>
    <w:p w:rsidR="00113871" w:rsidRDefault="00113871" w:rsidP="00113871">
      <w:pPr>
        <w:spacing w:line="360" w:lineRule="auto"/>
        <w:ind w:firstLine="362"/>
        <w:jc w:val="center"/>
        <w:rPr>
          <w:b/>
          <w:sz w:val="28"/>
          <w:szCs w:val="28"/>
          <w:lang w:val="ru-RU"/>
        </w:rPr>
      </w:pPr>
      <w:r w:rsidRPr="00055964">
        <w:rPr>
          <w:b/>
          <w:sz w:val="28"/>
          <w:szCs w:val="28"/>
          <w:lang w:val="ru-RU"/>
        </w:rPr>
        <w:t>Поток Пальма</w:t>
      </w:r>
    </w:p>
    <w:p w:rsidR="00FB453A" w:rsidRPr="00055964" w:rsidRDefault="00FB453A" w:rsidP="00113871">
      <w:pPr>
        <w:spacing w:line="360" w:lineRule="auto"/>
        <w:ind w:firstLine="362"/>
        <w:jc w:val="center"/>
        <w:rPr>
          <w:b/>
          <w:sz w:val="28"/>
          <w:szCs w:val="28"/>
          <w:lang w:val="ru-RU"/>
        </w:rPr>
      </w:pPr>
    </w:p>
    <w:p w:rsidR="00113871" w:rsidRPr="00FF173C" w:rsidRDefault="00113871" w:rsidP="00113871">
      <w:pPr>
        <w:spacing w:line="360" w:lineRule="auto"/>
        <w:ind w:firstLine="362"/>
        <w:rPr>
          <w:sz w:val="28"/>
          <w:szCs w:val="28"/>
          <w:lang w:val="ru-RU"/>
        </w:rPr>
      </w:pPr>
      <w:r w:rsidRPr="00FF173C">
        <w:rPr>
          <w:sz w:val="28"/>
          <w:szCs w:val="28"/>
          <w:lang w:val="ru-RU"/>
        </w:rPr>
        <w:t>Поток Пальма – это стационарный ординарный рекуррентный поток с запаздываниями или стационарный ординарный поток с ограниченным последействием.</w:t>
      </w:r>
    </w:p>
    <w:p w:rsidR="00113871" w:rsidRPr="00FF173C" w:rsidRDefault="00113871" w:rsidP="00113871">
      <w:pPr>
        <w:spacing w:line="360" w:lineRule="auto"/>
        <w:ind w:firstLine="362"/>
        <w:rPr>
          <w:sz w:val="28"/>
          <w:szCs w:val="28"/>
          <w:lang w:val="ru-RU"/>
        </w:rPr>
      </w:pPr>
      <w:r w:rsidRPr="00FF173C">
        <w:rPr>
          <w:sz w:val="28"/>
          <w:szCs w:val="28"/>
          <w:lang w:val="ru-RU"/>
        </w:rPr>
        <w:t xml:space="preserve">Задается поток Пальма  условной вероятностью </w:t>
      </w:r>
      <w:r w:rsidR="00EA000F" w:rsidRPr="00AD2CF1">
        <w:rPr>
          <w:position w:val="-12"/>
          <w:sz w:val="28"/>
          <w:szCs w:val="28"/>
          <w:lang w:val="ru-RU"/>
        </w:rPr>
        <w:object w:dxaOrig="560" w:dyaOrig="360">
          <v:shape id="_x0000_i1050" type="#_x0000_t75" style="width:27.75pt;height:18pt" o:ole="">
            <v:imagedata r:id="rId54" o:title=""/>
          </v:shape>
          <o:OLEObject Type="Embed" ProgID="Equation.3" ShapeID="_x0000_i1050" DrawAspect="Content" ObjectID="_1465005474" r:id="rId55"/>
        </w:object>
      </w:r>
      <w:r w:rsidRPr="00FF173C">
        <w:rPr>
          <w:sz w:val="28"/>
          <w:szCs w:val="28"/>
          <w:lang w:val="ru-RU"/>
        </w:rPr>
        <w:t xml:space="preserve"> отсутствия вызовов в промежутке длительностью </w:t>
      </w:r>
      <w:r w:rsidR="00EA000F" w:rsidRPr="00AD2CF1">
        <w:rPr>
          <w:position w:val="-6"/>
          <w:sz w:val="28"/>
          <w:szCs w:val="28"/>
          <w:lang w:val="ru-RU"/>
        </w:rPr>
        <w:object w:dxaOrig="139" w:dyaOrig="240">
          <v:shape id="_x0000_i1051" type="#_x0000_t75" style="width:6.75pt;height:12pt" o:ole="">
            <v:imagedata r:id="rId56" o:title=""/>
          </v:shape>
          <o:OLEObject Type="Embed" ProgID="Equation.3" ShapeID="_x0000_i1051" DrawAspect="Content" ObjectID="_1465005475" r:id="rId57"/>
        </w:object>
      </w:r>
      <w:r w:rsidRPr="00FF173C">
        <w:rPr>
          <w:sz w:val="28"/>
          <w:szCs w:val="28"/>
          <w:lang w:val="ru-RU"/>
        </w:rPr>
        <w:t>, если в начальный момент этого промежутка поступил вызов:</w:t>
      </w:r>
    </w:p>
    <w:p w:rsidR="00113871" w:rsidRPr="00AD2CF1" w:rsidRDefault="00EA000F" w:rsidP="00113871">
      <w:pPr>
        <w:spacing w:line="360" w:lineRule="auto"/>
        <w:ind w:firstLine="362"/>
        <w:jc w:val="center"/>
        <w:rPr>
          <w:sz w:val="28"/>
          <w:szCs w:val="28"/>
        </w:rPr>
      </w:pPr>
      <w:r w:rsidRPr="00AD2CF1">
        <w:rPr>
          <w:position w:val="-32"/>
          <w:sz w:val="28"/>
          <w:szCs w:val="28"/>
        </w:rPr>
        <w:object w:dxaOrig="2920" w:dyaOrig="760">
          <v:shape id="_x0000_i1052" type="#_x0000_t75" style="width:146.25pt;height:38.25pt" o:ole="">
            <v:imagedata r:id="rId58" o:title=""/>
          </v:shape>
          <o:OLEObject Type="Embed" ProgID="Equation.3" ShapeID="_x0000_i1052" DrawAspect="Content" ObjectID="_1465005476" r:id="rId59"/>
        </w:object>
      </w:r>
    </w:p>
    <w:p w:rsidR="00113871" w:rsidRPr="00FF173C" w:rsidRDefault="00EA000F" w:rsidP="00113871">
      <w:pPr>
        <w:spacing w:line="360" w:lineRule="auto"/>
        <w:ind w:firstLine="362"/>
        <w:jc w:val="center"/>
        <w:rPr>
          <w:sz w:val="28"/>
          <w:szCs w:val="28"/>
          <w:lang w:val="ru-RU"/>
        </w:rPr>
      </w:pPr>
      <w:r w:rsidRPr="00AD2CF1">
        <w:rPr>
          <w:position w:val="-12"/>
          <w:sz w:val="28"/>
          <w:szCs w:val="28"/>
          <w:lang w:val="ru-RU"/>
        </w:rPr>
        <w:object w:dxaOrig="3540" w:dyaOrig="360">
          <v:shape id="_x0000_i1053" type="#_x0000_t75" style="width:177pt;height:18pt" o:ole="">
            <v:imagedata r:id="rId60" o:title=""/>
          </v:shape>
          <o:OLEObject Type="Embed" ProgID="Equation.3" ShapeID="_x0000_i1053" DrawAspect="Content" ObjectID="_1465005477" r:id="rId61"/>
        </w:object>
      </w:r>
      <w:r w:rsidRPr="00AD2CF1">
        <w:rPr>
          <w:position w:val="-12"/>
          <w:sz w:val="28"/>
          <w:szCs w:val="28"/>
          <w:lang w:val="ru-RU"/>
        </w:rPr>
        <w:object w:dxaOrig="540" w:dyaOrig="360">
          <v:shape id="_x0000_i1054" type="#_x0000_t75" style="width:27pt;height:18pt" o:ole="">
            <v:imagedata r:id="rId62" o:title=""/>
          </v:shape>
          <o:OLEObject Type="Embed" ProgID="Equation.3" ShapeID="_x0000_i1054" DrawAspect="Content" ObjectID="_1465005478" r:id="rId63"/>
        </w:object>
      </w:r>
      <w:r w:rsidR="00113871" w:rsidRPr="00FF173C">
        <w:rPr>
          <w:sz w:val="28"/>
          <w:szCs w:val="28"/>
          <w:lang w:val="ru-RU"/>
        </w:rPr>
        <w:t xml:space="preserve">  ,</w:t>
      </w:r>
    </w:p>
    <w:p w:rsidR="00113871" w:rsidRPr="00FF173C" w:rsidRDefault="00113871" w:rsidP="00113871">
      <w:pPr>
        <w:spacing w:line="360" w:lineRule="auto"/>
        <w:ind w:firstLine="362"/>
        <w:rPr>
          <w:sz w:val="28"/>
          <w:szCs w:val="28"/>
          <w:lang w:val="ru-RU"/>
        </w:rPr>
      </w:pPr>
    </w:p>
    <w:p w:rsidR="00113871" w:rsidRPr="00FF173C" w:rsidRDefault="00113871" w:rsidP="00113871">
      <w:pPr>
        <w:spacing w:line="360" w:lineRule="auto"/>
        <w:ind w:firstLine="362"/>
        <w:rPr>
          <w:sz w:val="28"/>
          <w:szCs w:val="28"/>
          <w:lang w:val="ru-RU"/>
        </w:rPr>
      </w:pPr>
      <w:r w:rsidRPr="00FF173C">
        <w:rPr>
          <w:sz w:val="28"/>
          <w:szCs w:val="28"/>
          <w:lang w:val="ru-RU"/>
        </w:rPr>
        <w:t xml:space="preserve">где  </w:t>
      </w:r>
      <w:r w:rsidR="00EA000F" w:rsidRPr="00AD2CF1">
        <w:rPr>
          <w:position w:val="-12"/>
          <w:sz w:val="28"/>
          <w:szCs w:val="28"/>
          <w:lang w:val="ru-RU"/>
        </w:rPr>
        <w:object w:dxaOrig="560" w:dyaOrig="360">
          <v:shape id="_x0000_i1055" type="#_x0000_t75" style="width:27.75pt;height:18pt" o:ole="">
            <v:imagedata r:id="rId54" o:title=""/>
          </v:shape>
          <o:OLEObject Type="Embed" ProgID="Equation.3" ShapeID="_x0000_i1055" DrawAspect="Content" ObjectID="_1465005479" r:id="rId64"/>
        </w:object>
      </w:r>
      <w:r w:rsidRPr="00FF173C">
        <w:rPr>
          <w:sz w:val="28"/>
          <w:szCs w:val="28"/>
          <w:lang w:val="ru-RU"/>
        </w:rPr>
        <w:t xml:space="preserve"> - функция Пальма-Хинчина, определяющая вероятность отсутствия вызовов на интервале длинной </w:t>
      </w:r>
      <w:r w:rsidR="00EA000F" w:rsidRPr="00AD2CF1">
        <w:rPr>
          <w:position w:val="-6"/>
          <w:sz w:val="28"/>
          <w:szCs w:val="28"/>
          <w:lang w:val="ru-RU"/>
        </w:rPr>
        <w:object w:dxaOrig="139" w:dyaOrig="240">
          <v:shape id="_x0000_i1056" type="#_x0000_t75" style="width:6.75pt;height:12pt" o:ole="">
            <v:imagedata r:id="rId56" o:title=""/>
          </v:shape>
          <o:OLEObject Type="Embed" ProgID="Equation.3" ShapeID="_x0000_i1056" DrawAspect="Content" ObjectID="_1465005480" r:id="rId65"/>
        </w:object>
      </w:r>
      <w:r w:rsidRPr="00FF173C">
        <w:rPr>
          <w:sz w:val="28"/>
          <w:szCs w:val="28"/>
          <w:lang w:val="ru-RU"/>
        </w:rPr>
        <w:t xml:space="preserve"> при условии, что в начале интервала имелся вызов;</w:t>
      </w:r>
    </w:p>
    <w:p w:rsidR="00113871" w:rsidRPr="00FF173C" w:rsidRDefault="00EA000F" w:rsidP="00113871">
      <w:pPr>
        <w:spacing w:line="360" w:lineRule="auto"/>
        <w:ind w:firstLine="362"/>
        <w:rPr>
          <w:sz w:val="28"/>
          <w:szCs w:val="28"/>
          <w:lang w:val="ru-RU"/>
        </w:rPr>
      </w:pPr>
      <w:r w:rsidRPr="00AD2CF1">
        <w:rPr>
          <w:position w:val="-6"/>
          <w:sz w:val="28"/>
          <w:szCs w:val="28"/>
          <w:lang w:val="ru-RU"/>
        </w:rPr>
        <w:object w:dxaOrig="220" w:dyaOrig="279">
          <v:shape id="_x0000_i1057" type="#_x0000_t75" style="width:11.25pt;height:14.25pt" o:ole="">
            <v:imagedata r:id="rId66" o:title=""/>
          </v:shape>
          <o:OLEObject Type="Embed" ProgID="Equation.3" ShapeID="_x0000_i1057" DrawAspect="Content" ObjectID="_1465005481" r:id="rId67"/>
        </w:object>
      </w:r>
      <w:r w:rsidR="00113871" w:rsidRPr="00FF173C">
        <w:rPr>
          <w:sz w:val="28"/>
          <w:szCs w:val="28"/>
          <w:lang w:val="ru-RU"/>
        </w:rPr>
        <w:t xml:space="preserve">    -   параметр потока Пальма или интенсивность потока и </w:t>
      </w:r>
    </w:p>
    <w:p w:rsidR="00113871" w:rsidRPr="00AD2CF1" w:rsidRDefault="00EA000F" w:rsidP="00113871">
      <w:pPr>
        <w:spacing w:line="360" w:lineRule="auto"/>
        <w:jc w:val="center"/>
        <w:rPr>
          <w:sz w:val="28"/>
          <w:szCs w:val="28"/>
        </w:rPr>
      </w:pPr>
      <w:r w:rsidRPr="00AD2CF1">
        <w:rPr>
          <w:position w:val="-24"/>
          <w:sz w:val="28"/>
          <w:szCs w:val="28"/>
        </w:rPr>
        <w:object w:dxaOrig="660" w:dyaOrig="620">
          <v:shape id="_x0000_i1058" type="#_x0000_t75" style="width:33pt;height:30.75pt" o:ole="">
            <v:imagedata r:id="rId68" o:title=""/>
          </v:shape>
          <o:OLEObject Type="Embed" ProgID="Equation.3" ShapeID="_x0000_i1058" DrawAspect="Content" ObjectID="_1465005482" r:id="rId69"/>
        </w:object>
      </w:r>
    </w:p>
    <w:p w:rsidR="00113871" w:rsidRPr="00FF173C" w:rsidRDefault="00113871" w:rsidP="00113871">
      <w:pPr>
        <w:spacing w:line="360" w:lineRule="auto"/>
        <w:ind w:firstLine="362"/>
        <w:rPr>
          <w:sz w:val="28"/>
          <w:szCs w:val="28"/>
          <w:lang w:val="ru-RU"/>
        </w:rPr>
      </w:pPr>
      <w:r w:rsidRPr="00FF173C">
        <w:rPr>
          <w:sz w:val="28"/>
          <w:szCs w:val="28"/>
          <w:lang w:val="ru-RU"/>
        </w:rPr>
        <w:t>Модель потока Пальма – описываемый поток  необслуженных коммутационной системой вызовов.</w:t>
      </w:r>
    </w:p>
    <w:p w:rsidR="00113871" w:rsidRPr="00AD2CF1" w:rsidRDefault="00113871" w:rsidP="00113871">
      <w:pPr>
        <w:spacing w:line="360" w:lineRule="auto"/>
        <w:ind w:firstLine="362"/>
        <w:rPr>
          <w:sz w:val="28"/>
          <w:szCs w:val="28"/>
        </w:rPr>
      </w:pPr>
      <w:r w:rsidRPr="00AD2CF1">
        <w:rPr>
          <w:sz w:val="28"/>
          <w:szCs w:val="28"/>
        </w:rPr>
        <w:t>Некоторые свойства потока Пальма:</w:t>
      </w:r>
    </w:p>
    <w:p w:rsidR="00113871" w:rsidRPr="00FF173C" w:rsidRDefault="00113871" w:rsidP="00113871">
      <w:pPr>
        <w:numPr>
          <w:ilvl w:val="0"/>
          <w:numId w:val="2"/>
        </w:numPr>
        <w:tabs>
          <w:tab w:val="clear" w:pos="720"/>
        </w:tabs>
        <w:spacing w:line="360" w:lineRule="auto"/>
        <w:ind w:left="0" w:firstLine="362"/>
        <w:jc w:val="left"/>
        <w:rPr>
          <w:sz w:val="28"/>
          <w:szCs w:val="28"/>
          <w:lang w:val="ru-RU"/>
        </w:rPr>
      </w:pPr>
      <w:r w:rsidRPr="00FF173C">
        <w:rPr>
          <w:sz w:val="28"/>
          <w:szCs w:val="28"/>
          <w:lang w:val="ru-RU"/>
        </w:rPr>
        <w:t xml:space="preserve">объединение нескольких независимых потоков Пальма </w:t>
      </w:r>
      <w:r w:rsidRPr="00FF173C">
        <w:rPr>
          <w:sz w:val="28"/>
          <w:szCs w:val="28"/>
          <w:u w:val="single"/>
          <w:lang w:val="ru-RU"/>
        </w:rPr>
        <w:t>не дает</w:t>
      </w:r>
      <w:r w:rsidRPr="00FF173C">
        <w:rPr>
          <w:sz w:val="28"/>
          <w:szCs w:val="28"/>
          <w:lang w:val="ru-RU"/>
        </w:rPr>
        <w:t xml:space="preserve">  вновь поток Пальма;</w:t>
      </w:r>
    </w:p>
    <w:p w:rsidR="00113871" w:rsidRDefault="00113871" w:rsidP="00113871">
      <w:pPr>
        <w:numPr>
          <w:ilvl w:val="0"/>
          <w:numId w:val="2"/>
        </w:numPr>
        <w:tabs>
          <w:tab w:val="clear" w:pos="720"/>
        </w:tabs>
        <w:spacing w:line="360" w:lineRule="auto"/>
        <w:ind w:left="360" w:firstLine="362"/>
        <w:jc w:val="left"/>
        <w:rPr>
          <w:sz w:val="28"/>
          <w:szCs w:val="28"/>
          <w:lang w:val="ru-RU"/>
        </w:rPr>
      </w:pPr>
      <w:r w:rsidRPr="00FB453A">
        <w:rPr>
          <w:sz w:val="28"/>
          <w:szCs w:val="28"/>
          <w:lang w:val="ru-RU"/>
        </w:rPr>
        <w:t xml:space="preserve"> разделение одного потока Пальма на </w:t>
      </w:r>
      <w:r w:rsidR="00EA000F" w:rsidRPr="00AD2CF1">
        <w:rPr>
          <w:position w:val="-6"/>
          <w:sz w:val="28"/>
          <w:szCs w:val="28"/>
          <w:lang w:val="ru-RU"/>
        </w:rPr>
        <w:object w:dxaOrig="139" w:dyaOrig="260">
          <v:shape id="_x0000_i1059" type="#_x0000_t75" style="width:6.75pt;height:12.75pt" o:ole="">
            <v:imagedata r:id="rId70" o:title=""/>
          </v:shape>
          <o:OLEObject Type="Embed" ProgID="Equation.3" ShapeID="_x0000_i1059" DrawAspect="Content" ObjectID="_1465005483" r:id="rId71"/>
        </w:object>
      </w:r>
      <w:r w:rsidRPr="00FB453A">
        <w:rPr>
          <w:sz w:val="28"/>
          <w:szCs w:val="28"/>
          <w:lang w:val="ru-RU"/>
        </w:rPr>
        <w:t xml:space="preserve"> направлений с вероятностью </w:t>
      </w:r>
      <w:r w:rsidR="00EA000F" w:rsidRPr="00AD2CF1">
        <w:rPr>
          <w:position w:val="-12"/>
          <w:sz w:val="28"/>
          <w:szCs w:val="28"/>
          <w:lang w:val="ru-RU"/>
        </w:rPr>
        <w:object w:dxaOrig="240" w:dyaOrig="360">
          <v:shape id="_x0000_i1060" type="#_x0000_t75" style="width:12pt;height:18pt" o:ole="">
            <v:imagedata r:id="rId72" o:title=""/>
          </v:shape>
          <o:OLEObject Type="Embed" ProgID="Equation.3" ShapeID="_x0000_i1060" DrawAspect="Content" ObjectID="_1465005484" r:id="rId73"/>
        </w:object>
      </w:r>
      <w:r w:rsidRPr="00FB453A">
        <w:rPr>
          <w:sz w:val="28"/>
          <w:szCs w:val="28"/>
          <w:lang w:val="ru-RU"/>
        </w:rPr>
        <w:t xml:space="preserve"> поступления вызовов в </w:t>
      </w:r>
      <w:r w:rsidR="00EA000F" w:rsidRPr="00AD2CF1">
        <w:rPr>
          <w:position w:val="-6"/>
          <w:sz w:val="28"/>
          <w:szCs w:val="28"/>
          <w:lang w:val="ru-RU"/>
        </w:rPr>
        <w:object w:dxaOrig="139" w:dyaOrig="260">
          <v:shape id="_x0000_i1061" type="#_x0000_t75" style="width:6.75pt;height:12.75pt" o:ole="">
            <v:imagedata r:id="rId74" o:title=""/>
          </v:shape>
          <o:OLEObject Type="Embed" ProgID="Equation.3" ShapeID="_x0000_i1061" DrawAspect="Content" ObjectID="_1465005485" r:id="rId75"/>
        </w:object>
      </w:r>
      <w:r w:rsidRPr="00FB453A">
        <w:rPr>
          <w:sz w:val="28"/>
          <w:szCs w:val="28"/>
          <w:lang w:val="ru-RU"/>
        </w:rPr>
        <w:t xml:space="preserve">-ом направлении </w:t>
      </w:r>
      <w:r w:rsidRPr="00FB453A">
        <w:rPr>
          <w:sz w:val="28"/>
          <w:szCs w:val="28"/>
          <w:u w:val="single"/>
          <w:lang w:val="ru-RU"/>
        </w:rPr>
        <w:t>дает</w:t>
      </w:r>
      <w:r w:rsidRPr="00FB453A">
        <w:rPr>
          <w:sz w:val="28"/>
          <w:szCs w:val="28"/>
          <w:lang w:val="ru-RU"/>
        </w:rPr>
        <w:t xml:space="preserve"> поток Пальма в каждом их этих направлений.</w:t>
      </w:r>
    </w:p>
    <w:p w:rsidR="008323B5" w:rsidRPr="00FB453A" w:rsidRDefault="008323B5" w:rsidP="00113871">
      <w:pPr>
        <w:numPr>
          <w:ilvl w:val="0"/>
          <w:numId w:val="2"/>
        </w:numPr>
        <w:tabs>
          <w:tab w:val="clear" w:pos="720"/>
        </w:tabs>
        <w:spacing w:line="360" w:lineRule="auto"/>
        <w:ind w:left="360" w:firstLine="362"/>
        <w:jc w:val="left"/>
        <w:rPr>
          <w:sz w:val="28"/>
          <w:szCs w:val="28"/>
          <w:lang w:val="ru-RU"/>
        </w:rPr>
      </w:pPr>
    </w:p>
    <w:p w:rsidR="00113871" w:rsidRDefault="00113871" w:rsidP="00113871">
      <w:pPr>
        <w:spacing w:line="360" w:lineRule="auto"/>
        <w:ind w:firstLine="362"/>
        <w:jc w:val="center"/>
        <w:rPr>
          <w:b/>
          <w:sz w:val="28"/>
          <w:szCs w:val="28"/>
          <w:lang w:val="ru-RU"/>
        </w:rPr>
      </w:pPr>
      <w:r w:rsidRPr="00055964">
        <w:rPr>
          <w:b/>
          <w:sz w:val="28"/>
          <w:szCs w:val="28"/>
          <w:lang w:val="ru-RU"/>
        </w:rPr>
        <w:t>Поток Эрланга</w:t>
      </w:r>
    </w:p>
    <w:p w:rsidR="00FB453A" w:rsidRPr="00055964" w:rsidRDefault="00FB453A" w:rsidP="00113871">
      <w:pPr>
        <w:spacing w:line="360" w:lineRule="auto"/>
        <w:ind w:firstLine="362"/>
        <w:jc w:val="center"/>
        <w:rPr>
          <w:b/>
          <w:sz w:val="28"/>
          <w:szCs w:val="28"/>
          <w:lang w:val="ru-RU"/>
        </w:rPr>
      </w:pPr>
    </w:p>
    <w:p w:rsidR="00113871" w:rsidRPr="00FF173C" w:rsidRDefault="00FB453A" w:rsidP="00113871">
      <w:pPr>
        <w:spacing w:line="360" w:lineRule="auto"/>
        <w:ind w:firstLine="362"/>
        <w:rPr>
          <w:sz w:val="28"/>
          <w:szCs w:val="28"/>
          <w:lang w:val="ru-RU"/>
        </w:rPr>
      </w:pPr>
      <w:r>
        <w:rPr>
          <w:sz w:val="28"/>
          <w:szCs w:val="28"/>
          <w:lang w:val="ru-RU"/>
        </w:rPr>
        <w:t xml:space="preserve">Поток Эрланга образуется </w:t>
      </w:r>
      <w:r w:rsidR="00113871" w:rsidRPr="00FF173C">
        <w:rPr>
          <w:sz w:val="28"/>
          <w:szCs w:val="28"/>
          <w:lang w:val="ru-RU"/>
        </w:rPr>
        <w:t>в результате просеивания исходного простейшего потока вызовов.</w:t>
      </w:r>
    </w:p>
    <w:p w:rsidR="00113871" w:rsidRPr="00FF173C" w:rsidRDefault="00113871" w:rsidP="00113871">
      <w:pPr>
        <w:spacing w:line="360" w:lineRule="auto"/>
        <w:ind w:left="360" w:firstLine="362"/>
        <w:rPr>
          <w:sz w:val="28"/>
          <w:szCs w:val="28"/>
          <w:lang w:val="ru-RU"/>
        </w:rPr>
      </w:pPr>
    </w:p>
    <w:p w:rsidR="00113871" w:rsidRPr="00AD2CF1" w:rsidRDefault="00EA000F" w:rsidP="00113871">
      <w:pPr>
        <w:spacing w:line="360" w:lineRule="auto"/>
        <w:ind w:left="360" w:firstLine="362"/>
        <w:jc w:val="center"/>
        <w:rPr>
          <w:sz w:val="28"/>
          <w:szCs w:val="28"/>
        </w:rPr>
      </w:pPr>
      <w:r w:rsidRPr="00AD2CF1">
        <w:rPr>
          <w:sz w:val="28"/>
          <w:szCs w:val="28"/>
        </w:rPr>
        <w:object w:dxaOrig="5991" w:dyaOrig="1892">
          <v:shape id="_x0000_i1062" type="#_x0000_t75" style="width:410.25pt;height:129.75pt" o:ole="">
            <v:imagedata r:id="rId76" o:title=""/>
          </v:shape>
          <o:OLEObject Type="Embed" ProgID="Visio.Drawing.11" ShapeID="_x0000_i1062" DrawAspect="Content" ObjectID="_1465005486" r:id="rId77"/>
        </w:object>
      </w:r>
    </w:p>
    <w:p w:rsidR="00113871" w:rsidRPr="00AD2CF1" w:rsidRDefault="00113871" w:rsidP="00113871">
      <w:pPr>
        <w:spacing w:line="360" w:lineRule="auto"/>
        <w:ind w:left="720" w:firstLine="362"/>
        <w:rPr>
          <w:sz w:val="28"/>
          <w:szCs w:val="28"/>
        </w:rPr>
      </w:pPr>
      <w:r w:rsidRPr="00AD2CF1">
        <w:rPr>
          <w:sz w:val="28"/>
          <w:szCs w:val="28"/>
        </w:rPr>
        <w:tab/>
      </w:r>
    </w:p>
    <w:p w:rsidR="00113871" w:rsidRPr="00FF173C" w:rsidRDefault="00113871" w:rsidP="00113871">
      <w:pPr>
        <w:spacing w:line="360" w:lineRule="auto"/>
        <w:ind w:firstLine="362"/>
        <w:rPr>
          <w:sz w:val="28"/>
          <w:szCs w:val="28"/>
          <w:lang w:val="ru-RU"/>
        </w:rPr>
      </w:pPr>
      <w:r w:rsidRPr="00FF173C">
        <w:rPr>
          <w:sz w:val="28"/>
          <w:szCs w:val="28"/>
          <w:lang w:val="ru-RU"/>
        </w:rPr>
        <w:t xml:space="preserve">Поток Эрланга </w:t>
      </w:r>
      <w:r w:rsidR="00EA000F" w:rsidRPr="00AD2CF1">
        <w:rPr>
          <w:position w:val="-6"/>
          <w:sz w:val="28"/>
          <w:szCs w:val="28"/>
          <w:lang w:val="ru-RU"/>
        </w:rPr>
        <w:object w:dxaOrig="139" w:dyaOrig="260">
          <v:shape id="_x0000_i1063" type="#_x0000_t75" style="width:6.75pt;height:12.75pt" o:ole="">
            <v:imagedata r:id="rId74" o:title=""/>
          </v:shape>
          <o:OLEObject Type="Embed" ProgID="Equation.3" ShapeID="_x0000_i1063" DrawAspect="Content" ObjectID="_1465005487" r:id="rId78"/>
        </w:object>
      </w:r>
      <w:r w:rsidRPr="00FF173C">
        <w:rPr>
          <w:sz w:val="28"/>
          <w:szCs w:val="28"/>
          <w:lang w:val="ru-RU"/>
        </w:rPr>
        <w:t xml:space="preserve">-го порядка образуется путем отбрасывания </w:t>
      </w:r>
      <w:r w:rsidR="00EA000F" w:rsidRPr="00AD2CF1">
        <w:rPr>
          <w:position w:val="-6"/>
          <w:sz w:val="28"/>
          <w:szCs w:val="28"/>
          <w:lang w:val="ru-RU"/>
        </w:rPr>
        <w:object w:dxaOrig="139" w:dyaOrig="260">
          <v:shape id="_x0000_i1064" type="#_x0000_t75" style="width:6.75pt;height:12.75pt" o:ole="">
            <v:imagedata r:id="rId74" o:title=""/>
          </v:shape>
          <o:OLEObject Type="Embed" ProgID="Equation.3" ShapeID="_x0000_i1064" DrawAspect="Content" ObjectID="_1465005488" r:id="rId79"/>
        </w:object>
      </w:r>
      <w:r w:rsidRPr="00FF173C">
        <w:rPr>
          <w:sz w:val="28"/>
          <w:szCs w:val="28"/>
          <w:lang w:val="ru-RU"/>
        </w:rPr>
        <w:t xml:space="preserve">-го вызова и сохранениея </w:t>
      </w:r>
      <w:r w:rsidR="00EA000F" w:rsidRPr="00AD2CF1">
        <w:rPr>
          <w:position w:val="-10"/>
          <w:sz w:val="28"/>
          <w:szCs w:val="28"/>
          <w:lang w:val="ru-RU"/>
        </w:rPr>
        <w:object w:dxaOrig="620" w:dyaOrig="320">
          <v:shape id="_x0000_i1065" type="#_x0000_t75" style="width:30.75pt;height:15.75pt" o:ole="">
            <v:imagedata r:id="rId80" o:title=""/>
          </v:shape>
          <o:OLEObject Type="Embed" ProgID="Equation.3" ShapeID="_x0000_i1065" DrawAspect="Content" ObjectID="_1465005489" r:id="rId81"/>
        </w:object>
      </w:r>
      <w:r w:rsidRPr="00FF173C">
        <w:rPr>
          <w:sz w:val="28"/>
          <w:szCs w:val="28"/>
          <w:lang w:val="ru-RU"/>
        </w:rPr>
        <w:t xml:space="preserve"> вызова.</w:t>
      </w:r>
    </w:p>
    <w:p w:rsidR="00113871" w:rsidRPr="00FF173C" w:rsidRDefault="00113871" w:rsidP="00113871">
      <w:pPr>
        <w:spacing w:line="360" w:lineRule="auto"/>
        <w:ind w:firstLine="362"/>
        <w:rPr>
          <w:sz w:val="28"/>
          <w:szCs w:val="28"/>
          <w:lang w:val="ru-RU"/>
        </w:rPr>
      </w:pPr>
      <w:r w:rsidRPr="00FF173C">
        <w:rPr>
          <w:sz w:val="28"/>
          <w:szCs w:val="28"/>
          <w:lang w:val="ru-RU"/>
        </w:rPr>
        <w:t>Основные характерные свойства потока Эрланга:</w:t>
      </w:r>
    </w:p>
    <w:p w:rsidR="00113871" w:rsidRPr="00FF173C" w:rsidRDefault="00113871" w:rsidP="00113871">
      <w:pPr>
        <w:numPr>
          <w:ilvl w:val="0"/>
          <w:numId w:val="3"/>
        </w:numPr>
        <w:tabs>
          <w:tab w:val="clear" w:pos="720"/>
        </w:tabs>
        <w:spacing w:line="360" w:lineRule="auto"/>
        <w:ind w:left="0" w:firstLine="362"/>
        <w:jc w:val="left"/>
        <w:rPr>
          <w:sz w:val="28"/>
          <w:szCs w:val="28"/>
          <w:lang w:val="ru-RU"/>
        </w:rPr>
      </w:pPr>
      <w:r w:rsidRPr="00FF173C">
        <w:rPr>
          <w:sz w:val="28"/>
          <w:szCs w:val="28"/>
          <w:lang w:val="ru-RU"/>
        </w:rPr>
        <w:t>промежутки между вызовами независимы между собой и одинаково распределены, поскольку они получаются суммированием одинакового числа независимых промежутков исходного простейшего потока;</w:t>
      </w:r>
    </w:p>
    <w:p w:rsidR="00113871" w:rsidRPr="00AD2CF1" w:rsidRDefault="00113871" w:rsidP="00113871">
      <w:pPr>
        <w:numPr>
          <w:ilvl w:val="0"/>
          <w:numId w:val="3"/>
        </w:numPr>
        <w:tabs>
          <w:tab w:val="clear" w:pos="720"/>
        </w:tabs>
        <w:spacing w:line="360" w:lineRule="auto"/>
        <w:ind w:left="0" w:firstLine="362"/>
        <w:jc w:val="left"/>
        <w:rPr>
          <w:sz w:val="28"/>
          <w:szCs w:val="28"/>
        </w:rPr>
      </w:pPr>
      <w:r w:rsidRPr="00FF173C">
        <w:rPr>
          <w:sz w:val="28"/>
          <w:szCs w:val="28"/>
          <w:lang w:val="ru-RU"/>
        </w:rPr>
        <w:t xml:space="preserve"> </w:t>
      </w:r>
      <w:r w:rsidRPr="00AD2CF1">
        <w:rPr>
          <w:sz w:val="28"/>
          <w:szCs w:val="28"/>
        </w:rPr>
        <w:t xml:space="preserve">закон распределения с плотностью </w:t>
      </w:r>
      <w:r w:rsidR="00EA000F" w:rsidRPr="00AD2CF1">
        <w:rPr>
          <w:position w:val="-12"/>
          <w:sz w:val="28"/>
          <w:szCs w:val="28"/>
        </w:rPr>
        <w:object w:dxaOrig="540" w:dyaOrig="360">
          <v:shape id="_x0000_i1066" type="#_x0000_t75" style="width:27pt;height:18pt" o:ole="">
            <v:imagedata r:id="rId82" o:title=""/>
          </v:shape>
          <o:OLEObject Type="Embed" ProgID="Equation.3" ShapeID="_x0000_i1066" DrawAspect="Content" ObjectID="_1465005490" r:id="rId83"/>
        </w:object>
      </w:r>
      <w:r w:rsidRPr="00AD2CF1">
        <w:rPr>
          <w:sz w:val="28"/>
          <w:szCs w:val="28"/>
        </w:rPr>
        <w:t>:</w:t>
      </w:r>
    </w:p>
    <w:p w:rsidR="00113871" w:rsidRPr="00AD2CF1" w:rsidRDefault="00EA000F" w:rsidP="00113871">
      <w:pPr>
        <w:spacing w:line="360" w:lineRule="auto"/>
        <w:ind w:left="360" w:firstLine="362"/>
        <w:jc w:val="center"/>
        <w:rPr>
          <w:sz w:val="28"/>
          <w:szCs w:val="28"/>
        </w:rPr>
      </w:pPr>
      <w:r w:rsidRPr="00AD2CF1">
        <w:rPr>
          <w:position w:val="-28"/>
          <w:sz w:val="28"/>
          <w:szCs w:val="28"/>
        </w:rPr>
        <w:object w:dxaOrig="1980" w:dyaOrig="700">
          <v:shape id="_x0000_i1067" type="#_x0000_t75" style="width:99pt;height:35.25pt" o:ole="">
            <v:imagedata r:id="rId84" o:title=""/>
          </v:shape>
          <o:OLEObject Type="Embed" ProgID="Equation.3" ShapeID="_x0000_i1067" DrawAspect="Content" ObjectID="_1465005491" r:id="rId85"/>
        </w:object>
      </w:r>
    </w:p>
    <w:p w:rsidR="00113871" w:rsidRPr="00AD2CF1" w:rsidRDefault="00113871" w:rsidP="00113871">
      <w:pPr>
        <w:spacing w:line="360" w:lineRule="auto"/>
        <w:ind w:firstLine="362"/>
        <w:rPr>
          <w:sz w:val="28"/>
          <w:szCs w:val="28"/>
        </w:rPr>
      </w:pPr>
    </w:p>
    <w:p w:rsidR="00113871" w:rsidRPr="00FF173C" w:rsidRDefault="00EA000F" w:rsidP="00113871">
      <w:pPr>
        <w:spacing w:line="360" w:lineRule="auto"/>
        <w:ind w:firstLine="362"/>
        <w:rPr>
          <w:sz w:val="28"/>
          <w:szCs w:val="28"/>
          <w:lang w:val="ru-RU"/>
        </w:rPr>
      </w:pPr>
      <w:r w:rsidRPr="00AD2CF1">
        <w:rPr>
          <w:position w:val="-12"/>
          <w:sz w:val="28"/>
          <w:szCs w:val="28"/>
          <w:lang w:val="ru-RU"/>
        </w:rPr>
        <w:object w:dxaOrig="540" w:dyaOrig="360">
          <v:shape id="_x0000_i1068" type="#_x0000_t75" style="width:27pt;height:18pt" o:ole="">
            <v:imagedata r:id="rId82" o:title=""/>
          </v:shape>
          <o:OLEObject Type="Embed" ProgID="Equation.3" ShapeID="_x0000_i1068" DrawAspect="Content" ObjectID="_1465005492" r:id="rId86"/>
        </w:object>
      </w:r>
      <w:r w:rsidR="00113871" w:rsidRPr="00FF173C">
        <w:rPr>
          <w:sz w:val="28"/>
          <w:szCs w:val="28"/>
          <w:lang w:val="ru-RU"/>
        </w:rPr>
        <w:t xml:space="preserve"> - плотность распределения величины промежутка между вызовами </w:t>
      </w:r>
      <w:r w:rsidRPr="00AD2CF1">
        <w:rPr>
          <w:position w:val="-12"/>
          <w:sz w:val="28"/>
          <w:szCs w:val="28"/>
          <w:lang w:val="ru-RU"/>
        </w:rPr>
        <w:object w:dxaOrig="260" w:dyaOrig="360">
          <v:shape id="_x0000_i1069" type="#_x0000_t75" style="width:12.75pt;height:18pt" o:ole="">
            <v:imagedata r:id="rId87" o:title=""/>
          </v:shape>
          <o:OLEObject Type="Embed" ProgID="Equation.3" ShapeID="_x0000_i1069" DrawAspect="Content" ObjectID="_1465005493" r:id="rId88"/>
        </w:object>
      </w:r>
      <w:r w:rsidR="00113871" w:rsidRPr="00FF173C">
        <w:rPr>
          <w:sz w:val="28"/>
          <w:szCs w:val="28"/>
          <w:lang w:val="ru-RU"/>
        </w:rPr>
        <w:t>.</w:t>
      </w:r>
    </w:p>
    <w:p w:rsidR="00113871" w:rsidRPr="00AD2CF1" w:rsidRDefault="00113871" w:rsidP="00113871">
      <w:pPr>
        <w:numPr>
          <w:ilvl w:val="0"/>
          <w:numId w:val="3"/>
        </w:numPr>
        <w:tabs>
          <w:tab w:val="clear" w:pos="720"/>
        </w:tabs>
        <w:spacing w:line="360" w:lineRule="auto"/>
        <w:ind w:left="0" w:firstLine="362"/>
        <w:jc w:val="left"/>
        <w:rPr>
          <w:sz w:val="28"/>
          <w:szCs w:val="28"/>
        </w:rPr>
      </w:pPr>
      <w:r w:rsidRPr="00AD2CF1">
        <w:rPr>
          <w:sz w:val="28"/>
          <w:szCs w:val="28"/>
        </w:rPr>
        <w:t xml:space="preserve">параметр потока </w:t>
      </w:r>
      <w:r w:rsidR="00EA000F" w:rsidRPr="00AD2CF1">
        <w:rPr>
          <w:position w:val="-6"/>
          <w:sz w:val="28"/>
          <w:szCs w:val="28"/>
        </w:rPr>
        <w:object w:dxaOrig="200" w:dyaOrig="220">
          <v:shape id="_x0000_i1070" type="#_x0000_t75" style="width:9.75pt;height:11.25pt" o:ole="">
            <v:imagedata r:id="rId89" o:title=""/>
          </v:shape>
          <o:OLEObject Type="Embed" ProgID="Equation.3" ShapeID="_x0000_i1070" DrawAspect="Content" ObjectID="_1465005494" r:id="rId90"/>
        </w:object>
      </w:r>
      <w:r w:rsidRPr="00AD2CF1">
        <w:rPr>
          <w:sz w:val="28"/>
          <w:szCs w:val="28"/>
        </w:rPr>
        <w:t>-го порядка:</w:t>
      </w:r>
    </w:p>
    <w:p w:rsidR="00113871" w:rsidRPr="00AD2CF1" w:rsidRDefault="00EA000F" w:rsidP="00113871">
      <w:pPr>
        <w:spacing w:line="360" w:lineRule="auto"/>
        <w:ind w:left="708" w:firstLine="362"/>
        <w:jc w:val="center"/>
        <w:rPr>
          <w:sz w:val="28"/>
          <w:szCs w:val="28"/>
        </w:rPr>
      </w:pPr>
      <w:r w:rsidRPr="00AD2CF1">
        <w:rPr>
          <w:position w:val="-30"/>
          <w:sz w:val="28"/>
          <w:szCs w:val="28"/>
        </w:rPr>
        <w:object w:dxaOrig="1540" w:dyaOrig="680">
          <v:shape id="_x0000_i1071" type="#_x0000_t75" style="width:77.25pt;height:33.75pt" o:ole="">
            <v:imagedata r:id="rId91" o:title=""/>
          </v:shape>
          <o:OLEObject Type="Embed" ProgID="Equation.3" ShapeID="_x0000_i1071" DrawAspect="Content" ObjectID="_1465005495" r:id="rId92"/>
        </w:object>
      </w:r>
    </w:p>
    <w:p w:rsidR="00113871" w:rsidRPr="00AD2CF1" w:rsidRDefault="00113871" w:rsidP="00113871">
      <w:pPr>
        <w:spacing w:line="360" w:lineRule="auto"/>
        <w:ind w:firstLine="362"/>
        <w:rPr>
          <w:sz w:val="28"/>
          <w:szCs w:val="28"/>
        </w:rPr>
      </w:pPr>
    </w:p>
    <w:p w:rsidR="00113871" w:rsidRPr="00FF173C" w:rsidRDefault="00113871" w:rsidP="00113871">
      <w:pPr>
        <w:numPr>
          <w:ilvl w:val="0"/>
          <w:numId w:val="3"/>
        </w:numPr>
        <w:tabs>
          <w:tab w:val="clear" w:pos="720"/>
        </w:tabs>
        <w:spacing w:line="360" w:lineRule="auto"/>
        <w:ind w:left="0" w:firstLine="362"/>
        <w:jc w:val="left"/>
        <w:rPr>
          <w:sz w:val="28"/>
          <w:szCs w:val="28"/>
          <w:lang w:val="ru-RU"/>
        </w:rPr>
      </w:pPr>
      <w:r w:rsidRPr="00FF173C">
        <w:rPr>
          <w:sz w:val="28"/>
          <w:szCs w:val="28"/>
          <w:lang w:val="ru-RU"/>
        </w:rPr>
        <w:t xml:space="preserve">математическое ожидание  величины </w:t>
      </w:r>
      <w:r w:rsidR="00EA000F" w:rsidRPr="00AD2CF1">
        <w:rPr>
          <w:position w:val="-12"/>
          <w:sz w:val="28"/>
          <w:szCs w:val="28"/>
          <w:lang w:val="ru-RU"/>
        </w:rPr>
        <w:object w:dxaOrig="260" w:dyaOrig="360">
          <v:shape id="_x0000_i1072" type="#_x0000_t75" style="width:12.75pt;height:18pt" o:ole="">
            <v:imagedata r:id="rId93" o:title=""/>
          </v:shape>
          <o:OLEObject Type="Embed" ProgID="Equation.3" ShapeID="_x0000_i1072" DrawAspect="Content" ObjectID="_1465005496" r:id="rId94"/>
        </w:object>
      </w:r>
      <w:r w:rsidRPr="00FF173C">
        <w:rPr>
          <w:sz w:val="28"/>
          <w:szCs w:val="28"/>
          <w:lang w:val="ru-RU"/>
        </w:rPr>
        <w:t xml:space="preserve"> (промежутка между вызовами)</w:t>
      </w:r>
    </w:p>
    <w:p w:rsidR="00113871" w:rsidRPr="00AD2CF1" w:rsidRDefault="00EA000F" w:rsidP="00113871">
      <w:pPr>
        <w:spacing w:line="360" w:lineRule="auto"/>
        <w:ind w:left="360" w:firstLine="362"/>
        <w:jc w:val="center"/>
        <w:rPr>
          <w:sz w:val="28"/>
          <w:szCs w:val="28"/>
        </w:rPr>
      </w:pPr>
      <w:r w:rsidRPr="00AD2CF1">
        <w:rPr>
          <w:position w:val="-24"/>
          <w:sz w:val="28"/>
          <w:szCs w:val="28"/>
        </w:rPr>
        <w:object w:dxaOrig="1760" w:dyaOrig="620">
          <v:shape id="_x0000_i1073" type="#_x0000_t75" style="width:87.75pt;height:30.75pt" o:ole="">
            <v:imagedata r:id="rId95" o:title=""/>
          </v:shape>
          <o:OLEObject Type="Embed" ProgID="Equation.3" ShapeID="_x0000_i1073" DrawAspect="Content" ObjectID="_1465005497" r:id="rId96"/>
        </w:object>
      </w:r>
    </w:p>
    <w:p w:rsidR="00113871" w:rsidRPr="00AD2CF1" w:rsidRDefault="00113871" w:rsidP="00113871">
      <w:pPr>
        <w:numPr>
          <w:ilvl w:val="0"/>
          <w:numId w:val="3"/>
        </w:numPr>
        <w:tabs>
          <w:tab w:val="clear" w:pos="720"/>
        </w:tabs>
        <w:spacing w:line="360" w:lineRule="auto"/>
        <w:ind w:left="0" w:firstLine="362"/>
        <w:rPr>
          <w:sz w:val="28"/>
          <w:szCs w:val="28"/>
        </w:rPr>
      </w:pPr>
      <w:r w:rsidRPr="00AD2CF1">
        <w:rPr>
          <w:sz w:val="28"/>
          <w:szCs w:val="28"/>
        </w:rPr>
        <w:t xml:space="preserve">дисперсия </w:t>
      </w:r>
    </w:p>
    <w:p w:rsidR="00113871" w:rsidRPr="00AD2CF1" w:rsidRDefault="00EA000F" w:rsidP="00113871">
      <w:pPr>
        <w:spacing w:line="360" w:lineRule="auto"/>
        <w:ind w:firstLine="362"/>
        <w:jc w:val="center"/>
        <w:rPr>
          <w:sz w:val="28"/>
          <w:szCs w:val="28"/>
        </w:rPr>
      </w:pPr>
      <w:r w:rsidRPr="00AD2CF1">
        <w:rPr>
          <w:position w:val="-24"/>
          <w:sz w:val="28"/>
          <w:szCs w:val="28"/>
        </w:rPr>
        <w:object w:dxaOrig="1760" w:dyaOrig="620">
          <v:shape id="_x0000_i1074" type="#_x0000_t75" style="width:87.75pt;height:30.75pt" o:ole="">
            <v:imagedata r:id="rId97" o:title=""/>
          </v:shape>
          <o:OLEObject Type="Embed" ProgID="Equation.3" ShapeID="_x0000_i1074" DrawAspect="Content" ObjectID="_1465005498" r:id="rId98"/>
        </w:object>
      </w:r>
    </w:p>
    <w:p w:rsidR="00113871" w:rsidRPr="00AD2CF1" w:rsidRDefault="00113871" w:rsidP="00113871">
      <w:pPr>
        <w:spacing w:line="360" w:lineRule="auto"/>
        <w:ind w:firstLine="362"/>
        <w:jc w:val="center"/>
        <w:rPr>
          <w:sz w:val="28"/>
          <w:szCs w:val="28"/>
        </w:rPr>
      </w:pPr>
    </w:p>
    <w:p w:rsidR="00113871" w:rsidRDefault="00113871" w:rsidP="00113871">
      <w:pPr>
        <w:spacing w:line="360" w:lineRule="auto"/>
        <w:ind w:firstLine="362"/>
        <w:jc w:val="center"/>
        <w:rPr>
          <w:b/>
          <w:sz w:val="28"/>
          <w:szCs w:val="28"/>
          <w:lang w:val="ru-RU"/>
        </w:rPr>
      </w:pPr>
      <w:r w:rsidRPr="00055964">
        <w:rPr>
          <w:b/>
          <w:sz w:val="28"/>
          <w:szCs w:val="28"/>
          <w:lang w:val="ru-RU"/>
        </w:rPr>
        <w:t>Поток Бернулли</w:t>
      </w:r>
    </w:p>
    <w:p w:rsidR="00FB453A" w:rsidRPr="00055964" w:rsidRDefault="00FB453A" w:rsidP="00113871">
      <w:pPr>
        <w:spacing w:line="360" w:lineRule="auto"/>
        <w:ind w:firstLine="362"/>
        <w:jc w:val="center"/>
        <w:rPr>
          <w:b/>
          <w:sz w:val="28"/>
          <w:szCs w:val="28"/>
          <w:lang w:val="ru-RU"/>
        </w:rPr>
      </w:pPr>
    </w:p>
    <w:p w:rsidR="00113871" w:rsidRPr="00FF173C" w:rsidRDefault="00113871" w:rsidP="00113871">
      <w:pPr>
        <w:spacing w:line="360" w:lineRule="auto"/>
        <w:ind w:firstLine="362"/>
        <w:rPr>
          <w:sz w:val="28"/>
          <w:szCs w:val="28"/>
          <w:lang w:val="ru-RU"/>
        </w:rPr>
      </w:pPr>
      <w:r w:rsidRPr="00FF173C">
        <w:rPr>
          <w:sz w:val="28"/>
          <w:szCs w:val="28"/>
          <w:lang w:val="ru-RU"/>
        </w:rPr>
        <w:t xml:space="preserve">Поток Бернулли – это ординарный поток с ограниченным последействием для которого на заданном конечном интервале </w:t>
      </w:r>
      <w:r w:rsidRPr="00FF173C">
        <w:rPr>
          <w:i/>
          <w:sz w:val="28"/>
          <w:szCs w:val="28"/>
          <w:lang w:val="ru-RU"/>
        </w:rPr>
        <w:t>[0,</w:t>
      </w:r>
      <w:r w:rsidRPr="00AD2CF1">
        <w:rPr>
          <w:i/>
          <w:sz w:val="28"/>
          <w:szCs w:val="28"/>
        </w:rPr>
        <w:t>T</w:t>
      </w:r>
      <w:r w:rsidRPr="00FF173C">
        <w:rPr>
          <w:i/>
          <w:sz w:val="28"/>
          <w:szCs w:val="28"/>
          <w:lang w:val="ru-RU"/>
        </w:rPr>
        <w:t>)</w:t>
      </w:r>
      <w:r w:rsidRPr="00FF173C">
        <w:rPr>
          <w:sz w:val="28"/>
          <w:szCs w:val="28"/>
          <w:lang w:val="ru-RU"/>
        </w:rPr>
        <w:t xml:space="preserve"> случайным образом поступает фиксированное (равное </w:t>
      </w:r>
      <w:r w:rsidRPr="00AD2CF1">
        <w:rPr>
          <w:sz w:val="28"/>
          <w:szCs w:val="28"/>
        </w:rPr>
        <w:t>n</w:t>
      </w:r>
      <w:r w:rsidRPr="00FF173C">
        <w:rPr>
          <w:sz w:val="28"/>
          <w:szCs w:val="28"/>
          <w:lang w:val="ru-RU"/>
        </w:rPr>
        <w:t xml:space="preserve">) число вызовов. Моменты поступления вызовов независимы и равномерно распределены в интервале </w:t>
      </w:r>
      <w:r w:rsidRPr="00FF173C">
        <w:rPr>
          <w:i/>
          <w:sz w:val="28"/>
          <w:szCs w:val="28"/>
          <w:lang w:val="ru-RU"/>
        </w:rPr>
        <w:t>[0,</w:t>
      </w:r>
      <w:r w:rsidRPr="00AD2CF1">
        <w:rPr>
          <w:i/>
          <w:sz w:val="28"/>
          <w:szCs w:val="28"/>
        </w:rPr>
        <w:t>T</w:t>
      </w:r>
      <w:r w:rsidRPr="00FF173C">
        <w:rPr>
          <w:i/>
          <w:sz w:val="28"/>
          <w:szCs w:val="28"/>
          <w:lang w:val="ru-RU"/>
        </w:rPr>
        <w:t>)</w:t>
      </w:r>
      <w:r w:rsidRPr="00FF173C">
        <w:rPr>
          <w:sz w:val="28"/>
          <w:szCs w:val="28"/>
          <w:lang w:val="ru-RU"/>
        </w:rPr>
        <w:t>, т.е. для этих вызовов выполнено свойство случайности.</w:t>
      </w:r>
    </w:p>
    <w:p w:rsidR="00113871" w:rsidRPr="00AD2CF1" w:rsidRDefault="00EA000F" w:rsidP="00113871">
      <w:pPr>
        <w:spacing w:line="360" w:lineRule="auto"/>
        <w:ind w:firstLine="362"/>
        <w:jc w:val="center"/>
        <w:rPr>
          <w:sz w:val="28"/>
          <w:szCs w:val="28"/>
        </w:rPr>
      </w:pPr>
      <w:r w:rsidRPr="00AD2CF1">
        <w:rPr>
          <w:sz w:val="28"/>
          <w:szCs w:val="28"/>
        </w:rPr>
        <w:object w:dxaOrig="3326" w:dyaOrig="1419">
          <v:shape id="_x0000_i1075" type="#_x0000_t75" style="width:244.5pt;height:104.25pt" o:ole="">
            <v:imagedata r:id="rId99" o:title=""/>
          </v:shape>
          <o:OLEObject Type="Embed" ProgID="Visio.Drawing.11" ShapeID="_x0000_i1075" DrawAspect="Content" ObjectID="_1465005499" r:id="rId100"/>
        </w:object>
      </w:r>
    </w:p>
    <w:p w:rsidR="00113871" w:rsidRPr="00AD2CF1" w:rsidRDefault="00113871" w:rsidP="00113871">
      <w:pPr>
        <w:spacing w:line="360" w:lineRule="auto"/>
        <w:ind w:firstLine="362"/>
        <w:jc w:val="center"/>
        <w:rPr>
          <w:sz w:val="28"/>
          <w:szCs w:val="28"/>
        </w:rPr>
      </w:pPr>
    </w:p>
    <w:p w:rsidR="00113871" w:rsidRPr="00AD2CF1" w:rsidRDefault="00113871" w:rsidP="00113871">
      <w:pPr>
        <w:spacing w:line="360" w:lineRule="auto"/>
        <w:ind w:firstLine="362"/>
        <w:jc w:val="center"/>
        <w:rPr>
          <w:sz w:val="28"/>
          <w:szCs w:val="28"/>
        </w:rPr>
      </w:pPr>
      <w:r w:rsidRPr="00AD2CF1">
        <w:rPr>
          <w:sz w:val="28"/>
          <w:szCs w:val="28"/>
        </w:rPr>
        <w:t>? Или ?</w:t>
      </w:r>
    </w:p>
    <w:p w:rsidR="00113871" w:rsidRPr="00AD2CF1" w:rsidRDefault="00EA000F" w:rsidP="00113871">
      <w:pPr>
        <w:spacing w:line="360" w:lineRule="auto"/>
        <w:ind w:firstLine="362"/>
        <w:jc w:val="center"/>
        <w:rPr>
          <w:sz w:val="28"/>
          <w:szCs w:val="28"/>
        </w:rPr>
      </w:pPr>
      <w:r w:rsidRPr="00AD2CF1">
        <w:rPr>
          <w:sz w:val="28"/>
          <w:szCs w:val="28"/>
        </w:rPr>
        <w:object w:dxaOrig="3326" w:dyaOrig="1324">
          <v:shape id="_x0000_i1076" type="#_x0000_t75" style="width:231pt;height:92.25pt" o:ole="">
            <v:imagedata r:id="rId101" o:title=""/>
          </v:shape>
          <o:OLEObject Type="Embed" ProgID="Visio.Drawing.11" ShapeID="_x0000_i1076" DrawAspect="Content" ObjectID="_1465005500" r:id="rId102"/>
        </w:object>
      </w:r>
    </w:p>
    <w:p w:rsidR="00113871" w:rsidRPr="00FF173C" w:rsidRDefault="00113871" w:rsidP="00113871">
      <w:pPr>
        <w:spacing w:line="360" w:lineRule="auto"/>
        <w:ind w:firstLine="362"/>
        <w:rPr>
          <w:sz w:val="28"/>
          <w:szCs w:val="28"/>
          <w:lang w:val="ru-RU"/>
        </w:rPr>
      </w:pPr>
      <w:r w:rsidRPr="00FF173C">
        <w:rPr>
          <w:sz w:val="28"/>
          <w:szCs w:val="28"/>
          <w:lang w:val="ru-RU"/>
        </w:rPr>
        <w:t>Основные характерные свойства потока Бернулли:</w:t>
      </w:r>
    </w:p>
    <w:p w:rsidR="00113871" w:rsidRPr="00FF173C" w:rsidRDefault="00113871" w:rsidP="00113871">
      <w:pPr>
        <w:numPr>
          <w:ilvl w:val="0"/>
          <w:numId w:val="4"/>
        </w:numPr>
        <w:tabs>
          <w:tab w:val="clear" w:pos="720"/>
        </w:tabs>
        <w:spacing w:line="360" w:lineRule="auto"/>
        <w:ind w:left="0" w:firstLine="362"/>
        <w:rPr>
          <w:sz w:val="28"/>
          <w:szCs w:val="28"/>
          <w:lang w:val="ru-RU"/>
        </w:rPr>
      </w:pPr>
      <w:r w:rsidRPr="00FF173C">
        <w:rPr>
          <w:sz w:val="28"/>
          <w:szCs w:val="28"/>
          <w:lang w:val="ru-RU"/>
        </w:rPr>
        <w:t xml:space="preserve">Вероятность поступления ровно </w:t>
      </w:r>
      <w:r w:rsidRPr="00AD2CF1">
        <w:rPr>
          <w:sz w:val="28"/>
          <w:szCs w:val="28"/>
        </w:rPr>
        <w:t>k</w:t>
      </w:r>
      <w:r w:rsidRPr="00FF173C">
        <w:rPr>
          <w:sz w:val="28"/>
          <w:szCs w:val="28"/>
          <w:lang w:val="ru-RU"/>
        </w:rPr>
        <w:t xml:space="preserve"> вызовов  в любые промежутки </w:t>
      </w:r>
      <w:r w:rsidRPr="00FF173C">
        <w:rPr>
          <w:i/>
          <w:sz w:val="28"/>
          <w:szCs w:val="28"/>
          <w:lang w:val="ru-RU"/>
        </w:rPr>
        <w:t>[0,</w:t>
      </w:r>
      <w:r w:rsidRPr="00AD2CF1">
        <w:rPr>
          <w:i/>
          <w:sz w:val="28"/>
          <w:szCs w:val="28"/>
        </w:rPr>
        <w:t>t</w:t>
      </w:r>
      <w:r w:rsidRPr="00FF173C">
        <w:rPr>
          <w:i/>
          <w:sz w:val="28"/>
          <w:szCs w:val="28"/>
          <w:lang w:val="ru-RU"/>
        </w:rPr>
        <w:t>)</w:t>
      </w:r>
      <w:r w:rsidRPr="00FF173C">
        <w:rPr>
          <w:sz w:val="28"/>
          <w:szCs w:val="28"/>
          <w:lang w:val="ru-RU"/>
        </w:rPr>
        <w:t xml:space="preserve">, где </w:t>
      </w:r>
      <w:r w:rsidRPr="00AD2CF1">
        <w:rPr>
          <w:i/>
          <w:sz w:val="28"/>
          <w:szCs w:val="28"/>
        </w:rPr>
        <w:t>t</w:t>
      </w:r>
      <w:r w:rsidRPr="00FF173C">
        <w:rPr>
          <w:i/>
          <w:sz w:val="28"/>
          <w:szCs w:val="28"/>
          <w:lang w:val="ru-RU"/>
        </w:rPr>
        <w:t>&lt;</w:t>
      </w:r>
      <w:r w:rsidRPr="00AD2CF1">
        <w:rPr>
          <w:i/>
          <w:sz w:val="28"/>
          <w:szCs w:val="28"/>
        </w:rPr>
        <w:t>T</w:t>
      </w:r>
      <w:r w:rsidRPr="00FF173C">
        <w:rPr>
          <w:sz w:val="28"/>
          <w:szCs w:val="28"/>
          <w:lang w:val="ru-RU"/>
        </w:rPr>
        <w:t xml:space="preserve"> определяется:</w:t>
      </w:r>
    </w:p>
    <w:p w:rsidR="00113871" w:rsidRPr="00FF173C" w:rsidRDefault="00113871" w:rsidP="00113871">
      <w:pPr>
        <w:spacing w:line="360" w:lineRule="auto"/>
        <w:ind w:left="708" w:firstLine="362"/>
        <w:rPr>
          <w:sz w:val="28"/>
          <w:szCs w:val="28"/>
          <w:lang w:val="ru-RU"/>
        </w:rPr>
      </w:pPr>
    </w:p>
    <w:p w:rsidR="00113871" w:rsidRPr="00FF173C" w:rsidRDefault="00EA000F" w:rsidP="00113871">
      <w:pPr>
        <w:spacing w:line="360" w:lineRule="auto"/>
        <w:ind w:left="360" w:firstLine="362"/>
        <w:jc w:val="center"/>
        <w:rPr>
          <w:sz w:val="28"/>
          <w:szCs w:val="28"/>
          <w:lang w:val="ru-RU"/>
        </w:rPr>
      </w:pPr>
      <w:r w:rsidRPr="00AD2CF1">
        <w:rPr>
          <w:position w:val="-28"/>
          <w:sz w:val="28"/>
          <w:szCs w:val="28"/>
          <w:lang w:val="ru-RU"/>
        </w:rPr>
        <w:object w:dxaOrig="2920" w:dyaOrig="740">
          <v:shape id="_x0000_i1077" type="#_x0000_t75" style="width:146.25pt;height:36.75pt" o:ole="">
            <v:imagedata r:id="rId103" o:title=""/>
          </v:shape>
          <o:OLEObject Type="Embed" ProgID="Equation.3" ShapeID="_x0000_i1077" DrawAspect="Content" ObjectID="_1465005501" r:id="rId104"/>
        </w:object>
      </w:r>
      <w:r w:rsidR="00113871" w:rsidRPr="00FF173C">
        <w:rPr>
          <w:sz w:val="28"/>
          <w:szCs w:val="28"/>
          <w:lang w:val="ru-RU"/>
        </w:rPr>
        <w:t>,</w:t>
      </w:r>
    </w:p>
    <w:p w:rsidR="00113871" w:rsidRPr="00FF173C" w:rsidRDefault="00113871" w:rsidP="00113871">
      <w:pPr>
        <w:spacing w:line="360" w:lineRule="auto"/>
        <w:ind w:firstLine="362"/>
        <w:rPr>
          <w:i/>
          <w:sz w:val="28"/>
          <w:szCs w:val="28"/>
          <w:lang w:val="ru-RU"/>
        </w:rPr>
      </w:pPr>
      <w:r w:rsidRPr="00FF173C">
        <w:rPr>
          <w:sz w:val="28"/>
          <w:szCs w:val="28"/>
          <w:lang w:val="ru-RU"/>
        </w:rPr>
        <w:t xml:space="preserve">где  </w:t>
      </w:r>
      <w:r w:rsidR="00EA000F" w:rsidRPr="00AD2CF1">
        <w:rPr>
          <w:position w:val="-12"/>
          <w:sz w:val="28"/>
          <w:szCs w:val="28"/>
          <w:lang w:val="ru-RU"/>
        </w:rPr>
        <w:object w:dxaOrig="340" w:dyaOrig="380">
          <v:shape id="_x0000_i1078" type="#_x0000_t75" style="width:17.25pt;height:18.75pt" o:ole="">
            <v:imagedata r:id="rId105" o:title=""/>
          </v:shape>
          <o:OLEObject Type="Embed" ProgID="Equation.3" ShapeID="_x0000_i1078" DrawAspect="Content" ObjectID="_1465005502" r:id="rId106"/>
        </w:object>
      </w:r>
      <w:r w:rsidRPr="00FF173C">
        <w:rPr>
          <w:sz w:val="28"/>
          <w:szCs w:val="28"/>
          <w:lang w:val="ru-RU"/>
        </w:rPr>
        <w:t xml:space="preserve"> -число сочетаний из </w:t>
      </w:r>
      <w:r w:rsidRPr="00AD2CF1">
        <w:rPr>
          <w:i/>
          <w:sz w:val="28"/>
          <w:szCs w:val="28"/>
        </w:rPr>
        <w:t>n</w:t>
      </w:r>
      <w:r w:rsidRPr="00FF173C">
        <w:rPr>
          <w:i/>
          <w:sz w:val="28"/>
          <w:szCs w:val="28"/>
          <w:lang w:val="ru-RU"/>
        </w:rPr>
        <w:t xml:space="preserve"> </w:t>
      </w:r>
      <w:r w:rsidRPr="00FF173C">
        <w:rPr>
          <w:sz w:val="28"/>
          <w:szCs w:val="28"/>
          <w:lang w:val="ru-RU"/>
        </w:rPr>
        <w:t xml:space="preserve">по </w:t>
      </w:r>
      <w:r w:rsidRPr="00AD2CF1">
        <w:rPr>
          <w:i/>
          <w:sz w:val="28"/>
          <w:szCs w:val="28"/>
        </w:rPr>
        <w:t>k</w:t>
      </w:r>
      <w:r w:rsidRPr="00FF173C">
        <w:rPr>
          <w:i/>
          <w:sz w:val="28"/>
          <w:szCs w:val="28"/>
          <w:lang w:val="ru-RU"/>
        </w:rPr>
        <w:t>:</w:t>
      </w:r>
    </w:p>
    <w:p w:rsidR="00113871" w:rsidRPr="00FF173C" w:rsidRDefault="00EA000F" w:rsidP="00113871">
      <w:pPr>
        <w:spacing w:line="360" w:lineRule="auto"/>
        <w:ind w:firstLine="362"/>
        <w:jc w:val="center"/>
        <w:rPr>
          <w:sz w:val="28"/>
          <w:szCs w:val="28"/>
          <w:lang w:val="ru-RU"/>
        </w:rPr>
      </w:pPr>
      <w:r w:rsidRPr="00AD2CF1">
        <w:rPr>
          <w:position w:val="-28"/>
          <w:sz w:val="28"/>
          <w:szCs w:val="28"/>
          <w:lang w:val="ru-RU"/>
        </w:rPr>
        <w:object w:dxaOrig="1500" w:dyaOrig="660">
          <v:shape id="_x0000_i1079" type="#_x0000_t75" style="width:75pt;height:33pt" o:ole="">
            <v:imagedata r:id="rId107" o:title=""/>
          </v:shape>
          <o:OLEObject Type="Embed" ProgID="Equation.3" ShapeID="_x0000_i1079" DrawAspect="Content" ObjectID="_1465005503" r:id="rId108"/>
        </w:object>
      </w:r>
      <w:r w:rsidR="00113871" w:rsidRPr="00FF173C">
        <w:rPr>
          <w:sz w:val="28"/>
          <w:szCs w:val="28"/>
          <w:lang w:val="ru-RU"/>
        </w:rPr>
        <w:t>,</w:t>
      </w:r>
    </w:p>
    <w:p w:rsidR="00113871" w:rsidRPr="00FF173C" w:rsidRDefault="00113871" w:rsidP="00113871">
      <w:pPr>
        <w:spacing w:line="360" w:lineRule="auto"/>
        <w:ind w:firstLine="362"/>
        <w:rPr>
          <w:i/>
          <w:sz w:val="28"/>
          <w:szCs w:val="28"/>
          <w:lang w:val="ru-RU"/>
        </w:rPr>
      </w:pPr>
      <w:r w:rsidRPr="00AD2CF1">
        <w:rPr>
          <w:i/>
          <w:sz w:val="28"/>
          <w:szCs w:val="28"/>
        </w:rPr>
        <w:t>n</w:t>
      </w:r>
      <w:r w:rsidRPr="00FF173C">
        <w:rPr>
          <w:sz w:val="28"/>
          <w:szCs w:val="28"/>
          <w:lang w:val="ru-RU"/>
        </w:rPr>
        <w:t xml:space="preserve">- количество вызовов на промежутке </w:t>
      </w:r>
      <w:r w:rsidRPr="00FF173C">
        <w:rPr>
          <w:i/>
          <w:sz w:val="28"/>
          <w:szCs w:val="28"/>
          <w:lang w:val="ru-RU"/>
        </w:rPr>
        <w:t>[0,</w:t>
      </w:r>
      <w:r w:rsidRPr="00AD2CF1">
        <w:rPr>
          <w:i/>
          <w:sz w:val="28"/>
          <w:szCs w:val="28"/>
        </w:rPr>
        <w:t>T</w:t>
      </w:r>
      <w:r w:rsidRPr="00FF173C">
        <w:rPr>
          <w:i/>
          <w:sz w:val="28"/>
          <w:szCs w:val="28"/>
          <w:lang w:val="ru-RU"/>
        </w:rPr>
        <w:t>)</w:t>
      </w:r>
    </w:p>
    <w:p w:rsidR="00113871" w:rsidRPr="00AD2CF1" w:rsidRDefault="00113871" w:rsidP="00113871">
      <w:pPr>
        <w:numPr>
          <w:ilvl w:val="0"/>
          <w:numId w:val="4"/>
        </w:numPr>
        <w:tabs>
          <w:tab w:val="clear" w:pos="720"/>
        </w:tabs>
        <w:spacing w:line="360" w:lineRule="auto"/>
        <w:ind w:left="0" w:firstLine="362"/>
        <w:rPr>
          <w:sz w:val="28"/>
          <w:szCs w:val="28"/>
        </w:rPr>
      </w:pPr>
      <w:r w:rsidRPr="00AD2CF1">
        <w:rPr>
          <w:sz w:val="28"/>
          <w:szCs w:val="28"/>
        </w:rPr>
        <w:t xml:space="preserve">Параметр потока Бернулли </w:t>
      </w:r>
    </w:p>
    <w:p w:rsidR="00113871" w:rsidRPr="00AD2CF1" w:rsidRDefault="00EA000F" w:rsidP="00113871">
      <w:pPr>
        <w:spacing w:line="360" w:lineRule="auto"/>
        <w:ind w:left="360" w:firstLine="362"/>
        <w:jc w:val="center"/>
        <w:rPr>
          <w:sz w:val="28"/>
          <w:szCs w:val="28"/>
        </w:rPr>
      </w:pPr>
      <w:r w:rsidRPr="00AD2CF1">
        <w:rPr>
          <w:position w:val="-24"/>
          <w:sz w:val="28"/>
          <w:szCs w:val="28"/>
        </w:rPr>
        <w:object w:dxaOrig="660" w:dyaOrig="620">
          <v:shape id="_x0000_i1080" type="#_x0000_t75" style="width:33pt;height:30.75pt" o:ole="">
            <v:imagedata r:id="rId109" o:title=""/>
          </v:shape>
          <o:OLEObject Type="Embed" ProgID="Equation.3" ShapeID="_x0000_i1080" DrawAspect="Content" ObjectID="_1465005504" r:id="rId110"/>
        </w:object>
      </w:r>
    </w:p>
    <w:p w:rsidR="00113871" w:rsidRPr="00FF173C" w:rsidRDefault="00113871" w:rsidP="00113871">
      <w:pPr>
        <w:numPr>
          <w:ilvl w:val="0"/>
          <w:numId w:val="4"/>
        </w:numPr>
        <w:tabs>
          <w:tab w:val="clear" w:pos="720"/>
        </w:tabs>
        <w:spacing w:line="360" w:lineRule="auto"/>
        <w:ind w:left="0" w:firstLine="362"/>
        <w:rPr>
          <w:sz w:val="28"/>
          <w:szCs w:val="28"/>
          <w:lang w:val="ru-RU"/>
        </w:rPr>
      </w:pPr>
      <w:r w:rsidRPr="00FF173C">
        <w:rPr>
          <w:sz w:val="28"/>
          <w:szCs w:val="28"/>
          <w:lang w:val="ru-RU"/>
        </w:rPr>
        <w:t>Распределение промежутков между вызовами потока  Бернулли</w:t>
      </w:r>
    </w:p>
    <w:p w:rsidR="00113871" w:rsidRPr="00FF173C" w:rsidRDefault="00113871" w:rsidP="00113871">
      <w:pPr>
        <w:spacing w:line="360" w:lineRule="auto"/>
        <w:ind w:left="360" w:firstLine="362"/>
        <w:rPr>
          <w:sz w:val="28"/>
          <w:szCs w:val="28"/>
          <w:lang w:val="ru-RU"/>
        </w:rPr>
      </w:pPr>
    </w:p>
    <w:p w:rsidR="00113871" w:rsidRPr="00AD2CF1" w:rsidRDefault="00EA000F" w:rsidP="00113871">
      <w:pPr>
        <w:spacing w:line="360" w:lineRule="auto"/>
        <w:ind w:firstLine="362"/>
        <w:jc w:val="center"/>
        <w:rPr>
          <w:sz w:val="28"/>
          <w:szCs w:val="28"/>
        </w:rPr>
      </w:pPr>
      <w:r w:rsidRPr="00AD2CF1">
        <w:rPr>
          <w:position w:val="-10"/>
          <w:sz w:val="28"/>
          <w:szCs w:val="28"/>
        </w:rPr>
        <w:object w:dxaOrig="2320" w:dyaOrig="360">
          <v:shape id="_x0000_i1081" type="#_x0000_t75" style="width:116.25pt;height:18pt" o:ole="">
            <v:imagedata r:id="rId111" o:title=""/>
          </v:shape>
          <o:OLEObject Type="Embed" ProgID="Equation.3" ShapeID="_x0000_i1081" DrawAspect="Content" ObjectID="_1465005505" r:id="rId112"/>
        </w:object>
      </w:r>
      <w:r w:rsidR="00113871" w:rsidRPr="00AD2CF1">
        <w:rPr>
          <w:sz w:val="28"/>
          <w:szCs w:val="28"/>
        </w:rPr>
        <w:t xml:space="preserve">  </w:t>
      </w:r>
    </w:p>
    <w:p w:rsidR="00113871" w:rsidRPr="00AD2CF1" w:rsidRDefault="00EA000F" w:rsidP="00113871">
      <w:pPr>
        <w:spacing w:line="360" w:lineRule="auto"/>
        <w:ind w:firstLine="362"/>
        <w:jc w:val="center"/>
        <w:rPr>
          <w:sz w:val="28"/>
          <w:szCs w:val="28"/>
        </w:rPr>
      </w:pPr>
      <w:r w:rsidRPr="00AD2CF1">
        <w:rPr>
          <w:position w:val="-34"/>
          <w:sz w:val="28"/>
          <w:szCs w:val="28"/>
        </w:rPr>
        <w:object w:dxaOrig="2020" w:dyaOrig="840">
          <v:shape id="_x0000_i1082" type="#_x0000_t75" style="width:101.25pt;height:42pt" o:ole="">
            <v:imagedata r:id="rId113" o:title=""/>
          </v:shape>
          <o:OLEObject Type="Embed" ProgID="Equation.3" ShapeID="_x0000_i1082" DrawAspect="Content" ObjectID="_1465005506" r:id="rId114"/>
        </w:object>
      </w:r>
    </w:p>
    <w:p w:rsidR="00113871" w:rsidRPr="00FF173C" w:rsidRDefault="00113871" w:rsidP="00113871">
      <w:pPr>
        <w:numPr>
          <w:ilvl w:val="0"/>
          <w:numId w:val="4"/>
        </w:numPr>
        <w:tabs>
          <w:tab w:val="clear" w:pos="720"/>
        </w:tabs>
        <w:spacing w:line="360" w:lineRule="auto"/>
        <w:ind w:left="0" w:firstLine="362"/>
        <w:rPr>
          <w:sz w:val="28"/>
          <w:szCs w:val="28"/>
          <w:lang w:val="ru-RU"/>
        </w:rPr>
      </w:pPr>
      <w:r w:rsidRPr="00FF173C">
        <w:rPr>
          <w:sz w:val="28"/>
          <w:szCs w:val="28"/>
          <w:lang w:val="ru-RU"/>
        </w:rPr>
        <w:t xml:space="preserve">Поток Бернулли используется для описания потоков освобождения </w:t>
      </w:r>
    </w:p>
    <w:p w:rsidR="00113871" w:rsidRPr="00FF173C" w:rsidRDefault="00113871" w:rsidP="00113871">
      <w:pPr>
        <w:spacing w:line="360" w:lineRule="auto"/>
        <w:ind w:left="360" w:firstLine="362"/>
        <w:rPr>
          <w:sz w:val="28"/>
          <w:szCs w:val="28"/>
          <w:lang w:val="ru-RU"/>
        </w:rPr>
      </w:pPr>
    </w:p>
    <w:p w:rsidR="00113871" w:rsidRPr="00FF173C" w:rsidRDefault="00113871" w:rsidP="00113871">
      <w:pPr>
        <w:spacing w:line="360" w:lineRule="auto"/>
        <w:ind w:left="720" w:firstLine="362"/>
        <w:jc w:val="center"/>
        <w:rPr>
          <w:sz w:val="28"/>
          <w:szCs w:val="28"/>
          <w:lang w:val="ru-RU"/>
        </w:rPr>
      </w:pPr>
    </w:p>
    <w:p w:rsidR="00113871" w:rsidRDefault="00113871" w:rsidP="00113871">
      <w:pPr>
        <w:spacing w:line="360" w:lineRule="auto"/>
        <w:ind w:firstLine="362"/>
        <w:jc w:val="center"/>
        <w:rPr>
          <w:b/>
          <w:sz w:val="28"/>
          <w:szCs w:val="28"/>
          <w:lang w:val="ru-RU"/>
        </w:rPr>
      </w:pPr>
      <w:r w:rsidRPr="00FF173C">
        <w:rPr>
          <w:b/>
          <w:sz w:val="28"/>
          <w:szCs w:val="28"/>
          <w:lang w:val="ru-RU"/>
        </w:rPr>
        <w:t>Потоки с простым последействием</w:t>
      </w:r>
    </w:p>
    <w:p w:rsidR="00FB453A" w:rsidRPr="00FF173C" w:rsidRDefault="00FB453A" w:rsidP="00113871">
      <w:pPr>
        <w:spacing w:line="360" w:lineRule="auto"/>
        <w:ind w:firstLine="362"/>
        <w:jc w:val="center"/>
        <w:rPr>
          <w:b/>
          <w:sz w:val="28"/>
          <w:szCs w:val="28"/>
          <w:lang w:val="ru-RU"/>
        </w:rPr>
      </w:pPr>
    </w:p>
    <w:p w:rsidR="00113871" w:rsidRPr="00FF173C" w:rsidRDefault="00113871" w:rsidP="00113871">
      <w:pPr>
        <w:spacing w:line="360" w:lineRule="auto"/>
        <w:ind w:firstLine="362"/>
        <w:rPr>
          <w:sz w:val="28"/>
          <w:szCs w:val="28"/>
          <w:lang w:val="ru-RU"/>
        </w:rPr>
      </w:pPr>
      <w:r w:rsidRPr="00FF173C">
        <w:rPr>
          <w:sz w:val="28"/>
          <w:szCs w:val="28"/>
          <w:lang w:val="ru-RU"/>
        </w:rPr>
        <w:t xml:space="preserve">Ординарный поток, параметр которого </w:t>
      </w:r>
      <w:r w:rsidR="00EA000F" w:rsidRPr="00AD2CF1">
        <w:rPr>
          <w:position w:val="-10"/>
          <w:sz w:val="28"/>
          <w:szCs w:val="28"/>
          <w:lang w:val="ru-RU"/>
        </w:rPr>
        <w:object w:dxaOrig="540" w:dyaOrig="340">
          <v:shape id="_x0000_i1083" type="#_x0000_t75" style="width:27pt;height:17.25pt" o:ole="">
            <v:imagedata r:id="rId115" o:title=""/>
          </v:shape>
          <o:OLEObject Type="Embed" ProgID="Equation.3" ShapeID="_x0000_i1083" DrawAspect="Content" ObjectID="_1465005507" r:id="rId116"/>
        </w:object>
      </w:r>
      <w:r w:rsidRPr="00FF173C">
        <w:rPr>
          <w:sz w:val="28"/>
          <w:szCs w:val="28"/>
          <w:lang w:val="ru-RU"/>
        </w:rPr>
        <w:t xml:space="preserve"> определяется состоянием </w:t>
      </w:r>
      <w:r w:rsidRPr="00AD2CF1">
        <w:rPr>
          <w:i/>
          <w:sz w:val="28"/>
          <w:szCs w:val="28"/>
        </w:rPr>
        <w:t>S</w:t>
      </w:r>
      <w:r w:rsidRPr="00FF173C">
        <w:rPr>
          <w:i/>
          <w:sz w:val="28"/>
          <w:szCs w:val="28"/>
          <w:lang w:val="ru-RU"/>
        </w:rPr>
        <w:t>(</w:t>
      </w:r>
      <w:r w:rsidRPr="00AD2CF1">
        <w:rPr>
          <w:i/>
          <w:sz w:val="28"/>
          <w:szCs w:val="28"/>
        </w:rPr>
        <w:t>t</w:t>
      </w:r>
      <w:r w:rsidRPr="00FF173C">
        <w:rPr>
          <w:i/>
          <w:sz w:val="28"/>
          <w:szCs w:val="28"/>
          <w:lang w:val="ru-RU"/>
        </w:rPr>
        <w:t xml:space="preserve">) </w:t>
      </w:r>
      <w:r w:rsidRPr="00FF173C">
        <w:rPr>
          <w:sz w:val="28"/>
          <w:szCs w:val="28"/>
          <w:lang w:val="ru-RU"/>
        </w:rPr>
        <w:t xml:space="preserve">обслуживающей системы в рассматриваемый момент </w:t>
      </w:r>
      <w:r w:rsidRPr="00AD2CF1">
        <w:rPr>
          <w:i/>
          <w:sz w:val="28"/>
          <w:szCs w:val="28"/>
        </w:rPr>
        <w:t>t</w:t>
      </w:r>
      <w:r w:rsidRPr="00FF173C">
        <w:rPr>
          <w:i/>
          <w:sz w:val="28"/>
          <w:szCs w:val="28"/>
          <w:lang w:val="ru-RU"/>
        </w:rPr>
        <w:t xml:space="preserve"> </w:t>
      </w:r>
      <w:r w:rsidRPr="00FF173C">
        <w:rPr>
          <w:sz w:val="28"/>
          <w:szCs w:val="28"/>
          <w:lang w:val="ru-RU"/>
        </w:rPr>
        <w:t xml:space="preserve"> называется потоком с простым последействием или пуассоновским потоков с условным параметром.</w:t>
      </w:r>
    </w:p>
    <w:p w:rsidR="00113871" w:rsidRPr="00FF173C" w:rsidRDefault="00113871" w:rsidP="00113871">
      <w:pPr>
        <w:spacing w:line="360" w:lineRule="auto"/>
        <w:ind w:firstLine="362"/>
        <w:rPr>
          <w:i/>
          <w:sz w:val="28"/>
          <w:szCs w:val="28"/>
          <w:lang w:val="ru-RU"/>
        </w:rPr>
      </w:pPr>
      <w:r w:rsidRPr="00FF173C">
        <w:rPr>
          <w:sz w:val="28"/>
          <w:szCs w:val="28"/>
          <w:lang w:val="ru-RU"/>
        </w:rPr>
        <w:t xml:space="preserve">Под состоянием системны понимается информация о числе, о номерах занятых выходов, входом и соединительных путей между ними, о числе свободных обслуживаемых, ожидающих соединения или повторяющих вызовы источников. Поскольку состояние обслуживающей системы  </w:t>
      </w:r>
      <w:r w:rsidRPr="00AD2CF1">
        <w:rPr>
          <w:i/>
          <w:sz w:val="28"/>
          <w:szCs w:val="28"/>
        </w:rPr>
        <w:t>S</w:t>
      </w:r>
      <w:r w:rsidRPr="00FF173C">
        <w:rPr>
          <w:i/>
          <w:sz w:val="28"/>
          <w:szCs w:val="28"/>
          <w:lang w:val="ru-RU"/>
        </w:rPr>
        <w:t>(</w:t>
      </w:r>
      <w:r w:rsidRPr="00AD2CF1">
        <w:rPr>
          <w:i/>
          <w:sz w:val="28"/>
          <w:szCs w:val="28"/>
        </w:rPr>
        <w:t>t</w:t>
      </w:r>
      <w:r w:rsidRPr="00FF173C">
        <w:rPr>
          <w:i/>
          <w:sz w:val="28"/>
          <w:szCs w:val="28"/>
          <w:lang w:val="ru-RU"/>
        </w:rPr>
        <w:t xml:space="preserve">) </w:t>
      </w:r>
      <w:r w:rsidRPr="00FF173C">
        <w:rPr>
          <w:sz w:val="28"/>
          <w:szCs w:val="28"/>
          <w:lang w:val="ru-RU"/>
        </w:rPr>
        <w:t xml:space="preserve">в момент </w:t>
      </w:r>
      <w:r w:rsidRPr="00AD2CF1">
        <w:rPr>
          <w:i/>
          <w:sz w:val="28"/>
          <w:szCs w:val="28"/>
        </w:rPr>
        <w:t>t</w:t>
      </w:r>
      <w:r w:rsidRPr="00FF173C">
        <w:rPr>
          <w:i/>
          <w:sz w:val="28"/>
          <w:szCs w:val="28"/>
          <w:lang w:val="ru-RU"/>
        </w:rPr>
        <w:t xml:space="preserve"> </w:t>
      </w:r>
      <w:r w:rsidRPr="00FF173C">
        <w:rPr>
          <w:sz w:val="28"/>
          <w:szCs w:val="28"/>
          <w:lang w:val="ru-RU"/>
        </w:rPr>
        <w:t xml:space="preserve">зависит от процесса поступления обслуживания вызовов до момента </w:t>
      </w:r>
      <w:r w:rsidRPr="00AD2CF1">
        <w:rPr>
          <w:i/>
          <w:sz w:val="28"/>
          <w:szCs w:val="28"/>
        </w:rPr>
        <w:t>t</w:t>
      </w:r>
      <w:r w:rsidRPr="00FF173C">
        <w:rPr>
          <w:i/>
          <w:sz w:val="28"/>
          <w:szCs w:val="28"/>
          <w:lang w:val="ru-RU"/>
        </w:rPr>
        <w:t xml:space="preserve"> </w:t>
      </w:r>
      <w:r w:rsidRPr="00FF173C">
        <w:rPr>
          <w:sz w:val="28"/>
          <w:szCs w:val="28"/>
          <w:lang w:val="ru-RU"/>
        </w:rPr>
        <w:t xml:space="preserve">, то рассматриваемый поток называется потоком с простым последействием, т.к для определения параметра потока </w:t>
      </w:r>
      <w:r w:rsidR="00EA000F" w:rsidRPr="00AD2CF1">
        <w:rPr>
          <w:position w:val="-10"/>
          <w:sz w:val="28"/>
          <w:szCs w:val="28"/>
          <w:lang w:val="ru-RU"/>
        </w:rPr>
        <w:object w:dxaOrig="460" w:dyaOrig="320">
          <v:shape id="_x0000_i1084" type="#_x0000_t75" style="width:23.25pt;height:15.75pt" o:ole="">
            <v:imagedata r:id="rId117" o:title=""/>
          </v:shape>
          <o:OLEObject Type="Embed" ProgID="Equation.3" ShapeID="_x0000_i1084" DrawAspect="Content" ObjectID="_1465005508" r:id="rId118"/>
        </w:object>
      </w:r>
      <w:r w:rsidRPr="00FF173C">
        <w:rPr>
          <w:sz w:val="28"/>
          <w:szCs w:val="28"/>
          <w:lang w:val="ru-RU"/>
        </w:rPr>
        <w:t xml:space="preserve"> в момент </w:t>
      </w:r>
      <w:r w:rsidRPr="00AD2CF1">
        <w:rPr>
          <w:i/>
          <w:sz w:val="28"/>
          <w:szCs w:val="28"/>
        </w:rPr>
        <w:t>t</w:t>
      </w:r>
      <w:r w:rsidRPr="00FF173C">
        <w:rPr>
          <w:sz w:val="28"/>
          <w:szCs w:val="28"/>
          <w:lang w:val="ru-RU"/>
        </w:rPr>
        <w:t xml:space="preserve"> достаточно информации о состоянии системы только в данный момент времени </w:t>
      </w:r>
      <w:r w:rsidRPr="00AD2CF1">
        <w:rPr>
          <w:i/>
          <w:sz w:val="28"/>
          <w:szCs w:val="28"/>
        </w:rPr>
        <w:t>t</w:t>
      </w:r>
      <w:r w:rsidRPr="00FF173C">
        <w:rPr>
          <w:i/>
          <w:sz w:val="28"/>
          <w:szCs w:val="28"/>
          <w:lang w:val="ru-RU"/>
        </w:rPr>
        <w:t>.</w:t>
      </w:r>
    </w:p>
    <w:p w:rsidR="00113871" w:rsidRPr="00FF173C" w:rsidRDefault="00113871" w:rsidP="00113871">
      <w:pPr>
        <w:spacing w:line="360" w:lineRule="auto"/>
        <w:ind w:firstLine="362"/>
        <w:rPr>
          <w:sz w:val="28"/>
          <w:szCs w:val="28"/>
          <w:lang w:val="ru-RU"/>
        </w:rPr>
      </w:pPr>
      <w:r w:rsidRPr="00FF173C">
        <w:rPr>
          <w:sz w:val="28"/>
          <w:szCs w:val="28"/>
          <w:lang w:val="ru-RU"/>
        </w:rPr>
        <w:t xml:space="preserve">Потоки с простым последействием </w:t>
      </w:r>
      <w:r w:rsidRPr="00FF173C">
        <w:rPr>
          <w:i/>
          <w:sz w:val="28"/>
          <w:szCs w:val="28"/>
          <w:lang w:val="ru-RU"/>
        </w:rPr>
        <w:t xml:space="preserve">нестационарны, </w:t>
      </w:r>
      <w:r w:rsidRPr="00FF173C">
        <w:rPr>
          <w:sz w:val="28"/>
          <w:szCs w:val="28"/>
          <w:lang w:val="ru-RU"/>
        </w:rPr>
        <w:t xml:space="preserve">т.к. параметр </w:t>
      </w:r>
      <w:r w:rsidR="00EA000F" w:rsidRPr="00AD2CF1">
        <w:rPr>
          <w:position w:val="-10"/>
          <w:sz w:val="28"/>
          <w:szCs w:val="28"/>
          <w:lang w:val="ru-RU"/>
        </w:rPr>
        <w:object w:dxaOrig="460" w:dyaOrig="320">
          <v:shape id="_x0000_i1085" type="#_x0000_t75" style="width:23.25pt;height:15.75pt" o:ole="">
            <v:imagedata r:id="rId117" o:title=""/>
          </v:shape>
          <o:OLEObject Type="Embed" ProgID="Equation.3" ShapeID="_x0000_i1085" DrawAspect="Content" ObjectID="_1465005509" r:id="rId119"/>
        </w:object>
      </w:r>
      <w:r w:rsidRPr="00FF173C">
        <w:rPr>
          <w:sz w:val="28"/>
          <w:szCs w:val="28"/>
          <w:lang w:val="ru-RU"/>
        </w:rPr>
        <w:t xml:space="preserve"> зависит от </w:t>
      </w:r>
      <w:r w:rsidRPr="00AD2CF1">
        <w:rPr>
          <w:i/>
          <w:sz w:val="28"/>
          <w:szCs w:val="28"/>
        </w:rPr>
        <w:t>t</w:t>
      </w:r>
      <w:r w:rsidRPr="00FF173C">
        <w:rPr>
          <w:i/>
          <w:sz w:val="28"/>
          <w:szCs w:val="28"/>
          <w:lang w:val="ru-RU"/>
        </w:rPr>
        <w:t xml:space="preserve"> </w:t>
      </w:r>
      <w:r w:rsidRPr="00FF173C">
        <w:rPr>
          <w:sz w:val="28"/>
          <w:szCs w:val="28"/>
          <w:lang w:val="ru-RU"/>
        </w:rPr>
        <w:t>через состояние системы.</w:t>
      </w:r>
    </w:p>
    <w:p w:rsidR="00113871" w:rsidRPr="00AD2CF1" w:rsidRDefault="00113871" w:rsidP="00113871">
      <w:pPr>
        <w:spacing w:line="360" w:lineRule="auto"/>
        <w:ind w:firstLine="362"/>
        <w:rPr>
          <w:sz w:val="28"/>
          <w:szCs w:val="28"/>
        </w:rPr>
      </w:pPr>
      <w:r w:rsidRPr="00FF173C">
        <w:rPr>
          <w:sz w:val="28"/>
          <w:szCs w:val="28"/>
          <w:lang w:val="ru-RU"/>
        </w:rPr>
        <w:t xml:space="preserve">Большинство потоков в сетях связи – это потоки с простым последействием. </w:t>
      </w:r>
      <w:r w:rsidRPr="00AD2CF1">
        <w:rPr>
          <w:sz w:val="28"/>
          <w:szCs w:val="28"/>
        </w:rPr>
        <w:t>Типы потоков с простым последействием:</w:t>
      </w:r>
    </w:p>
    <w:p w:rsidR="00113871" w:rsidRPr="00AD2CF1" w:rsidRDefault="00113871" w:rsidP="00113871">
      <w:pPr>
        <w:numPr>
          <w:ilvl w:val="0"/>
          <w:numId w:val="5"/>
        </w:numPr>
        <w:tabs>
          <w:tab w:val="clear" w:pos="1428"/>
        </w:tabs>
        <w:spacing w:line="360" w:lineRule="auto"/>
        <w:ind w:left="0" w:firstLine="362"/>
        <w:rPr>
          <w:sz w:val="28"/>
          <w:szCs w:val="28"/>
        </w:rPr>
      </w:pPr>
      <w:r w:rsidRPr="00AD2CF1">
        <w:rPr>
          <w:sz w:val="28"/>
          <w:szCs w:val="28"/>
        </w:rPr>
        <w:t xml:space="preserve">примитивный </w:t>
      </w:r>
    </w:p>
    <w:p w:rsidR="00113871" w:rsidRPr="00AD2CF1" w:rsidRDefault="00113871" w:rsidP="00113871">
      <w:pPr>
        <w:numPr>
          <w:ilvl w:val="0"/>
          <w:numId w:val="5"/>
        </w:numPr>
        <w:tabs>
          <w:tab w:val="clear" w:pos="1428"/>
        </w:tabs>
        <w:spacing w:line="360" w:lineRule="auto"/>
        <w:ind w:left="0" w:firstLine="362"/>
        <w:rPr>
          <w:sz w:val="28"/>
          <w:szCs w:val="28"/>
        </w:rPr>
      </w:pPr>
      <w:r w:rsidRPr="00AD2CF1">
        <w:rPr>
          <w:sz w:val="28"/>
          <w:szCs w:val="28"/>
        </w:rPr>
        <w:t>сглаженный</w:t>
      </w:r>
    </w:p>
    <w:p w:rsidR="00113871" w:rsidRPr="00AD2CF1" w:rsidRDefault="00113871" w:rsidP="00113871">
      <w:pPr>
        <w:numPr>
          <w:ilvl w:val="0"/>
          <w:numId w:val="5"/>
        </w:numPr>
        <w:tabs>
          <w:tab w:val="clear" w:pos="1428"/>
        </w:tabs>
        <w:spacing w:line="360" w:lineRule="auto"/>
        <w:ind w:left="0" w:firstLine="362"/>
        <w:rPr>
          <w:sz w:val="28"/>
          <w:szCs w:val="28"/>
        </w:rPr>
      </w:pPr>
      <w:r w:rsidRPr="00AD2CF1">
        <w:rPr>
          <w:sz w:val="28"/>
          <w:szCs w:val="28"/>
        </w:rPr>
        <w:t>с повторными вызовами</w:t>
      </w:r>
    </w:p>
    <w:p w:rsidR="00113871" w:rsidRPr="00AD2CF1" w:rsidRDefault="00113871" w:rsidP="00113871">
      <w:pPr>
        <w:spacing w:line="360" w:lineRule="auto"/>
        <w:ind w:left="1068" w:firstLine="362"/>
        <w:rPr>
          <w:sz w:val="28"/>
          <w:szCs w:val="28"/>
        </w:rPr>
      </w:pPr>
    </w:p>
    <w:p w:rsidR="00113871" w:rsidRDefault="00113871" w:rsidP="00113871">
      <w:pPr>
        <w:spacing w:line="360" w:lineRule="auto"/>
        <w:ind w:firstLine="362"/>
        <w:jc w:val="center"/>
        <w:rPr>
          <w:b/>
          <w:sz w:val="28"/>
          <w:szCs w:val="28"/>
          <w:lang w:val="ru-RU"/>
        </w:rPr>
      </w:pPr>
      <w:r w:rsidRPr="00055964">
        <w:rPr>
          <w:b/>
          <w:sz w:val="28"/>
          <w:szCs w:val="28"/>
        </w:rPr>
        <w:t>Примитивный поток (поток Эгсета)</w:t>
      </w:r>
    </w:p>
    <w:p w:rsidR="009A7BE3" w:rsidRPr="009A7BE3" w:rsidRDefault="009A7BE3" w:rsidP="00113871">
      <w:pPr>
        <w:spacing w:line="360" w:lineRule="auto"/>
        <w:ind w:firstLine="362"/>
        <w:jc w:val="center"/>
        <w:rPr>
          <w:b/>
          <w:sz w:val="28"/>
          <w:szCs w:val="28"/>
          <w:lang w:val="ru-RU"/>
        </w:rPr>
      </w:pPr>
    </w:p>
    <w:p w:rsidR="00113871" w:rsidRPr="00FF173C" w:rsidRDefault="00113871" w:rsidP="00113871">
      <w:pPr>
        <w:spacing w:line="360" w:lineRule="auto"/>
        <w:ind w:firstLine="362"/>
        <w:rPr>
          <w:sz w:val="28"/>
          <w:szCs w:val="28"/>
          <w:lang w:val="ru-RU"/>
        </w:rPr>
      </w:pPr>
      <w:r w:rsidRPr="00FF173C">
        <w:rPr>
          <w:sz w:val="28"/>
          <w:szCs w:val="28"/>
          <w:lang w:val="ru-RU"/>
        </w:rPr>
        <w:t xml:space="preserve">Ординарный поток, параметры которого </w:t>
      </w:r>
      <w:r w:rsidR="00EA000F" w:rsidRPr="00AD2CF1">
        <w:rPr>
          <w:position w:val="-12"/>
          <w:sz w:val="28"/>
          <w:szCs w:val="28"/>
          <w:lang w:val="ru-RU"/>
        </w:rPr>
        <w:object w:dxaOrig="260" w:dyaOrig="360">
          <v:shape id="_x0000_i1086" type="#_x0000_t75" style="width:12.75pt;height:18pt" o:ole="">
            <v:imagedata r:id="rId120" o:title=""/>
          </v:shape>
          <o:OLEObject Type="Embed" ProgID="Equation.3" ShapeID="_x0000_i1086" DrawAspect="Content" ObjectID="_1465005510" r:id="rId121"/>
        </w:object>
      </w:r>
      <w:r w:rsidRPr="00FF173C">
        <w:rPr>
          <w:sz w:val="28"/>
          <w:szCs w:val="28"/>
          <w:lang w:val="ru-RU"/>
        </w:rPr>
        <w:t xml:space="preserve"> пропорционален числу свободных источников </w:t>
      </w:r>
      <w:r w:rsidR="00EA000F" w:rsidRPr="00AD2CF1">
        <w:rPr>
          <w:position w:val="-12"/>
          <w:sz w:val="28"/>
          <w:szCs w:val="28"/>
          <w:lang w:val="ru-RU"/>
        </w:rPr>
        <w:object w:dxaOrig="300" w:dyaOrig="360">
          <v:shape id="_x0000_i1087" type="#_x0000_t75" style="width:15pt;height:18pt" o:ole="">
            <v:imagedata r:id="rId122" o:title=""/>
          </v:shape>
          <o:OLEObject Type="Embed" ProgID="Equation.3" ShapeID="_x0000_i1087" DrawAspect="Content" ObjectID="_1465005511" r:id="rId123"/>
        </w:object>
      </w:r>
      <w:r w:rsidRPr="00FF173C">
        <w:rPr>
          <w:sz w:val="28"/>
          <w:szCs w:val="28"/>
          <w:lang w:val="ru-RU"/>
        </w:rPr>
        <w:t xml:space="preserve"> в состоянии обслуживающей системы</w:t>
      </w:r>
      <w:r w:rsidRPr="00FF173C">
        <w:rPr>
          <w:i/>
          <w:sz w:val="28"/>
          <w:szCs w:val="28"/>
          <w:lang w:val="ru-RU"/>
        </w:rPr>
        <w:t xml:space="preserve"> </w:t>
      </w:r>
      <w:r w:rsidRPr="00AD2CF1">
        <w:rPr>
          <w:i/>
          <w:sz w:val="28"/>
          <w:szCs w:val="28"/>
        </w:rPr>
        <w:t>i</w:t>
      </w:r>
      <w:r w:rsidRPr="00FF173C">
        <w:rPr>
          <w:sz w:val="28"/>
          <w:szCs w:val="28"/>
          <w:lang w:val="ru-RU"/>
        </w:rPr>
        <w:t>, называется примитивным:</w:t>
      </w:r>
    </w:p>
    <w:p w:rsidR="00113871" w:rsidRPr="00FF173C" w:rsidRDefault="00EA000F" w:rsidP="00113871">
      <w:pPr>
        <w:spacing w:line="360" w:lineRule="auto"/>
        <w:ind w:firstLine="362"/>
        <w:jc w:val="center"/>
        <w:rPr>
          <w:sz w:val="28"/>
          <w:szCs w:val="28"/>
          <w:lang w:val="ru-RU"/>
        </w:rPr>
      </w:pPr>
      <w:r w:rsidRPr="00AD2CF1">
        <w:rPr>
          <w:position w:val="-12"/>
          <w:sz w:val="28"/>
          <w:szCs w:val="28"/>
          <w:lang w:val="ru-RU"/>
        </w:rPr>
        <w:object w:dxaOrig="2100" w:dyaOrig="360">
          <v:shape id="_x0000_i1088" type="#_x0000_t75" style="width:105pt;height:18pt" o:ole="">
            <v:imagedata r:id="rId124" o:title=""/>
          </v:shape>
          <o:OLEObject Type="Embed" ProgID="Equation.3" ShapeID="_x0000_i1088" DrawAspect="Content" ObjectID="_1465005512" r:id="rId125"/>
        </w:object>
      </w:r>
      <w:r w:rsidR="00113871" w:rsidRPr="00FF173C">
        <w:rPr>
          <w:sz w:val="28"/>
          <w:szCs w:val="28"/>
          <w:lang w:val="ru-RU"/>
        </w:rPr>
        <w:t>, где</w:t>
      </w:r>
    </w:p>
    <w:p w:rsidR="00113871" w:rsidRPr="00FF173C" w:rsidRDefault="00113871" w:rsidP="00113871">
      <w:pPr>
        <w:spacing w:line="360" w:lineRule="auto"/>
        <w:ind w:firstLine="362"/>
        <w:jc w:val="center"/>
        <w:rPr>
          <w:sz w:val="28"/>
          <w:szCs w:val="28"/>
          <w:lang w:val="ru-RU"/>
        </w:rPr>
      </w:pPr>
    </w:p>
    <w:p w:rsidR="00113871" w:rsidRPr="00FF173C" w:rsidRDefault="00EA000F" w:rsidP="00113871">
      <w:pPr>
        <w:spacing w:line="360" w:lineRule="auto"/>
        <w:ind w:firstLine="362"/>
        <w:rPr>
          <w:sz w:val="28"/>
          <w:szCs w:val="28"/>
          <w:lang w:val="ru-RU"/>
        </w:rPr>
      </w:pPr>
      <w:r w:rsidRPr="00AD2CF1">
        <w:rPr>
          <w:position w:val="-6"/>
          <w:sz w:val="28"/>
          <w:szCs w:val="28"/>
          <w:lang w:val="ru-RU"/>
        </w:rPr>
        <w:object w:dxaOrig="240" w:dyaOrig="220">
          <v:shape id="_x0000_i1089" type="#_x0000_t75" style="width:12pt;height:11.25pt" o:ole="">
            <v:imagedata r:id="rId126" o:title=""/>
          </v:shape>
          <o:OLEObject Type="Embed" ProgID="Equation.3" ShapeID="_x0000_i1089" DrawAspect="Content" ObjectID="_1465005513" r:id="rId127"/>
        </w:object>
      </w:r>
      <w:r w:rsidR="00113871" w:rsidRPr="00FF173C">
        <w:rPr>
          <w:sz w:val="28"/>
          <w:szCs w:val="28"/>
          <w:lang w:val="ru-RU"/>
        </w:rPr>
        <w:t xml:space="preserve"> - параметр (интенсивность) источника в свободном состоянии;</w:t>
      </w:r>
    </w:p>
    <w:p w:rsidR="00113871" w:rsidRPr="00FF173C" w:rsidRDefault="00113871" w:rsidP="00113871">
      <w:pPr>
        <w:spacing w:line="360" w:lineRule="auto"/>
        <w:ind w:firstLine="362"/>
        <w:rPr>
          <w:sz w:val="28"/>
          <w:szCs w:val="28"/>
          <w:lang w:val="ru-RU"/>
        </w:rPr>
      </w:pPr>
      <w:r w:rsidRPr="00AD2CF1">
        <w:rPr>
          <w:i/>
          <w:sz w:val="28"/>
          <w:szCs w:val="28"/>
        </w:rPr>
        <w:t>N</w:t>
      </w:r>
      <w:r w:rsidRPr="00FF173C">
        <w:rPr>
          <w:sz w:val="28"/>
          <w:szCs w:val="28"/>
          <w:lang w:val="ru-RU"/>
        </w:rPr>
        <w:t xml:space="preserve"> - общее число источников;</w:t>
      </w:r>
    </w:p>
    <w:p w:rsidR="00113871" w:rsidRPr="00FF173C" w:rsidRDefault="00113871" w:rsidP="00113871">
      <w:pPr>
        <w:spacing w:line="360" w:lineRule="auto"/>
        <w:ind w:firstLine="362"/>
        <w:rPr>
          <w:sz w:val="28"/>
          <w:szCs w:val="28"/>
          <w:lang w:val="ru-RU"/>
        </w:rPr>
      </w:pPr>
      <w:r w:rsidRPr="00AD2CF1">
        <w:rPr>
          <w:i/>
          <w:sz w:val="28"/>
          <w:szCs w:val="28"/>
        </w:rPr>
        <w:t>i</w:t>
      </w:r>
      <w:r w:rsidRPr="00FF173C">
        <w:rPr>
          <w:i/>
          <w:sz w:val="28"/>
          <w:szCs w:val="28"/>
          <w:lang w:val="ru-RU"/>
        </w:rPr>
        <w:t xml:space="preserve"> </w:t>
      </w:r>
      <w:r w:rsidRPr="00FF173C">
        <w:rPr>
          <w:sz w:val="28"/>
          <w:szCs w:val="28"/>
          <w:lang w:val="ru-RU"/>
        </w:rPr>
        <w:t xml:space="preserve"> -  число занятых источников;</w:t>
      </w:r>
    </w:p>
    <w:p w:rsidR="00113871" w:rsidRPr="00FF173C" w:rsidRDefault="00113871" w:rsidP="00113871">
      <w:pPr>
        <w:spacing w:line="360" w:lineRule="auto"/>
        <w:ind w:firstLine="362"/>
        <w:rPr>
          <w:sz w:val="28"/>
          <w:szCs w:val="28"/>
          <w:lang w:val="ru-RU"/>
        </w:rPr>
      </w:pPr>
      <w:r w:rsidRPr="00FF173C">
        <w:rPr>
          <w:sz w:val="28"/>
          <w:szCs w:val="28"/>
          <w:lang w:val="ru-RU"/>
        </w:rPr>
        <w:t>(</w:t>
      </w:r>
      <w:r w:rsidRPr="00AD2CF1">
        <w:rPr>
          <w:i/>
          <w:sz w:val="28"/>
          <w:szCs w:val="28"/>
        </w:rPr>
        <w:t>N</w:t>
      </w:r>
      <w:r w:rsidRPr="00FF173C">
        <w:rPr>
          <w:i/>
          <w:sz w:val="28"/>
          <w:szCs w:val="28"/>
          <w:lang w:val="ru-RU"/>
        </w:rPr>
        <w:t>-</w:t>
      </w:r>
      <w:r w:rsidRPr="00AD2CF1">
        <w:rPr>
          <w:i/>
          <w:sz w:val="28"/>
          <w:szCs w:val="28"/>
        </w:rPr>
        <w:t>i</w:t>
      </w:r>
      <w:r w:rsidRPr="00FF173C">
        <w:rPr>
          <w:sz w:val="28"/>
          <w:szCs w:val="28"/>
          <w:lang w:val="ru-RU"/>
        </w:rPr>
        <w:t>) - число свободных источников;</w:t>
      </w:r>
    </w:p>
    <w:p w:rsidR="00113871" w:rsidRPr="00FF173C" w:rsidRDefault="00113871" w:rsidP="00113871">
      <w:pPr>
        <w:spacing w:line="360" w:lineRule="auto"/>
        <w:ind w:firstLine="362"/>
        <w:rPr>
          <w:sz w:val="28"/>
          <w:szCs w:val="28"/>
          <w:lang w:val="ru-RU"/>
        </w:rPr>
      </w:pPr>
    </w:p>
    <w:p w:rsidR="00113871" w:rsidRPr="00FF173C" w:rsidRDefault="00113871" w:rsidP="00113871">
      <w:pPr>
        <w:spacing w:line="360" w:lineRule="auto"/>
        <w:ind w:firstLine="362"/>
        <w:rPr>
          <w:sz w:val="28"/>
          <w:szCs w:val="28"/>
          <w:lang w:val="ru-RU"/>
        </w:rPr>
      </w:pPr>
      <w:r w:rsidRPr="00FF173C">
        <w:rPr>
          <w:sz w:val="28"/>
          <w:szCs w:val="28"/>
          <w:lang w:val="ru-RU"/>
        </w:rPr>
        <w:t>Примитивный поток – это пуассоновский поток второго рода, а также энгсетовский поток.</w:t>
      </w:r>
    </w:p>
    <w:p w:rsidR="00113871" w:rsidRPr="00FF173C" w:rsidRDefault="00113871" w:rsidP="00113871">
      <w:pPr>
        <w:spacing w:line="360" w:lineRule="auto"/>
        <w:ind w:firstLine="362"/>
        <w:rPr>
          <w:sz w:val="28"/>
          <w:szCs w:val="28"/>
          <w:lang w:val="ru-RU"/>
        </w:rPr>
      </w:pPr>
    </w:p>
    <w:p w:rsidR="00113871" w:rsidRPr="00FF173C" w:rsidRDefault="00113871" w:rsidP="00113871">
      <w:pPr>
        <w:spacing w:line="360" w:lineRule="auto"/>
        <w:ind w:firstLine="362"/>
        <w:rPr>
          <w:sz w:val="28"/>
          <w:szCs w:val="28"/>
          <w:lang w:val="ru-RU"/>
        </w:rPr>
      </w:pPr>
      <w:r w:rsidRPr="00FF173C">
        <w:rPr>
          <w:sz w:val="28"/>
          <w:szCs w:val="28"/>
          <w:lang w:val="ru-RU"/>
        </w:rPr>
        <w:t>Основные характерный свойства потока Энгсета:</w:t>
      </w:r>
    </w:p>
    <w:p w:rsidR="00113871" w:rsidRPr="00AD2CF1" w:rsidRDefault="00113871" w:rsidP="00113871">
      <w:pPr>
        <w:numPr>
          <w:ilvl w:val="0"/>
          <w:numId w:val="6"/>
        </w:numPr>
        <w:tabs>
          <w:tab w:val="clear" w:pos="720"/>
        </w:tabs>
        <w:spacing w:line="360" w:lineRule="auto"/>
        <w:ind w:left="0" w:firstLine="362"/>
        <w:jc w:val="left"/>
        <w:rPr>
          <w:sz w:val="28"/>
          <w:szCs w:val="28"/>
        </w:rPr>
      </w:pPr>
      <w:r w:rsidRPr="00AD2CF1">
        <w:rPr>
          <w:sz w:val="28"/>
          <w:szCs w:val="28"/>
        </w:rPr>
        <w:t>средняя величина параметра потока :</w:t>
      </w:r>
    </w:p>
    <w:p w:rsidR="00113871" w:rsidRPr="00AD2CF1" w:rsidRDefault="00EA000F" w:rsidP="00113871">
      <w:pPr>
        <w:spacing w:line="360" w:lineRule="auto"/>
        <w:ind w:left="360" w:firstLine="362"/>
        <w:jc w:val="center"/>
        <w:rPr>
          <w:sz w:val="28"/>
          <w:szCs w:val="28"/>
        </w:rPr>
      </w:pPr>
      <w:r w:rsidRPr="00AD2CF1">
        <w:rPr>
          <w:position w:val="-28"/>
          <w:sz w:val="28"/>
          <w:szCs w:val="28"/>
        </w:rPr>
        <w:object w:dxaOrig="2140" w:dyaOrig="560">
          <v:shape id="_x0000_i1090" type="#_x0000_t75" style="width:107.25pt;height:27.75pt" o:ole="">
            <v:imagedata r:id="rId128" o:title=""/>
          </v:shape>
          <o:OLEObject Type="Embed" ProgID="Equation.3" ShapeID="_x0000_i1090" DrawAspect="Content" ObjectID="_1465005514" r:id="rId129"/>
        </w:object>
      </w:r>
      <w:r w:rsidR="00113871" w:rsidRPr="00AD2CF1">
        <w:rPr>
          <w:sz w:val="28"/>
          <w:szCs w:val="28"/>
        </w:rPr>
        <w:t xml:space="preserve">, </w:t>
      </w:r>
    </w:p>
    <w:p w:rsidR="00113871" w:rsidRPr="00FF173C" w:rsidRDefault="00113871" w:rsidP="00113871">
      <w:pPr>
        <w:spacing w:line="360" w:lineRule="auto"/>
        <w:ind w:firstLine="362"/>
        <w:rPr>
          <w:sz w:val="28"/>
          <w:szCs w:val="28"/>
          <w:lang w:val="ru-RU"/>
        </w:rPr>
      </w:pPr>
      <w:r w:rsidRPr="00FF173C">
        <w:rPr>
          <w:sz w:val="28"/>
          <w:szCs w:val="28"/>
          <w:lang w:val="ru-RU"/>
        </w:rPr>
        <w:t xml:space="preserve">где </w:t>
      </w:r>
      <w:r w:rsidR="00EA000F" w:rsidRPr="00AD2CF1">
        <w:rPr>
          <w:position w:val="-12"/>
          <w:sz w:val="28"/>
          <w:szCs w:val="28"/>
          <w:lang w:val="ru-RU"/>
        </w:rPr>
        <w:object w:dxaOrig="240" w:dyaOrig="360">
          <v:shape id="_x0000_i1091" type="#_x0000_t75" style="width:12pt;height:18pt" o:ole="">
            <v:imagedata r:id="rId130" o:title=""/>
          </v:shape>
          <o:OLEObject Type="Embed" ProgID="Equation.3" ShapeID="_x0000_i1091" DrawAspect="Content" ObjectID="_1465005515" r:id="rId131"/>
        </w:object>
      </w:r>
      <w:r w:rsidRPr="00FF173C">
        <w:rPr>
          <w:sz w:val="28"/>
          <w:szCs w:val="28"/>
          <w:lang w:val="ru-RU"/>
        </w:rPr>
        <w:t xml:space="preserve">- вероятность того, что занято </w:t>
      </w:r>
      <w:r w:rsidRPr="00AD2CF1">
        <w:rPr>
          <w:i/>
          <w:sz w:val="28"/>
          <w:szCs w:val="28"/>
        </w:rPr>
        <w:t>i</w:t>
      </w:r>
      <w:r w:rsidRPr="00FF173C">
        <w:rPr>
          <w:i/>
          <w:sz w:val="28"/>
          <w:szCs w:val="28"/>
          <w:lang w:val="ru-RU"/>
        </w:rPr>
        <w:t xml:space="preserve"> </w:t>
      </w:r>
      <w:r w:rsidRPr="00FF173C">
        <w:rPr>
          <w:sz w:val="28"/>
          <w:szCs w:val="28"/>
          <w:lang w:val="ru-RU"/>
        </w:rPr>
        <w:t>источников в системе</w:t>
      </w:r>
    </w:p>
    <w:p w:rsidR="00113871" w:rsidRPr="00AD2CF1" w:rsidRDefault="00113871" w:rsidP="00113871">
      <w:pPr>
        <w:numPr>
          <w:ilvl w:val="0"/>
          <w:numId w:val="6"/>
        </w:numPr>
        <w:spacing w:line="360" w:lineRule="auto"/>
        <w:ind w:left="0" w:firstLine="362"/>
        <w:rPr>
          <w:sz w:val="28"/>
          <w:szCs w:val="28"/>
        </w:rPr>
      </w:pPr>
      <w:r w:rsidRPr="00AD2CF1">
        <w:rPr>
          <w:sz w:val="28"/>
          <w:szCs w:val="28"/>
        </w:rPr>
        <w:t xml:space="preserve">средняя интенсивность одного источника </w:t>
      </w:r>
      <w:r w:rsidR="00EA000F" w:rsidRPr="00AD2CF1">
        <w:rPr>
          <w:position w:val="-6"/>
          <w:sz w:val="28"/>
          <w:szCs w:val="28"/>
        </w:rPr>
        <w:object w:dxaOrig="279" w:dyaOrig="340">
          <v:shape id="_x0000_i1092" type="#_x0000_t75" style="width:14.25pt;height:17.25pt" o:ole="">
            <v:imagedata r:id="rId132" o:title=""/>
          </v:shape>
          <o:OLEObject Type="Embed" ProgID="Equation.3" ShapeID="_x0000_i1092" DrawAspect="Content" ObjectID="_1465005516" r:id="rId133"/>
        </w:object>
      </w:r>
      <w:r w:rsidRPr="00AD2CF1">
        <w:rPr>
          <w:sz w:val="28"/>
          <w:szCs w:val="28"/>
        </w:rPr>
        <w:t>:</w:t>
      </w:r>
    </w:p>
    <w:p w:rsidR="00113871" w:rsidRPr="00AD2CF1" w:rsidRDefault="00EA000F" w:rsidP="00113871">
      <w:pPr>
        <w:spacing w:line="360" w:lineRule="auto"/>
        <w:ind w:left="360" w:firstLine="362"/>
        <w:jc w:val="center"/>
        <w:rPr>
          <w:sz w:val="28"/>
          <w:szCs w:val="28"/>
        </w:rPr>
      </w:pPr>
      <w:r w:rsidRPr="00AD2CF1">
        <w:rPr>
          <w:position w:val="-24"/>
          <w:sz w:val="28"/>
          <w:szCs w:val="28"/>
        </w:rPr>
        <w:object w:dxaOrig="800" w:dyaOrig="660">
          <v:shape id="_x0000_i1093" type="#_x0000_t75" style="width:39.75pt;height:33pt" o:ole="">
            <v:imagedata r:id="rId134" o:title=""/>
          </v:shape>
          <o:OLEObject Type="Embed" ProgID="Equation.3" ShapeID="_x0000_i1093" DrawAspect="Content" ObjectID="_1465005517" r:id="rId135"/>
        </w:object>
      </w:r>
    </w:p>
    <w:p w:rsidR="00113871" w:rsidRPr="00FF173C" w:rsidRDefault="00113871" w:rsidP="00113871">
      <w:pPr>
        <w:numPr>
          <w:ilvl w:val="0"/>
          <w:numId w:val="6"/>
        </w:numPr>
        <w:tabs>
          <w:tab w:val="clear" w:pos="720"/>
        </w:tabs>
        <w:spacing w:line="360" w:lineRule="auto"/>
        <w:ind w:left="0" w:firstLine="362"/>
        <w:rPr>
          <w:sz w:val="28"/>
          <w:szCs w:val="28"/>
          <w:lang w:val="ru-RU"/>
        </w:rPr>
      </w:pPr>
      <w:r w:rsidRPr="00FF173C">
        <w:rPr>
          <w:sz w:val="28"/>
          <w:szCs w:val="28"/>
          <w:lang w:val="ru-RU"/>
        </w:rPr>
        <w:t xml:space="preserve">распределение  промежутка свободности (промежутка времени между моментом окончания одного занятия и моментом поступления от источника нового вызова) подчинена показательному закону с параметром </w:t>
      </w:r>
      <w:r w:rsidR="00EA000F" w:rsidRPr="00AD2CF1">
        <w:rPr>
          <w:position w:val="-6"/>
          <w:sz w:val="28"/>
          <w:szCs w:val="28"/>
          <w:lang w:val="ru-RU"/>
        </w:rPr>
        <w:object w:dxaOrig="240" w:dyaOrig="220">
          <v:shape id="_x0000_i1094" type="#_x0000_t75" style="width:12pt;height:11.25pt" o:ole="">
            <v:imagedata r:id="rId126" o:title=""/>
          </v:shape>
          <o:OLEObject Type="Embed" ProgID="Equation.3" ShapeID="_x0000_i1094" DrawAspect="Content" ObjectID="_1465005518" r:id="rId136"/>
        </w:object>
      </w:r>
      <w:r w:rsidRPr="00FF173C">
        <w:rPr>
          <w:sz w:val="28"/>
          <w:szCs w:val="28"/>
          <w:lang w:val="ru-RU"/>
        </w:rPr>
        <w:t>.</w:t>
      </w:r>
    </w:p>
    <w:p w:rsidR="00113871" w:rsidRPr="00AD2CF1" w:rsidRDefault="00EA000F" w:rsidP="00113871">
      <w:pPr>
        <w:spacing w:line="360" w:lineRule="auto"/>
        <w:ind w:left="720" w:firstLine="362"/>
        <w:jc w:val="center"/>
        <w:rPr>
          <w:sz w:val="28"/>
          <w:szCs w:val="28"/>
        </w:rPr>
      </w:pPr>
      <w:r w:rsidRPr="00AD2CF1">
        <w:rPr>
          <w:position w:val="-14"/>
          <w:sz w:val="28"/>
          <w:szCs w:val="28"/>
        </w:rPr>
        <w:object w:dxaOrig="2120" w:dyaOrig="400">
          <v:shape id="_x0000_i1095" type="#_x0000_t75" style="width:105.75pt;height:20.25pt" o:ole="">
            <v:imagedata r:id="rId137" o:title=""/>
          </v:shape>
          <o:OLEObject Type="Embed" ProgID="Equation.3" ShapeID="_x0000_i1095" DrawAspect="Content" ObjectID="_1465005519" r:id="rId138"/>
        </w:object>
      </w:r>
      <w:r w:rsidR="00113871" w:rsidRPr="00AD2CF1">
        <w:rPr>
          <w:sz w:val="28"/>
          <w:szCs w:val="28"/>
        </w:rPr>
        <w:t xml:space="preserve"> </w:t>
      </w:r>
    </w:p>
    <w:p w:rsidR="00113871" w:rsidRPr="00FF173C" w:rsidRDefault="00113871" w:rsidP="00113871">
      <w:pPr>
        <w:numPr>
          <w:ilvl w:val="0"/>
          <w:numId w:val="6"/>
        </w:numPr>
        <w:tabs>
          <w:tab w:val="clear" w:pos="720"/>
        </w:tabs>
        <w:spacing w:line="360" w:lineRule="auto"/>
        <w:ind w:left="0" w:firstLine="362"/>
        <w:rPr>
          <w:sz w:val="28"/>
          <w:szCs w:val="28"/>
          <w:lang w:val="ru-RU"/>
        </w:rPr>
      </w:pPr>
      <w:r w:rsidRPr="00FF173C">
        <w:rPr>
          <w:sz w:val="28"/>
          <w:szCs w:val="28"/>
          <w:lang w:val="ru-RU"/>
        </w:rPr>
        <w:t xml:space="preserve">При </w:t>
      </w:r>
      <w:r w:rsidRPr="00AD2CF1">
        <w:rPr>
          <w:i/>
          <w:sz w:val="28"/>
          <w:szCs w:val="28"/>
        </w:rPr>
        <w:t>N</w:t>
      </w:r>
      <w:r w:rsidRPr="00FF173C">
        <w:rPr>
          <w:i/>
          <w:sz w:val="28"/>
          <w:szCs w:val="28"/>
          <w:lang w:val="ru-RU"/>
        </w:rPr>
        <w:t xml:space="preserve"> = </w:t>
      </w:r>
      <w:r w:rsidRPr="00FF173C">
        <w:rPr>
          <w:sz w:val="28"/>
          <w:szCs w:val="28"/>
          <w:lang w:val="ru-RU"/>
        </w:rPr>
        <w:t>100 и менее целесообразно использовать для исследования  систем примитивный поток.</w:t>
      </w:r>
    </w:p>
    <w:p w:rsidR="00113871" w:rsidRPr="00FF173C" w:rsidRDefault="00113871" w:rsidP="00113871">
      <w:pPr>
        <w:numPr>
          <w:ilvl w:val="0"/>
          <w:numId w:val="6"/>
        </w:numPr>
        <w:tabs>
          <w:tab w:val="clear" w:pos="720"/>
        </w:tabs>
        <w:spacing w:line="360" w:lineRule="auto"/>
        <w:ind w:left="0" w:firstLine="362"/>
        <w:rPr>
          <w:sz w:val="28"/>
          <w:szCs w:val="28"/>
          <w:lang w:val="ru-RU"/>
        </w:rPr>
      </w:pPr>
      <w:r w:rsidRPr="00FF173C">
        <w:rPr>
          <w:sz w:val="28"/>
          <w:szCs w:val="28"/>
          <w:lang w:val="ru-RU"/>
        </w:rPr>
        <w:t>Модель примитивного потока удобна для представления абонентской нагрузки на телефонный коммутатор. Каждый абонент является источников независимого пуассоновского потока заявок звонков. Совокупная нагрузка на коммутатор определяется суммой таких потоков. Когда абонент получает обслуживание своего звонка, его поток исчезает из совокупного входящего потока, и интенсивность входного потока уменьшается скачком.</w:t>
      </w:r>
    </w:p>
    <w:p w:rsidR="00113871" w:rsidRPr="00FF173C" w:rsidRDefault="00113871" w:rsidP="00113871">
      <w:pPr>
        <w:spacing w:line="360" w:lineRule="auto"/>
        <w:ind w:firstLine="362"/>
        <w:rPr>
          <w:sz w:val="28"/>
          <w:szCs w:val="28"/>
          <w:u w:val="single"/>
          <w:lang w:val="ru-RU"/>
        </w:rPr>
      </w:pPr>
      <w:r w:rsidRPr="00FF173C">
        <w:rPr>
          <w:sz w:val="28"/>
          <w:szCs w:val="28"/>
          <w:u w:val="single"/>
          <w:lang w:val="ru-RU"/>
        </w:rPr>
        <w:t>Сглаженный поток</w:t>
      </w:r>
    </w:p>
    <w:p w:rsidR="00113871" w:rsidRPr="00FF173C" w:rsidRDefault="00113871" w:rsidP="00113871">
      <w:pPr>
        <w:spacing w:line="360" w:lineRule="auto"/>
        <w:ind w:firstLine="362"/>
        <w:rPr>
          <w:sz w:val="28"/>
          <w:szCs w:val="28"/>
          <w:lang w:val="ru-RU"/>
        </w:rPr>
      </w:pPr>
      <w:r w:rsidRPr="00FF173C">
        <w:rPr>
          <w:sz w:val="28"/>
          <w:szCs w:val="28"/>
          <w:lang w:val="ru-RU"/>
        </w:rPr>
        <w:t xml:space="preserve">Поток, пропущенный через </w:t>
      </w:r>
      <w:r w:rsidRPr="00DC06B5">
        <w:rPr>
          <w:sz w:val="28"/>
          <w:szCs w:val="28"/>
        </w:rPr>
        <w:t>j</w:t>
      </w:r>
      <w:r w:rsidRPr="00FF173C">
        <w:rPr>
          <w:sz w:val="28"/>
          <w:szCs w:val="28"/>
          <w:lang w:val="ru-RU"/>
        </w:rPr>
        <w:t>(</w:t>
      </w:r>
      <w:r w:rsidRPr="00DC06B5">
        <w:rPr>
          <w:sz w:val="28"/>
          <w:szCs w:val="28"/>
        </w:rPr>
        <w:t>j</w:t>
      </w:r>
      <w:r w:rsidRPr="00FF173C">
        <w:rPr>
          <w:sz w:val="28"/>
          <w:szCs w:val="28"/>
          <w:lang w:val="ru-RU"/>
        </w:rPr>
        <w:t>=1,2,3…) ступеней искажения и поступающий на (</w:t>
      </w:r>
      <w:r w:rsidRPr="00DC06B5">
        <w:rPr>
          <w:sz w:val="28"/>
          <w:szCs w:val="28"/>
        </w:rPr>
        <w:t>j</w:t>
      </w:r>
      <w:r w:rsidRPr="00FF173C">
        <w:rPr>
          <w:sz w:val="28"/>
          <w:szCs w:val="28"/>
          <w:lang w:val="ru-RU"/>
        </w:rPr>
        <w:t>+1) ступень коммутационной системы называется сглаженным и сглаженным пуассоновским, если на первую ступень поступает простейший поток.</w:t>
      </w:r>
    </w:p>
    <w:p w:rsidR="00113871" w:rsidRPr="00113871" w:rsidRDefault="00113871" w:rsidP="00113871">
      <w:pPr>
        <w:spacing w:line="360" w:lineRule="auto"/>
        <w:ind w:firstLine="362"/>
        <w:rPr>
          <w:sz w:val="28"/>
          <w:szCs w:val="28"/>
          <w:lang w:val="ru-RU"/>
        </w:rPr>
      </w:pPr>
    </w:p>
    <w:p w:rsidR="00113871" w:rsidRDefault="00113871" w:rsidP="00113871">
      <w:pPr>
        <w:spacing w:line="360" w:lineRule="auto"/>
        <w:ind w:firstLine="362"/>
        <w:jc w:val="center"/>
        <w:rPr>
          <w:b/>
          <w:sz w:val="28"/>
          <w:szCs w:val="28"/>
          <w:lang w:val="ru-RU"/>
        </w:rPr>
      </w:pPr>
      <w:r w:rsidRPr="00055964">
        <w:rPr>
          <w:b/>
          <w:sz w:val="28"/>
          <w:szCs w:val="28"/>
          <w:lang w:val="ru-RU"/>
        </w:rPr>
        <w:t>Поток с повторными вызовами</w:t>
      </w:r>
    </w:p>
    <w:p w:rsidR="009A7BE3" w:rsidRPr="00055964" w:rsidRDefault="009A7BE3" w:rsidP="00113871">
      <w:pPr>
        <w:spacing w:line="360" w:lineRule="auto"/>
        <w:ind w:firstLine="362"/>
        <w:jc w:val="center"/>
        <w:rPr>
          <w:b/>
          <w:sz w:val="28"/>
          <w:szCs w:val="28"/>
          <w:lang w:val="ru-RU"/>
        </w:rPr>
      </w:pPr>
    </w:p>
    <w:p w:rsidR="00113871" w:rsidRPr="00FF173C" w:rsidRDefault="00113871" w:rsidP="00113871">
      <w:pPr>
        <w:spacing w:line="360" w:lineRule="auto"/>
        <w:ind w:firstLine="362"/>
        <w:rPr>
          <w:sz w:val="28"/>
          <w:szCs w:val="28"/>
          <w:lang w:val="ru-RU"/>
        </w:rPr>
      </w:pPr>
      <w:r w:rsidRPr="00FF173C">
        <w:rPr>
          <w:sz w:val="28"/>
          <w:szCs w:val="28"/>
          <w:lang w:val="ru-RU"/>
        </w:rPr>
        <w:t>Наиболее реальный поток к системам телефонной связи. Этот поток состоит из потока первичных вызовов и потока  повторных попыток установления соединения.</w:t>
      </w:r>
    </w:p>
    <w:p w:rsidR="00113871" w:rsidRPr="00FF173C" w:rsidRDefault="00113871" w:rsidP="00113871">
      <w:pPr>
        <w:spacing w:line="360" w:lineRule="auto"/>
        <w:ind w:firstLine="362"/>
        <w:rPr>
          <w:sz w:val="28"/>
          <w:szCs w:val="28"/>
          <w:lang w:val="ru-RU"/>
        </w:rPr>
      </w:pPr>
      <w:r w:rsidRPr="00FF173C">
        <w:rPr>
          <w:sz w:val="28"/>
          <w:szCs w:val="28"/>
          <w:lang w:val="ru-RU"/>
        </w:rPr>
        <w:t>Параметр потока равен суме параметров потоков первичных и повторных вызовов:</w:t>
      </w:r>
    </w:p>
    <w:p w:rsidR="00113871" w:rsidRPr="00FF173C" w:rsidRDefault="00EA000F" w:rsidP="00113871">
      <w:pPr>
        <w:spacing w:line="360" w:lineRule="auto"/>
        <w:ind w:firstLine="362"/>
        <w:jc w:val="center"/>
        <w:rPr>
          <w:sz w:val="28"/>
          <w:szCs w:val="28"/>
          <w:lang w:val="ru-RU"/>
        </w:rPr>
      </w:pPr>
      <w:r w:rsidRPr="00DC06B5">
        <w:rPr>
          <w:position w:val="-14"/>
          <w:sz w:val="28"/>
          <w:szCs w:val="28"/>
          <w:lang w:val="ru-RU"/>
        </w:rPr>
        <w:object w:dxaOrig="2480" w:dyaOrig="380">
          <v:shape id="_x0000_i1096" type="#_x0000_t75" style="width:123.75pt;height:18.75pt" o:ole="">
            <v:imagedata r:id="rId139" o:title=""/>
          </v:shape>
          <o:OLEObject Type="Embed" ProgID="Equation.3" ShapeID="_x0000_i1096" DrawAspect="Content" ObjectID="_1465005520" r:id="rId140"/>
        </w:object>
      </w:r>
      <w:r w:rsidR="00113871" w:rsidRPr="00FF173C">
        <w:rPr>
          <w:sz w:val="28"/>
          <w:szCs w:val="28"/>
          <w:lang w:val="ru-RU"/>
        </w:rPr>
        <w:t>,</w:t>
      </w:r>
    </w:p>
    <w:p w:rsidR="00113871" w:rsidRPr="00FF173C" w:rsidRDefault="00113871" w:rsidP="00113871">
      <w:pPr>
        <w:spacing w:line="360" w:lineRule="auto"/>
        <w:ind w:firstLine="362"/>
        <w:rPr>
          <w:sz w:val="28"/>
          <w:szCs w:val="28"/>
          <w:lang w:val="ru-RU"/>
        </w:rPr>
      </w:pPr>
      <w:r w:rsidRPr="00FF173C">
        <w:rPr>
          <w:sz w:val="28"/>
          <w:szCs w:val="28"/>
          <w:lang w:val="ru-RU"/>
        </w:rPr>
        <w:t xml:space="preserve">где   </w:t>
      </w:r>
      <w:r w:rsidR="00EA000F" w:rsidRPr="00DC06B5">
        <w:rPr>
          <w:position w:val="-6"/>
          <w:sz w:val="28"/>
          <w:szCs w:val="28"/>
          <w:lang w:val="ru-RU"/>
        </w:rPr>
        <w:object w:dxaOrig="139" w:dyaOrig="260">
          <v:shape id="_x0000_i1097" type="#_x0000_t75" style="width:6.75pt;height:12.75pt" o:ole="">
            <v:imagedata r:id="rId141" o:title=""/>
          </v:shape>
          <o:OLEObject Type="Embed" ProgID="Equation.3" ShapeID="_x0000_i1097" DrawAspect="Content" ObjectID="_1465005521" r:id="rId142"/>
        </w:object>
      </w:r>
      <w:r w:rsidRPr="00FF173C">
        <w:rPr>
          <w:sz w:val="28"/>
          <w:szCs w:val="28"/>
          <w:lang w:val="ru-RU"/>
        </w:rPr>
        <w:t>- число источников, занятых обслуживанием;</w:t>
      </w:r>
    </w:p>
    <w:p w:rsidR="00113871" w:rsidRPr="00FF173C" w:rsidRDefault="00113871" w:rsidP="00113871">
      <w:pPr>
        <w:spacing w:line="360" w:lineRule="auto"/>
        <w:ind w:firstLine="362"/>
        <w:rPr>
          <w:sz w:val="28"/>
          <w:szCs w:val="28"/>
          <w:lang w:val="ru-RU"/>
        </w:rPr>
      </w:pPr>
      <w:r w:rsidRPr="00FF173C">
        <w:rPr>
          <w:sz w:val="28"/>
          <w:szCs w:val="28"/>
          <w:lang w:val="ru-RU"/>
        </w:rPr>
        <w:t xml:space="preserve">        </w:t>
      </w:r>
      <w:r w:rsidR="00EA000F" w:rsidRPr="00DC06B5">
        <w:rPr>
          <w:position w:val="-10"/>
          <w:sz w:val="28"/>
          <w:szCs w:val="28"/>
          <w:lang w:val="ru-RU"/>
        </w:rPr>
        <w:object w:dxaOrig="200" w:dyaOrig="300">
          <v:shape id="_x0000_i1098" type="#_x0000_t75" style="width:9.75pt;height:15pt" o:ole="">
            <v:imagedata r:id="rId143" o:title=""/>
          </v:shape>
          <o:OLEObject Type="Embed" ProgID="Equation.3" ShapeID="_x0000_i1098" DrawAspect="Content" ObjectID="_1465005522" r:id="rId144"/>
        </w:object>
      </w:r>
      <w:r w:rsidRPr="00FF173C">
        <w:rPr>
          <w:sz w:val="28"/>
          <w:szCs w:val="28"/>
          <w:lang w:val="ru-RU"/>
        </w:rPr>
        <w:t>- число источников, повторяющих вызовов;</w:t>
      </w:r>
    </w:p>
    <w:p w:rsidR="00113871" w:rsidRPr="00FF173C" w:rsidRDefault="00113871" w:rsidP="00113871">
      <w:pPr>
        <w:spacing w:line="360" w:lineRule="auto"/>
        <w:ind w:firstLine="362"/>
        <w:rPr>
          <w:sz w:val="28"/>
          <w:szCs w:val="28"/>
          <w:lang w:val="ru-RU"/>
        </w:rPr>
      </w:pPr>
      <w:r w:rsidRPr="00FF173C">
        <w:rPr>
          <w:sz w:val="28"/>
          <w:szCs w:val="28"/>
          <w:lang w:val="ru-RU"/>
        </w:rPr>
        <w:t xml:space="preserve">        </w:t>
      </w:r>
      <w:r w:rsidR="00EA000F" w:rsidRPr="00DC06B5">
        <w:rPr>
          <w:position w:val="-10"/>
          <w:sz w:val="28"/>
          <w:szCs w:val="28"/>
          <w:lang w:val="ru-RU"/>
        </w:rPr>
        <w:object w:dxaOrig="240" w:dyaOrig="320">
          <v:shape id="_x0000_i1099" type="#_x0000_t75" style="width:12pt;height:15.75pt" o:ole="">
            <v:imagedata r:id="rId145" o:title=""/>
          </v:shape>
          <o:OLEObject Type="Embed" ProgID="Equation.3" ShapeID="_x0000_i1099" DrawAspect="Content" ObjectID="_1465005523" r:id="rId146"/>
        </w:object>
      </w:r>
      <w:r w:rsidRPr="00FF173C">
        <w:rPr>
          <w:sz w:val="28"/>
          <w:szCs w:val="28"/>
          <w:lang w:val="ru-RU"/>
        </w:rPr>
        <w:t>- интенсивность источника повторяющего вызовы;</w:t>
      </w:r>
    </w:p>
    <w:p w:rsidR="00113871" w:rsidRPr="00FF173C" w:rsidRDefault="00113871" w:rsidP="00113871">
      <w:pPr>
        <w:spacing w:line="360" w:lineRule="auto"/>
        <w:ind w:firstLine="362"/>
        <w:rPr>
          <w:sz w:val="28"/>
          <w:szCs w:val="28"/>
          <w:lang w:val="ru-RU"/>
        </w:rPr>
      </w:pPr>
      <w:r w:rsidRPr="00FF173C">
        <w:rPr>
          <w:sz w:val="28"/>
          <w:szCs w:val="28"/>
          <w:lang w:val="ru-RU"/>
        </w:rPr>
        <w:t xml:space="preserve">        </w:t>
      </w:r>
      <w:r w:rsidRPr="00DC06B5">
        <w:rPr>
          <w:i/>
          <w:sz w:val="28"/>
          <w:szCs w:val="28"/>
        </w:rPr>
        <w:t>N</w:t>
      </w:r>
      <w:r w:rsidRPr="00FF173C">
        <w:rPr>
          <w:sz w:val="28"/>
          <w:szCs w:val="28"/>
          <w:lang w:val="ru-RU"/>
        </w:rPr>
        <w:t>- общее число источников.</w:t>
      </w:r>
    </w:p>
    <w:p w:rsidR="00113871" w:rsidRDefault="005026B2" w:rsidP="009A7BE3">
      <w:pPr>
        <w:tabs>
          <w:tab w:val="left" w:pos="284"/>
        </w:tabs>
        <w:spacing w:line="360" w:lineRule="auto"/>
        <w:jc w:val="center"/>
        <w:rPr>
          <w:b/>
          <w:sz w:val="28"/>
          <w:szCs w:val="28"/>
          <w:lang w:val="ru-RU"/>
        </w:rPr>
      </w:pPr>
      <w:r>
        <w:rPr>
          <w:sz w:val="28"/>
          <w:szCs w:val="28"/>
          <w:lang w:val="ru-RU"/>
        </w:rPr>
        <w:br w:type="page"/>
      </w:r>
      <w:r w:rsidRPr="005026B2">
        <w:rPr>
          <w:b/>
          <w:sz w:val="28"/>
          <w:szCs w:val="28"/>
          <w:lang w:val="ru-RU"/>
        </w:rPr>
        <w:t>ЛИТЕРАТУРА</w:t>
      </w:r>
    </w:p>
    <w:p w:rsidR="009A7BE3" w:rsidRDefault="009A7BE3" w:rsidP="009A7BE3">
      <w:pPr>
        <w:tabs>
          <w:tab w:val="left" w:pos="284"/>
        </w:tabs>
        <w:spacing w:line="360" w:lineRule="auto"/>
        <w:jc w:val="center"/>
        <w:rPr>
          <w:b/>
          <w:sz w:val="28"/>
          <w:szCs w:val="28"/>
          <w:lang w:val="ru-RU"/>
        </w:rPr>
      </w:pPr>
    </w:p>
    <w:p w:rsidR="005026B2" w:rsidRPr="005026B2" w:rsidRDefault="005026B2" w:rsidP="009A7BE3">
      <w:pPr>
        <w:numPr>
          <w:ilvl w:val="0"/>
          <w:numId w:val="7"/>
        </w:numPr>
        <w:tabs>
          <w:tab w:val="clear" w:pos="1211"/>
          <w:tab w:val="num" w:pos="0"/>
          <w:tab w:val="left" w:pos="284"/>
        </w:tabs>
        <w:spacing w:line="360" w:lineRule="auto"/>
        <w:ind w:left="0" w:firstLine="0"/>
        <w:rPr>
          <w:sz w:val="28"/>
          <w:szCs w:val="28"/>
        </w:rPr>
      </w:pPr>
      <w:r w:rsidRPr="005026B2">
        <w:rPr>
          <w:sz w:val="28"/>
          <w:szCs w:val="28"/>
          <w:lang w:val="ru-RU"/>
        </w:rPr>
        <w:t xml:space="preserve">Л.Н. Волков, М.С. Немировский, Ю.С. Шинаков. Системы цифровой радиосвязи: базовые методы и характеристики. </w:t>
      </w:r>
      <w:r w:rsidRPr="005026B2">
        <w:rPr>
          <w:sz w:val="28"/>
          <w:szCs w:val="28"/>
        </w:rPr>
        <w:t>Учебное пособие.-М.: Эко-трендз, 2005.</w:t>
      </w:r>
    </w:p>
    <w:p w:rsidR="005026B2" w:rsidRPr="005026B2" w:rsidRDefault="005026B2" w:rsidP="009A7BE3">
      <w:pPr>
        <w:numPr>
          <w:ilvl w:val="0"/>
          <w:numId w:val="7"/>
        </w:numPr>
        <w:tabs>
          <w:tab w:val="clear" w:pos="1211"/>
          <w:tab w:val="num" w:pos="0"/>
          <w:tab w:val="left" w:pos="284"/>
        </w:tabs>
        <w:spacing w:line="360" w:lineRule="auto"/>
        <w:ind w:left="0" w:firstLine="0"/>
        <w:rPr>
          <w:sz w:val="28"/>
          <w:szCs w:val="28"/>
          <w:lang w:val="ru-RU"/>
        </w:rPr>
      </w:pPr>
      <w:r w:rsidRPr="005026B2">
        <w:rPr>
          <w:sz w:val="28"/>
          <w:szCs w:val="28"/>
          <w:lang w:val="ru-RU"/>
        </w:rPr>
        <w:t>М.В. Гаранин, В.И. Журавлев, С.В. Кунегин. Системы и сети передачи информации. - М.: Радио и связь, 2001.</w:t>
      </w:r>
    </w:p>
    <w:p w:rsidR="005026B2" w:rsidRPr="005026B2" w:rsidRDefault="005026B2" w:rsidP="009A7BE3">
      <w:pPr>
        <w:numPr>
          <w:ilvl w:val="0"/>
          <w:numId w:val="7"/>
        </w:numPr>
        <w:tabs>
          <w:tab w:val="clear" w:pos="1211"/>
          <w:tab w:val="num" w:pos="0"/>
          <w:tab w:val="left" w:pos="284"/>
        </w:tabs>
        <w:spacing w:line="360" w:lineRule="auto"/>
        <w:ind w:left="0" w:firstLine="0"/>
        <w:rPr>
          <w:sz w:val="28"/>
          <w:szCs w:val="28"/>
          <w:lang w:val="ru-RU"/>
        </w:rPr>
      </w:pPr>
      <w:r w:rsidRPr="005026B2">
        <w:rPr>
          <w:sz w:val="28"/>
          <w:szCs w:val="28"/>
          <w:lang w:val="ru-RU"/>
        </w:rPr>
        <w:t>Передача дискретных сообщений./Под ред. В.П. Шувалова. – М.: Радио и связь, 1990.</w:t>
      </w:r>
    </w:p>
    <w:p w:rsidR="005026B2" w:rsidRPr="005026B2" w:rsidRDefault="005026B2" w:rsidP="009A7BE3">
      <w:pPr>
        <w:numPr>
          <w:ilvl w:val="0"/>
          <w:numId w:val="7"/>
        </w:numPr>
        <w:tabs>
          <w:tab w:val="clear" w:pos="1211"/>
          <w:tab w:val="num" w:pos="0"/>
          <w:tab w:val="left" w:pos="284"/>
        </w:tabs>
        <w:spacing w:line="360" w:lineRule="auto"/>
        <w:ind w:left="0" w:firstLine="0"/>
        <w:rPr>
          <w:sz w:val="28"/>
          <w:szCs w:val="28"/>
          <w:lang w:val="ru-RU"/>
        </w:rPr>
      </w:pPr>
      <w:r w:rsidRPr="005026B2">
        <w:rPr>
          <w:sz w:val="28"/>
          <w:szCs w:val="28"/>
          <w:lang w:val="ru-RU"/>
        </w:rPr>
        <w:t>Основы передачи дискретных сообщений./Под ред. В.М. Пушкина. –  М.: Радио и связь, 1992.</w:t>
      </w:r>
    </w:p>
    <w:p w:rsidR="005026B2" w:rsidRPr="005026B2" w:rsidRDefault="005026B2" w:rsidP="009A7BE3">
      <w:pPr>
        <w:widowControl w:val="0"/>
        <w:numPr>
          <w:ilvl w:val="0"/>
          <w:numId w:val="7"/>
        </w:numPr>
        <w:tabs>
          <w:tab w:val="clear" w:pos="1211"/>
          <w:tab w:val="num" w:pos="0"/>
          <w:tab w:val="left" w:pos="284"/>
          <w:tab w:val="num" w:pos="1256"/>
        </w:tabs>
        <w:spacing w:line="360" w:lineRule="auto"/>
        <w:ind w:left="0" w:firstLine="0"/>
        <w:rPr>
          <w:snapToGrid w:val="0"/>
          <w:sz w:val="28"/>
          <w:szCs w:val="28"/>
          <w:lang w:val="ru-RU"/>
        </w:rPr>
      </w:pPr>
      <w:r w:rsidRPr="005026B2">
        <w:rPr>
          <w:sz w:val="28"/>
          <w:szCs w:val="28"/>
          <w:lang w:val="ru-RU"/>
        </w:rPr>
        <w:t>Н.В. Захарченко, П.Я. Нудельман, В.Г. Кононович. Основы передачи дискретных сообщений. –М.: Радио и связь, 1990.</w:t>
      </w:r>
    </w:p>
    <w:p w:rsidR="005026B2" w:rsidRPr="005026B2" w:rsidRDefault="005026B2" w:rsidP="009A7BE3">
      <w:pPr>
        <w:widowControl w:val="0"/>
        <w:numPr>
          <w:ilvl w:val="0"/>
          <w:numId w:val="7"/>
        </w:numPr>
        <w:tabs>
          <w:tab w:val="clear" w:pos="1211"/>
          <w:tab w:val="num" w:pos="0"/>
          <w:tab w:val="left" w:pos="284"/>
        </w:tabs>
        <w:spacing w:line="360" w:lineRule="auto"/>
        <w:ind w:left="0" w:firstLine="0"/>
        <w:rPr>
          <w:snapToGrid w:val="0"/>
          <w:sz w:val="28"/>
          <w:szCs w:val="28"/>
          <w:lang w:val="ru-RU"/>
        </w:rPr>
      </w:pPr>
      <w:r w:rsidRPr="005026B2">
        <w:rPr>
          <w:snapToGrid w:val="0"/>
          <w:sz w:val="28"/>
          <w:szCs w:val="28"/>
          <w:lang w:val="ru-RU"/>
        </w:rPr>
        <w:t>Дж. Прокис. Цифровая связь. - М.: Радио и связь, 2000.</w:t>
      </w:r>
    </w:p>
    <w:p w:rsidR="005026B2" w:rsidRPr="005026B2" w:rsidRDefault="005026B2" w:rsidP="009A7BE3">
      <w:pPr>
        <w:tabs>
          <w:tab w:val="left" w:pos="284"/>
        </w:tabs>
        <w:spacing w:line="360" w:lineRule="auto"/>
        <w:jc w:val="center"/>
        <w:rPr>
          <w:sz w:val="28"/>
          <w:szCs w:val="28"/>
          <w:lang w:val="ru-RU"/>
        </w:rPr>
      </w:pPr>
    </w:p>
    <w:p w:rsidR="004967EB" w:rsidRPr="005026B2" w:rsidRDefault="004967EB" w:rsidP="009A7BE3">
      <w:pPr>
        <w:tabs>
          <w:tab w:val="left" w:pos="284"/>
        </w:tabs>
        <w:spacing w:line="360" w:lineRule="auto"/>
        <w:rPr>
          <w:lang w:val="ru-RU"/>
        </w:rPr>
      </w:pPr>
      <w:bookmarkStart w:id="0" w:name="_GoBack"/>
      <w:bookmarkEnd w:id="0"/>
    </w:p>
    <w:sectPr w:rsidR="004967EB" w:rsidRPr="005026B2" w:rsidSect="00FB453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B4148"/>
    <w:multiLevelType w:val="hybridMultilevel"/>
    <w:tmpl w:val="00B6C65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EA2547"/>
    <w:multiLevelType w:val="singleLevel"/>
    <w:tmpl w:val="BA2A8986"/>
    <w:lvl w:ilvl="0">
      <w:start w:val="1"/>
      <w:numFmt w:val="decimal"/>
      <w:lvlText w:val="%1."/>
      <w:lvlJc w:val="left"/>
      <w:pPr>
        <w:tabs>
          <w:tab w:val="num" w:pos="1211"/>
        </w:tabs>
        <w:ind w:left="1211" w:hanging="360"/>
      </w:pPr>
      <w:rPr>
        <w:rFonts w:cs="Times New Roman" w:hint="default"/>
      </w:rPr>
    </w:lvl>
  </w:abstractNum>
  <w:abstractNum w:abstractNumId="2">
    <w:nsid w:val="275B028C"/>
    <w:multiLevelType w:val="hybridMultilevel"/>
    <w:tmpl w:val="E82C708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F365996"/>
    <w:multiLevelType w:val="hybridMultilevel"/>
    <w:tmpl w:val="E142609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96F276B"/>
    <w:multiLevelType w:val="hybridMultilevel"/>
    <w:tmpl w:val="C8D054E4"/>
    <w:lvl w:ilvl="0" w:tplc="20362786">
      <w:start w:val="1"/>
      <w:numFmt w:val="decimal"/>
      <w:lvlText w:val="%1.)"/>
      <w:lvlJc w:val="left"/>
      <w:pPr>
        <w:tabs>
          <w:tab w:val="num" w:pos="1080"/>
        </w:tabs>
        <w:ind w:left="1080" w:hanging="37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nsid w:val="516D14F1"/>
    <w:multiLevelType w:val="hybridMultilevel"/>
    <w:tmpl w:val="4AC8416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9DA64C5"/>
    <w:multiLevelType w:val="hybridMultilevel"/>
    <w:tmpl w:val="CC8C99A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6"/>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871"/>
    <w:rsid w:val="00055964"/>
    <w:rsid w:val="00113871"/>
    <w:rsid w:val="004967EB"/>
    <w:rsid w:val="005026B2"/>
    <w:rsid w:val="005A201A"/>
    <w:rsid w:val="005B4592"/>
    <w:rsid w:val="00725100"/>
    <w:rsid w:val="007B7732"/>
    <w:rsid w:val="008323B5"/>
    <w:rsid w:val="009A7BE3"/>
    <w:rsid w:val="00A14E83"/>
    <w:rsid w:val="00AD2CF1"/>
    <w:rsid w:val="00CE1689"/>
    <w:rsid w:val="00DA5768"/>
    <w:rsid w:val="00DC06B5"/>
    <w:rsid w:val="00E24D4F"/>
    <w:rsid w:val="00EA000F"/>
    <w:rsid w:val="00FB453A"/>
    <w:rsid w:val="00FF1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1"/>
    <o:shapelayout v:ext="edit">
      <o:idmap v:ext="edit" data="1"/>
    </o:shapelayout>
  </w:shapeDefaults>
  <w:decimalSymbol w:val=","/>
  <w:listSeparator w:val=";"/>
  <w14:defaultImageDpi w14:val="0"/>
  <w15:chartTrackingRefBased/>
  <w15:docId w15:val="{12815C58-F473-4DEB-9292-36C3F7FD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871"/>
    <w:pPr>
      <w:jc w:val="both"/>
    </w:pPr>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113871"/>
    <w:pPr>
      <w:autoSpaceDE w:val="0"/>
      <w:autoSpaceDN w:val="0"/>
      <w:adjustRightInd w:val="0"/>
    </w:pPr>
    <w:rPr>
      <w:sz w:val="28"/>
      <w:lang w:val="ru-RU" w:eastAsia="ru-RU"/>
    </w:rPr>
  </w:style>
  <w:style w:type="character" w:customStyle="1" w:styleId="20">
    <w:name w:val="Основной текст 2 Знак"/>
    <w:link w:val="2"/>
    <w:uiPriority w:val="99"/>
    <w:semiHidden/>
    <w:locked/>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4.wmf"/><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image" Target="media/image40.wmf"/><Relationship Id="rId112" Type="http://schemas.openxmlformats.org/officeDocument/2006/relationships/oleObject" Target="embeddings/oleObject57.bin"/><Relationship Id="rId133" Type="http://schemas.openxmlformats.org/officeDocument/2006/relationships/oleObject" Target="embeddings/oleObject68.bin"/><Relationship Id="rId138" Type="http://schemas.openxmlformats.org/officeDocument/2006/relationships/oleObject" Target="embeddings/oleObject71.bin"/><Relationship Id="rId16" Type="http://schemas.openxmlformats.org/officeDocument/2006/relationships/oleObject" Target="embeddings/oleObject6.bin"/><Relationship Id="rId107" Type="http://schemas.openxmlformats.org/officeDocument/2006/relationships/image" Target="media/image49.wmf"/><Relationship Id="rId11" Type="http://schemas.openxmlformats.org/officeDocument/2006/relationships/image" Target="media/image4.e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4.wmf"/><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oleObject" Target="embeddings/oleObject63.bin"/><Relationship Id="rId128" Type="http://schemas.openxmlformats.org/officeDocument/2006/relationships/image" Target="media/image59.wmf"/><Relationship Id="rId144" Type="http://schemas.openxmlformats.org/officeDocument/2006/relationships/oleObject" Target="embeddings/oleObject74.bin"/><Relationship Id="rId5" Type="http://schemas.openxmlformats.org/officeDocument/2006/relationships/image" Target="media/image1.wmf"/><Relationship Id="rId90" Type="http://schemas.openxmlformats.org/officeDocument/2006/relationships/oleObject" Target="embeddings/oleObject46.bin"/><Relationship Id="rId95" Type="http://schemas.openxmlformats.org/officeDocument/2006/relationships/image" Target="media/image43.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image" Target="media/image52.wmf"/><Relationship Id="rId118" Type="http://schemas.openxmlformats.org/officeDocument/2006/relationships/oleObject" Target="embeddings/oleObject60.bin"/><Relationship Id="rId134" Type="http://schemas.openxmlformats.org/officeDocument/2006/relationships/image" Target="media/image62.wmf"/><Relationship Id="rId139" Type="http://schemas.openxmlformats.org/officeDocument/2006/relationships/image" Target="media/image64.wmf"/><Relationship Id="rId80" Type="http://schemas.openxmlformats.org/officeDocument/2006/relationships/image" Target="media/image36.wmf"/><Relationship Id="rId85"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e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3.bin"/><Relationship Id="rId103" Type="http://schemas.openxmlformats.org/officeDocument/2006/relationships/image" Target="media/image47.wmf"/><Relationship Id="rId108" Type="http://schemas.openxmlformats.org/officeDocument/2006/relationships/oleObject" Target="embeddings/oleObject55.bin"/><Relationship Id="rId116" Type="http://schemas.openxmlformats.org/officeDocument/2006/relationships/oleObject" Target="embeddings/oleObject59.bin"/><Relationship Id="rId124" Type="http://schemas.openxmlformats.org/officeDocument/2006/relationships/image" Target="media/image57.wmf"/><Relationship Id="rId129" Type="http://schemas.openxmlformats.org/officeDocument/2006/relationships/oleObject" Target="embeddings/oleObject66.bin"/><Relationship Id="rId137" Type="http://schemas.openxmlformats.org/officeDocument/2006/relationships/image" Target="media/image63.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2.wmf"/><Relationship Id="rId75" Type="http://schemas.openxmlformats.org/officeDocument/2006/relationships/oleObject" Target="embeddings/oleObject37.bin"/><Relationship Id="rId83" Type="http://schemas.openxmlformats.org/officeDocument/2006/relationships/oleObject" Target="embeddings/oleObject42.bin"/><Relationship Id="rId88" Type="http://schemas.openxmlformats.org/officeDocument/2006/relationships/oleObject" Target="embeddings/oleObject45.bin"/><Relationship Id="rId91" Type="http://schemas.openxmlformats.org/officeDocument/2006/relationships/image" Target="media/image41.wmf"/><Relationship Id="rId96" Type="http://schemas.openxmlformats.org/officeDocument/2006/relationships/oleObject" Target="embeddings/oleObject49.bin"/><Relationship Id="rId111" Type="http://schemas.openxmlformats.org/officeDocument/2006/relationships/image" Target="media/image51.wmf"/><Relationship Id="rId132" Type="http://schemas.openxmlformats.org/officeDocument/2006/relationships/image" Target="media/image61.wmf"/><Relationship Id="rId140" Type="http://schemas.openxmlformats.org/officeDocument/2006/relationships/oleObject" Target="embeddings/oleObject72.bin"/><Relationship Id="rId145" Type="http://schemas.openxmlformats.org/officeDocument/2006/relationships/image" Target="media/image6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4.bin"/><Relationship Id="rId114" Type="http://schemas.openxmlformats.org/officeDocument/2006/relationships/oleObject" Target="embeddings/oleObject58.bin"/><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45.emf"/><Relationship Id="rId101" Type="http://schemas.openxmlformats.org/officeDocument/2006/relationships/image" Target="media/image46.emf"/><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oleObject" Target="embeddings/oleObject69.bin"/><Relationship Id="rId143" Type="http://schemas.openxmlformats.org/officeDocument/2006/relationships/image" Target="media/image66.wmf"/><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0.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5.emf"/><Relationship Id="rId97" Type="http://schemas.openxmlformats.org/officeDocument/2006/relationships/image" Target="media/image44.wmf"/><Relationship Id="rId104" Type="http://schemas.openxmlformats.org/officeDocument/2006/relationships/oleObject" Target="embeddings/oleObject53.bin"/><Relationship Id="rId120" Type="http://schemas.openxmlformats.org/officeDocument/2006/relationships/image" Target="media/image55.wmf"/><Relationship Id="rId125" Type="http://schemas.openxmlformats.org/officeDocument/2006/relationships/oleObject" Target="embeddings/oleObject64.bin"/><Relationship Id="rId141" Type="http://schemas.openxmlformats.org/officeDocument/2006/relationships/image" Target="media/image65.wmf"/><Relationship Id="rId146" Type="http://schemas.openxmlformats.org/officeDocument/2006/relationships/oleObject" Target="embeddings/oleObject75.bin"/><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oleObject" Target="embeddings/oleObject56.bin"/><Relationship Id="rId115" Type="http://schemas.openxmlformats.org/officeDocument/2006/relationships/image" Target="media/image53.wmf"/><Relationship Id="rId131" Type="http://schemas.openxmlformats.org/officeDocument/2006/relationships/oleObject" Target="embeddings/oleObject67.bin"/><Relationship Id="rId136" Type="http://schemas.openxmlformats.org/officeDocument/2006/relationships/oleObject" Target="embeddings/oleObject70.bin"/><Relationship Id="rId61" Type="http://schemas.openxmlformats.org/officeDocument/2006/relationships/oleObject" Target="embeddings/oleObject29.bin"/><Relationship Id="rId82" Type="http://schemas.openxmlformats.org/officeDocument/2006/relationships/image" Target="media/image37.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oleObject" Target="embeddings/oleObject7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2125</Words>
  <Characters>12117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Company</Company>
  <LinksUpToDate>false</LinksUpToDate>
  <CharactersWithSpaces>14214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subject/>
  <dc:creator>User</dc:creator>
  <cp:keywords/>
  <dc:description/>
  <cp:lastModifiedBy>admin</cp:lastModifiedBy>
  <cp:revision>2</cp:revision>
  <dcterms:created xsi:type="dcterms:W3CDTF">2014-06-23T02:09:00Z</dcterms:created>
  <dcterms:modified xsi:type="dcterms:W3CDTF">2014-06-23T02:09:00Z</dcterms:modified>
</cp:coreProperties>
</file>