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5AB" w:rsidRDefault="002245AB" w:rsidP="002245AB">
      <w:pPr>
        <w:spacing w:line="480" w:lineRule="auto"/>
        <w:jc w:val="center"/>
        <w:rPr>
          <w:b/>
          <w:bCs/>
          <w:color w:val="000000"/>
          <w:shd w:val="clear" w:color="auto" w:fill="F9FFFF"/>
        </w:rPr>
      </w:pPr>
      <w:bookmarkStart w:id="0" w:name="xex17"/>
      <w:r w:rsidRPr="0070744F">
        <w:rPr>
          <w:b/>
          <w:bCs/>
          <w:color w:val="000000"/>
          <w:shd w:val="clear" w:color="auto" w:fill="F9FFFF"/>
        </w:rPr>
        <w:t>Классификация потребностей</w:t>
      </w:r>
      <w:bookmarkEnd w:id="0"/>
    </w:p>
    <w:p w:rsidR="002245AB" w:rsidRPr="0070744F" w:rsidRDefault="002245AB" w:rsidP="002245AB">
      <w:pPr>
        <w:spacing w:line="480" w:lineRule="auto"/>
        <w:jc w:val="center"/>
        <w:rPr>
          <w:b/>
          <w:bCs/>
          <w:color w:val="000000"/>
        </w:rPr>
      </w:pPr>
    </w:p>
    <w:p w:rsidR="002245AB" w:rsidRPr="0070744F" w:rsidRDefault="002245AB" w:rsidP="002245AB">
      <w:pPr>
        <w:pStyle w:val="a3"/>
        <w:spacing w:line="480" w:lineRule="auto"/>
        <w:rPr>
          <w:color w:val="000000"/>
          <w:sz w:val="24"/>
          <w:szCs w:val="24"/>
        </w:rPr>
      </w:pPr>
      <w:r w:rsidRPr="0070744F">
        <w:rPr>
          <w:color w:val="000000"/>
          <w:sz w:val="24"/>
          <w:szCs w:val="24"/>
        </w:rPr>
        <w:t>Плюрализм потребностей определяется многогранностью человеческой природы, а также многообразием условий (природных и социальных), в которых они проявляются.</w:t>
      </w:r>
    </w:p>
    <w:p w:rsidR="002245AB" w:rsidRPr="0070744F" w:rsidRDefault="002245AB" w:rsidP="002245AB">
      <w:pPr>
        <w:pStyle w:val="a3"/>
        <w:spacing w:line="480" w:lineRule="auto"/>
        <w:rPr>
          <w:color w:val="000000"/>
          <w:sz w:val="24"/>
          <w:szCs w:val="24"/>
        </w:rPr>
      </w:pPr>
      <w:r w:rsidRPr="0070744F">
        <w:rPr>
          <w:color w:val="000000"/>
          <w:sz w:val="24"/>
          <w:szCs w:val="24"/>
        </w:rPr>
        <w:t>Трудность и неопределенность выделения устойчивых групп потребностей не останавливает многочисленных исследователей искать наиболее адекватную классификацию потребностей. Но мотивы и основания, с которыми подходят различные авторы к классификации, совершенно разные. Одни основания у экономистов, другие - у психологов, третьи - у социологов. В итоге получается: каждая классификация - оригинальная, но узкопрофильная, непригодная для общего употребления. Так, например польский психолог К. Обуховский насчитал 120 классификаций. Сколько авторов, столько и классификаций. П. Ершов в своей книге «Потребности человека» считает наиболее удачными две классификации потребностей: Ф. М. Достоевского и Гегеля.</w:t>
      </w:r>
    </w:p>
    <w:p w:rsidR="002245AB" w:rsidRPr="0070744F" w:rsidRDefault="002245AB" w:rsidP="002245AB">
      <w:pPr>
        <w:pStyle w:val="a3"/>
        <w:spacing w:line="480" w:lineRule="auto"/>
        <w:rPr>
          <w:color w:val="000000"/>
          <w:sz w:val="24"/>
          <w:szCs w:val="24"/>
        </w:rPr>
      </w:pPr>
      <w:r w:rsidRPr="0070744F">
        <w:rPr>
          <w:color w:val="000000"/>
          <w:sz w:val="24"/>
          <w:szCs w:val="24"/>
        </w:rPr>
        <w:t>Рассмотрим вкратце содержание этих классификаций как их представил П. Ершов.</w:t>
      </w:r>
    </w:p>
    <w:p w:rsidR="002245AB" w:rsidRPr="0070744F" w:rsidRDefault="002245AB" w:rsidP="002245AB">
      <w:pPr>
        <w:pStyle w:val="a3"/>
        <w:spacing w:line="480" w:lineRule="auto"/>
        <w:rPr>
          <w:color w:val="000000"/>
          <w:sz w:val="24"/>
          <w:szCs w:val="24"/>
        </w:rPr>
      </w:pPr>
      <w:r w:rsidRPr="0070744F">
        <w:rPr>
          <w:color w:val="000000"/>
          <w:sz w:val="24"/>
          <w:szCs w:val="24"/>
        </w:rPr>
        <w:t>Достоевский делил множество интересов и потребностей людей по усложнению их содержания на три группы:</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1. Потребности в материальных благах, необходимые для поддержания жизни. </w:t>
      </w:r>
    </w:p>
    <w:p w:rsidR="002245AB" w:rsidRPr="0070744F" w:rsidRDefault="002245AB" w:rsidP="002245AB">
      <w:pPr>
        <w:pStyle w:val="a3"/>
        <w:spacing w:line="480" w:lineRule="auto"/>
        <w:rPr>
          <w:color w:val="000000"/>
          <w:sz w:val="24"/>
          <w:szCs w:val="24"/>
        </w:rPr>
      </w:pPr>
      <w:r w:rsidRPr="0070744F">
        <w:rPr>
          <w:color w:val="000000"/>
          <w:sz w:val="24"/>
          <w:szCs w:val="24"/>
        </w:rPr>
        <w:t>2. Потребности познания.</w:t>
      </w:r>
    </w:p>
    <w:p w:rsidR="002245AB" w:rsidRPr="0070744F" w:rsidRDefault="002245AB" w:rsidP="002245AB">
      <w:pPr>
        <w:pStyle w:val="a3"/>
        <w:spacing w:line="480" w:lineRule="auto"/>
        <w:rPr>
          <w:color w:val="000000"/>
          <w:sz w:val="24"/>
          <w:szCs w:val="24"/>
        </w:rPr>
      </w:pPr>
      <w:r w:rsidRPr="0070744F">
        <w:rPr>
          <w:color w:val="000000"/>
          <w:sz w:val="24"/>
          <w:szCs w:val="24"/>
        </w:rPr>
        <w:t>3. Потребности всемирного объединения людей.</w:t>
      </w:r>
    </w:p>
    <w:p w:rsidR="002245AB" w:rsidRPr="0070744F" w:rsidRDefault="002245AB" w:rsidP="002245AB">
      <w:pPr>
        <w:pStyle w:val="a3"/>
        <w:spacing w:line="480" w:lineRule="auto"/>
        <w:rPr>
          <w:color w:val="000000"/>
          <w:sz w:val="24"/>
          <w:szCs w:val="24"/>
        </w:rPr>
      </w:pPr>
      <w:r w:rsidRPr="0070744F">
        <w:rPr>
          <w:color w:val="000000"/>
          <w:sz w:val="24"/>
          <w:szCs w:val="24"/>
        </w:rPr>
        <w:t>У Гегеля 4 группы:</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 1. Физические потребности. </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2. Потребности права, законов. </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3. Религиозные потребности. </w:t>
      </w:r>
    </w:p>
    <w:p w:rsidR="002245AB" w:rsidRPr="0070744F" w:rsidRDefault="002245AB" w:rsidP="002245AB">
      <w:pPr>
        <w:pStyle w:val="a3"/>
        <w:spacing w:line="480" w:lineRule="auto"/>
        <w:rPr>
          <w:color w:val="000000"/>
          <w:sz w:val="24"/>
          <w:szCs w:val="24"/>
        </w:rPr>
      </w:pPr>
      <w:r w:rsidRPr="0070744F">
        <w:rPr>
          <w:color w:val="000000"/>
          <w:sz w:val="24"/>
          <w:szCs w:val="24"/>
        </w:rPr>
        <w:t>4. Потребности познания.</w:t>
      </w:r>
    </w:p>
    <w:p w:rsidR="002245AB" w:rsidRPr="0070744F" w:rsidRDefault="002245AB" w:rsidP="002245AB">
      <w:pPr>
        <w:pStyle w:val="a3"/>
        <w:spacing w:line="480" w:lineRule="auto"/>
        <w:rPr>
          <w:color w:val="000000"/>
          <w:sz w:val="24"/>
          <w:szCs w:val="24"/>
        </w:rPr>
      </w:pPr>
      <w:r w:rsidRPr="0070744F">
        <w:rPr>
          <w:color w:val="000000"/>
          <w:sz w:val="24"/>
          <w:szCs w:val="24"/>
        </w:rPr>
        <w:t>Первую группу, по Достоевскому и по Гегелю, можно назвать потребностями витальными; третью, по Достоевскому, и вторую, по Гегелю, - потребностями социальными; вторую, по Достоевскому, и четвертую, по Гегелю, - идеальными. Каковы же особенности классификации потребностей?</w:t>
      </w:r>
    </w:p>
    <w:p w:rsidR="002245AB" w:rsidRPr="0070744F" w:rsidRDefault="002245AB" w:rsidP="002245AB">
      <w:pPr>
        <w:pStyle w:val="a3"/>
        <w:spacing w:line="480" w:lineRule="auto"/>
        <w:rPr>
          <w:color w:val="000000"/>
          <w:sz w:val="24"/>
          <w:szCs w:val="24"/>
        </w:rPr>
      </w:pPr>
      <w:r w:rsidRPr="0070744F">
        <w:rPr>
          <w:color w:val="000000"/>
          <w:sz w:val="24"/>
          <w:szCs w:val="24"/>
        </w:rPr>
        <w:t>Во-первых, мы полагаем неприемлемыми узкопрофессиональные подходы к классификации потребностей, потому что в силу большой подвижности и взаимопревращаемости ни одна из частных потребностей не может быть закреплена за какой-то одной частной группой, т. е. обладает высокой степенью неопределенности.</w:t>
      </w:r>
    </w:p>
    <w:p w:rsidR="002245AB" w:rsidRPr="0070744F" w:rsidRDefault="002245AB" w:rsidP="002245AB">
      <w:pPr>
        <w:pStyle w:val="a3"/>
        <w:spacing w:line="480" w:lineRule="auto"/>
        <w:rPr>
          <w:color w:val="000000"/>
          <w:sz w:val="24"/>
          <w:szCs w:val="24"/>
        </w:rPr>
      </w:pPr>
      <w:r w:rsidRPr="0070744F">
        <w:rPr>
          <w:color w:val="000000"/>
          <w:sz w:val="24"/>
          <w:szCs w:val="24"/>
        </w:rPr>
        <w:t>Во-вторых, методологически исходной посылкой нашей классификации является концепция человека, в частности, виды бытия человека: биологическое, социальное, духовное.</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В-третьих, в иерархии потребностей, восходящих по закону возвышения от низшей к высшей потребности в нашей классификации представлена группа потребностей, тормозящих развитие разумных потребностей и развитие личности. Это </w:t>
      </w:r>
      <w:bookmarkStart w:id="1" w:name="OLE_LINK1"/>
      <w:bookmarkStart w:id="2" w:name="OLE_LINK2"/>
      <w:r w:rsidRPr="0070744F">
        <w:rPr>
          <w:color w:val="000000"/>
          <w:sz w:val="24"/>
          <w:szCs w:val="24"/>
        </w:rPr>
        <w:t xml:space="preserve">– </w:t>
      </w:r>
      <w:bookmarkEnd w:id="1"/>
      <w:bookmarkEnd w:id="2"/>
      <w:r w:rsidRPr="0070744F">
        <w:rPr>
          <w:color w:val="000000"/>
          <w:sz w:val="24"/>
          <w:szCs w:val="24"/>
        </w:rPr>
        <w:t>извращенные потребности. Они занимают особое место в общей классификации потребностей. Ни в одной из существующих ныне классификаций, извращенные потребности не обозначены.</w:t>
      </w:r>
    </w:p>
    <w:p w:rsidR="002245AB" w:rsidRPr="0070744F" w:rsidRDefault="002245AB" w:rsidP="002245AB">
      <w:pPr>
        <w:pStyle w:val="a3"/>
        <w:spacing w:line="480" w:lineRule="auto"/>
        <w:rPr>
          <w:color w:val="000000"/>
          <w:sz w:val="24"/>
          <w:szCs w:val="24"/>
        </w:rPr>
      </w:pPr>
      <w:r w:rsidRPr="0070744F">
        <w:rPr>
          <w:color w:val="000000"/>
          <w:sz w:val="24"/>
          <w:szCs w:val="24"/>
        </w:rPr>
        <w:t>В соответствии с изложенными принципами можно выделить следующие большие группы потребностей:</w:t>
      </w:r>
    </w:p>
    <w:p w:rsidR="002245AB" w:rsidRPr="0070744F" w:rsidRDefault="002245AB" w:rsidP="002245AB">
      <w:pPr>
        <w:pStyle w:val="a3"/>
        <w:spacing w:line="480" w:lineRule="auto"/>
        <w:rPr>
          <w:color w:val="000000"/>
          <w:sz w:val="24"/>
          <w:szCs w:val="24"/>
        </w:rPr>
      </w:pPr>
      <w:r w:rsidRPr="0070744F">
        <w:rPr>
          <w:color w:val="000000"/>
          <w:sz w:val="24"/>
          <w:szCs w:val="24"/>
        </w:rPr>
        <w:t>1. Базовые потребности: это всеобщие потребности, присущие всем людям. К базовым потребностям относятся: биологические, материальные, социальные, духовные потребности.</w:t>
      </w:r>
    </w:p>
    <w:p w:rsidR="002245AB" w:rsidRPr="0070744F" w:rsidRDefault="002245AB" w:rsidP="002245AB">
      <w:pPr>
        <w:pStyle w:val="a3"/>
        <w:spacing w:line="480" w:lineRule="auto"/>
        <w:rPr>
          <w:color w:val="000000"/>
          <w:sz w:val="24"/>
          <w:szCs w:val="24"/>
        </w:rPr>
      </w:pPr>
      <w:r w:rsidRPr="0070744F">
        <w:rPr>
          <w:color w:val="000000"/>
          <w:sz w:val="24"/>
          <w:szCs w:val="24"/>
        </w:rPr>
        <w:t>Внутри базовых потребностей можно обнаружить много их модификаций, дополнительных характеристик. Такие потребности являются конкретизацией базовой потребности. Так, в биологических потребностях можно выделить антропологические потребности, основанием для их выделения являются различия людей по полу (сексуальные потребности), по возрасту, по принадлежности к расе, к этнической общности. Внутри материальных потребностей можно выделить бытовые потребности – потребности комфорта жилья, транспортных средств, безопасности. Среди социальных потребностей можно выделить потребность в самоидентификации личности, потребность в защите прав и достоинств личности.</w:t>
      </w:r>
    </w:p>
    <w:p w:rsidR="002245AB" w:rsidRPr="0070744F" w:rsidRDefault="002245AB" w:rsidP="002245AB">
      <w:pPr>
        <w:pStyle w:val="a3"/>
        <w:spacing w:line="480" w:lineRule="auto"/>
        <w:rPr>
          <w:color w:val="000000"/>
          <w:sz w:val="24"/>
          <w:szCs w:val="24"/>
        </w:rPr>
      </w:pPr>
      <w:r w:rsidRPr="0070744F">
        <w:rPr>
          <w:color w:val="000000"/>
          <w:sz w:val="24"/>
          <w:szCs w:val="24"/>
        </w:rPr>
        <w:t>Следующим основанием для выделения больших групп потребностей является разделение потребностей по их социально-гуманистической ориентации (ценности). Это будет группа ценностно-ориентированных потребностей. По этому основанию можно выделить разумные и неразумные (извращенные) потребности, истинные и ложные, прогрессивные и регрессивные.</w:t>
      </w:r>
    </w:p>
    <w:p w:rsidR="002245AB" w:rsidRDefault="002245AB" w:rsidP="002245AB">
      <w:pPr>
        <w:pStyle w:val="a3"/>
        <w:spacing w:line="480" w:lineRule="auto"/>
        <w:rPr>
          <w:color w:val="000000"/>
          <w:sz w:val="24"/>
          <w:szCs w:val="24"/>
        </w:rPr>
      </w:pPr>
      <w:r w:rsidRPr="0070744F">
        <w:rPr>
          <w:color w:val="000000"/>
          <w:sz w:val="24"/>
          <w:szCs w:val="24"/>
        </w:rPr>
        <w:t>Обратимся к характеристике названных здесь групп потребностей.</w:t>
      </w:r>
    </w:p>
    <w:p w:rsidR="002245AB" w:rsidRPr="0070744F" w:rsidRDefault="002245AB" w:rsidP="002245AB">
      <w:pPr>
        <w:pStyle w:val="a3"/>
        <w:spacing w:line="480" w:lineRule="auto"/>
        <w:rPr>
          <w:color w:val="000000"/>
          <w:sz w:val="24"/>
          <w:szCs w:val="24"/>
        </w:rPr>
      </w:pPr>
    </w:p>
    <w:p w:rsidR="002245AB" w:rsidRDefault="002245AB" w:rsidP="002245AB">
      <w:pPr>
        <w:pStyle w:val="a3"/>
        <w:spacing w:line="480" w:lineRule="auto"/>
        <w:jc w:val="center"/>
        <w:rPr>
          <w:b/>
          <w:bCs/>
          <w:color w:val="000000"/>
          <w:sz w:val="24"/>
          <w:szCs w:val="24"/>
        </w:rPr>
      </w:pPr>
      <w:r w:rsidRPr="0070744F">
        <w:rPr>
          <w:b/>
          <w:bCs/>
          <w:color w:val="000000"/>
          <w:sz w:val="24"/>
          <w:szCs w:val="24"/>
        </w:rPr>
        <w:t>Биологические (естественные) потребности</w:t>
      </w:r>
    </w:p>
    <w:p w:rsidR="002245AB" w:rsidRPr="0070744F" w:rsidRDefault="002245AB" w:rsidP="002245AB">
      <w:pPr>
        <w:pStyle w:val="a3"/>
        <w:spacing w:line="480" w:lineRule="auto"/>
        <w:jc w:val="center"/>
        <w:rPr>
          <w:b/>
          <w:bCs/>
          <w:color w:val="000000"/>
          <w:sz w:val="24"/>
          <w:szCs w:val="24"/>
        </w:rPr>
      </w:pPr>
    </w:p>
    <w:p w:rsidR="002245AB" w:rsidRPr="0070744F" w:rsidRDefault="002245AB" w:rsidP="002245AB">
      <w:pPr>
        <w:pStyle w:val="a3"/>
        <w:spacing w:line="480" w:lineRule="auto"/>
        <w:rPr>
          <w:color w:val="000000"/>
          <w:sz w:val="24"/>
          <w:szCs w:val="24"/>
        </w:rPr>
      </w:pPr>
      <w:r w:rsidRPr="0070744F">
        <w:rPr>
          <w:color w:val="000000"/>
          <w:sz w:val="24"/>
          <w:szCs w:val="24"/>
        </w:rPr>
        <w:t>Это всеобщие первичные потребности жизнедеятельности организма: потребности питания и выделения, потребности расширения жизненного пространства, деторождения (воспроизводство рода), потребность физического развития, здоровья, общения с природой.</w:t>
      </w:r>
    </w:p>
    <w:p w:rsidR="002245AB" w:rsidRPr="0070744F" w:rsidRDefault="002245AB" w:rsidP="002245AB">
      <w:pPr>
        <w:pStyle w:val="a3"/>
        <w:spacing w:line="480" w:lineRule="auto"/>
        <w:rPr>
          <w:color w:val="000000"/>
          <w:sz w:val="24"/>
          <w:szCs w:val="24"/>
        </w:rPr>
      </w:pPr>
      <w:r w:rsidRPr="0070744F">
        <w:rPr>
          <w:color w:val="000000"/>
          <w:sz w:val="24"/>
          <w:szCs w:val="24"/>
        </w:rPr>
        <w:t>Подчиняясь зову своей природы, человек побуждается к действиям, направленным на немедленное удовлетворение биологических потребностей. Биологические потребности человека, оставаясь биологическими по своей сущности, тогда становятся подлинно человеческими, когда они опосредуются условиями общественного бытия, детерминируются достигнутым уровнем культуры. Быть в слитности с естественным и растительным, и животным миром, со своими биологическими потребностями – желание преходящее, временное, не суть выражение свободы личности, а если оно и продолжительно, то отягощено сознанием своей несвободы. Ибо мир природы – это не мир человека, он может стать таковым лишь при условии, что человек организует этот мир по-своему, преобразовав его по законам человеческой деятельности.</w:t>
      </w:r>
    </w:p>
    <w:p w:rsidR="002245AB" w:rsidRDefault="002245AB" w:rsidP="002245AB">
      <w:pPr>
        <w:pStyle w:val="a3"/>
        <w:spacing w:line="480" w:lineRule="auto"/>
        <w:rPr>
          <w:color w:val="000000"/>
          <w:sz w:val="24"/>
          <w:szCs w:val="24"/>
        </w:rPr>
      </w:pPr>
      <w:r w:rsidRPr="0070744F">
        <w:rPr>
          <w:color w:val="000000"/>
          <w:sz w:val="24"/>
          <w:szCs w:val="24"/>
        </w:rPr>
        <w:t>Резюмируя сказанное, можно сделать вывод: человека удовлетворяет только такое общение с природой, при котором остаются следы его самоутверждения в природе, то есть удовлетворяет не дев</w:t>
      </w:r>
      <w:r>
        <w:rPr>
          <w:color w:val="000000"/>
          <w:sz w:val="24"/>
          <w:szCs w:val="24"/>
        </w:rPr>
        <w:t>ственная, а измененная природа.</w:t>
      </w:r>
    </w:p>
    <w:p w:rsidR="002245AB" w:rsidRPr="0070744F" w:rsidRDefault="002245AB" w:rsidP="002245AB">
      <w:pPr>
        <w:pStyle w:val="a3"/>
        <w:spacing w:line="480" w:lineRule="auto"/>
        <w:rPr>
          <w:color w:val="000000"/>
          <w:sz w:val="24"/>
          <w:szCs w:val="24"/>
        </w:rPr>
      </w:pPr>
    </w:p>
    <w:p w:rsidR="002245AB" w:rsidRDefault="002245AB" w:rsidP="002245AB">
      <w:pPr>
        <w:pStyle w:val="a3"/>
        <w:spacing w:line="480" w:lineRule="auto"/>
        <w:jc w:val="center"/>
        <w:rPr>
          <w:b/>
          <w:bCs/>
          <w:color w:val="000000"/>
          <w:sz w:val="24"/>
          <w:szCs w:val="24"/>
        </w:rPr>
      </w:pPr>
      <w:r w:rsidRPr="0070744F">
        <w:rPr>
          <w:b/>
          <w:bCs/>
          <w:color w:val="000000"/>
          <w:sz w:val="24"/>
          <w:szCs w:val="24"/>
        </w:rPr>
        <w:t>Материальные потребности</w:t>
      </w:r>
    </w:p>
    <w:p w:rsidR="002245AB" w:rsidRPr="0070744F" w:rsidRDefault="002245AB" w:rsidP="002245AB">
      <w:pPr>
        <w:pStyle w:val="a3"/>
        <w:spacing w:line="480" w:lineRule="auto"/>
        <w:jc w:val="center"/>
        <w:rPr>
          <w:b/>
          <w:bCs/>
          <w:color w:val="000000"/>
          <w:sz w:val="24"/>
          <w:szCs w:val="24"/>
        </w:rPr>
      </w:pPr>
    </w:p>
    <w:p w:rsidR="002245AB" w:rsidRPr="0070744F" w:rsidRDefault="002245AB" w:rsidP="002245AB">
      <w:pPr>
        <w:pStyle w:val="a3"/>
        <w:spacing w:line="480" w:lineRule="auto"/>
        <w:rPr>
          <w:color w:val="000000"/>
          <w:sz w:val="24"/>
          <w:szCs w:val="24"/>
        </w:rPr>
      </w:pPr>
      <w:r w:rsidRPr="0070744F">
        <w:rPr>
          <w:color w:val="000000"/>
          <w:sz w:val="24"/>
          <w:szCs w:val="24"/>
        </w:rPr>
        <w:t>Материальными мы называем потребности в средствах и условиях удовлетворения биологических, социальных и духовных потребностей.</w:t>
      </w:r>
    </w:p>
    <w:p w:rsidR="002245AB" w:rsidRPr="0070744F" w:rsidRDefault="002245AB" w:rsidP="002245AB">
      <w:pPr>
        <w:pStyle w:val="a3"/>
        <w:spacing w:line="480" w:lineRule="auto"/>
        <w:rPr>
          <w:color w:val="000000"/>
          <w:sz w:val="24"/>
          <w:szCs w:val="24"/>
        </w:rPr>
      </w:pPr>
      <w:r w:rsidRPr="0070744F">
        <w:rPr>
          <w:color w:val="000000"/>
          <w:sz w:val="24"/>
          <w:szCs w:val="24"/>
        </w:rPr>
        <w:t>Среди многообразия этих потребностей Маркс выделял три потребности: в пище, жилище и одежде. Норма материальных потребностей определяется существующим в стране уровнем развития материального производства, наличием в нем природных ресурсов, положением человека в обществе, видом деятельности. Норма материальных потребностей должна обеспечить каждой личности нормальные условия ее трудовой и иной деятельности, комфорт быта и транспорта, отдыха и восстановления здоровья, условия физического и интеллектуального развития. Все вместе взятые материальные потребности и способы их удовлетворения определяют уровень жизни человека.</w:t>
      </w:r>
    </w:p>
    <w:p w:rsidR="002245AB" w:rsidRDefault="002245AB" w:rsidP="002245AB">
      <w:pPr>
        <w:pStyle w:val="a3"/>
        <w:spacing w:line="480" w:lineRule="auto"/>
        <w:rPr>
          <w:color w:val="000000"/>
          <w:sz w:val="24"/>
          <w:szCs w:val="24"/>
        </w:rPr>
      </w:pPr>
      <w:r w:rsidRPr="0070744F">
        <w:rPr>
          <w:color w:val="000000"/>
          <w:sz w:val="24"/>
          <w:szCs w:val="24"/>
        </w:rPr>
        <w:t>Следует подчеркнуть, что материальные потребности не безграничны. Они количественно определены для каждой страны, каждого региона и каждой семьи и выражаются в таких понятиях, как «продовольственная корзина», «прожиточный минимум» и др.</w:t>
      </w:r>
    </w:p>
    <w:p w:rsidR="002245AB" w:rsidRPr="0070744F" w:rsidRDefault="002245AB" w:rsidP="002245AB">
      <w:pPr>
        <w:pStyle w:val="a3"/>
        <w:spacing w:line="480" w:lineRule="auto"/>
        <w:rPr>
          <w:color w:val="000000"/>
          <w:sz w:val="24"/>
          <w:szCs w:val="24"/>
        </w:rPr>
      </w:pPr>
    </w:p>
    <w:p w:rsidR="002245AB" w:rsidRDefault="002245AB" w:rsidP="002245AB">
      <w:pPr>
        <w:pStyle w:val="a3"/>
        <w:spacing w:line="480" w:lineRule="auto"/>
        <w:jc w:val="center"/>
        <w:rPr>
          <w:b/>
          <w:bCs/>
          <w:color w:val="000000"/>
          <w:sz w:val="24"/>
          <w:szCs w:val="24"/>
        </w:rPr>
      </w:pPr>
      <w:bookmarkStart w:id="3" w:name="xex20"/>
      <w:r w:rsidRPr="0070744F">
        <w:rPr>
          <w:b/>
          <w:bCs/>
          <w:color w:val="000000"/>
          <w:sz w:val="24"/>
          <w:szCs w:val="24"/>
        </w:rPr>
        <w:t>Социальные потребности</w:t>
      </w:r>
      <w:bookmarkEnd w:id="3"/>
    </w:p>
    <w:p w:rsidR="002245AB" w:rsidRPr="0070744F" w:rsidRDefault="002245AB" w:rsidP="002245AB">
      <w:pPr>
        <w:pStyle w:val="a3"/>
        <w:spacing w:line="480" w:lineRule="auto"/>
        <w:jc w:val="center"/>
        <w:rPr>
          <w:b/>
          <w:bCs/>
          <w:color w:val="000000"/>
          <w:sz w:val="24"/>
          <w:szCs w:val="24"/>
        </w:rPr>
      </w:pPr>
    </w:p>
    <w:p w:rsidR="002245AB" w:rsidRPr="0070744F" w:rsidRDefault="002245AB" w:rsidP="002245AB">
      <w:pPr>
        <w:pStyle w:val="a3"/>
        <w:spacing w:line="480" w:lineRule="auto"/>
        <w:rPr>
          <w:color w:val="000000"/>
          <w:sz w:val="24"/>
          <w:szCs w:val="24"/>
        </w:rPr>
      </w:pPr>
      <w:r w:rsidRPr="0070744F">
        <w:rPr>
          <w:color w:val="000000"/>
          <w:sz w:val="24"/>
          <w:szCs w:val="24"/>
        </w:rPr>
        <w:t>В отличие от биологических и материальных потребностей социальные потребности не так настойчиво дают о себе знать, они существуют как само собой разумеющееся, не побуждают человека к их немедленному удовлетворению. Было бы, однако непростительной ошибкой делать вывод, что социальные потребности играют второстепенную роль в жизни человека и общества.</w:t>
      </w:r>
    </w:p>
    <w:p w:rsidR="002245AB" w:rsidRPr="0070744F" w:rsidRDefault="002245AB" w:rsidP="002245AB">
      <w:pPr>
        <w:pStyle w:val="a3"/>
        <w:spacing w:line="480" w:lineRule="auto"/>
        <w:rPr>
          <w:color w:val="000000"/>
          <w:sz w:val="24"/>
          <w:szCs w:val="24"/>
        </w:rPr>
      </w:pPr>
      <w:r w:rsidRPr="0070744F">
        <w:rPr>
          <w:color w:val="000000"/>
          <w:sz w:val="24"/>
          <w:szCs w:val="24"/>
        </w:rPr>
        <w:t>Наоборот, социальные потребности в иерархии потребностей играют определяющую роль. На заре возникновения человека, для обуздания зоологического индивидуализма люди объединялись, создавали табу на владение гаремами, совместно участвовали в охоте на дикого зверя, четко понимали различия между «своими» и «чужими», совместно вели борьбу со стихиями природы. Благодаря превалированию потребностей «для другого» над потребностями «для себя» человек стал человеком, создал собственную историю. Бытие человека в обществе, бытие для общества и через посредство общества – центральная сфера проявления сущностных сил человека, первое необходимое условие реализации всех остальных потребностей: биологических, материальных, духовных.</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Социальные потребности существуют в бесконечном многообразии форм. Не пытаясь представить все проявления социальных потребностей, мы будем классифицировать эти группы потребностей по трем признакам-критериям: </w:t>
      </w:r>
    </w:p>
    <w:p w:rsidR="002245AB" w:rsidRPr="0070744F" w:rsidRDefault="002245AB" w:rsidP="002245AB">
      <w:pPr>
        <w:pStyle w:val="a3"/>
        <w:spacing w:line="480" w:lineRule="auto"/>
        <w:rPr>
          <w:color w:val="000000"/>
          <w:sz w:val="24"/>
          <w:szCs w:val="24"/>
        </w:rPr>
      </w:pPr>
      <w:r w:rsidRPr="0070744F">
        <w:rPr>
          <w:color w:val="000000"/>
          <w:sz w:val="24"/>
          <w:szCs w:val="24"/>
        </w:rPr>
        <w:t>1. Потребности для других</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2. Потребности для себя </w:t>
      </w:r>
    </w:p>
    <w:p w:rsidR="002245AB" w:rsidRPr="0070744F" w:rsidRDefault="002245AB" w:rsidP="002245AB">
      <w:pPr>
        <w:pStyle w:val="a3"/>
        <w:spacing w:line="480" w:lineRule="auto"/>
        <w:rPr>
          <w:color w:val="000000"/>
          <w:sz w:val="24"/>
          <w:szCs w:val="24"/>
        </w:rPr>
      </w:pPr>
      <w:r w:rsidRPr="0070744F">
        <w:rPr>
          <w:color w:val="000000"/>
          <w:sz w:val="24"/>
          <w:szCs w:val="24"/>
        </w:rPr>
        <w:t>3. Потребности вместе с другими</w:t>
      </w:r>
    </w:p>
    <w:p w:rsidR="002245AB" w:rsidRPr="0070744F" w:rsidRDefault="002245AB" w:rsidP="002245AB">
      <w:pPr>
        <w:pStyle w:val="a3"/>
        <w:spacing w:line="480" w:lineRule="auto"/>
        <w:rPr>
          <w:color w:val="000000"/>
          <w:sz w:val="24"/>
          <w:szCs w:val="24"/>
        </w:rPr>
      </w:pPr>
      <w:r w:rsidRPr="0070744F">
        <w:rPr>
          <w:color w:val="000000"/>
          <w:sz w:val="24"/>
          <w:szCs w:val="24"/>
        </w:rPr>
        <w:t>Потребности для других – это потребности, выражающие родовую сущность человека. Это – потребность общения, защиты слабого. Наиболее концентрировано потребность «для других» выражается в альтруизме - в потребности жертвовать собой во имя другого. Потребность «для других» реализуется, преодолевая вечный эгоистический принцип «для себя». Примером потребности «для других» может служить герой рассказа Ю. Нагибина «Иван». «Ему доставляло куда больше удовольствия стараться для кого-то, нежели для самого себя. Наверное, это и есть любовь к людям... Но признательность не била из нас фонтаном. Ивана безбожно эксплуатировали, обманывали, обирали».</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 Потребность «для себя». Потребность самоутверждения в обществе, самореализации, самоидентификации, потребность иметь свое место в обществе, в коллективе, потребность власти и т. д. Потребности «для себя» потому называются социальными, что они неразрывно связаны с потребностями «для других», и только через них могут быть реализованы. В большинстве случаев эти потребности выступают как иносказательное выражение потребностей «для других». Об этом единстве и взаимопроникновении противоположностей – потребностей «для себя» и потребностей «для других» – пишет П. М. Ершов: «Существование и даже «сотрудничество» в одном человеке противоположных тенденций «для себя» и «для других» возможно, пока речь идет не об отдельных и не о глубинных потребностях, а о средствах удовлетворения тех либо других – о потребностях служебных и производных. </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 Потребности «вместе с другими». Группа потребностей, выражающая побудительные силы многих людей или общества в целом: потребность безопасности, свободы, обуздания агрессора, потребность мира, смены политического режима.</w:t>
      </w:r>
    </w:p>
    <w:p w:rsidR="002245AB" w:rsidRPr="0070744F" w:rsidRDefault="002245AB" w:rsidP="002245AB">
      <w:pPr>
        <w:pStyle w:val="a3"/>
        <w:spacing w:line="480" w:lineRule="auto"/>
        <w:rPr>
          <w:color w:val="000000"/>
          <w:sz w:val="24"/>
          <w:szCs w:val="24"/>
        </w:rPr>
      </w:pPr>
      <w:r w:rsidRPr="0070744F">
        <w:rPr>
          <w:color w:val="000000"/>
          <w:sz w:val="24"/>
          <w:szCs w:val="24"/>
        </w:rPr>
        <w:t>Особенности потребностей «вместе с другими» состоят в том, что они объединяют людей для решения назревших задач общественного прогресса. Так, нашествие немецко-фашистских войск на территорию СССР в 1941 г. стало мощным стимулом для организации отпора, и эта потребность носила всеобщий характер. Сегодня агрессия США и стран НАТО на Югославию сформировала общую потребность народов мира к осуждению неспровоцированных бомбардировок городов Югославии, способствовало сплочению югославского народа в их решимости вести бескомпромиссную борьбу с агрессором.</w:t>
      </w:r>
    </w:p>
    <w:p w:rsidR="002245AB" w:rsidRDefault="002245AB" w:rsidP="002245AB">
      <w:pPr>
        <w:pStyle w:val="a3"/>
        <w:spacing w:line="480" w:lineRule="auto"/>
        <w:rPr>
          <w:color w:val="000000"/>
          <w:sz w:val="24"/>
          <w:szCs w:val="24"/>
        </w:rPr>
      </w:pPr>
      <w:r w:rsidRPr="0070744F">
        <w:rPr>
          <w:color w:val="000000"/>
          <w:sz w:val="24"/>
          <w:szCs w:val="24"/>
        </w:rPr>
        <w:t xml:space="preserve">Самый уважаемый человек – это человек, обладающий богатством социальных потребностей и направляющий все усилия своей души на удовлетворение этих потребностей. </w:t>
      </w:r>
    </w:p>
    <w:p w:rsidR="002245AB" w:rsidRPr="0070744F" w:rsidRDefault="002245AB" w:rsidP="002245AB">
      <w:pPr>
        <w:pStyle w:val="a3"/>
        <w:spacing w:line="480" w:lineRule="auto"/>
        <w:rPr>
          <w:color w:val="000000"/>
          <w:sz w:val="24"/>
          <w:szCs w:val="24"/>
        </w:rPr>
      </w:pPr>
    </w:p>
    <w:p w:rsidR="002245AB" w:rsidRDefault="002245AB" w:rsidP="002245AB">
      <w:pPr>
        <w:pStyle w:val="a3"/>
        <w:spacing w:line="480" w:lineRule="auto"/>
        <w:jc w:val="center"/>
        <w:rPr>
          <w:b/>
          <w:bCs/>
          <w:color w:val="000000"/>
          <w:sz w:val="24"/>
          <w:szCs w:val="24"/>
        </w:rPr>
      </w:pPr>
      <w:bookmarkStart w:id="4" w:name="xex21"/>
      <w:r w:rsidRPr="0070744F">
        <w:rPr>
          <w:b/>
          <w:bCs/>
          <w:color w:val="000000"/>
          <w:sz w:val="24"/>
          <w:szCs w:val="24"/>
        </w:rPr>
        <w:t>Духовные потребности</w:t>
      </w:r>
      <w:bookmarkEnd w:id="4"/>
    </w:p>
    <w:p w:rsidR="002245AB" w:rsidRPr="0070744F" w:rsidRDefault="002245AB" w:rsidP="002245AB">
      <w:pPr>
        <w:pStyle w:val="a3"/>
        <w:spacing w:line="480" w:lineRule="auto"/>
        <w:jc w:val="center"/>
        <w:rPr>
          <w:b/>
          <w:bCs/>
          <w:color w:val="000000"/>
          <w:sz w:val="24"/>
          <w:szCs w:val="24"/>
        </w:rPr>
      </w:pPr>
    </w:p>
    <w:p w:rsidR="002245AB" w:rsidRPr="0070744F" w:rsidRDefault="002245AB" w:rsidP="002245AB">
      <w:pPr>
        <w:pStyle w:val="a3"/>
        <w:spacing w:line="480" w:lineRule="auto"/>
        <w:rPr>
          <w:color w:val="000000"/>
          <w:sz w:val="24"/>
          <w:szCs w:val="24"/>
        </w:rPr>
      </w:pPr>
      <w:r w:rsidRPr="0070744F">
        <w:rPr>
          <w:color w:val="000000"/>
          <w:sz w:val="24"/>
          <w:szCs w:val="24"/>
        </w:rPr>
        <w:t>Как мы отмечали выше, любая потребность характеризуется направленностью на какой-либо предмет, побуждает человека к овладению этим предметом.</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Биологическая потребность побуждает человека к овладению всеобщими жизненными ресурсами, материальная потребность имеет своим предметом материальные средства удовлетворения всех потребностей, социальная потребность побуждает человека к овладению формами общения и связи с другими людьми. Предметом духовной потребности является духовность. </w:t>
      </w:r>
    </w:p>
    <w:p w:rsidR="002245AB" w:rsidRPr="0070744F" w:rsidRDefault="002245AB" w:rsidP="002245AB">
      <w:pPr>
        <w:pStyle w:val="a3"/>
        <w:spacing w:line="480" w:lineRule="auto"/>
        <w:rPr>
          <w:color w:val="000000"/>
          <w:sz w:val="24"/>
          <w:szCs w:val="24"/>
        </w:rPr>
      </w:pPr>
      <w:r w:rsidRPr="0070744F">
        <w:rPr>
          <w:color w:val="000000"/>
          <w:sz w:val="24"/>
          <w:szCs w:val="24"/>
        </w:rPr>
        <w:t>Духовность и сознательность - понятия однопорядковые. Но не всякая сознательность духовна. Например, рабочий, совершающий операции на заводском конвейере, проделывает их со знанием дела. Но эти действия технологичны, бездуховны. Для объяснения феномена духовности необходимо использовать понятие трансцендентности. Многогранный смысл этого понятия широко раскрыт в философии И. Канта. Но нас интересует трансцендентность лишь применительно к духовности.</w:t>
      </w:r>
    </w:p>
    <w:p w:rsidR="002245AB" w:rsidRPr="0070744F" w:rsidRDefault="002245AB" w:rsidP="002245AB">
      <w:pPr>
        <w:pStyle w:val="a3"/>
        <w:spacing w:line="480" w:lineRule="auto"/>
        <w:rPr>
          <w:color w:val="000000"/>
          <w:sz w:val="24"/>
          <w:szCs w:val="24"/>
        </w:rPr>
      </w:pPr>
      <w:r w:rsidRPr="0070744F">
        <w:rPr>
          <w:color w:val="000000"/>
          <w:sz w:val="24"/>
          <w:szCs w:val="24"/>
        </w:rPr>
        <w:t>Трансцендентность есть выход за пределы повседневного естественного бытия человека, за пределы достигнутого человеком понимания мира. Трансцендировать – значит преодолевать рамки своего эмпирического бытия, преодолевать себя, стремиться стать выше, выйти на новый виток свободы.</w:t>
      </w:r>
    </w:p>
    <w:p w:rsidR="002245AB" w:rsidRPr="0070744F" w:rsidRDefault="002245AB" w:rsidP="002245AB">
      <w:pPr>
        <w:pStyle w:val="a3"/>
        <w:spacing w:line="480" w:lineRule="auto"/>
        <w:rPr>
          <w:color w:val="000000"/>
          <w:sz w:val="24"/>
          <w:szCs w:val="24"/>
        </w:rPr>
      </w:pPr>
      <w:r w:rsidRPr="0070744F">
        <w:rPr>
          <w:color w:val="000000"/>
          <w:sz w:val="24"/>
          <w:szCs w:val="24"/>
        </w:rPr>
        <w:t>Таким образом, духовность – это стремление преодолеть себя в своем сознании, достичь высоких целей, следовать личному и общественному идеалу, общечеловеческим ценностям. Духовность проявляется также в стремлении к прекрасному, к созерцанию природы, к классическим произведениям литературы и искусства. Культура – субстанция духовности, в ней – квинтэссенция духовного опыта человечества.</w:t>
      </w:r>
    </w:p>
    <w:p w:rsidR="002245AB" w:rsidRPr="0070744F" w:rsidRDefault="002245AB" w:rsidP="002245AB">
      <w:pPr>
        <w:pStyle w:val="a3"/>
        <w:spacing w:line="480" w:lineRule="auto"/>
        <w:rPr>
          <w:color w:val="000000"/>
          <w:sz w:val="24"/>
          <w:szCs w:val="24"/>
        </w:rPr>
      </w:pPr>
      <w:r w:rsidRPr="0070744F">
        <w:rPr>
          <w:color w:val="000000"/>
          <w:sz w:val="24"/>
          <w:szCs w:val="24"/>
        </w:rPr>
        <w:t>Духовность - самое ценное богатство человека, его нельзя ни купить, ни взять взаймы у кого-либо, его можно только формировать собственными усилиями. Только духовно богатый человек способен на истинную бескорыстную дружбу, на прочную любовь, связующую мужчину и женщину брачными узами.</w:t>
      </w:r>
    </w:p>
    <w:p w:rsidR="002245AB" w:rsidRPr="0070744F" w:rsidRDefault="002245AB" w:rsidP="002245AB">
      <w:pPr>
        <w:pStyle w:val="a3"/>
        <w:spacing w:line="480" w:lineRule="auto"/>
        <w:rPr>
          <w:color w:val="000000"/>
          <w:sz w:val="24"/>
          <w:szCs w:val="24"/>
        </w:rPr>
      </w:pPr>
      <w:r w:rsidRPr="0070744F">
        <w:rPr>
          <w:color w:val="000000"/>
          <w:sz w:val="24"/>
          <w:szCs w:val="24"/>
        </w:rPr>
        <w:t>Более полную определенность духовность приобретает путем сравнения ее с ее антиподом – бездуховное. Бездуховность – это сознание, не выходящее за пределы утилитарной пользы, не возвышающееся над суетой повседневной жизни, а удовлетворения биологических потребностей и вещизма.</w:t>
      </w:r>
    </w:p>
    <w:p w:rsidR="002245AB" w:rsidRPr="0070744F" w:rsidRDefault="002245AB" w:rsidP="002245AB">
      <w:pPr>
        <w:pStyle w:val="a3"/>
        <w:spacing w:line="480" w:lineRule="auto"/>
        <w:rPr>
          <w:color w:val="000000"/>
          <w:sz w:val="24"/>
          <w:szCs w:val="24"/>
        </w:rPr>
      </w:pPr>
      <w:r w:rsidRPr="0070744F">
        <w:rPr>
          <w:color w:val="000000"/>
          <w:sz w:val="24"/>
          <w:szCs w:val="24"/>
        </w:rPr>
        <w:t>Такое сознание присуще людям без высоких жизненных идеалов, ориентирующихся на бессмысленное накопительство вещей, денег, черствых к бедам ближнего, любителям сиюминутного счастья, «прожигателям жизни».</w:t>
      </w:r>
    </w:p>
    <w:p w:rsidR="002245AB" w:rsidRPr="0070744F" w:rsidRDefault="002245AB" w:rsidP="002245AB">
      <w:pPr>
        <w:pStyle w:val="a3"/>
        <w:spacing w:line="480" w:lineRule="auto"/>
        <w:rPr>
          <w:color w:val="000000"/>
          <w:sz w:val="24"/>
          <w:szCs w:val="24"/>
        </w:rPr>
      </w:pPr>
      <w:r w:rsidRPr="0070744F">
        <w:rPr>
          <w:color w:val="000000"/>
          <w:sz w:val="24"/>
          <w:szCs w:val="24"/>
        </w:rPr>
        <w:t>Бездуховность – одна из главных причин потери человеческого в человеке; алкоголизма, наркомании, цинизм проституции, аморализма – всех тех пороков, которые тормозят общественный прогресс. Бездуховный человек это отчужденный человек, он отчужден от возвышенной формы своего бытия.</w:t>
      </w:r>
    </w:p>
    <w:p w:rsidR="002245AB" w:rsidRPr="0070744F" w:rsidRDefault="002245AB" w:rsidP="002245AB">
      <w:pPr>
        <w:pStyle w:val="a3"/>
        <w:spacing w:line="480" w:lineRule="auto"/>
        <w:rPr>
          <w:color w:val="000000"/>
          <w:sz w:val="24"/>
          <w:szCs w:val="24"/>
        </w:rPr>
      </w:pPr>
      <w:r w:rsidRPr="0070744F">
        <w:rPr>
          <w:color w:val="000000"/>
          <w:sz w:val="24"/>
          <w:szCs w:val="24"/>
        </w:rPr>
        <w:t>Из приведенного анализа феномена духовности следует, что характеристика духовности не ограничивается сферой сознания, она может реализовываться в индивидуальной жизни лишь при наличии развитых волевых качеств индивида, его способности направлять свою жизненную энергию в определенном направлении, а бездуховный человек – это, прежде всего, безвольный, бесхарактерный человек. Хотя сами по себе развитые волевые качества не сродни духовности, при определенных обстоятельствах они могут служить силам зла, разрушению духовных ценностей. Свидетельством тому – многие события из нашей отечественной истории и, в частности, в Чечне.</w:t>
      </w:r>
    </w:p>
    <w:p w:rsidR="002245AB" w:rsidRPr="0070744F" w:rsidRDefault="002245AB" w:rsidP="002245AB">
      <w:pPr>
        <w:pStyle w:val="a3"/>
        <w:spacing w:line="480" w:lineRule="auto"/>
        <w:rPr>
          <w:color w:val="000000"/>
          <w:sz w:val="24"/>
          <w:szCs w:val="24"/>
        </w:rPr>
      </w:pPr>
      <w:r w:rsidRPr="0070744F">
        <w:rPr>
          <w:color w:val="000000"/>
          <w:sz w:val="24"/>
          <w:szCs w:val="24"/>
        </w:rPr>
        <w:t>Таким образом, духовность – не просто средоточие функций сознания, она - функция деятельной сущности человека. Накапливая знания о себе и о внешнем мире, человек обогащает свое сознание внутренней энергией, которая стремится вырваться из пут материи и выразить себя в духе. Дух ломает физиологические перегородки, национальные различия, групповые различия своей устремленностью к единству, к интеграции многообразия в единую целостность.</w:t>
      </w:r>
    </w:p>
    <w:p w:rsidR="002245AB" w:rsidRPr="0070744F" w:rsidRDefault="002245AB" w:rsidP="002245AB">
      <w:pPr>
        <w:pStyle w:val="a3"/>
        <w:spacing w:line="480" w:lineRule="auto"/>
        <w:rPr>
          <w:color w:val="000000"/>
          <w:sz w:val="24"/>
          <w:szCs w:val="24"/>
        </w:rPr>
      </w:pPr>
      <w:r w:rsidRPr="0070744F">
        <w:rPr>
          <w:color w:val="000000"/>
          <w:sz w:val="24"/>
          <w:szCs w:val="24"/>
        </w:rPr>
        <w:t>Духовные потребности есть стремление приобрести и обогатить свою духовность. Бесконечно многообразен арсенал духовности: знания о мире, обществе и человеке, искусство, литература, философия, музыка, художественное творчество, религия.</w:t>
      </w:r>
    </w:p>
    <w:p w:rsidR="002245AB" w:rsidRPr="0070744F" w:rsidRDefault="002245AB" w:rsidP="002245AB">
      <w:pPr>
        <w:pStyle w:val="a3"/>
        <w:spacing w:line="480" w:lineRule="auto"/>
        <w:rPr>
          <w:color w:val="000000"/>
          <w:sz w:val="24"/>
          <w:szCs w:val="24"/>
        </w:rPr>
      </w:pPr>
    </w:p>
    <w:p w:rsidR="002245AB" w:rsidRDefault="002245AB" w:rsidP="002245AB">
      <w:pPr>
        <w:pStyle w:val="a3"/>
        <w:spacing w:line="480" w:lineRule="auto"/>
        <w:jc w:val="center"/>
        <w:rPr>
          <w:b/>
          <w:bCs/>
          <w:color w:val="000000"/>
          <w:sz w:val="24"/>
          <w:szCs w:val="24"/>
        </w:rPr>
      </w:pPr>
      <w:bookmarkStart w:id="5" w:name="xex22"/>
      <w:r w:rsidRPr="0070744F">
        <w:rPr>
          <w:b/>
          <w:bCs/>
          <w:color w:val="000000"/>
          <w:sz w:val="24"/>
          <w:szCs w:val="24"/>
        </w:rPr>
        <w:t>Ценностно-ориентированные потребности</w:t>
      </w:r>
      <w:bookmarkEnd w:id="5"/>
    </w:p>
    <w:p w:rsidR="002245AB" w:rsidRPr="0070744F" w:rsidRDefault="002245AB" w:rsidP="002245AB">
      <w:pPr>
        <w:pStyle w:val="a3"/>
        <w:spacing w:line="480" w:lineRule="auto"/>
        <w:rPr>
          <w:b/>
          <w:bCs/>
          <w:color w:val="000000"/>
          <w:sz w:val="24"/>
          <w:szCs w:val="24"/>
        </w:rPr>
      </w:pPr>
    </w:p>
    <w:p w:rsidR="002245AB" w:rsidRPr="0070744F" w:rsidRDefault="002245AB" w:rsidP="002245AB">
      <w:pPr>
        <w:pStyle w:val="a3"/>
        <w:spacing w:line="480" w:lineRule="auto"/>
        <w:rPr>
          <w:color w:val="000000"/>
          <w:sz w:val="24"/>
          <w:szCs w:val="24"/>
        </w:rPr>
      </w:pPr>
      <w:r w:rsidRPr="0070744F">
        <w:rPr>
          <w:color w:val="000000"/>
          <w:sz w:val="24"/>
          <w:szCs w:val="24"/>
        </w:rPr>
        <w:t>Основанием для выделения этой группы потребностей является классификация потребностей по критериям их гуманистической и этической направленности, по их роли в образе жизни и всестороннем гармоническом развитии личности.</w:t>
      </w:r>
    </w:p>
    <w:p w:rsidR="002245AB" w:rsidRPr="0070744F" w:rsidRDefault="002245AB" w:rsidP="002245AB">
      <w:pPr>
        <w:pStyle w:val="a3"/>
        <w:spacing w:line="480" w:lineRule="auto"/>
        <w:rPr>
          <w:color w:val="000000"/>
          <w:sz w:val="24"/>
          <w:szCs w:val="24"/>
        </w:rPr>
      </w:pPr>
      <w:r w:rsidRPr="0070744F">
        <w:rPr>
          <w:color w:val="000000"/>
          <w:sz w:val="24"/>
          <w:szCs w:val="24"/>
        </w:rPr>
        <w:t>По этим критериям можно выделить разумные и неразумные (извращенные) потребности, истинные и ложные, прогрессивные и разрушительные потребности.</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Рассмотрим разумные и неразумные потребности. </w:t>
      </w:r>
    </w:p>
    <w:p w:rsidR="002245AB" w:rsidRPr="0070744F" w:rsidRDefault="002245AB" w:rsidP="002245AB">
      <w:pPr>
        <w:pStyle w:val="a3"/>
        <w:spacing w:line="480" w:lineRule="auto"/>
        <w:rPr>
          <w:color w:val="000000"/>
          <w:sz w:val="24"/>
          <w:szCs w:val="24"/>
        </w:rPr>
      </w:pPr>
      <w:r w:rsidRPr="0070744F">
        <w:rPr>
          <w:color w:val="000000"/>
          <w:sz w:val="24"/>
          <w:szCs w:val="24"/>
        </w:rPr>
        <w:t>Разумные потребности – это потребности, удовлетворение которых способствует нормальному функционированию человеческого организма, росту престижа личности в обществе, ее гуманному развитию, гуманизации всех сторон общественной жизни. Можно выделить следующие критерии разумных потребностей:</w:t>
      </w:r>
    </w:p>
    <w:p w:rsidR="002245AB" w:rsidRPr="0070744F" w:rsidRDefault="002245AB" w:rsidP="002245AB">
      <w:pPr>
        <w:pStyle w:val="a3"/>
        <w:spacing w:line="480" w:lineRule="auto"/>
        <w:rPr>
          <w:color w:val="000000"/>
          <w:sz w:val="24"/>
          <w:szCs w:val="24"/>
        </w:rPr>
      </w:pPr>
      <w:r w:rsidRPr="0070744F">
        <w:rPr>
          <w:color w:val="000000"/>
          <w:sz w:val="24"/>
          <w:szCs w:val="24"/>
        </w:rPr>
        <w:t>1. Чувство меры в удовлетворении потребностей, не доводящее до деградации личности.</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2. Гармоническое сочетание разных потребностей. Нельзя признать разумной даже духовную потребность, если ее удовлетворение достигается за счет подавления других (естественных и материальных) потребностей. </w:t>
      </w:r>
    </w:p>
    <w:p w:rsidR="002245AB" w:rsidRPr="0070744F" w:rsidRDefault="002245AB" w:rsidP="002245AB">
      <w:pPr>
        <w:pStyle w:val="a3"/>
        <w:spacing w:line="480" w:lineRule="auto"/>
        <w:rPr>
          <w:color w:val="000000"/>
          <w:sz w:val="24"/>
          <w:szCs w:val="24"/>
        </w:rPr>
      </w:pPr>
      <w:r w:rsidRPr="0070744F">
        <w:rPr>
          <w:color w:val="000000"/>
          <w:sz w:val="24"/>
          <w:szCs w:val="24"/>
        </w:rPr>
        <w:t>3. Соответствие потребностей способностям личности и наличием средств их реализации.</w:t>
      </w:r>
    </w:p>
    <w:p w:rsidR="002245AB" w:rsidRPr="0070744F" w:rsidRDefault="002245AB" w:rsidP="002245AB">
      <w:pPr>
        <w:pStyle w:val="a3"/>
        <w:spacing w:line="480" w:lineRule="auto"/>
        <w:rPr>
          <w:color w:val="000000"/>
          <w:sz w:val="24"/>
          <w:szCs w:val="24"/>
        </w:rPr>
      </w:pPr>
      <w:r w:rsidRPr="0070744F">
        <w:rPr>
          <w:color w:val="000000"/>
          <w:sz w:val="24"/>
          <w:szCs w:val="24"/>
        </w:rPr>
        <w:t>4. Управляемость потребностями. Разумными можно назвать те потребности, которыми управляет человек, а не наоборот, когда потребности управляют человеком.</w:t>
      </w:r>
    </w:p>
    <w:p w:rsidR="002245AB" w:rsidRPr="0070744F" w:rsidRDefault="002245AB" w:rsidP="002245AB">
      <w:pPr>
        <w:pStyle w:val="a3"/>
        <w:spacing w:line="480" w:lineRule="auto"/>
        <w:rPr>
          <w:color w:val="000000"/>
          <w:sz w:val="24"/>
          <w:szCs w:val="24"/>
        </w:rPr>
      </w:pPr>
      <w:r w:rsidRPr="0070744F">
        <w:rPr>
          <w:color w:val="000000"/>
          <w:sz w:val="24"/>
          <w:szCs w:val="24"/>
        </w:rPr>
        <w:t>Формирование и удовлетворение разумных потребностей – благородная и почетная задача системы государственного управления, образования и воспитания, всего уклада общественной жизни.</w:t>
      </w:r>
    </w:p>
    <w:p w:rsidR="002245AB" w:rsidRPr="0070744F" w:rsidRDefault="002245AB" w:rsidP="002245AB">
      <w:pPr>
        <w:pStyle w:val="a3"/>
        <w:spacing w:line="480" w:lineRule="auto"/>
        <w:rPr>
          <w:color w:val="000000"/>
          <w:sz w:val="24"/>
          <w:szCs w:val="24"/>
        </w:rPr>
      </w:pPr>
      <w:r w:rsidRPr="0070744F">
        <w:rPr>
          <w:color w:val="000000"/>
          <w:sz w:val="24"/>
          <w:szCs w:val="24"/>
        </w:rPr>
        <w:t>Неразумные потребности – такая группа потребностей, которые создают тупиковые ситуации в функционировании человеческого организма, в развитии личности, наносят ущерб интересам общества, а в случае их омассовления приводят к деградации человеческого общества и дегуманизации всех общественных отношений. Диапазон неразумных потребностей чрезвычайно широк: от курения до наркотиков.</w:t>
      </w:r>
    </w:p>
    <w:p w:rsidR="002245AB" w:rsidRPr="0070744F" w:rsidRDefault="002245AB" w:rsidP="002245AB">
      <w:pPr>
        <w:pStyle w:val="a3"/>
        <w:spacing w:line="480" w:lineRule="auto"/>
        <w:rPr>
          <w:color w:val="000000"/>
          <w:sz w:val="24"/>
          <w:szCs w:val="24"/>
        </w:rPr>
      </w:pPr>
      <w:r w:rsidRPr="0070744F">
        <w:rPr>
          <w:color w:val="000000"/>
          <w:sz w:val="24"/>
          <w:szCs w:val="24"/>
        </w:rPr>
        <w:t>Извращенными (вредоносными) мы называем те из неразумных потребностей, которые в случае их удовлетворения приводят не только к разрушению и циничному попранию моральных и правовых норм человеческого общежития, но и в своих крайних проявлениях способствуют деградации человеческой природы и тупиковому состоянию развития рода «человек».</w:t>
      </w:r>
    </w:p>
    <w:p w:rsidR="002245AB" w:rsidRPr="0070744F" w:rsidRDefault="002245AB" w:rsidP="002245AB">
      <w:pPr>
        <w:pStyle w:val="a3"/>
        <w:spacing w:line="480" w:lineRule="auto"/>
        <w:rPr>
          <w:color w:val="000000"/>
          <w:sz w:val="24"/>
          <w:szCs w:val="24"/>
        </w:rPr>
      </w:pPr>
      <w:r w:rsidRPr="0070744F">
        <w:rPr>
          <w:color w:val="000000"/>
          <w:sz w:val="24"/>
          <w:szCs w:val="24"/>
        </w:rPr>
        <w:t>Это чрезмерная потребность в алкоголе, в наркотиках, гомосексуализм и лесбиянство, некоторые пластические операции. Эти пороки современного общества существуют не столько от недостатка материальных благ, сколько от пресыщения материальными благами и бездуховности человека, отсутствие у людей идеалов, за которые надо бороться.</w:t>
      </w:r>
    </w:p>
    <w:p w:rsidR="002245AB" w:rsidRPr="0070744F" w:rsidRDefault="002245AB" w:rsidP="002245AB">
      <w:pPr>
        <w:pStyle w:val="a3"/>
        <w:spacing w:line="480" w:lineRule="auto"/>
        <w:rPr>
          <w:color w:val="000000"/>
          <w:sz w:val="24"/>
          <w:szCs w:val="24"/>
        </w:rPr>
      </w:pPr>
      <w:r w:rsidRPr="0070744F">
        <w:rPr>
          <w:color w:val="000000"/>
          <w:sz w:val="24"/>
          <w:szCs w:val="24"/>
        </w:rPr>
        <w:t>Рассмотрим наиболее опасный «треугольник» всех человеческих пороков: гомосексуализм, наркомания и СПИД. В чем смысл этого треугольника? СПИД во всем мире справедливо считается чумой XX века. По общему признанию специалистов от медицины наиболее распространенным источником заболевания СПИДом является гомосексуализм и наркомания. Именно они являются наиболее опасными разносчиками вируса СПИДа в результате сексуальных контактов и кровосмешения.</w:t>
      </w:r>
    </w:p>
    <w:p w:rsidR="002245AB" w:rsidRPr="0070744F" w:rsidRDefault="002245AB" w:rsidP="002245AB">
      <w:pPr>
        <w:pStyle w:val="a3"/>
        <w:spacing w:line="480" w:lineRule="auto"/>
        <w:rPr>
          <w:color w:val="000000"/>
          <w:sz w:val="24"/>
          <w:szCs w:val="24"/>
        </w:rPr>
      </w:pPr>
      <w:r w:rsidRPr="0070744F">
        <w:rPr>
          <w:color w:val="000000"/>
          <w:sz w:val="24"/>
          <w:szCs w:val="24"/>
        </w:rPr>
        <w:t>Первым шагом на пути радикального избавления от заболеваний наркоманией и СПИДом является признание этих заболеваний социальными болезнями и перенос акцента в поисках средств их устранения из биологической в социальную сферу, а также во внутренний духовно-психологический мир человека.</w:t>
      </w:r>
    </w:p>
    <w:p w:rsidR="002245AB" w:rsidRPr="0070744F" w:rsidRDefault="002245AB" w:rsidP="002245AB">
      <w:pPr>
        <w:pStyle w:val="a3"/>
        <w:spacing w:line="480" w:lineRule="auto"/>
        <w:rPr>
          <w:color w:val="000000"/>
          <w:sz w:val="24"/>
          <w:szCs w:val="24"/>
        </w:rPr>
      </w:pPr>
      <w:r w:rsidRPr="0070744F">
        <w:rPr>
          <w:color w:val="000000"/>
          <w:sz w:val="24"/>
          <w:szCs w:val="24"/>
        </w:rPr>
        <w:t>Действенность этих мер может дать положительный эффект лишь на начальной стадии заболевания. Одной из таких мер является сублимация – замещение извращенных потребностей разумными или менее извращенными потребностями. Термин «сублимация» был введен 3. Фрейдом для нейтрализации чрезмерного давления сексуальных потребностей и вызванных этим давлением психических заболеваний. Для этого надо формировать волю – способность противостоять соблазнительным потребностям, надо управлять своими потребностями.</w:t>
      </w:r>
    </w:p>
    <w:p w:rsidR="002245AB" w:rsidRPr="0070744F" w:rsidRDefault="002245AB" w:rsidP="002245AB">
      <w:pPr>
        <w:pStyle w:val="a3"/>
        <w:spacing w:line="480" w:lineRule="auto"/>
        <w:rPr>
          <w:color w:val="000000"/>
          <w:sz w:val="24"/>
          <w:szCs w:val="24"/>
        </w:rPr>
      </w:pPr>
      <w:r w:rsidRPr="0070744F">
        <w:rPr>
          <w:color w:val="000000"/>
          <w:sz w:val="24"/>
          <w:szCs w:val="24"/>
        </w:rPr>
        <w:t>Наконец, последняя из групп ценностно-ориентированных потребностей – истинные и ложные потребности.</w:t>
      </w:r>
    </w:p>
    <w:p w:rsidR="002245AB" w:rsidRPr="0070744F" w:rsidRDefault="002245AB" w:rsidP="002245AB">
      <w:pPr>
        <w:pStyle w:val="a3"/>
        <w:spacing w:line="480" w:lineRule="auto"/>
        <w:rPr>
          <w:color w:val="000000"/>
          <w:sz w:val="24"/>
          <w:szCs w:val="24"/>
        </w:rPr>
      </w:pPr>
      <w:r w:rsidRPr="0070744F">
        <w:rPr>
          <w:color w:val="000000"/>
          <w:sz w:val="24"/>
          <w:szCs w:val="24"/>
        </w:rPr>
        <w:t>Хотя определение названной группы потребностей трудно отнести к абсолютно верным, оно, тем не менее, играют определенную роль в ориентации индивида в сложных хитросплетениях вкусов, потребностей, настроений. В практической жизни нет устойчивой субординации в иерархии потребностей. В зависимости от условий и жизненных обстоятельств на первое место выходит то биологическая, то материальная, то духовная потребность.</w:t>
      </w:r>
    </w:p>
    <w:p w:rsidR="002245AB" w:rsidRPr="0070744F" w:rsidRDefault="002245AB" w:rsidP="002245AB">
      <w:pPr>
        <w:pStyle w:val="a3"/>
        <w:spacing w:line="480" w:lineRule="auto"/>
        <w:rPr>
          <w:color w:val="000000"/>
          <w:sz w:val="24"/>
          <w:szCs w:val="24"/>
        </w:rPr>
      </w:pPr>
    </w:p>
    <w:p w:rsidR="002245AB" w:rsidRDefault="002245AB" w:rsidP="002245AB">
      <w:pPr>
        <w:pStyle w:val="a3"/>
        <w:spacing w:line="480" w:lineRule="auto"/>
        <w:jc w:val="center"/>
        <w:rPr>
          <w:b/>
          <w:bCs/>
          <w:color w:val="000000"/>
          <w:sz w:val="24"/>
          <w:szCs w:val="24"/>
        </w:rPr>
      </w:pPr>
      <w:bookmarkStart w:id="6" w:name="xex23"/>
      <w:r w:rsidRPr="0070744F">
        <w:rPr>
          <w:b/>
          <w:bCs/>
          <w:color w:val="000000"/>
          <w:sz w:val="24"/>
          <w:szCs w:val="24"/>
        </w:rPr>
        <w:t>Трансформация потребностей</w:t>
      </w:r>
      <w:bookmarkEnd w:id="6"/>
    </w:p>
    <w:p w:rsidR="002245AB" w:rsidRPr="0070744F" w:rsidRDefault="002245AB" w:rsidP="002245AB">
      <w:pPr>
        <w:pStyle w:val="a3"/>
        <w:spacing w:line="480" w:lineRule="auto"/>
        <w:rPr>
          <w:b/>
          <w:bCs/>
          <w:color w:val="000000"/>
          <w:sz w:val="24"/>
          <w:szCs w:val="24"/>
        </w:rPr>
      </w:pPr>
    </w:p>
    <w:p w:rsidR="002245AB" w:rsidRPr="0070744F" w:rsidRDefault="002245AB" w:rsidP="002245AB">
      <w:pPr>
        <w:pStyle w:val="a3"/>
        <w:spacing w:line="480" w:lineRule="auto"/>
        <w:rPr>
          <w:color w:val="000000"/>
          <w:sz w:val="24"/>
          <w:szCs w:val="24"/>
        </w:rPr>
      </w:pPr>
      <w:r w:rsidRPr="0070744F">
        <w:rPr>
          <w:color w:val="000000"/>
          <w:sz w:val="24"/>
          <w:szCs w:val="24"/>
        </w:rPr>
        <w:t>Понимание приведенной выше классификации потребностей будет малоэффективным, если мы будет трактовать каждую потребность в изоляции от других потребностей или исследовать субординацию потребностей в зависимости от однозначного определения оной какой-либо ведущей потребности. Ни одна человеческая потребность не существует в чистом виде, все они взаимосвязаны и переплетены таким образом, что представляют собой сложную мозаику, множеством нитей связанную с возможностями их реализации в практической деятельности. Потребность как таковая представляет собой лишь фрагмент внутреннего душевного мира человека и для своей реализации предполагает сложную процедуру: мотивацию выбора предмета потребности, осознание через интересы и цель деятельности. На этом пути потребность претерпевает серьезную трансформацию, превращаясь нередко в свою противоположность.</w:t>
      </w:r>
    </w:p>
    <w:p w:rsidR="002245AB" w:rsidRPr="0070744F" w:rsidRDefault="002245AB" w:rsidP="002245AB">
      <w:pPr>
        <w:pStyle w:val="a3"/>
        <w:spacing w:line="480" w:lineRule="auto"/>
        <w:rPr>
          <w:color w:val="000000"/>
          <w:sz w:val="24"/>
          <w:szCs w:val="24"/>
        </w:rPr>
      </w:pPr>
      <w:r w:rsidRPr="0070744F">
        <w:rPr>
          <w:color w:val="000000"/>
          <w:sz w:val="24"/>
          <w:szCs w:val="24"/>
        </w:rPr>
        <w:t>Как побудитель человеческой деятельности потребность только тогда побуждает человека на великие свершения, когда она озарена смыслом жизни, служит этой великой цели, которую личность стремится достичь. Потребности человека условны, подвижны, они носят виртуальный характер. Виртуальность потребностей состоит в том, что каждая из них содержит в себе и свое иное, момент самоотрицания. В связи с многообразием условий своей реализации, возраста, окружающей среды, скажем, биологическая потребность становится материальной, социальной или духовной потребностью, т. е. она трансформируется. В этом параллелограмме потребностей главенствующей становится та потребность, которая наиболее соответствует личному смыслу жизни, лучше вооружена средствами своего удовлетворения, т. е. та, которая лучше мотивирована.</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Обратимся к примеру из профессиональной деятельности по конструированию одежды. Мы уже выяснили, что потребность в одежде является материальной потребностью. Но является эта потребность единственной или главенствующей, определяющей деятельность модельера конструктора одежды? Однозначно – нет. Ведь материальная потребность в одежде фиксирует одно ее качество: оберегать человека от холода, сохранять тепло. Но для того, чтобы понравиться окружающим, чтобы победить на конкурсе мод материальная потребность нивелируется, она превращается в социальную и духовную потребность. А для того, чтобы возбуждать сексуальные потребности мужчины она должна умело подчеркивать женственные места. Ведь недаром говорят: модельеры, швейники – слуги моды, главная потребность которую они должны возбуждать в людях – потребность красоты, духовная, эстетическая потребность. </w:t>
      </w:r>
    </w:p>
    <w:p w:rsidR="002245AB" w:rsidRDefault="002245AB" w:rsidP="002245AB">
      <w:pPr>
        <w:pStyle w:val="a3"/>
        <w:spacing w:line="480" w:lineRule="auto"/>
        <w:rPr>
          <w:color w:val="000000"/>
          <w:sz w:val="24"/>
          <w:szCs w:val="24"/>
        </w:rPr>
      </w:pPr>
      <w:r w:rsidRPr="0070744F">
        <w:rPr>
          <w:color w:val="000000"/>
          <w:sz w:val="24"/>
          <w:szCs w:val="24"/>
        </w:rPr>
        <w:t>В трансформации потребностей большая роль принадлежит эмоциям. «Функция эмоций, – пишет П. Ершов, – трансформация потребностей в конкретные цели для нахождения возможности практического их удовлетворения». Эмоция всегда зависит от потребности и даже непроизвольно выдает ту или иную потребность. Эмоция не только подчиняется потребности, но и направляет процесс их конкретизации и трансформации. Эмоция обнаруживает потребность. Это – крылья потребности, вдохновляющие человека на удовлетворение потребности.</w:t>
      </w:r>
    </w:p>
    <w:p w:rsidR="002245AB" w:rsidRPr="0070744F" w:rsidRDefault="002245AB" w:rsidP="002245AB">
      <w:pPr>
        <w:pStyle w:val="a3"/>
        <w:spacing w:line="480" w:lineRule="auto"/>
        <w:rPr>
          <w:color w:val="000000"/>
          <w:sz w:val="24"/>
          <w:szCs w:val="24"/>
        </w:rPr>
      </w:pPr>
    </w:p>
    <w:p w:rsidR="002245AB" w:rsidRDefault="002245AB" w:rsidP="002245AB">
      <w:pPr>
        <w:pStyle w:val="a3"/>
        <w:spacing w:line="480" w:lineRule="auto"/>
        <w:jc w:val="center"/>
        <w:rPr>
          <w:b/>
          <w:bCs/>
          <w:color w:val="000000"/>
          <w:sz w:val="24"/>
          <w:szCs w:val="24"/>
        </w:rPr>
      </w:pPr>
      <w:bookmarkStart w:id="7" w:name="xex24"/>
      <w:r w:rsidRPr="0070744F">
        <w:rPr>
          <w:b/>
          <w:bCs/>
          <w:color w:val="000000"/>
          <w:sz w:val="24"/>
          <w:szCs w:val="24"/>
        </w:rPr>
        <w:t>Управление потребностями</w:t>
      </w:r>
      <w:bookmarkEnd w:id="7"/>
    </w:p>
    <w:p w:rsidR="002245AB" w:rsidRPr="0070744F" w:rsidRDefault="002245AB" w:rsidP="002245AB">
      <w:pPr>
        <w:pStyle w:val="a3"/>
        <w:spacing w:line="480" w:lineRule="auto"/>
        <w:jc w:val="center"/>
        <w:rPr>
          <w:b/>
          <w:bCs/>
          <w:color w:val="000000"/>
          <w:sz w:val="24"/>
          <w:szCs w:val="24"/>
        </w:rPr>
      </w:pPr>
    </w:p>
    <w:p w:rsidR="002245AB" w:rsidRPr="0070744F" w:rsidRDefault="002245AB" w:rsidP="002245AB">
      <w:pPr>
        <w:pStyle w:val="a3"/>
        <w:spacing w:line="480" w:lineRule="auto"/>
        <w:rPr>
          <w:color w:val="000000"/>
          <w:sz w:val="24"/>
          <w:szCs w:val="24"/>
        </w:rPr>
      </w:pPr>
      <w:r w:rsidRPr="0070744F">
        <w:rPr>
          <w:color w:val="000000"/>
          <w:sz w:val="24"/>
          <w:szCs w:val="24"/>
        </w:rPr>
        <w:t>Каждый человек, изучающий потребности и их роль в жизни человека, должен быть готов к ответу на вопрос: человек управляет потребностями или потребности управляют человеком?</w:t>
      </w:r>
    </w:p>
    <w:p w:rsidR="002245AB" w:rsidRPr="0070744F" w:rsidRDefault="002245AB" w:rsidP="002245AB">
      <w:pPr>
        <w:pStyle w:val="a3"/>
        <w:spacing w:line="480" w:lineRule="auto"/>
        <w:rPr>
          <w:color w:val="000000"/>
          <w:sz w:val="24"/>
          <w:szCs w:val="24"/>
        </w:rPr>
      </w:pPr>
      <w:r w:rsidRPr="0070744F">
        <w:rPr>
          <w:color w:val="000000"/>
          <w:sz w:val="24"/>
          <w:szCs w:val="24"/>
        </w:rPr>
        <w:t>Проблема регулирования потребностей возникает перед каждым человеком в его повседневной практике. Она особенно остра у тех людей, кто обладает богатством потребностей и наличием возможностей их удовлетворения.</w:t>
      </w:r>
    </w:p>
    <w:p w:rsidR="002245AB" w:rsidRPr="0070744F" w:rsidRDefault="002245AB" w:rsidP="002245AB">
      <w:pPr>
        <w:pStyle w:val="a3"/>
        <w:spacing w:line="480" w:lineRule="auto"/>
        <w:rPr>
          <w:color w:val="000000"/>
          <w:sz w:val="24"/>
          <w:szCs w:val="24"/>
        </w:rPr>
      </w:pPr>
      <w:r w:rsidRPr="0070744F">
        <w:rPr>
          <w:color w:val="000000"/>
          <w:sz w:val="24"/>
          <w:szCs w:val="24"/>
        </w:rPr>
        <w:t>Есть потребности долговременные с прогнозируемыми возможностями их удовлетворения, есть потребности, возникающие в экстремальных условиях, застающие индивида врасплох, есть потребности, требующие для своего удовлетворения определенных биологических ресурсов и мобилизации волевых качеств. Есть потребности, возникающие одновременно и требующие от индивида сознательного выбора: какой из них отдать предпочтение: пойти и на встречу со своим другом или закончить подготовку доклада для выступления на семинаре, истратить деньги на посещение кафе или купить на них учебное пособие.</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Если следовать гедонистической этике, согласно которой человек всегда стремится к удовольствиям и избегать страдания, человек будет приобретать репутацию ненадежного партнера по бизнесу или работника не способного преодолевать трудности, везде и во всем опаздывать. Если человек будет строго следовать установленному распорядку, действуя по принципу: «делай не то, что тебе хочется, а то, что надо», он может преуспеть в карьере, продвижению по служебной лестнице, но постепенно терять друзей, а то и оказываться заложником своей дисциплинированности. </w:t>
      </w:r>
    </w:p>
    <w:p w:rsidR="002245AB" w:rsidRPr="0070744F" w:rsidRDefault="002245AB" w:rsidP="002245AB">
      <w:pPr>
        <w:pStyle w:val="a3"/>
        <w:spacing w:line="480" w:lineRule="auto"/>
        <w:rPr>
          <w:color w:val="000000"/>
          <w:sz w:val="24"/>
          <w:szCs w:val="24"/>
        </w:rPr>
      </w:pPr>
      <w:r w:rsidRPr="0070744F">
        <w:rPr>
          <w:color w:val="000000"/>
          <w:sz w:val="24"/>
          <w:szCs w:val="24"/>
        </w:rPr>
        <w:t xml:space="preserve"> Управлять потребностями – значит управлять своей деятельностью, стремиться к достижению результата. Если вы осознали свою потребность получить высшее образование, вы должны подчинить этой потребности все текущие кратковременные потребности и цели, рассчитать свои силы и средства так, чтобы полностью усваивать программу каждого курса. Точнее говоря, учеба в вузе должна занимать ведущее место в вашей жизни.</w:t>
      </w:r>
    </w:p>
    <w:p w:rsidR="002245AB" w:rsidRPr="0070744F" w:rsidRDefault="002245AB" w:rsidP="002245AB">
      <w:pPr>
        <w:pStyle w:val="a3"/>
        <w:spacing w:line="480" w:lineRule="auto"/>
        <w:rPr>
          <w:color w:val="000000"/>
          <w:sz w:val="24"/>
          <w:szCs w:val="24"/>
        </w:rPr>
      </w:pPr>
      <w:r w:rsidRPr="0070744F">
        <w:rPr>
          <w:color w:val="000000"/>
          <w:sz w:val="24"/>
          <w:szCs w:val="24"/>
        </w:rPr>
        <w:t>Если же вы, ссылаясь на обстоятельства, будете пропускать занятия, не сдавать во время зачеты и экзамены, у вас появится такой длинный хвост, что вы перестанете им управлять и ваша потребность в высшем образовании превратиться в красивую, но неосуществимую мечту.</w:t>
      </w:r>
    </w:p>
    <w:p w:rsidR="002245AB" w:rsidRPr="0070744F" w:rsidRDefault="002245AB" w:rsidP="002245AB">
      <w:pPr>
        <w:pStyle w:val="a3"/>
        <w:spacing w:line="480" w:lineRule="auto"/>
        <w:rPr>
          <w:color w:val="000000"/>
          <w:sz w:val="24"/>
          <w:szCs w:val="24"/>
        </w:rPr>
      </w:pPr>
      <w:r w:rsidRPr="0070744F">
        <w:rPr>
          <w:color w:val="000000"/>
          <w:sz w:val="24"/>
          <w:szCs w:val="24"/>
        </w:rPr>
        <w:t>Итак, резюмируя сказанное, можно сделать вывод: человек может и должен управлять своими потребностями. Для этого необходимо:</w:t>
      </w:r>
    </w:p>
    <w:p w:rsidR="002245AB" w:rsidRPr="0070744F" w:rsidRDefault="002245AB" w:rsidP="002245AB">
      <w:pPr>
        <w:pStyle w:val="a3"/>
        <w:spacing w:line="480" w:lineRule="auto"/>
        <w:rPr>
          <w:color w:val="000000"/>
          <w:sz w:val="24"/>
          <w:szCs w:val="24"/>
        </w:rPr>
      </w:pPr>
      <w:r w:rsidRPr="0070744F">
        <w:rPr>
          <w:color w:val="000000"/>
          <w:sz w:val="24"/>
          <w:szCs w:val="24"/>
        </w:rPr>
        <w:t>- обладать смыслообразующим идеалом, высокой целью своей жизни. Все временные и преходящие цели и потребности рассматривать через призму главной цели своей жизни;</w:t>
      </w:r>
    </w:p>
    <w:p w:rsidR="002245AB" w:rsidRPr="0070744F" w:rsidRDefault="002245AB" w:rsidP="002245AB">
      <w:pPr>
        <w:pStyle w:val="a3"/>
        <w:spacing w:line="480" w:lineRule="auto"/>
        <w:rPr>
          <w:color w:val="000000"/>
          <w:sz w:val="24"/>
          <w:szCs w:val="24"/>
        </w:rPr>
      </w:pPr>
      <w:r w:rsidRPr="0070744F">
        <w:rPr>
          <w:color w:val="000000"/>
          <w:sz w:val="24"/>
          <w:szCs w:val="24"/>
        </w:rPr>
        <w:t>- постоянно заботиться о вооруженности средствами для достижения высшей и временной цели;</w:t>
      </w:r>
    </w:p>
    <w:p w:rsidR="002245AB" w:rsidRPr="0070744F" w:rsidRDefault="002245AB" w:rsidP="002245AB">
      <w:pPr>
        <w:pStyle w:val="a3"/>
        <w:spacing w:line="480" w:lineRule="auto"/>
        <w:rPr>
          <w:color w:val="000000"/>
          <w:sz w:val="24"/>
          <w:szCs w:val="24"/>
        </w:rPr>
      </w:pPr>
      <w:r w:rsidRPr="0070744F">
        <w:rPr>
          <w:color w:val="000000"/>
          <w:sz w:val="24"/>
          <w:szCs w:val="24"/>
        </w:rPr>
        <w:t>- каждое действие по удовлетворению потребности подвергать всесторонней мотивации, не совершать немотивированных поступков;</w:t>
      </w:r>
    </w:p>
    <w:p w:rsidR="002245AB" w:rsidRPr="0070744F" w:rsidRDefault="002245AB" w:rsidP="002245AB">
      <w:pPr>
        <w:pStyle w:val="a3"/>
        <w:spacing w:line="480" w:lineRule="auto"/>
        <w:rPr>
          <w:color w:val="000000"/>
          <w:sz w:val="24"/>
          <w:szCs w:val="24"/>
        </w:rPr>
      </w:pPr>
      <w:r w:rsidRPr="0070744F">
        <w:rPr>
          <w:color w:val="000000"/>
          <w:sz w:val="24"/>
          <w:szCs w:val="24"/>
        </w:rPr>
        <w:t>- формировать разумную волю, чтобы быть способным устоять от соблазнов, подвохов и следовать своей дорогой.</w:t>
      </w:r>
    </w:p>
    <w:p w:rsidR="002245AB" w:rsidRPr="0070744F" w:rsidRDefault="002245AB" w:rsidP="002245AB">
      <w:pPr>
        <w:pStyle w:val="a3"/>
        <w:spacing w:line="480" w:lineRule="auto"/>
        <w:rPr>
          <w:color w:val="000000"/>
          <w:sz w:val="24"/>
          <w:szCs w:val="24"/>
        </w:rPr>
      </w:pPr>
    </w:p>
    <w:p w:rsidR="002245AB" w:rsidRPr="0070744F" w:rsidRDefault="002245AB" w:rsidP="002245AB">
      <w:pPr>
        <w:pStyle w:val="a3"/>
        <w:spacing w:line="480" w:lineRule="auto"/>
        <w:rPr>
          <w:color w:val="000000"/>
          <w:sz w:val="24"/>
          <w:szCs w:val="24"/>
        </w:rPr>
      </w:pPr>
    </w:p>
    <w:p w:rsidR="002245AB" w:rsidRPr="0070744F" w:rsidRDefault="002245AB" w:rsidP="002245AB">
      <w:pPr>
        <w:pStyle w:val="a3"/>
        <w:spacing w:line="480" w:lineRule="auto"/>
        <w:rPr>
          <w:color w:val="000000"/>
          <w:sz w:val="24"/>
          <w:szCs w:val="24"/>
        </w:rPr>
      </w:pPr>
    </w:p>
    <w:p w:rsidR="002245AB" w:rsidRPr="0070744F" w:rsidRDefault="002245AB" w:rsidP="002245AB">
      <w:pPr>
        <w:pStyle w:val="a3"/>
        <w:spacing w:line="480" w:lineRule="auto"/>
        <w:rPr>
          <w:color w:val="000000"/>
          <w:sz w:val="24"/>
          <w:szCs w:val="24"/>
        </w:rPr>
      </w:pPr>
    </w:p>
    <w:p w:rsidR="0070744F" w:rsidRPr="0070744F" w:rsidRDefault="0070744F" w:rsidP="0070744F">
      <w:pPr>
        <w:spacing w:line="480" w:lineRule="auto"/>
      </w:pPr>
    </w:p>
    <w:p w:rsidR="0070744F" w:rsidRPr="0070744F" w:rsidRDefault="0070744F" w:rsidP="0070744F">
      <w:pPr>
        <w:spacing w:line="480" w:lineRule="auto"/>
      </w:pPr>
    </w:p>
    <w:p w:rsidR="00F43173" w:rsidRPr="0070744F" w:rsidRDefault="00F43173">
      <w:bookmarkStart w:id="8" w:name="_GoBack"/>
      <w:bookmarkEnd w:id="8"/>
    </w:p>
    <w:sectPr w:rsidR="00F43173" w:rsidRPr="0070744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4C" w:rsidRDefault="001B734C">
      <w:r>
        <w:separator/>
      </w:r>
    </w:p>
  </w:endnote>
  <w:endnote w:type="continuationSeparator" w:id="0">
    <w:p w:rsidR="001B734C" w:rsidRDefault="001B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44F" w:rsidRDefault="002D4FCC" w:rsidP="0053047B">
    <w:pPr>
      <w:pStyle w:val="a5"/>
      <w:framePr w:wrap="auto" w:vAnchor="text" w:hAnchor="margin" w:xAlign="right" w:y="1"/>
      <w:rPr>
        <w:rStyle w:val="a7"/>
      </w:rPr>
    </w:pPr>
    <w:r>
      <w:rPr>
        <w:rStyle w:val="a7"/>
        <w:noProof/>
      </w:rPr>
      <w:t>1</w:t>
    </w:r>
  </w:p>
  <w:p w:rsidR="0070744F" w:rsidRDefault="0070744F" w:rsidP="0070744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4C" w:rsidRDefault="001B734C">
      <w:r>
        <w:separator/>
      </w:r>
    </w:p>
  </w:footnote>
  <w:footnote w:type="continuationSeparator" w:id="0">
    <w:p w:rsidR="001B734C" w:rsidRDefault="001B7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44F"/>
    <w:rsid w:val="001B734C"/>
    <w:rsid w:val="002245AB"/>
    <w:rsid w:val="002B504C"/>
    <w:rsid w:val="002D4FCC"/>
    <w:rsid w:val="00487015"/>
    <w:rsid w:val="0053047B"/>
    <w:rsid w:val="006B29D4"/>
    <w:rsid w:val="0070744F"/>
    <w:rsid w:val="00BB1B78"/>
    <w:rsid w:val="00D44294"/>
    <w:rsid w:val="00DA1D1B"/>
    <w:rsid w:val="00F4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EB582F-3DA9-4941-83D4-22A8760C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4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0744F"/>
    <w:pPr>
      <w:spacing w:line="218" w:lineRule="auto"/>
      <w:ind w:firstLine="480"/>
      <w:jc w:val="both"/>
    </w:pPr>
    <w:rPr>
      <w:sz w:val="20"/>
      <w:szCs w:val="20"/>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70744F"/>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707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3587</Words>
  <Characters>20448</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Классификация потребностей</vt:lpstr>
    </vt:vector>
  </TitlesOfParts>
  <Company>2</Company>
  <LinksUpToDate>false</LinksUpToDate>
  <CharactersWithSpaces>23988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потребностей</dc:title>
  <dc:subject/>
  <dc:creator>a.s.vankova</dc:creator>
  <cp:keywords/>
  <dc:description/>
  <cp:lastModifiedBy>admin</cp:lastModifiedBy>
  <cp:revision>2</cp:revision>
  <dcterms:created xsi:type="dcterms:W3CDTF">2014-02-23T17:20:00Z</dcterms:created>
  <dcterms:modified xsi:type="dcterms:W3CDTF">2014-02-23T17:20:00Z</dcterms:modified>
</cp:coreProperties>
</file>