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EF" w:rsidRDefault="008D28EF" w:rsidP="009276E2">
      <w:pPr>
        <w:spacing w:line="360" w:lineRule="auto"/>
        <w:jc w:val="center"/>
        <w:rPr>
          <w:b/>
          <w:sz w:val="28"/>
          <w:szCs w:val="28"/>
        </w:rPr>
      </w:pPr>
    </w:p>
    <w:p w:rsidR="00B04DDC" w:rsidRPr="009E4ED0" w:rsidRDefault="00920EA2" w:rsidP="009276E2">
      <w:pPr>
        <w:spacing w:line="360" w:lineRule="auto"/>
        <w:jc w:val="center"/>
        <w:rPr>
          <w:b/>
          <w:sz w:val="28"/>
          <w:szCs w:val="28"/>
        </w:rPr>
      </w:pPr>
      <w:r w:rsidRPr="009E4ED0">
        <w:rPr>
          <w:b/>
          <w:sz w:val="28"/>
          <w:szCs w:val="28"/>
        </w:rPr>
        <w:t>С</w:t>
      </w:r>
      <w:r w:rsidR="009E4ED0">
        <w:rPr>
          <w:b/>
          <w:sz w:val="28"/>
          <w:szCs w:val="28"/>
        </w:rPr>
        <w:t>ОДЕРЖАНИЕ</w:t>
      </w:r>
    </w:p>
    <w:p w:rsidR="005D05C4" w:rsidRDefault="005D05C4" w:rsidP="009276E2">
      <w:pPr>
        <w:spacing w:line="360" w:lineRule="auto"/>
        <w:jc w:val="center"/>
        <w:rPr>
          <w:sz w:val="28"/>
          <w:szCs w:val="28"/>
        </w:rPr>
      </w:pP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  <w:r w:rsidRPr="009E4ED0">
        <w:rPr>
          <w:b/>
          <w:sz w:val="28"/>
          <w:szCs w:val="28"/>
        </w:rPr>
        <w:t>В</w:t>
      </w:r>
      <w:r w:rsidR="009E4ED0" w:rsidRPr="009E4ED0">
        <w:rPr>
          <w:b/>
          <w:sz w:val="28"/>
          <w:szCs w:val="28"/>
        </w:rPr>
        <w:t>ВЕДЕНИЕ</w:t>
      </w:r>
      <w:r w:rsidR="009E4ED0">
        <w:rPr>
          <w:sz w:val="28"/>
          <w:szCs w:val="28"/>
        </w:rPr>
        <w:t>……………………………………………………………………….</w:t>
      </w:r>
      <w:r w:rsidR="00B5748F" w:rsidRPr="009276E2">
        <w:rPr>
          <w:sz w:val="28"/>
          <w:szCs w:val="28"/>
        </w:rPr>
        <w:t>3</w:t>
      </w:r>
    </w:p>
    <w:p w:rsidR="009E4ED0" w:rsidRPr="009E4ED0" w:rsidRDefault="005D05C4" w:rsidP="009276E2">
      <w:pPr>
        <w:spacing w:line="360" w:lineRule="auto"/>
        <w:jc w:val="both"/>
        <w:rPr>
          <w:b/>
          <w:sz w:val="28"/>
          <w:szCs w:val="28"/>
        </w:rPr>
      </w:pPr>
      <w:r w:rsidRPr="009E4ED0">
        <w:rPr>
          <w:b/>
          <w:sz w:val="28"/>
          <w:szCs w:val="28"/>
        </w:rPr>
        <w:t>1. П</w:t>
      </w:r>
      <w:r w:rsidR="009E4ED0" w:rsidRPr="009E4ED0">
        <w:rPr>
          <w:b/>
          <w:sz w:val="28"/>
          <w:szCs w:val="28"/>
        </w:rPr>
        <w:t xml:space="preserve">ОНЯТИЕ КЛАССИФИКАЦИИ И ЕЕ ЗНАЧЕНИЕ </w:t>
      </w:r>
      <w:r w:rsidR="009E4ED0">
        <w:rPr>
          <w:b/>
          <w:sz w:val="28"/>
          <w:szCs w:val="28"/>
        </w:rPr>
        <w:t>В</w:t>
      </w:r>
    </w:p>
    <w:p w:rsidR="00F85C1F" w:rsidRPr="009E4ED0" w:rsidRDefault="009E4ED0" w:rsidP="009276E2">
      <w:pPr>
        <w:spacing w:line="360" w:lineRule="auto"/>
        <w:jc w:val="both"/>
        <w:rPr>
          <w:sz w:val="28"/>
          <w:szCs w:val="28"/>
        </w:rPr>
      </w:pPr>
      <w:r w:rsidRPr="009E4ED0">
        <w:rPr>
          <w:b/>
          <w:sz w:val="28"/>
          <w:szCs w:val="28"/>
        </w:rPr>
        <w:t xml:space="preserve">    УГОЛОВНОМ ПРАВЕ</w:t>
      </w:r>
      <w:r w:rsidR="005D05C4" w:rsidRPr="009E4ED0">
        <w:rPr>
          <w:sz w:val="28"/>
          <w:szCs w:val="28"/>
        </w:rPr>
        <w:t>…………</w:t>
      </w:r>
      <w:r w:rsidRPr="009E4ED0">
        <w:rPr>
          <w:sz w:val="28"/>
          <w:szCs w:val="28"/>
        </w:rPr>
        <w:t>……………………</w:t>
      </w:r>
      <w:r>
        <w:rPr>
          <w:sz w:val="28"/>
          <w:szCs w:val="28"/>
        </w:rPr>
        <w:t>.....................................</w:t>
      </w:r>
      <w:r w:rsidR="00B5748F" w:rsidRPr="009E4ED0">
        <w:rPr>
          <w:sz w:val="28"/>
          <w:szCs w:val="28"/>
        </w:rPr>
        <w:t>5</w:t>
      </w:r>
    </w:p>
    <w:p w:rsidR="005D05C4" w:rsidRDefault="00C924B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ЗНАЧЕНИЕ КЛАССИФИКАЦИИ В УГОЛОВНОМ ПРАВЕ…………….5</w:t>
      </w:r>
    </w:p>
    <w:p w:rsidR="009E4ED0" w:rsidRPr="009E4ED0" w:rsidRDefault="005D05C4" w:rsidP="009276E2">
      <w:pPr>
        <w:spacing w:line="360" w:lineRule="auto"/>
        <w:jc w:val="both"/>
        <w:rPr>
          <w:b/>
          <w:sz w:val="28"/>
          <w:szCs w:val="28"/>
        </w:rPr>
      </w:pPr>
      <w:r w:rsidRPr="009E4ED0">
        <w:rPr>
          <w:b/>
          <w:sz w:val="28"/>
          <w:szCs w:val="28"/>
        </w:rPr>
        <w:t>2. К</w:t>
      </w:r>
      <w:r w:rsidR="009E4ED0" w:rsidRPr="009E4ED0">
        <w:rPr>
          <w:b/>
          <w:sz w:val="28"/>
          <w:szCs w:val="28"/>
        </w:rPr>
        <w:t xml:space="preserve">ЛАССИФИКАЦИЯ ПРЕСТУПЛЕНИЙ В РОССИЙСКОМ </w:t>
      </w:r>
    </w:p>
    <w:p w:rsidR="005D05C4" w:rsidRPr="009276E2" w:rsidRDefault="009E4ED0" w:rsidP="009276E2">
      <w:pPr>
        <w:spacing w:line="360" w:lineRule="auto"/>
        <w:jc w:val="both"/>
        <w:rPr>
          <w:sz w:val="28"/>
          <w:szCs w:val="28"/>
        </w:rPr>
      </w:pPr>
      <w:r w:rsidRPr="009E4ED0">
        <w:rPr>
          <w:b/>
          <w:sz w:val="28"/>
          <w:szCs w:val="28"/>
        </w:rPr>
        <w:t xml:space="preserve">    УГОЛОВНОМ ПРАВЕ</w:t>
      </w:r>
      <w:r>
        <w:rPr>
          <w:sz w:val="28"/>
          <w:szCs w:val="28"/>
        </w:rPr>
        <w:t xml:space="preserve"> </w:t>
      </w:r>
      <w:r w:rsidR="00B5748F" w:rsidRPr="009276E2">
        <w:rPr>
          <w:sz w:val="28"/>
          <w:szCs w:val="28"/>
        </w:rPr>
        <w:t>……</w:t>
      </w:r>
      <w:r w:rsidR="002A7B2B">
        <w:rPr>
          <w:sz w:val="28"/>
          <w:szCs w:val="28"/>
        </w:rPr>
        <w:t>…………………………………………………9</w:t>
      </w:r>
    </w:p>
    <w:p w:rsidR="005D05C4" w:rsidRPr="009276E2" w:rsidRDefault="005D05C4" w:rsidP="009276E2">
      <w:pPr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2.1. К</w:t>
      </w:r>
      <w:r w:rsidR="00C93831">
        <w:rPr>
          <w:sz w:val="28"/>
          <w:szCs w:val="28"/>
        </w:rPr>
        <w:t xml:space="preserve">РИТЕРИИ </w:t>
      </w:r>
      <w:r w:rsidR="009E4ED0">
        <w:rPr>
          <w:sz w:val="28"/>
          <w:szCs w:val="28"/>
        </w:rPr>
        <w:t xml:space="preserve">КЛАССИФИКАЦИИ ПРЕСТУПЛЕНИЙ </w:t>
      </w:r>
      <w:r w:rsidR="002A7B2B">
        <w:rPr>
          <w:sz w:val="28"/>
          <w:szCs w:val="28"/>
        </w:rPr>
        <w:t>…………………...9</w:t>
      </w:r>
    </w:p>
    <w:p w:rsidR="005D05C4" w:rsidRPr="009276E2" w:rsidRDefault="005D05C4" w:rsidP="009276E2">
      <w:pPr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2</w:t>
      </w:r>
      <w:r w:rsidR="00C93831">
        <w:rPr>
          <w:sz w:val="28"/>
          <w:szCs w:val="28"/>
        </w:rPr>
        <w:t>.2. СОДЕРЖАНИЕ К</w:t>
      </w:r>
      <w:r w:rsidR="003929C9">
        <w:rPr>
          <w:sz w:val="28"/>
          <w:szCs w:val="28"/>
        </w:rPr>
        <w:t>ЛАССИФИКАЦИИ ПРЕСТУПЛЕНИЙ………………14</w: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  <w:r w:rsidRPr="009E4ED0">
        <w:rPr>
          <w:b/>
          <w:sz w:val="28"/>
          <w:szCs w:val="28"/>
        </w:rPr>
        <w:t>З</w:t>
      </w:r>
      <w:r w:rsidR="009E4ED0" w:rsidRPr="009E4ED0">
        <w:rPr>
          <w:b/>
          <w:sz w:val="28"/>
          <w:szCs w:val="28"/>
        </w:rPr>
        <w:t>АКЛЮЧЕНИЕ</w:t>
      </w:r>
      <w:r w:rsidR="005D05C4" w:rsidRPr="009276E2">
        <w:rPr>
          <w:sz w:val="28"/>
          <w:szCs w:val="28"/>
        </w:rPr>
        <w:t>………………………………………………………</w:t>
      </w:r>
      <w:r w:rsidR="003929C9">
        <w:rPr>
          <w:sz w:val="28"/>
          <w:szCs w:val="28"/>
        </w:rPr>
        <w:t>………...21</w: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  <w:r w:rsidRPr="009E4ED0">
        <w:rPr>
          <w:b/>
          <w:sz w:val="28"/>
          <w:szCs w:val="28"/>
        </w:rPr>
        <w:t>Б</w:t>
      </w:r>
      <w:r w:rsidR="009E4ED0" w:rsidRPr="009E4ED0">
        <w:rPr>
          <w:b/>
          <w:sz w:val="28"/>
          <w:szCs w:val="28"/>
        </w:rPr>
        <w:t>ИБЛИОГРАФИЧЕСКИЙ СПИСОК</w:t>
      </w:r>
      <w:r w:rsidR="003929C9">
        <w:rPr>
          <w:sz w:val="28"/>
          <w:szCs w:val="28"/>
        </w:rPr>
        <w:t>………………………………………23</w:t>
      </w:r>
    </w:p>
    <w:p w:rsidR="00F85C1F" w:rsidRPr="009E4ED0" w:rsidRDefault="00774ABF" w:rsidP="009276E2">
      <w:pPr>
        <w:spacing w:line="360" w:lineRule="auto"/>
        <w:jc w:val="both"/>
        <w:rPr>
          <w:sz w:val="28"/>
          <w:szCs w:val="28"/>
        </w:rPr>
      </w:pPr>
      <w:r w:rsidRPr="009E4ED0">
        <w:rPr>
          <w:b/>
          <w:sz w:val="28"/>
          <w:szCs w:val="28"/>
        </w:rPr>
        <w:t>П</w:t>
      </w:r>
      <w:r w:rsidR="001509F7">
        <w:rPr>
          <w:b/>
          <w:sz w:val="28"/>
          <w:szCs w:val="28"/>
        </w:rPr>
        <w:t>РИЛОЖЕНИЕ</w:t>
      </w:r>
      <w:r w:rsidR="009E4ED0">
        <w:rPr>
          <w:b/>
          <w:sz w:val="28"/>
          <w:szCs w:val="28"/>
        </w:rPr>
        <w:t xml:space="preserve"> </w:t>
      </w:r>
      <w:r w:rsidR="009E4ED0">
        <w:rPr>
          <w:sz w:val="28"/>
          <w:szCs w:val="28"/>
        </w:rPr>
        <w:t>КАТЕГОРИИ ПРЕСТУПЛЕНИЙ (СХЕМА)</w: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C93831" w:rsidRDefault="00C93831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B5544F" w:rsidRPr="009276E2" w:rsidRDefault="00B5544F" w:rsidP="009276E2">
      <w:pPr>
        <w:spacing w:line="360" w:lineRule="auto"/>
        <w:jc w:val="both"/>
        <w:rPr>
          <w:sz w:val="28"/>
          <w:szCs w:val="28"/>
        </w:rPr>
      </w:pPr>
    </w:p>
    <w:p w:rsidR="00F85C1F" w:rsidRPr="009E4ED0" w:rsidRDefault="00155086" w:rsidP="009276E2">
      <w:pPr>
        <w:spacing w:line="360" w:lineRule="auto"/>
        <w:jc w:val="center"/>
        <w:rPr>
          <w:b/>
          <w:sz w:val="28"/>
          <w:szCs w:val="28"/>
        </w:rPr>
      </w:pPr>
      <w:r w:rsidRPr="009E4ED0">
        <w:rPr>
          <w:b/>
          <w:sz w:val="28"/>
          <w:szCs w:val="28"/>
        </w:rPr>
        <w:t>В</w:t>
      </w:r>
      <w:r w:rsidR="005F2FBC" w:rsidRPr="009E4ED0">
        <w:rPr>
          <w:b/>
          <w:sz w:val="28"/>
          <w:szCs w:val="28"/>
        </w:rPr>
        <w:t>ВЕДЕНИЕ</w:t>
      </w:r>
    </w:p>
    <w:p w:rsidR="00280BC1" w:rsidRPr="009276E2" w:rsidRDefault="00280BC1" w:rsidP="009276E2">
      <w:pPr>
        <w:spacing w:line="360" w:lineRule="auto"/>
        <w:jc w:val="center"/>
        <w:rPr>
          <w:sz w:val="28"/>
          <w:szCs w:val="28"/>
        </w:rPr>
      </w:pPr>
    </w:p>
    <w:p w:rsidR="00B5544F" w:rsidRDefault="00280BC1" w:rsidP="00B5544F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Тема настоящей курсовой работы интересна и весьма актуальна в настоящее время. В связи с тем, что Россия находиться в данный момент в противоречивом про</w:t>
      </w:r>
      <w:r w:rsidR="001F55B8" w:rsidRPr="009276E2">
        <w:rPr>
          <w:sz w:val="28"/>
          <w:szCs w:val="28"/>
        </w:rPr>
        <w:t xml:space="preserve">цессе реформирования особо важно и остро стоит </w:t>
      </w:r>
      <w:r w:rsidRPr="009276E2">
        <w:rPr>
          <w:sz w:val="28"/>
          <w:szCs w:val="28"/>
        </w:rPr>
        <w:t xml:space="preserve">проблема преступности. </w:t>
      </w:r>
      <w:r w:rsidR="001F55B8" w:rsidRPr="009276E2">
        <w:rPr>
          <w:sz w:val="28"/>
          <w:szCs w:val="28"/>
        </w:rPr>
        <w:t>Все больше</w:t>
      </w:r>
      <w:r w:rsidRPr="009276E2">
        <w:rPr>
          <w:sz w:val="28"/>
          <w:szCs w:val="28"/>
        </w:rPr>
        <w:t xml:space="preserve"> учащаются случаи совершения преступлений. </w:t>
      </w:r>
      <w:r w:rsidR="009F4C39" w:rsidRPr="009276E2">
        <w:rPr>
          <w:sz w:val="28"/>
          <w:szCs w:val="28"/>
        </w:rPr>
        <w:t>Борьба с правонарушениями</w:t>
      </w:r>
      <w:r w:rsidR="001F55B8" w:rsidRPr="009276E2">
        <w:rPr>
          <w:sz w:val="28"/>
          <w:szCs w:val="28"/>
        </w:rPr>
        <w:t xml:space="preserve"> - </w:t>
      </w:r>
      <w:r w:rsidR="009F4C39" w:rsidRPr="009276E2">
        <w:rPr>
          <w:sz w:val="28"/>
          <w:szCs w:val="28"/>
        </w:rPr>
        <w:t>одна из наиболее важных сторон всего процесса искоренения преступности в нашей стране.</w:t>
      </w:r>
    </w:p>
    <w:p w:rsidR="009F4C39" w:rsidRPr="009276E2" w:rsidRDefault="009F4C39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Значительное место в этом процессе занимает уголовно-правовая деятельность. Главное ее содержание заключается в воспитательной работе, предупреждении правонарушений, устранении причин и условий, способствующих преступности. Все эти задачи могут быть успешно решены лишь при условии строжайшего соблюдения процессуального законодательства, регламентирующего порядок предварительного расследования по уголовным делам.</w:t>
      </w:r>
    </w:p>
    <w:p w:rsidR="00B5544F" w:rsidRDefault="009F4C39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В связи с этим законодатель посчитал необходимым выделить различные категории преступлений.</w:t>
      </w:r>
      <w:r w:rsidR="00B5748F" w:rsidRPr="009276E2">
        <w:rPr>
          <w:sz w:val="28"/>
          <w:szCs w:val="28"/>
        </w:rPr>
        <w:t xml:space="preserve"> </w:t>
      </w:r>
      <w:r w:rsidR="001F335D" w:rsidRPr="009276E2">
        <w:rPr>
          <w:sz w:val="28"/>
          <w:szCs w:val="28"/>
        </w:rPr>
        <w:t xml:space="preserve">Преступление - результат совокупного действия комплекса причин и условий, поэтому необходимо во всех без исключения случаях выявлять все его элементы. </w:t>
      </w:r>
    </w:p>
    <w:p w:rsidR="00B5544F" w:rsidRDefault="001F335D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На практике, однако, нередко ограничиваются установлением либо одной из причин, либо одного из условий, что не дает возможности составить правильное представление обо всех причинно-следственных зависимостях, которые вызывали</w:t>
      </w:r>
      <w:r w:rsidR="001F55B8" w:rsidRPr="009276E2">
        <w:rPr>
          <w:sz w:val="28"/>
          <w:szCs w:val="28"/>
        </w:rPr>
        <w:t xml:space="preserve"> совершение преступления. </w:t>
      </w:r>
    </w:p>
    <w:p w:rsidR="00280BC1" w:rsidRPr="009276E2" w:rsidRDefault="00280BC1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0C3B3F">
        <w:rPr>
          <w:b/>
          <w:sz w:val="28"/>
          <w:szCs w:val="28"/>
        </w:rPr>
        <w:t>Преступление</w:t>
      </w:r>
      <w:r w:rsidRPr="009276E2">
        <w:rPr>
          <w:sz w:val="28"/>
          <w:szCs w:val="28"/>
        </w:rPr>
        <w:t xml:space="preserve"> – это социально-правовое явление, которое действующим уголовным законом определяется как общественно опасное деяние, запрещенное Уголовным кодексом под угрозой наказания.</w:t>
      </w:r>
    </w:p>
    <w:p w:rsidR="009F45D4" w:rsidRPr="009276E2" w:rsidRDefault="009F45D4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Категоризация или классификация преступления – это деление их на группы по тем или иным критериям</w:t>
      </w:r>
      <w:r w:rsidR="00215F44" w:rsidRPr="009276E2">
        <w:rPr>
          <w:sz w:val="28"/>
          <w:szCs w:val="28"/>
        </w:rPr>
        <w:t xml:space="preserve">. </w:t>
      </w:r>
      <w:r w:rsidRPr="009276E2">
        <w:rPr>
          <w:sz w:val="28"/>
          <w:szCs w:val="28"/>
        </w:rPr>
        <w:t>В основу классификации преступлений могут быть положены характер и степень общественной опасности деяний либо отдельный элемент состава преступления.</w:t>
      </w:r>
      <w:r w:rsidR="00B5748F" w:rsidRPr="009276E2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Категоризация преступлений заметно упрощает работу п</w:t>
      </w:r>
      <w:r w:rsidR="00215F44" w:rsidRPr="009276E2">
        <w:rPr>
          <w:sz w:val="28"/>
          <w:szCs w:val="28"/>
        </w:rPr>
        <w:t>равоохра</w:t>
      </w:r>
      <w:r w:rsidRPr="009276E2">
        <w:rPr>
          <w:sz w:val="28"/>
          <w:szCs w:val="28"/>
        </w:rPr>
        <w:t>нительных органов, та</w:t>
      </w:r>
      <w:r w:rsidR="00215F44" w:rsidRPr="009276E2">
        <w:rPr>
          <w:sz w:val="28"/>
          <w:szCs w:val="28"/>
        </w:rPr>
        <w:t xml:space="preserve">к как </w:t>
      </w:r>
      <w:r w:rsidRPr="009276E2">
        <w:rPr>
          <w:sz w:val="28"/>
          <w:szCs w:val="28"/>
        </w:rPr>
        <w:t>классификация преступлений приведена в доступном кодифицированном источнике</w:t>
      </w:r>
      <w:r w:rsidR="00215F44" w:rsidRPr="009276E2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-</w:t>
      </w:r>
      <w:r w:rsidR="00215F44" w:rsidRPr="009276E2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Уголовном кодексе Российской Федерации.</w:t>
      </w:r>
    </w:p>
    <w:p w:rsidR="00B5748F" w:rsidRPr="009276E2" w:rsidRDefault="00B5748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Считается, что данная тема весьма актуальна в связи с тем, что в УК РФ существует множество видов престу</w:t>
      </w:r>
      <w:r w:rsidR="00B5544F">
        <w:rPr>
          <w:sz w:val="28"/>
          <w:szCs w:val="28"/>
        </w:rPr>
        <w:t>плений. В данной</w:t>
      </w:r>
      <w:r w:rsidR="00221465">
        <w:rPr>
          <w:sz w:val="28"/>
          <w:szCs w:val="28"/>
        </w:rPr>
        <w:t xml:space="preserve"> курсовой работе</w:t>
      </w:r>
      <w:r w:rsidR="00B5544F">
        <w:rPr>
          <w:sz w:val="28"/>
          <w:szCs w:val="28"/>
        </w:rPr>
        <w:t xml:space="preserve"> постараемся</w:t>
      </w:r>
      <w:r w:rsidRPr="009276E2">
        <w:rPr>
          <w:sz w:val="28"/>
          <w:szCs w:val="28"/>
        </w:rPr>
        <w:t xml:space="preserve"> отразить значение классификации преступлений, а также рассмотреть содержание и критерии классификации преступлений в российском уголовном праве.</w:t>
      </w:r>
    </w:p>
    <w:p w:rsidR="00B5748F" w:rsidRPr="009276E2" w:rsidRDefault="00B5748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Выбор данной темы курсовой работы обусловлен, прежде всего, необходимостью знания, понимания и применения указанных норм в целях защиты нарушенных или оспоренных прав и в целях успешного осуществления правоохранительной деятельности. </w:t>
      </w:r>
    </w:p>
    <w:p w:rsidR="000E5F59" w:rsidRPr="009276E2" w:rsidRDefault="00B5748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Таким образом, целью написания данной курсовой работы является проанализировать содержание и значение классификации преступлений в российском уголовном праве</w:t>
      </w:r>
    </w:p>
    <w:p w:rsidR="00B5748F" w:rsidRPr="009276E2" w:rsidRDefault="00B5748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Исходя из этого, построена и структура курсовой работы. </w:t>
      </w:r>
      <w:r w:rsidR="00215F44" w:rsidRPr="009276E2">
        <w:rPr>
          <w:sz w:val="28"/>
          <w:szCs w:val="28"/>
        </w:rPr>
        <w:t>Тема курсовой работы раскрывается</w:t>
      </w:r>
      <w:r w:rsidR="001F55B8" w:rsidRPr="009276E2">
        <w:rPr>
          <w:sz w:val="28"/>
          <w:szCs w:val="28"/>
        </w:rPr>
        <w:t xml:space="preserve"> и содержится</w:t>
      </w:r>
      <w:r w:rsidR="00215F44" w:rsidRPr="009276E2">
        <w:rPr>
          <w:sz w:val="28"/>
          <w:szCs w:val="28"/>
        </w:rPr>
        <w:t xml:space="preserve"> в двух главах. Глава первая раскрывает понятие классификации и ее значение в уголовном п</w:t>
      </w:r>
      <w:r w:rsidR="00705F64" w:rsidRPr="009276E2">
        <w:rPr>
          <w:sz w:val="28"/>
          <w:szCs w:val="28"/>
        </w:rPr>
        <w:t xml:space="preserve">раве. Глава вторая анализирует </w:t>
      </w:r>
      <w:r w:rsidR="00215F44" w:rsidRPr="009276E2">
        <w:rPr>
          <w:sz w:val="28"/>
          <w:szCs w:val="28"/>
        </w:rPr>
        <w:t xml:space="preserve">и раскрывает критерии и содержание классификации преступлений в российском уголовном праве. </w:t>
      </w:r>
    </w:p>
    <w:p w:rsidR="000E5F59" w:rsidRPr="009276E2" w:rsidRDefault="00B5748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Хочется отметить, что при написании курсовой работы были использованы </w:t>
      </w:r>
      <w:r w:rsidR="00215F44" w:rsidRPr="009276E2">
        <w:rPr>
          <w:sz w:val="28"/>
          <w:szCs w:val="28"/>
        </w:rPr>
        <w:t xml:space="preserve">труды следующих авторов: В.П. Ревина, И.Я. Казаченко, </w:t>
      </w:r>
      <w:r w:rsidR="00AF648D" w:rsidRPr="009276E2">
        <w:rPr>
          <w:sz w:val="28"/>
          <w:szCs w:val="28"/>
        </w:rPr>
        <w:t>З. А. Незнамова, Л.Д. Гаухмана, С.В. Игнатова.</w:t>
      </w:r>
      <w:r w:rsidR="000E5F59" w:rsidRPr="009276E2">
        <w:rPr>
          <w:sz w:val="28"/>
          <w:szCs w:val="28"/>
        </w:rPr>
        <w:t xml:space="preserve"> На основе всест</w:t>
      </w:r>
      <w:r w:rsidRPr="009276E2">
        <w:rPr>
          <w:sz w:val="28"/>
          <w:szCs w:val="28"/>
        </w:rPr>
        <w:t>ороннего анализа содержания и значения классификации в российском уголовном праве</w:t>
      </w:r>
      <w:r w:rsidR="000E5F59" w:rsidRPr="009276E2">
        <w:rPr>
          <w:sz w:val="28"/>
          <w:szCs w:val="28"/>
        </w:rPr>
        <w:t xml:space="preserve"> тема курсовой работы кратко изложена в приложении.</w:t>
      </w:r>
    </w:p>
    <w:p w:rsidR="000E5F59" w:rsidRPr="009276E2" w:rsidRDefault="000E5F59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В заключение сделан вывод по всей работе в целом, а также указаны основные проблемы, связанные с </w:t>
      </w:r>
      <w:r w:rsidR="00B5748F" w:rsidRPr="009276E2">
        <w:rPr>
          <w:sz w:val="28"/>
          <w:szCs w:val="28"/>
        </w:rPr>
        <w:t xml:space="preserve">классификацией преступлений. </w:t>
      </w:r>
    </w:p>
    <w:p w:rsidR="000E5F59" w:rsidRPr="009276E2" w:rsidRDefault="000E5F59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215F44" w:rsidRDefault="00AF648D" w:rsidP="00C924BC">
      <w:pPr>
        <w:spacing w:line="360" w:lineRule="auto"/>
        <w:jc w:val="center"/>
        <w:rPr>
          <w:b/>
          <w:sz w:val="28"/>
          <w:szCs w:val="28"/>
        </w:rPr>
      </w:pPr>
      <w:r w:rsidRPr="009E4ED0">
        <w:rPr>
          <w:b/>
          <w:sz w:val="28"/>
          <w:szCs w:val="28"/>
        </w:rPr>
        <w:t>1. П</w:t>
      </w:r>
      <w:r w:rsidR="005F2FBC" w:rsidRPr="009E4ED0">
        <w:rPr>
          <w:b/>
          <w:sz w:val="28"/>
          <w:szCs w:val="28"/>
        </w:rPr>
        <w:t>ОНЯТИЕ КЛАССИФИКАЦИИ И ЕЕ ЗНАЧЕНИЕ В УГОЛОВНОМ ПРАВЕ</w:t>
      </w:r>
    </w:p>
    <w:p w:rsidR="00C924BC" w:rsidRDefault="0093539E" w:rsidP="009353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24BC">
        <w:rPr>
          <w:sz w:val="28"/>
          <w:szCs w:val="28"/>
        </w:rPr>
        <w:t>1.1. ЗНАЧЕНИЕ КЛАССИФИКАЦИИ В УГОЛОВНОМ ПРАВЕ</w:t>
      </w:r>
    </w:p>
    <w:p w:rsidR="00C93831" w:rsidRDefault="00C93831" w:rsidP="00C924BC">
      <w:pPr>
        <w:spacing w:line="360" w:lineRule="auto"/>
        <w:jc w:val="center"/>
        <w:rPr>
          <w:sz w:val="28"/>
          <w:szCs w:val="28"/>
        </w:rPr>
      </w:pPr>
    </w:p>
    <w:p w:rsidR="00C924BC" w:rsidRDefault="00C93831" w:rsidP="00994F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деяние, признанное преступным посягает на установленный правопорядок в государстве. Он определяется международным, констит</w:t>
      </w:r>
      <w:r w:rsidR="009B32A9">
        <w:rPr>
          <w:sz w:val="28"/>
          <w:szCs w:val="28"/>
        </w:rPr>
        <w:t xml:space="preserve">уционным, гражданским, </w:t>
      </w:r>
      <w:r>
        <w:rPr>
          <w:sz w:val="28"/>
          <w:szCs w:val="28"/>
        </w:rPr>
        <w:t>пр</w:t>
      </w:r>
      <w:r w:rsidR="000C3B3F">
        <w:rPr>
          <w:sz w:val="28"/>
          <w:szCs w:val="28"/>
        </w:rPr>
        <w:t>оцессуальным законодательством</w:t>
      </w:r>
      <w:r>
        <w:rPr>
          <w:sz w:val="28"/>
          <w:szCs w:val="28"/>
        </w:rPr>
        <w:t>.</w:t>
      </w:r>
    </w:p>
    <w:p w:rsidR="00B5544F" w:rsidRDefault="00947E08" w:rsidP="00994F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Ныне практически нет н</w:t>
      </w:r>
      <w:r w:rsidR="00C93831">
        <w:rPr>
          <w:sz w:val="28"/>
          <w:szCs w:val="28"/>
        </w:rPr>
        <w:t xml:space="preserve">и одной отрасли права, общественно опасные нарушения </w:t>
      </w:r>
      <w:r w:rsidR="001509F7">
        <w:rPr>
          <w:sz w:val="28"/>
          <w:szCs w:val="28"/>
        </w:rPr>
        <w:t>норм,</w:t>
      </w:r>
      <w:r w:rsidR="00C93831">
        <w:rPr>
          <w:sz w:val="28"/>
          <w:szCs w:val="28"/>
        </w:rPr>
        <w:t xml:space="preserve"> которой прямо или косвенно не входили бы в те или иные диспозиции статей Особенной части У</w:t>
      </w:r>
      <w:r w:rsidR="00B5544F">
        <w:rPr>
          <w:sz w:val="28"/>
          <w:szCs w:val="28"/>
        </w:rPr>
        <w:t>головного кодекса Российской Федерации (далее УК</w:t>
      </w:r>
      <w:r w:rsidR="00D5545E">
        <w:rPr>
          <w:sz w:val="28"/>
          <w:szCs w:val="28"/>
        </w:rPr>
        <w:t xml:space="preserve"> </w:t>
      </w:r>
      <w:r w:rsidR="00B5544F">
        <w:rPr>
          <w:sz w:val="28"/>
          <w:szCs w:val="28"/>
        </w:rPr>
        <w:t>РФ)</w:t>
      </w:r>
      <w:r w:rsidR="00C93831">
        <w:rPr>
          <w:sz w:val="28"/>
          <w:szCs w:val="28"/>
        </w:rPr>
        <w:t>, и это свидетел</w:t>
      </w:r>
      <w:r>
        <w:rPr>
          <w:sz w:val="28"/>
          <w:szCs w:val="28"/>
        </w:rPr>
        <w:t>ь</w:t>
      </w:r>
      <w:r w:rsidR="00C93831">
        <w:rPr>
          <w:sz w:val="28"/>
          <w:szCs w:val="28"/>
        </w:rPr>
        <w:t>ствуе</w:t>
      </w:r>
      <w:r>
        <w:rPr>
          <w:sz w:val="28"/>
          <w:szCs w:val="28"/>
        </w:rPr>
        <w:t>т об объективно существующей взаимо</w:t>
      </w:r>
      <w:r w:rsidR="00C93831">
        <w:rPr>
          <w:sz w:val="28"/>
          <w:szCs w:val="28"/>
        </w:rPr>
        <w:t xml:space="preserve">связи уголовного права с </w:t>
      </w:r>
      <w:r>
        <w:rPr>
          <w:sz w:val="28"/>
          <w:szCs w:val="28"/>
        </w:rPr>
        <w:t>другими отра</w:t>
      </w:r>
      <w:r w:rsidR="00C93831">
        <w:rPr>
          <w:sz w:val="28"/>
          <w:szCs w:val="28"/>
        </w:rPr>
        <w:t>слями права</w:t>
      </w:r>
      <w:r>
        <w:rPr>
          <w:sz w:val="28"/>
          <w:szCs w:val="28"/>
        </w:rPr>
        <w:t>.</w:t>
      </w:r>
      <w:r w:rsidR="00C93831">
        <w:rPr>
          <w:sz w:val="28"/>
          <w:szCs w:val="28"/>
        </w:rPr>
        <w:t xml:space="preserve"> </w:t>
      </w:r>
    </w:p>
    <w:p w:rsidR="001F55B8" w:rsidRPr="009276E2" w:rsidRDefault="00C93831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Уголовный закон предусматривает ответственность ли</w:t>
      </w:r>
      <w:r w:rsidR="00947E08">
        <w:rPr>
          <w:sz w:val="28"/>
          <w:szCs w:val="28"/>
        </w:rPr>
        <w:t>шь за на</w:t>
      </w:r>
      <w:r>
        <w:rPr>
          <w:sz w:val="28"/>
          <w:szCs w:val="28"/>
        </w:rPr>
        <w:t>иболее опасные отклонения от существующего правопорядка, декларируемого или установленного другими отраслями права.</w:t>
      </w:r>
      <w:r w:rsidR="00B5544F">
        <w:rPr>
          <w:sz w:val="28"/>
          <w:szCs w:val="28"/>
        </w:rPr>
        <w:t xml:space="preserve"> </w:t>
      </w:r>
      <w:r w:rsidR="001F55B8" w:rsidRPr="009276E2">
        <w:rPr>
          <w:sz w:val="28"/>
          <w:szCs w:val="28"/>
        </w:rPr>
        <w:t>Современное уголовное закон</w:t>
      </w:r>
      <w:r w:rsidR="00B5544F">
        <w:rPr>
          <w:sz w:val="28"/>
          <w:szCs w:val="28"/>
        </w:rPr>
        <w:t>одательство</w:t>
      </w:r>
      <w:r w:rsidR="000C3B3F">
        <w:rPr>
          <w:sz w:val="28"/>
          <w:szCs w:val="28"/>
        </w:rPr>
        <w:t xml:space="preserve"> в</w:t>
      </w:r>
      <w:r w:rsidR="00B5544F">
        <w:rPr>
          <w:sz w:val="28"/>
          <w:szCs w:val="28"/>
        </w:rPr>
        <w:t xml:space="preserve"> ст. 14 УК</w:t>
      </w:r>
      <w:r w:rsidR="00D5545E">
        <w:rPr>
          <w:sz w:val="28"/>
          <w:szCs w:val="28"/>
        </w:rPr>
        <w:t xml:space="preserve"> </w:t>
      </w:r>
      <w:r w:rsidR="00B5544F">
        <w:rPr>
          <w:sz w:val="28"/>
          <w:szCs w:val="28"/>
        </w:rPr>
        <w:t>РФ</w:t>
      </w:r>
      <w:r w:rsidR="001F55B8" w:rsidRPr="009276E2">
        <w:rPr>
          <w:sz w:val="28"/>
          <w:szCs w:val="28"/>
        </w:rPr>
        <w:t xml:space="preserve"> содержит следующее материально-формальное определение: «Преступлением признается виновное совершенное общественно опасное деяния, запрещенное настоящим кодексом под угрозой наказания».</w:t>
      </w:r>
    </w:p>
    <w:p w:rsidR="001F55B8" w:rsidRPr="009276E2" w:rsidRDefault="001F55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В законодательное определение преступления, закрепленное в УК РФ, включены следующие признаки:</w:t>
      </w:r>
      <w:r w:rsidR="00ED6D02">
        <w:rPr>
          <w:rStyle w:val="a8"/>
          <w:sz w:val="28"/>
          <w:szCs w:val="28"/>
        </w:rPr>
        <w:footnoteReference w:customMarkFollows="1" w:id="1"/>
        <w:t>1</w:t>
      </w:r>
    </w:p>
    <w:p w:rsidR="00D11E04" w:rsidRDefault="009978A7" w:rsidP="00994F9C">
      <w:pPr>
        <w:spacing w:line="360" w:lineRule="auto"/>
        <w:jc w:val="both"/>
        <w:rPr>
          <w:sz w:val="28"/>
          <w:szCs w:val="28"/>
        </w:rPr>
      </w:pPr>
      <w:r w:rsidRPr="00994F9C">
        <w:rPr>
          <w:sz w:val="28"/>
          <w:szCs w:val="28"/>
        </w:rPr>
        <w:t>1</w:t>
      </w:r>
      <w:r w:rsidRPr="00505F7D">
        <w:rPr>
          <w:sz w:val="28"/>
          <w:szCs w:val="28"/>
        </w:rPr>
        <w:t>) общественная опасность</w:t>
      </w:r>
      <w:r>
        <w:rPr>
          <w:sz w:val="28"/>
          <w:szCs w:val="28"/>
        </w:rPr>
        <w:t xml:space="preserve"> - данный признак характеризует материальный аспект любого преступления, поскольку общественная опасность означает реально причиняемый вред общественным отношениям в результате преступления или создает</w:t>
      </w:r>
      <w:r w:rsidR="00D11E04">
        <w:rPr>
          <w:sz w:val="28"/>
          <w:szCs w:val="28"/>
        </w:rPr>
        <w:t xml:space="preserve"> угрозу причинения такого вреда;</w:t>
      </w:r>
      <w:r w:rsidR="00947E08">
        <w:rPr>
          <w:sz w:val="28"/>
          <w:szCs w:val="28"/>
        </w:rPr>
        <w:t xml:space="preserve"> </w:t>
      </w:r>
    </w:p>
    <w:p w:rsidR="001F55B8" w:rsidRPr="009276E2" w:rsidRDefault="009978A7" w:rsidP="00994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5F7D">
        <w:rPr>
          <w:sz w:val="28"/>
          <w:szCs w:val="28"/>
        </w:rPr>
        <w:t>) уголовная противоправность</w:t>
      </w:r>
      <w:r w:rsidR="00947E08">
        <w:rPr>
          <w:sz w:val="28"/>
          <w:szCs w:val="28"/>
        </w:rPr>
        <w:t xml:space="preserve"> </w:t>
      </w:r>
      <w:r>
        <w:rPr>
          <w:sz w:val="28"/>
          <w:szCs w:val="28"/>
        </w:rPr>
        <w:t>- преступления предполагает, в качестве его последствий у</w:t>
      </w:r>
      <w:r w:rsidR="00947E08">
        <w:rPr>
          <w:sz w:val="28"/>
          <w:szCs w:val="28"/>
        </w:rPr>
        <w:t>г</w:t>
      </w:r>
      <w:r>
        <w:rPr>
          <w:sz w:val="28"/>
          <w:szCs w:val="28"/>
        </w:rPr>
        <w:t>оловную ответственность или наказание, то есть она связана с санкцией одной из статей Особенной части УК</w:t>
      </w:r>
      <w:r w:rsidR="009B32A9">
        <w:rPr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  <w:r w:rsidR="00947E08">
        <w:rPr>
          <w:sz w:val="28"/>
          <w:szCs w:val="28"/>
        </w:rPr>
        <w:t xml:space="preserve"> Преступлением признается только деяние, прямо указанн</w:t>
      </w:r>
      <w:r w:rsidR="00D11E04">
        <w:rPr>
          <w:sz w:val="28"/>
          <w:szCs w:val="28"/>
        </w:rPr>
        <w:t>ое в законе в качестве такового;</w:t>
      </w:r>
    </w:p>
    <w:p w:rsidR="001F55B8" w:rsidRPr="009276E2" w:rsidRDefault="009978A7" w:rsidP="00994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5F7D">
        <w:rPr>
          <w:sz w:val="28"/>
          <w:szCs w:val="28"/>
        </w:rPr>
        <w:t>) виновность</w:t>
      </w:r>
      <w:r w:rsidR="00947E08">
        <w:rPr>
          <w:sz w:val="28"/>
          <w:szCs w:val="28"/>
        </w:rPr>
        <w:t xml:space="preserve"> </w:t>
      </w:r>
      <w:r>
        <w:rPr>
          <w:sz w:val="28"/>
          <w:szCs w:val="28"/>
        </w:rPr>
        <w:t>- виновное совершение преступления предполагает на</w:t>
      </w:r>
      <w:r w:rsidR="00947E08">
        <w:rPr>
          <w:sz w:val="28"/>
          <w:szCs w:val="28"/>
        </w:rPr>
        <w:t>л</w:t>
      </w:r>
      <w:r>
        <w:rPr>
          <w:sz w:val="28"/>
          <w:szCs w:val="28"/>
        </w:rPr>
        <w:t>ичие в действиях лица умышленной или неосторо</w:t>
      </w:r>
      <w:r w:rsidR="00D11E04">
        <w:rPr>
          <w:sz w:val="28"/>
          <w:szCs w:val="28"/>
        </w:rPr>
        <w:t>жной формы вины;</w:t>
      </w:r>
    </w:p>
    <w:p w:rsidR="001F55B8" w:rsidRDefault="009978A7" w:rsidP="00994F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5F7D">
        <w:rPr>
          <w:sz w:val="28"/>
          <w:szCs w:val="28"/>
        </w:rPr>
        <w:t>) наказуемость</w:t>
      </w:r>
      <w:r w:rsidR="00947E08">
        <w:rPr>
          <w:sz w:val="28"/>
          <w:szCs w:val="28"/>
        </w:rPr>
        <w:t xml:space="preserve"> </w:t>
      </w:r>
      <w:r>
        <w:rPr>
          <w:sz w:val="28"/>
          <w:szCs w:val="28"/>
        </w:rPr>
        <w:t>- уголовно-правовая сущность его заключается в том, что не</w:t>
      </w:r>
      <w:r w:rsidR="00947E08">
        <w:rPr>
          <w:sz w:val="28"/>
          <w:szCs w:val="28"/>
        </w:rPr>
        <w:t>т в УК РФ преступления, за которое</w:t>
      </w:r>
      <w:r>
        <w:rPr>
          <w:sz w:val="28"/>
          <w:szCs w:val="28"/>
        </w:rPr>
        <w:t xml:space="preserve"> не было бы предусмотрено наказания.</w:t>
      </w:r>
      <w:r w:rsidR="00947E08">
        <w:rPr>
          <w:sz w:val="28"/>
          <w:szCs w:val="28"/>
        </w:rPr>
        <w:t xml:space="preserve"> За каждое преступление в уголовном законе предусмотрено наказание.</w:t>
      </w:r>
    </w:p>
    <w:p w:rsidR="000C3B3F" w:rsidRDefault="00947E08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преступления сформировалось на определенном этапе развития человеческого общества после возникновения государства и неотделимо от права и одновременно с ним появилось понятие классификации преступлений.</w:t>
      </w:r>
      <w:r w:rsidR="001509F7">
        <w:rPr>
          <w:sz w:val="28"/>
          <w:szCs w:val="28"/>
        </w:rPr>
        <w:t xml:space="preserve"> </w:t>
      </w:r>
    </w:p>
    <w:p w:rsidR="00947E08" w:rsidRDefault="001509F7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возникновением государства появилась необходимость зафиксировать наиболее серьезные и час</w:t>
      </w:r>
      <w:r w:rsidR="009B32A9">
        <w:rPr>
          <w:sz w:val="28"/>
          <w:szCs w:val="28"/>
        </w:rPr>
        <w:t>то встречающиеся виды поведения,</w:t>
      </w:r>
      <w:r>
        <w:rPr>
          <w:sz w:val="28"/>
          <w:szCs w:val="28"/>
        </w:rPr>
        <w:t xml:space="preserve"> </w:t>
      </w:r>
      <w:r w:rsidR="009B32A9">
        <w:rPr>
          <w:sz w:val="28"/>
          <w:szCs w:val="28"/>
        </w:rPr>
        <w:t>о</w:t>
      </w:r>
      <w:r>
        <w:rPr>
          <w:sz w:val="28"/>
          <w:szCs w:val="28"/>
        </w:rPr>
        <w:t>тклоняющиеся от</w:t>
      </w:r>
      <w:r w:rsidR="00737501">
        <w:rPr>
          <w:sz w:val="28"/>
          <w:szCs w:val="28"/>
        </w:rPr>
        <w:t xml:space="preserve"> общепринятых социальных норм. О</w:t>
      </w:r>
      <w:r>
        <w:rPr>
          <w:sz w:val="28"/>
          <w:szCs w:val="28"/>
        </w:rPr>
        <w:t xml:space="preserve">пределить за </w:t>
      </w:r>
      <w:r w:rsidR="00737501">
        <w:rPr>
          <w:sz w:val="28"/>
          <w:szCs w:val="28"/>
        </w:rPr>
        <w:t>их</w:t>
      </w:r>
      <w:r>
        <w:rPr>
          <w:sz w:val="28"/>
          <w:szCs w:val="28"/>
        </w:rPr>
        <w:t xml:space="preserve"> совершение меры негативного характера, ранее применяемые от имени социальной общности всеми или отдельными членами общества, а теперь от имени государства специально уполномоченными на то органами или лицами. Для этого необходимо было проанализиров</w:t>
      </w:r>
      <w:r w:rsidR="00737501">
        <w:rPr>
          <w:sz w:val="28"/>
          <w:szCs w:val="28"/>
        </w:rPr>
        <w:t>ать всю совокупность аналогичных</w:t>
      </w:r>
      <w:r>
        <w:rPr>
          <w:sz w:val="28"/>
          <w:szCs w:val="28"/>
        </w:rPr>
        <w:t xml:space="preserve"> деяний и выделить общие, присущие каждому из них, классифицировать их, найти существенные признаки, которые подлежали закреплению в нормах права. Таким образом, мы может увидеть, что еще в древности люди видели необходимость разграничивать деяния с помощью классификации.</w:t>
      </w:r>
    </w:p>
    <w:p w:rsidR="00B5544F" w:rsidRDefault="001509F7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существенных новелл УК РФ – система норм, посвящаемых решению вопроса о классификации преступлений. Что в</w:t>
      </w:r>
      <w:r w:rsidR="00F134A3">
        <w:rPr>
          <w:sz w:val="28"/>
          <w:szCs w:val="28"/>
        </w:rPr>
        <w:t xml:space="preserve"> </w:t>
      </w:r>
      <w:r>
        <w:rPr>
          <w:sz w:val="28"/>
          <w:szCs w:val="28"/>
        </w:rPr>
        <w:t>ней обращает на себя особое внимание</w:t>
      </w:r>
      <w:r w:rsidR="009B32A9">
        <w:rPr>
          <w:sz w:val="28"/>
          <w:szCs w:val="28"/>
        </w:rPr>
        <w:t>?</w:t>
      </w:r>
      <w:r>
        <w:rPr>
          <w:sz w:val="28"/>
          <w:szCs w:val="28"/>
        </w:rPr>
        <w:t xml:space="preserve"> Прежде </w:t>
      </w:r>
      <w:r w:rsidR="00F134A3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то, что она по месту расположения связывается с понятием преступления и</w:t>
      </w:r>
      <w:r w:rsidR="00F134A3">
        <w:rPr>
          <w:sz w:val="28"/>
          <w:szCs w:val="28"/>
        </w:rPr>
        <w:t>,</w:t>
      </w:r>
      <w:r>
        <w:rPr>
          <w:sz w:val="28"/>
          <w:szCs w:val="28"/>
        </w:rPr>
        <w:t xml:space="preserve"> во-первых</w:t>
      </w:r>
      <w:r w:rsidR="009B32A9">
        <w:rPr>
          <w:sz w:val="28"/>
          <w:szCs w:val="28"/>
        </w:rPr>
        <w:t>, п</w:t>
      </w:r>
      <w:r>
        <w:rPr>
          <w:sz w:val="28"/>
          <w:szCs w:val="28"/>
        </w:rPr>
        <w:t>одразделяет все преступления на категории</w:t>
      </w:r>
      <w:r w:rsidR="003B7F81">
        <w:rPr>
          <w:sz w:val="28"/>
          <w:szCs w:val="28"/>
        </w:rPr>
        <w:t xml:space="preserve">, а </w:t>
      </w:r>
      <w:r w:rsidR="00F134A3">
        <w:rPr>
          <w:sz w:val="28"/>
          <w:szCs w:val="28"/>
        </w:rPr>
        <w:t>во-вторых,</w:t>
      </w:r>
      <w:r w:rsidR="003B7F81">
        <w:rPr>
          <w:sz w:val="28"/>
          <w:szCs w:val="28"/>
        </w:rPr>
        <w:t xml:space="preserve"> выделяет совокупность преступлений и </w:t>
      </w:r>
      <w:r w:rsidR="00F134A3">
        <w:rPr>
          <w:sz w:val="28"/>
          <w:szCs w:val="28"/>
        </w:rPr>
        <w:t>рецидив</w:t>
      </w:r>
      <w:r w:rsidR="003B7F81">
        <w:rPr>
          <w:sz w:val="28"/>
          <w:szCs w:val="28"/>
        </w:rPr>
        <w:t>.</w:t>
      </w:r>
      <w:r w:rsidR="009B32A9">
        <w:rPr>
          <w:sz w:val="28"/>
          <w:szCs w:val="28"/>
        </w:rPr>
        <w:t xml:space="preserve"> </w:t>
      </w:r>
      <w:r w:rsidR="003B7F81">
        <w:rPr>
          <w:sz w:val="28"/>
          <w:szCs w:val="28"/>
        </w:rPr>
        <w:t>Всякая классификация лишь тогда является состоятельной, когда она основана на четко фиксируемом, едином основании</w:t>
      </w:r>
      <w:r w:rsidR="000C3B3F">
        <w:rPr>
          <w:sz w:val="28"/>
          <w:szCs w:val="28"/>
        </w:rPr>
        <w:t xml:space="preserve">, </w:t>
      </w:r>
      <w:r w:rsidR="003B7F81">
        <w:rPr>
          <w:sz w:val="28"/>
          <w:szCs w:val="28"/>
        </w:rPr>
        <w:t>признаке, кри</w:t>
      </w:r>
      <w:r w:rsidR="000C3B3F">
        <w:rPr>
          <w:sz w:val="28"/>
          <w:szCs w:val="28"/>
        </w:rPr>
        <w:t>терии деления</w:t>
      </w:r>
      <w:r w:rsidR="00F134A3">
        <w:rPr>
          <w:sz w:val="28"/>
          <w:szCs w:val="28"/>
        </w:rPr>
        <w:t>.</w:t>
      </w:r>
    </w:p>
    <w:p w:rsidR="00994F9C" w:rsidRDefault="00B5544F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учесть</w:t>
      </w:r>
      <w:r w:rsidR="003B7F81">
        <w:rPr>
          <w:sz w:val="28"/>
          <w:szCs w:val="28"/>
        </w:rPr>
        <w:t xml:space="preserve">, что идея подразделения преступных </w:t>
      </w:r>
      <w:r w:rsidR="00F134A3">
        <w:rPr>
          <w:sz w:val="28"/>
          <w:szCs w:val="28"/>
        </w:rPr>
        <w:t>деяний,</w:t>
      </w:r>
      <w:r w:rsidR="003B7F81">
        <w:rPr>
          <w:sz w:val="28"/>
          <w:szCs w:val="28"/>
        </w:rPr>
        <w:t xml:space="preserve"> на виды исходя их тяжести предусматриваемого за них наказания</w:t>
      </w:r>
      <w:r w:rsidR="000C3B3F">
        <w:rPr>
          <w:sz w:val="28"/>
          <w:szCs w:val="28"/>
        </w:rPr>
        <w:t>,</w:t>
      </w:r>
      <w:r w:rsidR="003B7F81">
        <w:rPr>
          <w:sz w:val="28"/>
          <w:szCs w:val="28"/>
        </w:rPr>
        <w:t xml:space="preserve"> не нова. Не касаясь доктрин и законодательства зарубежных государств, где она издавна получила весьма широкое распространение, заметив, что еще в Уголовном Уложении 1903 г. преступные деяния подразделялись на:</w:t>
      </w:r>
      <w:r w:rsidR="009B32A9">
        <w:rPr>
          <w:sz w:val="28"/>
          <w:szCs w:val="28"/>
        </w:rPr>
        <w:t xml:space="preserve"> 1)</w:t>
      </w:r>
      <w:r w:rsidR="003B7F81">
        <w:rPr>
          <w:sz w:val="28"/>
          <w:szCs w:val="28"/>
        </w:rPr>
        <w:t xml:space="preserve"> тяжкие преступления, за которые в законе определены как высшее наказание с</w:t>
      </w:r>
      <w:r w:rsidR="00F134A3">
        <w:rPr>
          <w:sz w:val="28"/>
          <w:szCs w:val="28"/>
        </w:rPr>
        <w:t>мертная казнь, каторга или ссылк</w:t>
      </w:r>
      <w:r w:rsidR="003B7F81">
        <w:rPr>
          <w:sz w:val="28"/>
          <w:szCs w:val="28"/>
        </w:rPr>
        <w:t>а на поселени</w:t>
      </w:r>
      <w:r w:rsidR="009B32A9">
        <w:rPr>
          <w:sz w:val="28"/>
          <w:szCs w:val="28"/>
        </w:rPr>
        <w:t>е; 2)</w:t>
      </w:r>
      <w:r w:rsidR="003B7F81">
        <w:rPr>
          <w:sz w:val="28"/>
          <w:szCs w:val="28"/>
        </w:rPr>
        <w:t xml:space="preserve"> преступлен</w:t>
      </w:r>
      <w:r w:rsidR="00F134A3">
        <w:rPr>
          <w:sz w:val="28"/>
          <w:szCs w:val="28"/>
        </w:rPr>
        <w:t>и</w:t>
      </w:r>
      <w:r w:rsidR="003B7F81">
        <w:rPr>
          <w:sz w:val="28"/>
          <w:szCs w:val="28"/>
        </w:rPr>
        <w:t>я, з</w:t>
      </w:r>
      <w:r w:rsidR="00F134A3">
        <w:rPr>
          <w:sz w:val="28"/>
          <w:szCs w:val="28"/>
        </w:rPr>
        <w:t>а которые устанавливае</w:t>
      </w:r>
      <w:r w:rsidR="003B7F81">
        <w:rPr>
          <w:sz w:val="28"/>
          <w:szCs w:val="28"/>
        </w:rPr>
        <w:t>тс</w:t>
      </w:r>
      <w:r w:rsidR="00F134A3">
        <w:rPr>
          <w:sz w:val="28"/>
          <w:szCs w:val="28"/>
        </w:rPr>
        <w:t>я</w:t>
      </w:r>
      <w:r w:rsidR="003B7F81">
        <w:rPr>
          <w:sz w:val="28"/>
          <w:szCs w:val="28"/>
        </w:rPr>
        <w:t xml:space="preserve"> в качестве наиболее сурового наказания заключение в исправительный дом, крепость ил</w:t>
      </w:r>
      <w:r w:rsidR="009B32A9">
        <w:rPr>
          <w:sz w:val="28"/>
          <w:szCs w:val="28"/>
        </w:rPr>
        <w:t>и тюрьму; 3)</w:t>
      </w:r>
      <w:r w:rsidR="003B7F81">
        <w:rPr>
          <w:sz w:val="28"/>
          <w:szCs w:val="28"/>
        </w:rPr>
        <w:t xml:space="preserve"> проступки, влекущие за собой наказания, самое </w:t>
      </w:r>
      <w:r w:rsidR="00F134A3">
        <w:rPr>
          <w:sz w:val="28"/>
          <w:szCs w:val="28"/>
        </w:rPr>
        <w:t>суровое</w:t>
      </w:r>
      <w:r w:rsidR="003B7F81">
        <w:rPr>
          <w:sz w:val="28"/>
          <w:szCs w:val="28"/>
        </w:rPr>
        <w:t xml:space="preserve"> из которых – арест или денежная пеня. </w:t>
      </w:r>
    </w:p>
    <w:p w:rsidR="00D11E04" w:rsidRDefault="003B7F81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 1922 г. </w:t>
      </w:r>
      <w:r w:rsidR="008C06CB">
        <w:rPr>
          <w:sz w:val="28"/>
          <w:szCs w:val="28"/>
        </w:rPr>
        <w:t xml:space="preserve">различал две </w:t>
      </w:r>
      <w:r w:rsidR="00F134A3">
        <w:rPr>
          <w:sz w:val="28"/>
          <w:szCs w:val="28"/>
        </w:rPr>
        <w:t>категории</w:t>
      </w:r>
      <w:r w:rsidR="009B32A9">
        <w:rPr>
          <w:sz w:val="28"/>
          <w:szCs w:val="28"/>
        </w:rPr>
        <w:t xml:space="preserve"> преступлений: а)</w:t>
      </w:r>
      <w:r w:rsidR="008C06CB">
        <w:rPr>
          <w:sz w:val="28"/>
          <w:szCs w:val="28"/>
        </w:rPr>
        <w:t xml:space="preserve"> направленные против установленных </w:t>
      </w:r>
      <w:r w:rsidR="00F134A3">
        <w:rPr>
          <w:sz w:val="28"/>
          <w:szCs w:val="28"/>
        </w:rPr>
        <w:t>рабоче-крестьянской</w:t>
      </w:r>
      <w:r w:rsidR="008C06CB">
        <w:rPr>
          <w:sz w:val="28"/>
          <w:szCs w:val="28"/>
        </w:rPr>
        <w:t xml:space="preserve"> властью основ нового правопорядка</w:t>
      </w:r>
      <w:r w:rsidR="00F134A3">
        <w:rPr>
          <w:sz w:val="28"/>
          <w:szCs w:val="28"/>
        </w:rPr>
        <w:t xml:space="preserve"> </w:t>
      </w:r>
      <w:r w:rsidR="008C06CB">
        <w:rPr>
          <w:sz w:val="28"/>
          <w:szCs w:val="28"/>
        </w:rPr>
        <w:t xml:space="preserve">или признаваемые ею наиболее </w:t>
      </w:r>
      <w:r w:rsidR="00F134A3">
        <w:rPr>
          <w:sz w:val="28"/>
          <w:szCs w:val="28"/>
        </w:rPr>
        <w:t>опасными</w:t>
      </w:r>
      <w:r w:rsidR="008C06CB">
        <w:rPr>
          <w:sz w:val="28"/>
          <w:szCs w:val="28"/>
        </w:rPr>
        <w:t xml:space="preserve">, по которым определенный кодексом </w:t>
      </w:r>
      <w:r w:rsidR="00F134A3">
        <w:rPr>
          <w:sz w:val="28"/>
          <w:szCs w:val="28"/>
        </w:rPr>
        <w:t>низший</w:t>
      </w:r>
      <w:r w:rsidR="008C06CB">
        <w:rPr>
          <w:sz w:val="28"/>
          <w:szCs w:val="28"/>
        </w:rPr>
        <w:t xml:space="preserve"> предел наказания </w:t>
      </w:r>
      <w:r w:rsidR="009B32A9">
        <w:rPr>
          <w:sz w:val="28"/>
          <w:szCs w:val="28"/>
        </w:rPr>
        <w:t>не подлежит понижению судом, и</w:t>
      </w:r>
      <w:r w:rsidR="008C06CB">
        <w:rPr>
          <w:sz w:val="28"/>
          <w:szCs w:val="28"/>
        </w:rPr>
        <w:t xml:space="preserve"> все остальные преступления, по которым установлен высший предел </w:t>
      </w:r>
      <w:r w:rsidR="00F134A3">
        <w:rPr>
          <w:sz w:val="28"/>
          <w:szCs w:val="28"/>
        </w:rPr>
        <w:t>определяемого</w:t>
      </w:r>
      <w:r w:rsidR="008C06CB">
        <w:rPr>
          <w:sz w:val="28"/>
          <w:szCs w:val="28"/>
        </w:rPr>
        <w:t xml:space="preserve"> по суду наказания.</w:t>
      </w:r>
      <w:r w:rsidR="00ED6D02">
        <w:rPr>
          <w:rStyle w:val="a8"/>
          <w:sz w:val="28"/>
          <w:szCs w:val="28"/>
        </w:rPr>
        <w:footnoteReference w:customMarkFollows="1" w:id="2"/>
        <w:t>1</w:t>
      </w:r>
      <w:r w:rsidR="008C06CB">
        <w:rPr>
          <w:sz w:val="28"/>
          <w:szCs w:val="28"/>
        </w:rPr>
        <w:t xml:space="preserve"> Примечательно, что об этом делении р</w:t>
      </w:r>
      <w:r w:rsidR="00F134A3">
        <w:rPr>
          <w:sz w:val="28"/>
          <w:szCs w:val="28"/>
        </w:rPr>
        <w:t>ечь шла в связи не с преступле</w:t>
      </w:r>
      <w:r w:rsidR="008C06CB">
        <w:rPr>
          <w:sz w:val="28"/>
          <w:szCs w:val="28"/>
        </w:rPr>
        <w:t xml:space="preserve">нием, а наказанием. </w:t>
      </w:r>
    </w:p>
    <w:p w:rsidR="00994F9C" w:rsidRDefault="008C06CB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решался вопрос и в УК 1926 г</w:t>
      </w:r>
      <w:r w:rsidR="00F134A3">
        <w:rPr>
          <w:sz w:val="28"/>
          <w:szCs w:val="28"/>
        </w:rPr>
        <w:t>.</w:t>
      </w:r>
      <w:r>
        <w:rPr>
          <w:sz w:val="28"/>
          <w:szCs w:val="28"/>
        </w:rPr>
        <w:t xml:space="preserve"> Уголовное законодательство нашей </w:t>
      </w:r>
      <w:r w:rsidR="00F134A3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60-80 гг. содержало исчерпывающий перечень лишь </w:t>
      </w:r>
      <w:r w:rsidR="00F134A3">
        <w:rPr>
          <w:sz w:val="28"/>
          <w:szCs w:val="28"/>
        </w:rPr>
        <w:t>тяжких</w:t>
      </w:r>
      <w:r>
        <w:rPr>
          <w:sz w:val="28"/>
          <w:szCs w:val="28"/>
        </w:rPr>
        <w:t xml:space="preserve"> преступлений, </w:t>
      </w:r>
      <w:r w:rsidR="00F134A3">
        <w:rPr>
          <w:sz w:val="28"/>
          <w:szCs w:val="28"/>
        </w:rPr>
        <w:t>но,</w:t>
      </w:r>
      <w:r>
        <w:rPr>
          <w:sz w:val="28"/>
          <w:szCs w:val="28"/>
        </w:rPr>
        <w:t xml:space="preserve"> так или </w:t>
      </w:r>
      <w:r w:rsidR="00F134A3">
        <w:rPr>
          <w:sz w:val="28"/>
          <w:szCs w:val="28"/>
        </w:rPr>
        <w:t>иначе,</w:t>
      </w:r>
      <w:r>
        <w:rPr>
          <w:sz w:val="28"/>
          <w:szCs w:val="28"/>
        </w:rPr>
        <w:t xml:space="preserve"> упоминало также об особо тяжких; о преступлениях, не явл</w:t>
      </w:r>
      <w:r w:rsidR="009B32A9">
        <w:rPr>
          <w:sz w:val="28"/>
          <w:szCs w:val="28"/>
        </w:rPr>
        <w:t>яющимися тяжкими; преступлениях, н</w:t>
      </w:r>
      <w:r>
        <w:rPr>
          <w:sz w:val="28"/>
          <w:szCs w:val="28"/>
        </w:rPr>
        <w:t xml:space="preserve">е представляющих большой общественной </w:t>
      </w:r>
      <w:r w:rsidR="00F134A3">
        <w:rPr>
          <w:sz w:val="28"/>
          <w:szCs w:val="28"/>
        </w:rPr>
        <w:t>опасности</w:t>
      </w:r>
      <w:r>
        <w:rPr>
          <w:sz w:val="28"/>
          <w:szCs w:val="28"/>
        </w:rPr>
        <w:t>; малозначительных преступлениях</w:t>
      </w:r>
      <w:r w:rsidR="00F134A3">
        <w:rPr>
          <w:sz w:val="28"/>
          <w:szCs w:val="28"/>
        </w:rPr>
        <w:t>.</w:t>
      </w:r>
      <w:r w:rsidR="00D1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Примечательно и то, как воспринимались подобного рода деления </w:t>
      </w:r>
      <w:r w:rsidR="00F134A3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уг</w:t>
      </w:r>
      <w:r w:rsidR="00D11E04">
        <w:rPr>
          <w:sz w:val="28"/>
          <w:szCs w:val="28"/>
        </w:rPr>
        <w:t>оловно-правовые теории. В</w:t>
      </w:r>
      <w:r>
        <w:rPr>
          <w:sz w:val="28"/>
          <w:szCs w:val="28"/>
        </w:rPr>
        <w:t xml:space="preserve"> наиболее резко отрицательной форме высказывал свое отношение французс</w:t>
      </w:r>
      <w:r w:rsidR="00ED6D02">
        <w:rPr>
          <w:sz w:val="28"/>
          <w:szCs w:val="28"/>
        </w:rPr>
        <w:t>кий криминалист Росси, который</w:t>
      </w:r>
      <w:r>
        <w:rPr>
          <w:sz w:val="28"/>
          <w:szCs w:val="28"/>
        </w:rPr>
        <w:t xml:space="preserve"> утверждал, что ввести в закон такое деление</w:t>
      </w:r>
      <w:r w:rsidR="00F134A3">
        <w:rPr>
          <w:sz w:val="28"/>
          <w:szCs w:val="28"/>
        </w:rPr>
        <w:t xml:space="preserve"> преступных деяний</w:t>
      </w:r>
      <w:r>
        <w:rPr>
          <w:sz w:val="28"/>
          <w:szCs w:val="28"/>
        </w:rPr>
        <w:t xml:space="preserve"> – </w:t>
      </w:r>
      <w:r w:rsidR="00F134A3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сказать обществу: не трудись иссле</w:t>
      </w:r>
      <w:r w:rsidR="00F134A3">
        <w:rPr>
          <w:sz w:val="28"/>
          <w:szCs w:val="28"/>
        </w:rPr>
        <w:t>довать внутренню</w:t>
      </w:r>
      <w:r>
        <w:rPr>
          <w:sz w:val="28"/>
          <w:szCs w:val="28"/>
        </w:rPr>
        <w:t xml:space="preserve">ю суть человеческих деяний, смотрите на власть: если она рубит голову кому-либо, вы </w:t>
      </w:r>
      <w:r w:rsidR="00F134A3">
        <w:rPr>
          <w:sz w:val="28"/>
          <w:szCs w:val="28"/>
        </w:rPr>
        <w:t xml:space="preserve">должны заключить, что этот человек – великий злодей. </w:t>
      </w:r>
    </w:p>
    <w:p w:rsidR="00F134A3" w:rsidRDefault="00F134A3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Таганцев, признавал суждение Росси не совсем справедливым, поскольку законодатель устанавливает наказание не произвольно, а с учетом существа деяния, и, кроме того, отмечал практическую выгоду использования этого деления в законотворческой деятельности.</w:t>
      </w:r>
      <w:r w:rsidR="003D2145">
        <w:rPr>
          <w:rStyle w:val="a8"/>
          <w:sz w:val="28"/>
          <w:szCs w:val="28"/>
        </w:rPr>
        <w:footnoteReference w:customMarkFollows="1" w:id="3"/>
        <w:t>1</w:t>
      </w:r>
      <w:r>
        <w:rPr>
          <w:sz w:val="28"/>
          <w:szCs w:val="28"/>
        </w:rPr>
        <w:t xml:space="preserve"> В советской юридической литературе многие авторы давали положительную оценку принципу классификации преступных деяний.</w:t>
      </w:r>
      <w:r w:rsidR="00D11E04">
        <w:rPr>
          <w:sz w:val="28"/>
          <w:szCs w:val="28"/>
        </w:rPr>
        <w:t xml:space="preserve"> </w:t>
      </w:r>
      <w:r w:rsidR="00994F9C">
        <w:rPr>
          <w:sz w:val="28"/>
          <w:szCs w:val="28"/>
        </w:rPr>
        <w:t xml:space="preserve">Придерживаясь мнения о том, что классификация преступлений по признаку их общественной опасности еще ждет своей </w:t>
      </w:r>
      <w:r w:rsidR="009B32A9">
        <w:rPr>
          <w:sz w:val="28"/>
          <w:szCs w:val="28"/>
        </w:rPr>
        <w:t>научной разработки было бы более правильным при хар</w:t>
      </w:r>
      <w:r w:rsidR="00994F9C">
        <w:rPr>
          <w:sz w:val="28"/>
          <w:szCs w:val="28"/>
        </w:rPr>
        <w:t>актеристике видов преступ</w:t>
      </w:r>
      <w:r w:rsidR="009B32A9">
        <w:rPr>
          <w:sz w:val="28"/>
          <w:szCs w:val="28"/>
        </w:rPr>
        <w:t>лений внести определенные коррек</w:t>
      </w:r>
      <w:r w:rsidR="00994F9C">
        <w:rPr>
          <w:sz w:val="28"/>
          <w:szCs w:val="28"/>
        </w:rPr>
        <w:t>тивы в пр</w:t>
      </w:r>
      <w:r w:rsidR="009B32A9">
        <w:rPr>
          <w:sz w:val="28"/>
          <w:szCs w:val="28"/>
        </w:rPr>
        <w:t>едставлении</w:t>
      </w:r>
      <w:r w:rsidR="00994F9C">
        <w:rPr>
          <w:sz w:val="28"/>
          <w:szCs w:val="28"/>
        </w:rPr>
        <w:t xml:space="preserve"> о категориях преступлений. Одна из таких корректив состоит в том, что в основе выделения указанных в УК Р</w:t>
      </w:r>
      <w:r w:rsidR="009B32A9">
        <w:rPr>
          <w:sz w:val="28"/>
          <w:szCs w:val="28"/>
        </w:rPr>
        <w:t xml:space="preserve">Ф </w:t>
      </w:r>
      <w:r w:rsidR="00994F9C">
        <w:rPr>
          <w:sz w:val="28"/>
          <w:szCs w:val="28"/>
        </w:rPr>
        <w:t>категорий лежит не общественная оп</w:t>
      </w:r>
      <w:r w:rsidR="009B32A9">
        <w:rPr>
          <w:sz w:val="28"/>
          <w:szCs w:val="28"/>
        </w:rPr>
        <w:t>а</w:t>
      </w:r>
      <w:r w:rsidR="000C3B3F">
        <w:rPr>
          <w:sz w:val="28"/>
          <w:szCs w:val="28"/>
        </w:rPr>
        <w:t>сность содеянного, а</w:t>
      </w:r>
      <w:r w:rsidR="00994F9C">
        <w:rPr>
          <w:sz w:val="28"/>
          <w:szCs w:val="28"/>
        </w:rPr>
        <w:t xml:space="preserve"> особенность его правовых последствий</w:t>
      </w:r>
      <w:r w:rsidR="009B32A9">
        <w:rPr>
          <w:sz w:val="28"/>
          <w:szCs w:val="28"/>
        </w:rPr>
        <w:t xml:space="preserve"> </w:t>
      </w:r>
      <w:r w:rsidR="00994F9C">
        <w:rPr>
          <w:sz w:val="28"/>
          <w:szCs w:val="28"/>
        </w:rPr>
        <w:t xml:space="preserve">- предусмотренного наказания. </w:t>
      </w:r>
    </w:p>
    <w:p w:rsidR="00994F9C" w:rsidRDefault="00994F9C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9B32A9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из всего выше сказан</w:t>
      </w:r>
      <w:r w:rsidR="009B32A9">
        <w:rPr>
          <w:sz w:val="28"/>
          <w:szCs w:val="28"/>
        </w:rPr>
        <w:t>ного можно сделать вывод, что кл</w:t>
      </w:r>
      <w:r>
        <w:rPr>
          <w:sz w:val="28"/>
          <w:szCs w:val="28"/>
        </w:rPr>
        <w:t>ассиф</w:t>
      </w:r>
      <w:r w:rsidR="009B32A9">
        <w:rPr>
          <w:sz w:val="28"/>
          <w:szCs w:val="28"/>
        </w:rPr>
        <w:t>икация преступлений в российском</w:t>
      </w:r>
      <w:r>
        <w:rPr>
          <w:sz w:val="28"/>
          <w:szCs w:val="28"/>
        </w:rPr>
        <w:t xml:space="preserve"> уголовном праве имеет основопола</w:t>
      </w:r>
      <w:r w:rsidR="009B32A9">
        <w:rPr>
          <w:sz w:val="28"/>
          <w:szCs w:val="28"/>
        </w:rPr>
        <w:t>гающее з</w:t>
      </w:r>
      <w:r>
        <w:rPr>
          <w:sz w:val="28"/>
          <w:szCs w:val="28"/>
        </w:rPr>
        <w:t>н</w:t>
      </w:r>
      <w:r w:rsidR="009B32A9">
        <w:rPr>
          <w:sz w:val="28"/>
          <w:szCs w:val="28"/>
        </w:rPr>
        <w:t>а</w:t>
      </w:r>
      <w:r w:rsidR="00ED6D02">
        <w:rPr>
          <w:sz w:val="28"/>
          <w:szCs w:val="28"/>
        </w:rPr>
        <w:t>чение. О</w:t>
      </w:r>
      <w:r>
        <w:rPr>
          <w:sz w:val="28"/>
          <w:szCs w:val="28"/>
        </w:rPr>
        <w:t>на позволяет не только избежать логического противоречия в характеристике оснований вы</w:t>
      </w:r>
      <w:r w:rsidR="009B32A9">
        <w:rPr>
          <w:sz w:val="28"/>
          <w:szCs w:val="28"/>
        </w:rPr>
        <w:t>деления категорий преступлений, но</w:t>
      </w:r>
      <w:r>
        <w:rPr>
          <w:sz w:val="28"/>
          <w:szCs w:val="28"/>
        </w:rPr>
        <w:t xml:space="preserve"> и ориентирует практику на то, что отнесение конкретного преступления к той или иной категории зависит от квалификации посягатель</w:t>
      </w:r>
      <w:r w:rsidR="009B32A9">
        <w:rPr>
          <w:sz w:val="28"/>
          <w:szCs w:val="28"/>
        </w:rPr>
        <w:t>ства</w:t>
      </w:r>
      <w:r>
        <w:rPr>
          <w:sz w:val="28"/>
          <w:szCs w:val="28"/>
        </w:rPr>
        <w:t>, а не от оценки правоприменителем каких</w:t>
      </w:r>
      <w:r w:rsidR="009B32A9">
        <w:rPr>
          <w:sz w:val="28"/>
          <w:szCs w:val="28"/>
        </w:rPr>
        <w:t>-</w:t>
      </w:r>
      <w:r>
        <w:rPr>
          <w:sz w:val="28"/>
          <w:szCs w:val="28"/>
        </w:rPr>
        <w:t>то обстоятельств дела в качестве исключительных или от фактически назначенного судом наказания.</w:t>
      </w:r>
      <w:r w:rsidR="00ED6D02">
        <w:rPr>
          <w:sz w:val="28"/>
          <w:szCs w:val="28"/>
        </w:rPr>
        <w:t xml:space="preserve"> Далее рассмотрим критерии и содержание классификации преступлений.</w:t>
      </w:r>
    </w:p>
    <w:p w:rsidR="00D11E04" w:rsidRPr="009E4ED0" w:rsidRDefault="00D11E04" w:rsidP="00D11E04">
      <w:pPr>
        <w:spacing w:line="360" w:lineRule="auto"/>
        <w:jc w:val="center"/>
        <w:rPr>
          <w:b/>
          <w:sz w:val="28"/>
          <w:szCs w:val="28"/>
        </w:rPr>
      </w:pPr>
      <w:r w:rsidRPr="009E4ED0">
        <w:rPr>
          <w:b/>
          <w:sz w:val="28"/>
          <w:szCs w:val="28"/>
        </w:rPr>
        <w:t>2. КЛАССИФИКАЦИЯ ПРЕСТУПЛЕНИЙ В РОССИЙСКОМ</w:t>
      </w:r>
    </w:p>
    <w:p w:rsidR="00D11E04" w:rsidRPr="009276E2" w:rsidRDefault="00D11E04" w:rsidP="00D11E04">
      <w:pPr>
        <w:spacing w:line="360" w:lineRule="auto"/>
        <w:jc w:val="center"/>
        <w:rPr>
          <w:sz w:val="28"/>
          <w:szCs w:val="28"/>
        </w:rPr>
      </w:pPr>
      <w:r w:rsidRPr="009E4ED0">
        <w:rPr>
          <w:b/>
          <w:sz w:val="28"/>
          <w:szCs w:val="28"/>
        </w:rPr>
        <w:t>УГОЛОВНОМ ПРАВЕ</w:t>
      </w:r>
    </w:p>
    <w:p w:rsidR="00D11E04" w:rsidRPr="009276E2" w:rsidRDefault="00505F7D" w:rsidP="00505F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1E04" w:rsidRPr="009276E2">
        <w:rPr>
          <w:sz w:val="28"/>
          <w:szCs w:val="28"/>
        </w:rPr>
        <w:t>2.1. К</w:t>
      </w:r>
      <w:r w:rsidR="00D11E04">
        <w:rPr>
          <w:sz w:val="28"/>
          <w:szCs w:val="28"/>
        </w:rPr>
        <w:t>РИТЕРИИ КЛАССИФИКАЦИИ ПРЕСТУПЛЕНИЙ</w:t>
      </w:r>
    </w:p>
    <w:p w:rsidR="008C06CB" w:rsidRDefault="008C06CB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2A7B2B" w:rsidRPr="009276E2" w:rsidRDefault="002A7B2B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Категоризация или классификация преступлений</w:t>
      </w:r>
      <w:r w:rsidR="002226FA">
        <w:rPr>
          <w:sz w:val="28"/>
          <w:szCs w:val="28"/>
        </w:rPr>
        <w:t xml:space="preserve"> </w:t>
      </w:r>
      <w:r>
        <w:rPr>
          <w:sz w:val="28"/>
          <w:szCs w:val="28"/>
        </w:rPr>
        <w:t>- это деление их на группы по тем или иным критериям. В основу классификации преступлений могут быть положены характер и степень общественной опасности деяний либо отдельный элемент состава преступления.</w:t>
      </w:r>
    </w:p>
    <w:p w:rsidR="00B5544F" w:rsidRDefault="001F55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В российском уголовном законодательстве приняты три разновидности дифференциации преступлений. Во-первых, категоризация преступлений по степени и характеру общественной опасности. Во-вторых, по родовому объекту посягательства. В-третьих, по степени общественной опасности.</w:t>
      </w:r>
      <w:r w:rsidR="00B5544F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 xml:space="preserve">Характер общественной опасности отражается в преступлении. </w:t>
      </w:r>
    </w:p>
    <w:p w:rsidR="001F55B8" w:rsidRPr="009276E2" w:rsidRDefault="001F55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505F7D">
        <w:rPr>
          <w:sz w:val="28"/>
          <w:szCs w:val="28"/>
        </w:rPr>
        <w:t>Степень общественной опасности –</w:t>
      </w:r>
      <w:r w:rsidRPr="009276E2">
        <w:rPr>
          <w:sz w:val="28"/>
          <w:szCs w:val="28"/>
        </w:rPr>
        <w:t xml:space="preserve"> количественная сторона социальной вредоносности преступлений одного и того же характера. Она определяется величиной ущерба, спецификой способа совершения преступления, формой вины, содержанием мотива и цели преступления и др. Соединение этих двух аспектов общественной опасности в единый уголовно – правовой критерий позволяет определенным образом</w:t>
      </w:r>
      <w:r w:rsidR="000C3B3F">
        <w:rPr>
          <w:sz w:val="28"/>
          <w:szCs w:val="28"/>
        </w:rPr>
        <w:t xml:space="preserve"> классифицировать, типизировать</w:t>
      </w:r>
      <w:r w:rsidRPr="009276E2">
        <w:rPr>
          <w:sz w:val="28"/>
          <w:szCs w:val="28"/>
        </w:rPr>
        <w:t xml:space="preserve"> все предусмотренные в Особенной части УК</w:t>
      </w:r>
      <w:r w:rsidR="00BB0B4D">
        <w:rPr>
          <w:sz w:val="28"/>
          <w:szCs w:val="28"/>
        </w:rPr>
        <w:t xml:space="preserve"> РФ</w:t>
      </w:r>
      <w:r w:rsidRPr="009276E2">
        <w:rPr>
          <w:sz w:val="28"/>
          <w:szCs w:val="28"/>
        </w:rPr>
        <w:t xml:space="preserve"> преступления.</w:t>
      </w:r>
    </w:p>
    <w:p w:rsidR="001F55B8" w:rsidRDefault="001F55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Характер и степень общественной опасности деяния не только лежат в основе категоризации преступлений, осуществленной законодателем, но и должны учитываться судом при назначении наказания.</w:t>
      </w:r>
      <w:r w:rsidR="00C243FD">
        <w:rPr>
          <w:rStyle w:val="a8"/>
          <w:sz w:val="28"/>
          <w:szCs w:val="28"/>
        </w:rPr>
        <w:footnoteReference w:customMarkFollows="1" w:id="4"/>
        <w:t>1</w:t>
      </w:r>
    </w:p>
    <w:p w:rsidR="002A7B2B" w:rsidRPr="009276E2" w:rsidRDefault="002A7B2B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основанием категоризации преступлений названы: форма вины, с которой совершено преступление. Вид наказания, предусмотренного за данное преступление</w:t>
      </w:r>
      <w:r w:rsidR="002226F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максимальный раз</w:t>
      </w:r>
      <w:r w:rsidR="002226FA">
        <w:rPr>
          <w:sz w:val="28"/>
          <w:szCs w:val="28"/>
        </w:rPr>
        <w:t>мер наиболее строгого наказания,</w:t>
      </w:r>
      <w:r>
        <w:rPr>
          <w:sz w:val="28"/>
          <w:szCs w:val="28"/>
        </w:rPr>
        <w:t xml:space="preserve"> </w:t>
      </w:r>
      <w:r w:rsidR="002226FA"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редусмотренного за данное преступление. </w:t>
      </w:r>
      <w:r w:rsidR="00946D4E">
        <w:rPr>
          <w:sz w:val="28"/>
          <w:szCs w:val="28"/>
        </w:rPr>
        <w:t>Исходя их этих критериев, правоприменитель может определить тот характер и степень общественной опасности, который устанавливает законодатель для данного преступления. Термин «устанавливает» используется не случайно. С одной стороны, общественная опасность деяния объективна, а с другой – свое отражение она находит в формальных конструкциях состава преступления.</w:t>
      </w:r>
    </w:p>
    <w:p w:rsidR="001F55B8" w:rsidRDefault="001F55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Законодательное воплощение критерий категоризации преступлений получил с помощью двух признаков – формы вины и наказания, предусмотренного за их совершение </w:t>
      </w:r>
      <w:r w:rsidR="002226FA">
        <w:rPr>
          <w:sz w:val="28"/>
          <w:szCs w:val="28"/>
        </w:rPr>
        <w:t xml:space="preserve">в </w:t>
      </w:r>
      <w:r w:rsidRPr="009276E2">
        <w:rPr>
          <w:sz w:val="28"/>
          <w:szCs w:val="28"/>
        </w:rPr>
        <w:t xml:space="preserve">статьях </w:t>
      </w:r>
      <w:r w:rsidR="002226FA">
        <w:rPr>
          <w:sz w:val="28"/>
          <w:szCs w:val="28"/>
        </w:rPr>
        <w:t>УК РФ. Во всяком случае</w:t>
      </w:r>
      <w:r w:rsidR="00BB0B4D">
        <w:rPr>
          <w:sz w:val="28"/>
          <w:szCs w:val="28"/>
        </w:rPr>
        <w:t>, с п</w:t>
      </w:r>
      <w:r w:rsidR="002226FA">
        <w:rPr>
          <w:sz w:val="28"/>
          <w:szCs w:val="28"/>
        </w:rPr>
        <w:t>озиции</w:t>
      </w:r>
      <w:r w:rsidR="00BB0B4D">
        <w:rPr>
          <w:sz w:val="28"/>
          <w:szCs w:val="28"/>
        </w:rPr>
        <w:t xml:space="preserve"> </w:t>
      </w:r>
      <w:r w:rsidR="002226FA">
        <w:rPr>
          <w:sz w:val="28"/>
          <w:szCs w:val="28"/>
        </w:rPr>
        <w:t>логики и здравого смысла каждая из категорий имеет право на существование лишь постольку, поскольку она оказывается практически значимой. Но если это так, то особенно</w:t>
      </w:r>
      <w:r w:rsidR="00BB0B4D">
        <w:rPr>
          <w:sz w:val="28"/>
          <w:szCs w:val="28"/>
        </w:rPr>
        <w:t>сть категории должна заключаться</w:t>
      </w:r>
      <w:r w:rsidR="002226FA">
        <w:rPr>
          <w:sz w:val="28"/>
          <w:szCs w:val="28"/>
        </w:rPr>
        <w:t xml:space="preserve"> не только в размере максимального наказания, предусмотренного законом за охватываемы</w:t>
      </w:r>
      <w:r w:rsidR="00BB0B4D">
        <w:rPr>
          <w:sz w:val="28"/>
          <w:szCs w:val="28"/>
        </w:rPr>
        <w:t>е ею преступления, н</w:t>
      </w:r>
      <w:r w:rsidR="002226FA">
        <w:rPr>
          <w:sz w:val="28"/>
          <w:szCs w:val="28"/>
        </w:rPr>
        <w:t>о и в характере правовых последствий, непосредственно связанных с этим размером.</w:t>
      </w:r>
    </w:p>
    <w:p w:rsidR="00BB0B4D" w:rsidRDefault="002226FA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Поскольку, если не считать умышленн</w:t>
      </w:r>
      <w:r w:rsidR="00BB0B4D">
        <w:rPr>
          <w:sz w:val="28"/>
          <w:szCs w:val="28"/>
        </w:rPr>
        <w:t>о</w:t>
      </w:r>
      <w:r>
        <w:rPr>
          <w:sz w:val="28"/>
          <w:szCs w:val="28"/>
        </w:rPr>
        <w:t xml:space="preserve">сть </w:t>
      </w:r>
      <w:r w:rsidR="00FD5BB9">
        <w:rPr>
          <w:sz w:val="28"/>
          <w:szCs w:val="28"/>
        </w:rPr>
        <w:t>или неосторожность деяния, единственным отличительным признаком к</w:t>
      </w:r>
      <w:r w:rsidR="00BB0B4D">
        <w:rPr>
          <w:sz w:val="28"/>
          <w:szCs w:val="28"/>
        </w:rPr>
        <w:t>а</w:t>
      </w:r>
      <w:r w:rsidR="00FD5BB9">
        <w:rPr>
          <w:sz w:val="28"/>
          <w:szCs w:val="28"/>
        </w:rPr>
        <w:t>ждой категории названо предусмотренное УК РФ наказание, то вполне закономерно возникает вопрос о том, можно ли считать его тожде</w:t>
      </w:r>
      <w:r w:rsidR="00BB0B4D">
        <w:rPr>
          <w:sz w:val="28"/>
          <w:szCs w:val="28"/>
        </w:rPr>
        <w:t>ственным указанному законодателе</w:t>
      </w:r>
      <w:r w:rsidR="00FD5BB9">
        <w:rPr>
          <w:sz w:val="28"/>
          <w:szCs w:val="28"/>
        </w:rPr>
        <w:t xml:space="preserve">м деления: </w:t>
      </w:r>
      <w:r w:rsidR="00BB0B4D">
        <w:rPr>
          <w:sz w:val="28"/>
          <w:szCs w:val="28"/>
        </w:rPr>
        <w:t xml:space="preserve">по </w:t>
      </w:r>
      <w:r w:rsidR="00FD5BB9">
        <w:rPr>
          <w:sz w:val="28"/>
          <w:szCs w:val="28"/>
        </w:rPr>
        <w:t>характеру и ст</w:t>
      </w:r>
      <w:r w:rsidR="00BB0B4D">
        <w:rPr>
          <w:sz w:val="28"/>
          <w:szCs w:val="28"/>
        </w:rPr>
        <w:t>е</w:t>
      </w:r>
      <w:r w:rsidR="00FD5BB9">
        <w:rPr>
          <w:sz w:val="28"/>
          <w:szCs w:val="28"/>
        </w:rPr>
        <w:t xml:space="preserve">пени общественной опасности преступления. </w:t>
      </w:r>
    </w:p>
    <w:p w:rsidR="00BB0B4D" w:rsidRDefault="00FD5BB9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</w:t>
      </w:r>
      <w:r w:rsidR="00BB0B4D">
        <w:rPr>
          <w:sz w:val="28"/>
          <w:szCs w:val="28"/>
        </w:rPr>
        <w:t>более</w:t>
      </w:r>
      <w:r>
        <w:rPr>
          <w:sz w:val="28"/>
          <w:szCs w:val="28"/>
        </w:rPr>
        <w:t xml:space="preserve"> чем </w:t>
      </w:r>
      <w:r w:rsidR="00BB0B4D">
        <w:rPr>
          <w:sz w:val="28"/>
          <w:szCs w:val="28"/>
        </w:rPr>
        <w:t>очевиден,</w:t>
      </w:r>
      <w:r>
        <w:rPr>
          <w:sz w:val="28"/>
          <w:szCs w:val="28"/>
        </w:rPr>
        <w:t xml:space="preserve"> по меньшей </w:t>
      </w:r>
      <w:r w:rsidR="00BB0B4D">
        <w:rPr>
          <w:sz w:val="28"/>
          <w:szCs w:val="28"/>
        </w:rPr>
        <w:t>мере,</w:t>
      </w:r>
      <w:r>
        <w:rPr>
          <w:sz w:val="28"/>
          <w:szCs w:val="28"/>
        </w:rPr>
        <w:t xml:space="preserve"> в трех отношениях: 1) характер и степень общественной опасности преступления есть то, что лишь познается законодателем, но никак не зависит от его воли и сознания, в то время как предусмотренное УК РФ наказание за совершенное преступление обусловлено не только объективными, но и субъективными факторами, в </w:t>
      </w:r>
      <w:r w:rsidR="00BB0B4D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целями, которые законодатель стремиться достигнуть применением наказания;</w:t>
      </w:r>
      <w:r w:rsidR="00BB0B4D">
        <w:rPr>
          <w:sz w:val="28"/>
          <w:szCs w:val="28"/>
        </w:rPr>
        <w:t xml:space="preserve"> </w:t>
      </w:r>
      <w:r>
        <w:rPr>
          <w:sz w:val="28"/>
          <w:szCs w:val="28"/>
        </w:rPr>
        <w:t>2) общественная опасность совершенного преступления ни в коей мере не зависит от тяжести предусматриваемого Кодексом наказания; последнее же, напротив, не мо</w:t>
      </w:r>
      <w:r w:rsidR="00BB0B4D">
        <w:rPr>
          <w:sz w:val="28"/>
          <w:szCs w:val="28"/>
        </w:rPr>
        <w:t>жет более или менее точно не учи</w:t>
      </w:r>
      <w:r>
        <w:rPr>
          <w:sz w:val="28"/>
          <w:szCs w:val="28"/>
        </w:rPr>
        <w:t>тывать первое; 3) какое бы большое значение ни имела общественная опасность сов</w:t>
      </w:r>
      <w:r w:rsidR="00BB0B4D">
        <w:rPr>
          <w:sz w:val="28"/>
          <w:szCs w:val="28"/>
        </w:rPr>
        <w:t>е</w:t>
      </w:r>
      <w:r>
        <w:rPr>
          <w:sz w:val="28"/>
          <w:szCs w:val="28"/>
        </w:rPr>
        <w:t xml:space="preserve">ршенного преступления, она не является и не может являться единственным критерием наказания, предусматриваемого законом. </w:t>
      </w:r>
    </w:p>
    <w:p w:rsidR="002226FA" w:rsidRDefault="00FD5BB9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Стало быть, не вступая в противоречие с логикой, необходимо заключить, что общественная опасно</w:t>
      </w:r>
      <w:r w:rsidR="00BB0B4D">
        <w:rPr>
          <w:sz w:val="28"/>
          <w:szCs w:val="28"/>
        </w:rPr>
        <w:t>сть</w:t>
      </w:r>
      <w:r>
        <w:rPr>
          <w:sz w:val="28"/>
          <w:szCs w:val="28"/>
        </w:rPr>
        <w:t xml:space="preserve"> преступления и преду</w:t>
      </w:r>
      <w:r w:rsidR="00BB0B4D">
        <w:rPr>
          <w:sz w:val="28"/>
          <w:szCs w:val="28"/>
        </w:rPr>
        <w:t>смотренное з</w:t>
      </w:r>
      <w:r>
        <w:rPr>
          <w:sz w:val="28"/>
          <w:szCs w:val="28"/>
        </w:rPr>
        <w:t>а него законом наказания могут рассматриваться как два самостоятельных основания классификации: первое позволяет выделить разные по тяжести виды (или категории) преступления; второе – разные по тяжести уголовно-правовые санкци</w:t>
      </w:r>
      <w:r w:rsidR="00BB0B4D">
        <w:rPr>
          <w:sz w:val="28"/>
          <w:szCs w:val="28"/>
        </w:rPr>
        <w:t>и, зависящ</w:t>
      </w:r>
      <w:r>
        <w:rPr>
          <w:sz w:val="28"/>
          <w:szCs w:val="28"/>
        </w:rPr>
        <w:t xml:space="preserve">ие не только от общественной </w:t>
      </w:r>
      <w:r w:rsidR="00136C18">
        <w:rPr>
          <w:sz w:val="28"/>
          <w:szCs w:val="28"/>
        </w:rPr>
        <w:t>опасности совершенного преступления.</w:t>
      </w:r>
    </w:p>
    <w:p w:rsidR="00BB0B4D" w:rsidRDefault="00136C18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</w:t>
      </w:r>
      <w:r w:rsidR="00BB0B4D">
        <w:rPr>
          <w:sz w:val="28"/>
          <w:szCs w:val="28"/>
        </w:rPr>
        <w:t>о</w:t>
      </w:r>
      <w:r>
        <w:rPr>
          <w:sz w:val="28"/>
          <w:szCs w:val="28"/>
        </w:rPr>
        <w:t>рии преступлений не связаны с фактически избираемой судом мерой наказания. Следует иметь ввиду</w:t>
      </w:r>
      <w:r w:rsidR="00BB0B4D">
        <w:rPr>
          <w:sz w:val="28"/>
          <w:szCs w:val="28"/>
        </w:rPr>
        <w:t>,</w:t>
      </w:r>
      <w:r>
        <w:rPr>
          <w:sz w:val="28"/>
          <w:szCs w:val="28"/>
        </w:rPr>
        <w:t xml:space="preserve"> при решении вопросов толкования названного законодателем признака деления престу</w:t>
      </w:r>
      <w:r w:rsidR="00BB0B4D">
        <w:rPr>
          <w:sz w:val="28"/>
          <w:szCs w:val="28"/>
        </w:rPr>
        <w:t>плений на категории, которым</w:t>
      </w:r>
      <w:r>
        <w:rPr>
          <w:sz w:val="28"/>
          <w:szCs w:val="28"/>
        </w:rPr>
        <w:t>, как указывалось, фактически является не общественная опасность содеянного, а максимальное наказание, предусмотренное УК.</w:t>
      </w:r>
    </w:p>
    <w:p w:rsidR="00136C18" w:rsidRDefault="00136C18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исходить из того, что отнесение конкретного преступления к той или иной категории зависит от его кв</w:t>
      </w:r>
      <w:r w:rsidR="00BB0B4D">
        <w:rPr>
          <w:sz w:val="28"/>
          <w:szCs w:val="28"/>
        </w:rPr>
        <w:t>алификации, то можно, например,</w:t>
      </w:r>
      <w:r>
        <w:rPr>
          <w:sz w:val="28"/>
          <w:szCs w:val="28"/>
        </w:rPr>
        <w:t xml:space="preserve"> утверждать:</w:t>
      </w:r>
      <w:r w:rsidR="00BB0B4D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назначении наказания по совокупности преступлений и пр</w:t>
      </w:r>
      <w:r w:rsidR="00BB0B4D">
        <w:rPr>
          <w:sz w:val="28"/>
          <w:szCs w:val="28"/>
        </w:rPr>
        <w:t>и</w:t>
      </w:r>
      <w:r>
        <w:rPr>
          <w:sz w:val="28"/>
          <w:szCs w:val="28"/>
        </w:rPr>
        <w:t>говоров определение категории п</w:t>
      </w:r>
      <w:r w:rsidR="00BB0B4D">
        <w:rPr>
          <w:sz w:val="28"/>
          <w:szCs w:val="28"/>
        </w:rPr>
        <w:t>реступ</w:t>
      </w:r>
      <w:r>
        <w:rPr>
          <w:sz w:val="28"/>
          <w:szCs w:val="28"/>
        </w:rPr>
        <w:t>ления дол</w:t>
      </w:r>
      <w:r w:rsidR="00BB0B4D">
        <w:rPr>
          <w:sz w:val="28"/>
          <w:szCs w:val="28"/>
        </w:rPr>
        <w:t>ж</w:t>
      </w:r>
      <w:r>
        <w:rPr>
          <w:sz w:val="28"/>
          <w:szCs w:val="28"/>
        </w:rPr>
        <w:t>но производиться с учетом максимального наказа</w:t>
      </w:r>
      <w:r w:rsidR="00BB0B4D">
        <w:rPr>
          <w:sz w:val="28"/>
          <w:szCs w:val="28"/>
        </w:rPr>
        <w:t>ния, которое предусмотрено за ка</w:t>
      </w:r>
      <w:r>
        <w:rPr>
          <w:sz w:val="28"/>
          <w:szCs w:val="28"/>
        </w:rPr>
        <w:t xml:space="preserve">ждое совершенное преступление, а не за совокупность. </w:t>
      </w:r>
      <w:r w:rsidR="00C243FD">
        <w:rPr>
          <w:rStyle w:val="a8"/>
          <w:sz w:val="28"/>
          <w:szCs w:val="28"/>
        </w:rPr>
        <w:footnoteReference w:customMarkFollows="1" w:id="5"/>
        <w:t>1</w:t>
      </w:r>
    </w:p>
    <w:p w:rsidR="00BB0B4D" w:rsidRDefault="00136C18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части оснований закрепленных в УК РФ видов преступлений позиция законодателя небезупречна, то как обстоит </w:t>
      </w:r>
      <w:r w:rsidR="00BB0B4D">
        <w:rPr>
          <w:sz w:val="28"/>
          <w:szCs w:val="28"/>
        </w:rPr>
        <w:t>дело с его заключением о необх</w:t>
      </w:r>
      <w:r>
        <w:rPr>
          <w:sz w:val="28"/>
          <w:szCs w:val="28"/>
        </w:rPr>
        <w:t xml:space="preserve">одимости выделять именно четыре, а не больше или меньше категорий преступлений. Рекомендации </w:t>
      </w:r>
      <w:r w:rsidR="00BB0B4D">
        <w:rPr>
          <w:sz w:val="28"/>
          <w:szCs w:val="28"/>
        </w:rPr>
        <w:t>ученых по этому поводу</w:t>
      </w:r>
      <w:r>
        <w:rPr>
          <w:sz w:val="28"/>
          <w:szCs w:val="28"/>
        </w:rPr>
        <w:t>,</w:t>
      </w:r>
      <w:r w:rsidR="00BB0B4D">
        <w:rPr>
          <w:sz w:val="28"/>
          <w:szCs w:val="28"/>
        </w:rPr>
        <w:t xml:space="preserve"> кстати, никогда не бы</w:t>
      </w:r>
      <w:r>
        <w:rPr>
          <w:sz w:val="28"/>
          <w:szCs w:val="28"/>
        </w:rPr>
        <w:t>ли едиными: одни из них отдавали предпочтение двучленному делению, другие – трехчленному, третьи</w:t>
      </w:r>
      <w:r w:rsidR="00BB0B4D">
        <w:rPr>
          <w:sz w:val="28"/>
          <w:szCs w:val="28"/>
        </w:rPr>
        <w:t xml:space="preserve"> - четырехчле</w:t>
      </w:r>
      <w:r>
        <w:rPr>
          <w:sz w:val="28"/>
          <w:szCs w:val="28"/>
        </w:rPr>
        <w:t xml:space="preserve">нному, четвертые – пятичленному. </w:t>
      </w:r>
      <w:r w:rsidR="00821EF8">
        <w:rPr>
          <w:sz w:val="28"/>
          <w:szCs w:val="28"/>
        </w:rPr>
        <w:t>Столь же неоднозначна до настоящего времени была и закон</w:t>
      </w:r>
      <w:r w:rsidR="00BB0B4D">
        <w:rPr>
          <w:sz w:val="28"/>
          <w:szCs w:val="28"/>
        </w:rPr>
        <w:t>о</w:t>
      </w:r>
      <w:r w:rsidR="00821EF8">
        <w:rPr>
          <w:sz w:val="28"/>
          <w:szCs w:val="28"/>
        </w:rPr>
        <w:t>творческая практика наше</w:t>
      </w:r>
      <w:r w:rsidR="00BB0B4D">
        <w:rPr>
          <w:sz w:val="28"/>
          <w:szCs w:val="28"/>
        </w:rPr>
        <w:t xml:space="preserve">го государства и других стран. </w:t>
      </w:r>
    </w:p>
    <w:p w:rsidR="00BB0B4D" w:rsidRDefault="00821EF8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основе градации преступлений на категории усматривать признак общественной опасности, то решение пр</w:t>
      </w:r>
      <w:r w:rsidR="00BB0B4D">
        <w:rPr>
          <w:sz w:val="28"/>
          <w:szCs w:val="28"/>
        </w:rPr>
        <w:t>о</w:t>
      </w:r>
      <w:r>
        <w:rPr>
          <w:sz w:val="28"/>
          <w:szCs w:val="28"/>
        </w:rPr>
        <w:t>блемы состоит в том, чтобы найти соответствующий механизм ее измерения, позволяющий фиксировать переход количественных измен</w:t>
      </w:r>
      <w:r w:rsidR="00BB0B4D">
        <w:rPr>
          <w:sz w:val="28"/>
          <w:szCs w:val="28"/>
        </w:rPr>
        <w:t xml:space="preserve">ений опасности в качественные. </w:t>
      </w:r>
    </w:p>
    <w:p w:rsidR="00136C18" w:rsidRDefault="00821EF8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проведенных в нашей </w:t>
      </w:r>
      <w:r w:rsidR="00BB0B4D">
        <w:rPr>
          <w:sz w:val="28"/>
          <w:szCs w:val="28"/>
        </w:rPr>
        <w:t>у</w:t>
      </w:r>
      <w:r>
        <w:rPr>
          <w:sz w:val="28"/>
          <w:szCs w:val="28"/>
        </w:rPr>
        <w:t xml:space="preserve">головно-правовой науке исследований убеждают лишь в одном: Количественная определенность общественной опасности находит свое выражение в ее степени, а качественная – в характере. </w:t>
      </w:r>
    </w:p>
    <w:p w:rsidR="00BB0B4D" w:rsidRDefault="00821EF8" w:rsidP="00821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преступлений тесно и неразрывно связана с классификацией преступлений.</w:t>
      </w:r>
      <w:r w:rsidR="00BB0B4D">
        <w:rPr>
          <w:sz w:val="28"/>
          <w:szCs w:val="28"/>
        </w:rPr>
        <w:t xml:space="preserve"> Рассмотрим взаимоотношение классификации преступлений с квалификацией.</w:t>
      </w:r>
    </w:p>
    <w:p w:rsidR="00821EF8" w:rsidRPr="009276E2" w:rsidRDefault="00821EF8" w:rsidP="00821EF8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От правильной квалификации зависит непосредственно реализация принципа законности, восстановления социальной справедливости, полнота и сила влияния правоохранительных органов на граждан в духе воспитания у них уважения к праву, закону.</w:t>
      </w:r>
    </w:p>
    <w:p w:rsidR="00821EF8" w:rsidRPr="009276E2" w:rsidRDefault="00821EF8" w:rsidP="00BB0B4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Квалификация преступления – это процесс отыскания в совершенном лицом деянии признаков конкретного состава преступления. Это познавательный процесс, в котором выделяются следующие этапы:</w:t>
      </w:r>
      <w:r w:rsidR="00BB0B4D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1) установление характера и всех обстоятельств содеянного лицом;</w:t>
      </w:r>
      <w:r w:rsidR="00BB0B4D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2) отыскание уголовно-правовой нормы, отражающей данный вид деяния;</w:t>
      </w:r>
      <w:r w:rsidR="00BB0B4D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3) установление тождества между</w:t>
      </w:r>
      <w:r w:rsidR="00BB0B4D">
        <w:rPr>
          <w:sz w:val="28"/>
          <w:szCs w:val="28"/>
        </w:rPr>
        <w:t xml:space="preserve"> признаками деяния и признаками </w:t>
      </w:r>
      <w:r w:rsidRPr="009276E2">
        <w:rPr>
          <w:sz w:val="28"/>
          <w:szCs w:val="28"/>
        </w:rPr>
        <w:t>конкретного состава преступления, изложенного в статье УК</w:t>
      </w:r>
      <w:r w:rsidR="000C3B3F">
        <w:rPr>
          <w:sz w:val="28"/>
          <w:szCs w:val="28"/>
        </w:rPr>
        <w:t xml:space="preserve"> РФ</w:t>
      </w:r>
      <w:r w:rsidRPr="009276E2">
        <w:rPr>
          <w:sz w:val="28"/>
          <w:szCs w:val="28"/>
        </w:rPr>
        <w:t xml:space="preserve">. </w:t>
      </w:r>
    </w:p>
    <w:p w:rsidR="00BB0B4D" w:rsidRDefault="00821EF8" w:rsidP="00821EF8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В ходе квалификации принимаются во внимание: объект преступления, объективная сторона, субъективная сторона и субъект. При невыяснении роли и места хотя бы одного из элементов преступления процесс квалификации не может быть признан завершенным, а, следовательно, правильным.</w:t>
      </w:r>
      <w:r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С учетом того, что в ходе квалификации практического значение имеются признаки составов преступлений, изложенных в статьях не только Особенной, но и Общей части УК, необходимо при наличии оснований обращаться и к ним. Практически могут вставать вопросы о квалификации неоконченного преступления, совершения преступления в соучастии, а также о действии уголовного закона в пространстве и во времени.</w:t>
      </w:r>
      <w:r w:rsidR="00BB0B4D">
        <w:rPr>
          <w:sz w:val="28"/>
          <w:szCs w:val="28"/>
        </w:rPr>
        <w:t xml:space="preserve"> </w:t>
      </w:r>
    </w:p>
    <w:p w:rsidR="00821EF8" w:rsidRPr="009276E2" w:rsidRDefault="00821EF8" w:rsidP="00821EF8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Основное материально-правовое содержание и понятия квалификации заключается в том, что именно она является официальным признанием наличия юридического факта, который порождает регулятивные уголовно-правовые отношения и следствием которого является уголовная ответственность лица, совершившего преступление.</w:t>
      </w:r>
      <w:r w:rsidR="00C243FD">
        <w:rPr>
          <w:rStyle w:val="a8"/>
          <w:sz w:val="28"/>
          <w:szCs w:val="28"/>
        </w:rPr>
        <w:footnoteReference w:customMarkFollows="1" w:id="6"/>
        <w:t>1</w:t>
      </w:r>
      <w:r w:rsidRPr="009276E2">
        <w:rPr>
          <w:sz w:val="28"/>
          <w:szCs w:val="28"/>
        </w:rPr>
        <w:t xml:space="preserve"> </w:t>
      </w:r>
      <w:r w:rsidR="00BB0B4D">
        <w:rPr>
          <w:sz w:val="28"/>
          <w:szCs w:val="28"/>
        </w:rPr>
        <w:t>К</w:t>
      </w:r>
      <w:r w:rsidRPr="009276E2">
        <w:rPr>
          <w:sz w:val="28"/>
          <w:szCs w:val="28"/>
        </w:rPr>
        <w:t xml:space="preserve">валификация раскрывает уголовно – правовой, познавательный аспект этого деяния, </w:t>
      </w:r>
      <w:r w:rsidR="00C243FD">
        <w:rPr>
          <w:sz w:val="28"/>
          <w:szCs w:val="28"/>
        </w:rPr>
        <w:t xml:space="preserve">а классификация определяет характер и степень общественной опасности деяния. </w:t>
      </w:r>
      <w:r w:rsidRPr="009276E2">
        <w:rPr>
          <w:sz w:val="28"/>
          <w:szCs w:val="28"/>
        </w:rPr>
        <w:t>В указании соответствующей статьи или пункта, части статьи Особенной части УК, предусматривающей уголовную ответственность за данный вид преступления</w:t>
      </w:r>
    </w:p>
    <w:p w:rsidR="00D5545E" w:rsidRDefault="00C243FD" w:rsidP="00821E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указании </w:t>
      </w:r>
      <w:r w:rsidR="00821EF8" w:rsidRPr="009276E2">
        <w:rPr>
          <w:sz w:val="28"/>
          <w:szCs w:val="28"/>
        </w:rPr>
        <w:t>(в случаях необходимости) статьи Общей части УК</w:t>
      </w:r>
      <w:r w:rsidR="00D5545E">
        <w:rPr>
          <w:sz w:val="28"/>
          <w:szCs w:val="28"/>
        </w:rPr>
        <w:t xml:space="preserve"> РФ</w:t>
      </w:r>
      <w:r w:rsidR="00821EF8" w:rsidRPr="009276E2">
        <w:rPr>
          <w:sz w:val="28"/>
          <w:szCs w:val="28"/>
        </w:rPr>
        <w:t>, устанавливающей ответственность за преступную неоконченную деятельность, соучастие, множественность преступлений и т.д.</w:t>
      </w:r>
      <w:r w:rsidR="00D5545E">
        <w:rPr>
          <w:sz w:val="28"/>
          <w:szCs w:val="28"/>
        </w:rPr>
        <w:t xml:space="preserve"> </w:t>
      </w:r>
    </w:p>
    <w:p w:rsidR="00821EF8" w:rsidRPr="009276E2" w:rsidRDefault="00821EF8" w:rsidP="00821EF8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Необходимым и решающим условием правильной квалификации является, таким образом, точный социально-правовой анализ признаков совершенного преступления. Установление же тождества фактических обстоятельств преступления и признаков соответствующей уголовно-правовой нормы является одним из основных условий соблюдения законности при отправлении правосудия по уголовным делам. </w:t>
      </w:r>
    </w:p>
    <w:p w:rsidR="00B5748F" w:rsidRDefault="00821EF8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Плавно мы подошли к раскрытию содержания классификации преступлений.</w:t>
      </w:r>
    </w:p>
    <w:p w:rsidR="000C3B3F" w:rsidRDefault="000C3B3F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9E4ED0" w:rsidRDefault="00505F7D" w:rsidP="00505F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7B2B" w:rsidRPr="009276E2">
        <w:rPr>
          <w:sz w:val="28"/>
          <w:szCs w:val="28"/>
        </w:rPr>
        <w:t>2</w:t>
      </w:r>
      <w:r w:rsidR="002A7B2B">
        <w:rPr>
          <w:sz w:val="28"/>
          <w:szCs w:val="28"/>
        </w:rPr>
        <w:t>.2. СОДЕРЖАНИЕ КЛАССИФИКАЦИИ ПРЕСТУПЛЕНИЙ</w:t>
      </w:r>
    </w:p>
    <w:p w:rsidR="002A7B2B" w:rsidRDefault="002A7B2B" w:rsidP="009E4ED0">
      <w:pPr>
        <w:spacing w:line="360" w:lineRule="auto"/>
        <w:jc w:val="center"/>
        <w:rPr>
          <w:sz w:val="28"/>
          <w:szCs w:val="28"/>
        </w:rPr>
      </w:pPr>
    </w:p>
    <w:p w:rsidR="00231800" w:rsidRDefault="00231800" w:rsidP="00231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классификацией преступлений понимается разделение их на группы в соответс</w:t>
      </w:r>
      <w:r w:rsidR="000C3B3F">
        <w:rPr>
          <w:sz w:val="28"/>
          <w:szCs w:val="28"/>
        </w:rPr>
        <w:t xml:space="preserve">твии с установленным критерием, </w:t>
      </w:r>
      <w:r>
        <w:rPr>
          <w:sz w:val="28"/>
          <w:szCs w:val="28"/>
        </w:rPr>
        <w:t xml:space="preserve">единым существенным </w:t>
      </w:r>
      <w:r w:rsidR="000C3B3F">
        <w:rPr>
          <w:sz w:val="28"/>
          <w:szCs w:val="28"/>
        </w:rPr>
        <w:t>признаком для всех преступлений</w:t>
      </w:r>
      <w:r>
        <w:rPr>
          <w:sz w:val="28"/>
          <w:szCs w:val="28"/>
        </w:rPr>
        <w:t>.</w:t>
      </w:r>
    </w:p>
    <w:p w:rsidR="00231800" w:rsidRDefault="00231800" w:rsidP="00231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ст. 15 УК РФ законодательно закреплена классификация преступлений по категориям. Часть 1 данной статьи гласит: «</w:t>
      </w:r>
      <w:r w:rsidRPr="009276E2">
        <w:rPr>
          <w:sz w:val="28"/>
          <w:szCs w:val="28"/>
        </w:rPr>
        <w:t>В зависимости от характера и степени общественной опасности деяния, предусмотренные Уголовным кодексом Российской Федерации, подразделяются на преступления небольшой тяжести, преступления средней тяжести, тяжкие преступле</w:t>
      </w:r>
      <w:r>
        <w:rPr>
          <w:sz w:val="28"/>
          <w:szCs w:val="28"/>
        </w:rPr>
        <w:t>ния и особо тяжкие преступления».</w:t>
      </w:r>
    </w:p>
    <w:p w:rsidR="00231800" w:rsidRDefault="00231800" w:rsidP="00231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 законодательным определением в качестве критерия выступают характер и степень общественной опасности. Однако в связи с тем, что общественная опасность является социальной характеристикой преступления, то на уровне конкретных статей закона она получает свое правовое закрепление </w:t>
      </w:r>
      <w:r w:rsidR="00F134A3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юридически </w:t>
      </w:r>
      <w:r w:rsidR="00F134A3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признаков.</w:t>
      </w:r>
      <w:r w:rsidR="00667949">
        <w:rPr>
          <w:rStyle w:val="a8"/>
          <w:sz w:val="28"/>
          <w:szCs w:val="28"/>
        </w:rPr>
        <w:footnoteReference w:customMarkFollows="1" w:id="7"/>
        <w:t>1</w:t>
      </w:r>
      <w:r>
        <w:rPr>
          <w:sz w:val="28"/>
          <w:szCs w:val="28"/>
        </w:rPr>
        <w:t xml:space="preserve"> В качестве таковых в данном случае выступают вид и размер наказания, предусмотренные санкцией соответствующей статьи Особенной части УК РФ, а также формы вины.</w:t>
      </w:r>
    </w:p>
    <w:p w:rsidR="00231800" w:rsidRPr="009276E2" w:rsidRDefault="00231800" w:rsidP="00231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дан</w:t>
      </w:r>
      <w:r w:rsidR="00D5545E">
        <w:rPr>
          <w:sz w:val="28"/>
          <w:szCs w:val="28"/>
        </w:rPr>
        <w:t xml:space="preserve">ных положениях в </w:t>
      </w:r>
      <w:r>
        <w:rPr>
          <w:sz w:val="28"/>
          <w:szCs w:val="28"/>
        </w:rPr>
        <w:t xml:space="preserve">ст. 15 УК РФ дается исчерпывающее определение конкретного содержания данных </w:t>
      </w:r>
      <w:r w:rsidR="00F134A3">
        <w:rPr>
          <w:sz w:val="28"/>
          <w:szCs w:val="28"/>
        </w:rPr>
        <w:t>признаков, которые соответствуют преступления</w:t>
      </w:r>
      <w:r>
        <w:rPr>
          <w:sz w:val="28"/>
          <w:szCs w:val="28"/>
        </w:rPr>
        <w:t>м той или иной категории:</w:t>
      </w:r>
    </w:p>
    <w:p w:rsidR="00BA7B8C" w:rsidRPr="009276E2" w:rsidRDefault="00231800" w:rsidP="00D5545E">
      <w:pPr>
        <w:numPr>
          <w:ilvl w:val="0"/>
          <w:numId w:val="2"/>
        </w:numPr>
        <w:tabs>
          <w:tab w:val="clear" w:pos="1287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B8C" w:rsidRPr="009276E2">
        <w:rPr>
          <w:sz w:val="28"/>
          <w:szCs w:val="28"/>
        </w:rPr>
        <w:t xml:space="preserve">реступлениями </w:t>
      </w:r>
      <w:r w:rsidR="00BA7B8C" w:rsidRPr="00231800">
        <w:rPr>
          <w:i/>
          <w:sz w:val="28"/>
          <w:szCs w:val="28"/>
        </w:rPr>
        <w:t>небольшой тяжести</w:t>
      </w:r>
      <w:r w:rsidR="00BA7B8C" w:rsidRPr="009276E2">
        <w:rPr>
          <w:sz w:val="28"/>
          <w:szCs w:val="28"/>
        </w:rPr>
        <w:t xml:space="preserve"> признаются умышленные и неосторожные деяния, за совершение которых максимальное </w:t>
      </w:r>
      <w:r w:rsidR="00B604AD">
        <w:rPr>
          <w:sz w:val="28"/>
          <w:szCs w:val="28"/>
        </w:rPr>
        <w:t>наказание, предусмотренное к</w:t>
      </w:r>
      <w:r w:rsidR="00BA7B8C" w:rsidRPr="009276E2">
        <w:rPr>
          <w:sz w:val="28"/>
          <w:szCs w:val="28"/>
        </w:rPr>
        <w:t>одексом, не превышает двух лет лишения свободы.</w:t>
      </w:r>
    </w:p>
    <w:p w:rsidR="00BA7B8C" w:rsidRPr="009276E2" w:rsidRDefault="0095629D" w:rsidP="00D5545E">
      <w:pPr>
        <w:numPr>
          <w:ilvl w:val="0"/>
          <w:numId w:val="2"/>
        </w:numPr>
        <w:tabs>
          <w:tab w:val="clear" w:pos="1287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B8C" w:rsidRPr="009276E2">
        <w:rPr>
          <w:sz w:val="28"/>
          <w:szCs w:val="28"/>
        </w:rPr>
        <w:t xml:space="preserve">реступлениями </w:t>
      </w:r>
      <w:r w:rsidR="00BA7B8C" w:rsidRPr="0095629D">
        <w:rPr>
          <w:i/>
          <w:sz w:val="28"/>
          <w:szCs w:val="28"/>
        </w:rPr>
        <w:t>средней тяжести</w:t>
      </w:r>
      <w:r w:rsidR="00BA7B8C" w:rsidRPr="009276E2">
        <w:rPr>
          <w:sz w:val="28"/>
          <w:szCs w:val="28"/>
        </w:rPr>
        <w:t xml:space="preserve"> признаются умышленные и неосторожные деяния, за совершение которых максимальное наказание, </w:t>
      </w:r>
      <w:r w:rsidR="00B604AD">
        <w:rPr>
          <w:sz w:val="28"/>
          <w:szCs w:val="28"/>
        </w:rPr>
        <w:t>предусмотренное к</w:t>
      </w:r>
      <w:r w:rsidR="00BA7B8C" w:rsidRPr="009276E2">
        <w:rPr>
          <w:sz w:val="28"/>
          <w:szCs w:val="28"/>
        </w:rPr>
        <w:t>одексом, не превышает пяти лет лишения свободы.</w:t>
      </w:r>
    </w:p>
    <w:p w:rsidR="00BA7B8C" w:rsidRPr="009276E2" w:rsidRDefault="0095629D" w:rsidP="00D5545E">
      <w:pPr>
        <w:numPr>
          <w:ilvl w:val="0"/>
          <w:numId w:val="2"/>
        </w:numPr>
        <w:tabs>
          <w:tab w:val="clear" w:pos="1287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629D">
        <w:rPr>
          <w:i/>
          <w:sz w:val="28"/>
          <w:szCs w:val="28"/>
        </w:rPr>
        <w:t>т</w:t>
      </w:r>
      <w:r w:rsidR="00BA7B8C" w:rsidRPr="0095629D">
        <w:rPr>
          <w:i/>
          <w:sz w:val="28"/>
          <w:szCs w:val="28"/>
        </w:rPr>
        <w:t>яжкими</w:t>
      </w:r>
      <w:r w:rsidR="00BA7B8C" w:rsidRPr="009276E2">
        <w:rPr>
          <w:sz w:val="28"/>
          <w:szCs w:val="28"/>
        </w:rPr>
        <w:t xml:space="preserve"> преступлениями признаются умышленные деяния, за совершение которых максимальное наказание, предусмотренное настоящим Кодексом, не превышает десяти лет лишения свободы.</w:t>
      </w:r>
    </w:p>
    <w:p w:rsidR="00BA7B8C" w:rsidRDefault="0095629D" w:rsidP="00D5545E">
      <w:pPr>
        <w:numPr>
          <w:ilvl w:val="0"/>
          <w:numId w:val="2"/>
        </w:numPr>
        <w:tabs>
          <w:tab w:val="clear" w:pos="1287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5629D">
        <w:rPr>
          <w:i/>
          <w:sz w:val="28"/>
          <w:szCs w:val="28"/>
        </w:rPr>
        <w:t>о</w:t>
      </w:r>
      <w:r w:rsidR="00BA7B8C" w:rsidRPr="0095629D">
        <w:rPr>
          <w:i/>
          <w:sz w:val="28"/>
          <w:szCs w:val="28"/>
        </w:rPr>
        <w:t>собо тяжкие</w:t>
      </w:r>
      <w:r w:rsidR="00BA7B8C" w:rsidRPr="009276E2">
        <w:rPr>
          <w:sz w:val="28"/>
          <w:szCs w:val="28"/>
        </w:rPr>
        <w:t xml:space="preserve"> преступления признаются умышленные деяния, за свершение которых настоящим Кодексом предусмотрено наказание в виде лишения свободы на срок свыше десяти лет или более строгое наказание.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Статья 15 УК РФ впервые вводит четкую категоризацию предусмотренных в УК преступлений, то есть разделение их на четыре вида в зависимости от установленного законом критерия – характера и степени общественной опасности деяний. УК РСФСР 1960 г. исчерпывающе определял лишь категорию тяжких преступлений и упоминал об «особо тяжких преступлениях», «преступлениях, повлекших особо тяжкие последствия» и «преступлениях, не представляющих большой общественной опасности». По сути, эта классификация также строилась с учетом критерия характера и степени общественной опасности преступления.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Характер общественной опасности отражает качественное своеобразие преступления. Оно определяется, прежде всего, ценность объекта посягательства, его конкретной определенностью, а также сущностью вызываемых им общественно опас</w:t>
      </w:r>
      <w:r w:rsidR="000C3B3F">
        <w:rPr>
          <w:sz w:val="28"/>
          <w:szCs w:val="28"/>
        </w:rPr>
        <w:t>ных последствий</w:t>
      </w:r>
      <w:r w:rsidRPr="009276E2">
        <w:rPr>
          <w:sz w:val="28"/>
          <w:szCs w:val="28"/>
        </w:rPr>
        <w:t>. Например, однотипны по характеру общественной опасности все преступные деяния, посягающие н</w:t>
      </w:r>
      <w:r w:rsidR="000C3B3F">
        <w:rPr>
          <w:sz w:val="28"/>
          <w:szCs w:val="28"/>
        </w:rPr>
        <w:t xml:space="preserve">а один и тот же родовой объект, </w:t>
      </w:r>
      <w:r w:rsidRPr="009276E2">
        <w:rPr>
          <w:sz w:val="28"/>
          <w:szCs w:val="28"/>
        </w:rPr>
        <w:t>например, на свободу, честь, достоинство личности; на основы конституционного строя и безопасности государства. Степень общественной опасности</w:t>
      </w:r>
      <w:r>
        <w:rPr>
          <w:rStyle w:val="a8"/>
          <w:sz w:val="28"/>
          <w:szCs w:val="28"/>
        </w:rPr>
        <w:footnoteReference w:customMarkFollows="1" w:id="8"/>
        <w:t>1</w:t>
      </w:r>
      <w:r w:rsidRPr="009276E2">
        <w:rPr>
          <w:sz w:val="28"/>
          <w:szCs w:val="28"/>
        </w:rPr>
        <w:t xml:space="preserve"> – количественная сторона социальной вредоносности преступлений одного и того же характера. Она определяетс</w:t>
      </w:r>
      <w:r w:rsidR="000C3B3F">
        <w:rPr>
          <w:sz w:val="28"/>
          <w:szCs w:val="28"/>
        </w:rPr>
        <w:t>я величиной ущерба</w:t>
      </w:r>
      <w:r w:rsidRPr="009276E2">
        <w:rPr>
          <w:sz w:val="28"/>
          <w:szCs w:val="28"/>
        </w:rPr>
        <w:t>, спецификой способа совершения преступления, формой вины, содержанием мотива и цели преступления и др. Соединение этих двух аспектов общественной опасности в единый уголовно – правовой критерий позволяет определ</w:t>
      </w:r>
      <w:r w:rsidR="000C3B3F">
        <w:rPr>
          <w:sz w:val="28"/>
          <w:szCs w:val="28"/>
        </w:rPr>
        <w:t>енным образом классифицировать, типизировать,</w:t>
      </w:r>
      <w:r w:rsidRPr="009276E2">
        <w:rPr>
          <w:sz w:val="28"/>
          <w:szCs w:val="28"/>
        </w:rPr>
        <w:t xml:space="preserve"> все предусмотренные в Особенной части УК преступления.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Характер и степень общественной опасности деяния не только лежат в основе категоризации преступлений, осуществленной законодателем, но и должны учитываться судом при назначении наказания.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Законодательное воплощение критерий категоризации преступлений получил с помощью двух признаков – формы вины и наказания, предусмотренного за их совершение статьях Особенной части кодекса. К преступлениям первых трех категорий (небольшой, средней тяжести и тяжким) закон относит как умышленные, так и неосторожные деяния.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Максимальная санкция за преступления небольшой тяжести – лишение сво</w:t>
      </w:r>
      <w:r w:rsidR="000C3B3F">
        <w:rPr>
          <w:sz w:val="28"/>
          <w:szCs w:val="28"/>
        </w:rPr>
        <w:t xml:space="preserve">боды на срок не более двух лет, </w:t>
      </w:r>
      <w:r w:rsidRPr="009276E2">
        <w:rPr>
          <w:sz w:val="28"/>
          <w:szCs w:val="28"/>
        </w:rPr>
        <w:t>например,</w:t>
      </w:r>
      <w:r w:rsidR="00D5545E">
        <w:rPr>
          <w:sz w:val="28"/>
          <w:szCs w:val="28"/>
        </w:rPr>
        <w:t xml:space="preserve"> оставление в опасности</w:t>
      </w:r>
      <w:r w:rsidRPr="009276E2">
        <w:rPr>
          <w:sz w:val="28"/>
          <w:szCs w:val="28"/>
        </w:rPr>
        <w:t>; убийство, совершенное при превышении пределов необходимой обо</w:t>
      </w:r>
      <w:r w:rsidR="00D5545E">
        <w:rPr>
          <w:sz w:val="28"/>
          <w:szCs w:val="28"/>
        </w:rPr>
        <w:t>роны; хулиганство</w:t>
      </w:r>
      <w:r w:rsidRPr="009276E2">
        <w:rPr>
          <w:sz w:val="28"/>
          <w:szCs w:val="28"/>
        </w:rPr>
        <w:t>.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Преступления средней тяжести – это также умышленные или неосторожные деяния, максимальная санкция за которые не превышает пяти лет лишения свободы. К ним относятся: большинство хищений без отягчающих обсто</w:t>
      </w:r>
      <w:r w:rsidR="00D5545E">
        <w:rPr>
          <w:sz w:val="28"/>
          <w:szCs w:val="28"/>
        </w:rPr>
        <w:t>ятельств</w:t>
      </w:r>
      <w:r w:rsidRPr="009276E2">
        <w:rPr>
          <w:sz w:val="28"/>
          <w:szCs w:val="28"/>
        </w:rPr>
        <w:t>; причинение см</w:t>
      </w:r>
      <w:r w:rsidR="000C3B3F">
        <w:rPr>
          <w:sz w:val="28"/>
          <w:szCs w:val="28"/>
        </w:rPr>
        <w:t>ерти по неосторожности</w:t>
      </w:r>
      <w:r w:rsidRPr="009276E2">
        <w:rPr>
          <w:sz w:val="28"/>
          <w:szCs w:val="28"/>
        </w:rPr>
        <w:t>; злоупотребление должностными полномочиями и превышение должностных полномочий без отягчающих обстоятельств (ст. 285, 286).</w:t>
      </w:r>
    </w:p>
    <w:p w:rsidR="00D5545E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Тяжкие преступления включают в себя деяния с обеими формами вины, за совершение которых максимальное наказание, предусмотренное УК, не превышает десяти лет лишения свободы.</w:t>
      </w:r>
      <w:r>
        <w:rPr>
          <w:rStyle w:val="a8"/>
          <w:sz w:val="28"/>
          <w:szCs w:val="28"/>
        </w:rPr>
        <w:footnoteReference w:customMarkFollows="1" w:id="9"/>
        <w:t>1</w:t>
      </w:r>
    </w:p>
    <w:p w:rsidR="00505F7D" w:rsidRDefault="00505F7D" w:rsidP="00B604AD">
      <w:pPr>
        <w:spacing w:line="360" w:lineRule="auto"/>
        <w:ind w:firstLine="709"/>
        <w:jc w:val="both"/>
        <w:rPr>
          <w:sz w:val="28"/>
          <w:szCs w:val="28"/>
        </w:rPr>
      </w:pPr>
    </w:p>
    <w:p w:rsidR="000C3B3F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Однако фактически таковыми являются только нарушение правил безопасности движения и эксплуатации транспортных средств, пов</w:t>
      </w:r>
      <w:r w:rsidR="00D5545E">
        <w:rPr>
          <w:sz w:val="28"/>
          <w:szCs w:val="28"/>
        </w:rPr>
        <w:t>лекших смерть нескольких лиц</w:t>
      </w:r>
      <w:r w:rsidRPr="009276E2">
        <w:rPr>
          <w:sz w:val="28"/>
          <w:szCs w:val="28"/>
        </w:rPr>
        <w:t>, а также нарушение правил безопасности на те</w:t>
      </w:r>
      <w:r w:rsidR="000C3B3F">
        <w:rPr>
          <w:sz w:val="28"/>
          <w:szCs w:val="28"/>
        </w:rPr>
        <w:t>х или иных объектах</w:t>
      </w:r>
      <w:r w:rsidRPr="009276E2">
        <w:rPr>
          <w:sz w:val="28"/>
          <w:szCs w:val="28"/>
        </w:rPr>
        <w:t xml:space="preserve">, иных правил общественной безопасности, повлекшее по неосторожности смерть человека или иные тяжкие последствия (ч. 2 ст. 215, 217, 219). Остальные преступления этой категории – это умышленные деяния (в том числе преступления, совершенные с двумя формами вины). 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Тяжкими преступлениями, например, являются п</w:t>
      </w:r>
      <w:r w:rsidR="000C3B3F">
        <w:rPr>
          <w:sz w:val="28"/>
          <w:szCs w:val="28"/>
        </w:rPr>
        <w:t>охищение человека</w:t>
      </w:r>
      <w:r w:rsidR="006F3A20">
        <w:rPr>
          <w:sz w:val="28"/>
          <w:szCs w:val="28"/>
        </w:rPr>
        <w:t>, изнасилование</w:t>
      </w:r>
      <w:r w:rsidRPr="009276E2">
        <w:rPr>
          <w:sz w:val="28"/>
          <w:szCs w:val="28"/>
        </w:rPr>
        <w:t xml:space="preserve">; хищения </w:t>
      </w:r>
      <w:r w:rsidR="000C3B3F">
        <w:rPr>
          <w:sz w:val="28"/>
          <w:szCs w:val="28"/>
        </w:rPr>
        <w:t xml:space="preserve">и вымогательство </w:t>
      </w:r>
      <w:r w:rsidRPr="009276E2">
        <w:rPr>
          <w:sz w:val="28"/>
          <w:szCs w:val="28"/>
        </w:rPr>
        <w:t>при отягчающих обстоятельствах</w:t>
      </w:r>
      <w:r w:rsidR="006F3A20">
        <w:rPr>
          <w:sz w:val="28"/>
          <w:szCs w:val="28"/>
        </w:rPr>
        <w:t xml:space="preserve"> </w:t>
      </w:r>
      <w:r w:rsidR="006F3A20" w:rsidRPr="009276E2">
        <w:rPr>
          <w:sz w:val="28"/>
          <w:szCs w:val="28"/>
        </w:rPr>
        <w:t>(ст. 158-</w:t>
      </w:r>
      <w:r w:rsidR="006F3A20">
        <w:rPr>
          <w:sz w:val="28"/>
          <w:szCs w:val="28"/>
        </w:rPr>
        <w:t>161)</w:t>
      </w:r>
      <w:r w:rsidRPr="009276E2">
        <w:rPr>
          <w:sz w:val="28"/>
          <w:szCs w:val="28"/>
        </w:rPr>
        <w:t>; разбой  без отягчающих обстоятельств</w:t>
      </w:r>
      <w:r w:rsidR="006F3A20">
        <w:rPr>
          <w:sz w:val="28"/>
          <w:szCs w:val="28"/>
        </w:rPr>
        <w:t xml:space="preserve"> </w:t>
      </w:r>
      <w:r w:rsidR="006F3A20" w:rsidRPr="009276E2">
        <w:rPr>
          <w:sz w:val="28"/>
          <w:szCs w:val="28"/>
        </w:rPr>
        <w:t>(ст.162)</w:t>
      </w:r>
      <w:r w:rsidRPr="009276E2">
        <w:rPr>
          <w:sz w:val="28"/>
          <w:szCs w:val="28"/>
        </w:rPr>
        <w:t xml:space="preserve">; хищение предметов, </w:t>
      </w:r>
      <w:r w:rsidR="000C3B3F">
        <w:rPr>
          <w:sz w:val="28"/>
          <w:szCs w:val="28"/>
        </w:rPr>
        <w:t>имеющих особую ценность</w:t>
      </w:r>
      <w:r w:rsidRPr="009276E2">
        <w:rPr>
          <w:sz w:val="28"/>
          <w:szCs w:val="28"/>
        </w:rPr>
        <w:t>; терроризм,</w:t>
      </w:r>
      <w:r w:rsidR="006F3A20">
        <w:rPr>
          <w:sz w:val="28"/>
          <w:szCs w:val="28"/>
        </w:rPr>
        <w:t xml:space="preserve"> захват заложника</w:t>
      </w:r>
      <w:r w:rsidRPr="009276E2">
        <w:rPr>
          <w:sz w:val="28"/>
          <w:szCs w:val="28"/>
        </w:rPr>
        <w:t xml:space="preserve"> без отягчающих обстоятельств.</w:t>
      </w:r>
    </w:p>
    <w:p w:rsidR="00B604AD" w:rsidRPr="009276E2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Особ тяжкие преступления</w:t>
      </w:r>
      <w:r w:rsidR="006F3A20">
        <w:rPr>
          <w:rStyle w:val="a8"/>
          <w:sz w:val="28"/>
          <w:szCs w:val="28"/>
        </w:rPr>
        <w:footnoteReference w:id="10"/>
      </w:r>
      <w:r w:rsidRPr="009276E2">
        <w:rPr>
          <w:sz w:val="28"/>
          <w:szCs w:val="28"/>
        </w:rPr>
        <w:t xml:space="preserve"> – это умышленные деяния, за совершение которых предусмотрено наказание в виде лишения свободы на срок свыше десяти лет или более строгое наказание. Более строгим наказанием по УК является пожизненное заключение или смертна казнь. В эту категорию, в частности, входят убийство при отягчающих обстоятельствах (ч. 2 ст. 105); посягательство на жизнь лица, осуществляющего правосудие или пре</w:t>
      </w:r>
      <w:r w:rsidR="000C3B3F">
        <w:rPr>
          <w:sz w:val="28"/>
          <w:szCs w:val="28"/>
        </w:rPr>
        <w:t>дварительное следствие</w:t>
      </w:r>
      <w:r w:rsidRPr="009276E2">
        <w:rPr>
          <w:sz w:val="28"/>
          <w:szCs w:val="28"/>
        </w:rPr>
        <w:t>; посягательство на жизнь сотрудника правоохранительного органа (ст. 317); терроризм и</w:t>
      </w:r>
      <w:r w:rsidR="000C3B3F">
        <w:rPr>
          <w:sz w:val="28"/>
          <w:szCs w:val="28"/>
        </w:rPr>
        <w:t xml:space="preserve"> захват заложника</w:t>
      </w:r>
      <w:r w:rsidRPr="009276E2">
        <w:rPr>
          <w:sz w:val="28"/>
          <w:szCs w:val="28"/>
        </w:rPr>
        <w:t xml:space="preserve"> при отягчающих обстоятельствах; большинство преступлений против основ конституционного строя и безопасност</w:t>
      </w:r>
      <w:r w:rsidR="006F3A20">
        <w:rPr>
          <w:sz w:val="28"/>
          <w:szCs w:val="28"/>
        </w:rPr>
        <w:t>и государства</w:t>
      </w:r>
      <w:r w:rsidRPr="009276E2">
        <w:rPr>
          <w:sz w:val="28"/>
          <w:szCs w:val="28"/>
        </w:rPr>
        <w:t>.</w:t>
      </w:r>
    </w:p>
    <w:p w:rsidR="003929C9" w:rsidRDefault="00B604AD" w:rsidP="00B604AD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Отнесение тог</w:t>
      </w:r>
      <w:r w:rsidR="006F3A20">
        <w:rPr>
          <w:sz w:val="28"/>
          <w:szCs w:val="28"/>
        </w:rPr>
        <w:t>о</w:t>
      </w:r>
      <w:r w:rsidRPr="009276E2">
        <w:rPr>
          <w:sz w:val="28"/>
          <w:szCs w:val="28"/>
        </w:rPr>
        <w:t xml:space="preserve"> или иного преступления к соответствующей категории имеет четко установленные в УК правовые последствия. Так, рецидив преступлений признается опасным или особо опасным в зависимости от того, сколько раз ранее лицо было осуждено за умышленное преступление средней тяжести, тяжкое или осо</w:t>
      </w:r>
      <w:r w:rsidR="003929C9">
        <w:rPr>
          <w:sz w:val="28"/>
          <w:szCs w:val="28"/>
        </w:rPr>
        <w:t>бо тяжкое преступление (ст. 18).</w:t>
      </w:r>
    </w:p>
    <w:p w:rsidR="000C3B3F" w:rsidRDefault="003929C9" w:rsidP="00B60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604AD" w:rsidRPr="009276E2">
        <w:rPr>
          <w:sz w:val="28"/>
          <w:szCs w:val="28"/>
        </w:rPr>
        <w:t>головная ответственность наступает за приготовление только к тяжкому или особо тяжкому преступлению (</w:t>
      </w:r>
      <w:r>
        <w:rPr>
          <w:sz w:val="28"/>
          <w:szCs w:val="28"/>
        </w:rPr>
        <w:t>ст. 30). Т</w:t>
      </w:r>
      <w:r w:rsidR="00B604AD" w:rsidRPr="009276E2">
        <w:rPr>
          <w:sz w:val="28"/>
          <w:szCs w:val="28"/>
        </w:rPr>
        <w:t>олько сплоченная организованная групп</w:t>
      </w:r>
      <w:r>
        <w:rPr>
          <w:sz w:val="28"/>
          <w:szCs w:val="28"/>
        </w:rPr>
        <w:t>а</w:t>
      </w:r>
      <w:r w:rsidR="00B604AD" w:rsidRPr="009276E2">
        <w:rPr>
          <w:sz w:val="28"/>
          <w:szCs w:val="28"/>
        </w:rPr>
        <w:t xml:space="preserve">, созданная для совершения тяжких или особо тяжких преступлений, может быть </w:t>
      </w:r>
      <w:r w:rsidR="00737501">
        <w:rPr>
          <w:sz w:val="28"/>
          <w:szCs w:val="28"/>
        </w:rPr>
        <w:t xml:space="preserve">признана преступным сообществом, </w:t>
      </w:r>
      <w:r w:rsidR="00B604AD" w:rsidRPr="009276E2">
        <w:rPr>
          <w:sz w:val="28"/>
          <w:szCs w:val="28"/>
        </w:rPr>
        <w:t>престу</w:t>
      </w:r>
      <w:r w:rsidR="000C3B3F">
        <w:rPr>
          <w:sz w:val="28"/>
          <w:szCs w:val="28"/>
        </w:rPr>
        <w:t>пной организацией</w:t>
      </w:r>
      <w:r>
        <w:rPr>
          <w:sz w:val="28"/>
          <w:szCs w:val="28"/>
        </w:rPr>
        <w:t>. Н</w:t>
      </w:r>
      <w:r w:rsidR="00B604AD" w:rsidRPr="009276E2">
        <w:rPr>
          <w:sz w:val="28"/>
          <w:szCs w:val="28"/>
        </w:rPr>
        <w:t xml:space="preserve">е иначе как при осуждении за совершение тяжкого или особо тяжкого преступления суд может применить наказание в виде лишения виновного специального, воинского или почетного звания, а также классного чина и </w:t>
      </w:r>
      <w:r>
        <w:rPr>
          <w:sz w:val="28"/>
          <w:szCs w:val="28"/>
        </w:rPr>
        <w:t>государственных наград (ст. 48). К</w:t>
      </w:r>
      <w:r w:rsidR="00B604AD" w:rsidRPr="009276E2">
        <w:rPr>
          <w:sz w:val="28"/>
          <w:szCs w:val="28"/>
        </w:rPr>
        <w:t>онфискация имущества устанавливается только за тяжкие и особо тяжкие преступления, совершенные и</w:t>
      </w:r>
      <w:r>
        <w:rPr>
          <w:sz w:val="28"/>
          <w:szCs w:val="28"/>
        </w:rPr>
        <w:t>з корыстных побуждений (ст. 52). П</w:t>
      </w:r>
      <w:r w:rsidR="00B604AD" w:rsidRPr="009276E2">
        <w:rPr>
          <w:sz w:val="28"/>
          <w:szCs w:val="28"/>
        </w:rPr>
        <w:t>ожизненное лишение свободы только как альтернатива смертной казни устанавливается за совершение особо тяжких преступлений, посягающих</w:t>
      </w:r>
      <w:r>
        <w:rPr>
          <w:sz w:val="28"/>
          <w:szCs w:val="28"/>
        </w:rPr>
        <w:t xml:space="preserve"> на жизнь (ст. 57).</w:t>
      </w:r>
      <w:r w:rsidR="00737501">
        <w:rPr>
          <w:sz w:val="28"/>
          <w:szCs w:val="28"/>
        </w:rPr>
        <w:t xml:space="preserve"> С</w:t>
      </w:r>
      <w:r w:rsidR="00B604AD" w:rsidRPr="009276E2">
        <w:rPr>
          <w:sz w:val="28"/>
          <w:szCs w:val="28"/>
        </w:rPr>
        <w:t xml:space="preserve">мертная казнь как исключительная мера наказания может быть установлена только за особо тяжкие преступления, посягающие на жизнь </w:t>
      </w:r>
      <w:r>
        <w:rPr>
          <w:sz w:val="28"/>
          <w:szCs w:val="28"/>
        </w:rPr>
        <w:t>(ст. 59). В</w:t>
      </w:r>
      <w:r w:rsidR="00B604AD" w:rsidRPr="009276E2">
        <w:rPr>
          <w:sz w:val="28"/>
          <w:szCs w:val="28"/>
        </w:rPr>
        <w:t>ид исправительного учреждения при отбывании лишения свободы устанавливается осужденным именно с учетом категории сов</w:t>
      </w:r>
      <w:r>
        <w:rPr>
          <w:sz w:val="28"/>
          <w:szCs w:val="28"/>
        </w:rPr>
        <w:t>ершенного преступления (ст. 58). С</w:t>
      </w:r>
      <w:r w:rsidR="00B604AD" w:rsidRPr="009276E2">
        <w:rPr>
          <w:sz w:val="28"/>
          <w:szCs w:val="28"/>
        </w:rPr>
        <w:t>овершение впервые преступления небольшой тяжести вследствие случайного стечения обстоятельств</w:t>
      </w:r>
      <w:r w:rsidR="006F3A20">
        <w:rPr>
          <w:sz w:val="28"/>
          <w:szCs w:val="28"/>
        </w:rPr>
        <w:t>,</w:t>
      </w:r>
      <w:r w:rsidR="00B604AD" w:rsidRPr="009276E2">
        <w:rPr>
          <w:sz w:val="28"/>
          <w:szCs w:val="28"/>
        </w:rPr>
        <w:t xml:space="preserve"> признается смягчающим обстоятельств (ст. 61). </w:t>
      </w:r>
    </w:p>
    <w:p w:rsidR="0095629D" w:rsidRDefault="0095629D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классификация преступлений по категориям в зависимости от характера и степени общественной опасности носит, в первую очередь, практический характер. Так, например, в </w:t>
      </w:r>
      <w:r w:rsidR="0061537B">
        <w:rPr>
          <w:sz w:val="28"/>
          <w:szCs w:val="28"/>
        </w:rPr>
        <w:t xml:space="preserve">зависимости от того, к какой категории отнесено преступление, совершенное </w:t>
      </w:r>
      <w:r w:rsidR="00F134A3">
        <w:rPr>
          <w:sz w:val="28"/>
          <w:szCs w:val="28"/>
        </w:rPr>
        <w:t>конкретным</w:t>
      </w:r>
      <w:r w:rsidR="0061537B">
        <w:rPr>
          <w:sz w:val="28"/>
          <w:szCs w:val="28"/>
        </w:rPr>
        <w:t xml:space="preserve"> лицом, находится решение следующих вопросов: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определении опасного и особо опасного </w:t>
      </w:r>
      <w:r w:rsidR="00F134A3">
        <w:rPr>
          <w:sz w:val="28"/>
          <w:szCs w:val="28"/>
        </w:rPr>
        <w:t>рецидива</w:t>
      </w:r>
      <w:r>
        <w:rPr>
          <w:sz w:val="28"/>
          <w:szCs w:val="28"/>
        </w:rPr>
        <w:t xml:space="preserve"> (ст. 30 УК РФ);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уголовной ответственности за приготовл</w:t>
      </w:r>
      <w:r w:rsidR="00B604AD">
        <w:rPr>
          <w:sz w:val="28"/>
          <w:szCs w:val="28"/>
        </w:rPr>
        <w:t>ение к преступлению</w:t>
      </w:r>
      <w:r>
        <w:rPr>
          <w:sz w:val="28"/>
          <w:szCs w:val="28"/>
        </w:rPr>
        <w:t>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наличии преступного сообщества (ч. 4 ст. 35 УК РФ);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такого вида наказания, как смертная казнь (ст. 59 УК РФ);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и учете наличия обстоятельства, смя</w:t>
      </w:r>
      <w:r w:rsidR="00F134A3">
        <w:rPr>
          <w:sz w:val="28"/>
          <w:szCs w:val="28"/>
        </w:rPr>
        <w:t>г</w:t>
      </w:r>
      <w:r>
        <w:rPr>
          <w:sz w:val="28"/>
          <w:szCs w:val="28"/>
        </w:rPr>
        <w:t>чающег</w:t>
      </w:r>
      <w:r w:rsidR="00F134A3">
        <w:rPr>
          <w:sz w:val="28"/>
          <w:szCs w:val="28"/>
        </w:rPr>
        <w:t>о</w:t>
      </w:r>
      <w:r w:rsidR="00B604AD">
        <w:rPr>
          <w:sz w:val="28"/>
          <w:szCs w:val="28"/>
        </w:rPr>
        <w:t xml:space="preserve"> наказание</w:t>
      </w:r>
      <w:r w:rsidR="00F134A3">
        <w:rPr>
          <w:sz w:val="28"/>
          <w:szCs w:val="28"/>
        </w:rPr>
        <w:t>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наказания по совокупности прес</w:t>
      </w:r>
      <w:r w:rsidR="00B604AD">
        <w:rPr>
          <w:sz w:val="28"/>
          <w:szCs w:val="28"/>
        </w:rPr>
        <w:t>туплений</w:t>
      </w:r>
      <w:r>
        <w:rPr>
          <w:sz w:val="28"/>
          <w:szCs w:val="28"/>
        </w:rPr>
        <w:t>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освобождении от уголовной ответственн</w:t>
      </w:r>
      <w:r w:rsidR="003929C9">
        <w:rPr>
          <w:sz w:val="28"/>
          <w:szCs w:val="28"/>
        </w:rPr>
        <w:t>ости</w:t>
      </w:r>
      <w:r>
        <w:rPr>
          <w:sz w:val="28"/>
          <w:szCs w:val="28"/>
        </w:rPr>
        <w:t>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замене неотбытой части наказания более мягким (ч. 1 ст. 80 УК РФ);</w:t>
      </w:r>
    </w:p>
    <w:p w:rsidR="002A7B2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 отсрочки отбывания наказания беременным женщинам и</w:t>
      </w:r>
    </w:p>
    <w:p w:rsidR="0061537B" w:rsidRDefault="002A7B2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37B">
        <w:rPr>
          <w:sz w:val="28"/>
          <w:szCs w:val="28"/>
        </w:rPr>
        <w:t xml:space="preserve"> женщинам, имеющим малолетних детей (ч. 1 ст. 82 УК РФ);</w:t>
      </w:r>
    </w:p>
    <w:p w:rsidR="002A7B2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освобождении от отбывания наказания в связи с истечением сроков </w:t>
      </w:r>
    </w:p>
    <w:p w:rsidR="0061537B" w:rsidRDefault="002A7B2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537B">
        <w:rPr>
          <w:sz w:val="28"/>
          <w:szCs w:val="28"/>
        </w:rPr>
        <w:t xml:space="preserve">давности </w:t>
      </w:r>
      <w:r w:rsidR="00F134A3">
        <w:rPr>
          <w:sz w:val="28"/>
          <w:szCs w:val="28"/>
        </w:rPr>
        <w:t>обвинительного</w:t>
      </w:r>
      <w:r w:rsidR="0061537B">
        <w:rPr>
          <w:sz w:val="28"/>
          <w:szCs w:val="28"/>
        </w:rPr>
        <w:t xml:space="preserve"> приговора суда (ч. 1 ст. 83 УК РФ);</w:t>
      </w:r>
    </w:p>
    <w:p w:rsidR="0061537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погашении судимости (ч.3 ст. 86 УК РФ);</w:t>
      </w:r>
    </w:p>
    <w:p w:rsidR="002A7B2B" w:rsidRDefault="0061537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DE6">
        <w:rPr>
          <w:sz w:val="28"/>
          <w:szCs w:val="28"/>
        </w:rPr>
        <w:t xml:space="preserve">о процессе реализации уголовной ответственности и назначении наказания </w:t>
      </w:r>
    </w:p>
    <w:p w:rsidR="0061537B" w:rsidRDefault="002A7B2B" w:rsidP="002A7B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29C9">
        <w:rPr>
          <w:sz w:val="28"/>
          <w:szCs w:val="28"/>
        </w:rPr>
        <w:t>несовершеннолетним</w:t>
      </w:r>
      <w:r w:rsidR="00E71DE6">
        <w:rPr>
          <w:sz w:val="28"/>
          <w:szCs w:val="28"/>
        </w:rPr>
        <w:t>.</w:t>
      </w:r>
    </w:p>
    <w:p w:rsidR="00E71DE6" w:rsidRDefault="00E71DE6" w:rsidP="00E71DE6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Кроме рассмотренной, в науке отечественного уголовного права присутствуют и иные классификации.</w:t>
      </w:r>
      <w:r w:rsidR="002A7B2B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 xml:space="preserve">Так, в качестве критерия в одной из них выступает </w:t>
      </w:r>
      <w:r w:rsidRPr="00E71DE6">
        <w:rPr>
          <w:i/>
          <w:sz w:val="28"/>
          <w:szCs w:val="28"/>
        </w:rPr>
        <w:t>типовой объект преступного посягательства.</w:t>
      </w:r>
      <w:r w:rsidR="00D5545E">
        <w:rPr>
          <w:rStyle w:val="a8"/>
          <w:i/>
          <w:sz w:val="28"/>
          <w:szCs w:val="28"/>
        </w:rPr>
        <w:footnoteReference w:customMarkFollows="1" w:id="11"/>
        <w:t>1</w:t>
      </w:r>
      <w:r w:rsidRPr="009276E2">
        <w:rPr>
          <w:sz w:val="28"/>
          <w:szCs w:val="28"/>
        </w:rPr>
        <w:t xml:space="preserve"> По данному критерию все преступления можно подразделить на шесть основных групп, которые соответствуют</w:t>
      </w:r>
      <w:r>
        <w:rPr>
          <w:sz w:val="28"/>
          <w:szCs w:val="28"/>
        </w:rPr>
        <w:t xml:space="preserve"> разделам Особенной части УК РФ:</w:t>
      </w:r>
    </w:p>
    <w:p w:rsidR="00E71DE6" w:rsidRDefault="00E71DE6" w:rsidP="003929C9">
      <w:pPr>
        <w:numPr>
          <w:ilvl w:val="0"/>
          <w:numId w:val="4"/>
        </w:numPr>
        <w:tabs>
          <w:tab w:val="clear" w:pos="36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преступ</w:t>
      </w:r>
      <w:r w:rsidR="006F3A20">
        <w:rPr>
          <w:sz w:val="28"/>
          <w:szCs w:val="28"/>
        </w:rPr>
        <w:t>ления против личности</w:t>
      </w:r>
      <w:r>
        <w:rPr>
          <w:sz w:val="28"/>
          <w:szCs w:val="28"/>
        </w:rPr>
        <w:t>;</w:t>
      </w:r>
    </w:p>
    <w:p w:rsidR="00E71DE6" w:rsidRDefault="00E71DE6" w:rsidP="003929C9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преступле</w:t>
      </w:r>
      <w:r w:rsidR="006F3A20">
        <w:rPr>
          <w:sz w:val="28"/>
          <w:szCs w:val="28"/>
        </w:rPr>
        <w:t>ния в сфере экономики</w:t>
      </w:r>
      <w:r>
        <w:rPr>
          <w:sz w:val="28"/>
          <w:szCs w:val="28"/>
        </w:rPr>
        <w:t>;</w:t>
      </w:r>
    </w:p>
    <w:p w:rsidR="002A7B2B" w:rsidRDefault="00E71DE6" w:rsidP="003929C9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преступления </w:t>
      </w:r>
      <w:r w:rsidR="00F134A3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общественной безопасности и общественного </w:t>
      </w:r>
    </w:p>
    <w:p w:rsidR="00E71DE6" w:rsidRDefault="003929C9" w:rsidP="003929C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3A20">
        <w:rPr>
          <w:sz w:val="28"/>
          <w:szCs w:val="28"/>
        </w:rPr>
        <w:t>порядка</w:t>
      </w:r>
      <w:r w:rsidR="00E71DE6">
        <w:rPr>
          <w:sz w:val="28"/>
          <w:szCs w:val="28"/>
        </w:rPr>
        <w:t>;</w:t>
      </w:r>
    </w:p>
    <w:p w:rsidR="00E71DE6" w:rsidRDefault="00E71DE6" w:rsidP="00737501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преступления проти</w:t>
      </w:r>
      <w:r w:rsidR="006F3A20">
        <w:rPr>
          <w:sz w:val="28"/>
          <w:szCs w:val="28"/>
        </w:rPr>
        <w:t>в государственной власти</w:t>
      </w:r>
      <w:r>
        <w:rPr>
          <w:sz w:val="28"/>
          <w:szCs w:val="28"/>
        </w:rPr>
        <w:t>;</w:t>
      </w:r>
    </w:p>
    <w:p w:rsidR="00E71DE6" w:rsidRDefault="00E71DE6" w:rsidP="00737501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преступления п</w:t>
      </w:r>
      <w:r w:rsidR="006F3A20">
        <w:rPr>
          <w:sz w:val="28"/>
          <w:szCs w:val="28"/>
        </w:rPr>
        <w:t>ротив военной службы</w:t>
      </w:r>
      <w:r>
        <w:rPr>
          <w:sz w:val="28"/>
          <w:szCs w:val="28"/>
        </w:rPr>
        <w:t>;</w:t>
      </w:r>
    </w:p>
    <w:p w:rsidR="00E71DE6" w:rsidRDefault="00E71DE6" w:rsidP="00737501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преступления против мира и безоп</w:t>
      </w:r>
      <w:r w:rsidR="006F3A20">
        <w:rPr>
          <w:sz w:val="28"/>
          <w:szCs w:val="28"/>
        </w:rPr>
        <w:t>асности человечества</w:t>
      </w:r>
      <w:r>
        <w:rPr>
          <w:sz w:val="28"/>
          <w:szCs w:val="28"/>
        </w:rPr>
        <w:t>.</w:t>
      </w:r>
    </w:p>
    <w:p w:rsidR="00E71DE6" w:rsidRPr="009276E2" w:rsidRDefault="00E71DE6" w:rsidP="00E71DE6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же </w:t>
      </w:r>
      <w:r w:rsidRPr="009276E2">
        <w:rPr>
          <w:sz w:val="28"/>
          <w:szCs w:val="28"/>
        </w:rPr>
        <w:t xml:space="preserve">особенностей, присущих </w:t>
      </w:r>
      <w:r w:rsidRPr="00E71DE6">
        <w:rPr>
          <w:i/>
          <w:sz w:val="28"/>
          <w:szCs w:val="28"/>
        </w:rPr>
        <w:t>родовому объекту</w:t>
      </w:r>
      <w:r w:rsidRPr="009276E2">
        <w:rPr>
          <w:sz w:val="28"/>
          <w:szCs w:val="28"/>
        </w:rPr>
        <w:t>, все преступления, предусмотренные УК РФ, можно разделить на девятнадцать групп, которые соответствуют главам особенной части УК РФ.</w:t>
      </w:r>
      <w:r w:rsidR="006F3A20">
        <w:rPr>
          <w:rStyle w:val="a8"/>
          <w:sz w:val="28"/>
          <w:szCs w:val="28"/>
        </w:rPr>
        <w:footnoteReference w:customMarkFollows="1" w:id="12"/>
        <w:t>2</w:t>
      </w:r>
    </w:p>
    <w:p w:rsidR="00E71DE6" w:rsidRPr="00737501" w:rsidRDefault="00E71DE6" w:rsidP="00E71DE6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Если же в качест</w:t>
      </w:r>
      <w:r>
        <w:rPr>
          <w:sz w:val="28"/>
          <w:szCs w:val="28"/>
        </w:rPr>
        <w:t>ве критерия использовать</w:t>
      </w:r>
      <w:r w:rsidRPr="009276E2">
        <w:rPr>
          <w:sz w:val="28"/>
          <w:szCs w:val="28"/>
        </w:rPr>
        <w:t xml:space="preserve"> </w:t>
      </w:r>
      <w:r w:rsidRPr="00E71DE6">
        <w:rPr>
          <w:i/>
          <w:sz w:val="28"/>
          <w:szCs w:val="28"/>
        </w:rPr>
        <w:t>форму вины</w:t>
      </w:r>
      <w:r w:rsidRPr="009276E2">
        <w:rPr>
          <w:sz w:val="28"/>
          <w:szCs w:val="28"/>
        </w:rPr>
        <w:t xml:space="preserve">, то вес преступления распадаются на две основные группы: </w:t>
      </w:r>
      <w:r w:rsidRPr="00737501">
        <w:rPr>
          <w:sz w:val="28"/>
          <w:szCs w:val="28"/>
        </w:rPr>
        <w:t>умышленные</w:t>
      </w:r>
      <w:r w:rsidR="006F3A20" w:rsidRPr="00737501">
        <w:rPr>
          <w:sz w:val="28"/>
          <w:szCs w:val="28"/>
        </w:rPr>
        <w:t xml:space="preserve"> преступления</w:t>
      </w:r>
      <w:r w:rsidRPr="00737501">
        <w:rPr>
          <w:sz w:val="28"/>
          <w:szCs w:val="28"/>
        </w:rPr>
        <w:t>, совершенные</w:t>
      </w:r>
      <w:r w:rsidR="006F3A20" w:rsidRPr="00737501">
        <w:rPr>
          <w:sz w:val="28"/>
          <w:szCs w:val="28"/>
        </w:rPr>
        <w:t xml:space="preserve"> с прямым или косвенным умыслом</w:t>
      </w:r>
      <w:r w:rsidRPr="00737501">
        <w:rPr>
          <w:sz w:val="28"/>
          <w:szCs w:val="28"/>
        </w:rPr>
        <w:t xml:space="preserve"> и неосторожные</w:t>
      </w:r>
      <w:r w:rsidR="006F3A20" w:rsidRPr="00737501">
        <w:rPr>
          <w:sz w:val="28"/>
          <w:szCs w:val="28"/>
        </w:rPr>
        <w:t xml:space="preserve"> преступления</w:t>
      </w:r>
      <w:r w:rsidRPr="00737501">
        <w:rPr>
          <w:sz w:val="28"/>
          <w:szCs w:val="28"/>
        </w:rPr>
        <w:t>, совершенные</w:t>
      </w:r>
      <w:r w:rsidR="006F3A20" w:rsidRPr="00737501">
        <w:rPr>
          <w:sz w:val="28"/>
          <w:szCs w:val="28"/>
        </w:rPr>
        <w:t xml:space="preserve"> по легкомыслию или небрежности</w:t>
      </w:r>
      <w:r w:rsidRPr="00737501">
        <w:rPr>
          <w:sz w:val="28"/>
          <w:szCs w:val="28"/>
        </w:rPr>
        <w:t>.</w:t>
      </w:r>
    </w:p>
    <w:p w:rsidR="00E71DE6" w:rsidRPr="009276E2" w:rsidRDefault="00E71DE6" w:rsidP="00E71DE6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Существуют и иные классификации, например: оконченное и неоконченное преступление; преступления, влекущие наказание в виде лишения свободы, и иные, </w:t>
      </w:r>
      <w:r>
        <w:rPr>
          <w:sz w:val="28"/>
          <w:szCs w:val="28"/>
        </w:rPr>
        <w:t>не связанные с лишением свободы, и т.д.</w:t>
      </w:r>
    </w:p>
    <w:p w:rsidR="00E71DE6" w:rsidRDefault="00C94F3A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ст. 14 УК гласит: «Не я</w:t>
      </w:r>
      <w:r w:rsidR="006F3A20">
        <w:rPr>
          <w:sz w:val="28"/>
          <w:szCs w:val="28"/>
        </w:rPr>
        <w:t>вляется преступлением действие, бездействие</w:t>
      </w:r>
      <w:r>
        <w:rPr>
          <w:sz w:val="28"/>
          <w:szCs w:val="28"/>
        </w:rPr>
        <w:t xml:space="preserve">, хотя формально и содержащее </w:t>
      </w:r>
      <w:r w:rsidR="00F134A3">
        <w:rPr>
          <w:sz w:val="28"/>
          <w:szCs w:val="28"/>
        </w:rPr>
        <w:t>признаки,</w:t>
      </w:r>
      <w:r>
        <w:rPr>
          <w:sz w:val="28"/>
          <w:szCs w:val="28"/>
        </w:rPr>
        <w:t xml:space="preserve"> какого либо деяния, </w:t>
      </w:r>
      <w:r w:rsidR="00F134A3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Уголовным кодексом, но в силу малозначительности не представляющее общественной </w:t>
      </w:r>
      <w:r w:rsidR="00F134A3">
        <w:rPr>
          <w:sz w:val="28"/>
          <w:szCs w:val="28"/>
        </w:rPr>
        <w:t>опасности</w:t>
      </w:r>
      <w:r>
        <w:rPr>
          <w:sz w:val="28"/>
          <w:szCs w:val="28"/>
        </w:rPr>
        <w:t xml:space="preserve">». Норма эта оценочная, и решение вопроса </w:t>
      </w:r>
      <w:r w:rsidR="00F134A3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не только от фактически</w:t>
      </w:r>
      <w:r w:rsidR="00F134A3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и причиненного, но и от</w:t>
      </w:r>
      <w:r w:rsidR="00F134A3">
        <w:rPr>
          <w:sz w:val="28"/>
          <w:szCs w:val="28"/>
        </w:rPr>
        <w:t xml:space="preserve"> напра</w:t>
      </w:r>
      <w:r>
        <w:rPr>
          <w:sz w:val="28"/>
          <w:szCs w:val="28"/>
        </w:rPr>
        <w:t>вленности умысла виновного, и других обстоятельств.</w:t>
      </w:r>
    </w:p>
    <w:p w:rsidR="00C94F3A" w:rsidRDefault="00C94F3A" w:rsidP="00C9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умышленных тяжких и особо тяжких преступлениях применение ч. 2 ст. 14 УК РФ проблематично, ибо умысел в таких преступлениях направлен на совершение тяжких преступлений, т. е</w:t>
      </w:r>
      <w:r w:rsidR="00737501">
        <w:rPr>
          <w:sz w:val="28"/>
          <w:szCs w:val="28"/>
        </w:rPr>
        <w:t>.</w:t>
      </w:r>
      <w:r>
        <w:rPr>
          <w:sz w:val="28"/>
          <w:szCs w:val="28"/>
        </w:rPr>
        <w:t xml:space="preserve"> на причинение серьезного вреда, и потому всегда создает хотя бы угрозу наступления такого вреда, даже если </w:t>
      </w:r>
      <w:r w:rsidR="00737501">
        <w:rPr>
          <w:sz w:val="28"/>
          <w:szCs w:val="28"/>
        </w:rPr>
        <w:t>он</w:t>
      </w:r>
      <w:r>
        <w:rPr>
          <w:sz w:val="28"/>
          <w:szCs w:val="28"/>
        </w:rPr>
        <w:t xml:space="preserve"> реально и не причинен.</w:t>
      </w:r>
    </w:p>
    <w:p w:rsidR="000C3B3F" w:rsidRDefault="000C3B3F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0C3B3F" w:rsidRDefault="000C3B3F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0C3B3F" w:rsidRDefault="000C3B3F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0C3B3F" w:rsidRDefault="000C3B3F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0C3B3F" w:rsidRDefault="000C3B3F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6F3A20" w:rsidRDefault="006F3A20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6F3A20" w:rsidRDefault="006F3A20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6F3A20" w:rsidRDefault="006F3A20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6F3A20" w:rsidRDefault="006F3A20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6F3A20" w:rsidRDefault="006F3A20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F874B8" w:rsidRDefault="00F874B8" w:rsidP="009E4ED0">
      <w:pPr>
        <w:spacing w:line="360" w:lineRule="auto"/>
        <w:jc w:val="center"/>
        <w:rPr>
          <w:b/>
          <w:sz w:val="28"/>
          <w:szCs w:val="28"/>
        </w:rPr>
      </w:pPr>
      <w:r w:rsidRPr="009E4ED0">
        <w:rPr>
          <w:b/>
          <w:sz w:val="28"/>
          <w:szCs w:val="28"/>
        </w:rPr>
        <w:t>З</w:t>
      </w:r>
      <w:r w:rsidR="005F2FBC" w:rsidRPr="009E4ED0">
        <w:rPr>
          <w:b/>
          <w:sz w:val="28"/>
          <w:szCs w:val="28"/>
        </w:rPr>
        <w:t>АКЛЮЧЕНИЕ</w:t>
      </w:r>
    </w:p>
    <w:p w:rsidR="006F3A20" w:rsidRPr="009E4ED0" w:rsidRDefault="006F3A20" w:rsidP="009E4ED0">
      <w:pPr>
        <w:spacing w:line="360" w:lineRule="auto"/>
        <w:jc w:val="center"/>
        <w:rPr>
          <w:b/>
          <w:sz w:val="28"/>
          <w:szCs w:val="28"/>
        </w:rPr>
      </w:pPr>
    </w:p>
    <w:p w:rsidR="00F874B8" w:rsidRPr="009276E2" w:rsidRDefault="00F874B8" w:rsidP="00B3367B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Из всего вышесказанного можно сделать следующие выводы:</w:t>
      </w:r>
    </w:p>
    <w:p w:rsidR="00F874B8" w:rsidRPr="009276E2" w:rsidRDefault="00F874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1. Преступление – это социально-правовое явление, которое действующим уголовным законом определяется как общественно опасное деяние, запрещенное Уголовным кодексом под угрозой наказания.</w:t>
      </w:r>
    </w:p>
    <w:p w:rsidR="00F874B8" w:rsidRPr="009276E2" w:rsidRDefault="00F874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2. Уголовный кодекс Российской федерации включает в определение </w:t>
      </w:r>
      <w:r w:rsidR="00D939C8" w:rsidRPr="009276E2">
        <w:rPr>
          <w:sz w:val="28"/>
          <w:szCs w:val="28"/>
        </w:rPr>
        <w:t xml:space="preserve">преступления </w:t>
      </w:r>
      <w:r w:rsidRPr="009276E2">
        <w:rPr>
          <w:sz w:val="28"/>
          <w:szCs w:val="28"/>
        </w:rPr>
        <w:t>следующие признаки:</w:t>
      </w:r>
    </w:p>
    <w:p w:rsidR="00F874B8" w:rsidRPr="009276E2" w:rsidRDefault="00F874B8" w:rsidP="00C924B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1) общественная опасность;</w:t>
      </w:r>
      <w:r w:rsidR="00D939C8" w:rsidRPr="009276E2">
        <w:rPr>
          <w:sz w:val="28"/>
          <w:szCs w:val="28"/>
        </w:rPr>
        <w:t xml:space="preserve">   </w:t>
      </w:r>
      <w:r w:rsidR="003929C9">
        <w:rPr>
          <w:sz w:val="28"/>
          <w:szCs w:val="28"/>
        </w:rPr>
        <w:t xml:space="preserve">                         </w:t>
      </w:r>
      <w:r w:rsidRPr="009276E2">
        <w:rPr>
          <w:sz w:val="28"/>
          <w:szCs w:val="28"/>
        </w:rPr>
        <w:t>2) уголовная противоправность;</w:t>
      </w:r>
    </w:p>
    <w:p w:rsidR="00F874B8" w:rsidRPr="009276E2" w:rsidRDefault="00F874B8" w:rsidP="00C924B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3) виновность;</w:t>
      </w:r>
      <w:r w:rsidR="00D939C8" w:rsidRPr="009276E2">
        <w:rPr>
          <w:sz w:val="28"/>
          <w:szCs w:val="28"/>
        </w:rPr>
        <w:t xml:space="preserve">                         </w:t>
      </w:r>
      <w:r w:rsidR="003929C9">
        <w:rPr>
          <w:sz w:val="28"/>
          <w:szCs w:val="28"/>
        </w:rPr>
        <w:t xml:space="preserve">                          </w:t>
      </w:r>
      <w:r w:rsidRPr="009276E2">
        <w:rPr>
          <w:sz w:val="28"/>
          <w:szCs w:val="28"/>
        </w:rPr>
        <w:t>4) наказуемость.</w:t>
      </w:r>
    </w:p>
    <w:p w:rsidR="00F874B8" w:rsidRPr="009276E2" w:rsidRDefault="00F874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3. Категоризация или классификация преступления – это деление их на группы по тем или иным критериям. </w:t>
      </w:r>
    </w:p>
    <w:p w:rsidR="00F874B8" w:rsidRPr="009276E2" w:rsidRDefault="00F874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4. В основе классификации преступлений лежат характер и степень общественной опасности деяний или отдельный элемент состава преступления.</w:t>
      </w:r>
    </w:p>
    <w:p w:rsidR="00F874B8" w:rsidRPr="009276E2" w:rsidRDefault="00F874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5. В российском уголовном законодательстве существуют три разновидности дифференциации преступлений:</w:t>
      </w:r>
    </w:p>
    <w:p w:rsidR="00C924BC" w:rsidRDefault="00F874B8" w:rsidP="00C924B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1) категоризация преступлений по степени и характеру общественной</w:t>
      </w:r>
    </w:p>
    <w:p w:rsidR="00F874B8" w:rsidRPr="009276E2" w:rsidRDefault="00C924BC" w:rsidP="00C924B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4B8" w:rsidRPr="00927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74B8" w:rsidRPr="009276E2">
        <w:rPr>
          <w:sz w:val="28"/>
          <w:szCs w:val="28"/>
        </w:rPr>
        <w:t>опасности;</w:t>
      </w:r>
    </w:p>
    <w:p w:rsidR="00F874B8" w:rsidRPr="009276E2" w:rsidRDefault="00F874B8" w:rsidP="00C924B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2) категоризация преступлений по родовому объекту посягательства;</w:t>
      </w:r>
    </w:p>
    <w:p w:rsidR="00F874B8" w:rsidRPr="009276E2" w:rsidRDefault="00F874B8" w:rsidP="00C924B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3) категоризация преступлений по степени общественной опасности.</w:t>
      </w:r>
    </w:p>
    <w:p w:rsidR="00F874B8" w:rsidRPr="009276E2" w:rsidRDefault="00F874B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В заключении</w:t>
      </w:r>
      <w:r w:rsidR="002E612F" w:rsidRPr="009276E2">
        <w:rPr>
          <w:sz w:val="28"/>
          <w:szCs w:val="28"/>
        </w:rPr>
        <w:t xml:space="preserve"> считается необходимым отметить, что в зави</w:t>
      </w:r>
      <w:r w:rsidR="003929C9">
        <w:rPr>
          <w:sz w:val="28"/>
          <w:szCs w:val="28"/>
        </w:rPr>
        <w:t xml:space="preserve">симости от степени и характера </w:t>
      </w:r>
      <w:r w:rsidR="002E612F" w:rsidRPr="009276E2">
        <w:rPr>
          <w:sz w:val="28"/>
          <w:szCs w:val="28"/>
        </w:rPr>
        <w:t>общественной опасности все преступления делятся на:</w:t>
      </w:r>
    </w:p>
    <w:p w:rsidR="002E612F" w:rsidRPr="009276E2" w:rsidRDefault="002E612F" w:rsidP="003929C9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преступления небольшой тяжести;</w:t>
      </w:r>
    </w:p>
    <w:p w:rsidR="002E612F" w:rsidRPr="009276E2" w:rsidRDefault="002E612F" w:rsidP="003929C9">
      <w:pPr>
        <w:numPr>
          <w:ilvl w:val="0"/>
          <w:numId w:val="3"/>
        </w:numPr>
        <w:tabs>
          <w:tab w:val="clear" w:pos="36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преступления средней тяжести; </w:t>
      </w:r>
    </w:p>
    <w:p w:rsidR="002E612F" w:rsidRPr="009276E2" w:rsidRDefault="002E612F" w:rsidP="003929C9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преступления тяжкие;</w:t>
      </w:r>
    </w:p>
    <w:p w:rsidR="002E612F" w:rsidRPr="009276E2" w:rsidRDefault="002E612F" w:rsidP="003929C9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преступления особо тяжкие.</w:t>
      </w:r>
    </w:p>
    <w:p w:rsidR="002E612F" w:rsidRPr="009276E2" w:rsidRDefault="002E612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Кроме рассмотренной, в науке отечественного уголовного права присутствуют и иные классификации.</w:t>
      </w:r>
      <w:r w:rsidR="00D11E04">
        <w:rPr>
          <w:sz w:val="28"/>
          <w:szCs w:val="28"/>
        </w:rPr>
        <w:t xml:space="preserve"> </w:t>
      </w:r>
      <w:r w:rsidRPr="009276E2">
        <w:rPr>
          <w:sz w:val="28"/>
          <w:szCs w:val="28"/>
        </w:rPr>
        <w:t>Так, в качестве критерия в одной из них выступает типовой объект преступного посягательства. По данному критерию все преступления можно подразделить на шесть основных групп, которые соответствуют разделам Особенной части УК РФ.</w:t>
      </w:r>
    </w:p>
    <w:p w:rsidR="002E612F" w:rsidRPr="009276E2" w:rsidRDefault="002E612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На основании особенностей, присущих родовому объекту, все преступления, предусмотренные УК РФ, можно разделить на </w:t>
      </w:r>
      <w:r w:rsidR="00D939C8" w:rsidRPr="009276E2">
        <w:rPr>
          <w:sz w:val="28"/>
          <w:szCs w:val="28"/>
        </w:rPr>
        <w:t>девятнадцать</w:t>
      </w:r>
      <w:r w:rsidRPr="009276E2">
        <w:rPr>
          <w:sz w:val="28"/>
          <w:szCs w:val="28"/>
        </w:rPr>
        <w:t xml:space="preserve"> групп, которые </w:t>
      </w:r>
      <w:r w:rsidR="00D939C8" w:rsidRPr="009276E2">
        <w:rPr>
          <w:sz w:val="28"/>
          <w:szCs w:val="28"/>
        </w:rPr>
        <w:t>соответствуют</w:t>
      </w:r>
      <w:r w:rsidRPr="009276E2">
        <w:rPr>
          <w:sz w:val="28"/>
          <w:szCs w:val="28"/>
        </w:rPr>
        <w:t xml:space="preserve"> главам особенной части УК РФ.</w:t>
      </w:r>
    </w:p>
    <w:p w:rsidR="002E612F" w:rsidRPr="009276E2" w:rsidRDefault="002E612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Если же в качестве критерия используют форму вины, то вес преступления распадаются на две основные </w:t>
      </w:r>
      <w:r w:rsidR="00D939C8" w:rsidRPr="009276E2">
        <w:rPr>
          <w:sz w:val="28"/>
          <w:szCs w:val="28"/>
        </w:rPr>
        <w:t>группы</w:t>
      </w:r>
      <w:r w:rsidRPr="009276E2">
        <w:rPr>
          <w:sz w:val="28"/>
          <w:szCs w:val="28"/>
        </w:rPr>
        <w:t xml:space="preserve">: </w:t>
      </w:r>
      <w:r w:rsidR="00D939C8" w:rsidRPr="009276E2">
        <w:rPr>
          <w:sz w:val="28"/>
          <w:szCs w:val="28"/>
        </w:rPr>
        <w:t>умышленные</w:t>
      </w:r>
      <w:r w:rsidRPr="009276E2">
        <w:rPr>
          <w:sz w:val="28"/>
          <w:szCs w:val="28"/>
        </w:rPr>
        <w:t xml:space="preserve"> преступления и неосторожные.</w:t>
      </w:r>
    </w:p>
    <w:p w:rsidR="002E612F" w:rsidRPr="009276E2" w:rsidRDefault="002E612F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 xml:space="preserve">Существуют и иные классификации, например: оконченное и неоконченное </w:t>
      </w:r>
      <w:r w:rsidR="00D939C8" w:rsidRPr="009276E2">
        <w:rPr>
          <w:sz w:val="28"/>
          <w:szCs w:val="28"/>
        </w:rPr>
        <w:t>преступление; преступления, влекущие наказание в виде лишения свободы, и иные, не связанные с лишением свободы.</w:t>
      </w:r>
    </w:p>
    <w:p w:rsidR="00D939C8" w:rsidRPr="009276E2" w:rsidRDefault="00D939C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Данные классификации значительно облегчают работу следователям и суду по определению характера и степени общественной опасности деяния, а значит, и определения справедливой меры наказания за это деяние.</w:t>
      </w:r>
    </w:p>
    <w:p w:rsidR="00D939C8" w:rsidRPr="009276E2" w:rsidRDefault="00D939C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Отсюда следует важный вывод для работы правоохранительных органов, ведущих борьбу с преступностью: главное в этой борьбе – предупреждение преступлений. Ну а если преступление все же совершено Уголовный кодекс Российской Федерации с помощью статьи пятнадцатой поможет четко классифицировать преступление, определить его общественную опасность и строго и справедливо квалифицировать преступление</w:t>
      </w:r>
    </w:p>
    <w:p w:rsidR="00D939C8" w:rsidRDefault="00D939C8" w:rsidP="00C924BC">
      <w:pPr>
        <w:spacing w:line="360" w:lineRule="auto"/>
        <w:ind w:firstLine="709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Таким образом, из всего вышесказанного можно сделать вывод, что тема настоящей курсовой работы «Классификация преступлений в российском уголовном праве: содержание, критерии, значение» раскрыта.</w:t>
      </w:r>
    </w:p>
    <w:p w:rsidR="00B604AD" w:rsidRDefault="00B604AD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B604AD" w:rsidRDefault="00B604AD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B604AD" w:rsidRDefault="00B604AD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B604AD" w:rsidRPr="009276E2" w:rsidRDefault="00B604AD" w:rsidP="00C924BC">
      <w:pPr>
        <w:spacing w:line="360" w:lineRule="auto"/>
        <w:ind w:firstLine="709"/>
        <w:jc w:val="both"/>
        <w:rPr>
          <w:sz w:val="28"/>
          <w:szCs w:val="28"/>
        </w:rPr>
      </w:pPr>
    </w:p>
    <w:p w:rsidR="005D05C4" w:rsidRPr="00E109E6" w:rsidRDefault="005D05C4" w:rsidP="00505F7D">
      <w:pPr>
        <w:spacing w:line="360" w:lineRule="auto"/>
        <w:jc w:val="center"/>
        <w:rPr>
          <w:b/>
          <w:sz w:val="28"/>
          <w:szCs w:val="28"/>
        </w:rPr>
      </w:pPr>
      <w:r w:rsidRPr="00E109E6">
        <w:rPr>
          <w:b/>
          <w:sz w:val="28"/>
          <w:szCs w:val="28"/>
        </w:rPr>
        <w:t>Б</w:t>
      </w:r>
      <w:r w:rsidR="00E109E6" w:rsidRPr="00E109E6">
        <w:rPr>
          <w:b/>
          <w:sz w:val="28"/>
          <w:szCs w:val="28"/>
        </w:rPr>
        <w:t>ИБЛИОГАФИЧЕСКИЙ СПИСОК</w:t>
      </w:r>
    </w:p>
    <w:p w:rsidR="005D05C4" w:rsidRPr="009276E2" w:rsidRDefault="005D05C4" w:rsidP="009276E2">
      <w:pPr>
        <w:spacing w:line="360" w:lineRule="auto"/>
        <w:jc w:val="both"/>
        <w:rPr>
          <w:sz w:val="28"/>
          <w:szCs w:val="28"/>
        </w:rPr>
      </w:pPr>
    </w:p>
    <w:p w:rsidR="005D05C4" w:rsidRPr="00505F7D" w:rsidRDefault="005D05C4" w:rsidP="009276E2">
      <w:pPr>
        <w:spacing w:line="360" w:lineRule="auto"/>
        <w:jc w:val="both"/>
        <w:rPr>
          <w:b/>
          <w:sz w:val="28"/>
          <w:szCs w:val="28"/>
        </w:rPr>
      </w:pPr>
      <w:r w:rsidRPr="00505F7D">
        <w:rPr>
          <w:b/>
          <w:sz w:val="28"/>
          <w:szCs w:val="28"/>
        </w:rPr>
        <w:t>Нормативные акты</w:t>
      </w:r>
    </w:p>
    <w:p w:rsidR="005D05C4" w:rsidRPr="009276E2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05C4" w:rsidRPr="009276E2">
        <w:rPr>
          <w:sz w:val="28"/>
          <w:szCs w:val="28"/>
        </w:rPr>
        <w:t xml:space="preserve"> Конституция Российской Федерации (принята на всенародном голосовании 12 декабря 1993 г.) // Российская газета, - от 25.12.93, - ст.125.</w:t>
      </w:r>
    </w:p>
    <w:p w:rsidR="005D05C4" w:rsidRPr="009276E2" w:rsidRDefault="005D05C4" w:rsidP="009276E2">
      <w:pPr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2. Уголовный кодекс Российской Федерации. // С</w:t>
      </w:r>
      <w:r w:rsidR="00E109E6">
        <w:rPr>
          <w:sz w:val="28"/>
          <w:szCs w:val="28"/>
        </w:rPr>
        <w:t xml:space="preserve">обрание законодательства </w:t>
      </w:r>
      <w:r w:rsidRPr="009276E2">
        <w:rPr>
          <w:sz w:val="28"/>
          <w:szCs w:val="28"/>
        </w:rPr>
        <w:t>РФ.</w:t>
      </w:r>
      <w:r w:rsidR="00E109E6">
        <w:rPr>
          <w:sz w:val="28"/>
          <w:szCs w:val="28"/>
        </w:rPr>
        <w:t>-</w:t>
      </w:r>
      <w:r w:rsidRPr="009276E2">
        <w:rPr>
          <w:sz w:val="28"/>
          <w:szCs w:val="28"/>
        </w:rPr>
        <w:t xml:space="preserve">1996. </w:t>
      </w:r>
      <w:r w:rsidR="00E109E6">
        <w:rPr>
          <w:sz w:val="28"/>
          <w:szCs w:val="28"/>
        </w:rPr>
        <w:t>-</w:t>
      </w:r>
      <w:r w:rsidRPr="009276E2">
        <w:rPr>
          <w:sz w:val="28"/>
          <w:szCs w:val="28"/>
        </w:rPr>
        <w:t xml:space="preserve">№25. </w:t>
      </w:r>
      <w:r w:rsidR="00E109E6">
        <w:rPr>
          <w:sz w:val="28"/>
          <w:szCs w:val="28"/>
        </w:rPr>
        <w:t>-</w:t>
      </w:r>
      <w:r w:rsidRPr="009276E2">
        <w:rPr>
          <w:sz w:val="28"/>
          <w:szCs w:val="28"/>
        </w:rPr>
        <w:t>ст.2954.</w:t>
      </w:r>
    </w:p>
    <w:p w:rsidR="005D05C4" w:rsidRPr="009276E2" w:rsidRDefault="005D05C4" w:rsidP="009276E2">
      <w:pPr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3. Уголовно - процессуальный кодекс РФ.// С</w:t>
      </w:r>
      <w:r w:rsidR="00E109E6">
        <w:rPr>
          <w:sz w:val="28"/>
          <w:szCs w:val="28"/>
        </w:rPr>
        <w:t>обрание законодательства РФ.-</w:t>
      </w:r>
      <w:r w:rsidRPr="009276E2">
        <w:rPr>
          <w:sz w:val="28"/>
          <w:szCs w:val="28"/>
        </w:rPr>
        <w:t>2001.</w:t>
      </w:r>
      <w:r w:rsidR="00E109E6">
        <w:rPr>
          <w:sz w:val="28"/>
          <w:szCs w:val="28"/>
        </w:rPr>
        <w:t>-</w:t>
      </w:r>
      <w:r w:rsidRPr="009276E2">
        <w:rPr>
          <w:sz w:val="28"/>
          <w:szCs w:val="28"/>
        </w:rPr>
        <w:t xml:space="preserve"> №52 (1 ч.) </w:t>
      </w:r>
      <w:r w:rsidR="00F134A3">
        <w:rPr>
          <w:sz w:val="28"/>
          <w:szCs w:val="28"/>
        </w:rPr>
        <w:t>-</w:t>
      </w:r>
      <w:r w:rsidR="00F134A3" w:rsidRPr="009276E2">
        <w:rPr>
          <w:sz w:val="28"/>
          <w:szCs w:val="28"/>
        </w:rPr>
        <w:t xml:space="preserve"> с</w:t>
      </w:r>
      <w:r w:rsidRPr="009276E2">
        <w:rPr>
          <w:sz w:val="28"/>
          <w:szCs w:val="28"/>
        </w:rPr>
        <w:t>т. 4921.</w:t>
      </w:r>
    </w:p>
    <w:p w:rsidR="005D05C4" w:rsidRPr="009276E2" w:rsidRDefault="005D05C4" w:rsidP="009276E2">
      <w:pPr>
        <w:spacing w:line="360" w:lineRule="auto"/>
        <w:jc w:val="both"/>
        <w:rPr>
          <w:sz w:val="28"/>
          <w:szCs w:val="28"/>
        </w:rPr>
      </w:pPr>
      <w:r w:rsidRPr="009276E2">
        <w:rPr>
          <w:sz w:val="28"/>
          <w:szCs w:val="28"/>
        </w:rPr>
        <w:t>4. Гражданский кодекс Российской Федерации. Часть первая.// С</w:t>
      </w:r>
      <w:r w:rsidR="00E109E6">
        <w:rPr>
          <w:sz w:val="28"/>
          <w:szCs w:val="28"/>
        </w:rPr>
        <w:t>обрание законодательства</w:t>
      </w:r>
      <w:r w:rsidRPr="009276E2">
        <w:rPr>
          <w:sz w:val="28"/>
          <w:szCs w:val="28"/>
        </w:rPr>
        <w:t xml:space="preserve"> РФ. </w:t>
      </w:r>
      <w:r w:rsidR="00E109E6">
        <w:rPr>
          <w:sz w:val="28"/>
          <w:szCs w:val="28"/>
        </w:rPr>
        <w:t>-</w:t>
      </w:r>
      <w:r w:rsidRPr="009276E2">
        <w:rPr>
          <w:sz w:val="28"/>
          <w:szCs w:val="28"/>
        </w:rPr>
        <w:t xml:space="preserve">1994. </w:t>
      </w:r>
      <w:r w:rsidR="00E109E6">
        <w:rPr>
          <w:sz w:val="28"/>
          <w:szCs w:val="28"/>
        </w:rPr>
        <w:t>-</w:t>
      </w:r>
      <w:r w:rsidRPr="009276E2">
        <w:rPr>
          <w:sz w:val="28"/>
          <w:szCs w:val="28"/>
        </w:rPr>
        <w:t xml:space="preserve">№ 32. </w:t>
      </w:r>
      <w:r w:rsidR="00E109E6">
        <w:rPr>
          <w:sz w:val="28"/>
          <w:szCs w:val="28"/>
        </w:rPr>
        <w:t>-</w:t>
      </w:r>
      <w:r w:rsidRPr="009276E2">
        <w:rPr>
          <w:sz w:val="28"/>
          <w:szCs w:val="28"/>
        </w:rPr>
        <w:t>Ст.3301.</w:t>
      </w:r>
    </w:p>
    <w:p w:rsidR="005D05C4" w:rsidRPr="009276E2" w:rsidRDefault="005D05C4" w:rsidP="009276E2">
      <w:pPr>
        <w:spacing w:line="360" w:lineRule="auto"/>
        <w:jc w:val="both"/>
        <w:rPr>
          <w:sz w:val="28"/>
          <w:szCs w:val="28"/>
        </w:rPr>
      </w:pPr>
    </w:p>
    <w:p w:rsidR="005D05C4" w:rsidRPr="00505F7D" w:rsidRDefault="00505F7D" w:rsidP="009276E2">
      <w:pPr>
        <w:spacing w:line="360" w:lineRule="auto"/>
        <w:jc w:val="both"/>
        <w:rPr>
          <w:b/>
          <w:sz w:val="28"/>
          <w:szCs w:val="28"/>
        </w:rPr>
      </w:pPr>
      <w:r w:rsidRPr="00505F7D">
        <w:rPr>
          <w:b/>
          <w:sz w:val="28"/>
          <w:szCs w:val="28"/>
        </w:rPr>
        <w:t xml:space="preserve">Научная литература 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5C4" w:rsidRPr="003929C9">
        <w:rPr>
          <w:sz w:val="28"/>
          <w:szCs w:val="28"/>
        </w:rPr>
        <w:t>. Алекперов Х.Д. Освобождение от уголовной ответственности: Уголовно-п</w:t>
      </w:r>
      <w:r w:rsidR="00D11E04" w:rsidRPr="003929C9">
        <w:rPr>
          <w:sz w:val="28"/>
          <w:szCs w:val="28"/>
        </w:rPr>
        <w:t>равовые аспекты. М., 1999. 34 с.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05C4" w:rsidRPr="003929C9">
        <w:rPr>
          <w:sz w:val="28"/>
          <w:szCs w:val="28"/>
        </w:rPr>
        <w:t>. Дьяков С.В., Игнатов А.А., Лунев В.В., Никулин С.И. Уголовное право. - М.: Издательская группа НОРМА-ИНФРА М, 1999. – 416 с.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05C4" w:rsidRPr="003929C9">
        <w:rPr>
          <w:sz w:val="28"/>
          <w:szCs w:val="28"/>
        </w:rPr>
        <w:t>. Комментарий к Уголовному кодексу РФ / Отв. ред. В.И. Радченко; Научный ред. А.С. Михлин. – М.: Спарк, 2000. – 862 с.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05C4" w:rsidRPr="003929C9">
        <w:rPr>
          <w:sz w:val="28"/>
          <w:szCs w:val="28"/>
        </w:rPr>
        <w:t>. Комментарий к Уголовному кодексу Российской Федерации //</w:t>
      </w:r>
      <w:r w:rsidR="00C243FD" w:rsidRPr="003929C9">
        <w:rPr>
          <w:sz w:val="28"/>
          <w:szCs w:val="28"/>
        </w:rPr>
        <w:t xml:space="preserve"> </w:t>
      </w:r>
      <w:r w:rsidR="005D05C4" w:rsidRPr="003929C9">
        <w:rPr>
          <w:sz w:val="28"/>
          <w:szCs w:val="28"/>
        </w:rPr>
        <w:t xml:space="preserve">Под ред. </w:t>
      </w:r>
      <w:r w:rsidR="00E109E6" w:rsidRPr="003929C9">
        <w:rPr>
          <w:sz w:val="28"/>
          <w:szCs w:val="28"/>
        </w:rPr>
        <w:t xml:space="preserve">Ю.И. </w:t>
      </w:r>
      <w:r w:rsidR="005D05C4" w:rsidRPr="003929C9">
        <w:rPr>
          <w:sz w:val="28"/>
          <w:szCs w:val="28"/>
        </w:rPr>
        <w:t xml:space="preserve">Скуратова, </w:t>
      </w:r>
      <w:r w:rsidR="00E109E6" w:rsidRPr="003929C9">
        <w:rPr>
          <w:sz w:val="28"/>
          <w:szCs w:val="28"/>
        </w:rPr>
        <w:t xml:space="preserve">В.М. </w:t>
      </w:r>
      <w:r w:rsidR="005D05C4" w:rsidRPr="003929C9">
        <w:rPr>
          <w:sz w:val="28"/>
          <w:szCs w:val="28"/>
        </w:rPr>
        <w:t xml:space="preserve">Лебедева </w:t>
      </w:r>
      <w:r w:rsidR="005D05C4" w:rsidRPr="003929C9">
        <w:rPr>
          <w:sz w:val="28"/>
          <w:szCs w:val="28"/>
        </w:rPr>
        <w:sym w:font="Times New Roman" w:char="2013"/>
      </w:r>
      <w:r w:rsidR="005D05C4" w:rsidRPr="003929C9">
        <w:rPr>
          <w:sz w:val="28"/>
          <w:szCs w:val="28"/>
        </w:rPr>
        <w:t xml:space="preserve"> М.: Издательская группа «НОРМА</w:t>
      </w:r>
      <w:r w:rsidR="005D05C4" w:rsidRPr="003929C9">
        <w:rPr>
          <w:sz w:val="28"/>
          <w:szCs w:val="28"/>
        </w:rPr>
        <w:sym w:font="Times New Roman" w:char="2013"/>
      </w:r>
      <w:r w:rsidR="005D05C4" w:rsidRPr="003929C9">
        <w:rPr>
          <w:sz w:val="28"/>
          <w:szCs w:val="28"/>
        </w:rPr>
        <w:t xml:space="preserve">ИНФРА-М», 1999 г. </w:t>
      </w:r>
      <w:r w:rsidR="00D11E04" w:rsidRPr="003929C9">
        <w:rPr>
          <w:sz w:val="28"/>
          <w:szCs w:val="28"/>
        </w:rPr>
        <w:t>800 с.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D05C4" w:rsidRPr="003929C9">
        <w:rPr>
          <w:sz w:val="28"/>
          <w:szCs w:val="28"/>
        </w:rPr>
        <w:t>. Кропачев Н.М., Прохов В.С. Механизм уголовно-правового регулирования: Уголовная ответственность: Учеб. Пособие. СПб.,- 2000. -180с.</w:t>
      </w:r>
    </w:p>
    <w:p w:rsidR="005D05C4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D05C4" w:rsidRPr="003929C9">
        <w:rPr>
          <w:sz w:val="28"/>
          <w:szCs w:val="28"/>
        </w:rPr>
        <w:t>. Непомнящая Г.В. Общие начала, принципы и критерии назначения наказания. / «Российское право», 1999 г.</w:t>
      </w:r>
      <w:r w:rsidR="00D11E04" w:rsidRPr="003929C9">
        <w:rPr>
          <w:sz w:val="28"/>
          <w:szCs w:val="28"/>
        </w:rPr>
        <w:t>- №12.-85 с.</w:t>
      </w:r>
    </w:p>
    <w:p w:rsidR="00505F7D" w:rsidRDefault="00505F7D" w:rsidP="009276E2">
      <w:pPr>
        <w:spacing w:line="360" w:lineRule="auto"/>
        <w:jc w:val="both"/>
        <w:rPr>
          <w:sz w:val="28"/>
          <w:szCs w:val="28"/>
        </w:rPr>
      </w:pPr>
    </w:p>
    <w:p w:rsidR="00505F7D" w:rsidRPr="009276E2" w:rsidRDefault="00505F7D" w:rsidP="00505F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276E2">
        <w:rPr>
          <w:sz w:val="28"/>
          <w:szCs w:val="28"/>
        </w:rPr>
        <w:t>Постановление Пленума Верховного суда РФ: О практике назначения судами уголовного наказания №40 от 11 июня 1999 г. // «Российская газета», 1999 г. – 7 июля – С. 4.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D05C4" w:rsidRPr="003929C9">
        <w:rPr>
          <w:sz w:val="28"/>
          <w:szCs w:val="28"/>
        </w:rPr>
        <w:t>. Степашин С. Преступность в России как она есть /</w:t>
      </w:r>
      <w:r w:rsidR="00D11E04" w:rsidRPr="003929C9">
        <w:rPr>
          <w:sz w:val="28"/>
          <w:szCs w:val="28"/>
        </w:rPr>
        <w:t>/ «Российская юстиция», 1997 г.- №6.- 37 с</w:t>
      </w:r>
      <w:r w:rsidR="005D05C4" w:rsidRPr="003929C9">
        <w:rPr>
          <w:sz w:val="28"/>
          <w:szCs w:val="28"/>
        </w:rPr>
        <w:t>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D05C4" w:rsidRPr="003929C9">
        <w:rPr>
          <w:sz w:val="28"/>
          <w:szCs w:val="28"/>
        </w:rPr>
        <w:t>. Уголовное наказание в вопросах и ответах: Учебное пособие для юридических вузов // Под ред. В.С. Комиссарова, Р.К. Якупова. / МГУ им. В.М. Ломоно</w:t>
      </w:r>
      <w:r w:rsidR="002A7B2B" w:rsidRPr="003929C9">
        <w:rPr>
          <w:sz w:val="28"/>
          <w:szCs w:val="28"/>
        </w:rPr>
        <w:t>сова. – М.: Зерцало, 1998 г.49 с</w:t>
      </w:r>
      <w:r w:rsidR="005D05C4" w:rsidRPr="003929C9">
        <w:rPr>
          <w:sz w:val="28"/>
          <w:szCs w:val="28"/>
        </w:rPr>
        <w:t>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D05C4" w:rsidRPr="003929C9">
        <w:rPr>
          <w:sz w:val="28"/>
          <w:szCs w:val="28"/>
        </w:rPr>
        <w:t>. Уголовное право России. Общая часть: учебник // Под ред. проф. А.И. Рарога. – М.: Институт Международного права и экономики им. А.С. Грибоедова, 1998 г.2.8. Энциклопедический юридический словарь. / Москва</w:t>
      </w:r>
      <w:r w:rsidR="002A7B2B" w:rsidRPr="003929C9">
        <w:rPr>
          <w:sz w:val="28"/>
          <w:szCs w:val="28"/>
        </w:rPr>
        <w:t xml:space="preserve">, изд-во «Инфра-М», 1997 г. – </w:t>
      </w:r>
      <w:r w:rsidR="005D05C4" w:rsidRPr="003929C9">
        <w:rPr>
          <w:sz w:val="28"/>
          <w:szCs w:val="28"/>
        </w:rPr>
        <w:t>358</w:t>
      </w:r>
      <w:r w:rsidR="002A7B2B" w:rsidRPr="003929C9">
        <w:rPr>
          <w:sz w:val="28"/>
          <w:szCs w:val="28"/>
        </w:rPr>
        <w:t xml:space="preserve"> с</w:t>
      </w:r>
      <w:r w:rsidR="005D05C4" w:rsidRPr="003929C9">
        <w:rPr>
          <w:sz w:val="28"/>
          <w:szCs w:val="28"/>
        </w:rPr>
        <w:t>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D05C4" w:rsidRPr="003929C9">
        <w:rPr>
          <w:sz w:val="28"/>
          <w:szCs w:val="28"/>
        </w:rPr>
        <w:t>. Уголовное право: Часть Общая. Часть Особенная. Учебник/ Под общ. ред. проф. Л.Д Гаухмана, А.М. Колодкина и С.В. Максимова. - М.: Юриспруденция, 1999.-784 с.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D05C4" w:rsidRPr="003929C9">
        <w:rPr>
          <w:sz w:val="28"/>
          <w:szCs w:val="28"/>
        </w:rPr>
        <w:t xml:space="preserve">. Уголовное право России. Общая часть. Особенная часть. Учебник / Под общей ред. доктора юр. наук, </w:t>
      </w:r>
      <w:r w:rsidR="00E109E6" w:rsidRPr="003929C9">
        <w:rPr>
          <w:sz w:val="28"/>
          <w:szCs w:val="28"/>
        </w:rPr>
        <w:t xml:space="preserve">В.П. </w:t>
      </w:r>
      <w:r w:rsidR="005D05C4" w:rsidRPr="003929C9">
        <w:rPr>
          <w:sz w:val="28"/>
          <w:szCs w:val="28"/>
        </w:rPr>
        <w:t>Ревина– М.: Издательство «Бранд», 1998. – 526 с.</w:t>
      </w:r>
    </w:p>
    <w:p w:rsidR="005D05C4" w:rsidRPr="003929C9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D05C4" w:rsidRPr="003929C9">
        <w:rPr>
          <w:sz w:val="28"/>
          <w:szCs w:val="28"/>
        </w:rPr>
        <w:t>. Уголовное право России. Общая часть: учебник // Под ред. проф. А.И. Рарога. – М.: Институт Международного права и экономики им. А.С. Грибоедова, 1998 г.2.8. Энциклопедический юридический словарь. / Москва, изд-во «Инфра-М», 1997 г. – 562 с.</w:t>
      </w:r>
    </w:p>
    <w:p w:rsidR="005D05C4" w:rsidRDefault="00505F7D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D05C4" w:rsidRPr="003929C9">
        <w:rPr>
          <w:sz w:val="28"/>
          <w:szCs w:val="28"/>
        </w:rPr>
        <w:t>. Уголовное право. Общая часть. Учебник для вузов. Ответственные редакторы – И.Я. Казаченко, З.А. Незнамов. - М.: Издательская группа НОРМА ИНФРА М, 1999.-516 с.</w:t>
      </w:r>
    </w:p>
    <w:p w:rsidR="003929C9" w:rsidRDefault="003929C9" w:rsidP="009276E2">
      <w:pPr>
        <w:spacing w:line="360" w:lineRule="auto"/>
        <w:jc w:val="both"/>
        <w:rPr>
          <w:sz w:val="28"/>
          <w:szCs w:val="28"/>
        </w:rPr>
      </w:pPr>
    </w:p>
    <w:p w:rsidR="003929C9" w:rsidRDefault="003929C9" w:rsidP="009276E2">
      <w:pPr>
        <w:spacing w:line="360" w:lineRule="auto"/>
        <w:jc w:val="both"/>
        <w:rPr>
          <w:sz w:val="28"/>
          <w:szCs w:val="28"/>
        </w:rPr>
      </w:pPr>
    </w:p>
    <w:p w:rsidR="00505F7D" w:rsidRDefault="00505F7D" w:rsidP="009276E2">
      <w:pPr>
        <w:spacing w:line="360" w:lineRule="auto"/>
        <w:jc w:val="both"/>
        <w:rPr>
          <w:sz w:val="28"/>
          <w:szCs w:val="28"/>
        </w:rPr>
      </w:pPr>
    </w:p>
    <w:p w:rsidR="00505F7D" w:rsidRPr="003929C9" w:rsidRDefault="00505F7D" w:rsidP="009276E2">
      <w:pPr>
        <w:spacing w:line="360" w:lineRule="auto"/>
        <w:jc w:val="both"/>
        <w:rPr>
          <w:sz w:val="28"/>
          <w:szCs w:val="28"/>
        </w:rPr>
      </w:pPr>
    </w:p>
    <w:p w:rsidR="00F85C1F" w:rsidRPr="003F5CC1" w:rsidRDefault="00B3367B" w:rsidP="009276E2">
      <w:pPr>
        <w:spacing w:line="360" w:lineRule="auto"/>
        <w:jc w:val="right"/>
        <w:rPr>
          <w:b/>
          <w:sz w:val="28"/>
          <w:szCs w:val="28"/>
        </w:rPr>
      </w:pPr>
      <w:r w:rsidRPr="003F5CC1">
        <w:rPr>
          <w:b/>
          <w:sz w:val="28"/>
          <w:szCs w:val="28"/>
        </w:rPr>
        <w:t>П</w:t>
      </w:r>
      <w:r w:rsidR="003F5CC1" w:rsidRPr="003F5CC1">
        <w:rPr>
          <w:b/>
          <w:sz w:val="28"/>
          <w:szCs w:val="28"/>
        </w:rPr>
        <w:t>РИЛОЖЕНИЕ</w:t>
      </w:r>
    </w:p>
    <w:p w:rsidR="00505F7D" w:rsidRDefault="00505F7D" w:rsidP="009276E2">
      <w:pPr>
        <w:spacing w:line="360" w:lineRule="auto"/>
        <w:jc w:val="both"/>
        <w:rPr>
          <w:sz w:val="28"/>
          <w:szCs w:val="28"/>
        </w:rPr>
      </w:pPr>
    </w:p>
    <w:p w:rsid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oval id="_x0000_s1031" style="position:absolute;left:0;text-align:left;margin-left:135pt;margin-top:20.85pt;width:243pt;height:54pt;z-index:251648000">
            <v:textbox>
              <w:txbxContent>
                <w:p w:rsidR="00F85C1F" w:rsidRDefault="00F85C1F" w:rsidP="00E109E6">
                  <w:pPr>
                    <w:jc w:val="center"/>
                    <w:rPr>
                      <w:sz w:val="28"/>
                      <w:szCs w:val="28"/>
                    </w:rPr>
                  </w:pPr>
                  <w:r w:rsidRPr="00F85C1F">
                    <w:rPr>
                      <w:sz w:val="28"/>
                      <w:szCs w:val="28"/>
                    </w:rPr>
                    <w:t>Категории преступлений</w:t>
                  </w:r>
                </w:p>
                <w:p w:rsidR="00E109E6" w:rsidRPr="00F85C1F" w:rsidRDefault="00E109E6" w:rsidP="00E109E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(схема)</w:t>
                  </w:r>
                </w:p>
              </w:txbxContent>
            </v:textbox>
          </v:oval>
        </w:pic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52pt;margin-top:8.55pt;width:18pt;height:27pt;z-index:251649024"/>
        </w:pict>
      </w:r>
    </w:p>
    <w:p w:rsidR="00F85C1F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roundrect id="_x0000_s1071" style="position:absolute;left:0;text-align:left;margin-left:45pt;margin-top:11.4pt;width:405pt;height:63.35pt;z-index:251657216" arcsize="10923f">
            <v:textbox>
              <w:txbxContent>
                <w:p w:rsidR="00BF51E3" w:rsidRPr="00BF51E3" w:rsidRDefault="00BF51E3" w:rsidP="00BF51E3">
                  <w:pPr>
                    <w:jc w:val="center"/>
                    <w:rPr>
                      <w:sz w:val="28"/>
                      <w:szCs w:val="28"/>
                    </w:rPr>
                  </w:pPr>
                  <w:r w:rsidRPr="00BF51E3">
                    <w:rPr>
                      <w:sz w:val="28"/>
                      <w:szCs w:val="28"/>
                    </w:rPr>
                    <w:t>В зависимости от характера и степени общественной опасности деяния, предусмотренные УК РФ, подразделяются на преступления</w:t>
                  </w:r>
                </w:p>
              </w:txbxContent>
            </v:textbox>
          </v:roundrect>
        </w:pic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64" style="position:absolute;left:0;text-align:left;z-index:251655168" from="252pt,1.95pt" to="387pt,46.95pt">
            <v:stroke endarrow="block"/>
          </v:line>
        </w:pict>
      </w:r>
      <w:r>
        <w:rPr>
          <w:sz w:val="28"/>
          <w:szCs w:val="28"/>
        </w:rPr>
        <w:pict>
          <v:line id="_x0000_s1066" style="position:absolute;left:0;text-align:left;z-index:251656192" from="225pt,1.95pt" to="306pt,100.95pt"/>
        </w:pict>
      </w:r>
      <w:r>
        <w:rPr>
          <w:sz w:val="28"/>
          <w:szCs w:val="28"/>
        </w:rPr>
        <w:pict>
          <v:line id="_x0000_s1054" style="position:absolute;left:0;text-align:left;z-index:251653120" from="225pt,1.95pt" to="225pt,55.95pt">
            <v:stroke endarrow="block"/>
          </v:line>
        </w:pict>
      </w:r>
      <w:r>
        <w:rPr>
          <w:sz w:val="28"/>
          <w:szCs w:val="28"/>
        </w:rPr>
        <w:pict>
          <v:line id="_x0000_s1053" style="position:absolute;left:0;text-align:left;flip:x;z-index:251652096" from="63pt,1.95pt" to="189pt,64.95pt">
            <v:stroke endarrow="block"/>
          </v:line>
        </w:pic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05985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6" type="#_x0000_t64" style="position:absolute;left:0;text-align:left;margin-left:342pt;margin-top:7.65pt;width:99pt;height:44.95pt;z-index:251654144">
            <v:textbox style="mso-next-textbox:#_x0000_s1046">
              <w:txbxContent>
                <w:p w:rsidR="00F85C1F" w:rsidRPr="00F85C1F" w:rsidRDefault="00F85C1F">
                  <w:pPr>
                    <w:rPr>
                      <w:sz w:val="28"/>
                      <w:szCs w:val="28"/>
                    </w:rPr>
                  </w:pPr>
                  <w:r w:rsidRPr="00F85C1F">
                    <w:rPr>
                      <w:sz w:val="28"/>
                      <w:szCs w:val="28"/>
                    </w:rPr>
                    <w:t xml:space="preserve">Тяжкие </w:t>
                  </w:r>
                </w:p>
              </w:txbxContent>
            </v:textbox>
          </v:shape>
        </w:pict>
      </w:r>
    </w:p>
    <w:p w:rsidR="00F05985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45" type="#_x0000_t64" style="position:absolute;left:0;text-align:left;margin-left:162pt;margin-top:1.5pt;width:126pt;height:54pt;z-index:251651072">
            <v:textbox style="mso-next-textbox:#_x0000_s1045">
              <w:txbxContent>
                <w:p w:rsidR="00F85C1F" w:rsidRPr="00F85C1F" w:rsidRDefault="00F059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F85C1F" w:rsidRPr="00F85C1F">
                    <w:rPr>
                      <w:sz w:val="28"/>
                      <w:szCs w:val="28"/>
                    </w:rPr>
                    <w:t>редней тяжести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40" type="#_x0000_t64" style="position:absolute;left:0;text-align:left;margin-left:9pt;margin-top:1.5pt;width:2in;height:54pt;z-index:251650048">
            <v:textbox style="mso-next-textbox:#_x0000_s1040">
              <w:txbxContent>
                <w:p w:rsidR="00F85C1F" w:rsidRPr="00F85C1F" w:rsidRDefault="00F059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F85C1F" w:rsidRPr="00F85C1F">
                    <w:rPr>
                      <w:sz w:val="28"/>
                      <w:szCs w:val="28"/>
                    </w:rPr>
                    <w:t>ебольшой тяжести</w:t>
                  </w:r>
                </w:p>
              </w:txbxContent>
            </v:textbox>
          </v:shape>
        </w:pict>
      </w:r>
    </w:p>
    <w:p w:rsidR="00F85C1F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68" style="position:absolute;left:0;text-align:left;flip:x;z-index:251664384" from="279pt,4.35pt" to="305.95pt,220.35pt">
            <v:stroke endarrow="block"/>
          </v:line>
        </w:pict>
      </w:r>
      <w:r>
        <w:rPr>
          <w:sz w:val="28"/>
          <w:szCs w:val="28"/>
        </w:rPr>
        <w:pict>
          <v:shape id="_x0000_s1062" type="#_x0000_t67" style="position:absolute;left:0;text-align:left;margin-left:405pt;margin-top:5.2pt;width:18pt;height:35.95pt;z-index:251662336"/>
        </w:pict>
      </w:r>
      <w:r>
        <w:rPr>
          <w:sz w:val="28"/>
          <w:szCs w:val="28"/>
        </w:rPr>
        <w:pict>
          <v:shape id="_x0000_s1060" type="#_x0000_t67" style="position:absolute;left:0;text-align:left;margin-left:198pt;margin-top:23.15pt;width:18.05pt;height:43.25pt;z-index:251660288"/>
        </w:pict>
      </w:r>
      <w:r>
        <w:rPr>
          <w:sz w:val="28"/>
          <w:szCs w:val="28"/>
        </w:rPr>
        <w:pict>
          <v:shape id="_x0000_s1051" type="#_x0000_t67" style="position:absolute;left:0;text-align:left;margin-left:54.75pt;margin-top:23.1pt;width:17.95pt;height:45.05pt;z-index:251658240"/>
        </w:pict>
      </w:r>
    </w:p>
    <w:p w:rsidR="00F85C1F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63" style="position:absolute;left:0;text-align:left;margin-left:342.3pt;margin-top:16.2pt;width:108pt;height:153pt;z-index:251663360">
            <v:textbox>
              <w:txbxContent>
                <w:p w:rsidR="00BF51E3" w:rsidRPr="00BF51E3" w:rsidRDefault="00BF51E3" w:rsidP="00BF51E3">
                  <w:pPr>
                    <w:jc w:val="center"/>
                    <w:rPr>
                      <w:sz w:val="28"/>
                      <w:szCs w:val="28"/>
                    </w:rPr>
                  </w:pPr>
                  <w:r w:rsidRPr="00BF51E3">
                    <w:rPr>
                      <w:sz w:val="28"/>
                      <w:szCs w:val="28"/>
                    </w:rPr>
                    <w:t>Умышленны деяния, за совершение которых максимальное наказание не превышает 10 лет лишения свободы</w:t>
                  </w:r>
                </w:p>
              </w:txbxContent>
            </v:textbox>
          </v:rect>
        </w:pict>
      </w:r>
    </w:p>
    <w:p w:rsidR="00F85C1F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61" style="position:absolute;left:0;text-align:left;margin-left:135.3pt;margin-top:19.55pt;width:117pt;height:302.25pt;z-index:251661312">
            <v:textbox style="mso-next-textbox:#_x0000_s1061">
              <w:txbxContent>
                <w:p w:rsidR="00F8117D" w:rsidRDefault="00F05985" w:rsidP="00F8117D">
                  <w:pPr>
                    <w:jc w:val="center"/>
                    <w:rPr>
                      <w:sz w:val="28"/>
                      <w:szCs w:val="28"/>
                    </w:rPr>
                  </w:pPr>
                  <w:r w:rsidRPr="00BF51E3">
                    <w:rPr>
                      <w:sz w:val="28"/>
                      <w:szCs w:val="28"/>
                    </w:rPr>
                    <w:t>Умышленные деяния, за совершение которых максимальное наказание не превышает 5 ле</w:t>
                  </w:r>
                  <w:r w:rsidR="00C608E1">
                    <w:rPr>
                      <w:sz w:val="28"/>
                      <w:szCs w:val="28"/>
                    </w:rPr>
                    <w:t>т лишения свободы, и неосторожные деяния</w:t>
                  </w:r>
                  <w:r w:rsidRPr="00BF51E3">
                    <w:rPr>
                      <w:sz w:val="28"/>
                      <w:szCs w:val="28"/>
                    </w:rPr>
                    <w:t xml:space="preserve">, за совершение которых </w:t>
                  </w:r>
                  <w:r w:rsidRPr="00505F7D">
                    <w:rPr>
                      <w:sz w:val="28"/>
                      <w:szCs w:val="28"/>
                    </w:rPr>
                    <w:t>максимальное наказание</w:t>
                  </w:r>
                  <w:r w:rsidR="00F8117D">
                    <w:rPr>
                      <w:sz w:val="28"/>
                      <w:szCs w:val="28"/>
                    </w:rPr>
                    <w:t xml:space="preserve"> превышает 2 года лишения свободы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52" style="position:absolute;left:0;text-align:left;margin-left:10.05pt;margin-top:19.5pt;width:108pt;height:188.95pt;z-index:251659264">
            <v:textbox>
              <w:txbxContent>
                <w:p w:rsidR="00F05985" w:rsidRPr="00F05985" w:rsidRDefault="00F05985" w:rsidP="00BF51E3">
                  <w:pPr>
                    <w:jc w:val="center"/>
                    <w:rPr>
                      <w:sz w:val="28"/>
                      <w:szCs w:val="28"/>
                    </w:rPr>
                  </w:pPr>
                  <w:r w:rsidRPr="00F05985">
                    <w:rPr>
                      <w:sz w:val="28"/>
                      <w:szCs w:val="28"/>
                    </w:rPr>
                    <w:t>Умышленные и неосторожные деяния, за совершения кот</w:t>
                  </w:r>
                  <w:r>
                    <w:rPr>
                      <w:sz w:val="28"/>
                      <w:szCs w:val="28"/>
                    </w:rPr>
                    <w:t>орых максимальное наказание</w:t>
                  </w:r>
                  <w:r w:rsidRPr="00F05985">
                    <w:rPr>
                      <w:sz w:val="28"/>
                      <w:szCs w:val="28"/>
                    </w:rPr>
                    <w:t xml:space="preserve"> не пр</w:t>
                  </w:r>
                  <w:r>
                    <w:rPr>
                      <w:sz w:val="28"/>
                      <w:szCs w:val="28"/>
                    </w:rPr>
                    <w:t>евышает 2 лет лишения свободы</w:t>
                  </w:r>
                </w:p>
              </w:txbxContent>
            </v:textbox>
          </v:rect>
        </w:pic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F85C1F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73" type="#_x0000_t67" style="position:absolute;left:0;text-align:left;margin-left:315pt;margin-top:168.8pt;width:18pt;height:36pt;z-index:251666432"/>
        </w:pict>
      </w:r>
      <w:r>
        <w:rPr>
          <w:sz w:val="28"/>
          <w:szCs w:val="28"/>
        </w:rPr>
        <w:pict>
          <v:shape id="_x0000_s1047" type="#_x0000_t64" style="position:absolute;left:0;text-align:left;margin-left:270.3pt;margin-top:123.8pt;width:116.85pt;height:53.9pt;z-index:251665408">
            <v:textbox style="mso-next-textbox:#_x0000_s1047">
              <w:txbxContent>
                <w:p w:rsidR="00F85C1F" w:rsidRPr="00F85C1F" w:rsidRDefault="00F85C1F">
                  <w:pPr>
                    <w:rPr>
                      <w:sz w:val="28"/>
                      <w:szCs w:val="28"/>
                    </w:rPr>
                  </w:pPr>
                  <w:r w:rsidRPr="00F85C1F">
                    <w:rPr>
                      <w:sz w:val="28"/>
                      <w:szCs w:val="28"/>
                    </w:rPr>
                    <w:t xml:space="preserve">Особо </w:t>
                  </w:r>
                  <w:r w:rsidR="00F05985">
                    <w:rPr>
                      <w:sz w:val="28"/>
                      <w:szCs w:val="28"/>
                    </w:rPr>
                    <w:t>тяжкие</w:t>
                  </w:r>
                </w:p>
              </w:txbxContent>
            </v:textbox>
          </v:shape>
        </w:pict>
      </w:r>
    </w:p>
    <w:p w:rsidR="00F85C1F" w:rsidRPr="009276E2" w:rsidRDefault="00F85C1F" w:rsidP="009276E2">
      <w:pPr>
        <w:spacing w:line="360" w:lineRule="auto"/>
        <w:jc w:val="both"/>
        <w:rPr>
          <w:sz w:val="28"/>
          <w:szCs w:val="28"/>
        </w:rPr>
      </w:pPr>
    </w:p>
    <w:p w:rsidR="00CB6C3A" w:rsidRPr="009276E2" w:rsidRDefault="0025078C" w:rsidP="00927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72" style="position:absolute;left:0;text-align:left;margin-left:270pt;margin-top:162.2pt;width:179.85pt;height:108pt;z-index:251667456">
            <v:textbox>
              <w:txbxContent>
                <w:p w:rsidR="00BF51E3" w:rsidRPr="001D64D7" w:rsidRDefault="001D64D7" w:rsidP="001D64D7">
                  <w:pPr>
                    <w:jc w:val="center"/>
                    <w:rPr>
                      <w:sz w:val="28"/>
                      <w:szCs w:val="28"/>
                    </w:rPr>
                  </w:pPr>
                  <w:r w:rsidRPr="001D64D7">
                    <w:rPr>
                      <w:sz w:val="28"/>
                      <w:szCs w:val="28"/>
                    </w:rPr>
                    <w:t>Умышленные деяния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1D64D7">
                    <w:rPr>
                      <w:sz w:val="28"/>
                      <w:szCs w:val="28"/>
                    </w:rPr>
                    <w:t xml:space="preserve"> за совершение которых предусмотрено наказание в виде лишения свободы на срок свыше 10 лет или более строгое наказание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CB6C3A" w:rsidRPr="009276E2" w:rsidSect="00CB6C3A">
      <w:headerReference w:type="even" r:id="rId7"/>
      <w:headerReference w:type="default" r:id="rId8"/>
      <w:pgSz w:w="11906" w:h="16838"/>
      <w:pgMar w:top="1418" w:right="851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EF" w:rsidRDefault="008D28EF">
      <w:r>
        <w:separator/>
      </w:r>
    </w:p>
  </w:endnote>
  <w:endnote w:type="continuationSeparator" w:id="0">
    <w:p w:rsidR="008D28EF" w:rsidRDefault="008D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EF" w:rsidRDefault="008D28EF">
      <w:r>
        <w:separator/>
      </w:r>
    </w:p>
  </w:footnote>
  <w:footnote w:type="continuationSeparator" w:id="0">
    <w:p w:rsidR="008D28EF" w:rsidRDefault="008D28EF">
      <w:r>
        <w:continuationSeparator/>
      </w:r>
    </w:p>
  </w:footnote>
  <w:footnote w:id="1">
    <w:p w:rsidR="00ED6D02" w:rsidRPr="00ED6D02" w:rsidRDefault="00ED6D02" w:rsidP="00ED6D02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t>1</w:t>
      </w:r>
      <w:r>
        <w:t xml:space="preserve"> </w:t>
      </w:r>
      <w:r w:rsidRPr="00ED6D02">
        <w:rPr>
          <w:sz w:val="20"/>
          <w:szCs w:val="20"/>
        </w:rPr>
        <w:t>Дьяков С.В., Игнатов А.А., Лунев В.В., Никулин С.И. Уголо</w:t>
      </w:r>
      <w:r>
        <w:rPr>
          <w:sz w:val="20"/>
          <w:szCs w:val="20"/>
        </w:rPr>
        <w:t>вное право. - М.,</w:t>
      </w:r>
      <w:r w:rsidR="003D2145">
        <w:rPr>
          <w:sz w:val="20"/>
          <w:szCs w:val="20"/>
        </w:rPr>
        <w:t xml:space="preserve"> 1999. –</w:t>
      </w:r>
      <w:r>
        <w:rPr>
          <w:sz w:val="20"/>
          <w:szCs w:val="20"/>
        </w:rPr>
        <w:t xml:space="preserve"> </w:t>
      </w:r>
      <w:r w:rsidR="00B3367B">
        <w:rPr>
          <w:sz w:val="20"/>
          <w:szCs w:val="20"/>
        </w:rPr>
        <w:t xml:space="preserve">с.12. </w:t>
      </w:r>
    </w:p>
  </w:footnote>
  <w:footnote w:id="2">
    <w:p w:rsidR="00ED6D02" w:rsidRPr="003D2145" w:rsidRDefault="00ED6D02" w:rsidP="003D2145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t>1</w:t>
      </w:r>
      <w:r>
        <w:t xml:space="preserve"> </w:t>
      </w:r>
      <w:r w:rsidR="003D2145" w:rsidRPr="003D2145">
        <w:rPr>
          <w:sz w:val="20"/>
          <w:szCs w:val="20"/>
        </w:rPr>
        <w:t>Уголовное право: Часть Общая. Часть Особенная. Учебник/ Под общ. ред. проф. Л.Д Гаухмана, А.М. Колодкина и С.В</w:t>
      </w:r>
      <w:r w:rsidR="00B3367B">
        <w:rPr>
          <w:sz w:val="20"/>
          <w:szCs w:val="20"/>
        </w:rPr>
        <w:t>. Максимова. - М., 1999.- с.66</w:t>
      </w:r>
      <w:r w:rsidR="003D2145">
        <w:rPr>
          <w:sz w:val="20"/>
          <w:szCs w:val="20"/>
        </w:rPr>
        <w:t>.</w:t>
      </w:r>
    </w:p>
  </w:footnote>
  <w:footnote w:id="3">
    <w:p w:rsidR="003D2145" w:rsidRDefault="003D2145" w:rsidP="00D5545E">
      <w:pPr>
        <w:pStyle w:val="a3"/>
        <w:tabs>
          <w:tab w:val="left" w:pos="0"/>
        </w:tabs>
        <w:ind w:left="0" w:firstLine="0"/>
      </w:pPr>
      <w:r>
        <w:rPr>
          <w:rStyle w:val="a8"/>
        </w:rPr>
        <w:t>1</w:t>
      </w:r>
      <w:r w:rsidR="00B5544F">
        <w:t xml:space="preserve"> См.: Таганцев Н. С. Указ. </w:t>
      </w:r>
      <w:r w:rsidR="00D11E04">
        <w:t>соч. с. 58.</w:t>
      </w:r>
    </w:p>
  </w:footnote>
  <w:footnote w:id="4">
    <w:p w:rsidR="00C243FD" w:rsidRPr="00C243FD" w:rsidRDefault="00C243FD" w:rsidP="00C243FD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t>1</w:t>
      </w:r>
      <w:r>
        <w:t xml:space="preserve"> </w:t>
      </w:r>
      <w:r w:rsidRPr="00C243FD">
        <w:rPr>
          <w:sz w:val="20"/>
          <w:szCs w:val="20"/>
        </w:rPr>
        <w:t>Уголовное право. Общая часть. Учебник для вузов. Ответственные редакторы – И.Я. Ка</w:t>
      </w:r>
      <w:r>
        <w:rPr>
          <w:sz w:val="20"/>
          <w:szCs w:val="20"/>
        </w:rPr>
        <w:t>заченко, З.А. Незнамов. - М., 1999.- с. 6</w:t>
      </w:r>
      <w:r w:rsidR="00B3367B">
        <w:rPr>
          <w:sz w:val="20"/>
          <w:szCs w:val="20"/>
        </w:rPr>
        <w:t>7</w:t>
      </w:r>
      <w:r>
        <w:rPr>
          <w:sz w:val="20"/>
          <w:szCs w:val="20"/>
        </w:rPr>
        <w:t>.</w:t>
      </w:r>
    </w:p>
  </w:footnote>
  <w:footnote w:id="5">
    <w:p w:rsidR="00C243FD" w:rsidRPr="00C243FD" w:rsidRDefault="00C243FD" w:rsidP="00C243FD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t>1</w:t>
      </w:r>
      <w:r>
        <w:t xml:space="preserve"> </w:t>
      </w:r>
      <w:r w:rsidRPr="00C243FD">
        <w:rPr>
          <w:sz w:val="20"/>
          <w:szCs w:val="20"/>
        </w:rPr>
        <w:t>Непомнящая Г.В. Общие начала, принципы и критерии назначения наказания. / «Российское право», 1999 г.</w:t>
      </w:r>
      <w:r>
        <w:rPr>
          <w:sz w:val="20"/>
          <w:szCs w:val="20"/>
        </w:rPr>
        <w:t>- №12.-с.20</w:t>
      </w:r>
      <w:r w:rsidRPr="00C243FD">
        <w:rPr>
          <w:sz w:val="20"/>
          <w:szCs w:val="20"/>
        </w:rPr>
        <w:t>.</w:t>
      </w:r>
    </w:p>
  </w:footnote>
  <w:footnote w:id="6">
    <w:p w:rsidR="00C243FD" w:rsidRDefault="00C243FD" w:rsidP="00D5545E">
      <w:pPr>
        <w:pStyle w:val="a3"/>
        <w:tabs>
          <w:tab w:val="left" w:pos="0"/>
        </w:tabs>
        <w:ind w:left="0" w:firstLine="0"/>
      </w:pPr>
      <w:r>
        <w:rPr>
          <w:rStyle w:val="a8"/>
        </w:rPr>
        <w:t>1</w:t>
      </w:r>
      <w:r>
        <w:t xml:space="preserve"> </w:t>
      </w:r>
      <w:r w:rsidR="00667949">
        <w:t>Махоткин В.П. Общественная опасность преступления. М., 1992. с. 23.</w:t>
      </w:r>
    </w:p>
  </w:footnote>
  <w:footnote w:id="7">
    <w:p w:rsidR="00667949" w:rsidRPr="00667949" w:rsidRDefault="00667949" w:rsidP="00667949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t>1</w:t>
      </w:r>
      <w:r>
        <w:t xml:space="preserve"> </w:t>
      </w:r>
      <w:r w:rsidRPr="00667949">
        <w:rPr>
          <w:sz w:val="20"/>
          <w:szCs w:val="20"/>
        </w:rPr>
        <w:t>Уголовное право России. Общая часть. Особенная часть. Учебник / Под общей ред. доктора юр. наук, В.П. Р</w:t>
      </w:r>
      <w:r>
        <w:rPr>
          <w:sz w:val="20"/>
          <w:szCs w:val="20"/>
        </w:rPr>
        <w:t>евина– М., 1998. – с.25.</w:t>
      </w:r>
    </w:p>
  </w:footnote>
  <w:footnote w:id="8">
    <w:p w:rsidR="00B604AD" w:rsidRDefault="00B604AD" w:rsidP="00D5545E">
      <w:pPr>
        <w:pStyle w:val="a3"/>
        <w:ind w:left="0" w:firstLine="0"/>
      </w:pPr>
      <w:r>
        <w:rPr>
          <w:rStyle w:val="a8"/>
        </w:rPr>
        <w:t>1</w:t>
      </w:r>
      <w:r>
        <w:t xml:space="preserve"> Уголовное право: Словарь-справочник/Автор-составитель Т.А. Лесниевски - Костарева. М., 2000. с.57.</w:t>
      </w:r>
    </w:p>
  </w:footnote>
  <w:footnote w:id="9">
    <w:p w:rsidR="00B604AD" w:rsidRPr="00667949" w:rsidRDefault="00B604AD" w:rsidP="00B604AD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t>1</w:t>
      </w:r>
      <w:r>
        <w:t xml:space="preserve"> </w:t>
      </w:r>
      <w:r w:rsidRPr="00667949">
        <w:rPr>
          <w:sz w:val="20"/>
          <w:szCs w:val="20"/>
        </w:rPr>
        <w:t>Комментарий к Уголовному кодексу РФ / Отв. ред. В.И. Радченко; Научн</w:t>
      </w:r>
      <w:r>
        <w:rPr>
          <w:sz w:val="20"/>
          <w:szCs w:val="20"/>
        </w:rPr>
        <w:t>ый ред. А.С. Михлин. – М., 2000. – с. 26-28.</w:t>
      </w:r>
    </w:p>
  </w:footnote>
  <w:footnote w:id="10">
    <w:p w:rsidR="006F3A20" w:rsidRPr="006F3A20" w:rsidRDefault="006F3A20" w:rsidP="006F3A20">
      <w:pPr>
        <w:pStyle w:val="a3"/>
        <w:tabs>
          <w:tab w:val="left" w:pos="0"/>
        </w:tabs>
        <w:spacing w:line="360" w:lineRule="auto"/>
        <w:ind w:left="0" w:firstLine="0"/>
      </w:pPr>
      <w:r>
        <w:rPr>
          <w:rStyle w:val="a8"/>
        </w:rPr>
        <w:footnoteRef/>
      </w:r>
      <w:r>
        <w:t xml:space="preserve"> </w:t>
      </w:r>
      <w:r w:rsidRPr="006F3A20">
        <w:t>Курс уголовного права. Общая часть. Т.1. Учение о преступлении: Учебник для вузов / Под ред. Н</w:t>
      </w:r>
      <w:r>
        <w:t>.Ф.</w:t>
      </w:r>
      <w:r w:rsidRPr="006F3A20">
        <w:t xml:space="preserve"> Кузнецовой и И.М. Тяжковой. М., 1999. с. 57.</w:t>
      </w:r>
    </w:p>
  </w:footnote>
  <w:footnote w:id="11">
    <w:p w:rsidR="00D5545E" w:rsidRPr="006F3A20" w:rsidRDefault="00D5545E" w:rsidP="006F3A20">
      <w:pPr>
        <w:spacing w:line="360" w:lineRule="auto"/>
        <w:jc w:val="both"/>
        <w:rPr>
          <w:sz w:val="20"/>
          <w:szCs w:val="20"/>
        </w:rPr>
      </w:pPr>
      <w:r>
        <w:rPr>
          <w:rStyle w:val="a8"/>
        </w:rPr>
        <w:t>1</w:t>
      </w:r>
      <w:r>
        <w:t xml:space="preserve"> </w:t>
      </w:r>
      <w:r w:rsidRPr="006F3A20">
        <w:rPr>
          <w:sz w:val="20"/>
          <w:szCs w:val="20"/>
        </w:rPr>
        <w:t>Уголовное право</w:t>
      </w:r>
      <w:r w:rsidR="006F3A20">
        <w:rPr>
          <w:sz w:val="20"/>
          <w:szCs w:val="20"/>
        </w:rPr>
        <w:t xml:space="preserve"> России. Общая часть: учебник /</w:t>
      </w:r>
      <w:r w:rsidRPr="006F3A20">
        <w:rPr>
          <w:sz w:val="20"/>
          <w:szCs w:val="20"/>
        </w:rPr>
        <w:t xml:space="preserve"> Под ред. проф. А.И. Рарога. – М., 1998 г. – с. 38.</w:t>
      </w:r>
    </w:p>
  </w:footnote>
  <w:footnote w:id="12">
    <w:p w:rsidR="006F3A20" w:rsidRPr="006F3A20" w:rsidRDefault="006F3A20" w:rsidP="006F3A20">
      <w:pPr>
        <w:spacing w:line="360" w:lineRule="auto"/>
        <w:jc w:val="both"/>
        <w:rPr>
          <w:sz w:val="20"/>
          <w:szCs w:val="20"/>
        </w:rPr>
      </w:pPr>
      <w:r w:rsidRPr="006F3A20">
        <w:rPr>
          <w:rStyle w:val="a8"/>
          <w:sz w:val="20"/>
          <w:szCs w:val="20"/>
        </w:rPr>
        <w:t>2</w:t>
      </w:r>
      <w:r w:rsidRPr="006F3A20">
        <w:rPr>
          <w:sz w:val="20"/>
          <w:szCs w:val="20"/>
        </w:rPr>
        <w:t xml:space="preserve"> Комментарий к Уголовному</w:t>
      </w:r>
      <w:r>
        <w:rPr>
          <w:sz w:val="20"/>
          <w:szCs w:val="20"/>
        </w:rPr>
        <w:t xml:space="preserve"> кодексу Российской Федерации /</w:t>
      </w:r>
      <w:r w:rsidRPr="006F3A20">
        <w:rPr>
          <w:sz w:val="20"/>
          <w:szCs w:val="20"/>
        </w:rPr>
        <w:t xml:space="preserve"> Под ред. Ю.И. Скуратова, В.М. Лебедева </w:t>
      </w:r>
      <w:r w:rsidRPr="006F3A20">
        <w:rPr>
          <w:sz w:val="20"/>
          <w:szCs w:val="20"/>
        </w:rPr>
        <w:sym w:font="Times New Roman" w:char="2013"/>
      </w:r>
      <w:r w:rsidRPr="006F3A20">
        <w:rPr>
          <w:sz w:val="20"/>
          <w:szCs w:val="20"/>
        </w:rPr>
        <w:t xml:space="preserve"> М., 1999 г. с. 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3A" w:rsidRDefault="00CB6C3A" w:rsidP="00ED4B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C3A" w:rsidRDefault="00CB6C3A" w:rsidP="00CB6C3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3A" w:rsidRDefault="00CB6C3A" w:rsidP="00ED4B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28EF">
      <w:rPr>
        <w:rStyle w:val="a7"/>
        <w:noProof/>
      </w:rPr>
      <w:t>3</w:t>
    </w:r>
    <w:r>
      <w:rPr>
        <w:rStyle w:val="a7"/>
      </w:rPr>
      <w:fldChar w:fldCharType="end"/>
    </w:r>
  </w:p>
  <w:p w:rsidR="00CB6C3A" w:rsidRDefault="00CB6C3A" w:rsidP="00CB6C3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5C80"/>
    <w:multiLevelType w:val="hybridMultilevel"/>
    <w:tmpl w:val="DF36AB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761AD"/>
    <w:multiLevelType w:val="hybridMultilevel"/>
    <w:tmpl w:val="CC7C4B30"/>
    <w:lvl w:ilvl="0" w:tplc="41B664C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53FF9"/>
    <w:multiLevelType w:val="hybridMultilevel"/>
    <w:tmpl w:val="C38A0358"/>
    <w:lvl w:ilvl="0" w:tplc="7CCE6A3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7367B"/>
    <w:multiLevelType w:val="hybridMultilevel"/>
    <w:tmpl w:val="9C54F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3B6C13"/>
    <w:multiLevelType w:val="hybridMultilevel"/>
    <w:tmpl w:val="E812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B7"/>
    <w:rsid w:val="000505B4"/>
    <w:rsid w:val="000A3AA0"/>
    <w:rsid w:val="000C3B3F"/>
    <w:rsid w:val="000E5F59"/>
    <w:rsid w:val="00136C18"/>
    <w:rsid w:val="001509F7"/>
    <w:rsid w:val="00151577"/>
    <w:rsid w:val="00155086"/>
    <w:rsid w:val="00197629"/>
    <w:rsid w:val="001D64D7"/>
    <w:rsid w:val="001F335D"/>
    <w:rsid w:val="001F55B8"/>
    <w:rsid w:val="00215F44"/>
    <w:rsid w:val="00221465"/>
    <w:rsid w:val="002226FA"/>
    <w:rsid w:val="00231800"/>
    <w:rsid w:val="0025078C"/>
    <w:rsid w:val="00280BC1"/>
    <w:rsid w:val="00295F13"/>
    <w:rsid w:val="002A7B2B"/>
    <w:rsid w:val="002E612F"/>
    <w:rsid w:val="002F6369"/>
    <w:rsid w:val="00370781"/>
    <w:rsid w:val="003929C9"/>
    <w:rsid w:val="00395A87"/>
    <w:rsid w:val="003B7F81"/>
    <w:rsid w:val="003D2145"/>
    <w:rsid w:val="003F5CC1"/>
    <w:rsid w:val="00427CE6"/>
    <w:rsid w:val="004E70B9"/>
    <w:rsid w:val="00505F7D"/>
    <w:rsid w:val="00565540"/>
    <w:rsid w:val="005856FB"/>
    <w:rsid w:val="005D05C4"/>
    <w:rsid w:val="005F2FBC"/>
    <w:rsid w:val="0061537B"/>
    <w:rsid w:val="00667949"/>
    <w:rsid w:val="006F3A20"/>
    <w:rsid w:val="00705F64"/>
    <w:rsid w:val="00737501"/>
    <w:rsid w:val="007449B7"/>
    <w:rsid w:val="00774ABF"/>
    <w:rsid w:val="00821EF8"/>
    <w:rsid w:val="008C06CB"/>
    <w:rsid w:val="008D28EF"/>
    <w:rsid w:val="008D6F09"/>
    <w:rsid w:val="00920EA2"/>
    <w:rsid w:val="009276E2"/>
    <w:rsid w:val="0093539E"/>
    <w:rsid w:val="00946D4E"/>
    <w:rsid w:val="00947E08"/>
    <w:rsid w:val="0095629D"/>
    <w:rsid w:val="00994F9C"/>
    <w:rsid w:val="009978A7"/>
    <w:rsid w:val="009B32A9"/>
    <w:rsid w:val="009D51DF"/>
    <w:rsid w:val="009E4ED0"/>
    <w:rsid w:val="009F45D4"/>
    <w:rsid w:val="009F4C39"/>
    <w:rsid w:val="00A20871"/>
    <w:rsid w:val="00AF648D"/>
    <w:rsid w:val="00B04DDC"/>
    <w:rsid w:val="00B3367B"/>
    <w:rsid w:val="00B5544F"/>
    <w:rsid w:val="00B5748F"/>
    <w:rsid w:val="00B604AD"/>
    <w:rsid w:val="00BA7B8C"/>
    <w:rsid w:val="00BB0B4D"/>
    <w:rsid w:val="00BF51E3"/>
    <w:rsid w:val="00C243FD"/>
    <w:rsid w:val="00C45A57"/>
    <w:rsid w:val="00C608E1"/>
    <w:rsid w:val="00C91633"/>
    <w:rsid w:val="00C924BC"/>
    <w:rsid w:val="00C93831"/>
    <w:rsid w:val="00C94F3A"/>
    <w:rsid w:val="00CB6C3A"/>
    <w:rsid w:val="00D11E04"/>
    <w:rsid w:val="00D5545E"/>
    <w:rsid w:val="00D939C8"/>
    <w:rsid w:val="00E109E6"/>
    <w:rsid w:val="00E23FFD"/>
    <w:rsid w:val="00E71DE6"/>
    <w:rsid w:val="00ED4BF6"/>
    <w:rsid w:val="00ED6D02"/>
    <w:rsid w:val="00F05985"/>
    <w:rsid w:val="00F134A3"/>
    <w:rsid w:val="00F3018B"/>
    <w:rsid w:val="00F8117D"/>
    <w:rsid w:val="00F85C1F"/>
    <w:rsid w:val="00F874B8"/>
    <w:rsid w:val="00FB11D9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84CDF577-1B67-4B79-8EF3-80716ED6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505B4"/>
    <w:pPr>
      <w:widowControl w:val="0"/>
      <w:ind w:left="80" w:firstLine="400"/>
      <w:jc w:val="both"/>
    </w:pPr>
    <w:rPr>
      <w:sz w:val="20"/>
      <w:szCs w:val="20"/>
    </w:rPr>
  </w:style>
  <w:style w:type="paragraph" w:styleId="a4">
    <w:name w:val="Body Text"/>
    <w:basedOn w:val="a"/>
    <w:rsid w:val="000505B4"/>
    <w:pPr>
      <w:widowControl w:val="0"/>
      <w:jc w:val="center"/>
    </w:pPr>
    <w:rPr>
      <w:sz w:val="28"/>
      <w:szCs w:val="28"/>
    </w:rPr>
  </w:style>
  <w:style w:type="paragraph" w:customStyle="1" w:styleId="a5">
    <w:name w:val="òåêñò ñíîñêè"/>
    <w:basedOn w:val="a"/>
    <w:rsid w:val="000505B4"/>
    <w:pPr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2"/>
    <w:basedOn w:val="a"/>
    <w:rsid w:val="00151577"/>
    <w:pPr>
      <w:spacing w:after="120" w:line="480" w:lineRule="auto"/>
    </w:pPr>
  </w:style>
  <w:style w:type="paragraph" w:styleId="a6">
    <w:name w:val="header"/>
    <w:basedOn w:val="a"/>
    <w:rsid w:val="00CB6C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6C3A"/>
  </w:style>
  <w:style w:type="character" w:styleId="a8">
    <w:name w:val="footnote reference"/>
    <w:basedOn w:val="a0"/>
    <w:semiHidden/>
    <w:rsid w:val="00ED6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alexey</dc:creator>
  <cp:keywords/>
  <dc:description/>
  <cp:lastModifiedBy>Irina</cp:lastModifiedBy>
  <cp:revision>2</cp:revision>
  <dcterms:created xsi:type="dcterms:W3CDTF">2014-10-31T08:52:00Z</dcterms:created>
  <dcterms:modified xsi:type="dcterms:W3CDTF">2014-10-31T08:52:00Z</dcterms:modified>
</cp:coreProperties>
</file>