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12" w:rsidRPr="00EB2AEB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7A2D" w:rsidRPr="006C4012" w:rsidRDefault="006C4012" w:rsidP="006C401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Клевер на корм и семена</w:t>
      </w: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br w:type="page"/>
      </w:r>
    </w:p>
    <w:p w:rsidR="00FF117E" w:rsidRPr="00EB2AEB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План</w:t>
      </w:r>
    </w:p>
    <w:p w:rsidR="006C4012" w:rsidRPr="00EB2AEB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A2D" w:rsidRPr="006C4012" w:rsidRDefault="006C4012" w:rsidP="006C401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Значение культуры</w:t>
      </w:r>
    </w:p>
    <w:p w:rsidR="00437A2D" w:rsidRPr="006C4012" w:rsidRDefault="00437A2D" w:rsidP="006C401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Ботаническое описание</w:t>
      </w:r>
      <w:r w:rsidR="00A04F88" w:rsidRPr="006C4012">
        <w:rPr>
          <w:rFonts w:ascii="Times New Roman" w:hAnsi="Times New Roman"/>
          <w:sz w:val="28"/>
          <w:szCs w:val="28"/>
        </w:rPr>
        <w:t>,</w:t>
      </w:r>
      <w:r w:rsidR="00713992" w:rsidRPr="006C4012">
        <w:rPr>
          <w:rFonts w:ascii="Times New Roman" w:hAnsi="Times New Roman"/>
          <w:sz w:val="28"/>
          <w:szCs w:val="28"/>
        </w:rPr>
        <w:t xml:space="preserve"> </w:t>
      </w:r>
      <w:r w:rsidR="00A04F88" w:rsidRPr="006C4012">
        <w:rPr>
          <w:rFonts w:ascii="Times New Roman" w:hAnsi="Times New Roman"/>
          <w:sz w:val="28"/>
          <w:szCs w:val="28"/>
        </w:rPr>
        <w:t>м</w:t>
      </w:r>
      <w:r w:rsidR="006C4012" w:rsidRPr="006C4012">
        <w:rPr>
          <w:rFonts w:ascii="Times New Roman" w:hAnsi="Times New Roman"/>
          <w:sz w:val="28"/>
          <w:szCs w:val="28"/>
        </w:rPr>
        <w:t>орфологические особенности</w:t>
      </w:r>
    </w:p>
    <w:p w:rsidR="00437A2D" w:rsidRPr="006C4012" w:rsidRDefault="006C4012" w:rsidP="006C401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Биологические особенности</w:t>
      </w:r>
    </w:p>
    <w:p w:rsidR="0037434F" w:rsidRPr="006C4012" w:rsidRDefault="006C4012" w:rsidP="006C401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Технология возделывания</w:t>
      </w:r>
    </w:p>
    <w:p w:rsidR="00437A2D" w:rsidRPr="006C4012" w:rsidRDefault="006C4012" w:rsidP="006C401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437A2D" w:rsidRPr="006C4012" w:rsidRDefault="00437A2D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br w:type="page"/>
      </w:r>
    </w:p>
    <w:p w:rsidR="00437A2D" w:rsidRPr="006C4012" w:rsidRDefault="00AE22D4" w:rsidP="006C4012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Значение культуры</w:t>
      </w: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22D4" w:rsidRPr="006C4012" w:rsidRDefault="00AE22D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Из клевера готовят сено, высокопитательный силос, сенаж,высокобелковую травяную муку, гранулы и брикеты.С помощью клубеньковых бактерий он фиксирует азот из воздуха, превращая его в доступный элемент питания растений. Академик Д. Н. Прянишников, отмечая особую значимость клевера</w:t>
      </w:r>
      <w:r w:rsidR="005E30B8" w:rsidRPr="006C4012">
        <w:rPr>
          <w:rFonts w:ascii="Times New Roman" w:hAnsi="Times New Roman"/>
          <w:sz w:val="28"/>
          <w:szCs w:val="28"/>
        </w:rPr>
        <w:t>,</w:t>
      </w:r>
      <w:r w:rsidRPr="006C4012">
        <w:rPr>
          <w:rFonts w:ascii="Times New Roman" w:hAnsi="Times New Roman"/>
          <w:sz w:val="28"/>
          <w:szCs w:val="28"/>
        </w:rPr>
        <w:t xml:space="preserve"> писал</w:t>
      </w:r>
      <w:r w:rsidR="005E30B8" w:rsidRPr="006C4012">
        <w:rPr>
          <w:rFonts w:ascii="Times New Roman" w:hAnsi="Times New Roman"/>
          <w:sz w:val="28"/>
          <w:szCs w:val="28"/>
        </w:rPr>
        <w:t xml:space="preserve">: </w:t>
      </w:r>
      <w:r w:rsidR="006C4012">
        <w:rPr>
          <w:rFonts w:ascii="Times New Roman" w:hAnsi="Times New Roman"/>
          <w:sz w:val="28"/>
          <w:szCs w:val="28"/>
        </w:rPr>
        <w:t>"</w:t>
      </w:r>
      <w:r w:rsidR="005E30B8" w:rsidRPr="006C4012">
        <w:rPr>
          <w:rFonts w:ascii="Times New Roman" w:hAnsi="Times New Roman"/>
          <w:sz w:val="28"/>
          <w:szCs w:val="28"/>
        </w:rPr>
        <w:t>Можно считать, что 1 га хорошего клевера, удобренного калием и фосфором, может дать 150-160 кг азота в год. Значит, 200 тыс. га клевера могут при правильной культуре связать 30-32 тыс. тонн азота за год, то есть столько же, сколько азотный комбинат</w:t>
      </w:r>
      <w:r w:rsidR="006C4012">
        <w:rPr>
          <w:rFonts w:ascii="Times New Roman" w:hAnsi="Times New Roman"/>
          <w:sz w:val="28"/>
          <w:szCs w:val="28"/>
        </w:rPr>
        <w:t>"</w:t>
      </w:r>
      <w:r w:rsidR="005E30B8" w:rsidRPr="006C4012">
        <w:rPr>
          <w:rFonts w:ascii="Times New Roman" w:hAnsi="Times New Roman"/>
          <w:sz w:val="28"/>
          <w:szCs w:val="28"/>
        </w:rPr>
        <w:t>.</w:t>
      </w:r>
    </w:p>
    <w:p w:rsidR="005E30B8" w:rsidRPr="00EB2AEB" w:rsidRDefault="005E30B8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Клеверный пласт-великолепный предшественник для льна-долгунца, озимых, сахарной свеклы, картофеля и других культур. Введение клевера</w:t>
      </w:r>
      <w:r w:rsidR="00B44552" w:rsidRPr="006C4012">
        <w:rPr>
          <w:rFonts w:ascii="Times New Roman" w:hAnsi="Times New Roman"/>
          <w:sz w:val="28"/>
          <w:szCs w:val="28"/>
        </w:rPr>
        <w:t xml:space="preserve"> в севооборот повышает его продуктивность. При высоких урожаях сена он хорошо очищает поля от сорняков, заметно повышает плодородие почвы.</w:t>
      </w:r>
    </w:p>
    <w:p w:rsidR="006C4012" w:rsidRPr="00EB2AEB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52" w:rsidRPr="006C4012" w:rsidRDefault="00A04F88" w:rsidP="006C4012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Ботаническое описан</w:t>
      </w:r>
      <w:r w:rsidR="006C4012">
        <w:rPr>
          <w:rFonts w:ascii="Times New Roman" w:hAnsi="Times New Roman"/>
          <w:b/>
          <w:sz w:val="28"/>
          <w:szCs w:val="28"/>
        </w:rPr>
        <w:t>ие, морфологические особенности</w:t>
      </w:r>
    </w:p>
    <w:p w:rsidR="006C4012" w:rsidRDefault="006C4012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4F88" w:rsidRPr="006C4012" w:rsidRDefault="00A04F88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Клевер луговой- главная бобовая кормовая культура в полевых севооборотах европейской части Нечерноземной и степной зон нашей страны.</w:t>
      </w:r>
      <w:r w:rsidR="00EE2834" w:rsidRPr="006C4012">
        <w:rPr>
          <w:rFonts w:ascii="Times New Roman" w:hAnsi="Times New Roman"/>
          <w:sz w:val="28"/>
          <w:szCs w:val="28"/>
        </w:rPr>
        <w:t xml:space="preserve"> Он представлен двумя сортотипами: раннеспелым, или двуукосным, и позднеспелым, одноукосным. По морфологическим признакам двуукосные сорта отличаются тем, что имеют 5…7 междоузлий, а одноукосные-7…</w:t>
      </w:r>
      <w:r w:rsidR="005F272B" w:rsidRPr="006C4012">
        <w:rPr>
          <w:rFonts w:ascii="Times New Roman" w:hAnsi="Times New Roman"/>
          <w:sz w:val="28"/>
          <w:szCs w:val="28"/>
        </w:rPr>
        <w:t>9 и более рисунок 1.</w:t>
      </w:r>
    </w:p>
    <w:p w:rsidR="00B44552" w:rsidRPr="006C4012" w:rsidRDefault="00B44552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Клевер луговой имеет хорошо развитую корневую систему. Она состоит из главного корня и боковых корней. В первый год жизни корни углубляются в почву довольно быстро. При беспокровном посеве нередко на 40-й день после посева</w:t>
      </w:r>
      <w:r w:rsidR="00B23BE5" w:rsidRPr="006C4012">
        <w:rPr>
          <w:rFonts w:ascii="Times New Roman" w:hAnsi="Times New Roman"/>
          <w:sz w:val="28"/>
          <w:szCs w:val="28"/>
        </w:rPr>
        <w:t xml:space="preserve"> глубина их проникновения достигает 20 см. При посеве клевера под покров любой культуры углубление корневой системы замедляется. Существует известная зависимость между интенсивностью освещенности клевера и ходом углубления корневой системы: чем ниже освещенность трав, тем медленнее они укореняются. Это имеет важное значение при разработке агротехнических мер борьбы с изрежеиванием всходов трав, находящихся под покровом.</w:t>
      </w:r>
    </w:p>
    <w:p w:rsidR="006C4012" w:rsidRDefault="00DB6FAB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</w:t>
      </w:r>
      <w:r w:rsidR="0016248B" w:rsidRPr="006C4012">
        <w:rPr>
          <w:rFonts w:ascii="Times New Roman" w:hAnsi="Times New Roman"/>
          <w:sz w:val="28"/>
          <w:szCs w:val="28"/>
        </w:rPr>
        <w:t>о</w:t>
      </w:r>
      <w:r w:rsidRPr="006C4012">
        <w:rPr>
          <w:rFonts w:ascii="Times New Roman" w:hAnsi="Times New Roman"/>
          <w:sz w:val="28"/>
          <w:szCs w:val="28"/>
        </w:rPr>
        <w:t>рневая система развивается и в последующие годы жизни клевера. Часто корни проникают на глубину 200-230 см и более. Масса их обычно составляет 70% надземной части. Клубеньки вначале развиваются на стержневом</w:t>
      </w:r>
      <w:r w:rsidR="00A04F88" w:rsidRPr="006C4012">
        <w:rPr>
          <w:rFonts w:ascii="Times New Roman" w:hAnsi="Times New Roman"/>
          <w:sz w:val="28"/>
          <w:szCs w:val="28"/>
        </w:rPr>
        <w:t xml:space="preserve"> корне, а затем на боковых корнях. Образование первого клубенька совпадает с появлением первого настоящего тройчатого листа.</w:t>
      </w:r>
    </w:p>
    <w:p w:rsidR="005F272B" w:rsidRPr="006C4012" w:rsidRDefault="00EE2834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Корневая система клевера обладает способностью к сокращению главного корня находится примерно на глубине 1 см от поверхности почвы, а у клевера третьего года жизни</w:t>
      </w:r>
      <w:r w:rsidR="005F272B" w:rsidRPr="006C4012">
        <w:rPr>
          <w:rFonts w:ascii="Times New Roman" w:hAnsi="Times New Roman"/>
          <w:sz w:val="28"/>
          <w:szCs w:val="28"/>
        </w:rPr>
        <w:t>-на глубине 3,8-4,3 см. Погружение корневой шейки в почву предохраняет образующиеся почки от поедания животными и вымерзания в зимний период.</w:t>
      </w:r>
    </w:p>
    <w:p w:rsidR="006C4012" w:rsidRDefault="005F272B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Стебли клевера опушены прижатыми белесоватыми волосками, округлые, внутри полые.</w:t>
      </w:r>
    </w:p>
    <w:p w:rsidR="00FB39D8" w:rsidRPr="006C4012" w:rsidRDefault="00B93F15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Листья сложные, тройчатые; нижние имеют длинные черешки, верхние-более укороченные. Форма листочков яйцевидная, удлиненно-яйцевидная, эллиптическая. На и</w:t>
      </w:r>
      <w:r w:rsidR="00FB39D8" w:rsidRPr="006C4012">
        <w:rPr>
          <w:rFonts w:ascii="Times New Roman" w:hAnsi="Times New Roman"/>
          <w:sz w:val="28"/>
          <w:szCs w:val="28"/>
        </w:rPr>
        <w:t>х пластинке имеется характерное белое пятно, напоминающее треугольник. Масса листьев раннеспелого южного клевера равна примерно 42 – 44% массы надземной части, позднеспелого – около 40%.</w:t>
      </w:r>
    </w:p>
    <w:p w:rsidR="00B23BE5" w:rsidRPr="006C4012" w:rsidRDefault="00FB39D8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Цветок состоит из чашечки, венчика, завязки со столбиком и тычинкой. Чашечка с пятью зубчами, десятью жилками, зеленоватого цвета, трубчатый</w:t>
      </w:r>
      <w:r w:rsidR="00B62EE7" w:rsidRPr="006C4012">
        <w:rPr>
          <w:rFonts w:ascii="Times New Roman" w:hAnsi="Times New Roman"/>
          <w:sz w:val="28"/>
          <w:szCs w:val="28"/>
        </w:rPr>
        <w:t>. Число цветков в головке колеблется от 60 до 170 (в среднем в одной головке 100 цветков).</w:t>
      </w:r>
    </w:p>
    <w:p w:rsidR="00B62EE7" w:rsidRPr="006C4012" w:rsidRDefault="00B62EE7" w:rsidP="006C401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Плод – односемянный, редко двусемянный боб. Семена яйцевидной формы с приподнятым плечиком, сплюснутые, желтоватой, бурой или фиолетовой окраски. Масса 1000 семян 1,6 – 1,8 г.</w:t>
      </w:r>
    </w:p>
    <w:p w:rsidR="006C4012" w:rsidRDefault="006C40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62EE7" w:rsidRPr="00EB2AEB" w:rsidRDefault="0037434F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3.</w:t>
      </w:r>
      <w:r w:rsidR="006C4012" w:rsidRPr="00EB2AEB">
        <w:rPr>
          <w:rFonts w:ascii="Times New Roman" w:hAnsi="Times New Roman"/>
          <w:b/>
          <w:sz w:val="28"/>
          <w:szCs w:val="28"/>
        </w:rPr>
        <w:t xml:space="preserve"> </w:t>
      </w:r>
      <w:r w:rsidR="006C4012">
        <w:rPr>
          <w:rFonts w:ascii="Times New Roman" w:hAnsi="Times New Roman"/>
          <w:b/>
          <w:sz w:val="28"/>
          <w:szCs w:val="28"/>
        </w:rPr>
        <w:t>Биологические особенности</w:t>
      </w:r>
    </w:p>
    <w:p w:rsidR="006C4012" w:rsidRPr="00EB2AEB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E7" w:rsidRPr="006C4012" w:rsidRDefault="00B62EE7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Требования к температуре. Прорастание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0E7F0F" w:rsidRPr="006C4012">
        <w:rPr>
          <w:rFonts w:ascii="Times New Roman" w:hAnsi="Times New Roman"/>
          <w:sz w:val="28"/>
          <w:szCs w:val="28"/>
        </w:rPr>
        <w:t xml:space="preserve">семян начинается при температуре 1 – 2 </w:t>
      </w:r>
      <w:r w:rsidR="000E7F0F" w:rsidRPr="006C4012">
        <w:rPr>
          <w:rFonts w:ascii="Cambria Math" w:hAnsi="Cambria Math" w:cs="Cambria Math"/>
          <w:sz w:val="28"/>
          <w:szCs w:val="28"/>
        </w:rPr>
        <w:t>⁰</w:t>
      </w:r>
      <w:r w:rsidR="000E7F0F" w:rsidRPr="006C4012">
        <w:rPr>
          <w:rFonts w:ascii="Times New Roman" w:hAnsi="Times New Roman"/>
          <w:sz w:val="28"/>
          <w:szCs w:val="28"/>
        </w:rPr>
        <w:t xml:space="preserve">С (оптимальная температура 15 – 20 </w:t>
      </w:r>
      <w:r w:rsidR="000E7F0F" w:rsidRPr="006C4012">
        <w:rPr>
          <w:rFonts w:ascii="Cambria Math" w:hAnsi="Cambria Math" w:cs="Cambria Math"/>
          <w:sz w:val="28"/>
          <w:szCs w:val="28"/>
        </w:rPr>
        <w:t>⁰</w:t>
      </w:r>
      <w:r w:rsidR="000E7F0F" w:rsidRPr="006C4012">
        <w:rPr>
          <w:rFonts w:ascii="Times New Roman" w:hAnsi="Times New Roman"/>
          <w:sz w:val="28"/>
          <w:szCs w:val="28"/>
        </w:rPr>
        <w:t xml:space="preserve">С). Высокая фотосинтетическая деятельность посевовклевера лугового наблюдается при 25 </w:t>
      </w:r>
      <w:r w:rsidR="000E7F0F" w:rsidRPr="006C4012">
        <w:rPr>
          <w:rFonts w:ascii="Cambria Math" w:hAnsi="Cambria Math" w:cs="Cambria Math"/>
          <w:sz w:val="28"/>
          <w:szCs w:val="28"/>
        </w:rPr>
        <w:t>⁰</w:t>
      </w:r>
      <w:r w:rsidR="000E7F0F" w:rsidRPr="006C4012">
        <w:rPr>
          <w:rFonts w:ascii="Times New Roman" w:hAnsi="Times New Roman"/>
          <w:sz w:val="28"/>
          <w:szCs w:val="28"/>
        </w:rPr>
        <w:t xml:space="preserve">С. Осенью и в начале зимы у растений первого года жизни регистрируется положительный фотосинтез при температуре минус 7 – 9 </w:t>
      </w:r>
      <w:r w:rsidR="000E7F0F" w:rsidRPr="006C4012">
        <w:rPr>
          <w:rFonts w:ascii="Cambria Math" w:hAnsi="Cambria Math" w:cs="Cambria Math"/>
          <w:sz w:val="28"/>
          <w:szCs w:val="28"/>
        </w:rPr>
        <w:t>⁰</w:t>
      </w:r>
      <w:r w:rsidR="000E7F0F" w:rsidRPr="006C4012">
        <w:rPr>
          <w:rFonts w:ascii="Times New Roman" w:hAnsi="Times New Roman"/>
          <w:sz w:val="28"/>
          <w:szCs w:val="28"/>
        </w:rPr>
        <w:t>С.</w:t>
      </w:r>
    </w:p>
    <w:p w:rsidR="00E4091D" w:rsidRPr="006C4012" w:rsidRDefault="00E4091D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В районах выращивания клевера лугового нередко бывают зимы с очень сильными морозами. Это вызывает гибель растений, снижает урожай сена и ухудшает его качество. Необходимо подчеркнуть, чт о критическая температура в зоне расположения корневой шейки клевера лугового, при которой наблюдается сильное изреживание, изменяется в зависимости от его возраста и условий выращивания.</w:t>
      </w:r>
      <w:r w:rsidR="00EC7003" w:rsidRPr="006C4012">
        <w:rPr>
          <w:rFonts w:ascii="Times New Roman" w:hAnsi="Times New Roman"/>
          <w:sz w:val="28"/>
          <w:szCs w:val="28"/>
        </w:rPr>
        <w:t xml:space="preserve"> В начале зимы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EC7003" w:rsidRPr="006C4012">
        <w:rPr>
          <w:rFonts w:ascii="Times New Roman" w:hAnsi="Times New Roman"/>
          <w:sz w:val="28"/>
          <w:szCs w:val="28"/>
        </w:rPr>
        <w:t xml:space="preserve">клевер первого года жизни в фазе прикорневой розетки хорошо переносит в зоне расположения корневой розетки клевера, при которой наблюдается сильное изреживание. В начале зимы </w:t>
      </w:r>
      <w:r w:rsidR="00180F1B" w:rsidRPr="006C4012">
        <w:rPr>
          <w:rFonts w:ascii="Times New Roman" w:hAnsi="Times New Roman"/>
          <w:sz w:val="28"/>
          <w:szCs w:val="28"/>
        </w:rPr>
        <w:t>клевер первого года жизни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180F1B" w:rsidRPr="006C4012">
        <w:rPr>
          <w:rFonts w:ascii="Times New Roman" w:hAnsi="Times New Roman"/>
          <w:sz w:val="28"/>
          <w:szCs w:val="28"/>
        </w:rPr>
        <w:t xml:space="preserve">в фазе прикорневой розетки хорошо переносит в зоне расположение корневой шейки температуру -15 </w:t>
      </w:r>
      <w:r w:rsidR="00180F1B" w:rsidRPr="006C4012">
        <w:rPr>
          <w:rFonts w:ascii="Cambria Math" w:hAnsi="Cambria Math" w:cs="Cambria Math"/>
          <w:sz w:val="28"/>
          <w:szCs w:val="28"/>
        </w:rPr>
        <w:t>⁰</w:t>
      </w:r>
      <w:r w:rsidR="00713992" w:rsidRPr="006C4012">
        <w:rPr>
          <w:rFonts w:ascii="Times New Roman" w:hAnsi="Times New Roman"/>
          <w:sz w:val="28"/>
          <w:szCs w:val="28"/>
        </w:rPr>
        <w:t>С. Морозостойкост</w:t>
      </w:r>
      <w:r w:rsidR="00180F1B" w:rsidRPr="006C4012">
        <w:rPr>
          <w:rFonts w:ascii="Times New Roman" w:hAnsi="Times New Roman"/>
          <w:sz w:val="28"/>
          <w:szCs w:val="28"/>
        </w:rPr>
        <w:t>ь</w:t>
      </w:r>
      <w:r w:rsidR="00713992" w:rsidRPr="006C4012">
        <w:rPr>
          <w:rFonts w:ascii="Times New Roman" w:hAnsi="Times New Roman"/>
          <w:sz w:val="28"/>
          <w:szCs w:val="28"/>
        </w:rPr>
        <w:t xml:space="preserve"> </w:t>
      </w:r>
      <w:r w:rsidR="00180F1B" w:rsidRPr="006C4012">
        <w:rPr>
          <w:rFonts w:ascii="Times New Roman" w:hAnsi="Times New Roman"/>
          <w:sz w:val="28"/>
          <w:szCs w:val="28"/>
        </w:rPr>
        <w:t xml:space="preserve">в его зиму со второго на третий год жизни обычно ниже, чем в первый год жизни. Со второй половины зимы устойчивость растений к </w:t>
      </w:r>
      <w:r w:rsidR="00713992" w:rsidRPr="006C4012">
        <w:rPr>
          <w:rFonts w:ascii="Times New Roman" w:hAnsi="Times New Roman"/>
          <w:sz w:val="28"/>
          <w:szCs w:val="28"/>
        </w:rPr>
        <w:t>низким температурам заметно сниж</w:t>
      </w:r>
      <w:r w:rsidR="00934836" w:rsidRPr="006C4012">
        <w:rPr>
          <w:rFonts w:ascii="Times New Roman" w:hAnsi="Times New Roman"/>
          <w:sz w:val="28"/>
          <w:szCs w:val="28"/>
        </w:rPr>
        <w:t>ается.</w:t>
      </w:r>
    </w:p>
    <w:p w:rsidR="00934836" w:rsidRPr="006C4012" w:rsidRDefault="00934836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При температуре –11 –13 </w:t>
      </w:r>
      <w:r w:rsidRPr="006C4012">
        <w:rPr>
          <w:rFonts w:ascii="Cambria Math" w:hAnsi="Cambria Math" w:cs="Cambria Math"/>
          <w:sz w:val="28"/>
          <w:szCs w:val="28"/>
        </w:rPr>
        <w:t>⁰</w:t>
      </w:r>
      <w:r w:rsidRPr="006C4012">
        <w:rPr>
          <w:rFonts w:ascii="Times New Roman" w:hAnsi="Times New Roman"/>
          <w:sz w:val="28"/>
          <w:szCs w:val="28"/>
        </w:rPr>
        <w:t>С клевер второго года изреживается почти на 50%. Слабая морозостойкость егл отмечается весной, когда при температуре –8 –8,5</w:t>
      </w:r>
      <w:r w:rsidRPr="006C4012">
        <w:rPr>
          <w:rFonts w:ascii="Cambria Math" w:hAnsi="Cambria Math" w:cs="Cambria Math"/>
          <w:sz w:val="28"/>
          <w:szCs w:val="28"/>
        </w:rPr>
        <w:t>⁰</w:t>
      </w:r>
      <w:r w:rsidRPr="006C4012">
        <w:rPr>
          <w:rFonts w:ascii="Times New Roman" w:hAnsi="Times New Roman"/>
          <w:sz w:val="28"/>
          <w:szCs w:val="28"/>
        </w:rPr>
        <w:t>С изреживание достигает 40%. Органическ</w:t>
      </w:r>
      <w:r w:rsidR="00713992" w:rsidRPr="006C4012">
        <w:rPr>
          <w:rFonts w:ascii="Times New Roman" w:hAnsi="Times New Roman"/>
          <w:sz w:val="28"/>
          <w:szCs w:val="28"/>
        </w:rPr>
        <w:t>ие и минеральные удобрения повыш</w:t>
      </w:r>
      <w:r w:rsidRPr="006C4012">
        <w:rPr>
          <w:rFonts w:ascii="Times New Roman" w:hAnsi="Times New Roman"/>
          <w:sz w:val="28"/>
          <w:szCs w:val="28"/>
        </w:rPr>
        <w:t>ают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Pr="006C4012">
        <w:rPr>
          <w:rFonts w:ascii="Times New Roman" w:hAnsi="Times New Roman"/>
          <w:sz w:val="28"/>
          <w:szCs w:val="28"/>
        </w:rPr>
        <w:t>морозостойкость этой культуры.</w:t>
      </w:r>
    </w:p>
    <w:p w:rsidR="00934836" w:rsidRPr="00EB2AEB" w:rsidRDefault="00934836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В специальных</w:t>
      </w:r>
      <w:r w:rsidR="00713992" w:rsidRPr="006C4012">
        <w:rPr>
          <w:rFonts w:ascii="Times New Roman" w:hAnsi="Times New Roman"/>
          <w:sz w:val="28"/>
          <w:szCs w:val="28"/>
        </w:rPr>
        <w:t xml:space="preserve"> </w:t>
      </w:r>
      <w:r w:rsidRPr="006C4012">
        <w:rPr>
          <w:rFonts w:ascii="Times New Roman" w:hAnsi="Times New Roman"/>
          <w:sz w:val="28"/>
          <w:szCs w:val="28"/>
        </w:rPr>
        <w:t>опытах кафедры растеневодства ТСХА были получены следующие данные. При промораживании</w:t>
      </w:r>
      <w:r w:rsidR="007C7AEB" w:rsidRPr="006C4012">
        <w:rPr>
          <w:rFonts w:ascii="Times New Roman" w:hAnsi="Times New Roman"/>
          <w:sz w:val="28"/>
          <w:szCs w:val="28"/>
        </w:rPr>
        <w:t xml:space="preserve"> клевера при температуре 12 – 13</w:t>
      </w:r>
      <w:r w:rsidR="007C7AEB" w:rsidRPr="006C4012">
        <w:rPr>
          <w:rFonts w:ascii="Cambria Math" w:hAnsi="Cambria Math" w:cs="Cambria Math"/>
          <w:sz w:val="28"/>
          <w:szCs w:val="28"/>
        </w:rPr>
        <w:t>⁰</w:t>
      </w:r>
      <w:r w:rsidR="007C7AEB" w:rsidRPr="006C4012">
        <w:rPr>
          <w:rFonts w:ascii="Times New Roman" w:hAnsi="Times New Roman"/>
          <w:sz w:val="28"/>
          <w:szCs w:val="28"/>
        </w:rPr>
        <w:t>С процент живых растений составил:</w:t>
      </w:r>
    </w:p>
    <w:p w:rsidR="006C4012" w:rsidRPr="00EB2AEB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012" w:rsidRPr="00EB2AEB" w:rsidRDefault="006C4012">
      <w:pPr>
        <w:rPr>
          <w:rFonts w:ascii="Times New Roman" w:hAnsi="Times New Roman"/>
          <w:sz w:val="28"/>
          <w:szCs w:val="28"/>
        </w:rPr>
      </w:pPr>
      <w:r w:rsidRPr="00EB2AEB">
        <w:rPr>
          <w:rFonts w:ascii="Times New Roman" w:hAnsi="Times New Roman"/>
          <w:sz w:val="28"/>
          <w:szCs w:val="28"/>
        </w:rPr>
        <w:br w:type="page"/>
      </w:r>
    </w:p>
    <w:p w:rsidR="006C4012" w:rsidRPr="006C4012" w:rsidRDefault="0058718A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9pt;height:49.5pt;visibility:visible">
            <v:imagedata r:id="rId8" o:title="" cropleft="3938f" cropright="24638f"/>
          </v:shape>
        </w:pict>
      </w: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C4012" w:rsidRDefault="00B12EE3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Длительный</w:t>
      </w:r>
      <w:r w:rsidR="00397FC9" w:rsidRPr="006C4012">
        <w:rPr>
          <w:rFonts w:ascii="Times New Roman" w:hAnsi="Times New Roman"/>
          <w:sz w:val="28"/>
          <w:szCs w:val="28"/>
        </w:rPr>
        <w:t xml:space="preserve"> недостаток влаги в почве </w:t>
      </w:r>
      <w:r w:rsidRPr="006C4012">
        <w:rPr>
          <w:rFonts w:ascii="Times New Roman" w:hAnsi="Times New Roman"/>
          <w:sz w:val="28"/>
          <w:szCs w:val="28"/>
        </w:rPr>
        <w:t xml:space="preserve">оказывает отрицательное влияние на морозостойкость и зимостойкость клевера. В практике клеверосеяния это следует учитывать и в зависимости от метеорологических условий в конце лета и осенние месяцы в известной мере предхолодов. Зная </w:t>
      </w:r>
      <w:r w:rsidR="001727FB" w:rsidRPr="006C4012">
        <w:rPr>
          <w:rFonts w:ascii="Times New Roman" w:hAnsi="Times New Roman"/>
          <w:sz w:val="28"/>
          <w:szCs w:val="28"/>
        </w:rPr>
        <w:t>эту особенность, специалист сельского хозяйства сумеет принять нужные меры, чтобы ликвидировать или по крайней мере резко ослабить губительное действие ранних весенних заморозков.</w:t>
      </w:r>
    </w:p>
    <w:p w:rsidR="001727FB" w:rsidRPr="006C4012" w:rsidRDefault="001727FB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В период вегетации сумма активных температур, </w:t>
      </w:r>
      <w:r w:rsidR="00B74770" w:rsidRPr="006C4012">
        <w:rPr>
          <w:rFonts w:ascii="Times New Roman" w:hAnsi="Times New Roman"/>
          <w:sz w:val="28"/>
          <w:szCs w:val="28"/>
        </w:rPr>
        <w:t>необходимая</w:t>
      </w:r>
      <w:r w:rsidRPr="006C4012">
        <w:rPr>
          <w:rFonts w:ascii="Times New Roman" w:hAnsi="Times New Roman"/>
          <w:sz w:val="28"/>
          <w:szCs w:val="28"/>
        </w:rPr>
        <w:t xml:space="preserve"> для формирования урожая сена от растения до проведения первого </w:t>
      </w:r>
      <w:r w:rsidR="00B74770" w:rsidRPr="006C4012">
        <w:rPr>
          <w:rFonts w:ascii="Times New Roman" w:hAnsi="Times New Roman"/>
          <w:sz w:val="28"/>
          <w:szCs w:val="28"/>
        </w:rPr>
        <w:t>укоса</w:t>
      </w:r>
      <w:r w:rsidRPr="006C4012">
        <w:rPr>
          <w:rFonts w:ascii="Times New Roman" w:hAnsi="Times New Roman"/>
          <w:sz w:val="28"/>
          <w:szCs w:val="28"/>
        </w:rPr>
        <w:t xml:space="preserve">, составляет примерно 950 </w:t>
      </w:r>
      <w:r w:rsidRPr="006C4012">
        <w:rPr>
          <w:rFonts w:ascii="Cambria Math" w:hAnsi="Cambria Math" w:cs="Cambria Math"/>
          <w:sz w:val="28"/>
          <w:szCs w:val="28"/>
        </w:rPr>
        <w:t>⁰</w:t>
      </w:r>
      <w:r w:rsidRPr="006C4012">
        <w:rPr>
          <w:rFonts w:ascii="Times New Roman" w:hAnsi="Times New Roman"/>
          <w:sz w:val="28"/>
          <w:szCs w:val="28"/>
        </w:rPr>
        <w:t xml:space="preserve">С для позднеспелого и 800 </w:t>
      </w:r>
      <w:r w:rsidRPr="006C4012">
        <w:rPr>
          <w:rFonts w:ascii="Cambria Math" w:hAnsi="Cambria Math" w:cs="Cambria Math"/>
          <w:sz w:val="28"/>
          <w:szCs w:val="28"/>
        </w:rPr>
        <w:t>⁰</w:t>
      </w:r>
      <w:r w:rsidRPr="006C4012">
        <w:rPr>
          <w:rFonts w:ascii="Times New Roman" w:hAnsi="Times New Roman"/>
          <w:sz w:val="28"/>
          <w:szCs w:val="28"/>
        </w:rPr>
        <w:t xml:space="preserve">С для раннеспелого клевера; от послеукосного отрастания до второго укоса на сено – 600 – 800 </w:t>
      </w:r>
      <w:r w:rsidRPr="006C4012">
        <w:rPr>
          <w:rFonts w:ascii="Cambria Math" w:hAnsi="Cambria Math" w:cs="Cambria Math"/>
          <w:sz w:val="28"/>
          <w:szCs w:val="28"/>
        </w:rPr>
        <w:t>⁰</w:t>
      </w:r>
      <w:r w:rsidRPr="006C4012">
        <w:rPr>
          <w:rFonts w:ascii="Times New Roman" w:hAnsi="Times New Roman"/>
          <w:sz w:val="28"/>
          <w:szCs w:val="28"/>
        </w:rPr>
        <w:t>С.</w:t>
      </w:r>
    </w:p>
    <w:p w:rsidR="00437A2D" w:rsidRPr="006C4012" w:rsidRDefault="001727FB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Требование к влаге. Клевер луговой – влаголюбивое растение. Суммарное водопотребление</w:t>
      </w:r>
      <w:r w:rsidR="00320452" w:rsidRPr="006C4012">
        <w:rPr>
          <w:rFonts w:ascii="Times New Roman" w:hAnsi="Times New Roman"/>
          <w:sz w:val="28"/>
          <w:szCs w:val="28"/>
        </w:rPr>
        <w:t xml:space="preserve"> его составляет 500 – 600 единиц для позднеспелого клевера и 400 единиц для южного клевера. Это означает, что на формирование одной единицы (кг, ц) сухой массы суммарный расход воды достигает 400 – 600 соответствующих единиц.</w:t>
      </w:r>
    </w:p>
    <w:p w:rsidR="00320452" w:rsidRPr="006C4012" w:rsidRDefault="0032045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Клевер луговой хорошо растет, когда влажность почвы на уровне 70 – 80 % НВ. Он не переносит избытка влаги, а при застое воды на поле погибает. В течение вегетационного периода потребность его во влаге неодинакова.</w:t>
      </w:r>
    </w:p>
    <w:p w:rsidR="00320452" w:rsidRPr="006C4012" w:rsidRDefault="00C93790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Молодые неокрепшие растения очень ч</w:t>
      </w:r>
      <w:r w:rsidR="00E91FAF" w:rsidRPr="006C4012">
        <w:rPr>
          <w:rFonts w:ascii="Times New Roman" w:hAnsi="Times New Roman"/>
          <w:sz w:val="28"/>
          <w:szCs w:val="28"/>
        </w:rPr>
        <w:t>увствительны к недостатку воды. С</w:t>
      </w:r>
      <w:r w:rsidRPr="006C4012">
        <w:rPr>
          <w:rFonts w:ascii="Times New Roman" w:hAnsi="Times New Roman"/>
          <w:sz w:val="28"/>
          <w:szCs w:val="28"/>
        </w:rPr>
        <w:t>пе</w:t>
      </w:r>
      <w:r w:rsidR="00E91FAF" w:rsidRPr="006C4012">
        <w:rPr>
          <w:rFonts w:ascii="Times New Roman" w:hAnsi="Times New Roman"/>
          <w:sz w:val="28"/>
          <w:szCs w:val="28"/>
        </w:rPr>
        <w:t xml:space="preserve">циальные опыты кафедры растениеводства ТСХА показали, что засуха в течение 20 дней приводит к гибели 50 – 60 % растений, сформировавших 1 – 2 настоящих листа. Если же ко времени наступления засухи клевер луговой сформировал четыре настоящих листа, то при 20-дневной засухе погибает примерно 20 % растений. Из агрохимической практики хорошо известно, что растения со сформировавшимися почками </w:t>
      </w:r>
      <w:r w:rsidR="00CB26D8" w:rsidRPr="006C4012">
        <w:rPr>
          <w:rFonts w:ascii="Times New Roman" w:hAnsi="Times New Roman"/>
          <w:sz w:val="28"/>
          <w:szCs w:val="28"/>
        </w:rPr>
        <w:t>обычно всегда отличаются высокой устойчивостью к неблагоприятным условиям внешней среды. Для повышения засухоустойчивости клевера лугового в первые фазы роста необходимо повышать плодородие почвы: чем выше уровень плодородия почвы, тем быстрее формируются листья.</w:t>
      </w:r>
    </w:p>
    <w:p w:rsidR="00CB26D8" w:rsidRPr="006C4012" w:rsidRDefault="00CB26D8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Во второй и последующие годы жизни клевера лугового наибольшая потребность во влаге приходится на период максимального накопления сухой массы, то есть с конца фазы стеблевания до начала цветения. После скашивания на сено потребность во влаге снова возрастает, но в меньшей мере, чем при формировании первого укоса.</w:t>
      </w:r>
    </w:p>
    <w:p w:rsidR="00A54B23" w:rsidRPr="006C4012" w:rsidRDefault="00CB26D8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Для получения высокого урожая семян клевера желательно иметь влажность почвы </w:t>
      </w:r>
      <w:r w:rsidR="00A54B23" w:rsidRPr="006C4012">
        <w:rPr>
          <w:rFonts w:ascii="Times New Roman" w:hAnsi="Times New Roman"/>
          <w:sz w:val="28"/>
          <w:szCs w:val="28"/>
        </w:rPr>
        <w:t>80 % НВ до фазы цветения, 60 % - во время цветения и 40 % - во время созревания семян.</w:t>
      </w:r>
    </w:p>
    <w:p w:rsidR="00A54B23" w:rsidRPr="006C4012" w:rsidRDefault="0071399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При возделывании</w:t>
      </w:r>
      <w:r w:rsidR="00A54B23" w:rsidRPr="006C4012">
        <w:rPr>
          <w:rFonts w:ascii="Times New Roman" w:hAnsi="Times New Roman"/>
          <w:sz w:val="28"/>
          <w:szCs w:val="28"/>
        </w:rPr>
        <w:t xml:space="preserve"> клевера</w:t>
      </w:r>
      <w:r w:rsidRPr="006C4012">
        <w:rPr>
          <w:rFonts w:ascii="Times New Roman" w:hAnsi="Times New Roman"/>
          <w:sz w:val="28"/>
          <w:szCs w:val="28"/>
        </w:rPr>
        <w:t xml:space="preserve"> </w:t>
      </w:r>
      <w:r w:rsidR="00A54B23" w:rsidRPr="006C4012">
        <w:rPr>
          <w:rFonts w:ascii="Times New Roman" w:hAnsi="Times New Roman"/>
          <w:sz w:val="28"/>
          <w:szCs w:val="28"/>
        </w:rPr>
        <w:t>лугов</w:t>
      </w:r>
      <w:r w:rsidRPr="006C4012">
        <w:rPr>
          <w:rFonts w:ascii="Times New Roman" w:hAnsi="Times New Roman"/>
          <w:sz w:val="28"/>
          <w:szCs w:val="28"/>
        </w:rPr>
        <w:t xml:space="preserve">ого устойчивые и хорошие урожай </w:t>
      </w:r>
      <w:r w:rsidR="00A54B23" w:rsidRPr="006C4012">
        <w:rPr>
          <w:rFonts w:ascii="Times New Roman" w:hAnsi="Times New Roman"/>
          <w:sz w:val="28"/>
          <w:szCs w:val="28"/>
        </w:rPr>
        <w:t>сена получают в тех районах, где выпадает в год не менее 400 – 500 мм осадков.</w:t>
      </w:r>
    </w:p>
    <w:p w:rsidR="001F657A" w:rsidRPr="006C4012" w:rsidRDefault="001F657A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Требования к свету. </w:t>
      </w:r>
      <w:r w:rsidR="001D326A" w:rsidRPr="006C4012">
        <w:rPr>
          <w:rFonts w:ascii="Times New Roman" w:hAnsi="Times New Roman"/>
          <w:sz w:val="28"/>
          <w:szCs w:val="28"/>
        </w:rPr>
        <w:t>Клевер луговой – растение длинного дня . Северные клевера более чувствительны к изменению длинны дня, чем южные. При сокращении длины дня междоузлия у позднеспелого клевера становится короче, высота стеблей заметно уменьшается. При длинном дне у нег уменьшается число междоузлий.</w:t>
      </w:r>
    </w:p>
    <w:p w:rsidR="001D326A" w:rsidRPr="006C4012" w:rsidRDefault="001D326A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Клевер луговой – относительно теневыносливое растение, поэтому его можно полевать под покров различных сортов. При выращивании его </w:t>
      </w:r>
      <w:r w:rsidR="00041DE9" w:rsidRPr="006C4012">
        <w:rPr>
          <w:rFonts w:ascii="Times New Roman" w:hAnsi="Times New Roman"/>
          <w:sz w:val="28"/>
          <w:szCs w:val="28"/>
        </w:rPr>
        <w:t>под покровом высокоурожайных и сравнительно высокорослых сортов ржи, пшеницы, овса, ячменя нередко наблюдается прикорневое полегание хлебов. В этом случае создаются особенно неблагоприятные условия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041DE9" w:rsidRPr="006C4012">
        <w:rPr>
          <w:rFonts w:ascii="Times New Roman" w:hAnsi="Times New Roman"/>
          <w:sz w:val="28"/>
          <w:szCs w:val="28"/>
        </w:rPr>
        <w:t>освещения трав. При сплошном прикорневом полегании, например овса, освещенность их не превышает 200 – 300 люкс. При такой освещенности не только у клевера лугового, но и у других видов трав фотосинтеза не происходит, дыхание превосходит фотосинтез. Это ведет к расходованию запасных питательных веществ, а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041DE9" w:rsidRPr="006C4012">
        <w:rPr>
          <w:rFonts w:ascii="Times New Roman" w:hAnsi="Times New Roman"/>
          <w:sz w:val="28"/>
          <w:szCs w:val="28"/>
        </w:rPr>
        <w:t>часто и к гибели молодых растений.</w:t>
      </w:r>
    </w:p>
    <w:p w:rsidR="006018C5" w:rsidRPr="006C4012" w:rsidRDefault="006018C5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Полегание хлебов – довольно частое явление в зоне клеверосеяния. Поэтому важно знать, как изменится теневыносливость клевера лугового, подсеянного под покров той или иной культуры.</w:t>
      </w:r>
    </w:p>
    <w:p w:rsidR="006018C5" w:rsidRPr="006C4012" w:rsidRDefault="006018C5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Исследования, выполненные кафедрой растениеводства ТСХА, показали, что если ко времени сильного затенения (полегание покровной культуры) </w:t>
      </w:r>
      <w:r w:rsidR="00182CC3" w:rsidRPr="006C4012">
        <w:rPr>
          <w:rFonts w:ascii="Times New Roman" w:hAnsi="Times New Roman"/>
          <w:sz w:val="28"/>
          <w:szCs w:val="28"/>
        </w:rPr>
        <w:t>клевер сформировал 1 – 2 настоящих листа, то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182CC3" w:rsidRPr="006C4012">
        <w:rPr>
          <w:rFonts w:ascii="Times New Roman" w:hAnsi="Times New Roman"/>
          <w:sz w:val="28"/>
          <w:szCs w:val="28"/>
        </w:rPr>
        <w:t>через 30 дней затенения сохраняется лишь около 10 % растений; если растения к этому времени сформировали 3 – 4 % настоящих листа, то за такой же промежуток времени погибает их только 15 %. Следовательно, надо применят</w:t>
      </w:r>
      <w:r w:rsidR="00713992" w:rsidRPr="006C4012">
        <w:rPr>
          <w:rFonts w:ascii="Times New Roman" w:hAnsi="Times New Roman"/>
          <w:sz w:val="28"/>
          <w:szCs w:val="28"/>
        </w:rPr>
        <w:t>ь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182CC3" w:rsidRPr="006C4012">
        <w:rPr>
          <w:rFonts w:ascii="Times New Roman" w:hAnsi="Times New Roman"/>
          <w:sz w:val="28"/>
          <w:szCs w:val="28"/>
        </w:rPr>
        <w:t>такую технику, которая обеспечивала полегания покровной культуры хорошее развитее клевера.</w:t>
      </w:r>
    </w:p>
    <w:p w:rsidR="00182CC3" w:rsidRPr="006C4012" w:rsidRDefault="00182CC3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Требование к почве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Pr="006C4012">
        <w:rPr>
          <w:rFonts w:ascii="Times New Roman" w:hAnsi="Times New Roman"/>
          <w:sz w:val="28"/>
          <w:szCs w:val="28"/>
        </w:rPr>
        <w:t>и питанию. Клевер луговой хорошо растет на дерного-подзолистых, серых лесных,</w:t>
      </w:r>
      <w:r w:rsidR="004234FF" w:rsidRPr="006C4012">
        <w:rPr>
          <w:rFonts w:ascii="Times New Roman" w:hAnsi="Times New Roman"/>
          <w:sz w:val="28"/>
          <w:szCs w:val="28"/>
        </w:rPr>
        <w:t xml:space="preserve"> </w:t>
      </w:r>
      <w:r w:rsidRPr="006C4012">
        <w:rPr>
          <w:rFonts w:ascii="Times New Roman" w:hAnsi="Times New Roman"/>
          <w:sz w:val="28"/>
          <w:szCs w:val="28"/>
        </w:rPr>
        <w:t>черноземных почвах</w:t>
      </w:r>
      <w:r w:rsidR="004234FF" w:rsidRPr="006C4012">
        <w:rPr>
          <w:rFonts w:ascii="Times New Roman" w:hAnsi="Times New Roman"/>
          <w:sz w:val="28"/>
          <w:szCs w:val="28"/>
        </w:rPr>
        <w:t>, а при орошении – и на сероземах Средней Азии. Он не перенос кислых и сильно засоленных почв. При рН почвенного раствора ниже 4,5 он, как правило, выпадает. Неустойчивы посевы клевера лугового на супесчаных почвах с песчаной подпочвой.</w:t>
      </w:r>
    </w:p>
    <w:p w:rsidR="0034027D" w:rsidRPr="006C4012" w:rsidRDefault="004234FF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Клевер луговой потребляет большое количество калия, фосфора, кальция и других элементов из почвенного раствора. Поскольку ранней весной содержание доступного для растений фосфора в почве незначительно, необходимо повсеместно применят </w:t>
      </w:r>
      <w:r w:rsidR="00B74770" w:rsidRPr="006C4012">
        <w:rPr>
          <w:rFonts w:ascii="Times New Roman" w:hAnsi="Times New Roman"/>
          <w:sz w:val="28"/>
          <w:szCs w:val="28"/>
        </w:rPr>
        <w:t>рядковое</w:t>
      </w:r>
      <w:r w:rsidRPr="006C4012">
        <w:rPr>
          <w:rFonts w:ascii="Times New Roman" w:hAnsi="Times New Roman"/>
          <w:sz w:val="28"/>
          <w:szCs w:val="28"/>
        </w:rPr>
        <w:t xml:space="preserve"> внесение гранулированного суперфосфата. Клевер луговой, хорошо обеспеченный фосфором, лучше укрепляется и у него быстрее формируется</w:t>
      </w:r>
      <w:r w:rsidR="00B74770" w:rsidRPr="006C4012">
        <w:rPr>
          <w:rFonts w:ascii="Times New Roman" w:hAnsi="Times New Roman"/>
          <w:sz w:val="28"/>
          <w:szCs w:val="28"/>
        </w:rPr>
        <w:t xml:space="preserve"> </w:t>
      </w:r>
      <w:r w:rsidR="0034027D" w:rsidRPr="006C4012">
        <w:rPr>
          <w:rFonts w:ascii="Times New Roman" w:hAnsi="Times New Roman"/>
          <w:sz w:val="28"/>
          <w:szCs w:val="28"/>
        </w:rPr>
        <w:t>листья при одновременном значительном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34027D" w:rsidRPr="006C4012">
        <w:rPr>
          <w:rFonts w:ascii="Times New Roman" w:hAnsi="Times New Roman"/>
          <w:sz w:val="28"/>
          <w:szCs w:val="28"/>
        </w:rPr>
        <w:t xml:space="preserve">увеличение числа клубеньков на корнях. При помощи небольшого количества удобрений (50 – 100 </w:t>
      </w:r>
      <w:r w:rsidR="00D95324" w:rsidRPr="00D9532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D95324" w:rsidRPr="00D9532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58718A">
        <w:rPr>
          <w:position w:val="-11"/>
        </w:rPr>
        <w:pict>
          <v:shape id="_x0000_i1026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A2D&quot;/&gt;&lt;wsp:rsid wsp:val=&quot;00041DE9&quot;/&gt;&lt;wsp:rsid wsp:val=&quot;000429F2&quot;/&gt;&lt;wsp:rsid wsp:val=&quot;000B1267&quot;/&gt;&lt;wsp:rsid wsp:val=&quot;000E7F0F&quot;/&gt;&lt;wsp:rsid wsp:val=&quot;00137256&quot;/&gt;&lt;wsp:rsid wsp:val=&quot;0016248B&quot;/&gt;&lt;wsp:rsid wsp:val=&quot;001727FB&quot;/&gt;&lt;wsp:rsid wsp:val=&quot;00180F1B&quot;/&gt;&lt;wsp:rsid wsp:val=&quot;00182CC3&quot;/&gt;&lt;wsp:rsid wsp:val=&quot;001D326A&quot;/&gt;&lt;wsp:rsid wsp:val=&quot;001F657A&quot;/&gt;&lt;wsp:rsid wsp:val=&quot;00255173&quot;/&gt;&lt;wsp:rsid wsp:val=&quot;00297BDF&quot;/&gt;&lt;wsp:rsid wsp:val=&quot;00320452&quot;/&gt;&lt;wsp:rsid wsp:val=&quot;0034027D&quot;/&gt;&lt;wsp:rsid wsp:val=&quot;0037434F&quot;/&gt;&lt;wsp:rsid wsp:val=&quot;00397FC9&quot;/&gt;&lt;wsp:rsid wsp:val=&quot;003F34CB&quot;/&gt;&lt;wsp:rsid wsp:val=&quot;004234FF&quot;/&gt;&lt;wsp:rsid wsp:val=&quot;00437A2D&quot;/&gt;&lt;wsp:rsid wsp:val=&quot;00472DCB&quot;/&gt;&lt;wsp:rsid wsp:val=&quot;00482634&quot;/&gt;&lt;wsp:rsid wsp:val=&quot;004C1407&quot;/&gt;&lt;wsp:rsid wsp:val=&quot;005676E1&quot;/&gt;&lt;wsp:rsid wsp:val=&quot;005A5F99&quot;/&gt;&lt;wsp:rsid wsp:val=&quot;005D24A0&quot;/&gt;&lt;wsp:rsid wsp:val=&quot;005E30B8&quot;/&gt;&lt;wsp:rsid wsp:val=&quot;005E39EB&quot;/&gt;&lt;wsp:rsid wsp:val=&quot;005F272B&quot;/&gt;&lt;wsp:rsid wsp:val=&quot;006018C5&quot;/&gt;&lt;wsp:rsid wsp:val=&quot;00627C87&quot;/&gt;&lt;wsp:rsid wsp:val=&quot;006C4012&quot;/&gt;&lt;wsp:rsid wsp:val=&quot;00713992&quot;/&gt;&lt;wsp:rsid wsp:val=&quot;007338EC&quot;/&gt;&lt;wsp:rsid wsp:val=&quot;007810CC&quot;/&gt;&lt;wsp:rsid wsp:val=&quot;00795849&quot;/&gt;&lt;wsp:rsid wsp:val=&quot;007C7AEB&quot;/&gt;&lt;wsp:rsid wsp:val=&quot;00934836&quot;/&gt;&lt;wsp:rsid wsp:val=&quot;00963B1E&quot;/&gt;&lt;wsp:rsid wsp:val=&quot;0099123C&quot;/&gt;&lt;wsp:rsid wsp:val=&quot;00A04F88&quot;/&gt;&lt;wsp:rsid wsp:val=&quot;00A056C4&quot;/&gt;&lt;wsp:rsid wsp:val=&quot;00A54B23&quot;/&gt;&lt;wsp:rsid wsp:val=&quot;00A64EB4&quot;/&gt;&lt;wsp:rsid wsp:val=&quot;00A7455C&quot;/&gt;&lt;wsp:rsid wsp:val=&quot;00A84D59&quot;/&gt;&lt;wsp:rsid wsp:val=&quot;00AE22D4&quot;/&gt;&lt;wsp:rsid wsp:val=&quot;00B12EE3&quot;/&gt;&lt;wsp:rsid wsp:val=&quot;00B23BE5&quot;/&gt;&lt;wsp:rsid wsp:val=&quot;00B44552&quot;/&gt;&lt;wsp:rsid wsp:val=&quot;00B62EE7&quot;/&gt;&lt;wsp:rsid wsp:val=&quot;00B74770&quot;/&gt;&lt;wsp:rsid wsp:val=&quot;00B74D85&quot;/&gt;&lt;wsp:rsid wsp:val=&quot;00B93F15&quot;/&gt;&lt;wsp:rsid wsp:val=&quot;00C76C3F&quot;/&gt;&lt;wsp:rsid wsp:val=&quot;00C84D81&quot;/&gt;&lt;wsp:rsid wsp:val=&quot;00C93790&quot;/&gt;&lt;wsp:rsid wsp:val=&quot;00CB0EA9&quot;/&gt;&lt;wsp:rsid wsp:val=&quot;00CB26D8&quot;/&gt;&lt;wsp:rsid wsp:val=&quot;00D83F60&quot;/&gt;&lt;wsp:rsid wsp:val=&quot;00D95324&quot;/&gt;&lt;wsp:rsid wsp:val=&quot;00DB6FAB&quot;/&gt;&lt;wsp:rsid wsp:val=&quot;00DF5D0F&quot;/&gt;&lt;wsp:rsid wsp:val=&quot;00E04BB0&quot;/&gt;&lt;wsp:rsid wsp:val=&quot;00E36281&quot;/&gt;&lt;wsp:rsid wsp:val=&quot;00E4091D&quot;/&gt;&lt;wsp:rsid wsp:val=&quot;00E51EF0&quot;/&gt;&lt;wsp:rsid wsp:val=&quot;00E91FAF&quot;/&gt;&lt;wsp:rsid wsp:val=&quot;00E9492B&quot;/&gt;&lt;wsp:rsid wsp:val=&quot;00EB2AEB&quot;/&gt;&lt;wsp:rsid wsp:val=&quot;00EC7003&quot;/&gt;&lt;wsp:rsid wsp:val=&quot;00ED3A1A&quot;/&gt;&lt;wsp:rsid wsp:val=&quot;00EE2834&quot;/&gt;&lt;wsp:rsid wsp:val=&quot;00EE711A&quot;/&gt;&lt;wsp:rsid wsp:val=&quot;00FB39D8&quot;/&gt;&lt;wsp:rsid wsp:val=&quot;00FE096D&quot;/&gt;&lt;wsp:rsid wsp:val=&quot;00FF117E&quot;/&gt;&lt;/wsp:rsids&gt;&lt;/w:docPr&gt;&lt;w:body&gt;&lt;wx:sect&gt;&lt;w:p wsp:rsidR=&quot;00000000&quot; wsp:rsidRDefault=&quot;00A7455C&quot; wsp:rsidP=&quot;00A7455C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і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95324" w:rsidRPr="00D9532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D95324" w:rsidRPr="00D9532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58718A">
        <w:rPr>
          <w:position w:val="-11"/>
        </w:rPr>
        <w:pict>
          <v:shape id="_x0000_i1027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7A2D&quot;/&gt;&lt;wsp:rsid wsp:val=&quot;00041DE9&quot;/&gt;&lt;wsp:rsid wsp:val=&quot;000429F2&quot;/&gt;&lt;wsp:rsid wsp:val=&quot;000B1267&quot;/&gt;&lt;wsp:rsid wsp:val=&quot;000E7F0F&quot;/&gt;&lt;wsp:rsid wsp:val=&quot;00137256&quot;/&gt;&lt;wsp:rsid wsp:val=&quot;0016248B&quot;/&gt;&lt;wsp:rsid wsp:val=&quot;001727FB&quot;/&gt;&lt;wsp:rsid wsp:val=&quot;00180F1B&quot;/&gt;&lt;wsp:rsid wsp:val=&quot;00182CC3&quot;/&gt;&lt;wsp:rsid wsp:val=&quot;001D326A&quot;/&gt;&lt;wsp:rsid wsp:val=&quot;001F657A&quot;/&gt;&lt;wsp:rsid wsp:val=&quot;00255173&quot;/&gt;&lt;wsp:rsid wsp:val=&quot;00297BDF&quot;/&gt;&lt;wsp:rsid wsp:val=&quot;00320452&quot;/&gt;&lt;wsp:rsid wsp:val=&quot;0034027D&quot;/&gt;&lt;wsp:rsid wsp:val=&quot;0037434F&quot;/&gt;&lt;wsp:rsid wsp:val=&quot;00397FC9&quot;/&gt;&lt;wsp:rsid wsp:val=&quot;003F34CB&quot;/&gt;&lt;wsp:rsid wsp:val=&quot;004234FF&quot;/&gt;&lt;wsp:rsid wsp:val=&quot;00437A2D&quot;/&gt;&lt;wsp:rsid wsp:val=&quot;00472DCB&quot;/&gt;&lt;wsp:rsid wsp:val=&quot;00482634&quot;/&gt;&lt;wsp:rsid wsp:val=&quot;004C1407&quot;/&gt;&lt;wsp:rsid wsp:val=&quot;005676E1&quot;/&gt;&lt;wsp:rsid wsp:val=&quot;005A5F99&quot;/&gt;&lt;wsp:rsid wsp:val=&quot;005D24A0&quot;/&gt;&lt;wsp:rsid wsp:val=&quot;005E30B8&quot;/&gt;&lt;wsp:rsid wsp:val=&quot;005E39EB&quot;/&gt;&lt;wsp:rsid wsp:val=&quot;005F272B&quot;/&gt;&lt;wsp:rsid wsp:val=&quot;006018C5&quot;/&gt;&lt;wsp:rsid wsp:val=&quot;00627C87&quot;/&gt;&lt;wsp:rsid wsp:val=&quot;006C4012&quot;/&gt;&lt;wsp:rsid wsp:val=&quot;00713992&quot;/&gt;&lt;wsp:rsid wsp:val=&quot;007338EC&quot;/&gt;&lt;wsp:rsid wsp:val=&quot;007810CC&quot;/&gt;&lt;wsp:rsid wsp:val=&quot;00795849&quot;/&gt;&lt;wsp:rsid wsp:val=&quot;007C7AEB&quot;/&gt;&lt;wsp:rsid wsp:val=&quot;00934836&quot;/&gt;&lt;wsp:rsid wsp:val=&quot;00963B1E&quot;/&gt;&lt;wsp:rsid wsp:val=&quot;0099123C&quot;/&gt;&lt;wsp:rsid wsp:val=&quot;00A04F88&quot;/&gt;&lt;wsp:rsid wsp:val=&quot;00A056C4&quot;/&gt;&lt;wsp:rsid wsp:val=&quot;00A54B23&quot;/&gt;&lt;wsp:rsid wsp:val=&quot;00A64EB4&quot;/&gt;&lt;wsp:rsid wsp:val=&quot;00A7455C&quot;/&gt;&lt;wsp:rsid wsp:val=&quot;00A84D59&quot;/&gt;&lt;wsp:rsid wsp:val=&quot;00AE22D4&quot;/&gt;&lt;wsp:rsid wsp:val=&quot;00B12EE3&quot;/&gt;&lt;wsp:rsid wsp:val=&quot;00B23BE5&quot;/&gt;&lt;wsp:rsid wsp:val=&quot;00B44552&quot;/&gt;&lt;wsp:rsid wsp:val=&quot;00B62EE7&quot;/&gt;&lt;wsp:rsid wsp:val=&quot;00B74770&quot;/&gt;&lt;wsp:rsid wsp:val=&quot;00B74D85&quot;/&gt;&lt;wsp:rsid wsp:val=&quot;00B93F15&quot;/&gt;&lt;wsp:rsid wsp:val=&quot;00C76C3F&quot;/&gt;&lt;wsp:rsid wsp:val=&quot;00C84D81&quot;/&gt;&lt;wsp:rsid wsp:val=&quot;00C93790&quot;/&gt;&lt;wsp:rsid wsp:val=&quot;00CB0EA9&quot;/&gt;&lt;wsp:rsid wsp:val=&quot;00CB26D8&quot;/&gt;&lt;wsp:rsid wsp:val=&quot;00D83F60&quot;/&gt;&lt;wsp:rsid wsp:val=&quot;00D95324&quot;/&gt;&lt;wsp:rsid wsp:val=&quot;00DB6FAB&quot;/&gt;&lt;wsp:rsid wsp:val=&quot;00DF5D0F&quot;/&gt;&lt;wsp:rsid wsp:val=&quot;00E04BB0&quot;/&gt;&lt;wsp:rsid wsp:val=&quot;00E36281&quot;/&gt;&lt;wsp:rsid wsp:val=&quot;00E4091D&quot;/&gt;&lt;wsp:rsid wsp:val=&quot;00E51EF0&quot;/&gt;&lt;wsp:rsid wsp:val=&quot;00E91FAF&quot;/&gt;&lt;wsp:rsid wsp:val=&quot;00E9492B&quot;/&gt;&lt;wsp:rsid wsp:val=&quot;00EB2AEB&quot;/&gt;&lt;wsp:rsid wsp:val=&quot;00EC7003&quot;/&gt;&lt;wsp:rsid wsp:val=&quot;00ED3A1A&quot;/&gt;&lt;wsp:rsid wsp:val=&quot;00EE2834&quot;/&gt;&lt;wsp:rsid wsp:val=&quot;00EE711A&quot;/&gt;&lt;wsp:rsid wsp:val=&quot;00FB39D8&quot;/&gt;&lt;wsp:rsid wsp:val=&quot;00FE096D&quot;/&gt;&lt;wsp:rsid wsp:val=&quot;00FF117E&quot;/&gt;&lt;/wsp:rsids&gt;&lt;/w:docPr&gt;&lt;w:body&gt;&lt;wx:sect&gt;&lt;w:p wsp:rsidR=&quot;00000000&quot; wsp:rsidRDefault=&quot;00A7455C&quot; wsp:rsidP=&quot;00A7455C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і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95324" w:rsidRPr="00D95324">
        <w:rPr>
          <w:rFonts w:ascii="Times New Roman" w:eastAsiaTheme="minorEastAsia" w:hAnsi="Times New Roman"/>
          <w:sz w:val="28"/>
          <w:szCs w:val="28"/>
        </w:rPr>
        <w:fldChar w:fldCharType="end"/>
      </w:r>
      <w:r w:rsidR="0034027D" w:rsidRPr="00D95324">
        <w:rPr>
          <w:rFonts w:ascii="Times New Roman" w:hAnsi="Times New Roman"/>
          <w:sz w:val="28"/>
          <w:szCs w:val="28"/>
        </w:rPr>
        <w:t xml:space="preserve"> гранулированного суперфосфата</w:t>
      </w:r>
      <w:r w:rsidR="0034027D" w:rsidRPr="006C4012">
        <w:rPr>
          <w:rFonts w:ascii="Times New Roman" w:hAnsi="Times New Roman"/>
          <w:sz w:val="28"/>
          <w:szCs w:val="28"/>
        </w:rPr>
        <w:t xml:space="preserve">), внесенных вместе с семенами, можно за сравнительно короткий срок (около 40 дней) добиться хорошего </w:t>
      </w:r>
      <w:r w:rsidR="00ED3A1A" w:rsidRPr="006C4012">
        <w:rPr>
          <w:rFonts w:ascii="Times New Roman" w:hAnsi="Times New Roman"/>
          <w:sz w:val="28"/>
          <w:szCs w:val="28"/>
        </w:rPr>
        <w:t>укорения</w:t>
      </w:r>
      <w:r w:rsidR="0034027D" w:rsidRPr="006C4012">
        <w:rPr>
          <w:rFonts w:ascii="Times New Roman" w:hAnsi="Times New Roman"/>
          <w:sz w:val="28"/>
          <w:szCs w:val="28"/>
        </w:rPr>
        <w:t xml:space="preserve"> и развития растений.</w:t>
      </w:r>
    </w:p>
    <w:p w:rsidR="004234FF" w:rsidRPr="006C4012" w:rsidRDefault="0034027D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Не второй год жизни клевера лугового в период от отрастания до фазы стеблевания содержание в надземной части азота, фосфора, калия, кальция и магния</w:t>
      </w:r>
      <w:r w:rsidR="004234FF" w:rsidRPr="006C4012">
        <w:rPr>
          <w:rFonts w:ascii="Times New Roman" w:hAnsi="Times New Roman"/>
          <w:sz w:val="28"/>
          <w:szCs w:val="28"/>
        </w:rPr>
        <w:t xml:space="preserve"> </w:t>
      </w:r>
      <w:r w:rsidRPr="006C4012">
        <w:rPr>
          <w:rFonts w:ascii="Times New Roman" w:hAnsi="Times New Roman"/>
          <w:sz w:val="28"/>
          <w:szCs w:val="28"/>
        </w:rPr>
        <w:t>увеличивается в 5 – 10 раз и более. К фазе бутонизации в некоторые годы содержание основных элементов питания достигала максимальной величины, в другие</w:t>
      </w:r>
      <w:r w:rsidR="00ED3A1A" w:rsidRPr="006C4012">
        <w:rPr>
          <w:rFonts w:ascii="Times New Roman" w:hAnsi="Times New Roman"/>
          <w:sz w:val="28"/>
          <w:szCs w:val="28"/>
        </w:rPr>
        <w:t xml:space="preserve"> – 50 – 80 % от наивысшего содержания в урожае. На формирование 1 т сена клевер луговой потребляет из почвы (кг): фосфора – 5 – 6, калия – 16 – 17, кальция – 15 – 17, магния – 5 – 5,5, серы – примерно 1,5.</w:t>
      </w:r>
    </w:p>
    <w:p w:rsidR="006C4012" w:rsidRPr="00EB2AEB" w:rsidRDefault="00ED3A1A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Клевер луговой калиелюбивое растение. Высокоэффективны калийные удобрения под клевер при внесении извести. Он хорошо отзывается на микроэлементы – молибден, бор, медь. Молибден улучшает зование клубеньков на корнях клевера, способствует лучшей фиксации азота из воздуха, повышает облиственность растений, размер и качество</w:t>
      </w:r>
      <w:r w:rsidR="00B74770" w:rsidRPr="006C4012">
        <w:rPr>
          <w:rFonts w:ascii="Times New Roman" w:hAnsi="Times New Roman"/>
          <w:sz w:val="28"/>
          <w:szCs w:val="28"/>
        </w:rPr>
        <w:t xml:space="preserve"> урожая сена или семян. Бор улучшает семяобразование, ускоряет дозревание семян, а также способствует лучшему формированию клубеньков на корнях. Медь ускоряет образование хлорофилла в листьях, особенно на осушенных торфяников, где содержание ее незначительно.</w:t>
      </w:r>
    </w:p>
    <w:p w:rsidR="006C4012" w:rsidRPr="00EB2AEB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99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C40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Технология возделывания</w:t>
      </w: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992" w:rsidRPr="006C4012" w:rsidRDefault="0071399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Клевер луговой в первый год </w:t>
      </w:r>
      <w:r w:rsidR="00A84D59" w:rsidRPr="006C4012">
        <w:rPr>
          <w:rFonts w:ascii="Times New Roman" w:hAnsi="Times New Roman"/>
          <w:sz w:val="28"/>
          <w:szCs w:val="28"/>
        </w:rPr>
        <w:t>жизни развивается медленно, и сорняки могут легко заглушить его. Поэтому под его посевы нужно отводить чистые поля. Клевер луговой подсевают под покров яровых культур, требуется глубокая осенняя вспашка с предварительным лущением вслед за уборкой предшествующей культуры.</w:t>
      </w:r>
    </w:p>
    <w:p w:rsidR="00A84D59" w:rsidRPr="006C4012" w:rsidRDefault="00A84D59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Посев.</w:t>
      </w:r>
      <w:r w:rsidRPr="006C4012">
        <w:rPr>
          <w:rFonts w:ascii="Times New Roman" w:hAnsi="Times New Roman"/>
          <w:sz w:val="28"/>
          <w:szCs w:val="28"/>
        </w:rPr>
        <w:t xml:space="preserve"> Перед посевом семена тщательно очищают от посторонних примесей. Рекомендуется обрабатывать их нитрагином. На </w:t>
      </w:r>
      <w:r w:rsidR="00627C87" w:rsidRPr="006C4012">
        <w:rPr>
          <w:rFonts w:ascii="Times New Roman" w:hAnsi="Times New Roman"/>
          <w:sz w:val="28"/>
          <w:szCs w:val="28"/>
        </w:rPr>
        <w:t>нектарную</w:t>
      </w:r>
      <w:r w:rsidRPr="006C4012">
        <w:rPr>
          <w:rFonts w:ascii="Times New Roman" w:hAnsi="Times New Roman"/>
          <w:sz w:val="28"/>
          <w:szCs w:val="28"/>
        </w:rPr>
        <w:t xml:space="preserve"> норму </w:t>
      </w:r>
      <w:r w:rsidR="00255173" w:rsidRPr="006C4012">
        <w:rPr>
          <w:rFonts w:ascii="Times New Roman" w:hAnsi="Times New Roman"/>
          <w:sz w:val="28"/>
          <w:szCs w:val="28"/>
        </w:rPr>
        <w:t>посева семян расходуется одна порция нитрагина. Нитрагинизация семян способствует лучшему развитию клубеньков на корнях клевера и повышает урожайность сена.</w:t>
      </w:r>
      <w:r w:rsidR="00627C87" w:rsidRPr="006C4012">
        <w:rPr>
          <w:rFonts w:ascii="Times New Roman" w:hAnsi="Times New Roman"/>
          <w:sz w:val="28"/>
          <w:szCs w:val="28"/>
        </w:rPr>
        <w:t xml:space="preserve"> Нельзя высевать с карантинными сорняками-повиликой, аксирисом и др.</w:t>
      </w:r>
    </w:p>
    <w:p w:rsidR="00627C87" w:rsidRPr="006C4012" w:rsidRDefault="00627C87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 xml:space="preserve">Сроки посева. </w:t>
      </w:r>
      <w:r w:rsidRPr="006C4012">
        <w:rPr>
          <w:rFonts w:ascii="Times New Roman" w:hAnsi="Times New Roman"/>
          <w:sz w:val="28"/>
          <w:szCs w:val="28"/>
        </w:rPr>
        <w:t>При подсеве под покров озимых клевер высевают рано весной, перед боро</w:t>
      </w:r>
      <w:r w:rsidR="004C1407" w:rsidRPr="006C4012">
        <w:rPr>
          <w:rFonts w:ascii="Times New Roman" w:hAnsi="Times New Roman"/>
          <w:sz w:val="28"/>
          <w:szCs w:val="28"/>
        </w:rPr>
        <w:t>но</w:t>
      </w:r>
      <w:r w:rsidRPr="006C4012">
        <w:rPr>
          <w:rFonts w:ascii="Times New Roman" w:hAnsi="Times New Roman"/>
          <w:sz w:val="28"/>
          <w:szCs w:val="28"/>
        </w:rPr>
        <w:t>ванием</w:t>
      </w:r>
      <w:r w:rsidR="004C1407" w:rsidRPr="006C4012">
        <w:rPr>
          <w:rFonts w:ascii="Times New Roman" w:hAnsi="Times New Roman"/>
          <w:sz w:val="28"/>
          <w:szCs w:val="28"/>
        </w:rPr>
        <w:t xml:space="preserve"> озимых.</w:t>
      </w:r>
    </w:p>
    <w:p w:rsidR="004C1407" w:rsidRPr="006C4012" w:rsidRDefault="004C1407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 xml:space="preserve">Нормы высева. </w:t>
      </w:r>
      <w:r w:rsidRPr="006C4012">
        <w:rPr>
          <w:rFonts w:ascii="Times New Roman" w:hAnsi="Times New Roman"/>
          <w:sz w:val="28"/>
          <w:szCs w:val="28"/>
        </w:rPr>
        <w:t>Клевер луговой высевают в чистом виде, в смеси со злаковыми травами, а иногда в смеси с другим видом бобового растения и злаковой травой. В зависимости от района возделывания и состава травосмеси норма высева изменяется.</w:t>
      </w:r>
    </w:p>
    <w:p w:rsidR="0099123C" w:rsidRPr="006C4012" w:rsidRDefault="0099123C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Глубина посева.</w:t>
      </w:r>
      <w:r w:rsidRPr="006C4012">
        <w:rPr>
          <w:rFonts w:ascii="Times New Roman" w:hAnsi="Times New Roman"/>
          <w:sz w:val="28"/>
          <w:szCs w:val="28"/>
        </w:rPr>
        <w:t xml:space="preserve"> Семена клевера лугового мелкие, и поэтому нужно тщательно следить за глубиной посева семян. В большинстве случаев </w:t>
      </w:r>
      <w:r w:rsidR="000B1267" w:rsidRPr="006C4012">
        <w:rPr>
          <w:rFonts w:ascii="Times New Roman" w:hAnsi="Times New Roman"/>
          <w:sz w:val="28"/>
          <w:szCs w:val="28"/>
        </w:rPr>
        <w:t>она должна быть 1-2 см. Поэтому часто почву прикатывают до и после</w:t>
      </w:r>
      <w:r w:rsidR="00A64EB4" w:rsidRPr="006C4012">
        <w:rPr>
          <w:rFonts w:ascii="Times New Roman" w:hAnsi="Times New Roman"/>
          <w:sz w:val="28"/>
          <w:szCs w:val="28"/>
        </w:rPr>
        <w:t xml:space="preserve"> посева. На почвах, легких по механическому составу, можно заделывать семена на глубину до 3 см.</w:t>
      </w:r>
    </w:p>
    <w:p w:rsidR="00A64EB4" w:rsidRPr="006C4012" w:rsidRDefault="00A64EB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Уход за посевами.</w:t>
      </w:r>
      <w:r w:rsidRPr="006C4012">
        <w:rPr>
          <w:rFonts w:ascii="Times New Roman" w:hAnsi="Times New Roman"/>
          <w:sz w:val="28"/>
          <w:szCs w:val="28"/>
        </w:rPr>
        <w:t xml:space="preserve"> Для уменьшения вымерзания клевера желательно при уборке покровной культуры устанавливать высоту среза не ниже 13-15 см. Высокая стерня хорошо задерживает снег и тем самым предотвращает гибель клевера от вымерзания. На следующий год стерню удаляют косилками или тракторными граблями, иногда пускают бороны.</w:t>
      </w:r>
    </w:p>
    <w:p w:rsidR="00A64EB4" w:rsidRPr="006C4012" w:rsidRDefault="00A64EB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Непременный прием ухода за посевами клевера – подкормка минеральными удобрениями. Для борьбы с сорняками применяют весеннее подкашивани</w:t>
      </w:r>
      <w:r w:rsidR="00A056C4" w:rsidRPr="006C4012">
        <w:rPr>
          <w:rFonts w:ascii="Times New Roman" w:hAnsi="Times New Roman"/>
          <w:sz w:val="28"/>
          <w:szCs w:val="28"/>
        </w:rPr>
        <w:t>е рано развивающихся растений и прополку. Если в травостое появятся карантинные сорняки, то принимают специальные меры по уничтожению. Например, для борьбы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A056C4" w:rsidRPr="006C4012">
        <w:rPr>
          <w:rFonts w:ascii="Times New Roman" w:hAnsi="Times New Roman"/>
          <w:sz w:val="28"/>
          <w:szCs w:val="28"/>
        </w:rPr>
        <w:t>с повиликой применяют динитроортокрезол (ДНОК)-35-50 кг/га препарата.</w:t>
      </w:r>
    </w:p>
    <w:p w:rsidR="00A056C4" w:rsidRPr="006C4012" w:rsidRDefault="00A056C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Клевер луговой поражается различными болезнями. Наиболее распространенные из них следующие.</w:t>
      </w:r>
    </w:p>
    <w:p w:rsidR="00A056C4" w:rsidRPr="006C4012" w:rsidRDefault="00A056C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Антракноз-</w:t>
      </w:r>
      <w:r w:rsidR="00C76C3F" w:rsidRPr="006C4012">
        <w:rPr>
          <w:rFonts w:ascii="Times New Roman" w:hAnsi="Times New Roman"/>
          <w:sz w:val="28"/>
          <w:szCs w:val="28"/>
        </w:rPr>
        <w:t xml:space="preserve"> </w:t>
      </w:r>
      <w:r w:rsidRPr="006C4012">
        <w:rPr>
          <w:rFonts w:ascii="Times New Roman" w:hAnsi="Times New Roman"/>
          <w:sz w:val="28"/>
          <w:szCs w:val="28"/>
        </w:rPr>
        <w:t>болезнь, поражающая</w:t>
      </w:r>
      <w:r w:rsidR="005E39EB" w:rsidRPr="006C4012">
        <w:rPr>
          <w:rFonts w:ascii="Times New Roman" w:hAnsi="Times New Roman"/>
          <w:sz w:val="28"/>
          <w:szCs w:val="28"/>
        </w:rPr>
        <w:t xml:space="preserve"> листья, стебли, головки, семена. Меры борьбы: очистка и протравливание семян перед посевом, раннее скашивание клевера на сено.</w:t>
      </w:r>
    </w:p>
    <w:p w:rsidR="005E39EB" w:rsidRPr="006C4012" w:rsidRDefault="005E39EB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Аскохитоз поражает листья, затем стебли и семена. Меры борьбы: очистка и протравливание семян, опыливание серой в фазе бутонизации.</w:t>
      </w:r>
    </w:p>
    <w:p w:rsidR="005E39EB" w:rsidRPr="006C4012" w:rsidRDefault="005E39EB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Рак клевера вызывает гибель растений клевера. Меры борьбы: правильное чередование культур, подкормка фосфором и калием. На поле, зараженном раком клевера, повторный посев этой культуры можно прводить не раньше чем через 7 лет.</w:t>
      </w:r>
    </w:p>
    <w:p w:rsidR="005E39EB" w:rsidRPr="006C4012" w:rsidRDefault="00C76C3F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Ржавчина поражает листья и стебли. Меры борьбы: посев устойчивых сортов, внесение удобрений, проведение ранних укосов, опыливание серой.</w:t>
      </w:r>
    </w:p>
    <w:p w:rsidR="00C76C3F" w:rsidRPr="006C4012" w:rsidRDefault="00C76C3F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Из вредителей клевера наибольший ущерб наносят клеверные и клубеньковые долгоносики. Меры борьбы с клубеньковыми долгоносиками: ранние подкормки, обеспечивающие быстрое отрастание клевера. Меры борьбы с клеверными долгоносиками: Скашивание клевера в фазе бутонизации, подкашивание семенников клевера.</w:t>
      </w:r>
    </w:p>
    <w:p w:rsidR="005D24A0" w:rsidRPr="006C4012" w:rsidRDefault="00CB0EA9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Уборка урожая.</w:t>
      </w:r>
      <w:r w:rsidR="005D24A0" w:rsidRPr="006C4012">
        <w:rPr>
          <w:rFonts w:ascii="Times New Roman" w:hAnsi="Times New Roman"/>
          <w:sz w:val="28"/>
          <w:szCs w:val="28"/>
        </w:rPr>
        <w:t xml:space="preserve"> Лучший срок уборки клевера на сено- скашивание в начале цветения. К этому времени он формирует основную массу урожая с высоким содержанием протеина. Клевер, скошенный в фазе начала цветения, быстро отрастает, что позволяет получать высокий урожай зеленой массы или сена во втором укосе.</w:t>
      </w:r>
    </w:p>
    <w:p w:rsidR="005D24A0" w:rsidRPr="006C4012" w:rsidRDefault="005D24A0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Для скашивания клевера используют косилку двухбрусную полунавесную КДП-4,0 или КТП-6,0, при повышенных скоростях- косилку КС-2,1, для уборки полеглых и сильно перепутанных трав применяют ротационную косилку КРН-2,1.</w:t>
      </w:r>
    </w:p>
    <w:p w:rsidR="00DF5D0F" w:rsidRPr="006C4012" w:rsidRDefault="005D24A0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Для получения хорошего сена необходимо, чтобы сушка проводилась в возможно</w:t>
      </w:r>
      <w:r w:rsidR="00DF5D0F" w:rsidRPr="006C4012">
        <w:rPr>
          <w:rFonts w:ascii="Times New Roman" w:hAnsi="Times New Roman"/>
          <w:sz w:val="28"/>
          <w:szCs w:val="28"/>
        </w:rPr>
        <w:t xml:space="preserve"> короткий срок. Для ее ускорения траву в прокосах ворошат. По мере подсыхания массы ее сгребают в валки и затем с помощью имеющейся техники собирают в тракторные тележки и перевозят к месту постоянного хранения. Здесь сено складывают в стога, влажность его не должна превышать 17%.</w:t>
      </w:r>
    </w:p>
    <w:p w:rsidR="006C4012" w:rsidRDefault="00DF5D0F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Особенности выращивания клевера лугового на семена.</w:t>
      </w:r>
      <w:r w:rsidRPr="006C4012">
        <w:rPr>
          <w:rFonts w:ascii="Times New Roman" w:hAnsi="Times New Roman"/>
          <w:sz w:val="28"/>
          <w:szCs w:val="28"/>
        </w:rPr>
        <w:t xml:space="preserve"> В настоящее время созданы и работают специализированные хозяйства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Pr="006C4012">
        <w:rPr>
          <w:rFonts w:ascii="Times New Roman" w:hAnsi="Times New Roman"/>
          <w:sz w:val="28"/>
          <w:szCs w:val="28"/>
        </w:rPr>
        <w:t xml:space="preserve">по производству семян многолетних трав. В этих хозяйствах освоены специальные севообороты. В </w:t>
      </w:r>
      <w:r w:rsidR="00297BDF" w:rsidRPr="006C4012">
        <w:rPr>
          <w:rFonts w:ascii="Times New Roman" w:hAnsi="Times New Roman"/>
          <w:sz w:val="28"/>
          <w:szCs w:val="28"/>
        </w:rPr>
        <w:t>Нечерноземной зоне рекомендуется следующая схема специализированного севооборота: 1)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297BDF" w:rsidRPr="006C4012">
        <w:rPr>
          <w:rFonts w:ascii="Times New Roman" w:hAnsi="Times New Roman"/>
          <w:sz w:val="28"/>
          <w:szCs w:val="28"/>
        </w:rPr>
        <w:t>беспокровный посев многолетних злаковых трав; 2-4) многолетние травы на семена; 5-6) пропашные культуры (кормовые корнеплоды, картофель и др.); 7)</w:t>
      </w:r>
      <w:r w:rsidR="006C4012">
        <w:rPr>
          <w:rFonts w:ascii="Times New Roman" w:hAnsi="Times New Roman"/>
          <w:sz w:val="28"/>
          <w:szCs w:val="28"/>
        </w:rPr>
        <w:t xml:space="preserve"> </w:t>
      </w:r>
      <w:r w:rsidR="00297BDF" w:rsidRPr="006C4012">
        <w:rPr>
          <w:rFonts w:ascii="Times New Roman" w:hAnsi="Times New Roman"/>
          <w:sz w:val="28"/>
          <w:szCs w:val="28"/>
        </w:rPr>
        <w:t>зерновые с подсевом клевера лугового; 8-9) клевер луговой на семена. В этом 9-польном севообороте с пяти полей собирают</w:t>
      </w:r>
      <w:r w:rsidR="007338EC" w:rsidRPr="006C4012">
        <w:rPr>
          <w:rFonts w:ascii="Times New Roman" w:hAnsi="Times New Roman"/>
          <w:sz w:val="28"/>
          <w:szCs w:val="28"/>
        </w:rPr>
        <w:t xml:space="preserve"> семена многолетних трав.</w:t>
      </w:r>
    </w:p>
    <w:p w:rsidR="00137256" w:rsidRPr="006C4012" w:rsidRDefault="007338EC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На хорошем семенном травостое клевера следует иметь 250-450 стеблей на 1 м</w:t>
      </w:r>
      <w:r w:rsidRPr="006C4012">
        <w:rPr>
          <w:rFonts w:ascii="Times New Roman" w:hAnsi="Times New Roman"/>
          <w:sz w:val="28"/>
          <w:szCs w:val="28"/>
          <w:vertAlign w:val="superscript"/>
        </w:rPr>
        <w:t>2</w:t>
      </w:r>
      <w:r w:rsidRPr="006C4012">
        <w:rPr>
          <w:rFonts w:ascii="Times New Roman" w:hAnsi="Times New Roman"/>
          <w:sz w:val="28"/>
          <w:szCs w:val="28"/>
        </w:rPr>
        <w:t>. На семена надо оставлять клевер 2-го или 3-его года жизни в зависимости от густоты стояния растений. Его</w:t>
      </w:r>
      <w:r w:rsidR="00137256" w:rsidRPr="006C4012">
        <w:rPr>
          <w:rFonts w:ascii="Times New Roman" w:hAnsi="Times New Roman"/>
          <w:sz w:val="28"/>
          <w:szCs w:val="28"/>
        </w:rPr>
        <w:t xml:space="preserve"> надо обязательно подкормить осенью фосфорно-калийными удобрениями. Они повышают зимостойкость и морозостойкость растений и урожай семян.</w:t>
      </w:r>
    </w:p>
    <w:p w:rsidR="00482634" w:rsidRPr="006C4012" w:rsidRDefault="00137256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В фазе стеблевания клевера лугового необходимо</w:t>
      </w:r>
      <w:r w:rsidR="00482634" w:rsidRPr="006C4012">
        <w:rPr>
          <w:rFonts w:ascii="Times New Roman" w:hAnsi="Times New Roman"/>
          <w:sz w:val="28"/>
          <w:szCs w:val="28"/>
        </w:rPr>
        <w:t xml:space="preserve"> провести подкормку молибденом. Эта подкормка семенников молибденом повышает урожайность семян на 50-100 кг/га и увеличивают массу 1000 семян, то есть повышает их посевные качества.</w:t>
      </w:r>
    </w:p>
    <w:p w:rsidR="00482634" w:rsidRPr="006C4012" w:rsidRDefault="0048263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Хорошие результаты дает подкормка клевера лугового бором. Лучше вносить его весной в норме 2 кг/га.</w:t>
      </w:r>
    </w:p>
    <w:p w:rsidR="00482634" w:rsidRPr="006C4012" w:rsidRDefault="0048263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Для повышения урожая семян необходимо шире использовать пчел.</w:t>
      </w:r>
    </w:p>
    <w:p w:rsidR="00C84D81" w:rsidRPr="006C4012" w:rsidRDefault="00482634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 xml:space="preserve">Когда побуреет 90-95% головок, приступают к прямому комбайнированию. Для более полного </w:t>
      </w:r>
      <w:r w:rsidR="00C84D81" w:rsidRPr="006C4012">
        <w:rPr>
          <w:rFonts w:ascii="Times New Roman" w:hAnsi="Times New Roman"/>
          <w:sz w:val="28"/>
          <w:szCs w:val="28"/>
        </w:rPr>
        <w:t>вымолачивания семян из головок желательно на комбайне СК-4 ставить дополнительную секцию деки.</w:t>
      </w:r>
    </w:p>
    <w:p w:rsidR="00C84D81" w:rsidRPr="006C4012" w:rsidRDefault="00C84D81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Раздельную уборку семенников клевера лугового проводят при бурении 60-70% головок. Травостой скашивают в валки, а затем, после подсыхания массы, проводят обмолот комбайном. Этот способ дает хорошие результаты, если во время уборки стоит сухая погода.</w:t>
      </w:r>
    </w:p>
    <w:p w:rsidR="006C4012" w:rsidRDefault="00C84D81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Наиболее эффективный способ уборки семенников специалист определяет в зависимости от складываю</w:t>
      </w:r>
      <w:r w:rsidR="000429F2" w:rsidRPr="006C4012">
        <w:rPr>
          <w:rFonts w:ascii="Times New Roman" w:hAnsi="Times New Roman"/>
          <w:sz w:val="28"/>
          <w:szCs w:val="28"/>
        </w:rPr>
        <w:t>щихся погодных условий и наличия техники.</w:t>
      </w: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br w:type="page"/>
      </w:r>
    </w:p>
    <w:p w:rsidR="000429F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4012">
        <w:rPr>
          <w:rFonts w:ascii="Times New Roman" w:hAnsi="Times New Roman"/>
          <w:b/>
          <w:sz w:val="28"/>
          <w:szCs w:val="28"/>
        </w:rPr>
        <w:t>5. Список литературы</w:t>
      </w:r>
    </w:p>
    <w:p w:rsidR="006C4012" w:rsidRPr="006C4012" w:rsidRDefault="006C4012" w:rsidP="006C40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9F2" w:rsidRPr="006C4012" w:rsidRDefault="000429F2" w:rsidP="006C4012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Растениеводство под. ред. Вавилова – М.: Агропромиздат.,1986 – 512 с.</w:t>
      </w:r>
    </w:p>
    <w:p w:rsidR="000429F2" w:rsidRPr="006C4012" w:rsidRDefault="000429F2" w:rsidP="006C4012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Растениеводство с основами селекции и семеноводства под ред. Коренева, 3-е изд. – М.: Агропромиздат., 1990 – 575 с.</w:t>
      </w:r>
    </w:p>
    <w:p w:rsidR="0037434F" w:rsidRPr="006C4012" w:rsidRDefault="0037434F" w:rsidP="006C4012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4012">
        <w:rPr>
          <w:rFonts w:ascii="Times New Roman" w:hAnsi="Times New Roman"/>
          <w:sz w:val="28"/>
          <w:szCs w:val="28"/>
        </w:rPr>
        <w:t>Растениеводство под ред. Г. С. Посыпанова – М.: Колос, 2006 – 612 с.</w:t>
      </w:r>
      <w:bookmarkStart w:id="0" w:name="_GoBack"/>
      <w:bookmarkEnd w:id="0"/>
    </w:p>
    <w:sectPr w:rsidR="0037434F" w:rsidRPr="006C4012" w:rsidSect="006C4012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94" w:rsidRDefault="003E2194" w:rsidP="00E04BB0">
      <w:pPr>
        <w:spacing w:after="0" w:line="240" w:lineRule="auto"/>
      </w:pPr>
      <w:r>
        <w:separator/>
      </w:r>
    </w:p>
  </w:endnote>
  <w:endnote w:type="continuationSeparator" w:id="0">
    <w:p w:rsidR="003E2194" w:rsidRDefault="003E2194" w:rsidP="00E0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94" w:rsidRDefault="003E2194" w:rsidP="00E04BB0">
      <w:pPr>
        <w:spacing w:after="0" w:line="240" w:lineRule="auto"/>
      </w:pPr>
      <w:r>
        <w:separator/>
      </w:r>
    </w:p>
  </w:footnote>
  <w:footnote w:type="continuationSeparator" w:id="0">
    <w:p w:rsidR="003E2194" w:rsidRDefault="003E2194" w:rsidP="00E0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E41B3"/>
    <w:multiLevelType w:val="hybridMultilevel"/>
    <w:tmpl w:val="084A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F57E7C"/>
    <w:multiLevelType w:val="hybridMultilevel"/>
    <w:tmpl w:val="47F26A68"/>
    <w:lvl w:ilvl="0" w:tplc="2D56B55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1C86105"/>
    <w:multiLevelType w:val="hybridMultilevel"/>
    <w:tmpl w:val="CF76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A2D"/>
    <w:rsid w:val="00041DE9"/>
    <w:rsid w:val="000429F2"/>
    <w:rsid w:val="000B1267"/>
    <w:rsid w:val="000E7F0F"/>
    <w:rsid w:val="00137256"/>
    <w:rsid w:val="0016248B"/>
    <w:rsid w:val="001727FB"/>
    <w:rsid w:val="00180F1B"/>
    <w:rsid w:val="00182CC3"/>
    <w:rsid w:val="001D326A"/>
    <w:rsid w:val="001F657A"/>
    <w:rsid w:val="00255173"/>
    <w:rsid w:val="00297BDF"/>
    <w:rsid w:val="00320452"/>
    <w:rsid w:val="0034027D"/>
    <w:rsid w:val="0037434F"/>
    <w:rsid w:val="00397FC9"/>
    <w:rsid w:val="003E2194"/>
    <w:rsid w:val="003F34CB"/>
    <w:rsid w:val="004234FF"/>
    <w:rsid w:val="00437A2D"/>
    <w:rsid w:val="00472DCB"/>
    <w:rsid w:val="00482634"/>
    <w:rsid w:val="004C1407"/>
    <w:rsid w:val="005676E1"/>
    <w:rsid w:val="0058718A"/>
    <w:rsid w:val="005A5F99"/>
    <w:rsid w:val="005D24A0"/>
    <w:rsid w:val="005E30B8"/>
    <w:rsid w:val="005E39EB"/>
    <w:rsid w:val="005F272B"/>
    <w:rsid w:val="006018C5"/>
    <w:rsid w:val="00627C87"/>
    <w:rsid w:val="00673E36"/>
    <w:rsid w:val="006C4012"/>
    <w:rsid w:val="00713992"/>
    <w:rsid w:val="007338EC"/>
    <w:rsid w:val="007810CC"/>
    <w:rsid w:val="00795849"/>
    <w:rsid w:val="007C7AEB"/>
    <w:rsid w:val="00934836"/>
    <w:rsid w:val="00963B1E"/>
    <w:rsid w:val="0099123C"/>
    <w:rsid w:val="00A04F88"/>
    <w:rsid w:val="00A056C4"/>
    <w:rsid w:val="00A54B23"/>
    <w:rsid w:val="00A64EB4"/>
    <w:rsid w:val="00A84D59"/>
    <w:rsid w:val="00AE22D4"/>
    <w:rsid w:val="00B12EE3"/>
    <w:rsid w:val="00B23BE5"/>
    <w:rsid w:val="00B44552"/>
    <w:rsid w:val="00B62EE7"/>
    <w:rsid w:val="00B74770"/>
    <w:rsid w:val="00B74D85"/>
    <w:rsid w:val="00B93F15"/>
    <w:rsid w:val="00C76C3F"/>
    <w:rsid w:val="00C84D81"/>
    <w:rsid w:val="00C93790"/>
    <w:rsid w:val="00CB0EA9"/>
    <w:rsid w:val="00CB26D8"/>
    <w:rsid w:val="00D83F60"/>
    <w:rsid w:val="00D95324"/>
    <w:rsid w:val="00DB6FAB"/>
    <w:rsid w:val="00DF5D0F"/>
    <w:rsid w:val="00E04BB0"/>
    <w:rsid w:val="00E36281"/>
    <w:rsid w:val="00E4091D"/>
    <w:rsid w:val="00E51EF0"/>
    <w:rsid w:val="00E91FAF"/>
    <w:rsid w:val="00E9492B"/>
    <w:rsid w:val="00EB2AEB"/>
    <w:rsid w:val="00EC7003"/>
    <w:rsid w:val="00ED3A1A"/>
    <w:rsid w:val="00EE2834"/>
    <w:rsid w:val="00EE711A"/>
    <w:rsid w:val="00FB39D8"/>
    <w:rsid w:val="00FE096D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3303C13-B7E9-43C0-9C27-A3AD56F0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7A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7A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7C7A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37A2D"/>
    <w:pPr>
      <w:ind w:left="720"/>
      <w:contextualSpacing/>
    </w:pPr>
  </w:style>
  <w:style w:type="character" w:styleId="a4">
    <w:name w:val="Placeholder Text"/>
    <w:uiPriority w:val="99"/>
    <w:semiHidden/>
    <w:rsid w:val="007C7AEB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7A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0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04BB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0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04B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8B0179-5C4C-4DCB-9B2F-F561C48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admin</cp:lastModifiedBy>
  <cp:revision>2</cp:revision>
  <dcterms:created xsi:type="dcterms:W3CDTF">2014-02-23T17:07:00Z</dcterms:created>
  <dcterms:modified xsi:type="dcterms:W3CDTF">2014-02-23T17:07:00Z</dcterms:modified>
</cp:coreProperties>
</file>