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F83" w:rsidRPr="008445B4" w:rsidRDefault="00193F83" w:rsidP="008445B4">
      <w:pPr>
        <w:spacing w:line="360" w:lineRule="auto"/>
        <w:ind w:firstLine="709"/>
        <w:jc w:val="both"/>
        <w:rPr>
          <w:b/>
          <w:noProof/>
          <w:color w:val="000000"/>
          <w:sz w:val="28"/>
          <w:szCs w:val="28"/>
        </w:rPr>
      </w:pPr>
      <w:r w:rsidRPr="008445B4">
        <w:rPr>
          <w:b/>
          <w:noProof/>
          <w:color w:val="000000"/>
          <w:sz w:val="28"/>
          <w:szCs w:val="28"/>
        </w:rPr>
        <w:t>Климат</w:t>
      </w:r>
      <w:r w:rsidR="008445B4" w:rsidRPr="008445B4">
        <w:rPr>
          <w:b/>
          <w:noProof/>
          <w:color w:val="000000"/>
          <w:sz w:val="28"/>
          <w:szCs w:val="28"/>
        </w:rPr>
        <w:t xml:space="preserve"> </w:t>
      </w:r>
      <w:r w:rsidRPr="008445B4">
        <w:rPr>
          <w:b/>
          <w:noProof/>
          <w:color w:val="000000"/>
          <w:sz w:val="28"/>
          <w:szCs w:val="28"/>
        </w:rPr>
        <w:t>и погода</w:t>
      </w:r>
      <w:r w:rsidR="008445B4">
        <w:rPr>
          <w:b/>
          <w:noProof/>
          <w:color w:val="000000"/>
          <w:sz w:val="28"/>
          <w:szCs w:val="28"/>
        </w:rPr>
        <w:t xml:space="preserve"> </w:t>
      </w:r>
      <w:r w:rsidRPr="008445B4">
        <w:rPr>
          <w:b/>
          <w:noProof/>
          <w:color w:val="000000"/>
          <w:sz w:val="28"/>
          <w:szCs w:val="28"/>
        </w:rPr>
        <w:t>Земли</w:t>
      </w:r>
    </w:p>
    <w:p w:rsidR="00193F83" w:rsidRPr="008445B4" w:rsidRDefault="00193F83" w:rsidP="008445B4">
      <w:pPr>
        <w:spacing w:line="360" w:lineRule="auto"/>
        <w:ind w:firstLine="709"/>
        <w:jc w:val="both"/>
        <w:rPr>
          <w:b/>
          <w:noProof/>
          <w:color w:val="000000"/>
          <w:sz w:val="28"/>
          <w:szCs w:val="28"/>
        </w:rPr>
      </w:pP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bookmarkStart w:id="0" w:name="1012342-L-102"/>
      <w:bookmarkEnd w:id="0"/>
      <w:r w:rsidRPr="008445B4">
        <w:rPr>
          <w:b/>
          <w:bCs/>
          <w:noProof/>
          <w:color w:val="000000"/>
          <w:sz w:val="28"/>
          <w:szCs w:val="28"/>
        </w:rPr>
        <w:t>Погода</w:t>
      </w:r>
      <w:r w:rsidRPr="008445B4">
        <w:rPr>
          <w:b/>
          <w:bCs/>
          <w:i/>
          <w:iCs/>
          <w:noProof/>
          <w:color w:val="000000"/>
          <w:sz w:val="28"/>
          <w:szCs w:val="28"/>
        </w:rPr>
        <w:t xml:space="preserve"> </w:t>
      </w:r>
      <w:r w:rsidRPr="008445B4">
        <w:rPr>
          <w:i/>
          <w:iCs/>
          <w:noProof/>
          <w:color w:val="000000"/>
          <w:sz w:val="28"/>
          <w:szCs w:val="28"/>
        </w:rPr>
        <w:t>–</w:t>
      </w:r>
      <w:r w:rsidRPr="008445B4">
        <w:rPr>
          <w:noProof/>
          <w:color w:val="000000"/>
          <w:sz w:val="28"/>
          <w:szCs w:val="28"/>
        </w:rPr>
        <w:t xml:space="preserve"> состояние атмосферы в данном месте Земли в определенный момент или интервал времени. Это состояние определяется динамикой атмосферы, физико-химическими процессами в ней и ее взаимодействием с поверхностью Земли и с космическим пространством, а также с процессами, определяемыми собственной внутренней энергетикой атмосферы и поверхности Земли. Совокупность погод в данном месте принято называть климатом.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bookmarkStart w:id="1" w:name="1012342-L-103"/>
      <w:bookmarkEnd w:id="1"/>
      <w:r w:rsidRPr="008445B4">
        <w:rPr>
          <w:b/>
          <w:bCs/>
          <w:noProof/>
          <w:color w:val="000000"/>
          <w:sz w:val="28"/>
          <w:szCs w:val="28"/>
        </w:rPr>
        <w:t xml:space="preserve">Климат. </w:t>
      </w:r>
      <w:r w:rsidRPr="008445B4">
        <w:rPr>
          <w:noProof/>
          <w:color w:val="000000"/>
          <w:sz w:val="28"/>
          <w:szCs w:val="28"/>
        </w:rPr>
        <w:t xml:space="preserve">По-гречески, климат – означает наклон. В климатологии имеется в виду наклон земной поверхности к солнечным лучам. Климат – одна из основных географических характеристик той или иной местности, он определяет многолетний статистический режим погоды этого места. Основные особенности климата зависят от поступления энергии солнечного излучения, циркуляции воздушных масс в атмосфере и характера подстилающей поверхности данного места. Кроме того, климат отдельного региона определяется географической широтой и высотой места над уровнем моря, удаленностью его от морских побережий, особенностями орографии (рельефа) и растительного покрова, наличием ледников и снеговых покровов, степенью загрязненности атмосферы. Вращение Земли вокруг своей оси, наклоненной к плоскости экватора на 23,26°, и обращение Земли вокруг Солнца приводят к суточным и годичным вариациям погоды, а также к определенным широтным (зональным) закономерностям климата на Земле.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Климат</w:t>
      </w:r>
      <w:r w:rsidR="008445B4">
        <w:rPr>
          <w:noProof/>
          <w:color w:val="000000"/>
          <w:sz w:val="28"/>
          <w:szCs w:val="28"/>
        </w:rPr>
        <w:t xml:space="preserve">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КЛИМАТ — многолетний режим погоды, типичный для данного района Земли, как бы средняя погода за много лет. Термин «климат» был введен в научный оборот 2200 лет назад древнегреческим астрономом Гиппархом и означает по-гречески «наклон» («klimatos»). Ученый имел в виду наклон земной поверхности к солнечным лучам, различие которого от экватора к полюсу уже тогда считалось главной причиной различий погоды в низких и высоких широтах. Позднее климатом назвали среднее состояние атмосферы в определенном районе Земли, которое характеризуется чертами, практически неизменными на протяжении одного поколения, то есть порядка 30-40 лет. К таким чертам относятся амплитуда колебания температур, атмосферное давление, атмосферная циркуляция.</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Различают макроклимат и микроклимат:</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Макроклимат (греч makros — большой) — климат крупнейших территорий, это климат Земли в целом, климатических поясов, а также крупных регионов суши и акваторий океанов или морей. В макроклимате определяется уровень солнечной радиации и закономерности атмосферной циркуляции;</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Микроклимат (греч. mikros — маленький) — часть местного климата. Микроклимат в основном зависит от рельефа, лесных насаждений, различий в увлажнении почвогрунтов, весенне-осенних заморозков, сроков таяния снега и льда на водоемах. Учет микроклимата имеет существенное значение для размещения сельскохозяйственных культур, для строительства городов, прокладки дорог, для любой хозяйственной деятельности человека, а также для его здоровья.</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Описание климата составляется по наблюдениям о погоде за много лет. Оно включает средние многолетние показатели температуры и количество осадков по месяцам, сведения о ветрах, облачности, повторяемости различных типов погоды. Но описание климата будет неполным, если в нем не даны отклонения от средних показателей. Обычно в описание включают сведения о самых высоких и самых низких температурах, о самом большом и малом количестве осадков за все время наблюдений.</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Климат Земли изменяется не только в пространстве, но и во времени. Огромное количество фактов по данной проблеме дает палеоклиматология — наука о древних климатах. Исследования показали, что геологическое прошлое Земли — чередование эпох морей и эпох суши. Это чередование связано с медленными колебаниями земной коры, во время которых площадь океана то сокращалась, то увеличивалась. В эпоху увеличения площади Мирового океана солнечные лучи поглощаются водой и нагревают Землю, от которой нагревается и атмосфера. Общее потепление неизбежно вызовет распространение теплолюбивых растений и животных. Распространение теплого климата «вечной весны» в эпоху моря объясняется также и повышением концентрации СО2, что вызывает явление парникового эффекта. Благодаря ему усиливается потепление.</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При наступлении эпохи суши картина меняется. Это связано с тем, что суша, в отличие от воды, больше отражает солнечные лучи, а значит, слабее нагревается. Это приводит к меньшему прогреву атмосферы, и неизбежно климат станет холоднее.</w:t>
      </w:r>
    </w:p>
    <w:p w:rsid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Многие ученые считают космос одной из важных причин колебания климата Земли. Приводятся, например, достаточно веские доказательства солнечно-земных связей. С увеличением активности Солнца связаны изменения солнечной радиации, возрастает повторяемость циклонов. Уменьшение солнечной активности может привести к засухам.</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bookmarkStart w:id="2" w:name="1012342-L-104"/>
      <w:bookmarkEnd w:id="2"/>
      <w:r w:rsidRPr="008445B4">
        <w:rPr>
          <w:b/>
          <w:bCs/>
          <w:noProof/>
          <w:color w:val="000000"/>
          <w:sz w:val="28"/>
          <w:szCs w:val="28"/>
        </w:rPr>
        <w:t xml:space="preserve">Солнце, погода и климат. </w:t>
      </w:r>
      <w:r w:rsidRPr="008445B4">
        <w:rPr>
          <w:noProof/>
          <w:color w:val="000000"/>
          <w:sz w:val="28"/>
          <w:szCs w:val="28"/>
        </w:rPr>
        <w:t xml:space="preserve">Приток солнечного света и тепла, приходящих на вращающуюся Землю, приводит к суточному изменению температуры почти на всех широтах, кроме полярных шапок, где ночи и дни могут длиться вплоть до полугода. Суточные и годичные изменения освещенности Земли солнечными лучами приводят к сложной периодической изменчивости нагрева в различных районах Земли. Результатом неодинакового нагрева в разных участках суши, океана и атмосферы является возникновение мощных струйных течений в океанах, а также к ветры, циклоны и ураганы в тропосфере. Эти перемещения вещества сглаживают перепады температуры, при этом они оказывают сильное влияние на погоду в каждой точке Земли и, тем самым, формируют климат на всей планете. Можно ожидать, что устоявшийся в течение тысячелетий тепловой режим на Земле должен обеспечить очень точную повторяемость погодных явлений в каждом заданном регионе. Однако во многих других местах, при сохранении общих закономерностей, за многие годы часто наблюдаются заметные отклонения от среднего. Все эти аномалии хотя бы частично, могут быть связаны с солнечной активностью.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На фоне сравнительно устойчивого климата погода постоянно меняется, в основном, за счет циркуляции атмосферы. Наиболее устойчива погода в тропических странах и наиболее изменчива в средних широтах и околополярных областях, в частности, на севере Атлантического и Тихого океанов, где часто возникают и развиваются циклоны. Методы прогноза погоды на сутки опираются на построение ежедневных приземных и высотных синоптических карт погоды, к анализу которых применяются общие физические закономерности атмосферных процессов. При прогнозировании на 3–5 суток и более применяются различные статистические приемы</w:t>
      </w:r>
      <w:r w:rsidR="008445B4">
        <w:rPr>
          <w:noProof/>
          <w:color w:val="000000"/>
          <w:sz w:val="28"/>
          <w:szCs w:val="28"/>
        </w:rPr>
        <w:t>.</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bookmarkStart w:id="3" w:name="1012342-L-105"/>
      <w:bookmarkEnd w:id="3"/>
      <w:r w:rsidRPr="008445B4">
        <w:rPr>
          <w:i/>
          <w:iCs/>
          <w:noProof/>
          <w:color w:val="000000"/>
          <w:sz w:val="28"/>
          <w:szCs w:val="28"/>
        </w:rPr>
        <w:t xml:space="preserve">Основные типы климата. </w:t>
      </w:r>
      <w:r w:rsidRPr="008445B4">
        <w:rPr>
          <w:noProof/>
          <w:color w:val="000000"/>
          <w:sz w:val="28"/>
          <w:szCs w:val="28"/>
        </w:rPr>
        <w:t xml:space="preserve">Классификация климатов дает упорядоченную систему для характеристики типов климата, их районирования и картографирования. Типы климата, преобладающие на обширных территориях, называются макроклиматами. Макроклиматический район должен иметь более или менее однородные климатические условия, отличающие его от других районов, хотя и представляющие собой лишь обобщенную характеристику (поскольку не существует двух мест с идентичным климатом), больше отвечающую реалиям, чем выделение климатических районов только на основе принадлежности к определенному широтно-географическому поясу.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 xml:space="preserve">Климат ледниковых покровов господствует в Гренландии и Антарктиде, где средние месячные температуры ниже 0° C. В темное зимнее время года эти регионы совершенно не получают солнечной радиации, хотя там бывают сумерки и полярные сияния. Даже летом солнечные лучи падают на земную поверхность под небольшим углом, что снижает эффективность прогрева. Большая часть приходящей солнечной радиации отражается льдом. Как летом, так и зимой в возвышенных районах Антарктического ледникового покрова преобладают низкие температуры. Климат внутренних районов Антарктиды гораздо холоднее климата Арктики, поскольку южный материк отличается большими размерами и высотами, а Северный Ледовитый океан смягчает климат, несмотря на широкое распространение паковых льдов. Летом во время коротких потеплений дрейфующий лед иногда тает. Осадки на ледниковых покровах выпадают в виде снега или мелких частичек ледяного тумана. Внутренние районы ежегодно получают всего 50–125 мм осадков, но на побережье может выпадать и более 500 мм. Иногда циклоны приносят в эти районы облачность и снег. Снегопады часто сопровождаются сильными ветрами, которые переносят значительные массы снега, сдувая его со скал. Сильные стоковые ветры с метелями дуют с холодного ледникового щита, вынося снег на побережья.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 xml:space="preserve">Субполярный климат проявляется в тундровых районах на северных окраинах Северной Америки и Евразии, а также на Антарктическом п-ове и прилегающих к нему островах. В восточной Канаде и Сибири южная граница этого климатического пояса проходит значительно южнее Полярного круга из-за сильно выраженного влияния обширных массивов суши. Это приводит к затяжным и крайне холодным зимам. Лето короткое и прохладное со средними месячными температурами, редко превышающими +10° С. До некоторой степени длинные дни компенсируют непродолжительность лета, однако на большей части территории получаемого тепла недостаточно для полного оттаивания грунтов. Постоянно мерзлый грунт, называемый многолетней мерзлотой, сдерживает рост растений и фильтрацию талых вод в грунт. Поэтому летом плоские участки оказываются заболоченными. На побережье зимние температуры несколько выше, а летние – несколько ниже, чем во внутренних районах материка. Летом, когда влажный воздух находится над холодной водой или морским льдом, на арктических побережьях часто возникают туманы.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 xml:space="preserve">Годовая сумма осадков обычно не превышает 380 мм. Большая их часть выпадает в виде дождя или снега летом, при прохождении циклонов. На побережье основная масса осадков может быть принесена зимними циклонами, но низкие температуры и ясная погода холодного сезона, характерные для большей части областей с субполярным климатом, неблагоприятны для значительного снегонакопления.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 xml:space="preserve">Субарктический климат известен также под названием «климат тайги» (по преобладающему типу растительности – хвойным лесам). Этот климатический пояс охватывает умеренные широты Северного полушария – северные области Северной Америки и Евразии, расположенные непосредственно к югу от субполярного климатического пояса. Здесь проявляются резкие сезонные климатические различия из-за положения этого климатического пояса в достаточно высоких широтах во внутренних частях материков. Зимы затяжные и крайне холодные, и чем севернее, тем дни короче. Лето короткое и прохладное с длинными днями. Зимой период с отрицательным температурами очень продолжителен, а летом температура временами может превышать +32° С. На большей части рассматриваемого климатического пояса выпадает менее 500 мм осадков в год, причем их количество максимально на наветренных побережьях и минимально во внутренней части Сибири. Снега зимой выпадает очень мало, снегопады сопряжены с редкими циклонами. Лето обычно более влажное, причем дожди идут, в основном, при прохождении атмосферных фронтов. На побережьях часто бывают туманы и сплошная облачность. Зимой в сильные морозы над снежным покровом висят ледяные туманы.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 xml:space="preserve">Влажный континентальный климат с коротким летом характерен для обширной полосы умеренных широт Северного полушария. В Северной Америке она простирается от прерий на юге центральной Канады до побережья Атлантического океана, а в Евразии охватывает большую часть Восточной Европы и некоторые районы Средней Сибири. Такой же тип климата наблюдается на японском о.Хоккайдо и на юге Дальнего Востока. Основные климатические особенности этих районов определяются преобладающим западным переносом и частым прохождением атмосферных фронтов. В суровые зимы средние температуры воздуха могут понижаться до –18° С. Лето короткое и прохладное, безморозный период менее 150 дней. Годовая амплитуда температур не столь велика, как в условиях субарктического климата. В Москве средние температуры января –9° С, июля – +18° С. В этом климатическом поясе постоянную угрозу для сельского хозяйства представляют весенние заморозки. В приморских провинциях Канады, в Новой Англии и на о.Хоккайдо зимы теплее, чем во внутриконтинентальных районах, так как восточные ветры временами приносят более теплый океанический воздух.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 xml:space="preserve">Годовое количество осадков колеблется от менее 500 мм во внутренних частях материков до более 1000 мм на побережьях. На большей части района осадки выпадают преимущественно летом, часто при грозовых ливнях. Зимние осадки, в основном в виде снега, связаны с прохождением фронтов в циклонах. Метели часто наблюдаются в тылу холодного фронта.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Влажный континентальный климат с длинным летом</w:t>
      </w:r>
      <w:r w:rsidRPr="008445B4">
        <w:rPr>
          <w:i/>
          <w:iCs/>
          <w:noProof/>
          <w:color w:val="000000"/>
          <w:sz w:val="28"/>
          <w:szCs w:val="28"/>
        </w:rPr>
        <w:t>.</w:t>
      </w:r>
      <w:r w:rsidRPr="008445B4">
        <w:rPr>
          <w:noProof/>
          <w:color w:val="000000"/>
          <w:sz w:val="28"/>
          <w:szCs w:val="28"/>
        </w:rPr>
        <w:t xml:space="preserve"> Температуры воздуха и продолжительность летнего сезона увеличиваются к югу в районах влажного континентального климата. Такой тип климата проявляется в умеренном широтном поясе Северной Америки от восточной части Великих Равнин до атлантического побережья, а в юго-восточной Европе – в низовьях Дуная. Сходные климатические условия и в северо-восточном Китае и центральной Японии. Здесь также преобладает западный перенос. Средняя температура наиболее теплого месяца +22° С (но температуры могут превышать +38° С), летние ночи теплые. Зимы не такие холодные, как в областях влажного континентального климата с коротким летом, но температура иногда опускается ниже 0° С. Годовая амплитуда температур обычно составляет 28° С. Чаще всего в условиях влажного континентального климата с длинным летом выпадает от 500 до 1100 мм осадков в год. Наибольшее количество осадков приносят летние грозовые ливни во время вегетационного сезона. Зимой дожди и снегопады, в основном, сопряжены с прохождением циклонов и связанных с ними фронтов.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Морской климат умеренных широт</w:t>
      </w:r>
      <w:r w:rsidRPr="008445B4">
        <w:rPr>
          <w:i/>
          <w:iCs/>
          <w:noProof/>
          <w:color w:val="000000"/>
          <w:sz w:val="28"/>
          <w:szCs w:val="28"/>
        </w:rPr>
        <w:t xml:space="preserve"> </w:t>
      </w:r>
      <w:r w:rsidRPr="008445B4">
        <w:rPr>
          <w:noProof/>
          <w:color w:val="000000"/>
          <w:sz w:val="28"/>
          <w:szCs w:val="28"/>
        </w:rPr>
        <w:t xml:space="preserve">присущ западным побережьям материков, прежде всего, северо-западной Европы, центральной части тихоокеанского побережья Северной Америки, югу Чили, юго-востоку Австралии и Новой Зеландии. На ход температуры воздуха смягчающее влияние оказывают преобладающие западные ветры, дующие с океанов. Зимы мягкие со средними температурами наиболее холодного месяца выше 0° С, но, когда побережий достигают потоки арктического воздуха, бывают и морозы. Лето в целом довольно теплое; при вторжениях континентального воздуха днем температура может на короткое время повышаться до +38° С. Этот тип климата с небольшой годовой амплитудой температур является наиболее умеренным среди климатов умеренных широт.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 xml:space="preserve">В районах умеренного морского климата средняя годовая сумма осадков колеблется от 500 до 2500 мм. Наиболее увлажнены наветренные склоны прибрежных гор. Циклоны, движущиеся с океанов, приносят много осадков на западные материковые окраины. Зимой, как правило, держится облачная погода со слабыми дождями и редкими кратковременными снегопадами. На побережьях обычны туманы, особенно летом и осенью.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 xml:space="preserve">Влажный субтропический климат характерен для восточных побережий материков к северу и югу от тропиков. Основные области распространения – юго-восток США, некоторые юго-восточные районы Европы, север Индии и Мьянмы, восточный Китай и южная Япония, северо-восточная Аргентина, Уругвай и юг Бразилии, побережье провинции Натал в ЮАР и восточное побережье Австралии. Лето во влажных субтропиках продолжительное и жаркое, с такими же температурами, как и в тропиках. Средняя температура самого теплого месяца превышает +27° С, а максимальная – +38° С. Зимы мягкие, со средними месячными температурами выше 0° С. Во влажных субтропиках средние годовые суммы осадков колеблются от 750 до 2000 мм, распределение осадков по сезонам довольно равномерное. Зимой дожди и редкие снегопады приносятся главным образом циклонами. Летом осадки выпадают в основном в виде грозовых ливней, связанных с мощными затоками теплого и влажного океанического воздуха, характерными для муссонной циркуляции восточной Азии. Ураганы (или тайфуны) проявляются в конце лета и осенью, особенно в Северном полушарии.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Субтропический климат с сухим</w:t>
      </w:r>
      <w:r w:rsidRPr="008445B4">
        <w:rPr>
          <w:i/>
          <w:iCs/>
          <w:noProof/>
          <w:color w:val="000000"/>
          <w:sz w:val="28"/>
          <w:szCs w:val="28"/>
        </w:rPr>
        <w:t xml:space="preserve"> </w:t>
      </w:r>
      <w:r w:rsidRPr="008445B4">
        <w:rPr>
          <w:noProof/>
          <w:color w:val="000000"/>
          <w:sz w:val="28"/>
          <w:szCs w:val="28"/>
        </w:rPr>
        <w:t xml:space="preserve">летом типичен для западных побережий материков к северу и югу от тропиков. В Южной Европе и Северной Африке такие климатические условия характерны для побережий Средиземного моря, что послужило поводом называть этот климат также средиземноморским. Такой же климат в южной Калифорнии, центральных районах Чили, на крайнем юге Африки и в ряде районов на юге Австралии. Во всех этих районах жаркое лето и мягкая зима. Как и во влажных субтропиках, зимой изредка бывают морозы. Во внутренних районах летом температуры значительно выше, чем на побережьях, и часто такие же, как в тропических пустынях. В целом преобладает ясная погода. Летом на побережьях, близ которых проходят океанические течения, нередко бывают туманы. Максимум осадков связан с прохождением циклонов зимой, когда преобладающие западные воздушные потоки смещаются по направлению к экватору. Влияние антициклонов и нисходящие потоки воздуха под океанами обусловливают сухость летнего сезона. Среднее годовое количество осадков в условиях субтропического климата колеблется от 380 до 900 мм и достигает максимальных величин на побережьях и склонах гор. Летом обычно осадков не хватает для нормального роста деревьев, и поэтому там развивается специфический тип вечнозеленой кустарниковой растительности, известный под названиями маквис, чапарраль, мали, маккия и финбош.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 xml:space="preserve">Семиаридный климат умеренных широт (синоним – степной климат) характерен преимущественно для внутриматериковых районов, удаленных от океанов (источников влаги) и обычно расположенных в дождевой тени высоких гор. Основные районы с семиаридным климатом – межгорные котловины и Великие Равнины Северной Америки и степи центральной Евразии. Жаркое лето и холодная зима обусловлены внутриматериковым положением в умеренных широтах. По крайней мере один зимний месяц имеет среднюю температуру ниже 0° С, а средняя температура самого теплого летнего месяца превышает +21° С. Температурный режим и продолжительность безморозного периода существенно изменяются в зависимости от широты. Термин «семиаридный» применяется для характеристики этого климата, потому что он менее сухой, чем собственно аридный (сухой) климат. Средняя годовая сумма осадков обычно менее 500 мм, но более 250 мм. Поскольку для развития степной растительности в условиях более высоких температур необходимо большее количество осадков, широтно-географическое и высотное положение местности определяют климатические изменения. Для семиаридного климата нет общих закономерностей распределения осадков в течение года. Например, в районах, граничащих с субтропиками с сухим летом, отмечается максимум осадков зимой, в то время как в районах, смежных с областями влажного континентального климата, дожди выпадают, в основном, летом. Циклоны умеренных широт приносят большую часть зимних осадков, которые часто выпадают в виде снега и могут сопровождаться сильными ветрами. Летние грозы нередко бывают с </w:t>
      </w:r>
      <w:r w:rsidRPr="008445B4">
        <w:rPr>
          <w:i/>
          <w:iCs/>
          <w:noProof/>
          <w:color w:val="000000"/>
          <w:sz w:val="28"/>
          <w:szCs w:val="28"/>
        </w:rPr>
        <w:t>градом</w:t>
      </w:r>
      <w:r w:rsidRPr="008445B4">
        <w:rPr>
          <w:noProof/>
          <w:color w:val="000000"/>
          <w:sz w:val="28"/>
          <w:szCs w:val="28"/>
        </w:rPr>
        <w:t xml:space="preserve">. Количество осадков сильно изменяется от года к году.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 xml:space="preserve">Аридный климат умеренных широт присущ, главным образом, центрально-азиатским пустыням, а на западе США – лишь небольшим участкам в межгорных котловинах. Температуры такие же, как в районах с семиаридным климатом, однако осадков здесь недостаточно для существования сомкнутого естественного растительного покрова и средние годовые суммы обычно не превышают 250 мм. Как и в семиаридных климатических условиях, количество осадков, определяющее аридность, зависит от термического режима.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 xml:space="preserve">Семиаридный климат низких широт в основном типичен для окраин тропических пустынь (например, Сахары и пустынь центральной Австралии), где нисходящие потоки воздуха в субтропических зонах высокого давления исключают выпадение осадков. От семиаридного климата умеренных широт рассматриваемый климат отличается очень жарким летом и теплой зимой. Средние месячные температуры выше 0° С, хотя зимой иногда случаются заморозки, особенно в районах, наиболее удаленных от экватора и расположенных на больших высотах. Количество осадков, необходимое для существования сомкнутой естественной травянистой растительности, здесь выше, чем в умеренных широтах. В приэкваториальной полосе дожди идут в основном летом, тогда как на внешних (северных и южных) окраинах пустынь максимум осадков приходится на зиму. Осадки большей частью выпадают в виде грозовых </w:t>
      </w:r>
      <w:r w:rsidRPr="008445B4">
        <w:rPr>
          <w:i/>
          <w:iCs/>
          <w:noProof/>
          <w:color w:val="000000"/>
          <w:sz w:val="28"/>
          <w:szCs w:val="28"/>
        </w:rPr>
        <w:t>ливней</w:t>
      </w:r>
      <w:r w:rsidRPr="008445B4">
        <w:rPr>
          <w:noProof/>
          <w:color w:val="000000"/>
          <w:sz w:val="28"/>
          <w:szCs w:val="28"/>
        </w:rPr>
        <w:t xml:space="preserve">, а зимой </w:t>
      </w:r>
      <w:r w:rsidRPr="008445B4">
        <w:rPr>
          <w:i/>
          <w:iCs/>
          <w:noProof/>
          <w:color w:val="000000"/>
          <w:sz w:val="28"/>
          <w:szCs w:val="28"/>
        </w:rPr>
        <w:t xml:space="preserve">дожди </w:t>
      </w:r>
      <w:r w:rsidRPr="008445B4">
        <w:rPr>
          <w:noProof/>
          <w:color w:val="000000"/>
          <w:sz w:val="28"/>
          <w:szCs w:val="28"/>
        </w:rPr>
        <w:t xml:space="preserve">приносятся циклонами.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bookmarkStart w:id="4" w:name="1012342-L-106"/>
      <w:bookmarkEnd w:id="4"/>
      <w:r w:rsidRPr="008445B4">
        <w:rPr>
          <w:i/>
          <w:iCs/>
          <w:noProof/>
          <w:color w:val="000000"/>
          <w:sz w:val="28"/>
          <w:szCs w:val="28"/>
        </w:rPr>
        <w:t xml:space="preserve">Аридный климат низких широт. </w:t>
      </w:r>
      <w:r w:rsidRPr="008445B4">
        <w:rPr>
          <w:noProof/>
          <w:color w:val="000000"/>
          <w:sz w:val="28"/>
          <w:szCs w:val="28"/>
        </w:rPr>
        <w:t xml:space="preserve">Это жаркий сухой климат тропических пустынь, простирающихся вдоль Северного и Южного тропиков и находящихся большую часть года под влиянием субтропических антициклонов. Спасение от изнуряющей летней жары можно найти лишь на побережьях, омываемых холодными океаническими течениями, или в горах. На равнинах средние летние температуры заметно превышают +32° С, зимние обычно выше +10° С. На большей части этого климатического района средняя годовая сумма осадков не превышает 125 мм. Бывает так, что на многих метеорологических станциях несколько лет подряд вообще не регистрируются осадки. Иногда средняя годовая сумма осадков может достигать 380 мм, но и этого все же достаточно лишь для развития разреженной пустынной растительности. Изредка осадки выпадают в форме непродолжительных сильных грозовых ливней, но вода быстро стекает, образуя ливневые паводки. Самые засушливые районы расположены вдоль западных берегов Южной Америки и Африки, где холодные океанические течения препятствуют формированию </w:t>
      </w:r>
      <w:r w:rsidRPr="008445B4">
        <w:rPr>
          <w:i/>
          <w:iCs/>
          <w:noProof/>
          <w:color w:val="000000"/>
          <w:sz w:val="28"/>
          <w:szCs w:val="28"/>
        </w:rPr>
        <w:t>облаков</w:t>
      </w:r>
      <w:r w:rsidRPr="008445B4">
        <w:rPr>
          <w:noProof/>
          <w:color w:val="000000"/>
          <w:sz w:val="28"/>
          <w:szCs w:val="28"/>
        </w:rPr>
        <w:t xml:space="preserve"> и выпадению </w:t>
      </w:r>
      <w:r w:rsidRPr="008445B4">
        <w:rPr>
          <w:i/>
          <w:iCs/>
          <w:noProof/>
          <w:color w:val="000000"/>
          <w:sz w:val="28"/>
          <w:szCs w:val="28"/>
        </w:rPr>
        <w:t>осадков.</w:t>
      </w:r>
      <w:r w:rsidRPr="008445B4">
        <w:rPr>
          <w:noProof/>
          <w:color w:val="000000"/>
          <w:sz w:val="28"/>
          <w:szCs w:val="28"/>
        </w:rPr>
        <w:t xml:space="preserve"> На этих побережьях часто бывают туманы, образующиеся за счет конденсации влаги в воздухе над более холодной поверхностью океана.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bookmarkStart w:id="5" w:name="1012342-L-107"/>
      <w:bookmarkEnd w:id="5"/>
      <w:r w:rsidRPr="008445B4">
        <w:rPr>
          <w:i/>
          <w:iCs/>
          <w:noProof/>
          <w:color w:val="000000"/>
          <w:sz w:val="28"/>
          <w:szCs w:val="28"/>
        </w:rPr>
        <w:t xml:space="preserve">Переменно-влажный тропический климат. </w:t>
      </w:r>
      <w:r w:rsidRPr="008445B4">
        <w:rPr>
          <w:noProof/>
          <w:color w:val="000000"/>
          <w:sz w:val="28"/>
          <w:szCs w:val="28"/>
        </w:rPr>
        <w:t xml:space="preserve">Районы с таким климатом расположены в тропических субширотных поясах, на несколько градусов севернее и южнее экватора. Этот климат называется также муссонным тропическим, так как преобладает в тех частях Южной Азии, которые находятся под влиянием </w:t>
      </w:r>
      <w:r w:rsidRPr="008445B4">
        <w:rPr>
          <w:i/>
          <w:iCs/>
          <w:noProof/>
          <w:color w:val="000000"/>
          <w:sz w:val="28"/>
          <w:szCs w:val="28"/>
        </w:rPr>
        <w:t>муссонов</w:t>
      </w:r>
      <w:r w:rsidRPr="008445B4">
        <w:rPr>
          <w:noProof/>
          <w:color w:val="000000"/>
          <w:sz w:val="28"/>
          <w:szCs w:val="28"/>
        </w:rPr>
        <w:t xml:space="preserve">. Другие районы с таким климатом – тропики Центральной и Южной Америки, Африки и Северной Австралии. Средние летние температуры обычно около +27° С, а зимние – около +21° С. Самый жаркий месяц, как правило, предшествует летнему сезону дождей. Средние годовые суммы осадков колеблются от 750 до 2000 мм. В течение летнего дождливого сезона определяющее воздействие на климат оказывает внутритропическая зона конвергенции. Здесь часто бывают грозы, иногда в течение длительного времени сохраняется сплошная облачность с затяжными дождями. Зима сухая, так как в этот сезон господствуют субтропические антициклоны. В некоторых районах дожди не выпадают в течение двух-трех зимних месяцев. В Южной Азии влажный сезон совпадает с летним муссоном, который приносит влагу с Индийского океана, а зимой сюда распространяются азиатские континентальные сухие воздушные массы.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bookmarkStart w:id="6" w:name="1012342-L-108"/>
      <w:bookmarkEnd w:id="6"/>
      <w:r w:rsidRPr="008445B4">
        <w:rPr>
          <w:i/>
          <w:iCs/>
          <w:noProof/>
          <w:color w:val="000000"/>
          <w:sz w:val="28"/>
          <w:szCs w:val="28"/>
        </w:rPr>
        <w:t xml:space="preserve">Влажный тропический климат, </w:t>
      </w:r>
      <w:r w:rsidRPr="008445B4">
        <w:rPr>
          <w:noProof/>
          <w:color w:val="000000"/>
          <w:sz w:val="28"/>
          <w:szCs w:val="28"/>
        </w:rPr>
        <w:t xml:space="preserve">или климат влажных тропических лесов, распространен в экваториальных широтах в бассейнах Амазонки в Южной Америке и Конго в Африке, на полуострове Малакка и на островах Юго-Восточной Азии. Во влажных тропиках средняя температура любого месяца не менее +17° С, обычно средняя месячная температура около +26° С. Как в переменно-влажных тропиках, из-за высокого полуденного стояния Солнца над горизонтом и одинаковой продолжительности дня в течение всего года сезонные колебания температуры невелики. Влажный воздух, облачность и густой растительный покров препятствуют ночному охлаждению и поддерживают максимальные дневные температуры ниже +37° С, более низкие, чем в более высоких широтах.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 xml:space="preserve">Среднее годовое количество осадков во влажных тропиках колеблется от 1500 до 2500 мм, распределение по сезонам обычно довольно равномерное. Осадки, в основном, связаны с внутритропической зоной конвергенции, которая располагается немного севернее экватора. Сезонные смещения этой зоны к северу и югу в некоторых районах приводят к формированию двух максимумов осадков в течение года, разделенных более сухими периодами. Ежедневно тысячи гроз прокатываются над влажными тропиками. В промежутках между ними солнце светит в полную силу.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bookmarkStart w:id="7" w:name="1012342-L-109"/>
      <w:bookmarkEnd w:id="7"/>
      <w:r w:rsidRPr="008445B4">
        <w:rPr>
          <w:i/>
          <w:iCs/>
          <w:noProof/>
          <w:color w:val="000000"/>
          <w:sz w:val="28"/>
          <w:szCs w:val="28"/>
        </w:rPr>
        <w:t xml:space="preserve">Климаты высокогорий. </w:t>
      </w:r>
      <w:r w:rsidRPr="008445B4">
        <w:rPr>
          <w:noProof/>
          <w:color w:val="000000"/>
          <w:sz w:val="28"/>
          <w:szCs w:val="28"/>
        </w:rPr>
        <w:t xml:space="preserve">В высокогорных районах значительное разнообразие климатических условий обусловлено широтно-географическим положением, орографическими барьерами и различной экспозицией склонов по отношению к Солнцу и влагонесущим воздушным потокам. Даже на экваторе в горах встречаются снежники-перелетки. Нижняя граница вечных снегов опускается к полюсам, достигая уровня моря в полярных районах. Подобно ей и другие границы высотных термических поясов понижаются по мере приближения к высоким широтам. Наветренные склоны горных хребтов получают больше осадков. На горных склонах, открытых для вторжений холодного воздуха, возможно понижение температуры. В целом для климата высокогорий характерны более низкие температуры, более высокая облачность, большее количество осадков и более сложный ветровой режим, чем для климата равнин на соответствующих широтах. Характер сезонных изменений температур и осадков в высокогорьях обычно такой же, как и на прилегающих равнинах.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bookmarkStart w:id="8" w:name="1012342-L-110"/>
      <w:bookmarkEnd w:id="8"/>
      <w:r w:rsidRPr="008445B4">
        <w:rPr>
          <w:i/>
          <w:iCs/>
          <w:noProof/>
          <w:color w:val="000000"/>
          <w:sz w:val="28"/>
          <w:szCs w:val="28"/>
        </w:rPr>
        <w:t xml:space="preserve">Климатические пояса и локальные особенности климата. </w:t>
      </w:r>
      <w:r w:rsidRPr="008445B4">
        <w:rPr>
          <w:noProof/>
          <w:color w:val="000000"/>
          <w:sz w:val="28"/>
          <w:szCs w:val="28"/>
        </w:rPr>
        <w:t>В конце 18 в. ученик М.В.Ломоносова и один из первых русских академиков И.И.</w:t>
      </w:r>
      <w:r w:rsidR="008445B4">
        <w:rPr>
          <w:noProof/>
          <w:color w:val="000000"/>
          <w:sz w:val="28"/>
          <w:szCs w:val="28"/>
        </w:rPr>
        <w:t xml:space="preserve"> </w:t>
      </w:r>
      <w:r w:rsidRPr="008445B4">
        <w:rPr>
          <w:noProof/>
          <w:color w:val="000000"/>
          <w:sz w:val="28"/>
          <w:szCs w:val="28"/>
        </w:rPr>
        <w:t>Лепехин, наметил общую схему размещения растительности и животного мира по земной поверхности мира в зависимости от тепловых (климатических) поясов. В начале 19 в. немецкий естествоиспытатель и путешественник А.</w:t>
      </w:r>
      <w:r w:rsidR="008445B4">
        <w:rPr>
          <w:noProof/>
          <w:color w:val="000000"/>
          <w:sz w:val="28"/>
          <w:szCs w:val="28"/>
        </w:rPr>
        <w:t xml:space="preserve"> </w:t>
      </w:r>
      <w:r w:rsidRPr="008445B4">
        <w:rPr>
          <w:noProof/>
          <w:color w:val="000000"/>
          <w:sz w:val="28"/>
          <w:szCs w:val="28"/>
        </w:rPr>
        <w:t xml:space="preserve">Гумбольдт установил зональность и высотную поясность растительности в связи с изменением количества приходящего на Землю тепла.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 xml:space="preserve">Первоначально на поверхности Земли выделялось 5 климатических поясов: один жаркий, расположенный по обе стороны от экватора между северным и южным тропическими кругами; два умеренных – между тропическими и полярными кругами и два холодных, располагающихся вокруг Северного и Южного полюсов.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 xml:space="preserve">Позднее, когда накопилось достаточно сведений о температуре земной поверхности в различных частях нашей планеты, число климатических поясов увеличилось до 7, а границами между ними стали считать не астрономические тропические и полярные круги, а линии равных средних температур (изотерм). Границей жаркого пояса стала считаться средняя годовая изотерма в 20°, умеренных поясов – изотерма самого теплого месяца в году +10°. Из холодных поясов выделили еще два пояса вечного мороза, границу между которыми проводили по изотерме самого теплого месяца в году 0°. </w:t>
      </w:r>
    </w:p>
    <w:p w:rsid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 xml:space="preserve">Если бы ось вращения Земли была перпендикулярна плоскости ее орбиты (т.е. к </w:t>
      </w:r>
      <w:r w:rsidRPr="008445B4">
        <w:rPr>
          <w:i/>
          <w:iCs/>
          <w:noProof/>
          <w:color w:val="000000"/>
          <w:sz w:val="28"/>
          <w:szCs w:val="28"/>
        </w:rPr>
        <w:t>эклиптике</w:t>
      </w:r>
      <w:r w:rsidRPr="008445B4">
        <w:rPr>
          <w:noProof/>
          <w:color w:val="000000"/>
          <w:sz w:val="28"/>
          <w:szCs w:val="28"/>
        </w:rPr>
        <w:t>), то на каждой географической широте</w:t>
      </w:r>
      <w:r w:rsidRPr="008445B4">
        <w:rPr>
          <w:i/>
          <w:iCs/>
          <w:noProof/>
          <w:color w:val="000000"/>
          <w:sz w:val="28"/>
          <w:szCs w:val="28"/>
        </w:rPr>
        <w:t xml:space="preserve"> </w:t>
      </w:r>
      <w:r w:rsidRPr="008445B4">
        <w:rPr>
          <w:noProof/>
          <w:color w:val="000000"/>
          <w:sz w:val="28"/>
          <w:szCs w:val="28"/>
        </w:rPr>
        <w:t>облученность солнечным излучением оставалась бы всегда неизменной. В полярных зонах, из-за косого падения солнечных лучей, нагрев поверхность Земли максимально отличался бы от нагрева экваториальной зоны нормально падающими солнечными лучами. Тогда климат на всей Земле больше всего зависел бы от географической широты (т.е. от углового расстояния до экватора). Сравнительно небольшой наклон земной оси вращения Земли приводит к изменению потока излучения от Солнца на каждой широте в течение года (т.е. за время оборота Земли вокруг Солнца). Это изменение особенно сильно сказывается у полюсов (полярные зоны</w:t>
      </w:r>
      <w:r w:rsidRPr="008445B4">
        <w:rPr>
          <w:i/>
          <w:iCs/>
          <w:noProof/>
          <w:color w:val="000000"/>
          <w:sz w:val="28"/>
          <w:szCs w:val="28"/>
        </w:rPr>
        <w:t>),</w:t>
      </w:r>
      <w:r w:rsidRPr="008445B4">
        <w:rPr>
          <w:noProof/>
          <w:color w:val="000000"/>
          <w:sz w:val="28"/>
          <w:szCs w:val="28"/>
        </w:rPr>
        <w:t xml:space="preserve"> в которых продолжительность ночи превышает сутки. Напротив, вблизи экватора Солнце может кульминировать в зените. В зависимости от пределов возможных положений Солнца над горизонтом в течение года условно принято разделять Земной шар на тепловые пояса: жаркий (между широтами тропиков</w:t>
      </w:r>
      <w:r w:rsidRPr="008445B4">
        <w:rPr>
          <w:i/>
          <w:iCs/>
          <w:noProof/>
          <w:color w:val="000000"/>
          <w:sz w:val="28"/>
          <w:szCs w:val="28"/>
        </w:rPr>
        <w:t xml:space="preserve"> </w:t>
      </w:r>
      <w:r w:rsidRPr="008445B4">
        <w:rPr>
          <w:noProof/>
          <w:color w:val="000000"/>
          <w:sz w:val="28"/>
          <w:szCs w:val="28"/>
        </w:rPr>
        <w:t xml:space="preserve">от –23,5° до +23,5°) и два холодных, в которых северная и южная широты превышают 66,5°. Остальная часть Земли между жаркими и холодными, названы умеренными поясами. Сейчас, пользуясь данными о температуре и количестве поступающей солнечной энергии (радиации), выделяют 13 климатических поясов, которые обычно называют географическими: арктический, антарктический, субарктический, субантарктический, умеренные северный и южный, субтропические северный и южный, тропические северный и южный, субэкваториальные северный и южный, экваториальный. Климатические пояса, зависящие, в основном, от географической широты, хорошо прослеживаются как на суше, так и в океане.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bookmarkStart w:id="9" w:name="1012342-L-111"/>
      <w:bookmarkEnd w:id="9"/>
      <w:r w:rsidRPr="008445B4">
        <w:rPr>
          <w:b/>
          <w:bCs/>
          <w:noProof/>
          <w:color w:val="000000"/>
          <w:sz w:val="28"/>
          <w:szCs w:val="28"/>
        </w:rPr>
        <w:t xml:space="preserve">Температура воздуха. </w:t>
      </w:r>
      <w:r w:rsidRPr="008445B4">
        <w:rPr>
          <w:noProof/>
          <w:color w:val="000000"/>
          <w:sz w:val="28"/>
          <w:szCs w:val="28"/>
        </w:rPr>
        <w:t xml:space="preserve">Температура воздуха – степень нагретости воздуха, определяемая при помощи термометров и термографов является одной из важнейших характеристик погоды и климата, оказывающая прямое воздействие на человека, животных, растения, на работу механизмов и т.д. Максимальная температура +58° С отмечена в сентябре 1922 в районе Триполи (Северная Африка), минимальная –89° С в июле 1983 года на станции «Восток» в Антарктиде.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 xml:space="preserve">Температура воздуха во многом зависит от того, каким образом солнечные лучи попадают на данный участок земной поверхности. Поверхность прогревается и начинает передавать тепло в атмосферу. Разность температур создает перепады давления воздуха на земную поверхность. Перепады давления создают движение воздуха, называемое </w:t>
      </w:r>
      <w:r w:rsidRPr="008445B4">
        <w:rPr>
          <w:i/>
          <w:iCs/>
          <w:noProof/>
          <w:color w:val="000000"/>
          <w:sz w:val="28"/>
          <w:szCs w:val="28"/>
        </w:rPr>
        <w:t>ветром</w:t>
      </w:r>
      <w:r w:rsidRPr="008445B4">
        <w:rPr>
          <w:noProof/>
          <w:color w:val="000000"/>
          <w:sz w:val="28"/>
          <w:szCs w:val="28"/>
        </w:rPr>
        <w:t xml:space="preserve">. Возникают зоны высокого и низкого давления. При разнице в атмосферном давлении воздух перемещается из зон высокого давления в зоны низкого давления, чтобы уравнять давление на всей поверхности.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 xml:space="preserve">Области высокого и низкого давления постоянно перемещаются по земной поверхности, создавая движение воздуха и перенеся с собой воздушные массы. При встрече двух воздушных масс с различными характеристиками воздух не может свободно перемещаться, и между ними образуется своего рода граница, именуемая атмосферным фронтом. Погода в районах действия атмосферных фронтов сопровождается облачностью, осадками, увеличением скорости ветра и резким изменением температуры воздуха.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 xml:space="preserve">Проходя через земную атмосферу и встречая на своем пути облака, пыль и водяные пары, солнечные лучи частично поглощаются или отражаются в мировое пространство. До земной поверхности доходит лишь около 40% солнечной энергии, поступающей на верхнюю границу атмосферы. Вместе с тем приходящая лучистая энергия Солнца дает земной поверхности свет, тепло и энергию почти для всех химических превращений земного вещества, совершающихся на земной поверхности. Количество поступающей солнечной энергии закономерно убывает от экватора к полюсам в зависимости от угла падения солнечных лучей и длины их пути через атмосферу. В этом же направлении изменяется и атмосферное тепло.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 xml:space="preserve">Поверхность Земли обладает различной отражающей способностью падающих на нее солнечных лучей (величиной </w:t>
      </w:r>
      <w:r w:rsidRPr="008445B4">
        <w:rPr>
          <w:i/>
          <w:iCs/>
          <w:noProof/>
          <w:color w:val="000000"/>
          <w:sz w:val="28"/>
          <w:szCs w:val="28"/>
        </w:rPr>
        <w:t>альбедо</w:t>
      </w:r>
      <w:r w:rsidRPr="008445B4">
        <w:rPr>
          <w:noProof/>
          <w:color w:val="000000"/>
          <w:sz w:val="28"/>
          <w:szCs w:val="28"/>
        </w:rPr>
        <w:t xml:space="preserve">). По этой причине различные части поверхности по-разному поглощают тепло и нагреваются. Неравномерное нагревание земной поверхности приводит в движение воздушные и водные массы, стремящиеся выровнять температуру. Взаимосвязанные </w:t>
      </w:r>
      <w:r w:rsidRPr="008445B4">
        <w:rPr>
          <w:i/>
          <w:iCs/>
          <w:noProof/>
          <w:color w:val="000000"/>
          <w:sz w:val="28"/>
          <w:szCs w:val="28"/>
        </w:rPr>
        <w:t>воздушные</w:t>
      </w:r>
      <w:r w:rsidRPr="008445B4">
        <w:rPr>
          <w:noProof/>
          <w:color w:val="000000"/>
          <w:sz w:val="28"/>
          <w:szCs w:val="28"/>
        </w:rPr>
        <w:t xml:space="preserve"> и </w:t>
      </w:r>
      <w:r w:rsidRPr="008445B4">
        <w:rPr>
          <w:i/>
          <w:iCs/>
          <w:noProof/>
          <w:color w:val="000000"/>
          <w:sz w:val="28"/>
          <w:szCs w:val="28"/>
        </w:rPr>
        <w:t>морские течения</w:t>
      </w:r>
      <w:r w:rsidRPr="008445B4">
        <w:rPr>
          <w:noProof/>
          <w:color w:val="000000"/>
          <w:sz w:val="28"/>
          <w:szCs w:val="28"/>
        </w:rPr>
        <w:t xml:space="preserve"> переносят с места на место огромное количество тепла. Особенно большую роль в переносе (адвекции) тепла играют теплые и холодные морские течения, так как вода поглощает и накапливает тепла значительно больше, чем воздух. Поэтому более сильные отклонения от средних температур наблюдаются на морских побережьях.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bookmarkStart w:id="10" w:name="1012342-L-112"/>
      <w:bookmarkEnd w:id="10"/>
      <w:r w:rsidRPr="008445B4">
        <w:rPr>
          <w:i/>
          <w:iCs/>
          <w:noProof/>
          <w:color w:val="000000"/>
          <w:sz w:val="28"/>
          <w:szCs w:val="28"/>
        </w:rPr>
        <w:t xml:space="preserve">Сезонные климатические явления. </w:t>
      </w:r>
      <w:r w:rsidRPr="008445B4">
        <w:rPr>
          <w:noProof/>
          <w:color w:val="000000"/>
          <w:sz w:val="28"/>
          <w:szCs w:val="28"/>
        </w:rPr>
        <w:t>В следствии неравномерного распределения солнечного тепла и атмосферных осадков на земной поверхности, климат Земли очень разнообразен. Известный ученый Б.П.</w:t>
      </w:r>
      <w:r w:rsidR="008445B4">
        <w:rPr>
          <w:noProof/>
          <w:color w:val="000000"/>
          <w:sz w:val="28"/>
          <w:szCs w:val="28"/>
        </w:rPr>
        <w:t xml:space="preserve"> </w:t>
      </w:r>
      <w:r w:rsidRPr="008445B4">
        <w:rPr>
          <w:noProof/>
          <w:color w:val="000000"/>
          <w:sz w:val="28"/>
          <w:szCs w:val="28"/>
        </w:rPr>
        <w:t xml:space="preserve">Алисов выделил на Земле 13 климатических поясов, которые отличаются друг от друга температурными условиями и воздушными массами. Основные климатические пояса соответствуют распространению четырех типов воздушных масс. Особенно большие контрасты температуры у поверхности Земли – между экватором и полюсами из-за различия прихода солнечной энергии на разных широтах. В области экватора находится экваториальный климатический пояс. Здесь преобладают экваториальный воздух и пониженное атмосферное давление. В тропических поясах господствуют тропический воздух, высокое давление, нисходящее движение воздуха. В умеренных поясах преобладают западные ветры. Здесь значительно холоднее, чем в тропических поясах. Переходные пояса находятся между остальными поясами. Приставка «суб» в переводе с латинского означает «под». Субэкваториальный пояс – подэкваториальный пояс и т.д. В переходных поясах воздушные массы меняются с сезоном. На распределение температуры влияет расположение континентов и океанов. Из-за высоких теплоемкости и теплопроводности океанических вод океаны значительно ослабляют колебания температуры, которые возникают в результате изменений прихода солнечной радиации в течение года. В связи с этим в средних и высоких широтах температура воздуха над океанами летом заметно ниже, чем над континентами, а зимой – выше.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bookmarkStart w:id="11" w:name="1012342-L-113"/>
      <w:bookmarkEnd w:id="11"/>
      <w:r w:rsidRPr="008445B4">
        <w:rPr>
          <w:i/>
          <w:iCs/>
          <w:noProof/>
          <w:color w:val="000000"/>
          <w:sz w:val="28"/>
          <w:szCs w:val="28"/>
        </w:rPr>
        <w:t xml:space="preserve">Прогнозирование погоды. </w:t>
      </w:r>
      <w:r w:rsidRPr="008445B4">
        <w:rPr>
          <w:noProof/>
          <w:color w:val="000000"/>
          <w:sz w:val="28"/>
          <w:szCs w:val="28"/>
        </w:rPr>
        <w:t xml:space="preserve">Прогнозы текущей погоды (в пределах от 0 и вплоть до 6–12 часов) основываются на интенсивном, с точки зрения наблюдений, подходе и называются прогнозами текущей погоды. Традиционно прогнозирование текущей погоды концентрируется на анализе и экстраполяции наблюдаемых метеорологических полей с особым упором на мезомасштабные поля облаков и осадков, полученных по данным спутников и радиолокаторов. Прогностическая продукция текущей погоды особенно ценна в случае мезомасштабных неблагоприятных условий погоды, связанных с сильной конвекцией и интенсивными циклонами. В случае с тропическими циклонами, прогнозирование текущей погоды является важным подходом к обнаружению и последующему краткосрочному предсказанию, которое обеспечивает действенность прогноза в некоторых случаях свыше 24 часов.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 xml:space="preserve">Численный (гидродинамический) метод прогноза погоды основан на математическом решении системы полных уравнений гидродинамики и получении прогностических полей давления, температуры на определенные промежутки времени. Вычислительные центры Москва, Вашингтон, Токио, Рейдинг (Европейский прогностический центр) используют различные численные схемы развития крупномасштабных атмосферных процессов. Точность численных прогнозов зависит от скорости расчета вычислительных систем, от количества и качества информации, поступающей с метеостанций. Чем больше данных, тем точнее расчет.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 xml:space="preserve">Синоптический метод составления прогнозов погоды основан на анализе карт погоды. Сущность этого метода состоит в одновременном обзоре состояния атмосферы на обширной территории, позволяющем определить характер развития атмосферных процессов и дальнейшее наиболее вероятное изменение погодных условий в интересующем районе. Осуществляется такой обзор с помощью карт погоды, на которые наносятся данные метеорологических наблюдений на различных высотах, а также у поверхности земли, производимых одновременно по одной программе в различных точках земного шара. На основе подробного анализа этих карт синоптик определяет дальнейшие условия развития атмосферных процессов в определенный период времени и рассчитывает характеристики метеоэлементов – температуру, ветер, облачность, осадки и т.д.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 xml:space="preserve">Статистические методы прогноза позволяют по прошлому и настоящему состоянию атмосферы спрогнозировать состояние погоды на определенный будущий период времени, т.е. предсказать изменения различных метеоэлементов в будущем. </w:t>
      </w:r>
    </w:p>
    <w:p w:rsidR="00193F83" w:rsidRPr="008445B4" w:rsidRDefault="00193F83" w:rsidP="008445B4">
      <w:pPr>
        <w:pStyle w:val="a4"/>
        <w:spacing w:before="0" w:beforeAutospacing="0" w:after="0" w:afterAutospacing="0" w:line="360" w:lineRule="auto"/>
        <w:ind w:firstLine="709"/>
        <w:jc w:val="both"/>
        <w:rPr>
          <w:noProof/>
          <w:color w:val="000000"/>
          <w:sz w:val="28"/>
          <w:szCs w:val="28"/>
        </w:rPr>
      </w:pPr>
      <w:r w:rsidRPr="008445B4">
        <w:rPr>
          <w:noProof/>
          <w:color w:val="000000"/>
          <w:sz w:val="28"/>
          <w:szCs w:val="28"/>
        </w:rPr>
        <w:t>В оперативной практике синоптики используют несколько методов, иногда несовпадающих по ряду параметров поэтому последнее слово всегда остается за прогнозистом, выбирающим на лучший, с его точки зрения, метод прогнозирования. Часто выбирается комплексный подход – использование сразу нескольких частных методов прогноза одной и той же характеристики состояния атмосферы с целью выбора окончательной формулировки прогноза</w:t>
      </w:r>
      <w:r w:rsidR="008445B4">
        <w:rPr>
          <w:noProof/>
          <w:color w:val="000000"/>
          <w:sz w:val="28"/>
          <w:szCs w:val="28"/>
        </w:rPr>
        <w:t>.</w:t>
      </w:r>
      <w:bookmarkStart w:id="12" w:name="_GoBack"/>
      <w:bookmarkEnd w:id="12"/>
    </w:p>
    <w:sectPr w:rsidR="00193F83" w:rsidRPr="008445B4" w:rsidSect="008445B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ACF" w:rsidRDefault="000D4ACF">
      <w:r>
        <w:separator/>
      </w:r>
    </w:p>
  </w:endnote>
  <w:endnote w:type="continuationSeparator" w:id="0">
    <w:p w:rsidR="000D4ACF" w:rsidRDefault="000D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ACF" w:rsidRDefault="000D4ACF">
      <w:r>
        <w:separator/>
      </w:r>
    </w:p>
  </w:footnote>
  <w:footnote w:type="continuationSeparator" w:id="0">
    <w:p w:rsidR="000D4ACF" w:rsidRDefault="000D4A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F83"/>
    <w:rsid w:val="000D4ACF"/>
    <w:rsid w:val="00193F83"/>
    <w:rsid w:val="006401B0"/>
    <w:rsid w:val="007432BA"/>
    <w:rsid w:val="008445B4"/>
    <w:rsid w:val="00A840D8"/>
    <w:rsid w:val="00BD076A"/>
    <w:rsid w:val="00C42AF5"/>
    <w:rsid w:val="00DA7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DF89B5-BD1D-4CD3-A396-C1D0FAE2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93F83"/>
    <w:rPr>
      <w:rFonts w:cs="Times New Roman"/>
      <w:color w:val="006699"/>
      <w:u w:val="single"/>
    </w:rPr>
  </w:style>
  <w:style w:type="paragraph" w:styleId="a4">
    <w:name w:val="Normal (Web)"/>
    <w:basedOn w:val="a"/>
    <w:uiPriority w:val="99"/>
    <w:rsid w:val="00193F83"/>
    <w:pPr>
      <w:spacing w:before="100" w:beforeAutospacing="1" w:after="100" w:afterAutospacing="1"/>
    </w:pPr>
  </w:style>
  <w:style w:type="paragraph" w:styleId="a5">
    <w:name w:val="header"/>
    <w:basedOn w:val="a"/>
    <w:link w:val="a6"/>
    <w:uiPriority w:val="99"/>
    <w:rsid w:val="008445B4"/>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8445B4"/>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072539">
      <w:marLeft w:val="0"/>
      <w:marRight w:val="0"/>
      <w:marTop w:val="0"/>
      <w:marBottom w:val="0"/>
      <w:divBdr>
        <w:top w:val="none" w:sz="0" w:space="0" w:color="auto"/>
        <w:left w:val="none" w:sz="0" w:space="0" w:color="auto"/>
        <w:bottom w:val="none" w:sz="0" w:space="0" w:color="auto"/>
        <w:right w:val="none" w:sz="0" w:space="0" w:color="auto"/>
      </w:divBdr>
      <w:divsChild>
        <w:div w:id="1604072546">
          <w:marLeft w:val="0"/>
          <w:marRight w:val="0"/>
          <w:marTop w:val="0"/>
          <w:marBottom w:val="0"/>
          <w:divBdr>
            <w:top w:val="none" w:sz="0" w:space="0" w:color="auto"/>
            <w:left w:val="single" w:sz="8" w:space="0" w:color="F6F6F6"/>
            <w:bottom w:val="single" w:sz="8" w:space="0" w:color="F6F6F6"/>
            <w:right w:val="single" w:sz="8" w:space="0" w:color="F6F6F6"/>
          </w:divBdr>
          <w:divsChild>
            <w:div w:id="1604072534">
              <w:marLeft w:val="0"/>
              <w:marRight w:val="0"/>
              <w:marTop w:val="0"/>
              <w:marBottom w:val="0"/>
              <w:divBdr>
                <w:top w:val="none" w:sz="0" w:space="0" w:color="auto"/>
                <w:left w:val="none" w:sz="0" w:space="0" w:color="auto"/>
                <w:bottom w:val="none" w:sz="0" w:space="0" w:color="auto"/>
                <w:right w:val="none" w:sz="0" w:space="0" w:color="auto"/>
              </w:divBdr>
              <w:divsChild>
                <w:div w:id="16040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2545">
      <w:marLeft w:val="0"/>
      <w:marRight w:val="0"/>
      <w:marTop w:val="0"/>
      <w:marBottom w:val="0"/>
      <w:divBdr>
        <w:top w:val="none" w:sz="0" w:space="0" w:color="auto"/>
        <w:left w:val="none" w:sz="0" w:space="0" w:color="auto"/>
        <w:bottom w:val="none" w:sz="0" w:space="0" w:color="auto"/>
        <w:right w:val="none" w:sz="0" w:space="0" w:color="auto"/>
      </w:divBdr>
      <w:divsChild>
        <w:div w:id="1604072548">
          <w:marLeft w:val="0"/>
          <w:marRight w:val="0"/>
          <w:marTop w:val="0"/>
          <w:marBottom w:val="0"/>
          <w:divBdr>
            <w:top w:val="none" w:sz="0" w:space="0" w:color="auto"/>
            <w:left w:val="single" w:sz="8" w:space="0" w:color="F6F6F6"/>
            <w:bottom w:val="single" w:sz="8" w:space="0" w:color="F6F6F6"/>
            <w:right w:val="single" w:sz="8" w:space="0" w:color="F6F6F6"/>
          </w:divBdr>
          <w:divsChild>
            <w:div w:id="1604072544">
              <w:marLeft w:val="0"/>
              <w:marRight w:val="0"/>
              <w:marTop w:val="0"/>
              <w:marBottom w:val="0"/>
              <w:divBdr>
                <w:top w:val="none" w:sz="0" w:space="0" w:color="auto"/>
                <w:left w:val="none" w:sz="0" w:space="0" w:color="auto"/>
                <w:bottom w:val="none" w:sz="0" w:space="0" w:color="auto"/>
                <w:right w:val="none" w:sz="0" w:space="0" w:color="auto"/>
              </w:divBdr>
              <w:divsChild>
                <w:div w:id="16040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2547">
      <w:marLeft w:val="0"/>
      <w:marRight w:val="0"/>
      <w:marTop w:val="0"/>
      <w:marBottom w:val="0"/>
      <w:divBdr>
        <w:top w:val="none" w:sz="0" w:space="0" w:color="auto"/>
        <w:left w:val="none" w:sz="0" w:space="0" w:color="auto"/>
        <w:bottom w:val="none" w:sz="0" w:space="0" w:color="auto"/>
        <w:right w:val="none" w:sz="0" w:space="0" w:color="auto"/>
      </w:divBdr>
      <w:divsChild>
        <w:div w:id="1604072551">
          <w:marLeft w:val="0"/>
          <w:marRight w:val="0"/>
          <w:marTop w:val="0"/>
          <w:marBottom w:val="0"/>
          <w:divBdr>
            <w:top w:val="none" w:sz="0" w:space="0" w:color="auto"/>
            <w:left w:val="none" w:sz="0" w:space="0" w:color="auto"/>
            <w:bottom w:val="none" w:sz="0" w:space="0" w:color="auto"/>
            <w:right w:val="none" w:sz="0" w:space="0" w:color="auto"/>
          </w:divBdr>
          <w:divsChild>
            <w:div w:id="1604072538">
              <w:marLeft w:val="0"/>
              <w:marRight w:val="0"/>
              <w:marTop w:val="0"/>
              <w:marBottom w:val="0"/>
              <w:divBdr>
                <w:top w:val="none" w:sz="0" w:space="0" w:color="auto"/>
                <w:left w:val="none" w:sz="0" w:space="0" w:color="auto"/>
                <w:bottom w:val="none" w:sz="0" w:space="0" w:color="auto"/>
                <w:right w:val="none" w:sz="0" w:space="0" w:color="auto"/>
              </w:divBdr>
              <w:divsChild>
                <w:div w:id="1604072543">
                  <w:marLeft w:val="0"/>
                  <w:marRight w:val="0"/>
                  <w:marTop w:val="0"/>
                  <w:marBottom w:val="0"/>
                  <w:divBdr>
                    <w:top w:val="none" w:sz="0" w:space="0" w:color="auto"/>
                    <w:left w:val="none" w:sz="0" w:space="0" w:color="auto"/>
                    <w:bottom w:val="none" w:sz="0" w:space="0" w:color="auto"/>
                    <w:right w:val="none" w:sz="0" w:space="0" w:color="auto"/>
                  </w:divBdr>
                  <w:divsChild>
                    <w:div w:id="1604072537">
                      <w:marLeft w:val="0"/>
                      <w:marRight w:val="20"/>
                      <w:marTop w:val="0"/>
                      <w:marBottom w:val="0"/>
                      <w:divBdr>
                        <w:top w:val="none" w:sz="0" w:space="0" w:color="auto"/>
                        <w:left w:val="none" w:sz="0" w:space="0" w:color="auto"/>
                        <w:bottom w:val="none" w:sz="0" w:space="0" w:color="auto"/>
                        <w:right w:val="none" w:sz="0" w:space="0" w:color="auto"/>
                      </w:divBdr>
                      <w:divsChild>
                        <w:div w:id="1604072536">
                          <w:marLeft w:val="0"/>
                          <w:marRight w:val="0"/>
                          <w:marTop w:val="0"/>
                          <w:marBottom w:val="0"/>
                          <w:divBdr>
                            <w:top w:val="none" w:sz="0" w:space="0" w:color="auto"/>
                            <w:left w:val="none" w:sz="0" w:space="0" w:color="auto"/>
                            <w:bottom w:val="none" w:sz="0" w:space="0" w:color="auto"/>
                            <w:right w:val="none" w:sz="0" w:space="0" w:color="auto"/>
                          </w:divBdr>
                          <w:divsChild>
                            <w:div w:id="16040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072550">
      <w:marLeft w:val="0"/>
      <w:marRight w:val="0"/>
      <w:marTop w:val="0"/>
      <w:marBottom w:val="0"/>
      <w:divBdr>
        <w:top w:val="none" w:sz="0" w:space="0" w:color="auto"/>
        <w:left w:val="none" w:sz="0" w:space="0" w:color="auto"/>
        <w:bottom w:val="none" w:sz="0" w:space="0" w:color="auto"/>
        <w:right w:val="none" w:sz="0" w:space="0" w:color="auto"/>
      </w:divBdr>
      <w:divsChild>
        <w:div w:id="1604072535">
          <w:marLeft w:val="0"/>
          <w:marRight w:val="0"/>
          <w:marTop w:val="0"/>
          <w:marBottom w:val="0"/>
          <w:divBdr>
            <w:top w:val="none" w:sz="0" w:space="0" w:color="auto"/>
            <w:left w:val="single" w:sz="8" w:space="0" w:color="F6F6F6"/>
            <w:bottom w:val="single" w:sz="8" w:space="0" w:color="F6F6F6"/>
            <w:right w:val="single" w:sz="8" w:space="0" w:color="F6F6F6"/>
          </w:divBdr>
          <w:divsChild>
            <w:div w:id="1604072540">
              <w:marLeft w:val="0"/>
              <w:marRight w:val="0"/>
              <w:marTop w:val="0"/>
              <w:marBottom w:val="0"/>
              <w:divBdr>
                <w:top w:val="none" w:sz="0" w:space="0" w:color="auto"/>
                <w:left w:val="none" w:sz="0" w:space="0" w:color="auto"/>
                <w:bottom w:val="none" w:sz="0" w:space="0" w:color="auto"/>
                <w:right w:val="none" w:sz="0" w:space="0" w:color="auto"/>
              </w:divBdr>
              <w:divsChild>
                <w:div w:id="1604072533">
                  <w:marLeft w:val="0"/>
                  <w:marRight w:val="0"/>
                  <w:marTop w:val="0"/>
                  <w:marBottom w:val="0"/>
                  <w:divBdr>
                    <w:top w:val="none" w:sz="0" w:space="0" w:color="auto"/>
                    <w:left w:val="none" w:sz="0" w:space="0" w:color="auto"/>
                    <w:bottom w:val="none" w:sz="0" w:space="0" w:color="auto"/>
                    <w:right w:val="none" w:sz="0" w:space="0" w:color="auto"/>
                  </w:divBdr>
                  <w:divsChild>
                    <w:div w:id="16040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5187</Words>
  <Characters>29571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Климати погода  Земли  </vt:lpstr>
    </vt:vector>
  </TitlesOfParts>
  <Company>NhT</Company>
  <LinksUpToDate>false</LinksUpToDate>
  <CharactersWithSpaces>34689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Климати погода  Земли  </dc:title>
  <dc:subject/>
  <dc:creator>UserXP</dc:creator>
  <cp:keywords/>
  <dc:description/>
  <cp:lastModifiedBy>admin</cp:lastModifiedBy>
  <cp:revision>2</cp:revision>
  <dcterms:created xsi:type="dcterms:W3CDTF">2014-03-13T15:27:00Z</dcterms:created>
  <dcterms:modified xsi:type="dcterms:W3CDTF">2014-03-13T15:27:00Z</dcterms:modified>
</cp:coreProperties>
</file>