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DF3" w:rsidRPr="007C2D56" w:rsidRDefault="00B75DF3" w:rsidP="00435DB5">
      <w:pPr>
        <w:pStyle w:val="afc"/>
        <w:keepNext/>
        <w:widowControl w:val="0"/>
      </w:pPr>
      <w:r w:rsidRPr="007C2D56">
        <w:t>Содержание</w:t>
      </w:r>
    </w:p>
    <w:p w:rsidR="00B75DF3" w:rsidRDefault="00B75DF3" w:rsidP="00435DB5">
      <w:pPr>
        <w:keepNext/>
        <w:widowControl w:val="0"/>
        <w:ind w:firstLine="709"/>
      </w:pPr>
    </w:p>
    <w:p w:rsidR="002C649F" w:rsidRDefault="002C649F" w:rsidP="00435DB5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31332F">
        <w:rPr>
          <w:rStyle w:val="a7"/>
          <w:noProof/>
        </w:rPr>
        <w:t>Введение</w:t>
      </w:r>
    </w:p>
    <w:p w:rsidR="002C649F" w:rsidRDefault="002C649F" w:rsidP="00435DB5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31332F">
        <w:rPr>
          <w:rStyle w:val="a7"/>
          <w:noProof/>
        </w:rPr>
        <w:t>1. Почечная колика</w:t>
      </w:r>
    </w:p>
    <w:p w:rsidR="002C649F" w:rsidRDefault="002C649F" w:rsidP="00435DB5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31332F">
        <w:rPr>
          <w:rStyle w:val="a7"/>
          <w:noProof/>
        </w:rPr>
        <w:t>2. Краткая характеристика основных болезней, при которых проявляется почечная колика</w:t>
      </w:r>
    </w:p>
    <w:p w:rsidR="002C649F" w:rsidRDefault="002C649F" w:rsidP="00435DB5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31332F">
        <w:rPr>
          <w:rStyle w:val="a7"/>
          <w:noProof/>
        </w:rPr>
        <w:t>2.1 Почечнокаменная болезнь</w:t>
      </w:r>
    </w:p>
    <w:p w:rsidR="002C649F" w:rsidRDefault="002C649F" w:rsidP="00435DB5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31332F">
        <w:rPr>
          <w:rStyle w:val="a7"/>
          <w:noProof/>
        </w:rPr>
        <w:t>2.2 Гидронефроз</w:t>
      </w:r>
    </w:p>
    <w:p w:rsidR="002C649F" w:rsidRDefault="002C649F" w:rsidP="00435DB5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31332F">
        <w:rPr>
          <w:rStyle w:val="a7"/>
          <w:noProof/>
        </w:rPr>
        <w:t>2.3 Нефроптоз</w:t>
      </w:r>
    </w:p>
    <w:p w:rsidR="002C649F" w:rsidRDefault="002C649F" w:rsidP="00435DB5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31332F">
        <w:rPr>
          <w:rStyle w:val="a7"/>
          <w:noProof/>
        </w:rPr>
        <w:t>Заключение</w:t>
      </w:r>
    </w:p>
    <w:p w:rsidR="002C649F" w:rsidRDefault="002C649F" w:rsidP="00435DB5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31332F">
        <w:rPr>
          <w:rStyle w:val="a7"/>
          <w:noProof/>
        </w:rPr>
        <w:t>Список использованной литературы</w:t>
      </w:r>
    </w:p>
    <w:p w:rsidR="002C649F" w:rsidRPr="007C2D56" w:rsidRDefault="002C649F" w:rsidP="00435DB5">
      <w:pPr>
        <w:keepNext/>
        <w:widowControl w:val="0"/>
        <w:ind w:firstLine="709"/>
      </w:pPr>
    </w:p>
    <w:p w:rsidR="003B7405" w:rsidRPr="007C2D56" w:rsidRDefault="00B75DF3" w:rsidP="00435DB5">
      <w:pPr>
        <w:pStyle w:val="2"/>
        <w:widowControl w:val="0"/>
      </w:pPr>
      <w:r w:rsidRPr="007C2D56">
        <w:br w:type="page"/>
      </w:r>
      <w:bookmarkStart w:id="0" w:name="_Toc268171489"/>
      <w:r w:rsidR="003B7405" w:rsidRPr="007C2D56">
        <w:t>Введение</w:t>
      </w:r>
      <w:bookmarkEnd w:id="0"/>
    </w:p>
    <w:p w:rsidR="002C649F" w:rsidRDefault="002C649F" w:rsidP="00435DB5">
      <w:pPr>
        <w:keepNext/>
        <w:widowControl w:val="0"/>
        <w:ind w:firstLine="709"/>
        <w:rPr>
          <w:i/>
          <w:iCs/>
        </w:rPr>
      </w:pPr>
    </w:p>
    <w:p w:rsidR="007C2D56" w:rsidRDefault="00400475" w:rsidP="00435DB5">
      <w:pPr>
        <w:keepNext/>
        <w:widowControl w:val="0"/>
        <w:ind w:firstLine="709"/>
      </w:pPr>
      <w:r w:rsidRPr="007C2D56">
        <w:rPr>
          <w:i/>
          <w:iCs/>
        </w:rPr>
        <w:t>Почечная колика</w:t>
      </w:r>
      <w:r w:rsidR="007C2D56">
        <w:t xml:space="preserve"> (</w:t>
      </w:r>
      <w:r w:rsidRPr="007C2D56">
        <w:t>от греч</w:t>
      </w:r>
      <w:r w:rsidR="007C2D56" w:rsidRPr="007C2D56">
        <w:t xml:space="preserve">. </w:t>
      </w:r>
      <w:r w:rsidRPr="007C2D56">
        <w:t>kolike nósos</w:t>
      </w:r>
      <w:r w:rsidR="007C2D56" w:rsidRPr="007C2D56">
        <w:t xml:space="preserve"> - </w:t>
      </w:r>
      <w:r w:rsidRPr="007C2D56">
        <w:t>кишечная болезнь</w:t>
      </w:r>
      <w:r w:rsidR="007C2D56" w:rsidRPr="007C2D56">
        <w:t xml:space="preserve"> - </w:t>
      </w:r>
      <w:r w:rsidRPr="007C2D56">
        <w:t>в таком смысле терм</w:t>
      </w:r>
      <w:r w:rsidR="00682ED6" w:rsidRPr="007C2D56">
        <w:t>ин употреблялся в древнегреческой</w:t>
      </w:r>
      <w:r w:rsidRPr="007C2D56">
        <w:t xml:space="preserve"> медицине</w:t>
      </w:r>
      <w:r w:rsidR="007C2D56" w:rsidRPr="007C2D56">
        <w:t>),</w:t>
      </w:r>
      <w:r w:rsidRPr="007C2D56">
        <w:t xml:space="preserve"> симптом резких схваткообразных болей</w:t>
      </w:r>
      <w:r w:rsidR="007C2D56">
        <w:t xml:space="preserve"> (</w:t>
      </w:r>
      <w:r w:rsidRPr="0031332F">
        <w:rPr>
          <w:i/>
          <w:iCs/>
        </w:rPr>
        <w:t>колика</w:t>
      </w:r>
      <w:r w:rsidR="007C2D56" w:rsidRPr="007C2D56">
        <w:t xml:space="preserve">) </w:t>
      </w:r>
      <w:r w:rsidRPr="007C2D56">
        <w:t>в поясничной или подвздошной области, обусловленных судорожными сокращениями гладкой мускулатуры почечной лоханки, её чашечек или мочеточника при внезапно возникшем препятствии к оттоку мочи</w:t>
      </w:r>
      <w:r w:rsidR="007C2D56" w:rsidRPr="007C2D56">
        <w:t>.</w:t>
      </w:r>
    </w:p>
    <w:p w:rsidR="007C2D56" w:rsidRDefault="00682ED6" w:rsidP="00435DB5">
      <w:pPr>
        <w:keepNext/>
        <w:widowControl w:val="0"/>
        <w:ind w:firstLine="709"/>
      </w:pPr>
      <w:r w:rsidRPr="007C2D56">
        <w:t>Боль при почечной колике</w:t>
      </w:r>
      <w:r w:rsidR="007C2D56" w:rsidRPr="007C2D56">
        <w:t xml:space="preserve"> - </w:t>
      </w:r>
      <w:r w:rsidRPr="007C2D56">
        <w:t>одна из самых сильных, а, может быть, и самая сильная из всех существующих</w:t>
      </w:r>
      <w:r w:rsidR="007C2D56" w:rsidRPr="007C2D56">
        <w:t xml:space="preserve">. </w:t>
      </w:r>
      <w:r w:rsidRPr="007C2D56">
        <w:t>Люди, испытавшие эту боль, говорят, что готовы были буквально</w:t>
      </w:r>
      <w:r w:rsidR="007C2D56">
        <w:t xml:space="preserve"> "</w:t>
      </w:r>
      <w:r w:rsidRPr="007C2D56">
        <w:t>лезть на стену</w:t>
      </w:r>
      <w:r w:rsidR="007C2D56">
        <w:t xml:space="preserve">". </w:t>
      </w:r>
      <w:r w:rsidR="001F0427" w:rsidRPr="007C2D56">
        <w:t>Боли могут вызвать обморочное и коллаптоидное состояние</w:t>
      </w:r>
      <w:r w:rsidR="007C2D56" w:rsidRPr="007C2D56">
        <w:t>.</w:t>
      </w:r>
    </w:p>
    <w:p w:rsidR="007C2D56" w:rsidRDefault="00682ED6" w:rsidP="00435DB5">
      <w:pPr>
        <w:keepNext/>
        <w:widowControl w:val="0"/>
        <w:ind w:firstLine="709"/>
      </w:pPr>
      <w:r w:rsidRPr="007C2D56">
        <w:t>Почечная колика представляет угрозу для жизни, поэтому необходимо немедленно вызвать</w:t>
      </w:r>
      <w:r w:rsidR="007C2D56">
        <w:t xml:space="preserve"> "</w:t>
      </w:r>
      <w:r w:rsidRPr="007C2D56">
        <w:t>скорую помощь</w:t>
      </w:r>
      <w:r w:rsidR="007C2D56">
        <w:t xml:space="preserve">". </w:t>
      </w:r>
      <w:r w:rsidRPr="007C2D56">
        <w:t>Проблема состоит не столько в том, чтобы снять невыносимую боль, сколько в восстановлении нормального оттока мочи, для чего может потребоваться и хирургическое вмешательство</w:t>
      </w:r>
      <w:r w:rsidR="007C2D56" w:rsidRPr="007C2D56">
        <w:t xml:space="preserve">. </w:t>
      </w:r>
      <w:r w:rsidRPr="007C2D56">
        <w:t>Кроме того, за почечную колику можно принять, скажем, инфаркт миокарда, острую кишечную непроходимость или прободение язвы</w:t>
      </w:r>
      <w:r w:rsidR="007C2D56" w:rsidRPr="007C2D56">
        <w:t xml:space="preserve">. </w:t>
      </w:r>
      <w:r w:rsidRPr="007C2D56">
        <w:t>Эти заболевания также представляют угрозу для жизни, если не будет проведено соответствующее лечение</w:t>
      </w:r>
      <w:r w:rsidR="007C2D56" w:rsidRPr="007C2D56">
        <w:t>.</w:t>
      </w:r>
    </w:p>
    <w:p w:rsidR="007C2D56" w:rsidRDefault="006632F2" w:rsidP="00435DB5">
      <w:pPr>
        <w:keepNext/>
        <w:widowControl w:val="0"/>
        <w:ind w:firstLine="709"/>
      </w:pPr>
      <w:r w:rsidRPr="007C2D56">
        <w:t xml:space="preserve">Цель работы </w:t>
      </w:r>
      <w:r w:rsidR="007C2D56">
        <w:t>-</w:t>
      </w:r>
      <w:r w:rsidRPr="007C2D56">
        <w:t xml:space="preserve"> дать определение почечной колике</w:t>
      </w:r>
      <w:r w:rsidR="007C2D56" w:rsidRPr="007C2D56">
        <w:t xml:space="preserve">, </w:t>
      </w:r>
      <w:r w:rsidRPr="007C2D56">
        <w:t xml:space="preserve">описать клинику и методы ее лечения, </w:t>
      </w:r>
      <w:r w:rsidR="00323494" w:rsidRPr="007C2D56">
        <w:t xml:space="preserve">кратко </w:t>
      </w:r>
      <w:r w:rsidRPr="007C2D56">
        <w:t xml:space="preserve">охарактеризовать основные болезни, </w:t>
      </w:r>
      <w:r w:rsidR="00323494" w:rsidRPr="007C2D56">
        <w:t>для</w:t>
      </w:r>
      <w:r w:rsidRPr="007C2D56">
        <w:t xml:space="preserve"> которых </w:t>
      </w:r>
      <w:r w:rsidR="00323494" w:rsidRPr="007C2D56">
        <w:t>характерна</w:t>
      </w:r>
      <w:r w:rsidRPr="007C2D56">
        <w:t xml:space="preserve"> почечная колика</w:t>
      </w:r>
      <w:r w:rsidR="007C2D56" w:rsidRPr="007C2D56">
        <w:t>.</w:t>
      </w:r>
    </w:p>
    <w:p w:rsidR="007C2D56" w:rsidRDefault="006632F2" w:rsidP="00435DB5">
      <w:pPr>
        <w:keepNext/>
        <w:widowControl w:val="0"/>
        <w:ind w:firstLine="709"/>
      </w:pPr>
      <w:r w:rsidRPr="007C2D56">
        <w:rPr>
          <w:vanish/>
        </w:rPr>
        <w:t>Структура работы</w:t>
      </w:r>
      <w:r w:rsidR="007C2D56" w:rsidRPr="007C2D56">
        <w:rPr>
          <w:vanish/>
        </w:rPr>
        <w:t xml:space="preserve">: </w:t>
      </w:r>
      <w:r w:rsidRPr="007C2D56">
        <w:rPr>
          <w:vanish/>
        </w:rPr>
        <w:t>р</w:t>
      </w:r>
      <w:r w:rsidRPr="007C2D56">
        <w:t>абота состоит из введения, двух глав, заключения и списка использованной литературы</w:t>
      </w:r>
      <w:r w:rsidR="007C2D56" w:rsidRPr="007C2D56">
        <w:t xml:space="preserve">. </w:t>
      </w:r>
      <w:r w:rsidRPr="007C2D56">
        <w:t xml:space="preserve">Общий объем работы </w:t>
      </w:r>
      <w:r w:rsidR="002C649F">
        <w:t>____</w:t>
      </w:r>
      <w:r w:rsidRPr="007C2D56">
        <w:t xml:space="preserve"> страниц</w:t>
      </w:r>
      <w:r w:rsidR="007C2D56" w:rsidRPr="007C2D56">
        <w:t>.</w:t>
      </w:r>
    </w:p>
    <w:p w:rsidR="008D16A1" w:rsidRPr="007C2D56" w:rsidRDefault="00400475" w:rsidP="00435DB5">
      <w:pPr>
        <w:pStyle w:val="2"/>
        <w:widowControl w:val="0"/>
      </w:pPr>
      <w:r w:rsidRPr="007C2D56">
        <w:br w:type="page"/>
      </w:r>
      <w:bookmarkStart w:id="1" w:name="_Toc268171490"/>
      <w:r w:rsidR="008D16A1" w:rsidRPr="007C2D56">
        <w:t>1</w:t>
      </w:r>
      <w:r w:rsidR="007C2D56" w:rsidRPr="007C2D56">
        <w:t xml:space="preserve">. </w:t>
      </w:r>
      <w:r w:rsidR="008D16A1" w:rsidRPr="007C2D56">
        <w:t>Почечная колика</w:t>
      </w:r>
      <w:bookmarkEnd w:id="1"/>
    </w:p>
    <w:p w:rsidR="002C649F" w:rsidRDefault="002C649F" w:rsidP="00435DB5">
      <w:pPr>
        <w:keepNext/>
        <w:widowControl w:val="0"/>
        <w:ind w:firstLine="709"/>
        <w:rPr>
          <w:i/>
          <w:iCs/>
        </w:rPr>
      </w:pPr>
    </w:p>
    <w:p w:rsidR="007C2D56" w:rsidRDefault="009627DD" w:rsidP="00435DB5">
      <w:pPr>
        <w:keepNext/>
        <w:widowControl w:val="0"/>
        <w:ind w:firstLine="709"/>
      </w:pPr>
      <w:r w:rsidRPr="007C2D56">
        <w:rPr>
          <w:i/>
          <w:iCs/>
        </w:rPr>
        <w:t>Почечная колика</w:t>
      </w:r>
      <w:r w:rsidR="007C2D56" w:rsidRPr="007C2D56">
        <w:t xml:space="preserve"> - </w:t>
      </w:r>
      <w:r w:rsidRPr="007C2D56">
        <w:t>внезапно возникающий приступ болей в поясничной области</w:t>
      </w:r>
      <w:r w:rsidR="007C2D56" w:rsidRPr="007C2D56">
        <w:t xml:space="preserve">. </w:t>
      </w:r>
      <w:r w:rsidR="00DA74A5" w:rsidRPr="007C2D56">
        <w:t>Боль распространяется вниз по животу</w:t>
      </w:r>
      <w:r w:rsidR="007C2D56">
        <w:t xml:space="preserve"> (</w:t>
      </w:r>
      <w:r w:rsidR="00DA74A5" w:rsidRPr="007C2D56">
        <w:t>по ходу мочеточника</w:t>
      </w:r>
      <w:r w:rsidR="007C2D56" w:rsidRPr="007C2D56">
        <w:t>),</w:t>
      </w:r>
      <w:r w:rsidR="00DA74A5" w:rsidRPr="007C2D56">
        <w:t xml:space="preserve"> в паховую область с той же стороны, в область наружных половых органов и даже в бедро</w:t>
      </w:r>
      <w:r w:rsidR="007C2D56" w:rsidRPr="007C2D56">
        <w:t xml:space="preserve">. </w:t>
      </w:r>
      <w:r w:rsidR="00DA74A5" w:rsidRPr="007C2D56">
        <w:t>Как правило, боль сопровождается тошнотой, рвотой, а также расстройством мочеиспускания</w:t>
      </w:r>
      <w:r w:rsidR="007C2D56">
        <w:t xml:space="preserve"> (</w:t>
      </w:r>
      <w:r w:rsidR="00DA74A5" w:rsidRPr="007C2D56">
        <w:t>учащением и болезненностью</w:t>
      </w:r>
      <w:r w:rsidR="007C2D56" w:rsidRPr="007C2D56">
        <w:t>).</w:t>
      </w:r>
    </w:p>
    <w:p w:rsidR="007C2D56" w:rsidRDefault="005C3D3E" w:rsidP="00435DB5">
      <w:pPr>
        <w:keepNext/>
        <w:widowControl w:val="0"/>
        <w:ind w:firstLine="709"/>
      </w:pPr>
      <w:r w:rsidRPr="007C2D56">
        <w:t>Для почечной колики типично острое, внезапное появление боли среди полного благополучия</w:t>
      </w:r>
      <w:r w:rsidR="007C2D56" w:rsidRPr="007C2D56">
        <w:t xml:space="preserve">. </w:t>
      </w:r>
      <w:r w:rsidRPr="007C2D56">
        <w:t>Нередко это бывает во время движения, ходьбы, езды на транспорте по неровной дороге</w:t>
      </w:r>
      <w:r w:rsidR="007C2D56" w:rsidRPr="007C2D56">
        <w:t xml:space="preserve">. </w:t>
      </w:r>
      <w:r w:rsidRPr="007C2D56">
        <w:t>Иногда боль проходит так же внезапно, как и началась</w:t>
      </w:r>
      <w:r w:rsidR="007C2D56" w:rsidRPr="007C2D56">
        <w:t xml:space="preserve">. </w:t>
      </w:r>
      <w:r w:rsidRPr="007C2D56">
        <w:t>Чаще, однако, приступ утихает постепенно, острая боль переходит в тупую, которая постепенно исчезает или же вновь обостряется</w:t>
      </w:r>
      <w:r w:rsidR="007C2D56" w:rsidRPr="007C2D56">
        <w:t xml:space="preserve">. </w:t>
      </w:r>
      <w:r w:rsidRPr="007C2D56">
        <w:t>Иногда почечные колики длятся с такими перерывами в течение нескольких суток, особенно если своевременно не оказывается неотложная помощь</w:t>
      </w:r>
      <w:r w:rsidR="007C2D56" w:rsidRPr="007C2D56">
        <w:t xml:space="preserve">. </w:t>
      </w:r>
      <w:r w:rsidRPr="007C2D56">
        <w:t>Почечная колика может сопровождаться вздутием живота и затруднённым отхождением газов и кала, что вызывается рефлекторным парезом кишечника</w:t>
      </w:r>
      <w:r w:rsidR="007C2D56" w:rsidRPr="007C2D56">
        <w:t>.</w:t>
      </w:r>
    </w:p>
    <w:p w:rsidR="007C2D56" w:rsidRDefault="009627DD" w:rsidP="00435DB5">
      <w:pPr>
        <w:keepNext/>
        <w:widowControl w:val="0"/>
        <w:ind w:firstLine="709"/>
      </w:pPr>
      <w:r w:rsidRPr="007C2D56">
        <w:t>Симптомокомплекс возникает при остром нарушении оттока мочи из почки, что ведет</w:t>
      </w:r>
      <w:r w:rsidR="007C2D56" w:rsidRPr="007C2D56">
        <w:t xml:space="preserve"> </w:t>
      </w:r>
      <w:r w:rsidRPr="007C2D56">
        <w:t>к</w:t>
      </w:r>
      <w:r w:rsidR="007C2D56" w:rsidRPr="007C2D56">
        <w:t xml:space="preserve"> </w:t>
      </w:r>
      <w:r w:rsidRPr="007C2D56">
        <w:t>ее</w:t>
      </w:r>
      <w:r w:rsidR="007C2D56" w:rsidRPr="007C2D56">
        <w:t xml:space="preserve"> </w:t>
      </w:r>
      <w:r w:rsidRPr="007C2D56">
        <w:t>переполнению, повышению внутрилоханочного давления, венозному стазу</w:t>
      </w:r>
      <w:r w:rsidR="007C2D56" w:rsidRPr="007C2D56">
        <w:t xml:space="preserve">, </w:t>
      </w:r>
      <w:r w:rsidRPr="007C2D56">
        <w:t>ишемии</w:t>
      </w:r>
      <w:r w:rsidR="007C2D56" w:rsidRPr="007C2D56">
        <w:t xml:space="preserve"> </w:t>
      </w:r>
      <w:r w:rsidRPr="007C2D56">
        <w:t>почки</w:t>
      </w:r>
      <w:r w:rsidR="007C2D56" w:rsidRPr="007C2D56">
        <w:t xml:space="preserve"> </w:t>
      </w:r>
      <w:r w:rsidRPr="007C2D56">
        <w:t>с отеком ее интерстициальной ткани и растяжением</w:t>
      </w:r>
      <w:r w:rsidR="007C2D56" w:rsidRPr="007C2D56">
        <w:t xml:space="preserve"> </w:t>
      </w:r>
      <w:r w:rsidRPr="007C2D56">
        <w:t>почечной</w:t>
      </w:r>
      <w:r w:rsidR="007C2D56" w:rsidRPr="007C2D56">
        <w:t xml:space="preserve"> </w:t>
      </w:r>
      <w:r w:rsidRPr="007C2D56">
        <w:t>капсулы</w:t>
      </w:r>
      <w:r w:rsidR="005C3D3E" w:rsidRPr="007C2D56">
        <w:t>, которая в отличие от стенки лоханки и чашечек малорастяжима и снабжена многочисленными нервными рецепторами болевой чувствительности, в связи с чем растяжение её избыточно полнокровным почечным веществом вызывает сильнейшие боли</w:t>
      </w:r>
      <w:r w:rsidR="007C2D56" w:rsidRPr="007C2D56">
        <w:t>.</w:t>
      </w:r>
    </w:p>
    <w:p w:rsidR="007C2D56" w:rsidRDefault="009627DD" w:rsidP="00435DB5">
      <w:pPr>
        <w:keepNext/>
        <w:widowControl w:val="0"/>
        <w:ind w:firstLine="709"/>
      </w:pPr>
      <w:r w:rsidRPr="007C2D56">
        <w:t>Наиболее част</w:t>
      </w:r>
      <w:r w:rsidR="005C3D3E" w:rsidRPr="007C2D56">
        <w:t>о</w:t>
      </w:r>
      <w:r w:rsidRPr="007C2D56">
        <w:t xml:space="preserve"> почечн</w:t>
      </w:r>
      <w:r w:rsidR="005C3D3E" w:rsidRPr="007C2D56">
        <w:t>ые</w:t>
      </w:r>
      <w:r w:rsidRPr="007C2D56">
        <w:t xml:space="preserve"> колики бывают </w:t>
      </w:r>
      <w:r w:rsidR="005C3D3E" w:rsidRPr="007C2D56">
        <w:t xml:space="preserve">при </w:t>
      </w:r>
      <w:r w:rsidRPr="007C2D56">
        <w:rPr>
          <w:i/>
          <w:iCs/>
        </w:rPr>
        <w:t>почечнокаменн</w:t>
      </w:r>
      <w:r w:rsidR="005C3D3E" w:rsidRPr="007C2D56">
        <w:rPr>
          <w:i/>
          <w:iCs/>
        </w:rPr>
        <w:t>ой</w:t>
      </w:r>
      <w:r w:rsidRPr="007C2D56">
        <w:rPr>
          <w:i/>
          <w:iCs/>
        </w:rPr>
        <w:t xml:space="preserve"> болезн</w:t>
      </w:r>
      <w:r w:rsidR="005C3D3E" w:rsidRPr="007C2D56">
        <w:rPr>
          <w:i/>
          <w:iCs/>
        </w:rPr>
        <w:t>и</w:t>
      </w:r>
      <w:r w:rsidRPr="007C2D56">
        <w:rPr>
          <w:i/>
          <w:iCs/>
        </w:rPr>
        <w:t>, гидронефроз</w:t>
      </w:r>
      <w:r w:rsidR="005C3D3E" w:rsidRPr="007C2D56">
        <w:rPr>
          <w:i/>
          <w:iCs/>
        </w:rPr>
        <w:t>е</w:t>
      </w:r>
      <w:r w:rsidRPr="007C2D56">
        <w:rPr>
          <w:i/>
          <w:iCs/>
        </w:rPr>
        <w:t>, нефроптоз</w:t>
      </w:r>
      <w:r w:rsidR="005C3D3E" w:rsidRPr="007C2D56">
        <w:rPr>
          <w:i/>
          <w:iCs/>
        </w:rPr>
        <w:t>е</w:t>
      </w:r>
      <w:r w:rsidRPr="007C2D56">
        <w:t xml:space="preserve"> при которых нарушается уродинамика в верхних мочевых путях</w:t>
      </w:r>
      <w:r w:rsidR="007C2D56" w:rsidRPr="007C2D56">
        <w:t xml:space="preserve">. </w:t>
      </w:r>
      <w:r w:rsidR="005C3D3E" w:rsidRPr="007C2D56">
        <w:t>Причиной острого нарушения почечного кровотока чаще всего является внезапно возникающее препятствие к оттоку мочи из чашечек, лоханки или мочеточника</w:t>
      </w:r>
      <w:r w:rsidR="007C2D56" w:rsidRPr="007C2D56">
        <w:t xml:space="preserve">: </w:t>
      </w:r>
      <w:r w:rsidR="005C3D3E" w:rsidRPr="007C2D56">
        <w:t>закупорка мочевого тракта камнем, скоплением слизи или гноя, кровяным сгустком или же сдавление мочеточника опухолью, воспалительным инфильтратом в соседних тканях</w:t>
      </w:r>
      <w:r w:rsidR="007C2D56" w:rsidRPr="007C2D56">
        <w:t xml:space="preserve">. </w:t>
      </w:r>
      <w:r w:rsidR="005C3D3E" w:rsidRPr="007C2D56">
        <w:t>Переполнение чашечно-лоханочной системы почки мочой ведёт чисто механически и нервно-рефлекторным путём к расстройствам почечного кровообращения, что и вызывает почечную колику</w:t>
      </w:r>
      <w:r w:rsidR="007C2D56" w:rsidRPr="007C2D56">
        <w:t>.</w:t>
      </w:r>
    </w:p>
    <w:p w:rsidR="007C2D56" w:rsidRDefault="005C3D3E" w:rsidP="00435DB5">
      <w:pPr>
        <w:keepNext/>
        <w:widowControl w:val="0"/>
        <w:ind w:firstLine="709"/>
      </w:pPr>
      <w:r w:rsidRPr="007C2D56">
        <w:t>Чаще всего почечная колика обусловлена закупоркой лоханки или мочеточника камнем и представляет собой симптом почечнокаменной болезни</w:t>
      </w:r>
      <w:r w:rsidR="007C2D56" w:rsidRPr="007C2D56">
        <w:t xml:space="preserve">. </w:t>
      </w:r>
      <w:r w:rsidRPr="007C2D56">
        <w:t>Однако нельзя, как это иногда делают, ставить знак равенства между почечной коликой и почечнокаменной болезнью</w:t>
      </w:r>
      <w:r w:rsidR="007C2D56" w:rsidRPr="007C2D56">
        <w:t xml:space="preserve">. </w:t>
      </w:r>
      <w:r w:rsidRPr="007C2D56">
        <w:t>Почечная колика может быть</w:t>
      </w:r>
      <w:r w:rsidR="007C2D56">
        <w:t xml:space="preserve"> (</w:t>
      </w:r>
      <w:r w:rsidRPr="007C2D56">
        <w:t>хотя и реже</w:t>
      </w:r>
      <w:r w:rsidR="007C2D56" w:rsidRPr="007C2D56">
        <w:t xml:space="preserve">) </w:t>
      </w:r>
      <w:r w:rsidRPr="007C2D56">
        <w:t>симптомом другого заболевания</w:t>
      </w:r>
      <w:r w:rsidR="007C2D56" w:rsidRPr="007C2D56">
        <w:t>.</w:t>
      </w:r>
    </w:p>
    <w:p w:rsidR="007C2D56" w:rsidRDefault="005C3D3E" w:rsidP="00435DB5">
      <w:pPr>
        <w:keepNext/>
        <w:widowControl w:val="0"/>
        <w:ind w:firstLine="709"/>
      </w:pPr>
      <w:r w:rsidRPr="007C2D56">
        <w:t xml:space="preserve">При кровоточащей </w:t>
      </w:r>
      <w:r w:rsidRPr="007C2D56">
        <w:rPr>
          <w:i/>
          <w:iCs/>
        </w:rPr>
        <w:t>опухоли почки</w:t>
      </w:r>
      <w:r w:rsidRPr="007C2D56">
        <w:t xml:space="preserve"> она может быть вызвана закупоркой мочеточника кровяным сгустком</w:t>
      </w:r>
      <w:r w:rsidR="007C2D56" w:rsidRPr="007C2D56">
        <w:t xml:space="preserve">. </w:t>
      </w:r>
      <w:r w:rsidRPr="007C2D56">
        <w:t>В этом случае сначала появляется кровь в моче, а затем возникает боль в почечной области</w:t>
      </w:r>
      <w:r w:rsidR="007C2D56" w:rsidRPr="007C2D56">
        <w:t xml:space="preserve">. </w:t>
      </w:r>
      <w:r w:rsidRPr="007C2D56">
        <w:t>При почечнокаменной болезни отмечается обратная последовательность</w:t>
      </w:r>
      <w:r w:rsidR="007C2D56" w:rsidRPr="007C2D56">
        <w:t xml:space="preserve">: </w:t>
      </w:r>
      <w:r w:rsidRPr="007C2D56">
        <w:t>боль предшествует кровотечению</w:t>
      </w:r>
      <w:r w:rsidR="007C2D56" w:rsidRPr="007C2D56">
        <w:t>.</w:t>
      </w:r>
    </w:p>
    <w:p w:rsidR="007C2D56" w:rsidRDefault="005C3D3E" w:rsidP="00435DB5">
      <w:pPr>
        <w:keepNext/>
        <w:widowControl w:val="0"/>
        <w:ind w:firstLine="709"/>
      </w:pPr>
      <w:r w:rsidRPr="007C2D56">
        <w:t xml:space="preserve">При </w:t>
      </w:r>
      <w:r w:rsidRPr="007C2D56">
        <w:rPr>
          <w:i/>
          <w:iCs/>
        </w:rPr>
        <w:t>туберкулёзе почек</w:t>
      </w:r>
      <w:r w:rsidRPr="007C2D56">
        <w:t xml:space="preserve"> почечная колика нередко возникает вследствие закупорки мочеточника сгустком гноя или некротическими творожистыми массами</w:t>
      </w:r>
      <w:r w:rsidR="007C2D56" w:rsidRPr="007C2D56">
        <w:t xml:space="preserve">. </w:t>
      </w:r>
      <w:r w:rsidRPr="007C2D56">
        <w:t xml:space="preserve">Почечная колика, возникшая на фоне постоянных тупых болей в поясничной области, может быть симптомом </w:t>
      </w:r>
      <w:r w:rsidRPr="007C2D56">
        <w:rPr>
          <w:i/>
          <w:iCs/>
        </w:rPr>
        <w:t>гидронефроза, пионефроза</w:t>
      </w:r>
      <w:r w:rsidR="007C2D56" w:rsidRPr="007C2D56">
        <w:t xml:space="preserve">. </w:t>
      </w:r>
      <w:r w:rsidRPr="007C2D56">
        <w:t xml:space="preserve">Если больной связывает возникновение почечной колики с тяжёлой физической нагрузкой, причиной боли может оказаться </w:t>
      </w:r>
      <w:r w:rsidRPr="007C2D56">
        <w:rPr>
          <w:i/>
          <w:iCs/>
        </w:rPr>
        <w:t>опущение почки</w:t>
      </w:r>
      <w:r w:rsidR="007C2D56" w:rsidRPr="007C2D56">
        <w:t xml:space="preserve">. </w:t>
      </w:r>
      <w:r w:rsidRPr="007C2D56">
        <w:t>В этом случае боль быстро проходит после того, как больной принимает горизонтальное положение</w:t>
      </w:r>
      <w:r w:rsidR="007C2D56" w:rsidRPr="007C2D56">
        <w:t>.</w:t>
      </w:r>
    </w:p>
    <w:p w:rsidR="007C2D56" w:rsidRDefault="005C3D3E" w:rsidP="00435DB5">
      <w:pPr>
        <w:keepNext/>
        <w:widowControl w:val="0"/>
        <w:ind w:firstLine="709"/>
        <w:rPr>
          <w:i/>
          <w:iCs/>
        </w:rPr>
      </w:pPr>
      <w:r w:rsidRPr="007C2D56">
        <w:t>Почечную колику не всегда легко отличить от острых болезненных процессов в других органах</w:t>
      </w:r>
      <w:r w:rsidR="007C2D56">
        <w:t xml:space="preserve"> (</w:t>
      </w:r>
      <w:r w:rsidRPr="007C2D56">
        <w:rPr>
          <w:i/>
          <w:iCs/>
        </w:rPr>
        <w:t>аппендицит, холецистит, панкреатит, аднексит, внематочная беременность, перекрут кисты яичника</w:t>
      </w:r>
      <w:r w:rsidRPr="007C2D56">
        <w:t xml:space="preserve"> и некоторые другие</w:t>
      </w:r>
      <w:r w:rsidR="007C2D56" w:rsidRPr="007C2D56">
        <w:t xml:space="preserve">). </w:t>
      </w:r>
      <w:r w:rsidRPr="007C2D56">
        <w:t>Особенно затрудняют распознавание вздутие живота, плохое отхождение газов, боли по всему животу, что нередко наблюдается при почечной колике вследствие сопутствующего рефлекторного пареза кишечника</w:t>
      </w:r>
      <w:r w:rsidR="007C2D56" w:rsidRPr="007C2D56">
        <w:t xml:space="preserve">. </w:t>
      </w:r>
      <w:r w:rsidRPr="007C2D56">
        <w:t xml:space="preserve">На основании этих симптомов при почечной колике иногда ошибочно ставят диагнозы </w:t>
      </w:r>
      <w:r w:rsidRPr="007C2D56">
        <w:rPr>
          <w:i/>
          <w:iCs/>
        </w:rPr>
        <w:t>острого живота, кишечной непроходимости</w:t>
      </w:r>
      <w:r w:rsidR="007C2D56" w:rsidRPr="007C2D56">
        <w:rPr>
          <w:i/>
          <w:iCs/>
        </w:rPr>
        <w:t>.</w:t>
      </w:r>
    </w:p>
    <w:p w:rsidR="007C2D56" w:rsidRDefault="005C3D3E" w:rsidP="00435DB5">
      <w:pPr>
        <w:keepNext/>
        <w:widowControl w:val="0"/>
        <w:ind w:firstLine="709"/>
      </w:pPr>
      <w:r w:rsidRPr="007C2D56">
        <w:t xml:space="preserve">Не всегда легко отличить почечную колику от </w:t>
      </w:r>
      <w:r w:rsidRPr="007C2D56">
        <w:rPr>
          <w:i/>
          <w:iCs/>
        </w:rPr>
        <w:t>острого пояснично-крестцового радикулита</w:t>
      </w:r>
      <w:r w:rsidR="007C2D56" w:rsidRPr="007C2D56">
        <w:rPr>
          <w:i/>
          <w:iCs/>
        </w:rPr>
        <w:t xml:space="preserve">. </w:t>
      </w:r>
      <w:r w:rsidRPr="007C2D56">
        <w:t>Он также проявляет себя сильными резкими болями в поясничной области</w:t>
      </w:r>
      <w:r w:rsidR="007C2D56" w:rsidRPr="007C2D56">
        <w:t xml:space="preserve">. </w:t>
      </w:r>
      <w:r w:rsidRPr="007C2D56">
        <w:t>Однако при радикулите боли не имеют распирающего, схваткообразного характера, свойственного почечной колике, нет тошноты и рвоты, расстройств мочеиспускания, боль распространяется вниз по задней поверхности крестца и бедра, а не по животу, как при почечной колике</w:t>
      </w:r>
      <w:r w:rsidR="007C2D56">
        <w:t>.</w:t>
      </w:r>
    </w:p>
    <w:p w:rsidR="007C2D56" w:rsidRDefault="005C3D3E" w:rsidP="00435DB5">
      <w:pPr>
        <w:keepNext/>
        <w:widowControl w:val="0"/>
        <w:ind w:firstLine="709"/>
      </w:pPr>
      <w:r w:rsidRPr="007C2D56">
        <w:t xml:space="preserve">Реже опоясывающие боли в поясничной области, стимулирующие почечную колику, наблюдаются при </w:t>
      </w:r>
      <w:r w:rsidRPr="007C2D56">
        <w:rPr>
          <w:i/>
          <w:iCs/>
        </w:rPr>
        <w:t>опоясывающем лишае</w:t>
      </w:r>
      <w:r w:rsidR="007C2D56" w:rsidRPr="007C2D56">
        <w:rPr>
          <w:i/>
          <w:iCs/>
        </w:rPr>
        <w:t xml:space="preserve">. </w:t>
      </w:r>
      <w:r w:rsidRPr="007C2D56">
        <w:t>Однако при этом заболевании боли обычно имеют постоянный, а не приступообразный характер, не бывает расстройств мочеиспускания и изменений в моче</w:t>
      </w:r>
      <w:r w:rsidR="007C2D56" w:rsidRPr="007C2D56">
        <w:t xml:space="preserve">. </w:t>
      </w:r>
      <w:r w:rsidRPr="007C2D56">
        <w:t>Диагноз становится ясным, когда появляются характерные для опоясывающего лишая высыпания по ходу нервных стволов</w:t>
      </w:r>
      <w:r w:rsidR="007C2D56" w:rsidRPr="007C2D56">
        <w:t>.</w:t>
      </w:r>
    </w:p>
    <w:p w:rsidR="007C2D56" w:rsidRDefault="00AB06E8" w:rsidP="00435DB5">
      <w:pPr>
        <w:keepNext/>
        <w:widowControl w:val="0"/>
        <w:ind w:firstLine="709"/>
      </w:pPr>
      <w:r w:rsidRPr="007C2D56">
        <w:t xml:space="preserve">Почечная колика является </w:t>
      </w:r>
      <w:r w:rsidRPr="007C2D56">
        <w:rPr>
          <w:i/>
          <w:iCs/>
        </w:rPr>
        <w:t>синдромом</w:t>
      </w:r>
      <w:r w:rsidRPr="007C2D56">
        <w:t>, который, не раскрывая причины заболевания, лишь свидетельствует о вовлечении в патологический процесс почки или мочеточника</w:t>
      </w:r>
      <w:r w:rsidR="007C2D56" w:rsidRPr="007C2D56">
        <w:t>.</w:t>
      </w:r>
    </w:p>
    <w:p w:rsidR="002C649F" w:rsidRDefault="002C649F" w:rsidP="00435DB5">
      <w:pPr>
        <w:keepNext/>
        <w:widowControl w:val="0"/>
        <w:ind w:firstLine="709"/>
      </w:pPr>
    </w:p>
    <w:p w:rsidR="00AB06E8" w:rsidRPr="007C2D56" w:rsidRDefault="001F0427" w:rsidP="00435DB5">
      <w:pPr>
        <w:keepNext/>
        <w:widowControl w:val="0"/>
        <w:ind w:firstLine="709"/>
      </w:pPr>
      <w:r w:rsidRPr="007C2D56">
        <w:t>Причины почечной колики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7"/>
        <w:gridCol w:w="6266"/>
      </w:tblGrid>
      <w:tr w:rsidR="00AB06E8" w:rsidRPr="001E276A" w:rsidTr="001E276A">
        <w:trPr>
          <w:trHeight w:val="169"/>
          <w:jc w:val="center"/>
        </w:trPr>
        <w:tc>
          <w:tcPr>
            <w:tcW w:w="2887" w:type="dxa"/>
            <w:shd w:val="clear" w:color="auto" w:fill="auto"/>
          </w:tcPr>
          <w:p w:rsidR="00AB06E8" w:rsidRPr="007C2D56" w:rsidRDefault="00AB06E8" w:rsidP="001E276A">
            <w:pPr>
              <w:pStyle w:val="afd"/>
              <w:keepNext/>
              <w:widowControl w:val="0"/>
            </w:pPr>
            <w:r w:rsidRPr="007C2D56">
              <w:t>Группа причин</w:t>
            </w:r>
          </w:p>
        </w:tc>
        <w:tc>
          <w:tcPr>
            <w:tcW w:w="6266" w:type="dxa"/>
            <w:shd w:val="clear" w:color="auto" w:fill="auto"/>
          </w:tcPr>
          <w:p w:rsidR="00AB06E8" w:rsidRPr="007C2D56" w:rsidRDefault="00AB06E8" w:rsidP="001E276A">
            <w:pPr>
              <w:pStyle w:val="afd"/>
              <w:keepNext/>
              <w:widowControl w:val="0"/>
            </w:pPr>
            <w:r w:rsidRPr="007C2D56">
              <w:t>Нозологии</w:t>
            </w:r>
          </w:p>
        </w:tc>
      </w:tr>
      <w:tr w:rsidR="00AB06E8" w:rsidRPr="001E276A" w:rsidTr="001E276A">
        <w:trPr>
          <w:jc w:val="center"/>
        </w:trPr>
        <w:tc>
          <w:tcPr>
            <w:tcW w:w="2887" w:type="dxa"/>
            <w:vMerge w:val="restart"/>
            <w:shd w:val="clear" w:color="auto" w:fill="auto"/>
          </w:tcPr>
          <w:p w:rsidR="00AB06E8" w:rsidRPr="007C2D56" w:rsidRDefault="00AB06E8" w:rsidP="001E276A">
            <w:pPr>
              <w:pStyle w:val="afd"/>
              <w:keepNext/>
              <w:widowControl w:val="0"/>
            </w:pPr>
            <w:r w:rsidRPr="007C2D56">
              <w:t>Острые механичес</w:t>
            </w:r>
            <w:r w:rsidR="00581EEC" w:rsidRPr="007C2D56">
              <w:t>-</w:t>
            </w:r>
            <w:r w:rsidRPr="007C2D56">
              <w:t>кие препятствия оттоку мочи из лоханки или мочеточника</w:t>
            </w:r>
            <w:r w:rsidR="007C2D56">
              <w:t xml:space="preserve"> </w:t>
            </w:r>
          </w:p>
        </w:tc>
        <w:tc>
          <w:tcPr>
            <w:tcW w:w="6266" w:type="dxa"/>
            <w:shd w:val="clear" w:color="auto" w:fill="auto"/>
          </w:tcPr>
          <w:p w:rsidR="00AB06E8" w:rsidRPr="007C2D56" w:rsidRDefault="00AB06E8" w:rsidP="001E276A">
            <w:pPr>
              <w:pStyle w:val="afd"/>
              <w:keepNext/>
              <w:widowControl w:val="0"/>
            </w:pPr>
            <w:r w:rsidRPr="007C2D56">
              <w:t>Обтурация камнями, кровяными и другими сгустками</w:t>
            </w:r>
          </w:p>
        </w:tc>
      </w:tr>
      <w:tr w:rsidR="00AB06E8" w:rsidRPr="001E276A" w:rsidTr="001E276A">
        <w:trPr>
          <w:jc w:val="center"/>
        </w:trPr>
        <w:tc>
          <w:tcPr>
            <w:tcW w:w="2887" w:type="dxa"/>
            <w:vMerge/>
            <w:shd w:val="clear" w:color="auto" w:fill="auto"/>
          </w:tcPr>
          <w:p w:rsidR="00AB06E8" w:rsidRPr="007C2D56" w:rsidRDefault="00AB06E8" w:rsidP="001E276A">
            <w:pPr>
              <w:pStyle w:val="afd"/>
              <w:keepNext/>
              <w:widowControl w:val="0"/>
            </w:pPr>
          </w:p>
        </w:tc>
        <w:tc>
          <w:tcPr>
            <w:tcW w:w="6266" w:type="dxa"/>
            <w:shd w:val="clear" w:color="auto" w:fill="auto"/>
          </w:tcPr>
          <w:p w:rsidR="00AB06E8" w:rsidRPr="007C2D56" w:rsidRDefault="00AB06E8" w:rsidP="001E276A">
            <w:pPr>
              <w:pStyle w:val="afd"/>
              <w:keepNext/>
              <w:widowControl w:val="0"/>
            </w:pPr>
            <w:r w:rsidRPr="007C2D56">
              <w:t>Коленчатые перегибы мочеточника, приводящие к его стенозу, периуретриту</w:t>
            </w:r>
          </w:p>
        </w:tc>
      </w:tr>
      <w:tr w:rsidR="00AB06E8" w:rsidRPr="001E276A" w:rsidTr="001E276A">
        <w:trPr>
          <w:jc w:val="center"/>
        </w:trPr>
        <w:tc>
          <w:tcPr>
            <w:tcW w:w="2887" w:type="dxa"/>
            <w:vMerge/>
            <w:shd w:val="clear" w:color="auto" w:fill="auto"/>
          </w:tcPr>
          <w:p w:rsidR="00AB06E8" w:rsidRPr="007C2D56" w:rsidRDefault="00AB06E8" w:rsidP="001E276A">
            <w:pPr>
              <w:pStyle w:val="afd"/>
              <w:keepNext/>
              <w:widowControl w:val="0"/>
            </w:pPr>
          </w:p>
        </w:tc>
        <w:tc>
          <w:tcPr>
            <w:tcW w:w="6266" w:type="dxa"/>
            <w:shd w:val="clear" w:color="auto" w:fill="auto"/>
          </w:tcPr>
          <w:p w:rsidR="00AB06E8" w:rsidRPr="007C2D56" w:rsidRDefault="00AB06E8" w:rsidP="001E276A">
            <w:pPr>
              <w:pStyle w:val="afd"/>
              <w:keepNext/>
              <w:widowControl w:val="0"/>
            </w:pPr>
            <w:r w:rsidRPr="007C2D56">
              <w:t>Опухоли лоханки, мочеточника, а также забрюшинного пространства и органов малого таза, сдавливающие мочевые пути извне</w:t>
            </w:r>
          </w:p>
        </w:tc>
      </w:tr>
      <w:tr w:rsidR="00AB06E8" w:rsidRPr="001E276A" w:rsidTr="001E276A">
        <w:trPr>
          <w:jc w:val="center"/>
        </w:trPr>
        <w:tc>
          <w:tcPr>
            <w:tcW w:w="2887" w:type="dxa"/>
            <w:vMerge w:val="restart"/>
            <w:shd w:val="clear" w:color="auto" w:fill="auto"/>
          </w:tcPr>
          <w:p w:rsidR="00AB06E8" w:rsidRPr="007C2D56" w:rsidRDefault="00AB06E8" w:rsidP="001E276A">
            <w:pPr>
              <w:pStyle w:val="afd"/>
              <w:keepNext/>
              <w:widowControl w:val="0"/>
            </w:pPr>
            <w:r w:rsidRPr="007C2D56">
              <w:t xml:space="preserve">Воспалительные, </w:t>
            </w:r>
            <w:r w:rsidR="001F0427" w:rsidRPr="007C2D56">
              <w:t>аллергии</w:t>
            </w:r>
            <w:r w:rsidRPr="007C2D56">
              <w:t>ческие заболевания почек и мочевых путей</w:t>
            </w:r>
            <w:r w:rsidR="007C2D56">
              <w:t xml:space="preserve"> </w:t>
            </w:r>
          </w:p>
        </w:tc>
        <w:tc>
          <w:tcPr>
            <w:tcW w:w="6266" w:type="dxa"/>
            <w:shd w:val="clear" w:color="auto" w:fill="auto"/>
          </w:tcPr>
          <w:p w:rsidR="00AB06E8" w:rsidRPr="007C2D56" w:rsidRDefault="00AB06E8" w:rsidP="001E276A">
            <w:pPr>
              <w:pStyle w:val="afd"/>
              <w:keepNext/>
              <w:widowControl w:val="0"/>
            </w:pPr>
            <w:r w:rsidRPr="007C2D56">
              <w:t>Острый сегментарный отек слизистой мочевых путей при пиелонефрите или уретрите</w:t>
            </w:r>
            <w:r w:rsidR="007C2D56" w:rsidRPr="007C2D56">
              <w:t xml:space="preserve">; </w:t>
            </w:r>
          </w:p>
        </w:tc>
      </w:tr>
      <w:tr w:rsidR="00AB06E8" w:rsidRPr="001E276A" w:rsidTr="001E276A">
        <w:trPr>
          <w:jc w:val="center"/>
        </w:trPr>
        <w:tc>
          <w:tcPr>
            <w:tcW w:w="2887" w:type="dxa"/>
            <w:vMerge/>
            <w:shd w:val="clear" w:color="auto" w:fill="auto"/>
          </w:tcPr>
          <w:p w:rsidR="00AB06E8" w:rsidRPr="007C2D56" w:rsidRDefault="00AB06E8" w:rsidP="001E276A">
            <w:pPr>
              <w:pStyle w:val="afd"/>
              <w:keepNext/>
              <w:widowControl w:val="0"/>
            </w:pPr>
          </w:p>
        </w:tc>
        <w:tc>
          <w:tcPr>
            <w:tcW w:w="6266" w:type="dxa"/>
            <w:shd w:val="clear" w:color="auto" w:fill="auto"/>
          </w:tcPr>
          <w:p w:rsidR="00AB06E8" w:rsidRPr="007C2D56" w:rsidRDefault="00AB06E8" w:rsidP="001E276A">
            <w:pPr>
              <w:pStyle w:val="afd"/>
              <w:keepNext/>
              <w:widowControl w:val="0"/>
            </w:pPr>
            <w:r w:rsidRPr="007C2D56">
              <w:t>Гиперемия и отек слизистой нижней трети мочеточника при флебостазе в малом тазу</w:t>
            </w:r>
          </w:p>
        </w:tc>
      </w:tr>
      <w:tr w:rsidR="00AB06E8" w:rsidRPr="001E276A" w:rsidTr="001E276A">
        <w:trPr>
          <w:jc w:val="center"/>
        </w:trPr>
        <w:tc>
          <w:tcPr>
            <w:tcW w:w="2887" w:type="dxa"/>
            <w:vMerge w:val="restart"/>
            <w:shd w:val="clear" w:color="auto" w:fill="auto"/>
          </w:tcPr>
          <w:p w:rsidR="00AB06E8" w:rsidRPr="007C2D56" w:rsidRDefault="00AB06E8" w:rsidP="001E276A">
            <w:pPr>
              <w:pStyle w:val="afd"/>
              <w:keepNext/>
              <w:widowControl w:val="0"/>
            </w:pPr>
            <w:r w:rsidRPr="007C2D56">
              <w:t>Острые сосудистые заболевания почек и мочевых путей</w:t>
            </w:r>
            <w:r w:rsidR="007C2D56">
              <w:t xml:space="preserve"> </w:t>
            </w:r>
          </w:p>
        </w:tc>
        <w:tc>
          <w:tcPr>
            <w:tcW w:w="6266" w:type="dxa"/>
            <w:shd w:val="clear" w:color="auto" w:fill="auto"/>
          </w:tcPr>
          <w:p w:rsidR="00AB06E8" w:rsidRPr="007C2D56" w:rsidRDefault="00AB06E8" w:rsidP="001E276A">
            <w:pPr>
              <w:pStyle w:val="afd"/>
              <w:keepNext/>
              <w:widowControl w:val="0"/>
            </w:pPr>
            <w:r w:rsidRPr="007C2D56">
              <w:t>Эмболия и инфаркт почки</w:t>
            </w:r>
          </w:p>
        </w:tc>
      </w:tr>
      <w:tr w:rsidR="00AB06E8" w:rsidRPr="001E276A" w:rsidTr="001E276A">
        <w:trPr>
          <w:trHeight w:val="176"/>
          <w:jc w:val="center"/>
        </w:trPr>
        <w:tc>
          <w:tcPr>
            <w:tcW w:w="2887" w:type="dxa"/>
            <w:vMerge/>
            <w:shd w:val="clear" w:color="auto" w:fill="auto"/>
          </w:tcPr>
          <w:p w:rsidR="00AB06E8" w:rsidRPr="007C2D56" w:rsidRDefault="00AB06E8" w:rsidP="001E276A">
            <w:pPr>
              <w:pStyle w:val="afd"/>
              <w:keepNext/>
              <w:widowControl w:val="0"/>
            </w:pPr>
          </w:p>
        </w:tc>
        <w:tc>
          <w:tcPr>
            <w:tcW w:w="6266" w:type="dxa"/>
            <w:shd w:val="clear" w:color="auto" w:fill="auto"/>
          </w:tcPr>
          <w:p w:rsidR="00AB06E8" w:rsidRPr="007C2D56" w:rsidRDefault="00AB06E8" w:rsidP="001E276A">
            <w:pPr>
              <w:pStyle w:val="afd"/>
              <w:keepNext/>
              <w:widowControl w:val="0"/>
            </w:pPr>
            <w:r w:rsidRPr="007C2D56">
              <w:t>Тромбоз вен почки</w:t>
            </w:r>
          </w:p>
        </w:tc>
      </w:tr>
      <w:tr w:rsidR="00AB06E8" w:rsidRPr="001E276A" w:rsidTr="001E276A">
        <w:trPr>
          <w:jc w:val="center"/>
        </w:trPr>
        <w:tc>
          <w:tcPr>
            <w:tcW w:w="2887" w:type="dxa"/>
            <w:vMerge w:val="restart"/>
            <w:shd w:val="clear" w:color="auto" w:fill="auto"/>
          </w:tcPr>
          <w:p w:rsidR="00AB06E8" w:rsidRPr="007C2D56" w:rsidRDefault="00AB06E8" w:rsidP="001E276A">
            <w:pPr>
              <w:pStyle w:val="afd"/>
              <w:keepNext/>
              <w:widowControl w:val="0"/>
            </w:pPr>
            <w:r w:rsidRPr="007C2D56">
              <w:t>Расстройства уродинамики верхних мочевых путей</w:t>
            </w:r>
          </w:p>
        </w:tc>
        <w:tc>
          <w:tcPr>
            <w:tcW w:w="6266" w:type="dxa"/>
            <w:shd w:val="clear" w:color="auto" w:fill="auto"/>
          </w:tcPr>
          <w:p w:rsidR="00AB06E8" w:rsidRPr="007C2D56" w:rsidRDefault="00AB06E8" w:rsidP="001E276A">
            <w:pPr>
              <w:pStyle w:val="afd"/>
              <w:keepNext/>
              <w:widowControl w:val="0"/>
            </w:pPr>
            <w:r w:rsidRPr="007C2D56">
              <w:t>Зависящие от перенапряжения нервных рецепторов как в самих мочевых путях, половых органах, так и за их пределами</w:t>
            </w:r>
          </w:p>
        </w:tc>
      </w:tr>
      <w:tr w:rsidR="00AB06E8" w:rsidRPr="001E276A" w:rsidTr="001E276A">
        <w:trPr>
          <w:jc w:val="center"/>
        </w:trPr>
        <w:tc>
          <w:tcPr>
            <w:tcW w:w="2887" w:type="dxa"/>
            <w:vMerge/>
            <w:shd w:val="clear" w:color="auto" w:fill="auto"/>
          </w:tcPr>
          <w:p w:rsidR="00AB06E8" w:rsidRPr="007C2D56" w:rsidRDefault="00AB06E8" w:rsidP="001E276A">
            <w:pPr>
              <w:pStyle w:val="afd"/>
              <w:keepNext/>
              <w:widowControl w:val="0"/>
            </w:pPr>
          </w:p>
        </w:tc>
        <w:tc>
          <w:tcPr>
            <w:tcW w:w="6266" w:type="dxa"/>
            <w:shd w:val="clear" w:color="auto" w:fill="auto"/>
          </w:tcPr>
          <w:p w:rsidR="00AB06E8" w:rsidRPr="007C2D56" w:rsidRDefault="00AB06E8" w:rsidP="001E276A">
            <w:pPr>
              <w:pStyle w:val="afd"/>
              <w:keepNext/>
              <w:widowControl w:val="0"/>
            </w:pPr>
            <w:r w:rsidRPr="007C2D56">
              <w:t>Нейродинамические нарушения мочевых путей при их аномалиях</w:t>
            </w:r>
            <w:r w:rsidR="007C2D56">
              <w:t xml:space="preserve"> (</w:t>
            </w:r>
            <w:r w:rsidRPr="007C2D56">
              <w:t xml:space="preserve">дискинезия, ахалазия и </w:t>
            </w:r>
            <w:r w:rsidR="007C2D56">
              <w:t>т.п.)</w:t>
            </w:r>
            <w:r w:rsidR="007C2D56" w:rsidRPr="007C2D56">
              <w:t xml:space="preserve"> </w:t>
            </w:r>
          </w:p>
        </w:tc>
      </w:tr>
    </w:tbl>
    <w:p w:rsidR="002C649F" w:rsidRDefault="002C649F" w:rsidP="00435DB5">
      <w:pPr>
        <w:keepNext/>
        <w:widowControl w:val="0"/>
        <w:ind w:firstLine="709"/>
        <w:rPr>
          <w:color w:val="000000"/>
          <w:sz w:val="20"/>
          <w:szCs w:val="20"/>
        </w:rPr>
      </w:pPr>
    </w:p>
    <w:p w:rsidR="007C2D56" w:rsidRPr="00435DB5" w:rsidRDefault="000D71C4" w:rsidP="00435DB5">
      <w:pPr>
        <w:keepNext/>
        <w:widowControl w:val="0"/>
        <w:ind w:firstLine="709"/>
        <w:rPr>
          <w:color w:val="000000"/>
        </w:rPr>
      </w:pPr>
      <w:r w:rsidRPr="00435DB5">
        <w:rPr>
          <w:color w:val="000000"/>
        </w:rPr>
        <w:t xml:space="preserve">Боли </w:t>
      </w:r>
      <w:r w:rsidR="006173FC" w:rsidRPr="00435DB5">
        <w:rPr>
          <w:color w:val="000000"/>
        </w:rPr>
        <w:t xml:space="preserve">при почечной колике </w:t>
      </w:r>
      <w:r w:rsidRPr="00435DB5">
        <w:rPr>
          <w:color w:val="000000"/>
        </w:rPr>
        <w:t>могут сопровождаться резями при мочеиспускании, учащением мочеиспускания, изменением цвета мочи и др</w:t>
      </w:r>
      <w:r w:rsidR="007C2D56" w:rsidRPr="00435DB5">
        <w:rPr>
          <w:color w:val="000000"/>
        </w:rPr>
        <w:t>.,</w:t>
      </w:r>
      <w:r w:rsidR="006173FC" w:rsidRPr="00435DB5">
        <w:rPr>
          <w:color w:val="000000"/>
        </w:rPr>
        <w:t xml:space="preserve"> </w:t>
      </w:r>
      <w:r w:rsidRPr="00435DB5">
        <w:rPr>
          <w:color w:val="000000"/>
        </w:rPr>
        <w:t>носят чрезвычайно резкий характер, сила их не меняется от перемены положения тела больного</w:t>
      </w:r>
      <w:r w:rsidR="007C2D56" w:rsidRPr="00435DB5">
        <w:rPr>
          <w:color w:val="000000"/>
        </w:rPr>
        <w:t xml:space="preserve">. </w:t>
      </w:r>
      <w:r w:rsidR="00C27E11" w:rsidRPr="00435DB5">
        <w:rPr>
          <w:color w:val="000000"/>
        </w:rPr>
        <w:t>Почечные колики нередко принимает затяжной характер и с короткими ремиссиями</w:t>
      </w:r>
      <w:r w:rsidR="007C2D56" w:rsidRPr="00435DB5">
        <w:rPr>
          <w:color w:val="000000"/>
        </w:rPr>
        <w:t xml:space="preserve"> </w:t>
      </w:r>
      <w:r w:rsidR="00C27E11" w:rsidRPr="00435DB5">
        <w:rPr>
          <w:color w:val="000000"/>
        </w:rPr>
        <w:t>может длиться несколько дней подряд</w:t>
      </w:r>
      <w:r w:rsidR="007C2D56" w:rsidRPr="00435DB5">
        <w:rPr>
          <w:color w:val="000000"/>
        </w:rPr>
        <w:t xml:space="preserve">. </w:t>
      </w:r>
      <w:r w:rsidRPr="00435DB5">
        <w:rPr>
          <w:color w:val="000000"/>
        </w:rPr>
        <w:t>Приступ начинается внезапно</w:t>
      </w:r>
      <w:r w:rsidR="001F0427" w:rsidRPr="00435DB5">
        <w:rPr>
          <w:color w:val="000000"/>
        </w:rPr>
        <w:t>, ч</w:t>
      </w:r>
      <w:r w:rsidRPr="00435DB5">
        <w:rPr>
          <w:color w:val="000000"/>
        </w:rPr>
        <w:t>аще всего</w:t>
      </w:r>
      <w:r w:rsidR="007C2D56" w:rsidRPr="00435DB5">
        <w:rPr>
          <w:color w:val="000000"/>
        </w:rPr>
        <w:t xml:space="preserve"> </w:t>
      </w:r>
      <w:r w:rsidRPr="00435DB5">
        <w:rPr>
          <w:color w:val="000000"/>
        </w:rPr>
        <w:t>бывает вызван</w:t>
      </w:r>
      <w:r w:rsidR="000C62BB" w:rsidRPr="00435DB5">
        <w:rPr>
          <w:color w:val="000000"/>
        </w:rPr>
        <w:t xml:space="preserve"> </w:t>
      </w:r>
      <w:r w:rsidRPr="00435DB5">
        <w:rPr>
          <w:color w:val="000000"/>
        </w:rPr>
        <w:t>физическим напряжением</w:t>
      </w:r>
      <w:r w:rsidR="007C2D56" w:rsidRPr="00435DB5">
        <w:rPr>
          <w:color w:val="000000"/>
        </w:rPr>
        <w:t xml:space="preserve"> (</w:t>
      </w:r>
      <w:r w:rsidR="00CC4B42" w:rsidRPr="00435DB5">
        <w:rPr>
          <w:color w:val="000000"/>
        </w:rPr>
        <w:t xml:space="preserve">ходьба, бег, езда на мотоцикле, поднятие тяжести и </w:t>
      </w:r>
      <w:r w:rsidR="007C2D56" w:rsidRPr="00435DB5">
        <w:rPr>
          <w:color w:val="000000"/>
        </w:rPr>
        <w:t>т.д.),</w:t>
      </w:r>
      <w:r w:rsidRPr="00435DB5">
        <w:rPr>
          <w:color w:val="000000"/>
        </w:rPr>
        <w:t xml:space="preserve"> но может наступить и среди полного покоя</w:t>
      </w:r>
      <w:r w:rsidR="007C2D56" w:rsidRPr="00435DB5">
        <w:rPr>
          <w:color w:val="000000"/>
        </w:rPr>
        <w:t xml:space="preserve">: </w:t>
      </w:r>
      <w:r w:rsidR="00557E72" w:rsidRPr="00435DB5">
        <w:rPr>
          <w:color w:val="000000"/>
        </w:rPr>
        <w:t>при почечнокаменной болезни и гидронефрозе приступ может возникнуть как днем, так и ночью</w:t>
      </w:r>
      <w:r w:rsidR="007C2D56" w:rsidRPr="00435DB5">
        <w:rPr>
          <w:color w:val="000000"/>
        </w:rPr>
        <w:t xml:space="preserve"> (</w:t>
      </w:r>
      <w:r w:rsidR="00557E72" w:rsidRPr="00435DB5">
        <w:rPr>
          <w:color w:val="000000"/>
        </w:rPr>
        <w:t>больные спят на любом боку</w:t>
      </w:r>
      <w:r w:rsidR="007C2D56" w:rsidRPr="00435DB5">
        <w:rPr>
          <w:color w:val="000000"/>
        </w:rPr>
        <w:t>),</w:t>
      </w:r>
      <w:r w:rsidR="00557E72" w:rsidRPr="00435DB5">
        <w:rPr>
          <w:color w:val="000000"/>
        </w:rPr>
        <w:t xml:space="preserve"> часто после обильного питья или мочегонных препаратов</w:t>
      </w:r>
      <w:r w:rsidR="007C2D56" w:rsidRPr="00435DB5">
        <w:rPr>
          <w:color w:val="000000"/>
        </w:rPr>
        <w:t xml:space="preserve">; </w:t>
      </w:r>
      <w:r w:rsidR="00557E72" w:rsidRPr="00435DB5">
        <w:rPr>
          <w:color w:val="000000"/>
        </w:rPr>
        <w:t>при нефроптозе боль чаще возникает днем</w:t>
      </w:r>
      <w:r w:rsidR="007C2D56" w:rsidRPr="00435DB5">
        <w:rPr>
          <w:color w:val="000000"/>
        </w:rPr>
        <w:t xml:space="preserve"> (</w:t>
      </w:r>
      <w:r w:rsidR="00557E72" w:rsidRPr="00435DB5">
        <w:rPr>
          <w:color w:val="000000"/>
        </w:rPr>
        <w:t>больные предпочитают спать на больном боку</w:t>
      </w:r>
      <w:r w:rsidR="007C2D56" w:rsidRPr="00435DB5">
        <w:rPr>
          <w:color w:val="000000"/>
        </w:rPr>
        <w:t>).</w:t>
      </w:r>
    </w:p>
    <w:p w:rsidR="007C2D56" w:rsidRPr="00435DB5" w:rsidRDefault="006173FC" w:rsidP="00435DB5">
      <w:pPr>
        <w:keepNext/>
        <w:widowControl w:val="0"/>
        <w:ind w:firstLine="709"/>
        <w:rPr>
          <w:color w:val="000000"/>
        </w:rPr>
      </w:pPr>
      <w:r w:rsidRPr="00435DB5">
        <w:rPr>
          <w:i/>
          <w:iCs/>
          <w:color w:val="000000"/>
        </w:rPr>
        <w:t>Диагноз</w:t>
      </w:r>
      <w:r w:rsidRPr="00435DB5">
        <w:rPr>
          <w:color w:val="000000"/>
        </w:rPr>
        <w:t xml:space="preserve"> </w:t>
      </w:r>
      <w:r w:rsidRPr="00435DB5">
        <w:rPr>
          <w:i/>
          <w:iCs/>
          <w:color w:val="000000"/>
        </w:rPr>
        <w:t>почечной колики</w:t>
      </w:r>
      <w:r w:rsidRPr="00435DB5">
        <w:rPr>
          <w:color w:val="000000"/>
        </w:rPr>
        <w:t xml:space="preserve"> ставят на основании характерной локализации и иррадиации боли, усиливающейся при пальпации и поколачивании в области почки, на основании изменений мочи, данных хромоцистоскопии и внутривенной урографии</w:t>
      </w:r>
      <w:r w:rsidR="007C2D56" w:rsidRPr="00435DB5">
        <w:rPr>
          <w:color w:val="000000"/>
        </w:rPr>
        <w:t>.</w:t>
      </w:r>
    </w:p>
    <w:p w:rsidR="007C2D56" w:rsidRPr="00435DB5" w:rsidRDefault="006173FC" w:rsidP="00435DB5">
      <w:pPr>
        <w:keepNext/>
        <w:widowControl w:val="0"/>
        <w:ind w:firstLine="709"/>
        <w:rPr>
          <w:color w:val="000000"/>
        </w:rPr>
      </w:pPr>
      <w:r w:rsidRPr="00435DB5">
        <w:rPr>
          <w:color w:val="000000"/>
        </w:rPr>
        <w:t>П</w:t>
      </w:r>
      <w:r w:rsidR="00AB4802" w:rsidRPr="00435DB5">
        <w:rPr>
          <w:color w:val="000000"/>
        </w:rPr>
        <w:t xml:space="preserve">ри почечной колике боль локализуется </w:t>
      </w:r>
      <w:r w:rsidR="001F0427" w:rsidRPr="00435DB5">
        <w:rPr>
          <w:color w:val="000000"/>
        </w:rPr>
        <w:t>в костовертебральном углу и иррадиируют в подреберье, по ходу мочеточника в половые органы, по внутренней поверхности бедра</w:t>
      </w:r>
      <w:r w:rsidR="00AB4802" w:rsidRPr="00435DB5">
        <w:rPr>
          <w:color w:val="000000"/>
        </w:rPr>
        <w:t>, усиливается при вдохе, а также при пальпации области желчного пузыря</w:t>
      </w:r>
      <w:r w:rsidR="007C2D56" w:rsidRPr="00435DB5">
        <w:rPr>
          <w:color w:val="000000"/>
        </w:rPr>
        <w:t xml:space="preserve">. </w:t>
      </w:r>
      <w:r w:rsidR="001F0427" w:rsidRPr="00435DB5">
        <w:rPr>
          <w:color w:val="000000"/>
        </w:rPr>
        <w:t>Реже боли начинаются по ходу мочеточника, а затем распространяются на область поясницы с соответствующей стороны и иррадиируют в яичко или большие половые губы</w:t>
      </w:r>
      <w:r w:rsidR="007C2D56" w:rsidRPr="00435DB5">
        <w:rPr>
          <w:color w:val="000000"/>
        </w:rPr>
        <w:t xml:space="preserve">. </w:t>
      </w:r>
      <w:r w:rsidR="00AB4802" w:rsidRPr="00435DB5">
        <w:rPr>
          <w:color w:val="000000"/>
        </w:rPr>
        <w:t>Наблюдается локальная боль при надавливании в зоне Х-XII грудных позвонков на 2-3 поперечных пальца вправо от остистых островков</w:t>
      </w:r>
      <w:r w:rsidR="007C2D56" w:rsidRPr="00435DB5">
        <w:rPr>
          <w:color w:val="000000"/>
        </w:rPr>
        <w:t xml:space="preserve">. </w:t>
      </w:r>
      <w:r w:rsidR="001F0427" w:rsidRPr="00435DB5">
        <w:rPr>
          <w:color w:val="000000"/>
        </w:rPr>
        <w:t>Возможна атипическая иррадиация болей</w:t>
      </w:r>
      <w:r w:rsidR="007C2D56" w:rsidRPr="00435DB5">
        <w:rPr>
          <w:color w:val="000000"/>
        </w:rPr>
        <w:t xml:space="preserve"> (</w:t>
      </w:r>
      <w:r w:rsidR="001F0427" w:rsidRPr="00435DB5">
        <w:rPr>
          <w:color w:val="000000"/>
        </w:rPr>
        <w:t>в п</w:t>
      </w:r>
      <w:r w:rsidR="00745304" w:rsidRPr="00435DB5">
        <w:rPr>
          <w:color w:val="000000"/>
        </w:rPr>
        <w:t>лечо, лопатку, в область пупка</w:t>
      </w:r>
      <w:r w:rsidR="007C2D56" w:rsidRPr="00435DB5">
        <w:rPr>
          <w:color w:val="000000"/>
        </w:rPr>
        <w:t xml:space="preserve">). </w:t>
      </w:r>
      <w:r w:rsidR="001F0427" w:rsidRPr="00435DB5">
        <w:rPr>
          <w:color w:val="000000"/>
        </w:rPr>
        <w:t xml:space="preserve">Часто наблюдаются парадоксальные боли в области </w:t>
      </w:r>
      <w:r w:rsidR="003A1F05" w:rsidRPr="00435DB5">
        <w:rPr>
          <w:color w:val="000000"/>
        </w:rPr>
        <w:t>здоровой почки, вследствие рено</w:t>
      </w:r>
      <w:r w:rsidR="001F0427" w:rsidRPr="00435DB5">
        <w:rPr>
          <w:color w:val="000000"/>
        </w:rPr>
        <w:t>ренального рефлюкса</w:t>
      </w:r>
      <w:r w:rsidR="007C2D56" w:rsidRPr="00435DB5">
        <w:rPr>
          <w:color w:val="000000"/>
        </w:rPr>
        <w:t xml:space="preserve">. </w:t>
      </w:r>
      <w:r w:rsidR="00EC3CE6" w:rsidRPr="00435DB5">
        <w:rPr>
          <w:color w:val="000000"/>
        </w:rPr>
        <w:t>Интенсивность боли быстро нарастает, больной мечется в</w:t>
      </w:r>
      <w:r w:rsidR="007C2D56" w:rsidRPr="00435DB5">
        <w:rPr>
          <w:color w:val="000000"/>
        </w:rPr>
        <w:t xml:space="preserve"> </w:t>
      </w:r>
      <w:r w:rsidR="00EC3CE6" w:rsidRPr="00435DB5">
        <w:rPr>
          <w:color w:val="000000"/>
        </w:rPr>
        <w:t>постели в поисках положения, которое облегчило бы их страдания, не находя места от боли, громко стонет, держась руками за больной бок</w:t>
      </w:r>
      <w:r w:rsidR="007C2D56" w:rsidRPr="00435DB5">
        <w:rPr>
          <w:color w:val="000000"/>
        </w:rPr>
        <w:t>.</w:t>
      </w:r>
    </w:p>
    <w:p w:rsidR="007C2D56" w:rsidRPr="00435DB5" w:rsidRDefault="00EC3CE6" w:rsidP="00435DB5">
      <w:pPr>
        <w:keepNext/>
        <w:widowControl w:val="0"/>
        <w:ind w:firstLine="709"/>
        <w:rPr>
          <w:color w:val="000000"/>
        </w:rPr>
      </w:pPr>
      <w:r w:rsidRPr="00435DB5">
        <w:rPr>
          <w:color w:val="000000"/>
        </w:rPr>
        <w:t>При исследовании мочи, как правило, обнаруживают эритроциты и небольшое количество белка, иногда</w:t>
      </w:r>
      <w:r w:rsidR="007C2D56" w:rsidRPr="00435DB5">
        <w:rPr>
          <w:color w:val="000000"/>
        </w:rPr>
        <w:t xml:space="preserve"> - </w:t>
      </w:r>
      <w:r w:rsidRPr="00435DB5">
        <w:rPr>
          <w:color w:val="000000"/>
        </w:rPr>
        <w:t>конкременты, сопи, сгустки крови</w:t>
      </w:r>
      <w:r w:rsidR="007C2D56" w:rsidRPr="00435DB5">
        <w:rPr>
          <w:color w:val="000000"/>
        </w:rPr>
        <w:t xml:space="preserve">. </w:t>
      </w:r>
      <w:r w:rsidRPr="00435DB5">
        <w:rPr>
          <w:color w:val="000000"/>
        </w:rPr>
        <w:t>Нередко при камнях мочеточника почечная колика сопровождается болями в животе, парезом кишечника подобно картине острого живота</w:t>
      </w:r>
      <w:r w:rsidR="007C2D56" w:rsidRPr="00435DB5">
        <w:rPr>
          <w:color w:val="000000"/>
        </w:rPr>
        <w:t xml:space="preserve">. </w:t>
      </w:r>
      <w:r w:rsidRPr="00435DB5">
        <w:rPr>
          <w:color w:val="000000"/>
        </w:rPr>
        <w:t>В таких случаях дифференциальная диагностика с аппендицитом, холециститом, кишечной непроходимостью и панкреатитом бывает нелегкой, тем более что приступ часто сопровождается тошнотой и рвотой, а наличие эритроцитов в моче не исключает наличия аппендицита</w:t>
      </w:r>
      <w:r w:rsidR="007C2D56" w:rsidRPr="00435DB5">
        <w:rPr>
          <w:color w:val="000000"/>
        </w:rPr>
        <w:t xml:space="preserve">. </w:t>
      </w:r>
      <w:r w:rsidRPr="00435DB5">
        <w:rPr>
          <w:color w:val="000000"/>
        </w:rPr>
        <w:t>Если камень небольшого размера локализуется в нижнем отделе мочеточника или почечная колика связана с отхождением песка, то возникают частые, болезненные позывы на мочеиспускание</w:t>
      </w:r>
      <w:r w:rsidR="007C2D56" w:rsidRPr="00435DB5">
        <w:rPr>
          <w:color w:val="000000"/>
        </w:rPr>
        <w:t xml:space="preserve">. </w:t>
      </w:r>
      <w:r w:rsidRPr="00435DB5">
        <w:rPr>
          <w:color w:val="000000"/>
        </w:rPr>
        <w:t>Приступ может сопровождаться ознобом, повышением температуры, тахикардией, лейкоцитозом, повышением СОЭ</w:t>
      </w:r>
      <w:r w:rsidR="007C2D56" w:rsidRPr="00435DB5">
        <w:rPr>
          <w:color w:val="000000"/>
        </w:rPr>
        <w:t>.</w:t>
      </w:r>
    </w:p>
    <w:p w:rsidR="007C2D56" w:rsidRPr="00435DB5" w:rsidRDefault="00557E72" w:rsidP="00435DB5">
      <w:pPr>
        <w:keepNext/>
        <w:widowControl w:val="0"/>
        <w:ind w:firstLine="709"/>
        <w:rPr>
          <w:color w:val="000000"/>
        </w:rPr>
      </w:pPr>
      <w:r w:rsidRPr="00435DB5">
        <w:rPr>
          <w:color w:val="000000"/>
        </w:rPr>
        <w:t>При хромоцистоскопии во время приступа индигокармин с больной стороны не выделяется или выделение его значительно запаздывает</w:t>
      </w:r>
      <w:r w:rsidR="007C2D56" w:rsidRPr="00435DB5">
        <w:rPr>
          <w:color w:val="000000"/>
        </w:rPr>
        <w:t xml:space="preserve">. </w:t>
      </w:r>
      <w:r w:rsidRPr="00435DB5">
        <w:rPr>
          <w:color w:val="000000"/>
        </w:rPr>
        <w:t>Иногда в области устья мочеточника видны буллезный отек, кровоизлияния или ущемленный камень</w:t>
      </w:r>
      <w:r w:rsidR="007C2D56" w:rsidRPr="00435DB5">
        <w:rPr>
          <w:color w:val="000000"/>
        </w:rPr>
        <w:t xml:space="preserve">. </w:t>
      </w:r>
      <w:r w:rsidRPr="00435DB5">
        <w:rPr>
          <w:color w:val="000000"/>
        </w:rPr>
        <w:t>Вне приступов при гидронефрозе выделение индигокармина всегда замедленно, а при нефроптозе, как правило, нормальное</w:t>
      </w:r>
      <w:r w:rsidR="007C2D56" w:rsidRPr="00435DB5">
        <w:rPr>
          <w:color w:val="000000"/>
        </w:rPr>
        <w:t>.</w:t>
      </w:r>
    </w:p>
    <w:p w:rsidR="007C2D56" w:rsidRPr="00435DB5" w:rsidRDefault="00745304" w:rsidP="00435DB5">
      <w:pPr>
        <w:keepNext/>
        <w:widowControl w:val="0"/>
        <w:ind w:firstLine="709"/>
        <w:rPr>
          <w:color w:val="000000"/>
        </w:rPr>
      </w:pPr>
      <w:r w:rsidRPr="00435DB5">
        <w:rPr>
          <w:color w:val="000000"/>
        </w:rPr>
        <w:t>Внутривенная урография</w:t>
      </w:r>
      <w:r w:rsidR="007C2D56" w:rsidRPr="00435DB5">
        <w:rPr>
          <w:i/>
          <w:iCs/>
          <w:color w:val="000000"/>
        </w:rPr>
        <w:t xml:space="preserve"> - </w:t>
      </w:r>
      <w:r w:rsidRPr="00435DB5">
        <w:rPr>
          <w:color w:val="000000"/>
        </w:rPr>
        <w:t>наиболее ценный метод диагностики почечной колики</w:t>
      </w:r>
      <w:r w:rsidR="007C2D56" w:rsidRPr="00435DB5">
        <w:rPr>
          <w:color w:val="000000"/>
        </w:rPr>
        <w:t xml:space="preserve">. </w:t>
      </w:r>
      <w:r w:rsidRPr="00435DB5">
        <w:rPr>
          <w:color w:val="000000"/>
        </w:rPr>
        <w:t>Она позволяет при нефролитиазе обнаружить камень и изменения мочевых путей, при гидронефрозе</w:t>
      </w:r>
      <w:r w:rsidR="007C2D56" w:rsidRPr="00435DB5">
        <w:rPr>
          <w:color w:val="000000"/>
        </w:rPr>
        <w:t xml:space="preserve"> - </w:t>
      </w:r>
      <w:r w:rsidRPr="00435DB5">
        <w:rPr>
          <w:color w:val="000000"/>
        </w:rPr>
        <w:t>расширение лоханки и чашечек, а при нефроптозе</w:t>
      </w:r>
      <w:r w:rsidR="007C2D56" w:rsidRPr="00435DB5">
        <w:rPr>
          <w:color w:val="000000"/>
        </w:rPr>
        <w:t xml:space="preserve"> - </w:t>
      </w:r>
      <w:r w:rsidRPr="00435DB5">
        <w:rPr>
          <w:color w:val="000000"/>
        </w:rPr>
        <w:t>патологическую смещаемость почки и изгиб мочеточника</w:t>
      </w:r>
      <w:r w:rsidR="007C2D56" w:rsidRPr="00435DB5">
        <w:rPr>
          <w:color w:val="000000"/>
        </w:rPr>
        <w:t xml:space="preserve">. </w:t>
      </w:r>
      <w:r w:rsidRPr="00435DB5">
        <w:rPr>
          <w:color w:val="000000"/>
        </w:rPr>
        <w:t>Внутривенная урография выявляет также другие, более редкие причины почечной колики</w:t>
      </w:r>
      <w:r w:rsidR="007C2D56" w:rsidRPr="00435DB5">
        <w:rPr>
          <w:color w:val="000000"/>
        </w:rPr>
        <w:t xml:space="preserve">. </w:t>
      </w:r>
      <w:r w:rsidR="0054606D" w:rsidRPr="00435DB5">
        <w:rPr>
          <w:color w:val="000000"/>
        </w:rPr>
        <w:t>В условиях стационара диагноз подтверждается с помощью обзорной рентгенографии органов брюшной полости</w:t>
      </w:r>
      <w:r w:rsidR="007C2D56" w:rsidRPr="00435DB5">
        <w:rPr>
          <w:color w:val="000000"/>
        </w:rPr>
        <w:t xml:space="preserve"> (</w:t>
      </w:r>
      <w:r w:rsidR="0054606D" w:rsidRPr="00435DB5">
        <w:rPr>
          <w:color w:val="000000"/>
        </w:rPr>
        <w:t>выявляются тени рентгенпозитивных конкорементов</w:t>
      </w:r>
      <w:r w:rsidR="007C2D56" w:rsidRPr="00435DB5">
        <w:rPr>
          <w:color w:val="000000"/>
        </w:rPr>
        <w:t>),</w:t>
      </w:r>
      <w:r w:rsidR="0054606D" w:rsidRPr="00435DB5">
        <w:rPr>
          <w:color w:val="000000"/>
        </w:rPr>
        <w:t xml:space="preserve"> </w:t>
      </w:r>
      <w:r w:rsidR="00F727D7" w:rsidRPr="00435DB5">
        <w:rPr>
          <w:color w:val="000000"/>
        </w:rPr>
        <w:t xml:space="preserve">экскреторной </w:t>
      </w:r>
      <w:r w:rsidR="0054606D" w:rsidRPr="00435DB5">
        <w:rPr>
          <w:color w:val="000000"/>
        </w:rPr>
        <w:t>внутривенной урографии</w:t>
      </w:r>
      <w:r w:rsidR="007C2D56" w:rsidRPr="00435DB5">
        <w:rPr>
          <w:color w:val="000000"/>
        </w:rPr>
        <w:t xml:space="preserve"> (</w:t>
      </w:r>
      <w:r w:rsidR="0054606D" w:rsidRPr="00435DB5">
        <w:rPr>
          <w:color w:val="000000"/>
        </w:rPr>
        <w:t>при обструкции мочевых путей камнем отсутствует выделение рентгенконтрастного вещества</w:t>
      </w:r>
      <w:r w:rsidR="007C2D56" w:rsidRPr="00435DB5">
        <w:rPr>
          <w:color w:val="000000"/>
        </w:rPr>
        <w:t>),</w:t>
      </w:r>
      <w:r w:rsidR="0054606D" w:rsidRPr="00435DB5">
        <w:rPr>
          <w:color w:val="000000"/>
        </w:rPr>
        <w:t xml:space="preserve"> ультразвуковом исследовании почек</w:t>
      </w:r>
      <w:r w:rsidR="007C2D56" w:rsidRPr="00435DB5">
        <w:rPr>
          <w:color w:val="000000"/>
        </w:rPr>
        <w:t>.</w:t>
      </w:r>
    </w:p>
    <w:p w:rsidR="007C2D56" w:rsidRPr="00435DB5" w:rsidRDefault="00066276" w:rsidP="00435DB5">
      <w:pPr>
        <w:keepNext/>
        <w:widowControl w:val="0"/>
        <w:ind w:firstLine="709"/>
        <w:rPr>
          <w:color w:val="000000"/>
        </w:rPr>
      </w:pPr>
      <w:r w:rsidRPr="00435DB5">
        <w:rPr>
          <w:i/>
          <w:iCs/>
          <w:color w:val="000000"/>
        </w:rPr>
        <w:t>Лечение</w:t>
      </w:r>
      <w:r w:rsidR="007C2D56" w:rsidRPr="00435DB5">
        <w:rPr>
          <w:i/>
          <w:iCs/>
          <w:color w:val="000000"/>
        </w:rPr>
        <w:t xml:space="preserve">. </w:t>
      </w:r>
      <w:r w:rsidR="00E9331B" w:rsidRPr="00435DB5">
        <w:rPr>
          <w:color w:val="000000"/>
        </w:rPr>
        <w:t xml:space="preserve">Доврачебная помощь обычно </w:t>
      </w:r>
      <w:r w:rsidR="00C313BB" w:rsidRPr="00435DB5">
        <w:rPr>
          <w:color w:val="000000"/>
        </w:rPr>
        <w:t>начинаться с простейшего мероприятия</w:t>
      </w:r>
      <w:r w:rsidR="007C2D56" w:rsidRPr="00435DB5">
        <w:rPr>
          <w:color w:val="000000"/>
        </w:rPr>
        <w:t xml:space="preserve"> - </w:t>
      </w:r>
      <w:r w:rsidR="00C313BB" w:rsidRPr="00435DB5">
        <w:rPr>
          <w:color w:val="000000"/>
        </w:rPr>
        <w:t>применения тепла и обезболивающих средств</w:t>
      </w:r>
      <w:r w:rsidR="00E9331B" w:rsidRPr="00435DB5">
        <w:rPr>
          <w:color w:val="000000"/>
        </w:rPr>
        <w:t>,</w:t>
      </w:r>
      <w:r w:rsidR="00C313BB" w:rsidRPr="00435DB5">
        <w:rPr>
          <w:color w:val="000000"/>
        </w:rPr>
        <w:t xml:space="preserve"> </w:t>
      </w:r>
      <w:r w:rsidR="00E9331B" w:rsidRPr="00435DB5">
        <w:rPr>
          <w:color w:val="000000"/>
        </w:rPr>
        <w:t>которые дополняются приемом спазмолитических и обезболивающих средств из домашней аптечки</w:t>
      </w:r>
      <w:r w:rsidR="007C2D56" w:rsidRPr="00435DB5">
        <w:rPr>
          <w:color w:val="000000"/>
        </w:rPr>
        <w:t xml:space="preserve">: </w:t>
      </w:r>
      <w:r w:rsidR="00E9331B" w:rsidRPr="00435DB5">
        <w:rPr>
          <w:color w:val="000000"/>
        </w:rPr>
        <w:t>ависан</w:t>
      </w:r>
      <w:r w:rsidR="007C2D56" w:rsidRPr="00435DB5">
        <w:rPr>
          <w:color w:val="000000"/>
        </w:rPr>
        <w:t xml:space="preserve"> - </w:t>
      </w:r>
      <w:r w:rsidR="00E9331B" w:rsidRPr="00435DB5">
        <w:rPr>
          <w:color w:val="000000"/>
        </w:rPr>
        <w:t>0,5-1г, цистенал</w:t>
      </w:r>
      <w:r w:rsidR="007C2D56" w:rsidRPr="00435DB5">
        <w:rPr>
          <w:color w:val="000000"/>
        </w:rPr>
        <w:t xml:space="preserve"> - </w:t>
      </w:r>
      <w:r w:rsidR="00E9331B" w:rsidRPr="00435DB5">
        <w:rPr>
          <w:color w:val="000000"/>
        </w:rPr>
        <w:t>10-20 капель, папаверин</w:t>
      </w:r>
      <w:r w:rsidR="007C2D56" w:rsidRPr="00435DB5">
        <w:rPr>
          <w:color w:val="000000"/>
        </w:rPr>
        <w:t xml:space="preserve"> - </w:t>
      </w:r>
      <w:r w:rsidR="00E9331B" w:rsidRPr="00435DB5">
        <w:rPr>
          <w:color w:val="000000"/>
        </w:rPr>
        <w:t>0,04 г, баралгин</w:t>
      </w:r>
      <w:r w:rsidR="007C2D56" w:rsidRPr="00435DB5">
        <w:rPr>
          <w:color w:val="000000"/>
        </w:rPr>
        <w:t xml:space="preserve"> - </w:t>
      </w:r>
      <w:r w:rsidR="00E9331B" w:rsidRPr="00435DB5">
        <w:rPr>
          <w:color w:val="000000"/>
        </w:rPr>
        <w:t>1</w:t>
      </w:r>
      <w:r w:rsidR="007C2D56" w:rsidRPr="00435DB5">
        <w:rPr>
          <w:color w:val="000000"/>
        </w:rPr>
        <w:t xml:space="preserve"> </w:t>
      </w:r>
      <w:r w:rsidR="00E9331B" w:rsidRPr="00435DB5">
        <w:rPr>
          <w:color w:val="000000"/>
        </w:rPr>
        <w:t>таблетка</w:t>
      </w:r>
      <w:r w:rsidR="007C2D56" w:rsidRPr="00435DB5">
        <w:rPr>
          <w:color w:val="000000"/>
        </w:rPr>
        <w:t>.</w:t>
      </w:r>
    </w:p>
    <w:p w:rsidR="007C2D56" w:rsidRPr="00435DB5" w:rsidRDefault="00C313BB" w:rsidP="00435DB5">
      <w:pPr>
        <w:keepNext/>
        <w:widowControl w:val="0"/>
        <w:ind w:firstLine="709"/>
        <w:rPr>
          <w:color w:val="000000"/>
        </w:rPr>
      </w:pPr>
      <w:r w:rsidRPr="00435DB5">
        <w:rPr>
          <w:color w:val="000000"/>
        </w:rPr>
        <w:t xml:space="preserve">Однако предварительно нужно с абсолютной полнотой удостовериться, что у больного </w:t>
      </w:r>
      <w:r w:rsidRPr="00435DB5">
        <w:rPr>
          <w:i/>
          <w:iCs/>
          <w:color w:val="000000"/>
        </w:rPr>
        <w:t>именно</w:t>
      </w:r>
      <w:r w:rsidRPr="00435DB5">
        <w:rPr>
          <w:color w:val="000000"/>
        </w:rPr>
        <w:t xml:space="preserve"> </w:t>
      </w:r>
      <w:r w:rsidRPr="00435DB5">
        <w:rPr>
          <w:i/>
          <w:iCs/>
          <w:color w:val="000000"/>
        </w:rPr>
        <w:t>почечная колика</w:t>
      </w:r>
      <w:r w:rsidRPr="00435DB5">
        <w:rPr>
          <w:color w:val="000000"/>
        </w:rPr>
        <w:t>, а не острое воспалительное заболевание одного из органов брюшной полости</w:t>
      </w:r>
      <w:r w:rsidR="007C2D56" w:rsidRPr="00435DB5">
        <w:rPr>
          <w:color w:val="000000"/>
        </w:rPr>
        <w:t>.</w:t>
      </w:r>
    </w:p>
    <w:p w:rsidR="007C2D56" w:rsidRPr="00435DB5" w:rsidRDefault="00C313BB" w:rsidP="00435DB5">
      <w:pPr>
        <w:keepNext/>
        <w:widowControl w:val="0"/>
        <w:ind w:firstLine="709"/>
        <w:rPr>
          <w:color w:val="000000"/>
        </w:rPr>
      </w:pPr>
      <w:r w:rsidRPr="00435DB5">
        <w:rPr>
          <w:color w:val="000000"/>
        </w:rPr>
        <w:t>При острых воспалительных процессах в органах брюшной полости тепло и наркотики категорически противопоказаны</w:t>
      </w:r>
      <w:r w:rsidR="007C2D56" w:rsidRPr="00435DB5">
        <w:rPr>
          <w:color w:val="000000"/>
        </w:rPr>
        <w:t xml:space="preserve">. </w:t>
      </w:r>
      <w:r w:rsidRPr="00435DB5">
        <w:rPr>
          <w:color w:val="000000"/>
        </w:rPr>
        <w:t>Тепло вызывает более бурное развитие болезни, а обезболивающие средства, притупляя боль,</w:t>
      </w:r>
      <w:r w:rsidR="007C2D56" w:rsidRPr="00435DB5">
        <w:rPr>
          <w:color w:val="000000"/>
        </w:rPr>
        <w:t xml:space="preserve"> "</w:t>
      </w:r>
      <w:r w:rsidRPr="00435DB5">
        <w:rPr>
          <w:color w:val="000000"/>
        </w:rPr>
        <w:t>смазывают</w:t>
      </w:r>
      <w:r w:rsidR="007C2D56" w:rsidRPr="00435DB5">
        <w:rPr>
          <w:color w:val="000000"/>
        </w:rPr>
        <w:t xml:space="preserve">" </w:t>
      </w:r>
      <w:r w:rsidRPr="00435DB5">
        <w:rPr>
          <w:color w:val="000000"/>
        </w:rPr>
        <w:t>клиническую картину заболевания, затрудняют его распознавание и тем самым могут привести к опозданию к оперативным вмешательствам, которые в большинстве случаев острых воспалительных заболеваний органов брюшной полости являются, по существу, единственным и радикальным лечебным методом</w:t>
      </w:r>
      <w:r w:rsidR="007C2D56" w:rsidRPr="00435DB5">
        <w:rPr>
          <w:color w:val="000000"/>
        </w:rPr>
        <w:t>.</w:t>
      </w:r>
    </w:p>
    <w:p w:rsidR="007C2D56" w:rsidRPr="00435DB5" w:rsidRDefault="00C313BB" w:rsidP="00435DB5">
      <w:pPr>
        <w:keepNext/>
        <w:widowControl w:val="0"/>
        <w:ind w:firstLine="709"/>
        <w:rPr>
          <w:color w:val="000000"/>
        </w:rPr>
      </w:pPr>
      <w:r w:rsidRPr="00435DB5">
        <w:rPr>
          <w:color w:val="000000"/>
        </w:rPr>
        <w:t xml:space="preserve">В противоположность этому при почечной колике, как бы тяжело и мучительно для больного она не протекала, срочная операция, как правило, не требуется, так как при ней в связи с забрюшинным расположением почки исключается то грозное осложнение, которым чреваты воспалительные внутрибрюшинные процессы, </w:t>
      </w:r>
      <w:r w:rsidR="007C2D56" w:rsidRPr="00435DB5">
        <w:rPr>
          <w:color w:val="000000"/>
        </w:rPr>
        <w:t>-</w:t>
      </w:r>
      <w:r w:rsidRPr="00435DB5">
        <w:rPr>
          <w:color w:val="000000"/>
        </w:rPr>
        <w:t xml:space="preserve"> перитонит</w:t>
      </w:r>
      <w:r w:rsidR="007C2D56" w:rsidRPr="00435DB5">
        <w:rPr>
          <w:color w:val="000000"/>
        </w:rPr>
        <w:t xml:space="preserve">. </w:t>
      </w:r>
      <w:r w:rsidRPr="00435DB5">
        <w:rPr>
          <w:color w:val="000000"/>
        </w:rPr>
        <w:t xml:space="preserve">Исключение составляет лишь почечная колика при единственной или единственно функционирующей почке, когда боль сопровождается анурией </w:t>
      </w:r>
      <w:r w:rsidR="007C2D56" w:rsidRPr="00435DB5">
        <w:rPr>
          <w:color w:val="000000"/>
        </w:rPr>
        <w:t>-</w:t>
      </w:r>
      <w:r w:rsidRPr="00435DB5">
        <w:rPr>
          <w:color w:val="000000"/>
        </w:rPr>
        <w:t xml:space="preserve"> отсутствием мочи в мочевом пузыре, и колика с острым пиелонефритом</w:t>
      </w:r>
      <w:r w:rsidR="007C2D56" w:rsidRPr="00435DB5">
        <w:rPr>
          <w:color w:val="000000"/>
        </w:rPr>
        <w:t xml:space="preserve">. </w:t>
      </w:r>
      <w:r w:rsidRPr="00435DB5">
        <w:rPr>
          <w:color w:val="000000"/>
        </w:rPr>
        <w:t>Такие больные нуждаются в срочном инструментальном или оперативном вмешательстве</w:t>
      </w:r>
      <w:r w:rsidR="007C2D56" w:rsidRPr="00435DB5">
        <w:rPr>
          <w:color w:val="000000"/>
        </w:rPr>
        <w:t xml:space="preserve"> (</w:t>
      </w:r>
      <w:r w:rsidRPr="00435DB5">
        <w:rPr>
          <w:color w:val="000000"/>
        </w:rPr>
        <w:t>катетеризация мочеточника или удаление камня и дренирование почки оперативным путём</w:t>
      </w:r>
      <w:r w:rsidR="007C2D56" w:rsidRPr="00435DB5">
        <w:rPr>
          <w:color w:val="000000"/>
        </w:rPr>
        <w:t>),</w:t>
      </w:r>
      <w:r w:rsidRPr="00435DB5">
        <w:rPr>
          <w:color w:val="000000"/>
        </w:rPr>
        <w:t xml:space="preserve"> для чего необходимо срочно доставить больного к врачу</w:t>
      </w:r>
      <w:r w:rsidR="007C2D56" w:rsidRPr="00435DB5">
        <w:rPr>
          <w:color w:val="000000"/>
        </w:rPr>
        <w:t xml:space="preserve"> (</w:t>
      </w:r>
      <w:r w:rsidRPr="00435DB5">
        <w:rPr>
          <w:color w:val="000000"/>
        </w:rPr>
        <w:t>урологу или хирургу</w:t>
      </w:r>
      <w:r w:rsidR="007C2D56" w:rsidRPr="00435DB5">
        <w:rPr>
          <w:color w:val="000000"/>
        </w:rPr>
        <w:t>).</w:t>
      </w:r>
    </w:p>
    <w:p w:rsidR="007C2D56" w:rsidRPr="00435DB5" w:rsidRDefault="00C313BB" w:rsidP="00435DB5">
      <w:pPr>
        <w:keepNext/>
        <w:widowControl w:val="0"/>
        <w:ind w:firstLine="709"/>
        <w:rPr>
          <w:color w:val="000000"/>
        </w:rPr>
      </w:pPr>
      <w:r w:rsidRPr="00435DB5">
        <w:rPr>
          <w:color w:val="000000"/>
        </w:rPr>
        <w:t>При твёрдо установленной почечной колике, не сопровождающейся высокой температурой или анурией, можно без опасения применять тепловые процедуры</w:t>
      </w:r>
      <w:r w:rsidR="007C2D56" w:rsidRPr="00435DB5">
        <w:rPr>
          <w:color w:val="000000"/>
        </w:rPr>
        <w:t xml:space="preserve">: </w:t>
      </w:r>
      <w:r w:rsidRPr="00435DB5">
        <w:rPr>
          <w:color w:val="000000"/>
        </w:rPr>
        <w:t>горячую грелку на поясничную область и область подреберья, горячую ванну</w:t>
      </w:r>
      <w:r w:rsidR="007C2D56" w:rsidRPr="00435DB5">
        <w:rPr>
          <w:color w:val="000000"/>
        </w:rPr>
        <w:t xml:space="preserve">. </w:t>
      </w:r>
      <w:r w:rsidRPr="00435DB5">
        <w:rPr>
          <w:color w:val="000000"/>
        </w:rPr>
        <w:t>Вода должна быть настолько горячей, насколько больной может вытерпеть</w:t>
      </w:r>
      <w:r w:rsidR="007C2D56" w:rsidRPr="00435DB5">
        <w:rPr>
          <w:color w:val="000000"/>
        </w:rPr>
        <w:t xml:space="preserve">. </w:t>
      </w:r>
      <w:r w:rsidRPr="00435DB5">
        <w:rPr>
          <w:color w:val="000000"/>
        </w:rPr>
        <w:t>Ванна обычно оказывает хорошее болеутоляющее действие, так как способствует расслаблению всех гладкомышечных органов, в том числе почечной лоханки и мочеточника, спазматически сокращённых вокруг находящегося в их просвете камня</w:t>
      </w:r>
      <w:r w:rsidR="007C2D56" w:rsidRPr="00435DB5">
        <w:rPr>
          <w:color w:val="000000"/>
        </w:rPr>
        <w:t xml:space="preserve">. </w:t>
      </w:r>
      <w:r w:rsidRPr="00435DB5">
        <w:rPr>
          <w:color w:val="000000"/>
        </w:rPr>
        <w:t>Однако не все больные хорошо переносят горячую ванну, особенно пожилые и престарелые, а также страдающие сердечно-сосудистыми заболеваниями</w:t>
      </w:r>
      <w:r w:rsidR="007C2D56" w:rsidRPr="00435DB5">
        <w:rPr>
          <w:color w:val="000000"/>
        </w:rPr>
        <w:t xml:space="preserve">. </w:t>
      </w:r>
      <w:r w:rsidRPr="00435DB5">
        <w:rPr>
          <w:color w:val="000000"/>
        </w:rPr>
        <w:t xml:space="preserve">Кроме того, горячая ванна, как и грелка, иногда оказывает обратное действие </w:t>
      </w:r>
      <w:r w:rsidR="007C2D56" w:rsidRPr="00435DB5">
        <w:rPr>
          <w:color w:val="000000"/>
        </w:rPr>
        <w:t>-</w:t>
      </w:r>
      <w:r w:rsidRPr="00435DB5">
        <w:rPr>
          <w:color w:val="000000"/>
        </w:rPr>
        <w:t xml:space="preserve"> усиливает боли</w:t>
      </w:r>
      <w:r w:rsidR="007C2D56" w:rsidRPr="00435DB5">
        <w:rPr>
          <w:color w:val="000000"/>
        </w:rPr>
        <w:t xml:space="preserve">. </w:t>
      </w:r>
      <w:r w:rsidRPr="00435DB5">
        <w:rPr>
          <w:color w:val="000000"/>
        </w:rPr>
        <w:t>Во всех этих случаях применение тепловых процедур не рекомендуется</w:t>
      </w:r>
      <w:r w:rsidR="007C2D56" w:rsidRPr="00435DB5">
        <w:rPr>
          <w:color w:val="000000"/>
        </w:rPr>
        <w:t>.</w:t>
      </w:r>
    </w:p>
    <w:p w:rsidR="007C2D56" w:rsidRPr="00435DB5" w:rsidRDefault="0054606D" w:rsidP="00435DB5">
      <w:pPr>
        <w:keepNext/>
        <w:widowControl w:val="0"/>
        <w:ind w:firstLine="709"/>
        <w:rPr>
          <w:color w:val="000000"/>
        </w:rPr>
      </w:pPr>
      <w:r w:rsidRPr="00435DB5">
        <w:rPr>
          <w:color w:val="000000"/>
        </w:rPr>
        <w:t>Благоприятные результаты достигаются использованием препаратов, содержащих терпены и эфирные масла</w:t>
      </w:r>
      <w:r w:rsidR="007C2D56" w:rsidRPr="00435DB5">
        <w:rPr>
          <w:color w:val="000000"/>
        </w:rPr>
        <w:t xml:space="preserve"> (</w:t>
      </w:r>
      <w:r w:rsidRPr="00435DB5">
        <w:rPr>
          <w:color w:val="000000"/>
        </w:rPr>
        <w:t>цистенал, уролесан, роватинекс, ниерон, олиметин</w:t>
      </w:r>
      <w:r w:rsidR="007C2D56" w:rsidRPr="00435DB5">
        <w:rPr>
          <w:color w:val="000000"/>
        </w:rPr>
        <w:t xml:space="preserve">). </w:t>
      </w:r>
      <w:r w:rsidRPr="00435DB5">
        <w:rPr>
          <w:color w:val="000000"/>
        </w:rPr>
        <w:t>Показано назначение различных спазмолитических средств для купирования почечной колики</w:t>
      </w:r>
      <w:r w:rsidR="007C2D56" w:rsidRPr="00435DB5">
        <w:rPr>
          <w:color w:val="000000"/>
        </w:rPr>
        <w:t xml:space="preserve"> (</w:t>
      </w:r>
      <w:r w:rsidRPr="00435DB5">
        <w:rPr>
          <w:color w:val="000000"/>
        </w:rPr>
        <w:t>папаверин, но-шпа, платифиллин</w:t>
      </w:r>
      <w:r w:rsidR="007C2D56" w:rsidRPr="00435DB5">
        <w:rPr>
          <w:color w:val="000000"/>
        </w:rPr>
        <w:t>).</w:t>
      </w:r>
    </w:p>
    <w:p w:rsidR="007C2D56" w:rsidRPr="00435DB5" w:rsidRDefault="0054606D" w:rsidP="00435DB5">
      <w:pPr>
        <w:keepNext/>
        <w:widowControl w:val="0"/>
        <w:ind w:firstLine="709"/>
        <w:rPr>
          <w:color w:val="000000"/>
        </w:rPr>
      </w:pPr>
      <w:r w:rsidRPr="00435DB5">
        <w:rPr>
          <w:color w:val="000000"/>
        </w:rPr>
        <w:t>В последнее время предпочтение отдается комбинированным препаратам, содержащим анальгетик, спазмолитик и ганглиоблокатор</w:t>
      </w:r>
      <w:r w:rsidR="007C2D56" w:rsidRPr="00435DB5">
        <w:rPr>
          <w:color w:val="000000"/>
        </w:rPr>
        <w:t xml:space="preserve"> (</w:t>
      </w:r>
      <w:r w:rsidRPr="00435DB5">
        <w:rPr>
          <w:color w:val="000000"/>
        </w:rPr>
        <w:t xml:space="preserve">баралгин, максиган, спазган и </w:t>
      </w:r>
      <w:r w:rsidR="007C2D56" w:rsidRPr="00435DB5">
        <w:rPr>
          <w:color w:val="000000"/>
        </w:rPr>
        <w:t xml:space="preserve">др.). </w:t>
      </w:r>
      <w:r w:rsidRPr="00435DB5">
        <w:rPr>
          <w:color w:val="000000"/>
        </w:rPr>
        <w:t>Если антиспастические и болеутоляющие препараты не приносят облегчения, назначают ганглиоблокаторы, парализующие вегетативные ганглии и уменьшающие спазм гладкой мускулатуры</w:t>
      </w:r>
      <w:r w:rsidR="007C2D56" w:rsidRPr="00435DB5">
        <w:rPr>
          <w:color w:val="000000"/>
        </w:rPr>
        <w:t xml:space="preserve"> (</w:t>
      </w:r>
      <w:r w:rsidRPr="00435DB5">
        <w:rPr>
          <w:color w:val="000000"/>
        </w:rPr>
        <w:t>1 мл 2,5% гексония</w:t>
      </w:r>
      <w:r w:rsidR="007C2D56" w:rsidRPr="00435DB5">
        <w:rPr>
          <w:color w:val="000000"/>
        </w:rPr>
        <w:t xml:space="preserve">). </w:t>
      </w:r>
      <w:r w:rsidRPr="00435DB5">
        <w:rPr>
          <w:color w:val="000000"/>
        </w:rPr>
        <w:t>Благоприятный эффект наблюдается при сочетании спазмолитиков с антигистаминными препаратами, вольтареном или оксипрогестероном, что устраняет спазм гладкой мускулатуры, уменьшает отек слизистой и препятствует избыточному синтезу простагландинов</w:t>
      </w:r>
      <w:r w:rsidR="007C2D56" w:rsidRPr="00435DB5">
        <w:rPr>
          <w:color w:val="000000"/>
        </w:rPr>
        <w:t>.</w:t>
      </w:r>
    </w:p>
    <w:p w:rsidR="007C2D56" w:rsidRPr="00435DB5" w:rsidRDefault="00E9331B" w:rsidP="00435DB5">
      <w:pPr>
        <w:keepNext/>
        <w:widowControl w:val="0"/>
        <w:ind w:firstLine="709"/>
        <w:rPr>
          <w:color w:val="000000"/>
        </w:rPr>
      </w:pPr>
      <w:r w:rsidRPr="00435DB5">
        <w:rPr>
          <w:color w:val="000000"/>
        </w:rPr>
        <w:t>При неэффективности мер</w:t>
      </w:r>
      <w:r w:rsidR="007C2D56" w:rsidRPr="00435DB5">
        <w:rPr>
          <w:color w:val="000000"/>
        </w:rPr>
        <w:t xml:space="preserve"> </w:t>
      </w:r>
      <w:r w:rsidRPr="00435DB5">
        <w:rPr>
          <w:color w:val="000000"/>
        </w:rPr>
        <w:t>неотложной</w:t>
      </w:r>
      <w:r w:rsidR="007C2D56" w:rsidRPr="00435DB5">
        <w:rPr>
          <w:color w:val="000000"/>
        </w:rPr>
        <w:t xml:space="preserve"> </w:t>
      </w:r>
      <w:r w:rsidRPr="00435DB5">
        <w:rPr>
          <w:color w:val="000000"/>
        </w:rPr>
        <w:t>помощи</w:t>
      </w:r>
      <w:r w:rsidR="007C2D56" w:rsidRPr="00435DB5">
        <w:rPr>
          <w:color w:val="000000"/>
        </w:rPr>
        <w:t xml:space="preserve"> </w:t>
      </w:r>
      <w:r w:rsidRPr="00435DB5">
        <w:rPr>
          <w:color w:val="000000"/>
        </w:rPr>
        <w:t>показана госпитализация в урологический или хирургический стационар</w:t>
      </w:r>
      <w:r w:rsidR="007C2D56" w:rsidRPr="00435DB5">
        <w:rPr>
          <w:color w:val="000000"/>
        </w:rPr>
        <w:t xml:space="preserve">. </w:t>
      </w:r>
      <w:r w:rsidRPr="00435DB5">
        <w:rPr>
          <w:color w:val="000000"/>
        </w:rPr>
        <w:t>Специализированную помощь также оказывают поэтапно</w:t>
      </w:r>
      <w:r w:rsidR="007C2D56" w:rsidRPr="00435DB5">
        <w:rPr>
          <w:color w:val="000000"/>
        </w:rPr>
        <w:t xml:space="preserve">. </w:t>
      </w:r>
      <w:r w:rsidRPr="00435DB5">
        <w:rPr>
          <w:color w:val="000000"/>
        </w:rPr>
        <w:t>При наличии камня в нижнем отделе мочеточника нередко удается купировать приступ почечной колики введением 40-60 мл 0,5% раствора новокаина в области семенного</w:t>
      </w:r>
      <w:r w:rsidR="007C2D56" w:rsidRPr="00435DB5">
        <w:rPr>
          <w:color w:val="000000"/>
        </w:rPr>
        <w:t xml:space="preserve"> </w:t>
      </w:r>
      <w:r w:rsidRPr="00435DB5">
        <w:rPr>
          <w:color w:val="000000"/>
        </w:rPr>
        <w:t>канатика</w:t>
      </w:r>
      <w:r w:rsidR="007C2D56" w:rsidRPr="00435DB5">
        <w:rPr>
          <w:color w:val="000000"/>
        </w:rPr>
        <w:t xml:space="preserve"> </w:t>
      </w:r>
      <w:r w:rsidRPr="00435DB5">
        <w:rPr>
          <w:color w:val="000000"/>
        </w:rPr>
        <w:t>у мужчин или круглой маточной связки у женщин</w:t>
      </w:r>
      <w:r w:rsidR="007C2D56" w:rsidRPr="00435DB5">
        <w:rPr>
          <w:color w:val="000000"/>
        </w:rPr>
        <w:t xml:space="preserve"> (</w:t>
      </w:r>
      <w:r w:rsidRPr="00435DB5">
        <w:rPr>
          <w:color w:val="000000"/>
        </w:rPr>
        <w:t>Блокада по</w:t>
      </w:r>
      <w:r w:rsidR="007C2D56" w:rsidRPr="00435DB5">
        <w:rPr>
          <w:color w:val="000000"/>
        </w:rPr>
        <w:t xml:space="preserve"> </w:t>
      </w:r>
      <w:r w:rsidRPr="00435DB5">
        <w:rPr>
          <w:color w:val="000000"/>
        </w:rPr>
        <w:t>Ларину-Эпштейну</w:t>
      </w:r>
      <w:r w:rsidR="007C2D56" w:rsidRPr="00435DB5">
        <w:rPr>
          <w:color w:val="000000"/>
        </w:rPr>
        <w:t xml:space="preserve">). </w:t>
      </w:r>
      <w:r w:rsidRPr="00435DB5">
        <w:rPr>
          <w:color w:val="000000"/>
        </w:rPr>
        <w:t>При камне, расположенном в средней или верхней трети</w:t>
      </w:r>
      <w:r w:rsidR="007C2D56" w:rsidRPr="00435DB5">
        <w:rPr>
          <w:color w:val="000000"/>
        </w:rPr>
        <w:t xml:space="preserve"> </w:t>
      </w:r>
      <w:r w:rsidRPr="00435DB5">
        <w:rPr>
          <w:color w:val="000000"/>
        </w:rPr>
        <w:t>мочеточника, аналогичный эффект может дать внутритазовая новокаиновая блокада</w:t>
      </w:r>
      <w:r w:rsidR="007C2D56" w:rsidRPr="00435DB5">
        <w:rPr>
          <w:color w:val="000000"/>
        </w:rPr>
        <w:t xml:space="preserve"> </w:t>
      </w:r>
      <w:r w:rsidRPr="00435DB5">
        <w:rPr>
          <w:color w:val="000000"/>
        </w:rPr>
        <w:t>по Школьникову</w:t>
      </w:r>
      <w:r w:rsidR="007C2D56" w:rsidRPr="00435DB5">
        <w:rPr>
          <w:color w:val="000000"/>
        </w:rPr>
        <w:t>.</w:t>
      </w:r>
    </w:p>
    <w:p w:rsidR="007C2D56" w:rsidRPr="00435DB5" w:rsidRDefault="00E9331B" w:rsidP="00435DB5">
      <w:pPr>
        <w:keepNext/>
        <w:widowControl w:val="0"/>
        <w:ind w:firstLine="709"/>
        <w:rPr>
          <w:color w:val="000000"/>
        </w:rPr>
      </w:pPr>
      <w:r w:rsidRPr="00435DB5">
        <w:rPr>
          <w:color w:val="000000"/>
        </w:rPr>
        <w:t>Параренальной блокадой по</w:t>
      </w:r>
      <w:r w:rsidR="007C2D56" w:rsidRPr="00435DB5">
        <w:rPr>
          <w:color w:val="000000"/>
        </w:rPr>
        <w:t xml:space="preserve"> </w:t>
      </w:r>
      <w:r w:rsidRPr="00435DB5">
        <w:rPr>
          <w:color w:val="000000"/>
        </w:rPr>
        <w:t>Вишневскому</w:t>
      </w:r>
      <w:r w:rsidR="007C2D56" w:rsidRPr="00435DB5">
        <w:rPr>
          <w:color w:val="000000"/>
        </w:rPr>
        <w:t xml:space="preserve"> </w:t>
      </w:r>
      <w:r w:rsidRPr="00435DB5">
        <w:rPr>
          <w:color w:val="000000"/>
        </w:rPr>
        <w:t>при</w:t>
      </w:r>
      <w:r w:rsidR="007C2D56" w:rsidRPr="00435DB5">
        <w:rPr>
          <w:color w:val="000000"/>
        </w:rPr>
        <w:t xml:space="preserve"> </w:t>
      </w:r>
      <w:r w:rsidRPr="00435DB5">
        <w:rPr>
          <w:color w:val="000000"/>
        </w:rPr>
        <w:t>почечной колике пользоваться не рекомендуется из-за возможного разрыва</w:t>
      </w:r>
      <w:r w:rsidR="007C2D56" w:rsidRPr="00435DB5">
        <w:rPr>
          <w:color w:val="000000"/>
        </w:rPr>
        <w:t xml:space="preserve"> </w:t>
      </w:r>
      <w:r w:rsidRPr="00435DB5">
        <w:rPr>
          <w:color w:val="000000"/>
        </w:rPr>
        <w:t>напряженной почки при случайном повреждении ее капсулы</w:t>
      </w:r>
      <w:r w:rsidR="007C2D56" w:rsidRPr="00435DB5">
        <w:rPr>
          <w:color w:val="000000"/>
        </w:rPr>
        <w:t>.</w:t>
      </w:r>
    </w:p>
    <w:p w:rsidR="007C2D56" w:rsidRPr="00435DB5" w:rsidRDefault="00E9331B" w:rsidP="00435DB5">
      <w:pPr>
        <w:keepNext/>
        <w:widowControl w:val="0"/>
        <w:ind w:firstLine="709"/>
        <w:rPr>
          <w:color w:val="000000"/>
        </w:rPr>
      </w:pPr>
      <w:r w:rsidRPr="00435DB5">
        <w:rPr>
          <w:color w:val="000000"/>
        </w:rPr>
        <w:t>В случае присоединения пиелонефрита для восстановления</w:t>
      </w:r>
      <w:r w:rsidR="007C2D56" w:rsidRPr="00435DB5">
        <w:rPr>
          <w:color w:val="000000"/>
        </w:rPr>
        <w:t xml:space="preserve"> </w:t>
      </w:r>
      <w:r w:rsidRPr="00435DB5">
        <w:rPr>
          <w:color w:val="000000"/>
        </w:rPr>
        <w:t>пассажа</w:t>
      </w:r>
      <w:r w:rsidR="007C2D56" w:rsidRPr="00435DB5">
        <w:rPr>
          <w:color w:val="000000"/>
        </w:rPr>
        <w:t xml:space="preserve"> </w:t>
      </w:r>
      <w:r w:rsidRPr="00435DB5">
        <w:rPr>
          <w:color w:val="000000"/>
        </w:rPr>
        <w:t>мочи производят катетеризацию мочеточника</w:t>
      </w:r>
      <w:r w:rsidR="007C2D56" w:rsidRPr="00435DB5">
        <w:rPr>
          <w:color w:val="000000"/>
        </w:rPr>
        <w:t xml:space="preserve">. </w:t>
      </w:r>
      <w:r w:rsidRPr="00435DB5">
        <w:rPr>
          <w:color w:val="000000"/>
        </w:rPr>
        <w:t>Если катетер не</w:t>
      </w:r>
      <w:r w:rsidR="007C2D56" w:rsidRPr="00435DB5">
        <w:rPr>
          <w:color w:val="000000"/>
        </w:rPr>
        <w:t xml:space="preserve"> </w:t>
      </w:r>
      <w:r w:rsidRPr="00435DB5">
        <w:rPr>
          <w:color w:val="000000"/>
        </w:rPr>
        <w:t>удается</w:t>
      </w:r>
      <w:r w:rsidR="007C2D56" w:rsidRPr="00435DB5">
        <w:rPr>
          <w:color w:val="000000"/>
        </w:rPr>
        <w:t xml:space="preserve"> </w:t>
      </w:r>
      <w:r w:rsidRPr="00435DB5">
        <w:rPr>
          <w:color w:val="000000"/>
        </w:rPr>
        <w:t>провести за зону препятствия</w:t>
      </w:r>
      <w:r w:rsidR="007C2D56" w:rsidRPr="00435DB5">
        <w:rPr>
          <w:color w:val="000000"/>
        </w:rPr>
        <w:t xml:space="preserve"> (</w:t>
      </w:r>
      <w:r w:rsidRPr="00435DB5">
        <w:rPr>
          <w:color w:val="000000"/>
        </w:rPr>
        <w:t>камень</w:t>
      </w:r>
      <w:r w:rsidR="007C2D56" w:rsidRPr="00435DB5">
        <w:rPr>
          <w:color w:val="000000"/>
        </w:rPr>
        <w:t>),</w:t>
      </w:r>
      <w:r w:rsidRPr="00435DB5">
        <w:rPr>
          <w:color w:val="000000"/>
        </w:rPr>
        <w:t xml:space="preserve"> выполняют операцию</w:t>
      </w:r>
      <w:r w:rsidR="007C2D56" w:rsidRPr="00435DB5">
        <w:rPr>
          <w:color w:val="000000"/>
        </w:rPr>
        <w:t xml:space="preserve"> - </w:t>
      </w:r>
      <w:r w:rsidRPr="00435DB5">
        <w:rPr>
          <w:color w:val="000000"/>
        </w:rPr>
        <w:t>удаление</w:t>
      </w:r>
      <w:r w:rsidR="007C2D56" w:rsidRPr="00435DB5">
        <w:rPr>
          <w:color w:val="000000"/>
        </w:rPr>
        <w:t xml:space="preserve"> </w:t>
      </w:r>
      <w:r w:rsidRPr="00435DB5">
        <w:rPr>
          <w:color w:val="000000"/>
        </w:rPr>
        <w:t>камня</w:t>
      </w:r>
      <w:r w:rsidR="007C2D56" w:rsidRPr="00435DB5">
        <w:rPr>
          <w:color w:val="000000"/>
        </w:rPr>
        <w:t xml:space="preserve"> </w:t>
      </w:r>
      <w:r w:rsidRPr="00435DB5">
        <w:rPr>
          <w:color w:val="000000"/>
        </w:rPr>
        <w:t>или дренирование верхних мочевых путей</w:t>
      </w:r>
      <w:r w:rsidR="007C2D56" w:rsidRPr="00435DB5">
        <w:rPr>
          <w:color w:val="000000"/>
        </w:rPr>
        <w:t>.</w:t>
      </w:r>
    </w:p>
    <w:p w:rsidR="00F727D7" w:rsidRPr="007C2D56" w:rsidRDefault="00EC3CE6" w:rsidP="00435DB5">
      <w:pPr>
        <w:pStyle w:val="2"/>
        <w:widowControl w:val="0"/>
      </w:pPr>
      <w:r w:rsidRPr="007C2D56">
        <w:br w:type="page"/>
      </w:r>
      <w:bookmarkStart w:id="2" w:name="_Toc268171491"/>
      <w:r w:rsidR="00F727D7" w:rsidRPr="007C2D56">
        <w:t>2</w:t>
      </w:r>
      <w:r w:rsidR="007C2D56" w:rsidRPr="007C2D56">
        <w:t xml:space="preserve">. </w:t>
      </w:r>
      <w:r w:rsidR="0037650C" w:rsidRPr="007C2D56">
        <w:t>Краткая характеристика основных болезней, при которых</w:t>
      </w:r>
      <w:r w:rsidR="002C649F">
        <w:t xml:space="preserve"> </w:t>
      </w:r>
      <w:r w:rsidR="0037650C" w:rsidRPr="007C2D56">
        <w:t>проявляется почечная колика</w:t>
      </w:r>
      <w:bookmarkEnd w:id="2"/>
    </w:p>
    <w:p w:rsidR="002C649F" w:rsidRDefault="002C649F" w:rsidP="00435DB5">
      <w:pPr>
        <w:keepNext/>
        <w:widowControl w:val="0"/>
        <w:ind w:firstLine="709"/>
      </w:pPr>
    </w:p>
    <w:p w:rsidR="007C2D56" w:rsidRDefault="007C2D56" w:rsidP="00435DB5">
      <w:pPr>
        <w:pStyle w:val="2"/>
        <w:widowControl w:val="0"/>
      </w:pPr>
      <w:bookmarkStart w:id="3" w:name="_Toc268171492"/>
      <w:r>
        <w:t xml:space="preserve">2.1 </w:t>
      </w:r>
      <w:r w:rsidR="00BA01F9" w:rsidRPr="007C2D56">
        <w:t>Почечнокаменная</w:t>
      </w:r>
      <w:r w:rsidR="0065535A" w:rsidRPr="007C2D56">
        <w:t xml:space="preserve"> болезнь</w:t>
      </w:r>
      <w:bookmarkEnd w:id="3"/>
    </w:p>
    <w:p w:rsidR="002C649F" w:rsidRDefault="002C649F" w:rsidP="00435DB5">
      <w:pPr>
        <w:keepNext/>
        <w:widowControl w:val="0"/>
        <w:ind w:firstLine="709"/>
        <w:rPr>
          <w:i/>
          <w:iCs/>
        </w:rPr>
      </w:pPr>
    </w:p>
    <w:p w:rsidR="007C2D56" w:rsidRDefault="00F727D7" w:rsidP="00435DB5">
      <w:pPr>
        <w:keepNext/>
        <w:widowControl w:val="0"/>
        <w:ind w:firstLine="709"/>
      </w:pPr>
      <w:r w:rsidRPr="007C2D56">
        <w:rPr>
          <w:i/>
          <w:iCs/>
        </w:rPr>
        <w:t>Почечнокаменная болезнь</w:t>
      </w:r>
      <w:r w:rsidRPr="007C2D56">
        <w:t xml:space="preserve"> </w:t>
      </w:r>
      <w:r w:rsidR="00581EEC" w:rsidRPr="007C2D56">
        <w:t xml:space="preserve">часто </w:t>
      </w:r>
      <w:r w:rsidR="0065535A" w:rsidRPr="007C2D56">
        <w:t>протекает скрыто и обнаруживается случайно при рентгенологическом исследовании по другому поводу или ее первые признаки появляются тогда, когда камень имеет уже большие размеры, а больной отмечает лишь тупые неопределенные боли в поясничной области</w:t>
      </w:r>
      <w:r w:rsidR="007C2D56" w:rsidRPr="007C2D56">
        <w:t xml:space="preserve">. </w:t>
      </w:r>
      <w:r w:rsidR="0065535A" w:rsidRPr="007C2D56">
        <w:t>Чаще всего при небольшом камне заболевание проявляется приступами почечной колики, а в период между приступами тупыми болями, изменениями в моче, отхождением камней и песка</w:t>
      </w:r>
      <w:r w:rsidR="007C2D56" w:rsidRPr="007C2D56">
        <w:t xml:space="preserve">. </w:t>
      </w:r>
      <w:r w:rsidR="00507FE3" w:rsidRPr="007C2D56">
        <w:rPr>
          <w:rStyle w:val="ae"/>
          <w:b w:val="0"/>
          <w:bCs w:val="0"/>
          <w:i/>
          <w:iCs/>
          <w:color w:val="000000"/>
        </w:rPr>
        <w:t>Почечная колика</w:t>
      </w:r>
      <w:r w:rsidR="00507FE3" w:rsidRPr="007C2D56">
        <w:t xml:space="preserve"> </w:t>
      </w:r>
      <w:r w:rsidR="007C2D56">
        <w:t>-</w:t>
      </w:r>
      <w:r w:rsidR="00507FE3" w:rsidRPr="007C2D56">
        <w:t xml:space="preserve"> это самый неприятный симптом мочекаменной болезни</w:t>
      </w:r>
      <w:r w:rsidR="007C2D56" w:rsidRPr="007C2D56">
        <w:t xml:space="preserve">. </w:t>
      </w:r>
      <w:r w:rsidR="00507FE3" w:rsidRPr="007C2D56">
        <w:t xml:space="preserve">Люди, страдающие </w:t>
      </w:r>
      <w:r w:rsidR="00A9508E" w:rsidRPr="007C2D56">
        <w:t>этой</w:t>
      </w:r>
      <w:r w:rsidR="00507FE3" w:rsidRPr="007C2D56">
        <w:t xml:space="preserve"> болезнью, в 95% случаев хотя бы раз переносят приступ почечной колики</w:t>
      </w:r>
      <w:r w:rsidR="007C2D56" w:rsidRPr="007C2D56">
        <w:t xml:space="preserve">. </w:t>
      </w:r>
      <w:r w:rsidR="0065535A" w:rsidRPr="007C2D56">
        <w:t>На рисунке показаны места, где наиболее часто движущийся по мочевым путям камень может закупоривать их, вызывая почечн</w:t>
      </w:r>
      <w:r w:rsidR="00A9508E" w:rsidRPr="007C2D56">
        <w:t>ые</w:t>
      </w:r>
      <w:r w:rsidR="0065535A" w:rsidRPr="007C2D56">
        <w:t xml:space="preserve"> колики</w:t>
      </w:r>
      <w:r w:rsidR="007C2D56" w:rsidRPr="007C2D56">
        <w:t>.</w:t>
      </w:r>
    </w:p>
    <w:p w:rsidR="002C649F" w:rsidRDefault="002C649F" w:rsidP="00435DB5">
      <w:pPr>
        <w:keepNext/>
        <w:widowControl w:val="0"/>
        <w:ind w:firstLine="709"/>
      </w:pPr>
    </w:p>
    <w:p w:rsidR="0065535A" w:rsidRPr="007C2D56" w:rsidRDefault="00175D0D" w:rsidP="00435DB5">
      <w:pPr>
        <w:keepNext/>
        <w:widowControl w:val="0"/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6.5pt;height:129.75pt">
            <v:imagedata r:id="rId7" o:title=""/>
          </v:shape>
        </w:pict>
      </w:r>
    </w:p>
    <w:p w:rsidR="002C649F" w:rsidRDefault="002C649F" w:rsidP="00435DB5">
      <w:pPr>
        <w:keepNext/>
        <w:widowControl w:val="0"/>
        <w:ind w:firstLine="709"/>
        <w:rPr>
          <w:i/>
          <w:iCs/>
        </w:rPr>
      </w:pPr>
    </w:p>
    <w:p w:rsidR="007C2D56" w:rsidRDefault="00BA01F9" w:rsidP="00435DB5">
      <w:pPr>
        <w:keepNext/>
        <w:widowControl w:val="0"/>
        <w:ind w:firstLine="709"/>
      </w:pPr>
      <w:r w:rsidRPr="007C2D56">
        <w:rPr>
          <w:i/>
          <w:iCs/>
        </w:rPr>
        <w:t>Диагностируют</w:t>
      </w:r>
      <w:r w:rsidRPr="007C2D56">
        <w:t xml:space="preserve"> п</w:t>
      </w:r>
      <w:r w:rsidR="0065535A" w:rsidRPr="007C2D56">
        <w:t>очечнокаменную болезнь легко, если после почечной колики появляется гематурия</w:t>
      </w:r>
      <w:r w:rsidR="007C2D56">
        <w:t xml:space="preserve"> (</w:t>
      </w:r>
      <w:r w:rsidR="0065535A" w:rsidRPr="007C2D56">
        <w:t>кровь в моче</w:t>
      </w:r>
      <w:r w:rsidR="007C2D56" w:rsidRPr="007C2D56">
        <w:t xml:space="preserve">) </w:t>
      </w:r>
      <w:r w:rsidR="0065535A" w:rsidRPr="007C2D56">
        <w:t>и отходят мочевые камни</w:t>
      </w:r>
      <w:r w:rsidR="007C2D56" w:rsidRPr="007C2D56">
        <w:t xml:space="preserve">. </w:t>
      </w:r>
      <w:r w:rsidR="0065535A" w:rsidRPr="007C2D56">
        <w:t>При отсутствии этих признаков диагноз ставят на основании совокупности указанных выше симптомов и данных обследования</w:t>
      </w:r>
      <w:r w:rsidR="007C2D56" w:rsidRPr="007C2D56">
        <w:t>.</w:t>
      </w:r>
    </w:p>
    <w:p w:rsidR="007C2D56" w:rsidRDefault="0065535A" w:rsidP="00435DB5">
      <w:pPr>
        <w:keepNext/>
        <w:widowControl w:val="0"/>
        <w:ind w:firstLine="709"/>
      </w:pPr>
      <w:r w:rsidRPr="007C2D56">
        <w:rPr>
          <w:i/>
          <w:iCs/>
        </w:rPr>
        <w:t>Лечение</w:t>
      </w:r>
      <w:r w:rsidRPr="007C2D56">
        <w:t xml:space="preserve"> почечнокаменной болезни направлено на устранение приступов почечной колики, удаление камней, лечение инфекции и предупреждение камнеобразования в дальнейшем</w:t>
      </w:r>
      <w:r w:rsidR="007C2D56" w:rsidRPr="007C2D56">
        <w:t>.</w:t>
      </w:r>
    </w:p>
    <w:p w:rsidR="002C649F" w:rsidRDefault="002C649F" w:rsidP="00435DB5">
      <w:pPr>
        <w:keepNext/>
        <w:widowControl w:val="0"/>
        <w:ind w:firstLine="709"/>
      </w:pPr>
      <w:bookmarkStart w:id="4" w:name="ГИДРОНЕФРОЗ"/>
      <w:bookmarkEnd w:id="4"/>
    </w:p>
    <w:p w:rsidR="007C2D56" w:rsidRDefault="007C2D56" w:rsidP="00435DB5">
      <w:pPr>
        <w:pStyle w:val="2"/>
        <w:widowControl w:val="0"/>
      </w:pPr>
      <w:bookmarkStart w:id="5" w:name="_Toc268171493"/>
      <w:r>
        <w:t xml:space="preserve">2.2 </w:t>
      </w:r>
      <w:r w:rsidR="00422668" w:rsidRPr="007C2D56">
        <w:t>Гидронефроз</w:t>
      </w:r>
      <w:bookmarkEnd w:id="5"/>
    </w:p>
    <w:p w:rsidR="002C649F" w:rsidRDefault="002C649F" w:rsidP="00435DB5">
      <w:pPr>
        <w:keepNext/>
        <w:widowControl w:val="0"/>
        <w:ind w:firstLine="709"/>
        <w:rPr>
          <w:i/>
          <w:iCs/>
        </w:rPr>
      </w:pPr>
    </w:p>
    <w:p w:rsidR="007C2D56" w:rsidRDefault="00F727D7" w:rsidP="00435DB5">
      <w:pPr>
        <w:keepNext/>
        <w:widowControl w:val="0"/>
        <w:ind w:firstLine="709"/>
      </w:pPr>
      <w:r w:rsidRPr="007C2D56">
        <w:rPr>
          <w:i/>
          <w:iCs/>
        </w:rPr>
        <w:t>Гидронефроз</w:t>
      </w:r>
      <w:r w:rsidRPr="007C2D56">
        <w:t xml:space="preserve"> </w:t>
      </w:r>
      <w:r w:rsidR="007C2D56">
        <w:t>-</w:t>
      </w:r>
      <w:r w:rsidR="00422668" w:rsidRPr="007C2D56">
        <w:t xml:space="preserve"> это заболевание почки, </w:t>
      </w:r>
      <w:r w:rsidR="0037650C" w:rsidRPr="007C2D56">
        <w:t xml:space="preserve">развившееся вследствие нарушения оттока мочи и </w:t>
      </w:r>
      <w:r w:rsidR="00422668" w:rsidRPr="007C2D56">
        <w:t>характеризующееся расширением ее чашечек и лоханки, прогрессирующим истончением</w:t>
      </w:r>
      <w:r w:rsidR="007C2D56">
        <w:t xml:space="preserve"> (</w:t>
      </w:r>
      <w:r w:rsidR="00422668" w:rsidRPr="007C2D56">
        <w:t>гипотрофией</w:t>
      </w:r>
      <w:r w:rsidR="007C2D56" w:rsidRPr="007C2D56">
        <w:t xml:space="preserve">) </w:t>
      </w:r>
      <w:r w:rsidR="00422668" w:rsidRPr="007C2D56">
        <w:t>почечной ткани, сопровождающееся нарушением всех основных функций почки</w:t>
      </w:r>
      <w:r w:rsidR="007C2D56" w:rsidRPr="007C2D56">
        <w:t xml:space="preserve">. </w:t>
      </w:r>
      <w:r w:rsidR="00422668" w:rsidRPr="007C2D56">
        <w:t xml:space="preserve">Длительно существующий гидронефроз приводит к почечной недостаточности и </w:t>
      </w:r>
      <w:r w:rsidR="007F17C8" w:rsidRPr="007C2D56">
        <w:t xml:space="preserve">ее </w:t>
      </w:r>
      <w:r w:rsidR="00422668" w:rsidRPr="007C2D56">
        <w:t>гибели</w:t>
      </w:r>
      <w:r w:rsidR="007C2D56" w:rsidRPr="007C2D56">
        <w:t>.</w:t>
      </w:r>
    </w:p>
    <w:p w:rsidR="007C2D56" w:rsidRDefault="0037650C" w:rsidP="00435DB5">
      <w:pPr>
        <w:keepNext/>
        <w:widowControl w:val="0"/>
        <w:ind w:firstLine="709"/>
      </w:pPr>
      <w:r w:rsidRPr="007C2D56">
        <w:rPr>
          <w:i/>
          <w:iCs/>
        </w:rPr>
        <w:t>Причины</w:t>
      </w:r>
      <w:r w:rsidRPr="007C2D56">
        <w:t xml:space="preserve"> нарушений оттока мочи могут быть врожденными и приобретенными</w:t>
      </w:r>
      <w:r w:rsidR="007C2D56" w:rsidRPr="007C2D56">
        <w:t xml:space="preserve">. </w:t>
      </w:r>
      <w:r w:rsidRPr="007C2D56">
        <w:t>Первичный, или врожденный гидронефроз, развившийся вследствие врожденной патологии, при которой нарушается отток мочи из почки,</w:t>
      </w:r>
      <w:r w:rsidR="007C2D56">
        <w:t xml:space="preserve"> </w:t>
      </w:r>
      <w:r w:rsidRPr="007C2D56">
        <w:t>в области лоханочно-мочеточникового сегмента</w:t>
      </w:r>
      <w:r w:rsidR="007C2D56" w:rsidRPr="007C2D56">
        <w:t xml:space="preserve">: </w:t>
      </w:r>
      <w:r w:rsidRPr="007C2D56">
        <w:t>стеноз, ахалазия, высокое отхождение мочеточника, добавочный сосуд и др</w:t>
      </w:r>
      <w:r w:rsidR="007C2D56" w:rsidRPr="007C2D56">
        <w:t xml:space="preserve">. </w:t>
      </w:r>
      <w:r w:rsidRPr="007C2D56">
        <w:t>В практике чаще встречается врожденная аномалия расположения почечной артерии</w:t>
      </w:r>
      <w:r w:rsidR="007C2D56">
        <w:t xml:space="preserve"> (</w:t>
      </w:r>
      <w:r w:rsidRPr="007C2D56">
        <w:t>или ее ветви</w:t>
      </w:r>
      <w:r w:rsidR="007C2D56" w:rsidRPr="007C2D56">
        <w:t>),</w:t>
      </w:r>
      <w:r w:rsidRPr="007C2D56">
        <w:t xml:space="preserve"> при которой формируется перегиб мочеточника через нее</w:t>
      </w:r>
      <w:r w:rsidR="007C2D56" w:rsidRPr="007C2D56">
        <w:t xml:space="preserve"> - </w:t>
      </w:r>
      <w:r w:rsidRPr="007C2D56">
        <w:t>вазоренальный конфликт</w:t>
      </w:r>
      <w:r w:rsidR="007C2D56" w:rsidRPr="007C2D56">
        <w:t xml:space="preserve">. </w:t>
      </w:r>
      <w:r w:rsidRPr="007C2D56">
        <w:t>Вторичный, или приобретенный</w:t>
      </w:r>
      <w:r w:rsidR="007C2D56" w:rsidRPr="007C2D56">
        <w:t xml:space="preserve"> - </w:t>
      </w:r>
      <w:r w:rsidRPr="007C2D56">
        <w:t>осложнение какого-либо заболевания</w:t>
      </w:r>
      <w:r w:rsidR="007C2D56" w:rsidRPr="007C2D56">
        <w:t xml:space="preserve">: </w:t>
      </w:r>
      <w:r w:rsidRPr="007C2D56">
        <w:t>мочекаменная болезнь, опухоль почки, лоханки, мочеточника, повреждение мочевых путей</w:t>
      </w:r>
      <w:r w:rsidR="007C2D56" w:rsidRPr="007C2D56">
        <w:t>.</w:t>
      </w:r>
    </w:p>
    <w:p w:rsidR="007C2D56" w:rsidRDefault="00422668" w:rsidP="00435DB5">
      <w:pPr>
        <w:keepNext/>
        <w:widowControl w:val="0"/>
        <w:ind w:firstLine="709"/>
      </w:pPr>
      <w:r w:rsidRPr="007C2D56">
        <w:t>Гидронефроз может длительно развиваться бессимптомно, и лишь присоединение таких осложнений, как инфекция, образование камня в лоханке или травматическое повреждение пораженной почки, обусловливают первые симптомы заболевания</w:t>
      </w:r>
      <w:r w:rsidR="007C2D56" w:rsidRPr="007C2D56">
        <w:t xml:space="preserve">. </w:t>
      </w:r>
      <w:r w:rsidRPr="007C2D56">
        <w:t>В большинстве случаев гидронефроз проявляется болями в поясничной области</w:t>
      </w:r>
      <w:r w:rsidR="007C2D56" w:rsidRPr="007C2D56">
        <w:t xml:space="preserve">. </w:t>
      </w:r>
      <w:r w:rsidRPr="007C2D56">
        <w:t xml:space="preserve">Боли носят характер </w:t>
      </w:r>
      <w:r w:rsidRPr="007C2D56">
        <w:rPr>
          <w:i/>
          <w:iCs/>
        </w:rPr>
        <w:t>почечной колики</w:t>
      </w:r>
      <w:r w:rsidRPr="007C2D56">
        <w:t xml:space="preserve"> с типичной локализацией и иррадиацией по ходу мочеточника в паховую область</w:t>
      </w:r>
      <w:r w:rsidR="007C2D56" w:rsidRPr="007C2D56">
        <w:t xml:space="preserve">. </w:t>
      </w:r>
      <w:r w:rsidRPr="007C2D56">
        <w:t>Приступы почечной колики более характерны для начальной стадии гидронефроза</w:t>
      </w:r>
      <w:r w:rsidR="007C2D56" w:rsidRPr="007C2D56">
        <w:t xml:space="preserve">. </w:t>
      </w:r>
      <w:r w:rsidRPr="007C2D56">
        <w:t>В дальнейшем, когда стенка лоханки и чашечек частично замещается соединительной тканью, лоханка и чашечки теряют способность активно сокращаться, гидронефроз проявляется тупыми болями в поясничной области</w:t>
      </w:r>
      <w:r w:rsidR="007C2D56" w:rsidRPr="007C2D56">
        <w:t xml:space="preserve">. </w:t>
      </w:r>
      <w:r w:rsidRPr="007C2D56">
        <w:t>Боли при гидронефрозе</w:t>
      </w:r>
      <w:r w:rsidR="007E0309" w:rsidRPr="007C2D56">
        <w:t xml:space="preserve"> </w:t>
      </w:r>
      <w:r w:rsidRPr="007C2D56">
        <w:t>могут возникать и днем, и ночью независимо от того, на каком боку спит больной</w:t>
      </w:r>
      <w:r w:rsidR="007C2D56" w:rsidRPr="007C2D56">
        <w:t xml:space="preserve">. </w:t>
      </w:r>
      <w:r w:rsidRPr="007C2D56">
        <w:t>Последний симптом важен для дифференциальной диагностики гидронефроза с нефроптозом, при котором больные предпочитают спать на больном боку</w:t>
      </w:r>
      <w:r w:rsidR="007C2D56" w:rsidRPr="007C2D56">
        <w:t>.</w:t>
      </w:r>
    </w:p>
    <w:p w:rsidR="007C2D56" w:rsidRDefault="00422668" w:rsidP="00435DB5">
      <w:pPr>
        <w:keepNext/>
        <w:widowControl w:val="0"/>
        <w:ind w:firstLine="709"/>
      </w:pPr>
      <w:r w:rsidRPr="007C2D56">
        <w:rPr>
          <w:i/>
          <w:iCs/>
        </w:rPr>
        <w:t>Лечение хирургическое</w:t>
      </w:r>
      <w:r w:rsidR="007C2D56" w:rsidRPr="007C2D56">
        <w:t xml:space="preserve"> - </w:t>
      </w:r>
      <w:r w:rsidR="007E0309" w:rsidRPr="007C2D56">
        <w:t>е</w:t>
      </w:r>
      <w:r w:rsidRPr="007C2D56">
        <w:t>го важно провести в ранний период, когда устранение обструкции мочевых путей не только предотвращает дальнейшие анатомические изменения, но и приводит к улучшению функции почек</w:t>
      </w:r>
      <w:r w:rsidR="007C2D56" w:rsidRPr="007C2D56">
        <w:t xml:space="preserve">. </w:t>
      </w:r>
      <w:r w:rsidR="009F35AC" w:rsidRPr="007C2D56">
        <w:t>Консервативное лечение обычно неэффективно и применяется только при воспалительном процессе в почках, для облегчения болей, для снижения артериального давления, симптомов почечной недостаточности и используется как подготовка к операции</w:t>
      </w:r>
      <w:r w:rsidR="007C2D56" w:rsidRPr="007C2D56">
        <w:t>.</w:t>
      </w:r>
    </w:p>
    <w:p w:rsidR="002C649F" w:rsidRDefault="002C649F" w:rsidP="00435DB5">
      <w:pPr>
        <w:keepNext/>
        <w:widowControl w:val="0"/>
        <w:ind w:firstLine="709"/>
      </w:pPr>
    </w:p>
    <w:p w:rsidR="00F727D7" w:rsidRPr="007C2D56" w:rsidRDefault="007C2D56" w:rsidP="00435DB5">
      <w:pPr>
        <w:pStyle w:val="2"/>
        <w:widowControl w:val="0"/>
      </w:pPr>
      <w:bookmarkStart w:id="6" w:name="_Toc268171494"/>
      <w:r>
        <w:t xml:space="preserve">2.3 </w:t>
      </w:r>
      <w:r w:rsidR="00F727D7" w:rsidRPr="007C2D56">
        <w:t>Нефроптоз</w:t>
      </w:r>
      <w:bookmarkEnd w:id="6"/>
    </w:p>
    <w:p w:rsidR="002C649F" w:rsidRDefault="002C649F" w:rsidP="00435DB5">
      <w:pPr>
        <w:keepNext/>
        <w:widowControl w:val="0"/>
        <w:ind w:firstLine="709"/>
        <w:rPr>
          <w:i/>
          <w:iCs/>
        </w:rPr>
      </w:pPr>
    </w:p>
    <w:p w:rsidR="007C2D56" w:rsidRDefault="007F17C8" w:rsidP="00435DB5">
      <w:pPr>
        <w:keepNext/>
        <w:widowControl w:val="0"/>
        <w:ind w:firstLine="709"/>
      </w:pPr>
      <w:r w:rsidRPr="007C2D56">
        <w:rPr>
          <w:i/>
          <w:iCs/>
        </w:rPr>
        <w:t>Нефроптоз</w:t>
      </w:r>
      <w:r w:rsidR="007C2D56">
        <w:t xml:space="preserve"> (</w:t>
      </w:r>
      <w:r w:rsidRPr="007C2D56">
        <w:t>опущение почек</w:t>
      </w:r>
      <w:r w:rsidR="007C2D56" w:rsidRPr="007C2D56">
        <w:t xml:space="preserve">) - </w:t>
      </w:r>
      <w:r w:rsidRPr="007C2D56">
        <w:t>патологическое состояние, при котором почка имеет большую, чем в норме, подвижность</w:t>
      </w:r>
      <w:r w:rsidR="007C2D56" w:rsidRPr="007C2D56">
        <w:t xml:space="preserve">. </w:t>
      </w:r>
      <w:r w:rsidRPr="007C2D56">
        <w:t>В норме почка может двигаться по вертикали на 1-2 см</w:t>
      </w:r>
      <w:r w:rsidR="007C2D56" w:rsidRPr="007C2D56">
        <w:t xml:space="preserve">. </w:t>
      </w:r>
      <w:r w:rsidRPr="007C2D56">
        <w:t>При нефроптозе почка из поясничной области может смещаться в живот и таз, при этом она может как возвращаться на свое обычное место, так и не возвращаться туда</w:t>
      </w:r>
      <w:r w:rsidR="007C2D56" w:rsidRPr="007C2D56">
        <w:t>.</w:t>
      </w:r>
    </w:p>
    <w:p w:rsidR="007C2D56" w:rsidRDefault="007F17C8" w:rsidP="00435DB5">
      <w:pPr>
        <w:keepNext/>
        <w:widowControl w:val="0"/>
        <w:ind w:firstLine="709"/>
      </w:pPr>
      <w:r w:rsidRPr="007C2D56">
        <w:rPr>
          <w:i/>
          <w:iCs/>
        </w:rPr>
        <w:t>Основные причины</w:t>
      </w:r>
      <w:r w:rsidRPr="007C2D56">
        <w:t xml:space="preserve"> развития нефроптоза</w:t>
      </w:r>
      <w:r w:rsidR="007C2D56" w:rsidRPr="007C2D56">
        <w:t>:</w:t>
      </w:r>
    </w:p>
    <w:p w:rsidR="007C2D56" w:rsidRDefault="007F17C8" w:rsidP="00435DB5">
      <w:pPr>
        <w:keepNext/>
        <w:widowControl w:val="0"/>
        <w:ind w:firstLine="709"/>
      </w:pPr>
      <w:r w:rsidRPr="007C2D56">
        <w:t>Резкое похудание и выраженное уменьшение жировой капсулы почки</w:t>
      </w:r>
      <w:r w:rsidR="007C2D56" w:rsidRPr="007C2D56">
        <w:t>.</w:t>
      </w:r>
    </w:p>
    <w:p w:rsidR="007C2D56" w:rsidRDefault="007F17C8" w:rsidP="00435DB5">
      <w:pPr>
        <w:keepNext/>
        <w:widowControl w:val="0"/>
        <w:ind w:firstLine="709"/>
      </w:pPr>
      <w:r w:rsidRPr="007C2D56">
        <w:t>Травма поясничной области или области живота с повреждением удерживающих почку структур, либо образование гематомы в околопочечной клетчатке</w:t>
      </w:r>
      <w:r w:rsidR="007C2D56" w:rsidRPr="007C2D56">
        <w:t>.</w:t>
      </w:r>
    </w:p>
    <w:p w:rsidR="007C2D56" w:rsidRDefault="007F17C8" w:rsidP="00435DB5">
      <w:pPr>
        <w:keepNext/>
        <w:widowControl w:val="0"/>
        <w:ind w:firstLine="709"/>
      </w:pPr>
      <w:r w:rsidRPr="007C2D56">
        <w:t>Нефроптоз у женщин после беременности и родов</w:t>
      </w:r>
      <w:r w:rsidR="007C2D56" w:rsidRPr="007C2D56">
        <w:t>.</w:t>
      </w:r>
    </w:p>
    <w:p w:rsidR="007C2D56" w:rsidRDefault="007F17C8" w:rsidP="00435DB5">
      <w:pPr>
        <w:keepNext/>
        <w:widowControl w:val="0"/>
        <w:ind w:firstLine="709"/>
      </w:pPr>
      <w:r w:rsidRPr="007C2D56">
        <w:rPr>
          <w:i/>
          <w:iCs/>
        </w:rPr>
        <w:t>Диагноз</w:t>
      </w:r>
      <w:r w:rsidRPr="007C2D56">
        <w:t xml:space="preserve"> нефроптоза обычно не представляет особых трудностей</w:t>
      </w:r>
      <w:r w:rsidR="007C2D56" w:rsidRPr="007C2D56">
        <w:t xml:space="preserve">. </w:t>
      </w:r>
      <w:r w:rsidR="00F727D7" w:rsidRPr="007C2D56">
        <w:rPr>
          <w:rStyle w:val="ae"/>
          <w:b w:val="0"/>
          <w:bCs w:val="0"/>
          <w:color w:val="000000"/>
        </w:rPr>
        <w:t>О</w:t>
      </w:r>
      <w:r w:rsidR="00F727D7" w:rsidRPr="007C2D56">
        <w:t>сновывается на опросе пациента, прощупывании подвижной почки</w:t>
      </w:r>
      <w:r w:rsidR="007C2D56" w:rsidRPr="007C2D56">
        <w:t xml:space="preserve">. </w:t>
      </w:r>
      <w:r w:rsidR="00F727D7" w:rsidRPr="007C2D56">
        <w:t>Производятся анализы крови и мочи</w:t>
      </w:r>
      <w:r w:rsidR="007C2D56" w:rsidRPr="007C2D56">
        <w:t xml:space="preserve">. </w:t>
      </w:r>
      <w:r w:rsidR="00F727D7" w:rsidRPr="007C2D56">
        <w:t>При ультразвуковом исследовании</w:t>
      </w:r>
      <w:r w:rsidR="007C2D56">
        <w:t xml:space="preserve"> (</w:t>
      </w:r>
      <w:r w:rsidR="00F727D7" w:rsidRPr="007C2D56">
        <w:t>УЗИ</w:t>
      </w:r>
      <w:r w:rsidR="007C2D56" w:rsidRPr="007C2D56">
        <w:t xml:space="preserve">) </w:t>
      </w:r>
      <w:r w:rsidR="00F727D7" w:rsidRPr="007C2D56">
        <w:t>в положении пациента лежа и стоя выявляют подвижную почку</w:t>
      </w:r>
      <w:r w:rsidR="007C2D56" w:rsidRPr="007C2D56">
        <w:t xml:space="preserve">. </w:t>
      </w:r>
      <w:r w:rsidR="00F727D7" w:rsidRPr="007C2D56">
        <w:t>Основной метод диагностики нефроптоза рентгенологический</w:t>
      </w:r>
      <w:r w:rsidR="007C2D56" w:rsidRPr="007C2D56">
        <w:t xml:space="preserve">. </w:t>
      </w:r>
      <w:r w:rsidR="00F727D7" w:rsidRPr="007C2D56">
        <w:t xml:space="preserve">Наибольшее значение имеет экскреторная урография </w:t>
      </w:r>
      <w:r w:rsidR="007C2D56">
        <w:t>-</w:t>
      </w:r>
      <w:r w:rsidR="00F727D7" w:rsidRPr="007C2D56">
        <w:t xml:space="preserve"> исследование с помощью контрастных веществ</w:t>
      </w:r>
      <w:r w:rsidR="007C2D56" w:rsidRPr="007C2D56">
        <w:t xml:space="preserve">. </w:t>
      </w:r>
      <w:r w:rsidR="00F727D7" w:rsidRPr="007C2D56">
        <w:t>Оно позволяет точно увидеть положение опущенной почки</w:t>
      </w:r>
      <w:r w:rsidR="007C2D56" w:rsidRPr="007C2D56">
        <w:t xml:space="preserve">. </w:t>
      </w:r>
      <w:r w:rsidR="00F727D7" w:rsidRPr="007C2D56">
        <w:t>Для уточнения состояния функции почки проводят радиоизотопное исследование</w:t>
      </w:r>
      <w:r w:rsidR="007C2D56" w:rsidRPr="007C2D56">
        <w:t xml:space="preserve">. </w:t>
      </w:r>
      <w:r w:rsidR="00F727D7" w:rsidRPr="007C2D56">
        <w:t>Особенно ценным методом в диагностике нефроптоза считается артериография и венография почки</w:t>
      </w:r>
      <w:r w:rsidR="007C2D56" w:rsidRPr="007C2D56">
        <w:t xml:space="preserve">. </w:t>
      </w:r>
      <w:r w:rsidR="00F727D7" w:rsidRPr="007C2D56">
        <w:t>Она позволяет не только определить положение почки, но и уточнить состояние сосудов почки</w:t>
      </w:r>
      <w:r w:rsidR="007C2D56" w:rsidRPr="007C2D56">
        <w:t>.</w:t>
      </w:r>
    </w:p>
    <w:p w:rsidR="007C2D56" w:rsidRDefault="00F727D7" w:rsidP="00435DB5">
      <w:pPr>
        <w:keepNext/>
        <w:widowControl w:val="0"/>
        <w:ind w:firstLine="709"/>
      </w:pPr>
      <w:r w:rsidRPr="007C2D56">
        <w:rPr>
          <w:i/>
          <w:iCs/>
        </w:rPr>
        <w:t>Лечение</w:t>
      </w:r>
      <w:r w:rsidR="007C2D56" w:rsidRPr="007C2D56">
        <w:t xml:space="preserve">. </w:t>
      </w:r>
      <w:r w:rsidR="007F17C8" w:rsidRPr="007C2D56">
        <w:t>На ранних стадиях заболевания, если еще не развились осложнения, нефроптоз можно вылечить консервативными методами</w:t>
      </w:r>
      <w:r w:rsidR="007C2D56" w:rsidRPr="007C2D56">
        <w:t xml:space="preserve">. </w:t>
      </w:r>
      <w:r w:rsidR="007F17C8" w:rsidRPr="007C2D56">
        <w:t>К таким методам относятся применение специального бандажа</w:t>
      </w:r>
      <w:r w:rsidR="007C2D56">
        <w:t xml:space="preserve"> (</w:t>
      </w:r>
      <w:r w:rsidR="007F17C8" w:rsidRPr="007C2D56">
        <w:t>он одевается на живот утром на глубоком выдохе, и снимается вечером</w:t>
      </w:r>
      <w:r w:rsidR="007C2D56" w:rsidRPr="007C2D56">
        <w:t>),</w:t>
      </w:r>
      <w:r w:rsidR="007F17C8" w:rsidRPr="007C2D56">
        <w:t xml:space="preserve"> выполнение физических упражнений, призванных укрепить мышцы брюшного пресса</w:t>
      </w:r>
      <w:r w:rsidR="007C2D56" w:rsidRPr="007C2D56">
        <w:t xml:space="preserve">. </w:t>
      </w:r>
      <w:r w:rsidR="007F17C8" w:rsidRPr="007C2D56">
        <w:t>Если нефроптоз развился в результате похудания больного, то необходимо достаточное питание для того, чтобы набрать потерянный вес</w:t>
      </w:r>
      <w:r w:rsidR="007C2D56" w:rsidRPr="007C2D56">
        <w:t>.</w:t>
      </w:r>
    </w:p>
    <w:p w:rsidR="007C2D56" w:rsidRDefault="007F17C8" w:rsidP="00435DB5">
      <w:pPr>
        <w:keepNext/>
        <w:widowControl w:val="0"/>
        <w:ind w:firstLine="709"/>
      </w:pPr>
      <w:r w:rsidRPr="007C2D56">
        <w:t>На поздних стадиях нефроптоза, когда почка уже находится в малом тазу и не возвращается в поясничную область самостоятельно, необходима операция, которая называется нефропексия</w:t>
      </w:r>
      <w:r w:rsidR="007C2D56" w:rsidRPr="007C2D56">
        <w:t xml:space="preserve">. </w:t>
      </w:r>
      <w:r w:rsidRPr="007C2D56">
        <w:t>На этой операции уролог возвращает почку в ее обычное ложе в поясничной области и укрепляет ее там</w:t>
      </w:r>
      <w:r w:rsidR="007C2D56" w:rsidRPr="007C2D56">
        <w:t xml:space="preserve">. </w:t>
      </w:r>
      <w:r w:rsidRPr="007C2D56">
        <w:t>В послеоперационном периоде необходимо соблюдение постельного режима в течение 2 недель, чтобы почка надежно закрепилась в своем ложе</w:t>
      </w:r>
      <w:r w:rsidR="007C2D56" w:rsidRPr="007C2D56">
        <w:t>.</w:t>
      </w:r>
    </w:p>
    <w:p w:rsidR="002130BB" w:rsidRPr="007C2D56" w:rsidRDefault="002130BB" w:rsidP="00435DB5">
      <w:pPr>
        <w:pStyle w:val="2"/>
        <w:widowControl w:val="0"/>
      </w:pPr>
      <w:r w:rsidRPr="007C2D56">
        <w:br w:type="page"/>
      </w:r>
      <w:bookmarkStart w:id="7" w:name="_Toc268171495"/>
      <w:r w:rsidRPr="007C2D56">
        <w:t>Заключение</w:t>
      </w:r>
      <w:bookmarkEnd w:id="7"/>
    </w:p>
    <w:p w:rsidR="002C649F" w:rsidRDefault="002C649F" w:rsidP="00435DB5">
      <w:pPr>
        <w:keepNext/>
        <w:widowControl w:val="0"/>
        <w:ind w:firstLine="709"/>
      </w:pPr>
    </w:p>
    <w:p w:rsidR="007C2D56" w:rsidRDefault="00B942C8" w:rsidP="00435DB5">
      <w:pPr>
        <w:keepNext/>
        <w:widowControl w:val="0"/>
        <w:ind w:firstLine="709"/>
      </w:pPr>
      <w:r w:rsidRPr="007C2D56">
        <w:t>На основании вышеизложенного, сделаем обобщающий вывод</w:t>
      </w:r>
      <w:r w:rsidR="007C2D56" w:rsidRPr="007C2D56">
        <w:t>.</w:t>
      </w:r>
    </w:p>
    <w:p w:rsidR="007C2D56" w:rsidRDefault="00B942C8" w:rsidP="00435DB5">
      <w:pPr>
        <w:keepNext/>
        <w:widowControl w:val="0"/>
        <w:ind w:firstLine="709"/>
      </w:pPr>
      <w:r w:rsidRPr="007C2D56">
        <w:t>Почечная колика</w:t>
      </w:r>
      <w:r w:rsidR="007C2D56" w:rsidRPr="007C2D56">
        <w:t xml:space="preserve"> - </w:t>
      </w:r>
      <w:r w:rsidRPr="007C2D56">
        <w:t>симптом резких схваткообразных болей</w:t>
      </w:r>
      <w:r w:rsidR="007C2D56">
        <w:t xml:space="preserve"> (</w:t>
      </w:r>
      <w:r w:rsidRPr="0031332F">
        <w:rPr>
          <w:i/>
          <w:iCs/>
        </w:rPr>
        <w:t>колика</w:t>
      </w:r>
      <w:r w:rsidR="007C2D56" w:rsidRPr="007C2D56">
        <w:t xml:space="preserve">) </w:t>
      </w:r>
      <w:r w:rsidRPr="007C2D56">
        <w:t>в поясничной или подвздошной области, обусловленных судорожными сокращениями гладкой мускулатуры почечной лоханки, её чашечек или мочеточника при внезапно возникшем препятствии к оттоку мочи</w:t>
      </w:r>
      <w:r w:rsidR="007C2D56" w:rsidRPr="007C2D56">
        <w:t>.</w:t>
      </w:r>
    </w:p>
    <w:p w:rsidR="007C2D56" w:rsidRDefault="00B942C8" w:rsidP="00435DB5">
      <w:pPr>
        <w:keepNext/>
        <w:widowControl w:val="0"/>
        <w:ind w:firstLine="709"/>
      </w:pPr>
      <w:r w:rsidRPr="007C2D56">
        <w:t xml:space="preserve">Чаще всего </w:t>
      </w:r>
      <w:r w:rsidR="00212D47" w:rsidRPr="007C2D56">
        <w:t>п</w:t>
      </w:r>
      <w:r w:rsidRPr="007C2D56">
        <w:t>очечная колика наблюдается при закупорке мочевых путей камнем или скоплением мочевых солей</w:t>
      </w:r>
      <w:r w:rsidR="007C2D56" w:rsidRPr="007C2D56">
        <w:t xml:space="preserve">. </w:t>
      </w:r>
      <w:r w:rsidR="00212D47" w:rsidRPr="007C2D56">
        <w:t>Наиболее часто почечные колики бывают при почечнокаменной болезни, гидронефрозе, нефроптозе, а также при ряде других заболеваний</w:t>
      </w:r>
      <w:r w:rsidR="007C2D56" w:rsidRPr="007C2D56">
        <w:t>.</w:t>
      </w:r>
    </w:p>
    <w:p w:rsidR="007C2D56" w:rsidRDefault="00B942C8" w:rsidP="00435DB5">
      <w:pPr>
        <w:keepNext/>
        <w:widowControl w:val="0"/>
        <w:ind w:firstLine="709"/>
      </w:pPr>
      <w:r w:rsidRPr="007C2D56">
        <w:t>В момент колики больной не находит себе места, всё время меняет положения тела, мочеиспускание учащённое, болезненное, часто возникают тошнота, рвота</w:t>
      </w:r>
      <w:r w:rsidR="007C2D56" w:rsidRPr="007C2D56">
        <w:t xml:space="preserve">; </w:t>
      </w:r>
      <w:r w:rsidRPr="007C2D56">
        <w:t xml:space="preserve">иногда клиническая картина напоминает </w:t>
      </w:r>
      <w:r w:rsidRPr="0031332F">
        <w:t>острый живот</w:t>
      </w:r>
      <w:r w:rsidR="007C2D56" w:rsidRPr="007C2D56">
        <w:t>.</w:t>
      </w:r>
    </w:p>
    <w:p w:rsidR="007C2D56" w:rsidRDefault="00B942C8" w:rsidP="00435DB5">
      <w:pPr>
        <w:keepNext/>
        <w:widowControl w:val="0"/>
        <w:ind w:firstLine="709"/>
      </w:pPr>
      <w:r w:rsidRPr="007C2D56">
        <w:t>Лечение</w:t>
      </w:r>
      <w:r w:rsidR="007C2D56" w:rsidRPr="007C2D56">
        <w:t xml:space="preserve">: </w:t>
      </w:r>
      <w:r w:rsidRPr="007C2D56">
        <w:t>местное или общее</w:t>
      </w:r>
      <w:r w:rsidR="007C2D56">
        <w:t xml:space="preserve"> (</w:t>
      </w:r>
      <w:r w:rsidRPr="007C2D56">
        <w:t>ванна</w:t>
      </w:r>
      <w:r w:rsidR="007C2D56" w:rsidRPr="007C2D56">
        <w:t xml:space="preserve">) </w:t>
      </w:r>
      <w:r w:rsidRPr="007C2D56">
        <w:t>тепло, анальгетики, спазмолитические средства</w:t>
      </w:r>
      <w:r w:rsidR="007C2D56" w:rsidRPr="007C2D56">
        <w:t xml:space="preserve">. </w:t>
      </w:r>
      <w:r w:rsidR="00212D47" w:rsidRPr="007C2D56">
        <w:t>Почечная колика, сопровождающаяся повышением температуры,</w:t>
      </w:r>
      <w:r w:rsidR="007C2D56" w:rsidRPr="007C2D56">
        <w:t xml:space="preserve"> - </w:t>
      </w:r>
      <w:r w:rsidR="00212D47" w:rsidRPr="007C2D56">
        <w:t>показание к госпитализации в урологическое отделение</w:t>
      </w:r>
      <w:r w:rsidR="007C2D56" w:rsidRPr="007C2D56">
        <w:t>.</w:t>
      </w:r>
    </w:p>
    <w:p w:rsidR="007C2D56" w:rsidRDefault="00212D47" w:rsidP="00435DB5">
      <w:pPr>
        <w:keepNext/>
        <w:widowControl w:val="0"/>
        <w:ind w:firstLine="709"/>
      </w:pPr>
      <w:r w:rsidRPr="007C2D56">
        <w:t>Прогноз при своевременном и адекватном лечении благоприятный</w:t>
      </w:r>
      <w:r w:rsidR="007C2D56" w:rsidRPr="007C2D56">
        <w:t>.</w:t>
      </w:r>
    </w:p>
    <w:p w:rsidR="002130BB" w:rsidRPr="007C2D56" w:rsidRDefault="002130BB" w:rsidP="00435DB5">
      <w:pPr>
        <w:pStyle w:val="2"/>
        <w:widowControl w:val="0"/>
      </w:pPr>
      <w:r w:rsidRPr="007C2D56">
        <w:br w:type="page"/>
      </w:r>
      <w:bookmarkStart w:id="8" w:name="_Toc268171496"/>
      <w:r w:rsidRPr="007C2D56">
        <w:t>Список использованной литературы</w:t>
      </w:r>
      <w:bookmarkEnd w:id="8"/>
    </w:p>
    <w:p w:rsidR="002C649F" w:rsidRDefault="002C649F" w:rsidP="00435DB5">
      <w:pPr>
        <w:keepNext/>
        <w:widowControl w:val="0"/>
        <w:ind w:firstLine="709"/>
      </w:pPr>
    </w:p>
    <w:p w:rsidR="007C2D56" w:rsidRDefault="009F35AC" w:rsidP="00435DB5">
      <w:pPr>
        <w:pStyle w:val="a0"/>
        <w:keepNext/>
        <w:widowControl w:val="0"/>
      </w:pPr>
      <w:r w:rsidRPr="007C2D56">
        <w:t>Абрамян А</w:t>
      </w:r>
      <w:r w:rsidR="007C2D56">
        <w:t xml:space="preserve">.Я. </w:t>
      </w:r>
      <w:r w:rsidRPr="007C2D56">
        <w:t>Гидронефроз и гидроуретер</w:t>
      </w:r>
      <w:r w:rsidR="007C2D56" w:rsidRPr="007C2D56">
        <w:t xml:space="preserve">. </w:t>
      </w:r>
      <w:r w:rsidRPr="007C2D56">
        <w:t>Многотомное руководство по хирургии</w:t>
      </w:r>
      <w:r w:rsidR="00BB5C3D" w:rsidRPr="007C2D56">
        <w:t xml:space="preserve"> </w:t>
      </w:r>
      <w:r w:rsidRPr="007C2D56">
        <w:t>/</w:t>
      </w:r>
      <w:r w:rsidR="00BB5C3D" w:rsidRPr="007C2D56">
        <w:t xml:space="preserve"> А</w:t>
      </w:r>
      <w:r w:rsidR="007C2D56">
        <w:t xml:space="preserve">.Я. </w:t>
      </w:r>
      <w:r w:rsidR="00BB5C3D" w:rsidRPr="007C2D56">
        <w:t>Абрамян</w:t>
      </w:r>
      <w:r w:rsidR="007C2D56" w:rsidRPr="007C2D56">
        <w:t xml:space="preserve">; </w:t>
      </w:r>
      <w:r w:rsidRPr="007C2D56">
        <w:t>Под ред</w:t>
      </w:r>
      <w:r w:rsidR="007C2D56" w:rsidRPr="007C2D56">
        <w:t xml:space="preserve">. </w:t>
      </w:r>
      <w:r w:rsidRPr="007C2D56">
        <w:t>Б</w:t>
      </w:r>
      <w:r w:rsidR="007C2D56">
        <w:t xml:space="preserve">.В. </w:t>
      </w:r>
      <w:r w:rsidRPr="007C2D56">
        <w:t>Петровского</w:t>
      </w:r>
      <w:r w:rsidR="007C2D56" w:rsidRPr="007C2D56">
        <w:t>. -</w:t>
      </w:r>
      <w:r w:rsidR="007C2D56">
        <w:t xml:space="preserve"> </w:t>
      </w:r>
      <w:r w:rsidRPr="007C2D56">
        <w:t>Т</w:t>
      </w:r>
      <w:r w:rsidR="007C2D56">
        <w:t>.9</w:t>
      </w:r>
      <w:r w:rsidR="007C2D56" w:rsidRPr="007C2D56">
        <w:t>. -</w:t>
      </w:r>
      <w:r w:rsidR="007C2D56">
        <w:t xml:space="preserve"> </w:t>
      </w:r>
      <w:r w:rsidRPr="007C2D56">
        <w:t>М</w:t>
      </w:r>
      <w:r w:rsidR="007C2D56" w:rsidRPr="007C2D56">
        <w:t>., 19</w:t>
      </w:r>
      <w:r w:rsidRPr="007C2D56">
        <w:t>59</w:t>
      </w:r>
      <w:r w:rsidR="007C2D56" w:rsidRPr="007C2D56">
        <w:t>.</w:t>
      </w:r>
    </w:p>
    <w:p w:rsidR="007C2D56" w:rsidRDefault="006632F2" w:rsidP="00435DB5">
      <w:pPr>
        <w:pStyle w:val="a0"/>
        <w:keepNext/>
        <w:widowControl w:val="0"/>
      </w:pPr>
      <w:r w:rsidRPr="007C2D56">
        <w:t>Вагнер З</w:t>
      </w:r>
      <w:r w:rsidR="007C2D56">
        <w:t xml:space="preserve">.С. </w:t>
      </w:r>
      <w:r w:rsidRPr="007C2D56">
        <w:t xml:space="preserve">Неотложная урология </w:t>
      </w:r>
      <w:r w:rsidR="00BB5C3D" w:rsidRPr="007C2D56">
        <w:t>/ З</w:t>
      </w:r>
      <w:r w:rsidR="007C2D56">
        <w:t xml:space="preserve">.С. </w:t>
      </w:r>
      <w:r w:rsidR="00BB5C3D" w:rsidRPr="007C2D56">
        <w:t>Вагнер</w:t>
      </w:r>
      <w:r w:rsidR="007C2D56" w:rsidRPr="007C2D56">
        <w:t>. -</w:t>
      </w:r>
      <w:r w:rsidR="007C2D56">
        <w:t xml:space="preserve"> </w:t>
      </w:r>
      <w:r w:rsidRPr="007C2D56">
        <w:t>М</w:t>
      </w:r>
      <w:r w:rsidR="007C2D56" w:rsidRPr="007C2D56">
        <w:t xml:space="preserve">: </w:t>
      </w:r>
      <w:r w:rsidRPr="007C2D56">
        <w:t>Московский рабочий, 1997</w:t>
      </w:r>
      <w:r w:rsidR="007C2D56" w:rsidRPr="007C2D56">
        <w:t>. -</w:t>
      </w:r>
      <w:r w:rsidR="007C2D56">
        <w:t xml:space="preserve"> </w:t>
      </w:r>
      <w:r w:rsidRPr="007C2D56">
        <w:t>206 с</w:t>
      </w:r>
      <w:r w:rsidR="007C2D56" w:rsidRPr="007C2D56">
        <w:t>.</w:t>
      </w:r>
    </w:p>
    <w:p w:rsidR="007C2D56" w:rsidRDefault="006632F2" w:rsidP="00435DB5">
      <w:pPr>
        <w:pStyle w:val="a0"/>
        <w:keepNext/>
        <w:widowControl w:val="0"/>
      </w:pPr>
      <w:r w:rsidRPr="007C2D56">
        <w:t>Гузенко В</w:t>
      </w:r>
      <w:r w:rsidR="007C2D56">
        <w:t xml:space="preserve">.Н. </w:t>
      </w:r>
      <w:r w:rsidRPr="007C2D56">
        <w:t>Избранные лекции по урологии</w:t>
      </w:r>
      <w:r w:rsidR="00BB5C3D" w:rsidRPr="007C2D56">
        <w:t xml:space="preserve"> / В</w:t>
      </w:r>
      <w:r w:rsidR="007C2D56">
        <w:t xml:space="preserve">.Н. </w:t>
      </w:r>
      <w:r w:rsidR="00BB5C3D" w:rsidRPr="007C2D56">
        <w:t>Гузенко</w:t>
      </w:r>
      <w:r w:rsidR="007C2D56" w:rsidRPr="007C2D56">
        <w:t xml:space="preserve">. </w:t>
      </w:r>
      <w:r w:rsidR="007C2D56">
        <w:t>-</w:t>
      </w:r>
      <w:r w:rsidRPr="007C2D56">
        <w:t xml:space="preserve"> Донецк</w:t>
      </w:r>
      <w:r w:rsidR="007C2D56" w:rsidRPr="007C2D56">
        <w:t xml:space="preserve">: </w:t>
      </w:r>
      <w:r w:rsidRPr="007C2D56">
        <w:t>УкрНТЭК, 2003</w:t>
      </w:r>
      <w:r w:rsidR="007C2D56" w:rsidRPr="007C2D56">
        <w:t>. -</w:t>
      </w:r>
      <w:r w:rsidR="007C2D56">
        <w:t xml:space="preserve"> </w:t>
      </w:r>
      <w:r w:rsidRPr="007C2D56">
        <w:t>476 с</w:t>
      </w:r>
      <w:r w:rsidR="007C2D56" w:rsidRPr="007C2D56">
        <w:t>.</w:t>
      </w:r>
    </w:p>
    <w:p w:rsidR="007C2D56" w:rsidRDefault="007D115D" w:rsidP="00435DB5">
      <w:pPr>
        <w:pStyle w:val="a0"/>
        <w:keepNext/>
        <w:widowControl w:val="0"/>
      </w:pPr>
      <w:r w:rsidRPr="007C2D56">
        <w:t>Гузенко В</w:t>
      </w:r>
      <w:r w:rsidR="007C2D56">
        <w:t xml:space="preserve">.Н. </w:t>
      </w:r>
      <w:r w:rsidRPr="007C2D56">
        <w:rPr>
          <w:kern w:val="36"/>
        </w:rPr>
        <w:t>Алгоритм диагностики и лечения почечной колики и мочекаменной болезни</w:t>
      </w:r>
      <w:r w:rsidR="00BB5C3D" w:rsidRPr="007C2D56">
        <w:t xml:space="preserve"> / В</w:t>
      </w:r>
      <w:r w:rsidR="007C2D56">
        <w:t xml:space="preserve">.Н. </w:t>
      </w:r>
      <w:r w:rsidR="00BB5C3D" w:rsidRPr="007C2D56">
        <w:t>Гузенко, А</w:t>
      </w:r>
      <w:r w:rsidR="007C2D56">
        <w:t xml:space="preserve">.А. </w:t>
      </w:r>
      <w:r w:rsidR="00BB5C3D" w:rsidRPr="007C2D56">
        <w:t>Зуев, А</w:t>
      </w:r>
      <w:r w:rsidR="007C2D56">
        <w:t xml:space="preserve">.Е. </w:t>
      </w:r>
      <w:r w:rsidR="00BB5C3D" w:rsidRPr="007C2D56">
        <w:t>Жук</w:t>
      </w:r>
      <w:r w:rsidR="007C2D56" w:rsidRPr="007C2D56">
        <w:rPr>
          <w:kern w:val="36"/>
        </w:rPr>
        <w:t xml:space="preserve">. </w:t>
      </w:r>
      <w:r w:rsidR="007C2D56">
        <w:rPr>
          <w:kern w:val="36"/>
        </w:rPr>
        <w:t>-</w:t>
      </w:r>
      <w:r w:rsidRPr="007C2D56">
        <w:rPr>
          <w:kern w:val="36"/>
        </w:rPr>
        <w:t xml:space="preserve"> Донецк</w:t>
      </w:r>
      <w:r w:rsidR="007C2D56" w:rsidRPr="007C2D56">
        <w:rPr>
          <w:kern w:val="36"/>
        </w:rPr>
        <w:t xml:space="preserve">: </w:t>
      </w:r>
      <w:r w:rsidRPr="007C2D56">
        <w:t>ДГМУ, 2002</w:t>
      </w:r>
      <w:r w:rsidR="007C2D56" w:rsidRPr="007C2D56">
        <w:t>.</w:t>
      </w:r>
    </w:p>
    <w:p w:rsidR="007D115D" w:rsidRPr="007C2D56" w:rsidRDefault="007D115D" w:rsidP="00435DB5">
      <w:pPr>
        <w:pStyle w:val="a0"/>
        <w:keepNext/>
        <w:widowControl w:val="0"/>
      </w:pPr>
      <w:r w:rsidRPr="007C2D56">
        <w:t>Тиктинский О</w:t>
      </w:r>
      <w:r w:rsidR="007C2D56">
        <w:t xml:space="preserve">.Л. </w:t>
      </w:r>
      <w:r w:rsidRPr="007C2D56">
        <w:t xml:space="preserve">Мочекаменная болезнь </w:t>
      </w:r>
      <w:r w:rsidR="00BB5C3D" w:rsidRPr="007C2D56">
        <w:t>О</w:t>
      </w:r>
      <w:r w:rsidR="007C2D56">
        <w:t xml:space="preserve">.Л. </w:t>
      </w:r>
      <w:r w:rsidR="00BB5C3D" w:rsidRPr="007C2D56">
        <w:t>Тиктинский</w:t>
      </w:r>
      <w:r w:rsidR="007C2D56" w:rsidRPr="007C2D56">
        <w:t>. -</w:t>
      </w:r>
      <w:r w:rsidR="007C2D56">
        <w:t xml:space="preserve"> </w:t>
      </w:r>
      <w:r w:rsidR="00BB5C3D" w:rsidRPr="007C2D56">
        <w:t>СПб</w:t>
      </w:r>
      <w:r w:rsidR="007C2D56">
        <w:t>.:</w:t>
      </w:r>
      <w:r w:rsidR="007C2D56" w:rsidRPr="007C2D56">
        <w:t xml:space="preserve"> </w:t>
      </w:r>
      <w:r w:rsidRPr="007C2D56">
        <w:t>Питер, 2000</w:t>
      </w:r>
      <w:r w:rsidR="007C2D56" w:rsidRPr="007C2D56">
        <w:t>. -</w:t>
      </w:r>
      <w:r w:rsidR="007C2D56">
        <w:t xml:space="preserve"> </w:t>
      </w:r>
      <w:r w:rsidRPr="007C2D56">
        <w:t>244 с</w:t>
      </w:r>
      <w:r w:rsidR="002C649F">
        <w:t>.</w:t>
      </w:r>
    </w:p>
    <w:p w:rsidR="007C2D56" w:rsidRDefault="00935CC1" w:rsidP="00435DB5">
      <w:pPr>
        <w:pStyle w:val="a0"/>
        <w:keepNext/>
        <w:widowControl w:val="0"/>
        <w:rPr>
          <w:kern w:val="36"/>
        </w:rPr>
      </w:pPr>
      <w:r w:rsidRPr="007C2D56">
        <w:rPr>
          <w:kern w:val="36"/>
        </w:rPr>
        <w:t>Электронное справочное руководство для врача</w:t>
      </w:r>
      <w:r w:rsidR="007C2D56">
        <w:rPr>
          <w:kern w:val="36"/>
        </w:rPr>
        <w:t xml:space="preserve"> </w:t>
      </w:r>
      <w:r w:rsidRPr="007C2D56">
        <w:rPr>
          <w:kern w:val="36"/>
        </w:rPr>
        <w:t>скорой медицинской помощи</w:t>
      </w:r>
      <w:r w:rsidR="007C2D56" w:rsidRPr="007C2D56">
        <w:rPr>
          <w:kern w:val="36"/>
        </w:rPr>
        <w:t xml:space="preserve">. </w:t>
      </w:r>
      <w:r w:rsidR="007C2D56" w:rsidRPr="007C2D56">
        <w:t>[</w:t>
      </w:r>
      <w:r w:rsidRPr="007C2D56">
        <w:t>Электрон</w:t>
      </w:r>
      <w:r w:rsidR="00BB5C3D" w:rsidRPr="007C2D56">
        <w:t xml:space="preserve">ный </w:t>
      </w:r>
      <w:r w:rsidRPr="007C2D56">
        <w:t>ресурс</w:t>
      </w:r>
      <w:r w:rsidR="007C2D56" w:rsidRPr="007C2D56">
        <w:t xml:space="preserve">]. </w:t>
      </w:r>
      <w:r w:rsidR="007C2D56">
        <w:t>-</w:t>
      </w:r>
      <w:r w:rsidRPr="007C2D56">
        <w:t xml:space="preserve"> 2006</w:t>
      </w:r>
      <w:r w:rsidR="007C2D56" w:rsidRPr="007C2D56">
        <w:t xml:space="preserve">. </w:t>
      </w:r>
      <w:r w:rsidR="007C2D56">
        <w:t>-</w:t>
      </w:r>
      <w:r w:rsidRPr="007C2D56">
        <w:t xml:space="preserve"> Режим доступа</w:t>
      </w:r>
      <w:r w:rsidR="007C2D56" w:rsidRPr="007C2D56">
        <w:t xml:space="preserve">: </w:t>
      </w:r>
      <w:r w:rsidR="007C2D56">
        <w:t>http://</w:t>
      </w:r>
      <w:r w:rsidR="007C2D56">
        <w:rPr>
          <w:lang w:val="en-US"/>
        </w:rPr>
        <w:t>www.</w:t>
      </w:r>
      <w:r w:rsidRPr="0031332F">
        <w:t>Med2000</w:t>
      </w:r>
      <w:r w:rsidR="007C2D56" w:rsidRPr="0031332F">
        <w:t>.ru</w:t>
      </w:r>
      <w:bookmarkStart w:id="9" w:name="_GoBack"/>
      <w:bookmarkEnd w:id="9"/>
    </w:p>
    <w:sectPr w:rsidR="007C2D56" w:rsidSect="007C2D5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76A" w:rsidRDefault="001E276A">
      <w:pPr>
        <w:ind w:firstLine="709"/>
      </w:pPr>
      <w:r>
        <w:separator/>
      </w:r>
    </w:p>
  </w:endnote>
  <w:endnote w:type="continuationSeparator" w:id="0">
    <w:p w:rsidR="001E276A" w:rsidRDefault="001E276A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D56" w:rsidRDefault="007C2D56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D56" w:rsidRDefault="007C2D5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76A" w:rsidRDefault="001E276A">
      <w:pPr>
        <w:ind w:firstLine="709"/>
      </w:pPr>
      <w:r>
        <w:separator/>
      </w:r>
    </w:p>
  </w:footnote>
  <w:footnote w:type="continuationSeparator" w:id="0">
    <w:p w:rsidR="001E276A" w:rsidRDefault="001E276A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276" w:rsidRDefault="0031332F" w:rsidP="00AB4802">
    <w:pPr>
      <w:pStyle w:val="a8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066276" w:rsidRDefault="00066276" w:rsidP="003B7405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D56" w:rsidRDefault="007C2D5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65BD4"/>
    <w:multiLevelType w:val="hybridMultilevel"/>
    <w:tmpl w:val="408E0310"/>
    <w:lvl w:ilvl="0" w:tplc="45E4BFF6">
      <w:numFmt w:val="bullet"/>
      <w:lvlText w:val="-"/>
      <w:lvlJc w:val="left"/>
      <w:pPr>
        <w:tabs>
          <w:tab w:val="num" w:pos="709"/>
        </w:tabs>
        <w:ind w:firstLine="709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3C16BD"/>
    <w:multiLevelType w:val="multilevel"/>
    <w:tmpl w:val="F33CD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0C003C"/>
    <w:multiLevelType w:val="multilevel"/>
    <w:tmpl w:val="331C4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1374EF"/>
    <w:multiLevelType w:val="multilevel"/>
    <w:tmpl w:val="A712E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3AA2E37"/>
    <w:multiLevelType w:val="multilevel"/>
    <w:tmpl w:val="3EDC0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D571F5"/>
    <w:multiLevelType w:val="multilevel"/>
    <w:tmpl w:val="4588F35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36727654"/>
    <w:multiLevelType w:val="hybridMultilevel"/>
    <w:tmpl w:val="5D8C1B8A"/>
    <w:lvl w:ilvl="0" w:tplc="E90AA486">
      <w:start w:val="1"/>
      <w:numFmt w:val="decimal"/>
      <w:lvlText w:val="%1."/>
      <w:lvlJc w:val="left"/>
      <w:pPr>
        <w:tabs>
          <w:tab w:val="num" w:pos="709"/>
        </w:tabs>
        <w:ind w:firstLine="70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abstractNum w:abstractNumId="10">
    <w:nsid w:val="7F7C199F"/>
    <w:multiLevelType w:val="hybridMultilevel"/>
    <w:tmpl w:val="40D8F22A"/>
    <w:lvl w:ilvl="0" w:tplc="E8CEB544">
      <w:start w:val="1"/>
      <w:numFmt w:val="decimal"/>
      <w:lvlText w:val="%1."/>
      <w:lvlJc w:val="left"/>
      <w:pPr>
        <w:tabs>
          <w:tab w:val="num" w:pos="709"/>
        </w:tabs>
        <w:ind w:firstLine="70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5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1C4"/>
    <w:rsid w:val="00066276"/>
    <w:rsid w:val="000C62BB"/>
    <w:rsid w:val="000D71C4"/>
    <w:rsid w:val="00175D0D"/>
    <w:rsid w:val="001C26EC"/>
    <w:rsid w:val="001E276A"/>
    <w:rsid w:val="001F0427"/>
    <w:rsid w:val="001F4854"/>
    <w:rsid w:val="00202F01"/>
    <w:rsid w:val="00212D47"/>
    <w:rsid w:val="002130BB"/>
    <w:rsid w:val="00245BF6"/>
    <w:rsid w:val="002C649F"/>
    <w:rsid w:val="0031332F"/>
    <w:rsid w:val="00323494"/>
    <w:rsid w:val="00346E5C"/>
    <w:rsid w:val="0037650C"/>
    <w:rsid w:val="003875B8"/>
    <w:rsid w:val="003A1F05"/>
    <w:rsid w:val="003B7405"/>
    <w:rsid w:val="003F354A"/>
    <w:rsid w:val="00400475"/>
    <w:rsid w:val="00422668"/>
    <w:rsid w:val="00425277"/>
    <w:rsid w:val="00435DB5"/>
    <w:rsid w:val="0045568F"/>
    <w:rsid w:val="00507FE3"/>
    <w:rsid w:val="0054606D"/>
    <w:rsid w:val="00557E72"/>
    <w:rsid w:val="005636C1"/>
    <w:rsid w:val="0057714A"/>
    <w:rsid w:val="00581EEC"/>
    <w:rsid w:val="005C3D3E"/>
    <w:rsid w:val="006173FC"/>
    <w:rsid w:val="0065535A"/>
    <w:rsid w:val="006632F2"/>
    <w:rsid w:val="00682ED6"/>
    <w:rsid w:val="006D67C6"/>
    <w:rsid w:val="00745304"/>
    <w:rsid w:val="007C2D56"/>
    <w:rsid w:val="007D115D"/>
    <w:rsid w:val="007E0309"/>
    <w:rsid w:val="007F17C8"/>
    <w:rsid w:val="008D16A1"/>
    <w:rsid w:val="00935CC1"/>
    <w:rsid w:val="009627DD"/>
    <w:rsid w:val="009F35AC"/>
    <w:rsid w:val="00A9012D"/>
    <w:rsid w:val="00A9508E"/>
    <w:rsid w:val="00AB06E8"/>
    <w:rsid w:val="00AB4802"/>
    <w:rsid w:val="00B75DF3"/>
    <w:rsid w:val="00B942C8"/>
    <w:rsid w:val="00BA01F9"/>
    <w:rsid w:val="00BA31C0"/>
    <w:rsid w:val="00BB5C3D"/>
    <w:rsid w:val="00C27E11"/>
    <w:rsid w:val="00C313BB"/>
    <w:rsid w:val="00C325C2"/>
    <w:rsid w:val="00CC4B42"/>
    <w:rsid w:val="00DA74A5"/>
    <w:rsid w:val="00E51DD8"/>
    <w:rsid w:val="00E9331B"/>
    <w:rsid w:val="00EA1D98"/>
    <w:rsid w:val="00EC3CE6"/>
    <w:rsid w:val="00EF03CD"/>
    <w:rsid w:val="00F7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31C0ACB8-D77C-452C-B69E-CBD1023F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C2D5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autoRedefine/>
    <w:uiPriority w:val="99"/>
    <w:qFormat/>
    <w:rsid w:val="007C2D56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2"/>
    <w:next w:val="a2"/>
    <w:link w:val="20"/>
    <w:autoRedefine/>
    <w:uiPriority w:val="99"/>
    <w:qFormat/>
    <w:rsid w:val="007C2D56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7C2D56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C2D56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C2D56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C2D56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C2D56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C2D56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HTML">
    <w:name w:val="HTML Preformatted"/>
    <w:basedOn w:val="a2"/>
    <w:link w:val="HTML0"/>
    <w:uiPriority w:val="99"/>
    <w:rsid w:val="000D71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6">
    <w:name w:val="Normal (Web)"/>
    <w:basedOn w:val="a2"/>
    <w:uiPriority w:val="99"/>
    <w:rsid w:val="007C2D56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7">
    <w:name w:val="Hyperlink"/>
    <w:uiPriority w:val="99"/>
    <w:rsid w:val="007C2D56"/>
    <w:rPr>
      <w:rFonts w:cs="Times New Roman"/>
      <w:color w:val="auto"/>
      <w:sz w:val="28"/>
      <w:szCs w:val="28"/>
      <w:u w:val="single"/>
      <w:vertAlign w:val="baseline"/>
    </w:rPr>
  </w:style>
  <w:style w:type="paragraph" w:styleId="a8">
    <w:name w:val="header"/>
    <w:basedOn w:val="a2"/>
    <w:next w:val="a9"/>
    <w:link w:val="aa"/>
    <w:uiPriority w:val="99"/>
    <w:rsid w:val="007C2D56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a">
    <w:name w:val="footnote reference"/>
    <w:aliases w:val="Верхний колонтитул Знак"/>
    <w:link w:val="a8"/>
    <w:uiPriority w:val="99"/>
    <w:semiHidden/>
    <w:rsid w:val="007C2D56"/>
    <w:rPr>
      <w:rFonts w:cs="Times New Roman"/>
      <w:sz w:val="28"/>
      <w:szCs w:val="28"/>
      <w:vertAlign w:val="superscript"/>
    </w:rPr>
  </w:style>
  <w:style w:type="character" w:styleId="ab">
    <w:name w:val="endnote reference"/>
    <w:uiPriority w:val="99"/>
    <w:semiHidden/>
    <w:rsid w:val="007C2D56"/>
    <w:rPr>
      <w:rFonts w:cs="Times New Roman"/>
      <w:vertAlign w:val="superscript"/>
    </w:rPr>
  </w:style>
  <w:style w:type="character" w:styleId="ac">
    <w:name w:val="page number"/>
    <w:uiPriority w:val="99"/>
    <w:rsid w:val="007C2D56"/>
    <w:rPr>
      <w:rFonts w:ascii="Times New Roman" w:hAnsi="Times New Roman" w:cs="Times New Roman"/>
      <w:sz w:val="28"/>
      <w:szCs w:val="28"/>
    </w:rPr>
  </w:style>
  <w:style w:type="character" w:styleId="ad">
    <w:name w:val="Emphasis"/>
    <w:uiPriority w:val="99"/>
    <w:qFormat/>
    <w:rsid w:val="00CC4B42"/>
    <w:rPr>
      <w:rFonts w:cs="Times New Roman"/>
      <w:i/>
      <w:iCs/>
    </w:rPr>
  </w:style>
  <w:style w:type="character" w:customStyle="1" w:styleId="style2">
    <w:name w:val="style2"/>
    <w:uiPriority w:val="99"/>
    <w:rsid w:val="00EC3CE6"/>
    <w:rPr>
      <w:rFonts w:cs="Times New Roman"/>
    </w:rPr>
  </w:style>
  <w:style w:type="character" w:styleId="ae">
    <w:name w:val="Strong"/>
    <w:uiPriority w:val="99"/>
    <w:qFormat/>
    <w:rsid w:val="00AB06E8"/>
    <w:rPr>
      <w:rFonts w:cs="Times New Roman"/>
      <w:b/>
      <w:bCs/>
    </w:rPr>
  </w:style>
  <w:style w:type="paragraph" w:customStyle="1" w:styleId="style15style15">
    <w:name w:val="style15 style15"/>
    <w:basedOn w:val="a2"/>
    <w:uiPriority w:val="99"/>
    <w:rsid w:val="00422668"/>
    <w:pPr>
      <w:spacing w:before="100" w:beforeAutospacing="1" w:after="100" w:afterAutospacing="1"/>
      <w:ind w:firstLine="709"/>
    </w:pPr>
    <w:rPr>
      <w:color w:val="000000"/>
      <w:sz w:val="24"/>
      <w:szCs w:val="24"/>
    </w:rPr>
  </w:style>
  <w:style w:type="character" w:styleId="af">
    <w:name w:val="FollowedHyperlink"/>
    <w:uiPriority w:val="99"/>
    <w:rsid w:val="00935CC1"/>
    <w:rPr>
      <w:rFonts w:cs="Times New Roman"/>
      <w:color w:val="800080"/>
      <w:u w:val="single"/>
    </w:rPr>
  </w:style>
  <w:style w:type="table" w:styleId="af0">
    <w:name w:val="Table Grid"/>
    <w:basedOn w:val="a4"/>
    <w:uiPriority w:val="99"/>
    <w:rsid w:val="007C2D5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f1">
    <w:name w:val="footer"/>
    <w:basedOn w:val="a2"/>
    <w:link w:val="af2"/>
    <w:uiPriority w:val="99"/>
    <w:semiHidden/>
    <w:rsid w:val="007C2D56"/>
    <w:pPr>
      <w:tabs>
        <w:tab w:val="center" w:pos="4819"/>
        <w:tab w:val="right" w:pos="9639"/>
      </w:tabs>
      <w:ind w:firstLine="709"/>
    </w:pPr>
  </w:style>
  <w:style w:type="character" w:customStyle="1" w:styleId="af2">
    <w:name w:val="Нижний колонтитул Знак"/>
    <w:link w:val="af1"/>
    <w:uiPriority w:val="99"/>
    <w:semiHidden/>
    <w:locked/>
    <w:rsid w:val="007C2D56"/>
    <w:rPr>
      <w:rFonts w:cs="Times New Roman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7C2D5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ody Text"/>
    <w:basedOn w:val="a2"/>
    <w:link w:val="af3"/>
    <w:uiPriority w:val="99"/>
    <w:rsid w:val="007C2D56"/>
    <w:pPr>
      <w:ind w:firstLine="709"/>
    </w:pPr>
  </w:style>
  <w:style w:type="character" w:customStyle="1" w:styleId="af3">
    <w:name w:val="Основной текст Знак"/>
    <w:link w:val="a9"/>
    <w:uiPriority w:val="99"/>
    <w:semiHidden/>
    <w:locked/>
    <w:rPr>
      <w:rFonts w:cs="Times New Roman"/>
      <w:sz w:val="28"/>
      <w:szCs w:val="28"/>
    </w:rPr>
  </w:style>
  <w:style w:type="paragraph" w:customStyle="1" w:styleId="af4">
    <w:name w:val="выделение"/>
    <w:uiPriority w:val="99"/>
    <w:rsid w:val="007C2D5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5"/>
    <w:uiPriority w:val="99"/>
    <w:rsid w:val="007C2D5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5">
    <w:name w:val="Body Text Indent"/>
    <w:basedOn w:val="a2"/>
    <w:link w:val="af6"/>
    <w:uiPriority w:val="99"/>
    <w:rsid w:val="007C2D56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locked/>
    <w:rPr>
      <w:rFonts w:cs="Times New Roman"/>
      <w:sz w:val="28"/>
      <w:szCs w:val="28"/>
    </w:rPr>
  </w:style>
  <w:style w:type="paragraph" w:styleId="af7">
    <w:name w:val="Plain Text"/>
    <w:basedOn w:val="a2"/>
    <w:link w:val="11"/>
    <w:uiPriority w:val="99"/>
    <w:rsid w:val="007C2D56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7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7C2D56"/>
    <w:pPr>
      <w:numPr>
        <w:numId w:val="9"/>
      </w:numPr>
      <w:spacing w:line="360" w:lineRule="auto"/>
      <w:jc w:val="both"/>
    </w:pPr>
    <w:rPr>
      <w:sz w:val="28"/>
      <w:szCs w:val="28"/>
    </w:rPr>
  </w:style>
  <w:style w:type="paragraph" w:customStyle="1" w:styleId="af9">
    <w:name w:val="литера"/>
    <w:uiPriority w:val="99"/>
    <w:rsid w:val="007C2D56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a">
    <w:name w:val="номер страницы"/>
    <w:uiPriority w:val="99"/>
    <w:rsid w:val="007C2D56"/>
    <w:rPr>
      <w:rFonts w:cs="Times New Roman"/>
      <w:sz w:val="28"/>
      <w:szCs w:val="28"/>
    </w:rPr>
  </w:style>
  <w:style w:type="paragraph" w:customStyle="1" w:styleId="afb">
    <w:name w:val="Обычный +"/>
    <w:basedOn w:val="a2"/>
    <w:autoRedefine/>
    <w:uiPriority w:val="99"/>
    <w:rsid w:val="007C2D56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7C2D56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7C2D5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C2D56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7C2D56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C2D56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7C2D56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7C2D56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c">
    <w:name w:val="содержание"/>
    <w:uiPriority w:val="99"/>
    <w:rsid w:val="007C2D5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C2D56"/>
    <w:pPr>
      <w:numPr>
        <w:numId w:val="10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C2D56"/>
    <w:pPr>
      <w:numPr>
        <w:numId w:val="1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7C2D56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7C2D56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7C2D5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C2D56"/>
    <w:rPr>
      <w:i/>
      <w:iCs/>
    </w:rPr>
  </w:style>
  <w:style w:type="paragraph" w:customStyle="1" w:styleId="afd">
    <w:name w:val="ТАБЛИЦА"/>
    <w:next w:val="a2"/>
    <w:autoRedefine/>
    <w:uiPriority w:val="99"/>
    <w:rsid w:val="007C2D56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d"/>
    <w:next w:val="a2"/>
    <w:autoRedefine/>
    <w:uiPriority w:val="99"/>
    <w:rsid w:val="007C2D56"/>
  </w:style>
  <w:style w:type="paragraph" w:customStyle="1" w:styleId="afe">
    <w:name w:val="Стиль ТАБЛИЦА + Междустр.интервал:  полуторный"/>
    <w:basedOn w:val="afd"/>
    <w:uiPriority w:val="99"/>
    <w:rsid w:val="007C2D56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7C2D56"/>
  </w:style>
  <w:style w:type="table" w:customStyle="1" w:styleId="14">
    <w:name w:val="Стиль таблицы1"/>
    <w:basedOn w:val="a4"/>
    <w:uiPriority w:val="99"/>
    <w:rsid w:val="007C2D5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7C2D56"/>
    <w:pPr>
      <w:jc w:val="center"/>
    </w:pPr>
  </w:style>
  <w:style w:type="paragraph" w:styleId="aff0">
    <w:name w:val="endnote text"/>
    <w:basedOn w:val="a2"/>
    <w:link w:val="aff1"/>
    <w:autoRedefine/>
    <w:uiPriority w:val="99"/>
    <w:semiHidden/>
    <w:rsid w:val="007C2D56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locked/>
    <w:rPr>
      <w:rFonts w:cs="Times New Roman"/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7C2D56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7C2D56"/>
    <w:rPr>
      <w:rFonts w:cs="Times New Roman"/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7C2D5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31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1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31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3436</Words>
  <Characters>19588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</Company>
  <LinksUpToDate>false</LinksUpToDate>
  <CharactersWithSpaces>22979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Kelm Tamara</dc:creator>
  <cp:keywords/>
  <dc:description/>
  <cp:lastModifiedBy>admin</cp:lastModifiedBy>
  <cp:revision>2</cp:revision>
  <dcterms:created xsi:type="dcterms:W3CDTF">2014-02-25T01:20:00Z</dcterms:created>
  <dcterms:modified xsi:type="dcterms:W3CDTF">2014-02-25T01:20:00Z</dcterms:modified>
</cp:coreProperties>
</file>