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60" w:rsidRDefault="00255A60" w:rsidP="00255A60">
      <w:pPr>
        <w:pStyle w:val="1"/>
        <w:rPr>
          <w:w w:val="120"/>
          <w:sz w:val="26"/>
          <w:szCs w:val="26"/>
        </w:rPr>
      </w:pPr>
      <w:bookmarkStart w:id="0" w:name="_Toc34439837"/>
      <w:bookmarkStart w:id="1" w:name="_Toc34431988"/>
      <w:bookmarkStart w:id="2" w:name="_Toc34439838"/>
      <w:r w:rsidRPr="00255A60">
        <w:rPr>
          <w:w w:val="120"/>
          <w:sz w:val="26"/>
          <w:szCs w:val="26"/>
        </w:rPr>
        <w:t xml:space="preserve">Дата создания </w:t>
      </w:r>
      <w:r>
        <w:rPr>
          <w:noProof/>
          <w:w w:val="120"/>
          <w:sz w:val="26"/>
          <w:szCs w:val="26"/>
        </w:rPr>
        <w:t xml:space="preserve">03.03.2003 7:48 </w:t>
      </w:r>
    </w:p>
    <w:p w:rsidR="00255A60" w:rsidRPr="009F26DE" w:rsidRDefault="00255A60" w:rsidP="003B475C">
      <w:pPr>
        <w:rPr>
          <w:w w:val="120"/>
        </w:rPr>
      </w:pPr>
      <w:r w:rsidRPr="009F26DE">
        <w:rPr>
          <w:w w:val="120"/>
        </w:rPr>
        <w:t>КОЛЛЕКТИВНЫЕ ТРУДОВЫЕ СПОРЫ И ПОРЯДОК ИХ РАЗРЕШЕНИЯ</w:t>
      </w:r>
      <w:bookmarkEnd w:id="0"/>
    </w:p>
    <w:p w:rsidR="00EE5BC2" w:rsidRDefault="00EE5BC2" w:rsidP="00EE5BC2">
      <w:pPr>
        <w:pStyle w:val="11"/>
        <w:jc w:val="center"/>
        <w:rPr>
          <w:b/>
          <w:w w:val="120"/>
          <w:sz w:val="26"/>
          <w:szCs w:val="26"/>
        </w:rPr>
      </w:pPr>
    </w:p>
    <w:p w:rsidR="00255A60" w:rsidRDefault="00255A60" w:rsidP="00255A60"/>
    <w:p w:rsidR="00255A60" w:rsidRPr="00255A60" w:rsidRDefault="00255A60" w:rsidP="00255A60"/>
    <w:p w:rsidR="00EE5BC2" w:rsidRPr="00A066E8" w:rsidRDefault="00EE5BC2" w:rsidP="00EE5BC2">
      <w:pPr>
        <w:pStyle w:val="11"/>
        <w:jc w:val="center"/>
        <w:rPr>
          <w:b/>
          <w:w w:val="120"/>
          <w:sz w:val="26"/>
          <w:szCs w:val="26"/>
        </w:rPr>
      </w:pPr>
    </w:p>
    <w:p w:rsidR="00EE5BC2" w:rsidRPr="00A066E8" w:rsidRDefault="00EE5BC2" w:rsidP="00EE5BC2">
      <w:pPr>
        <w:pStyle w:val="11"/>
        <w:jc w:val="center"/>
        <w:rPr>
          <w:w w:val="120"/>
          <w:sz w:val="26"/>
          <w:szCs w:val="26"/>
        </w:rPr>
      </w:pPr>
      <w:r w:rsidRPr="00A066E8">
        <w:rPr>
          <w:b/>
          <w:w w:val="120"/>
          <w:sz w:val="26"/>
          <w:szCs w:val="26"/>
        </w:rPr>
        <w:t>СОДЕРЖАНИЕ</w:t>
      </w:r>
    </w:p>
    <w:p w:rsidR="00EE5BC2" w:rsidRPr="00A066E8" w:rsidRDefault="00EE5BC2" w:rsidP="00EE5BC2">
      <w:pPr>
        <w:pStyle w:val="11"/>
        <w:jc w:val="left"/>
        <w:rPr>
          <w:w w:val="120"/>
          <w:sz w:val="26"/>
          <w:szCs w:val="26"/>
        </w:rPr>
      </w:pPr>
    </w:p>
    <w:p w:rsidR="00EE5BC2" w:rsidRPr="00A066E8" w:rsidRDefault="00EE5BC2" w:rsidP="00EE5BC2">
      <w:pPr>
        <w:pStyle w:val="11"/>
        <w:jc w:val="left"/>
        <w:rPr>
          <w:w w:val="120"/>
          <w:sz w:val="26"/>
          <w:szCs w:val="26"/>
        </w:rPr>
      </w:pPr>
    </w:p>
    <w:p w:rsidR="00EE5BC2" w:rsidRPr="00A066E8" w:rsidRDefault="00EE5BC2" w:rsidP="00EE5BC2">
      <w:pPr>
        <w:pStyle w:val="11"/>
        <w:jc w:val="left"/>
        <w:rPr>
          <w:w w:val="120"/>
          <w:sz w:val="26"/>
          <w:szCs w:val="26"/>
        </w:rPr>
      </w:pPr>
    </w:p>
    <w:p w:rsidR="00EE5BC2" w:rsidRPr="00A066E8" w:rsidRDefault="00EE5BC2" w:rsidP="00EE5BC2">
      <w:pPr>
        <w:pStyle w:val="11"/>
        <w:jc w:val="left"/>
        <w:rPr>
          <w:w w:val="120"/>
          <w:sz w:val="26"/>
          <w:szCs w:val="26"/>
        </w:rPr>
      </w:pPr>
    </w:p>
    <w:p w:rsidR="00EE5BC2" w:rsidRPr="00A066E8" w:rsidRDefault="00EE5BC2" w:rsidP="00A066E8">
      <w:pPr>
        <w:pStyle w:val="11"/>
        <w:spacing w:line="480" w:lineRule="auto"/>
        <w:jc w:val="left"/>
        <w:rPr>
          <w:noProof/>
        </w:rPr>
      </w:pPr>
      <w:r w:rsidRPr="00FB2365">
        <w:rPr>
          <w:rStyle w:val="a7"/>
          <w:noProof/>
          <w:color w:val="auto"/>
          <w:w w:val="120"/>
        </w:rPr>
        <w:t>ВВЕДНИЕ</w:t>
      </w:r>
      <w:r w:rsidRPr="00A066E8">
        <w:rPr>
          <w:noProof/>
          <w:webHidden/>
        </w:rPr>
        <w:tab/>
      </w:r>
      <w:r w:rsidR="00C01F84">
        <w:rPr>
          <w:noProof/>
          <w:webHidden/>
        </w:rPr>
        <w:t>3</w:t>
      </w:r>
    </w:p>
    <w:p w:rsidR="00EE5BC2" w:rsidRPr="00A066E8" w:rsidRDefault="00EE5BC2" w:rsidP="00A066E8">
      <w:pPr>
        <w:pStyle w:val="11"/>
        <w:spacing w:line="480" w:lineRule="auto"/>
        <w:jc w:val="left"/>
        <w:rPr>
          <w:noProof/>
        </w:rPr>
      </w:pPr>
      <w:r w:rsidRPr="00FB2365">
        <w:rPr>
          <w:rStyle w:val="a7"/>
          <w:noProof/>
          <w:color w:val="auto"/>
          <w:w w:val="120"/>
        </w:rPr>
        <w:t>1. ОБЩАЯ ХАРАКТЕРИСТИКА ЗАКОНОДАТЕЛЬСТВА О КОЛЛЕКТИВНЫХ ТРУДОВЫХ СПОРАХ</w:t>
      </w:r>
      <w:r w:rsidRPr="00A066E8">
        <w:rPr>
          <w:noProof/>
          <w:webHidden/>
        </w:rPr>
        <w:tab/>
      </w:r>
      <w:r w:rsidR="00C01F84">
        <w:rPr>
          <w:noProof/>
          <w:webHidden/>
        </w:rPr>
        <w:t>5</w:t>
      </w:r>
    </w:p>
    <w:p w:rsidR="00EE5BC2" w:rsidRPr="00A066E8" w:rsidRDefault="00EE5BC2" w:rsidP="00A066E8">
      <w:pPr>
        <w:pStyle w:val="11"/>
        <w:spacing w:line="480" w:lineRule="auto"/>
        <w:jc w:val="left"/>
        <w:rPr>
          <w:noProof/>
        </w:rPr>
      </w:pPr>
      <w:r w:rsidRPr="00FB2365">
        <w:rPr>
          <w:rStyle w:val="a7"/>
          <w:noProof/>
          <w:color w:val="auto"/>
          <w:w w:val="120"/>
        </w:rPr>
        <w:t>2. ПОНЯТИЕ КОЛЛЕКТИВНЫХ ТРУДОВЫХ СПОРОВ. ИХ ПРЕДМЕТ, СТОРОНЫ И ВИДЫ</w:t>
      </w:r>
      <w:r w:rsidRPr="00A066E8">
        <w:rPr>
          <w:noProof/>
          <w:webHidden/>
        </w:rPr>
        <w:tab/>
      </w:r>
      <w:r w:rsidR="00C01F84">
        <w:rPr>
          <w:noProof/>
          <w:webHidden/>
        </w:rPr>
        <w:t>7</w:t>
      </w:r>
    </w:p>
    <w:p w:rsidR="00EE5BC2" w:rsidRPr="00A066E8" w:rsidRDefault="00EE5BC2" w:rsidP="00A066E8">
      <w:pPr>
        <w:pStyle w:val="11"/>
        <w:spacing w:line="480" w:lineRule="auto"/>
        <w:jc w:val="left"/>
        <w:rPr>
          <w:noProof/>
        </w:rPr>
      </w:pPr>
      <w:r w:rsidRPr="00FB2365">
        <w:rPr>
          <w:rStyle w:val="a7"/>
          <w:noProof/>
          <w:color w:val="auto"/>
          <w:w w:val="120"/>
        </w:rPr>
        <w:t>3. ПОРЯДОК РАЗРЕШЕНИЯ КОЛЛЕКТИВНЫХ ТРУДОВЫХ СПОРОВ</w:t>
      </w:r>
      <w:r w:rsidRPr="00A066E8">
        <w:rPr>
          <w:noProof/>
          <w:webHidden/>
        </w:rPr>
        <w:tab/>
      </w:r>
      <w:r w:rsidR="00C01F84">
        <w:rPr>
          <w:noProof/>
          <w:webHidden/>
        </w:rPr>
        <w:t>12</w:t>
      </w:r>
    </w:p>
    <w:p w:rsidR="00EE5BC2" w:rsidRPr="00A066E8" w:rsidRDefault="00EE5BC2" w:rsidP="00A066E8">
      <w:pPr>
        <w:pStyle w:val="21"/>
        <w:tabs>
          <w:tab w:val="right" w:leader="dot" w:pos="9345"/>
        </w:tabs>
        <w:spacing w:line="480" w:lineRule="auto"/>
        <w:jc w:val="left"/>
        <w:rPr>
          <w:noProof/>
        </w:rPr>
      </w:pPr>
      <w:r w:rsidRPr="00FB2365">
        <w:rPr>
          <w:rStyle w:val="a7"/>
          <w:noProof/>
          <w:color w:val="auto"/>
          <w:w w:val="120"/>
        </w:rPr>
        <w:t>1) рассмотрение спора примирительной комиссией</w:t>
      </w:r>
      <w:r w:rsidRPr="00A066E8">
        <w:rPr>
          <w:noProof/>
          <w:webHidden/>
        </w:rPr>
        <w:tab/>
      </w:r>
      <w:r w:rsidR="00C01F84">
        <w:rPr>
          <w:noProof/>
          <w:webHidden/>
        </w:rPr>
        <w:t>13</w:t>
      </w:r>
    </w:p>
    <w:p w:rsidR="00EE5BC2" w:rsidRPr="00A066E8" w:rsidRDefault="00EE5BC2" w:rsidP="00A066E8">
      <w:pPr>
        <w:pStyle w:val="21"/>
        <w:tabs>
          <w:tab w:val="right" w:leader="dot" w:pos="9345"/>
        </w:tabs>
        <w:spacing w:line="480" w:lineRule="auto"/>
        <w:jc w:val="left"/>
        <w:rPr>
          <w:noProof/>
        </w:rPr>
      </w:pPr>
      <w:r w:rsidRPr="00FB2365">
        <w:rPr>
          <w:rStyle w:val="a7"/>
          <w:noProof/>
          <w:color w:val="auto"/>
          <w:w w:val="120"/>
        </w:rPr>
        <w:t>2) рассмотрение спора с участием посредника;</w:t>
      </w:r>
      <w:r w:rsidRPr="00A066E8">
        <w:rPr>
          <w:noProof/>
          <w:webHidden/>
        </w:rPr>
        <w:tab/>
      </w:r>
      <w:r w:rsidR="00C01F84">
        <w:rPr>
          <w:noProof/>
          <w:webHidden/>
        </w:rPr>
        <w:t>14</w:t>
      </w:r>
    </w:p>
    <w:p w:rsidR="00EE5BC2" w:rsidRPr="00A066E8" w:rsidRDefault="00EE5BC2" w:rsidP="00A066E8">
      <w:pPr>
        <w:pStyle w:val="21"/>
        <w:tabs>
          <w:tab w:val="right" w:leader="dot" w:pos="9345"/>
        </w:tabs>
        <w:spacing w:line="480" w:lineRule="auto"/>
        <w:jc w:val="left"/>
        <w:rPr>
          <w:noProof/>
        </w:rPr>
      </w:pPr>
      <w:r w:rsidRPr="00FB2365">
        <w:rPr>
          <w:rStyle w:val="a7"/>
          <w:noProof/>
          <w:color w:val="auto"/>
          <w:w w:val="120"/>
        </w:rPr>
        <w:t>3) рассмотрение спора трудовым арбитражем.</w:t>
      </w:r>
      <w:r w:rsidRPr="00A066E8">
        <w:rPr>
          <w:noProof/>
          <w:webHidden/>
        </w:rPr>
        <w:tab/>
      </w:r>
      <w:r w:rsidR="00C01F84">
        <w:rPr>
          <w:noProof/>
          <w:webHidden/>
        </w:rPr>
        <w:t>16</w:t>
      </w:r>
    </w:p>
    <w:p w:rsidR="00EE5BC2" w:rsidRPr="00A066E8" w:rsidRDefault="00EE5BC2" w:rsidP="00A066E8">
      <w:pPr>
        <w:pStyle w:val="11"/>
        <w:spacing w:line="480" w:lineRule="auto"/>
        <w:jc w:val="left"/>
        <w:rPr>
          <w:noProof/>
        </w:rPr>
      </w:pPr>
      <w:r w:rsidRPr="00FB2365">
        <w:rPr>
          <w:rStyle w:val="a7"/>
          <w:noProof/>
          <w:color w:val="auto"/>
          <w:w w:val="120"/>
        </w:rPr>
        <w:t>4. ЗАБАСТОВКА.  ПРАВОВЫЕ ПОСЛЕДСТВИЯ ДЛЯ РАБОТНИКОВ УЧАСТИЯ В ЗАКОННЫХ И НЕЗАКОННЫХ ЗАБАСТОВКАХ</w:t>
      </w:r>
      <w:r w:rsidRPr="00A066E8">
        <w:rPr>
          <w:noProof/>
          <w:webHidden/>
        </w:rPr>
        <w:tab/>
      </w:r>
      <w:r w:rsidR="00C01F84">
        <w:rPr>
          <w:noProof/>
          <w:webHidden/>
        </w:rPr>
        <w:t>18</w:t>
      </w:r>
    </w:p>
    <w:p w:rsidR="00EE5BC2" w:rsidRPr="00A066E8" w:rsidRDefault="00EE5BC2" w:rsidP="00A066E8">
      <w:pPr>
        <w:pStyle w:val="11"/>
        <w:spacing w:line="480" w:lineRule="auto"/>
        <w:jc w:val="left"/>
        <w:rPr>
          <w:noProof/>
        </w:rPr>
      </w:pPr>
      <w:r w:rsidRPr="00FB2365">
        <w:rPr>
          <w:rStyle w:val="a7"/>
          <w:noProof/>
          <w:color w:val="auto"/>
          <w:w w:val="120"/>
        </w:rPr>
        <w:t>5. ИСПОЛНЕНИЕ РЕШЕНИЙ ПО КОЛЛЕКТИВНЫМ ТРУДОВЫМ СПОРАМ</w:t>
      </w:r>
      <w:r w:rsidRPr="00A066E8">
        <w:rPr>
          <w:noProof/>
          <w:webHidden/>
        </w:rPr>
        <w:tab/>
      </w:r>
      <w:r w:rsidR="00C01F84">
        <w:rPr>
          <w:noProof/>
          <w:webHidden/>
        </w:rPr>
        <w:t>25</w:t>
      </w:r>
    </w:p>
    <w:p w:rsidR="00EE5BC2" w:rsidRPr="00A066E8" w:rsidRDefault="00EE5BC2" w:rsidP="00A066E8">
      <w:pPr>
        <w:pStyle w:val="11"/>
        <w:spacing w:line="480" w:lineRule="auto"/>
        <w:jc w:val="left"/>
        <w:rPr>
          <w:noProof/>
        </w:rPr>
      </w:pPr>
      <w:r w:rsidRPr="00FB2365">
        <w:rPr>
          <w:rStyle w:val="a7"/>
          <w:noProof/>
          <w:color w:val="auto"/>
          <w:w w:val="120"/>
        </w:rPr>
        <w:t>ЗАКЛЮЧЕНИЕ</w:t>
      </w:r>
      <w:r w:rsidRPr="00A066E8">
        <w:rPr>
          <w:noProof/>
          <w:webHidden/>
        </w:rPr>
        <w:tab/>
      </w:r>
      <w:r w:rsidR="00C01F84">
        <w:rPr>
          <w:noProof/>
          <w:webHidden/>
        </w:rPr>
        <w:t>26</w:t>
      </w:r>
    </w:p>
    <w:p w:rsidR="00EE5BC2" w:rsidRPr="00A066E8" w:rsidRDefault="00EE5BC2" w:rsidP="00A066E8">
      <w:pPr>
        <w:pStyle w:val="11"/>
        <w:spacing w:line="480" w:lineRule="auto"/>
        <w:jc w:val="left"/>
        <w:rPr>
          <w:noProof/>
        </w:rPr>
      </w:pPr>
      <w:r w:rsidRPr="00FB2365">
        <w:rPr>
          <w:rStyle w:val="a7"/>
          <w:noProof/>
          <w:color w:val="auto"/>
          <w:w w:val="120"/>
        </w:rPr>
        <w:t>Список используемой литературы</w:t>
      </w:r>
      <w:r w:rsidRPr="00A066E8">
        <w:rPr>
          <w:noProof/>
          <w:webHidden/>
        </w:rPr>
        <w:tab/>
      </w:r>
      <w:r w:rsidR="00C01F84">
        <w:rPr>
          <w:noProof/>
          <w:webHidden/>
        </w:rPr>
        <w:t>27</w:t>
      </w:r>
    </w:p>
    <w:p w:rsidR="00215A0B" w:rsidRPr="00A066E8" w:rsidRDefault="00215A0B" w:rsidP="00A066E8">
      <w:pPr>
        <w:pStyle w:val="1"/>
        <w:spacing w:line="480" w:lineRule="auto"/>
        <w:jc w:val="left"/>
        <w:rPr>
          <w:w w:val="120"/>
          <w:sz w:val="26"/>
          <w:szCs w:val="26"/>
        </w:rPr>
      </w:pPr>
      <w:bookmarkStart w:id="3" w:name="_Toc34440730"/>
      <w:r w:rsidRPr="00A066E8">
        <w:rPr>
          <w:w w:val="120"/>
          <w:sz w:val="26"/>
          <w:szCs w:val="26"/>
        </w:rPr>
        <w:t>ВВЕДНИЕ</w:t>
      </w:r>
      <w:bookmarkEnd w:id="1"/>
      <w:bookmarkEnd w:id="2"/>
      <w:bookmarkEnd w:id="3"/>
    </w:p>
    <w:p w:rsidR="00215A0B" w:rsidRPr="00A066E8" w:rsidRDefault="00215A0B" w:rsidP="00A74B8F">
      <w:pPr>
        <w:spacing w:line="360" w:lineRule="auto"/>
        <w:rPr>
          <w:rFonts w:ascii="Courier New" w:hAnsi="Courier New"/>
          <w:w w:val="120"/>
          <w:sz w:val="26"/>
          <w:szCs w:val="26"/>
        </w:rPr>
      </w:pPr>
    </w:p>
    <w:p w:rsidR="00215A0B" w:rsidRPr="00A066E8" w:rsidRDefault="00215A0B" w:rsidP="00A74B8F">
      <w:pPr>
        <w:widowControl w:val="0"/>
        <w:autoSpaceDE w:val="0"/>
        <w:autoSpaceDN w:val="0"/>
        <w:adjustRightInd w:val="0"/>
        <w:spacing w:line="360" w:lineRule="auto"/>
        <w:ind w:firstLine="485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Негативные процессы, сопровождающие переход российской экономики на рыночные отношения, существенно обостряют социально-трудовую обстановку. Поэтому, хотим мы этого или нет, но коллективные трудовые конфликты и забастовки как крайняя форма их проявления становятся частью нашей экономической и социальной жизни.</w:t>
      </w:r>
    </w:p>
    <w:p w:rsidR="00215A0B" w:rsidRPr="00A066E8" w:rsidRDefault="00215A0B" w:rsidP="00A74B8F">
      <w:pPr>
        <w:spacing w:line="360" w:lineRule="auto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В ст. 37 Конституции РФ признается право на индивиду</w:t>
      </w:r>
      <w:r w:rsidRPr="00A066E8">
        <w:rPr>
          <w:rFonts w:ascii="Courier New" w:hAnsi="Courier New"/>
          <w:w w:val="120"/>
          <w:sz w:val="26"/>
          <w:szCs w:val="26"/>
        </w:rPr>
        <w:softHyphen/>
        <w:t>альные и коллективные трудовые споры с использованием уста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новленных федеральным законом способов их разрешения, включая право на забастовку. </w:t>
      </w:r>
    </w:p>
    <w:p w:rsidR="00215A0B" w:rsidRPr="00A066E8" w:rsidRDefault="00215A0B" w:rsidP="00A74B8F">
      <w:pPr>
        <w:spacing w:line="360" w:lineRule="auto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Статья 46 Конституции РФ преду</w:t>
      </w:r>
      <w:r w:rsidRPr="00A066E8">
        <w:rPr>
          <w:rFonts w:ascii="Courier New" w:hAnsi="Courier New"/>
          <w:w w:val="120"/>
          <w:sz w:val="26"/>
          <w:szCs w:val="26"/>
        </w:rPr>
        <w:softHyphen/>
        <w:t>сматривает, что каждому гарантируется судебная защита его прав и свобод, что решения и действия (бездействие) органов и долж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ностных лиц могут быть обжалованы в суд. Эти положения Кон</w:t>
      </w:r>
      <w:r w:rsidRPr="00A066E8">
        <w:rPr>
          <w:rFonts w:ascii="Courier New" w:hAnsi="Courier New"/>
          <w:w w:val="120"/>
          <w:sz w:val="26"/>
          <w:szCs w:val="26"/>
        </w:rPr>
        <w:softHyphen/>
        <w:t>ституции РФ являются основой порядка разрешения всех трудо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вых споров.</w:t>
      </w:r>
    </w:p>
    <w:p w:rsidR="00215A0B" w:rsidRPr="00A066E8" w:rsidRDefault="00215A0B" w:rsidP="00A74B8F">
      <w:pPr>
        <w:spacing w:line="360" w:lineRule="auto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 xml:space="preserve">В предлагаемой работе </w:t>
      </w:r>
      <w:r w:rsidRPr="00A066E8">
        <w:rPr>
          <w:rFonts w:ascii="Courier New" w:hAnsi="Courier New"/>
          <w:bCs/>
          <w:w w:val="120"/>
          <w:sz w:val="26"/>
          <w:szCs w:val="26"/>
        </w:rPr>
        <w:t xml:space="preserve">исследуется институт разрешения коллективных трудовых споров в соответствии с действующими законодательными актами, регулирующими данную сферу трудового права: </w:t>
      </w:r>
      <w:r w:rsidRPr="00A066E8">
        <w:rPr>
          <w:rFonts w:ascii="Courier New" w:hAnsi="Courier New"/>
          <w:w w:val="120"/>
          <w:sz w:val="26"/>
          <w:szCs w:val="26"/>
        </w:rPr>
        <w:t>Трудовым кодексом РФ и Фе</w:t>
      </w:r>
      <w:r w:rsidRPr="00A066E8">
        <w:rPr>
          <w:rFonts w:ascii="Courier New" w:hAnsi="Courier New"/>
          <w:w w:val="120"/>
          <w:sz w:val="26"/>
          <w:szCs w:val="26"/>
        </w:rPr>
        <w:softHyphen/>
        <w:t>деральным законом «О порядке разрешения коллективных трудовых споров». Для этого автор раскрывает следующие вопросы:</w:t>
      </w:r>
    </w:p>
    <w:p w:rsidR="00215A0B" w:rsidRPr="00A066E8" w:rsidRDefault="00215A0B" w:rsidP="005E7C51">
      <w:pPr>
        <w:numPr>
          <w:ilvl w:val="0"/>
          <w:numId w:val="16"/>
        </w:numPr>
        <w:tabs>
          <w:tab w:val="clear" w:pos="1429"/>
          <w:tab w:val="num" w:pos="360"/>
        </w:tabs>
        <w:spacing w:line="360" w:lineRule="auto"/>
        <w:ind w:left="360"/>
        <w:rPr>
          <w:rFonts w:ascii="Courier New" w:hAnsi="Courier New"/>
          <w:bCs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 xml:space="preserve">что является предметом </w:t>
      </w:r>
      <w:r w:rsidRPr="00A066E8">
        <w:rPr>
          <w:rFonts w:ascii="Courier New" w:hAnsi="Courier New"/>
          <w:bCs/>
          <w:w w:val="120"/>
          <w:sz w:val="26"/>
          <w:szCs w:val="26"/>
        </w:rPr>
        <w:t xml:space="preserve">коллективного трудового спора, </w:t>
      </w:r>
    </w:p>
    <w:p w:rsidR="00215A0B" w:rsidRPr="00A066E8" w:rsidRDefault="00215A0B" w:rsidP="005E7C51">
      <w:pPr>
        <w:numPr>
          <w:ilvl w:val="0"/>
          <w:numId w:val="16"/>
        </w:numPr>
        <w:tabs>
          <w:tab w:val="clear" w:pos="1429"/>
          <w:tab w:val="num" w:pos="360"/>
        </w:tabs>
        <w:spacing w:line="360" w:lineRule="auto"/>
        <w:ind w:left="360"/>
        <w:rPr>
          <w:rFonts w:ascii="Courier New" w:hAnsi="Courier New"/>
          <w:bCs/>
          <w:w w:val="120"/>
          <w:sz w:val="26"/>
          <w:szCs w:val="26"/>
        </w:rPr>
      </w:pPr>
      <w:r w:rsidRPr="00A066E8">
        <w:rPr>
          <w:rFonts w:ascii="Courier New" w:hAnsi="Courier New"/>
          <w:bCs/>
          <w:w w:val="120"/>
          <w:sz w:val="26"/>
          <w:szCs w:val="26"/>
        </w:rPr>
        <w:t>между какими субъектами возникают разногласия,</w:t>
      </w:r>
    </w:p>
    <w:p w:rsidR="00215A0B" w:rsidRPr="00A066E8" w:rsidRDefault="00215A0B" w:rsidP="005E7C51">
      <w:pPr>
        <w:numPr>
          <w:ilvl w:val="0"/>
          <w:numId w:val="16"/>
        </w:numPr>
        <w:tabs>
          <w:tab w:val="clear" w:pos="1429"/>
          <w:tab w:val="num" w:pos="360"/>
        </w:tabs>
        <w:spacing w:line="360" w:lineRule="auto"/>
        <w:ind w:left="360"/>
        <w:rPr>
          <w:rFonts w:ascii="Courier New" w:hAnsi="Courier New"/>
          <w:bCs/>
          <w:w w:val="120"/>
          <w:sz w:val="26"/>
          <w:szCs w:val="26"/>
        </w:rPr>
      </w:pPr>
      <w:r w:rsidRPr="00A066E8">
        <w:rPr>
          <w:rFonts w:ascii="Courier New" w:hAnsi="Courier New"/>
          <w:bCs/>
          <w:w w:val="120"/>
          <w:sz w:val="26"/>
          <w:szCs w:val="26"/>
        </w:rPr>
        <w:t xml:space="preserve">законодательно установленный порядок рассмотрения коллективного трудового спора,  </w:t>
      </w:r>
    </w:p>
    <w:p w:rsidR="00215A0B" w:rsidRPr="00A066E8" w:rsidRDefault="00215A0B" w:rsidP="005E7C51">
      <w:pPr>
        <w:numPr>
          <w:ilvl w:val="0"/>
          <w:numId w:val="16"/>
        </w:numPr>
        <w:tabs>
          <w:tab w:val="clear" w:pos="1429"/>
          <w:tab w:val="num" w:pos="360"/>
        </w:tabs>
        <w:spacing w:line="360" w:lineRule="auto"/>
        <w:ind w:left="360"/>
        <w:rPr>
          <w:rFonts w:ascii="Courier New" w:hAnsi="Courier New"/>
          <w:bCs/>
          <w:w w:val="120"/>
          <w:sz w:val="26"/>
          <w:szCs w:val="26"/>
        </w:rPr>
      </w:pPr>
      <w:r w:rsidRPr="00A066E8">
        <w:rPr>
          <w:rFonts w:ascii="Courier New" w:hAnsi="Courier New"/>
          <w:bCs/>
          <w:w w:val="120"/>
          <w:sz w:val="26"/>
          <w:szCs w:val="26"/>
        </w:rPr>
        <w:t>порядок формирования примирительных органов и разрешения ими разногласий,</w:t>
      </w:r>
    </w:p>
    <w:p w:rsidR="00215A0B" w:rsidRPr="00A066E8" w:rsidRDefault="00215A0B" w:rsidP="005E7C51">
      <w:pPr>
        <w:numPr>
          <w:ilvl w:val="0"/>
          <w:numId w:val="16"/>
        </w:numPr>
        <w:tabs>
          <w:tab w:val="clear" w:pos="1429"/>
          <w:tab w:val="num" w:pos="360"/>
        </w:tabs>
        <w:spacing w:line="360" w:lineRule="auto"/>
        <w:ind w:left="360"/>
        <w:rPr>
          <w:rFonts w:ascii="Courier New" w:hAnsi="Courier New"/>
          <w:bCs/>
          <w:w w:val="120"/>
          <w:sz w:val="26"/>
          <w:szCs w:val="26"/>
        </w:rPr>
      </w:pPr>
      <w:r w:rsidRPr="00A066E8">
        <w:rPr>
          <w:rFonts w:ascii="Courier New" w:hAnsi="Courier New"/>
          <w:bCs/>
          <w:w w:val="120"/>
          <w:sz w:val="26"/>
          <w:szCs w:val="26"/>
        </w:rPr>
        <w:t>правовое регулирование забастовок,</w:t>
      </w:r>
    </w:p>
    <w:p w:rsidR="00215A0B" w:rsidRPr="00A066E8" w:rsidRDefault="00215A0B" w:rsidP="005E7C51">
      <w:pPr>
        <w:numPr>
          <w:ilvl w:val="0"/>
          <w:numId w:val="16"/>
        </w:numPr>
        <w:tabs>
          <w:tab w:val="clear" w:pos="1429"/>
          <w:tab w:val="num" w:pos="360"/>
        </w:tabs>
        <w:spacing w:line="360" w:lineRule="auto"/>
        <w:ind w:left="360"/>
        <w:rPr>
          <w:rFonts w:ascii="Courier New" w:hAnsi="Courier New"/>
          <w:bCs/>
          <w:w w:val="120"/>
          <w:sz w:val="26"/>
          <w:szCs w:val="26"/>
        </w:rPr>
      </w:pPr>
      <w:r w:rsidRPr="00A066E8">
        <w:rPr>
          <w:rFonts w:ascii="Courier New" w:hAnsi="Courier New"/>
          <w:bCs/>
          <w:w w:val="120"/>
          <w:sz w:val="26"/>
          <w:szCs w:val="26"/>
        </w:rPr>
        <w:t>порядок признания законности или незаконности  забастовки,</w:t>
      </w:r>
    </w:p>
    <w:p w:rsidR="00215A0B" w:rsidRPr="00A066E8" w:rsidRDefault="00215A0B" w:rsidP="005E7C51">
      <w:pPr>
        <w:numPr>
          <w:ilvl w:val="0"/>
          <w:numId w:val="16"/>
        </w:numPr>
        <w:tabs>
          <w:tab w:val="clear" w:pos="1429"/>
          <w:tab w:val="num" w:pos="360"/>
        </w:tabs>
        <w:spacing w:line="360" w:lineRule="auto"/>
        <w:ind w:left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правовые последствия для работников участия в законных и незаконных забастовках,</w:t>
      </w:r>
    </w:p>
    <w:p w:rsidR="00215A0B" w:rsidRPr="00A066E8" w:rsidRDefault="00215A0B" w:rsidP="005E7C51">
      <w:pPr>
        <w:numPr>
          <w:ilvl w:val="0"/>
          <w:numId w:val="16"/>
        </w:numPr>
        <w:tabs>
          <w:tab w:val="clear" w:pos="1429"/>
          <w:tab w:val="num" w:pos="360"/>
        </w:tabs>
        <w:spacing w:line="360" w:lineRule="auto"/>
        <w:ind w:left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 xml:space="preserve">порядок исполнения решений по </w:t>
      </w:r>
      <w:r w:rsidRPr="00A066E8">
        <w:rPr>
          <w:rFonts w:ascii="Courier New" w:hAnsi="Courier New"/>
          <w:bCs/>
          <w:w w:val="120"/>
          <w:sz w:val="26"/>
          <w:szCs w:val="26"/>
        </w:rPr>
        <w:t>коллективным трудовым спорам</w:t>
      </w:r>
    </w:p>
    <w:p w:rsidR="00215A0B" w:rsidRPr="00A066E8" w:rsidRDefault="00215A0B" w:rsidP="00A74B8F">
      <w:pPr>
        <w:spacing w:line="360" w:lineRule="auto"/>
        <w:rPr>
          <w:rFonts w:ascii="Courier New" w:hAnsi="Courier New"/>
          <w:w w:val="120"/>
          <w:sz w:val="26"/>
          <w:szCs w:val="26"/>
        </w:rPr>
      </w:pPr>
    </w:p>
    <w:p w:rsidR="004A36B2" w:rsidRPr="00A066E8" w:rsidRDefault="00EE5BC2" w:rsidP="004B1FAE">
      <w:pPr>
        <w:pStyle w:val="1"/>
        <w:rPr>
          <w:w w:val="120"/>
          <w:sz w:val="26"/>
          <w:szCs w:val="26"/>
        </w:rPr>
      </w:pPr>
      <w:bookmarkStart w:id="4" w:name="_Toc34439839"/>
      <w:bookmarkStart w:id="5" w:name="_Toc34440731"/>
      <w:r w:rsidRPr="00A066E8">
        <w:rPr>
          <w:w w:val="120"/>
          <w:sz w:val="26"/>
          <w:szCs w:val="26"/>
        </w:rPr>
        <w:t xml:space="preserve">1. </w:t>
      </w:r>
      <w:r w:rsidR="002F6BE9" w:rsidRPr="00A066E8">
        <w:rPr>
          <w:w w:val="120"/>
          <w:sz w:val="26"/>
          <w:szCs w:val="26"/>
        </w:rPr>
        <w:t>ОБЩАЯ ХАРАКТЕРИСТИКА ЗАКОНОДАТЕЛЬСТВА О КОЛЛЕКТИВНЫХ ТРУДОВЫХ СПОРАХ</w:t>
      </w:r>
      <w:bookmarkEnd w:id="4"/>
      <w:bookmarkEnd w:id="5"/>
    </w:p>
    <w:p w:rsidR="002F6BE9" w:rsidRPr="00A066E8" w:rsidRDefault="002F6BE9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</w:p>
    <w:p w:rsidR="008600CB" w:rsidRPr="00A066E8" w:rsidRDefault="008600CB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Коллективные трудовые споры тесно связаны с историей ра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бочего движения за улучшение условий труда и быта трудящих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ся. Однако законодательство нигде в мире вплоть до 50-х годов </w:t>
      </w:r>
      <w:r w:rsidRPr="00A066E8">
        <w:rPr>
          <w:rFonts w:ascii="Courier New" w:hAnsi="Courier New"/>
          <w:w w:val="120"/>
          <w:sz w:val="26"/>
          <w:szCs w:val="26"/>
          <w:lang w:val="en-US"/>
        </w:rPr>
        <w:t>XX</w:t>
      </w:r>
      <w:r w:rsidRPr="00A066E8">
        <w:rPr>
          <w:rFonts w:ascii="Courier New" w:hAnsi="Courier New"/>
          <w:w w:val="120"/>
          <w:sz w:val="26"/>
          <w:szCs w:val="26"/>
        </w:rPr>
        <w:t xml:space="preserve"> в. не регулировало порядок разрешения коллективных тру</w:t>
      </w:r>
      <w:r w:rsidRPr="00A066E8">
        <w:rPr>
          <w:rFonts w:ascii="Courier New" w:hAnsi="Courier New"/>
          <w:w w:val="120"/>
          <w:sz w:val="26"/>
          <w:szCs w:val="26"/>
        </w:rPr>
        <w:softHyphen/>
        <w:t>довых споров. В настоящее время и в Англии, и в США сохра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нилось главным образом коллективно-договорное их регулиро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вание. Примирительный порядок разрешения коллективных трудовых споров во многих развитых странах находит все боль</w:t>
      </w:r>
      <w:r w:rsidRPr="00A066E8">
        <w:rPr>
          <w:rFonts w:ascii="Courier New" w:hAnsi="Courier New"/>
          <w:w w:val="120"/>
          <w:sz w:val="26"/>
          <w:szCs w:val="26"/>
        </w:rPr>
        <w:softHyphen/>
        <w:t>шее развитие.</w:t>
      </w:r>
    </w:p>
    <w:p w:rsidR="00C719E9" w:rsidRPr="00A066E8" w:rsidRDefault="008600CB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i/>
          <w:iCs/>
          <w:w w:val="120"/>
          <w:sz w:val="26"/>
          <w:szCs w:val="26"/>
        </w:rPr>
        <w:t xml:space="preserve">Международно-правовые акты по трудовому праву, </w:t>
      </w:r>
      <w:r w:rsidRPr="00A066E8">
        <w:rPr>
          <w:rFonts w:ascii="Courier New" w:hAnsi="Courier New"/>
          <w:w w:val="120"/>
          <w:sz w:val="26"/>
          <w:szCs w:val="26"/>
        </w:rPr>
        <w:t>предусмат</w:t>
      </w:r>
      <w:r w:rsidRPr="00A066E8">
        <w:rPr>
          <w:rFonts w:ascii="Courier New" w:hAnsi="Courier New"/>
          <w:w w:val="120"/>
          <w:sz w:val="26"/>
          <w:szCs w:val="26"/>
        </w:rPr>
        <w:softHyphen/>
        <w:t>ривающие определенный порядок разрешения споров при кол</w:t>
      </w:r>
      <w:r w:rsidRPr="00A066E8">
        <w:rPr>
          <w:rFonts w:ascii="Courier New" w:hAnsi="Courier New"/>
          <w:w w:val="120"/>
          <w:sz w:val="26"/>
          <w:szCs w:val="26"/>
        </w:rPr>
        <w:softHyphen/>
        <w:t>лективных переговорах, появились лишь после второй мировой войны</w:t>
      </w:r>
      <w:r w:rsidR="00C719E9" w:rsidRPr="00A066E8">
        <w:rPr>
          <w:rFonts w:ascii="Courier New" w:hAnsi="Courier New"/>
          <w:w w:val="120"/>
          <w:sz w:val="26"/>
          <w:szCs w:val="26"/>
        </w:rPr>
        <w:t>:</w:t>
      </w:r>
    </w:p>
    <w:p w:rsidR="00C719E9" w:rsidRPr="00A066E8" w:rsidRDefault="008600CB" w:rsidP="00304591">
      <w:pPr>
        <w:numPr>
          <w:ilvl w:val="0"/>
          <w:numId w:val="13"/>
        </w:numPr>
        <w:tabs>
          <w:tab w:val="clear" w:pos="1429"/>
          <w:tab w:val="num" w:pos="720"/>
        </w:tabs>
        <w:spacing w:line="360" w:lineRule="auto"/>
        <w:ind w:left="72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 xml:space="preserve">в 1949 г. </w:t>
      </w:r>
      <w:r w:rsidR="00245251" w:rsidRPr="00A066E8">
        <w:rPr>
          <w:rFonts w:ascii="Courier New" w:hAnsi="Courier New" w:cs="Arial"/>
          <w:w w:val="120"/>
          <w:sz w:val="26"/>
          <w:szCs w:val="26"/>
        </w:rPr>
        <w:t>Международная Организация Труда (М</w:t>
      </w:r>
      <w:r w:rsidR="00245251" w:rsidRPr="00A066E8">
        <w:rPr>
          <w:rFonts w:ascii="Courier New" w:hAnsi="Courier New"/>
          <w:w w:val="120"/>
          <w:sz w:val="26"/>
          <w:szCs w:val="26"/>
        </w:rPr>
        <w:t xml:space="preserve">ОТ) </w:t>
      </w:r>
      <w:r w:rsidRPr="00A066E8">
        <w:rPr>
          <w:rFonts w:ascii="Courier New" w:hAnsi="Courier New"/>
          <w:w w:val="120"/>
          <w:sz w:val="26"/>
          <w:szCs w:val="26"/>
        </w:rPr>
        <w:t>приняла Конвенцию № 98 о праве на организацию и на ведение коллективных переговоров, которая предусматривает свободу и право ведения коллективных перего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воров. </w:t>
      </w:r>
    </w:p>
    <w:p w:rsidR="00C719E9" w:rsidRPr="00A066E8" w:rsidRDefault="00C719E9" w:rsidP="00304591">
      <w:pPr>
        <w:numPr>
          <w:ilvl w:val="0"/>
          <w:numId w:val="13"/>
        </w:numPr>
        <w:tabs>
          <w:tab w:val="clear" w:pos="1429"/>
          <w:tab w:val="num" w:pos="720"/>
        </w:tabs>
        <w:spacing w:line="360" w:lineRule="auto"/>
        <w:ind w:left="72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 xml:space="preserve">в </w:t>
      </w:r>
      <w:r w:rsidR="008600CB" w:rsidRPr="00A066E8">
        <w:rPr>
          <w:rFonts w:ascii="Courier New" w:hAnsi="Courier New"/>
          <w:w w:val="120"/>
          <w:sz w:val="26"/>
          <w:szCs w:val="26"/>
        </w:rPr>
        <w:t>1951 г. МОТ приняла специальный акт по разрешению коллективных трудовых споров — Рекомендацию № 92 о добро</w:t>
      </w:r>
      <w:r w:rsidR="008600CB" w:rsidRPr="00A066E8">
        <w:rPr>
          <w:rFonts w:ascii="Courier New" w:hAnsi="Courier New"/>
          <w:w w:val="120"/>
          <w:sz w:val="26"/>
          <w:szCs w:val="26"/>
        </w:rPr>
        <w:softHyphen/>
        <w:t xml:space="preserve">вольном примирении и арбитраже. </w:t>
      </w:r>
    </w:p>
    <w:p w:rsidR="00C8692A" w:rsidRPr="00A066E8" w:rsidRDefault="008600CB" w:rsidP="00304591">
      <w:pPr>
        <w:numPr>
          <w:ilvl w:val="0"/>
          <w:numId w:val="13"/>
        </w:numPr>
        <w:tabs>
          <w:tab w:val="clear" w:pos="1429"/>
          <w:tab w:val="num" w:pos="720"/>
        </w:tabs>
        <w:spacing w:line="360" w:lineRule="auto"/>
        <w:ind w:left="72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 xml:space="preserve">Конвенция МОТ № 154 </w:t>
      </w:r>
      <w:r w:rsidR="00C8692A" w:rsidRPr="00A066E8">
        <w:rPr>
          <w:rFonts w:ascii="Courier New" w:hAnsi="Courier New"/>
          <w:w w:val="120"/>
          <w:sz w:val="26"/>
          <w:szCs w:val="26"/>
        </w:rPr>
        <w:t>«</w:t>
      </w:r>
      <w:r w:rsidR="00C8692A" w:rsidRPr="00A066E8">
        <w:rPr>
          <w:rFonts w:ascii="Courier New" w:hAnsi="Courier New" w:cs="Arial"/>
          <w:w w:val="120"/>
          <w:sz w:val="26"/>
          <w:szCs w:val="26"/>
        </w:rPr>
        <w:t xml:space="preserve">О содействии коллективным переговорам» </w:t>
      </w:r>
      <w:r w:rsidRPr="00A066E8">
        <w:rPr>
          <w:rFonts w:ascii="Courier New" w:hAnsi="Courier New"/>
          <w:w w:val="120"/>
          <w:sz w:val="26"/>
          <w:szCs w:val="26"/>
        </w:rPr>
        <w:t xml:space="preserve">и ее </w:t>
      </w:r>
      <w:r w:rsidR="00482C0A" w:rsidRPr="00A066E8">
        <w:rPr>
          <w:rFonts w:ascii="Courier New" w:hAnsi="Courier New"/>
          <w:w w:val="120"/>
          <w:sz w:val="26"/>
          <w:szCs w:val="26"/>
        </w:rPr>
        <w:t xml:space="preserve">одноименная </w:t>
      </w:r>
      <w:r w:rsidRPr="00A066E8">
        <w:rPr>
          <w:rFonts w:ascii="Courier New" w:hAnsi="Courier New"/>
          <w:w w:val="120"/>
          <w:sz w:val="26"/>
          <w:szCs w:val="26"/>
        </w:rPr>
        <w:t xml:space="preserve">Рекомендация № 163 </w:t>
      </w:r>
      <w:r w:rsidR="008F4C8B" w:rsidRPr="00A066E8">
        <w:rPr>
          <w:rFonts w:ascii="Courier New" w:hAnsi="Courier New" w:cs="Arial"/>
          <w:w w:val="120"/>
          <w:sz w:val="26"/>
          <w:szCs w:val="26"/>
        </w:rPr>
        <w:t xml:space="preserve">1981 г. </w:t>
      </w:r>
      <w:r w:rsidRPr="00A066E8">
        <w:rPr>
          <w:rFonts w:ascii="Courier New" w:hAnsi="Courier New"/>
          <w:w w:val="120"/>
          <w:sz w:val="26"/>
          <w:szCs w:val="26"/>
        </w:rPr>
        <w:t>преду</w:t>
      </w:r>
      <w:r w:rsidRPr="00A066E8">
        <w:rPr>
          <w:rFonts w:ascii="Courier New" w:hAnsi="Courier New"/>
          <w:w w:val="120"/>
          <w:sz w:val="26"/>
          <w:szCs w:val="26"/>
        </w:rPr>
        <w:softHyphen/>
        <w:t>смотрели порядок разрешения разногласий (споров) при веде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нии коллективных переговоров. </w:t>
      </w:r>
    </w:p>
    <w:p w:rsidR="008600CB" w:rsidRPr="00A066E8" w:rsidRDefault="008600CB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Эти международно-правовые акты по коллективным трудовым спорам являются основой для разработки и принятия национального законодательства.</w:t>
      </w:r>
    </w:p>
    <w:p w:rsidR="00B34C09" w:rsidRPr="00A066E8" w:rsidRDefault="00B34C09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 xml:space="preserve">Конституция России в ст. 6, 7, 15, 17, 18, 19, 32, 37, 45, 46, 48 128 содержит основы </w:t>
      </w:r>
      <w:r w:rsidR="008600CB" w:rsidRPr="00A066E8">
        <w:rPr>
          <w:rFonts w:ascii="Courier New" w:hAnsi="Courier New"/>
          <w:w w:val="120"/>
          <w:sz w:val="26"/>
          <w:szCs w:val="26"/>
        </w:rPr>
        <w:t xml:space="preserve"> </w:t>
      </w:r>
      <w:r w:rsidRPr="00A066E8">
        <w:rPr>
          <w:rFonts w:ascii="Courier New" w:hAnsi="Courier New"/>
          <w:w w:val="120"/>
          <w:sz w:val="26"/>
          <w:szCs w:val="26"/>
        </w:rPr>
        <w:t>порядка рассмотрения трудовых споров, которые конкретизированы в других законах.</w:t>
      </w:r>
    </w:p>
    <w:p w:rsidR="0041645E" w:rsidRPr="00A066E8" w:rsidRDefault="0041645E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 xml:space="preserve">В п. 4 статье 37 Конституция РФ  закрепила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 </w:t>
      </w:r>
    </w:p>
    <w:p w:rsidR="00B34C09" w:rsidRPr="00A066E8" w:rsidRDefault="00B34C09" w:rsidP="00A74B8F">
      <w:pPr>
        <w:spacing w:line="360" w:lineRule="auto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Порядок разрешения коллективных споров регулируется Фе</w:t>
      </w:r>
      <w:r w:rsidRPr="00A066E8">
        <w:rPr>
          <w:rFonts w:ascii="Courier New" w:hAnsi="Courier New"/>
          <w:w w:val="120"/>
          <w:sz w:val="26"/>
          <w:szCs w:val="26"/>
        </w:rPr>
        <w:softHyphen/>
        <w:t>деральным законом от 23 ноября 1995 г. «О порядке разрешения коллективных трудовых споров» и гл. 61 (ст. 398—418) Трудового кодекса РФ.</w:t>
      </w:r>
    </w:p>
    <w:p w:rsidR="00B16168" w:rsidRPr="00A066E8" w:rsidRDefault="00B16168" w:rsidP="00A74B8F">
      <w:pPr>
        <w:spacing w:line="360" w:lineRule="auto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Порядок разрешения коллективных трудовых споров может быть оговорен в коллективных договорах и социально-партнерских со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глашениях, но с соблюдением норм Закона «О порядке разрешения коллективных трудовых споров».</w:t>
      </w:r>
    </w:p>
    <w:p w:rsidR="00D77AEB" w:rsidRPr="00A066E8" w:rsidRDefault="00D77AEB" w:rsidP="00A74B8F">
      <w:pPr>
        <w:spacing w:line="360" w:lineRule="auto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Данный закон устанавливает правовые основы, порядок и способы разрешения коллективных трудовых споров, а также порядок реализации права на забастовку в ходе разрешения коллективного трудового спора. Нормы этого Закона распро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страняются на всех работников, работодателей, на объединения работников и объединения работодателей и их полномочные органы.</w:t>
      </w:r>
    </w:p>
    <w:p w:rsidR="00DF1818" w:rsidRPr="00A066E8" w:rsidRDefault="00DF1818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 xml:space="preserve">Основные положения этого Закона теперь закрепил Трудовой кодекс в ст. 398—418 гл. </w:t>
      </w:r>
    </w:p>
    <w:p w:rsidR="00DF1818" w:rsidRPr="00A066E8" w:rsidRDefault="00DF1818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</w:p>
    <w:p w:rsidR="0003017E" w:rsidRPr="00A066E8" w:rsidRDefault="00304591" w:rsidP="004B1FAE">
      <w:pPr>
        <w:pStyle w:val="1"/>
        <w:rPr>
          <w:w w:val="120"/>
          <w:sz w:val="26"/>
          <w:szCs w:val="26"/>
        </w:rPr>
      </w:pPr>
      <w:bookmarkStart w:id="6" w:name="_Toc34439840"/>
      <w:bookmarkStart w:id="7" w:name="_Toc34440732"/>
      <w:r w:rsidRPr="00A066E8">
        <w:rPr>
          <w:w w:val="120"/>
          <w:sz w:val="26"/>
          <w:szCs w:val="26"/>
        </w:rPr>
        <w:t>2. ПОНЯТИЕ КОЛЛЕКТИВНЫХ ТРУДОВЫХ СПОРОВ. ИХ ПРЕДМЕТ, СТОРОНЫ И ВИДЫ</w:t>
      </w:r>
      <w:bookmarkEnd w:id="6"/>
      <w:bookmarkEnd w:id="7"/>
    </w:p>
    <w:p w:rsidR="00304591" w:rsidRPr="00A066E8" w:rsidRDefault="00304591" w:rsidP="00304591">
      <w:pPr>
        <w:rPr>
          <w:w w:val="120"/>
          <w:sz w:val="26"/>
          <w:szCs w:val="26"/>
        </w:rPr>
      </w:pPr>
    </w:p>
    <w:p w:rsidR="0003017E" w:rsidRPr="00A066E8" w:rsidRDefault="0003017E" w:rsidP="00A74B8F">
      <w:pPr>
        <w:spacing w:line="360" w:lineRule="auto"/>
        <w:rPr>
          <w:rFonts w:ascii="Courier New" w:hAnsi="Courier New"/>
          <w:i/>
          <w:iCs/>
          <w:w w:val="120"/>
          <w:sz w:val="26"/>
          <w:szCs w:val="26"/>
        </w:rPr>
      </w:pPr>
      <w:r w:rsidRPr="00A066E8">
        <w:rPr>
          <w:rFonts w:ascii="Courier New" w:hAnsi="Courier New"/>
          <w:i/>
          <w:iCs/>
          <w:w w:val="120"/>
          <w:sz w:val="26"/>
          <w:szCs w:val="26"/>
        </w:rPr>
        <w:t>Трудовыми спорами называются поступившие на разрешение юрисдикционного органа разногласия субъектов тру</w:t>
      </w:r>
      <w:r w:rsidRPr="00A066E8">
        <w:rPr>
          <w:rFonts w:ascii="Courier New" w:hAnsi="Courier New"/>
          <w:i/>
          <w:iCs/>
          <w:w w:val="120"/>
          <w:sz w:val="26"/>
          <w:szCs w:val="26"/>
        </w:rPr>
        <w:softHyphen/>
        <w:t>дового права по вопросам применения трудового законодательства или об установлении в партнерском порядке новых условий труда</w:t>
      </w:r>
      <w:r w:rsidRPr="00A066E8">
        <w:rPr>
          <w:rStyle w:val="a8"/>
          <w:rFonts w:ascii="Courier New" w:hAnsi="Courier New"/>
          <w:i/>
          <w:iCs/>
          <w:w w:val="120"/>
          <w:sz w:val="26"/>
          <w:szCs w:val="26"/>
        </w:rPr>
        <w:footnoteReference w:id="1"/>
      </w:r>
      <w:r w:rsidRPr="00A066E8">
        <w:rPr>
          <w:rFonts w:ascii="Courier New" w:hAnsi="Courier New"/>
          <w:i/>
          <w:iCs/>
          <w:w w:val="120"/>
          <w:sz w:val="26"/>
          <w:szCs w:val="26"/>
        </w:rPr>
        <w:t xml:space="preserve">. </w:t>
      </w:r>
    </w:p>
    <w:p w:rsidR="0003017E" w:rsidRPr="00A066E8" w:rsidRDefault="0003017E" w:rsidP="00A74B8F">
      <w:pPr>
        <w:spacing w:line="360" w:lineRule="auto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i/>
          <w:iCs/>
          <w:w w:val="120"/>
          <w:sz w:val="26"/>
          <w:szCs w:val="26"/>
        </w:rPr>
        <w:t>Данное</w:t>
      </w:r>
      <w:r w:rsidRPr="00A066E8">
        <w:rPr>
          <w:rFonts w:ascii="Courier New" w:hAnsi="Courier New"/>
          <w:w w:val="120"/>
          <w:sz w:val="26"/>
          <w:szCs w:val="26"/>
        </w:rPr>
        <w:t xml:space="preserve"> понятие показывает отличие трудовых споров от разногла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сий, решаемых самими спорящими сторонами, и указывает, что трудовые споры возникают не только из трудового правоотно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шения, но и из иных непосредственно связанных с ним право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отношений, в том числе из правоотношений коллективного ор</w:t>
      </w:r>
      <w:r w:rsidRPr="00A066E8">
        <w:rPr>
          <w:rFonts w:ascii="Courier New" w:hAnsi="Courier New"/>
          <w:w w:val="120"/>
          <w:sz w:val="26"/>
          <w:szCs w:val="26"/>
        </w:rPr>
        <w:softHyphen/>
        <w:t>ганизационно-управленческого характера.</w:t>
      </w:r>
    </w:p>
    <w:p w:rsidR="0003017E" w:rsidRPr="00A066E8" w:rsidRDefault="0003017E" w:rsidP="00A74B8F">
      <w:pPr>
        <w:spacing w:line="360" w:lineRule="auto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Трудовые споры — это споры из правоотношений сферы дейст</w:t>
      </w:r>
      <w:r w:rsidRPr="00A066E8">
        <w:rPr>
          <w:rFonts w:ascii="Courier New" w:hAnsi="Courier New"/>
          <w:w w:val="120"/>
          <w:sz w:val="26"/>
          <w:szCs w:val="26"/>
        </w:rPr>
        <w:softHyphen/>
        <w:t>вия трудового законодательства. Ими оспариваются в юрисдикционном органе разногласия по трудовым правам и исполнению трудовых обязанностей. Федеральный закон от 23 ноября 1995 г. «О порядке разрешения коллективных трудовых споров»</w:t>
      </w:r>
      <w:r w:rsidRPr="00A066E8">
        <w:rPr>
          <w:rStyle w:val="a8"/>
          <w:rFonts w:ascii="Courier New" w:hAnsi="Courier New"/>
          <w:w w:val="120"/>
          <w:sz w:val="26"/>
          <w:szCs w:val="26"/>
        </w:rPr>
        <w:footnoteReference w:id="2"/>
      </w:r>
      <w:r w:rsidRPr="00A066E8">
        <w:rPr>
          <w:rFonts w:ascii="Courier New" w:hAnsi="Courier New"/>
          <w:w w:val="120"/>
          <w:sz w:val="26"/>
          <w:szCs w:val="26"/>
        </w:rPr>
        <w:t xml:space="preserve"> и глава 60 ТК уже в своем названии предусматривает трудовые споры, порядок разрешения которых устанавливается ими для защиты индивидуальных или коллек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тивных трудовых прав. </w:t>
      </w:r>
    </w:p>
    <w:p w:rsidR="0003017E" w:rsidRPr="00A066E8" w:rsidRDefault="0003017E" w:rsidP="00A74B8F">
      <w:pPr>
        <w:spacing w:line="360" w:lineRule="auto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Трудовой спор — это спор о реализации права, предусмотренного трудовым законодательством, коллек</w:t>
      </w:r>
      <w:r w:rsidRPr="00A066E8">
        <w:rPr>
          <w:rFonts w:ascii="Courier New" w:hAnsi="Courier New"/>
          <w:w w:val="120"/>
          <w:sz w:val="26"/>
          <w:szCs w:val="26"/>
        </w:rPr>
        <w:softHyphen/>
        <w:t>тивными и другими договорами о труде или об установлении нового трудового субъективного или коллективного права (неис</w:t>
      </w:r>
      <w:r w:rsidRPr="00A066E8">
        <w:rPr>
          <w:rFonts w:ascii="Courier New" w:hAnsi="Courier New"/>
          <w:w w:val="120"/>
          <w:sz w:val="26"/>
          <w:szCs w:val="26"/>
        </w:rPr>
        <w:softHyphen/>
        <w:t>ковые споры).</w:t>
      </w:r>
    </w:p>
    <w:p w:rsidR="0003017E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В Законе РФ о коллективных трудовых спорах дано следую</w:t>
      </w:r>
      <w:r w:rsidRPr="00A066E8">
        <w:rPr>
          <w:rFonts w:ascii="Courier New" w:hAnsi="Courier New"/>
          <w:w w:val="120"/>
          <w:sz w:val="26"/>
          <w:szCs w:val="26"/>
        </w:rPr>
        <w:softHyphen/>
        <w:t>щее определение: «Коллективный трудовой спор — это неурегу</w:t>
      </w:r>
      <w:r w:rsidRPr="00A066E8">
        <w:rPr>
          <w:rFonts w:ascii="Courier New" w:hAnsi="Courier New"/>
          <w:w w:val="120"/>
          <w:sz w:val="26"/>
          <w:szCs w:val="26"/>
        </w:rPr>
        <w:softHyphen/>
        <w:t>лированные разногласия между работниками и работодателями по поводу установления и изменения условий труда (включая за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работную плату), заключения, изменения и выполнения коллек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тивных договоров, соглашений по вопросам социально-трудовых отношений» (п. 1 ст. 2). 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Статья 398 ТК, закрепляя это понятие, дополнила его словами «а также в связи с отказом работодателя учесть мнение выборного представительного органа работников при принятии актов, содержащих нормы трудового права в орга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низации». Таким образом, отказ работодателя учесть мнение</w:t>
      </w:r>
      <w:r w:rsidR="0003017E" w:rsidRPr="00A066E8">
        <w:rPr>
          <w:rFonts w:ascii="Courier New" w:hAnsi="Courier New"/>
          <w:w w:val="120"/>
          <w:sz w:val="26"/>
          <w:szCs w:val="26"/>
        </w:rPr>
        <w:t xml:space="preserve"> профкома является поводом к коллективному трудовому спору.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286</w:t>
      </w:r>
    </w:p>
    <w:p w:rsidR="0003017E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Моментом начала коллективного трудового спора является день сообщения работодателя (его представителя) об отклонении всех или части требований работников (их представителей) или несо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общение им своего решения в установленный Законом срок, а также дата составления протокола разногласий в ходе коллек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тивных переговоров. 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Сами разногласия по установлению или выполнению коллективных договоров, соглашений о социаль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но-трудовых отношениях — еще не трудовой спор, поскольку эти разногласия могут быть урегулированы самими спорящими сторонами, и тогда трудового спора не возникнет. А вот неурегу</w:t>
      </w:r>
      <w:r w:rsidRPr="00A066E8">
        <w:rPr>
          <w:rFonts w:ascii="Courier New" w:hAnsi="Courier New"/>
          <w:w w:val="120"/>
          <w:sz w:val="26"/>
          <w:szCs w:val="26"/>
        </w:rPr>
        <w:softHyphen/>
        <w:t>лированные самими сторонами разногласия уже представляют коллективный трудовой спор работников с работодателем, раз</w:t>
      </w:r>
      <w:r w:rsidRPr="00A066E8">
        <w:rPr>
          <w:rFonts w:ascii="Courier New" w:hAnsi="Courier New"/>
          <w:w w:val="120"/>
          <w:sz w:val="26"/>
          <w:szCs w:val="26"/>
        </w:rPr>
        <w:softHyphen/>
        <w:t>решаемый примирительной процедурой.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bookmarkStart w:id="8" w:name="_Toc34439841"/>
      <w:bookmarkStart w:id="9" w:name="_Toc34440654"/>
      <w:bookmarkStart w:id="10" w:name="_Toc34440733"/>
      <w:r w:rsidRPr="00A066E8">
        <w:rPr>
          <w:rStyle w:val="10"/>
          <w:rFonts w:ascii="Courier New" w:hAnsi="Courier New"/>
          <w:w w:val="120"/>
          <w:sz w:val="26"/>
          <w:szCs w:val="26"/>
        </w:rPr>
        <w:t>Предметом коллективного трудового спора</w:t>
      </w:r>
      <w:bookmarkEnd w:id="8"/>
      <w:bookmarkEnd w:id="9"/>
      <w:bookmarkEnd w:id="10"/>
      <w:r w:rsidRPr="00A066E8">
        <w:rPr>
          <w:rFonts w:ascii="Courier New" w:hAnsi="Courier New"/>
          <w:i/>
          <w:iCs/>
          <w:w w:val="120"/>
          <w:sz w:val="26"/>
          <w:szCs w:val="26"/>
        </w:rPr>
        <w:t xml:space="preserve"> </w:t>
      </w:r>
      <w:r w:rsidRPr="00A066E8">
        <w:rPr>
          <w:rFonts w:ascii="Courier New" w:hAnsi="Courier New"/>
          <w:w w:val="120"/>
          <w:sz w:val="26"/>
          <w:szCs w:val="26"/>
        </w:rPr>
        <w:t>являются закон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ные интересы и права объединенных в трудовые коллективы ра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ботников.</w:t>
      </w:r>
    </w:p>
    <w:p w:rsidR="00721E49" w:rsidRPr="00A066E8" w:rsidRDefault="00721E49" w:rsidP="00A74B8F">
      <w:pPr>
        <w:spacing w:line="360" w:lineRule="auto"/>
        <w:ind w:firstLine="360"/>
        <w:rPr>
          <w:rFonts w:ascii="Courier New" w:hAnsi="Courier New"/>
          <w:b/>
          <w:i/>
          <w:iCs/>
          <w:w w:val="120"/>
          <w:sz w:val="26"/>
          <w:szCs w:val="26"/>
        </w:rPr>
      </w:pPr>
      <w:bookmarkStart w:id="11" w:name="_Toc34439842"/>
      <w:bookmarkStart w:id="12" w:name="_Toc34440655"/>
      <w:bookmarkStart w:id="13" w:name="_Toc34440734"/>
      <w:r w:rsidRPr="00A066E8">
        <w:rPr>
          <w:rStyle w:val="10"/>
          <w:rFonts w:ascii="Courier New" w:hAnsi="Courier New"/>
          <w:w w:val="120"/>
          <w:sz w:val="26"/>
          <w:szCs w:val="26"/>
        </w:rPr>
        <w:t>Сторонами коллективных трудовых споров являются</w:t>
      </w:r>
      <w:bookmarkEnd w:id="11"/>
      <w:bookmarkEnd w:id="12"/>
      <w:bookmarkEnd w:id="13"/>
      <w:r w:rsidRPr="00A066E8">
        <w:rPr>
          <w:rFonts w:ascii="Courier New" w:hAnsi="Courier New"/>
          <w:b/>
          <w:i/>
          <w:iCs/>
          <w:w w:val="120"/>
          <w:sz w:val="26"/>
          <w:szCs w:val="26"/>
        </w:rPr>
        <w:t>:</w:t>
      </w:r>
    </w:p>
    <w:p w:rsidR="00721E49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bookmarkStart w:id="14" w:name="_Toc34439843"/>
      <w:bookmarkStart w:id="15" w:name="_Toc34440656"/>
      <w:bookmarkStart w:id="16" w:name="_Toc34440735"/>
      <w:r w:rsidRPr="00A066E8">
        <w:rPr>
          <w:rStyle w:val="20"/>
          <w:w w:val="120"/>
          <w:sz w:val="26"/>
          <w:szCs w:val="26"/>
        </w:rPr>
        <w:t>Представители работников</w:t>
      </w:r>
      <w:bookmarkEnd w:id="14"/>
      <w:bookmarkEnd w:id="15"/>
      <w:bookmarkEnd w:id="16"/>
      <w:r w:rsidRPr="00A066E8">
        <w:rPr>
          <w:rStyle w:val="20"/>
          <w:w w:val="120"/>
          <w:sz w:val="26"/>
          <w:szCs w:val="26"/>
        </w:rPr>
        <w:t xml:space="preserve"> </w:t>
      </w:r>
      <w:r w:rsidRPr="00A066E8">
        <w:rPr>
          <w:rFonts w:ascii="Courier New" w:hAnsi="Courier New"/>
          <w:w w:val="120"/>
          <w:sz w:val="26"/>
          <w:szCs w:val="26"/>
        </w:rPr>
        <w:t>— это органы профессиональных союзов и их объединений, уполномо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ченные на представительство в соответствии с их уставами, орга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ны общественной самодеятельности, образованные на собрании (конференции) работников организации, филиала, представитель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ства и уполномоченные им. 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bookmarkStart w:id="17" w:name="_Toc34439844"/>
      <w:bookmarkStart w:id="18" w:name="_Toc34440657"/>
      <w:bookmarkStart w:id="19" w:name="_Toc34440736"/>
      <w:r w:rsidRPr="00A066E8">
        <w:rPr>
          <w:rStyle w:val="20"/>
          <w:w w:val="120"/>
          <w:sz w:val="26"/>
          <w:szCs w:val="26"/>
        </w:rPr>
        <w:t>Представители работодателей</w:t>
      </w:r>
      <w:bookmarkEnd w:id="17"/>
      <w:bookmarkEnd w:id="18"/>
      <w:bookmarkEnd w:id="19"/>
      <w:r w:rsidRPr="00A066E8">
        <w:rPr>
          <w:rFonts w:ascii="Courier New" w:hAnsi="Courier New"/>
          <w:w w:val="120"/>
          <w:sz w:val="26"/>
          <w:szCs w:val="26"/>
        </w:rPr>
        <w:t xml:space="preserve"> — ру</w:t>
      </w:r>
      <w:r w:rsidRPr="00A066E8">
        <w:rPr>
          <w:rFonts w:ascii="Courier New" w:hAnsi="Courier New"/>
          <w:w w:val="120"/>
          <w:sz w:val="26"/>
          <w:szCs w:val="26"/>
        </w:rPr>
        <w:softHyphen/>
        <w:t>ководители организаций или другие уполномоченные в соответ</w:t>
      </w:r>
      <w:r w:rsidRPr="00A066E8">
        <w:rPr>
          <w:rFonts w:ascii="Courier New" w:hAnsi="Courier New"/>
          <w:w w:val="120"/>
          <w:sz w:val="26"/>
          <w:szCs w:val="26"/>
        </w:rPr>
        <w:softHyphen/>
        <w:t>ствии с уставом лица, полномочные органы объединений работо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дателей, иные уполномоченные работодателями органы. Само название «коллективные трудовые споры указывает, что их споря</w:t>
      </w:r>
      <w:r w:rsidRPr="00A066E8">
        <w:rPr>
          <w:rFonts w:ascii="Courier New" w:hAnsi="Courier New"/>
          <w:w w:val="120"/>
          <w:sz w:val="26"/>
          <w:szCs w:val="26"/>
        </w:rPr>
        <w:softHyphen/>
        <w:t>щим субъектом является трудовой коллектив работников или не</w:t>
      </w:r>
      <w:r w:rsidRPr="00A066E8">
        <w:rPr>
          <w:rFonts w:ascii="Courier New" w:hAnsi="Courier New"/>
          <w:w w:val="120"/>
          <w:sz w:val="26"/>
          <w:szCs w:val="26"/>
        </w:rPr>
        <w:softHyphen/>
        <w:t>сколько трудовых коллективов работников.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Представителями работодателей в таких коллективных трудо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вых спорах на уровне выше предприятия, организации являются полномочные органы соответствующих объединений работодате</w:t>
      </w:r>
      <w:r w:rsidRPr="00A066E8">
        <w:rPr>
          <w:rFonts w:ascii="Courier New" w:hAnsi="Courier New"/>
          <w:w w:val="120"/>
          <w:sz w:val="26"/>
          <w:szCs w:val="26"/>
        </w:rPr>
        <w:softHyphen/>
        <w:t>лей и иные уполномочен</w:t>
      </w:r>
      <w:r w:rsidR="00721E49" w:rsidRPr="00A066E8">
        <w:rPr>
          <w:rFonts w:ascii="Courier New" w:hAnsi="Courier New"/>
          <w:w w:val="120"/>
          <w:sz w:val="26"/>
          <w:szCs w:val="26"/>
        </w:rPr>
        <w:t>ные работодателями органы</w:t>
      </w:r>
      <w:r w:rsidRPr="00A066E8">
        <w:rPr>
          <w:rFonts w:ascii="Courier New" w:hAnsi="Courier New"/>
          <w:w w:val="120"/>
          <w:sz w:val="26"/>
          <w:szCs w:val="26"/>
        </w:rPr>
        <w:t>.</w:t>
      </w:r>
    </w:p>
    <w:p w:rsidR="00F84913" w:rsidRPr="00A066E8" w:rsidRDefault="009B0F1A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bookmarkStart w:id="20" w:name="_Toc34439845"/>
      <w:bookmarkStart w:id="21" w:name="_Toc34440658"/>
      <w:bookmarkStart w:id="22" w:name="_Toc34440737"/>
      <w:r w:rsidRPr="00A066E8">
        <w:rPr>
          <w:rStyle w:val="20"/>
          <w:w w:val="120"/>
          <w:sz w:val="26"/>
          <w:szCs w:val="26"/>
        </w:rPr>
        <w:t>Профсоюзы</w:t>
      </w:r>
      <w:bookmarkEnd w:id="20"/>
      <w:bookmarkEnd w:id="21"/>
      <w:bookmarkEnd w:id="22"/>
      <w:r w:rsidRPr="00A066E8">
        <w:rPr>
          <w:rFonts w:ascii="Courier New" w:hAnsi="Courier New"/>
          <w:i/>
          <w:iCs/>
          <w:w w:val="120"/>
          <w:sz w:val="26"/>
          <w:szCs w:val="26"/>
        </w:rPr>
        <w:t xml:space="preserve"> </w:t>
      </w:r>
      <w:r w:rsidRPr="00A066E8">
        <w:rPr>
          <w:rFonts w:ascii="Courier New" w:hAnsi="Courier New"/>
          <w:w w:val="120"/>
          <w:sz w:val="26"/>
          <w:szCs w:val="26"/>
        </w:rPr>
        <w:t>вправе</w:t>
      </w:r>
      <w:r w:rsidRPr="00A066E8">
        <w:rPr>
          <w:rFonts w:ascii="Courier New" w:hAnsi="Courier New"/>
          <w:i/>
          <w:iCs/>
          <w:w w:val="120"/>
          <w:sz w:val="26"/>
          <w:szCs w:val="26"/>
        </w:rPr>
        <w:t xml:space="preserve"> </w:t>
      </w:r>
      <w:r w:rsidRPr="00A066E8">
        <w:rPr>
          <w:rFonts w:ascii="Courier New" w:hAnsi="Courier New"/>
          <w:w w:val="120"/>
          <w:sz w:val="26"/>
          <w:szCs w:val="26"/>
        </w:rPr>
        <w:t>участвовать в урегулировании коллективных трудовых споров, имеют право на организацию и проведение забастовок, собраний, митингов, уличных шест</w:t>
      </w:r>
      <w:r w:rsidRPr="00A066E8">
        <w:rPr>
          <w:rFonts w:ascii="Courier New" w:hAnsi="Courier New"/>
          <w:w w:val="120"/>
          <w:sz w:val="26"/>
          <w:szCs w:val="26"/>
        </w:rPr>
        <w:softHyphen/>
        <w:t>вий, демонстраций, пикетирования и других коллективных действий, используя их как средство защиты социально-трудо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вых прав и интересов работников</w:t>
      </w:r>
      <w:r w:rsidR="00F84913" w:rsidRPr="00A066E8">
        <w:rPr>
          <w:rStyle w:val="a8"/>
          <w:rFonts w:ascii="Courier New" w:hAnsi="Courier New"/>
          <w:w w:val="120"/>
          <w:sz w:val="26"/>
          <w:szCs w:val="26"/>
        </w:rPr>
        <w:footnoteReference w:id="3"/>
      </w:r>
      <w:r w:rsidRPr="00A066E8">
        <w:rPr>
          <w:rFonts w:ascii="Courier New" w:hAnsi="Courier New"/>
          <w:w w:val="120"/>
          <w:sz w:val="26"/>
          <w:szCs w:val="26"/>
        </w:rPr>
        <w:t xml:space="preserve">. </w:t>
      </w:r>
    </w:p>
    <w:p w:rsidR="009B0F1A" w:rsidRPr="00A066E8" w:rsidRDefault="009B0F1A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Профсоюзы, их представите</w:t>
      </w:r>
      <w:r w:rsidRPr="00A066E8">
        <w:rPr>
          <w:rFonts w:ascii="Courier New" w:hAnsi="Courier New"/>
          <w:w w:val="120"/>
          <w:sz w:val="26"/>
          <w:szCs w:val="26"/>
        </w:rPr>
        <w:softHyphen/>
        <w:t>ли выступают в коллективных спорах со стороны работников. Закон о профсоюзах в ст. 3 предусмотрел понятие терминов: первичная профсоюзная организация, общероссийский проф</w:t>
      </w:r>
      <w:r w:rsidRPr="00A066E8">
        <w:rPr>
          <w:rFonts w:ascii="Courier New" w:hAnsi="Courier New"/>
          <w:w w:val="120"/>
          <w:sz w:val="26"/>
          <w:szCs w:val="26"/>
        </w:rPr>
        <w:softHyphen/>
        <w:t>союз, общероссийское объединение профсоюзов, межрегио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нальный профсоюз, межрегиональное объединение (ассоциа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ция) организаций профсоюзов, территориальное объединение (ассоциация) организаций профсоюзов, территориальная орга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низация профсоюзов, профсоюзный орган и профсоюзный представитель.</w:t>
      </w:r>
    </w:p>
    <w:p w:rsidR="009B0F1A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bookmarkStart w:id="23" w:name="_Toc34439846"/>
      <w:bookmarkStart w:id="24" w:name="_Toc34440659"/>
      <w:bookmarkStart w:id="25" w:name="_Toc34440738"/>
      <w:r w:rsidRPr="00A066E8">
        <w:rPr>
          <w:rStyle w:val="10"/>
          <w:rFonts w:ascii="Courier New" w:hAnsi="Courier New"/>
          <w:w w:val="120"/>
          <w:sz w:val="26"/>
          <w:szCs w:val="26"/>
        </w:rPr>
        <w:t>Виды коллективных трудовых споров</w:t>
      </w:r>
      <w:bookmarkEnd w:id="23"/>
      <w:bookmarkEnd w:id="24"/>
      <w:bookmarkEnd w:id="25"/>
      <w:r w:rsidRPr="00A066E8">
        <w:rPr>
          <w:rFonts w:ascii="Courier New" w:hAnsi="Courier New"/>
          <w:w w:val="120"/>
          <w:sz w:val="26"/>
          <w:szCs w:val="26"/>
        </w:rPr>
        <w:t xml:space="preserve"> различаются по харак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теру спора и по правоотношениям, из которых вытекает спор. 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bookmarkStart w:id="26" w:name="_Toc34439847"/>
      <w:bookmarkStart w:id="27" w:name="_Toc34440660"/>
      <w:bookmarkStart w:id="28" w:name="_Toc34440739"/>
      <w:r w:rsidRPr="00A066E8">
        <w:rPr>
          <w:rStyle w:val="20"/>
          <w:w w:val="120"/>
          <w:sz w:val="26"/>
          <w:szCs w:val="26"/>
        </w:rPr>
        <w:t>По характеру спора</w:t>
      </w:r>
      <w:bookmarkEnd w:id="26"/>
      <w:bookmarkEnd w:id="27"/>
      <w:bookmarkEnd w:id="28"/>
      <w:r w:rsidRPr="00A066E8">
        <w:rPr>
          <w:rFonts w:ascii="Courier New" w:hAnsi="Courier New"/>
          <w:i/>
          <w:iCs/>
          <w:w w:val="120"/>
          <w:sz w:val="26"/>
          <w:szCs w:val="26"/>
        </w:rPr>
        <w:t xml:space="preserve"> </w:t>
      </w:r>
      <w:r w:rsidRPr="00A066E8">
        <w:rPr>
          <w:rFonts w:ascii="Courier New" w:hAnsi="Courier New"/>
          <w:w w:val="120"/>
          <w:sz w:val="26"/>
          <w:szCs w:val="26"/>
        </w:rPr>
        <w:t>различают: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— споры работников с работодателями или их представите</w:t>
      </w:r>
      <w:r w:rsidRPr="00A066E8">
        <w:rPr>
          <w:rFonts w:ascii="Courier New" w:hAnsi="Courier New"/>
          <w:w w:val="120"/>
          <w:sz w:val="26"/>
          <w:szCs w:val="26"/>
        </w:rPr>
        <w:softHyphen/>
        <w:t>лями по поводу установления или изменения условий труда, за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ключения или изменения коллективных договоров, соглашений по вопросам труда и быта работников;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— споры работников с работодателями (или их представите</w:t>
      </w:r>
      <w:r w:rsidRPr="00A066E8">
        <w:rPr>
          <w:rFonts w:ascii="Courier New" w:hAnsi="Courier New"/>
          <w:w w:val="120"/>
          <w:sz w:val="26"/>
          <w:szCs w:val="26"/>
        </w:rPr>
        <w:softHyphen/>
        <w:t>лями) по поводу выполнения коллективных договоров, соглаше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ний, трудового законодательства.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bookmarkStart w:id="29" w:name="_Toc34439848"/>
      <w:bookmarkStart w:id="30" w:name="_Toc34440661"/>
      <w:bookmarkStart w:id="31" w:name="_Toc34440740"/>
      <w:r w:rsidRPr="00A066E8">
        <w:rPr>
          <w:rStyle w:val="20"/>
          <w:w w:val="120"/>
          <w:sz w:val="26"/>
          <w:szCs w:val="26"/>
        </w:rPr>
        <w:t>По правоотношениям</w:t>
      </w:r>
      <w:bookmarkEnd w:id="29"/>
      <w:bookmarkEnd w:id="30"/>
      <w:bookmarkEnd w:id="31"/>
      <w:r w:rsidRPr="00A066E8">
        <w:rPr>
          <w:rFonts w:ascii="Courier New" w:hAnsi="Courier New"/>
          <w:w w:val="120"/>
          <w:sz w:val="26"/>
          <w:szCs w:val="26"/>
        </w:rPr>
        <w:t>, из которых возникают коллективные трудовые споры, различают: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— спор из правоотношения трудового коллектива работни</w:t>
      </w:r>
      <w:r w:rsidRPr="00A066E8">
        <w:rPr>
          <w:rFonts w:ascii="Courier New" w:hAnsi="Courier New"/>
          <w:w w:val="120"/>
          <w:sz w:val="26"/>
          <w:szCs w:val="26"/>
        </w:rPr>
        <w:softHyphen/>
        <w:t>ков предприятия, учреждения, организации с работодателем (ад</w:t>
      </w:r>
      <w:r w:rsidRPr="00A066E8">
        <w:rPr>
          <w:rFonts w:ascii="Courier New" w:hAnsi="Courier New"/>
          <w:w w:val="120"/>
          <w:sz w:val="26"/>
          <w:szCs w:val="26"/>
        </w:rPr>
        <w:softHyphen/>
        <w:t>министрацией);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— спор из правоотношения профкома предприятия, учреж</w:t>
      </w:r>
      <w:r w:rsidRPr="00A066E8">
        <w:rPr>
          <w:rFonts w:ascii="Courier New" w:hAnsi="Courier New"/>
          <w:w w:val="120"/>
          <w:sz w:val="26"/>
          <w:szCs w:val="26"/>
        </w:rPr>
        <w:softHyphen/>
        <w:t>дения, организации с работодателем (администрацией);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— споры широкой сферы из правоотношений социальных партнеров выше уровня предприятия, учреждения, организации. Поскольку согласно ст. 2 Закона РФ «О коллективных договорах и соглашениях» таких уровней соглашений выше предприятия, организации может быть четы</w:t>
      </w:r>
      <w:r w:rsidRPr="00A066E8">
        <w:rPr>
          <w:rFonts w:ascii="Courier New" w:hAnsi="Courier New"/>
          <w:w w:val="120"/>
          <w:sz w:val="26"/>
          <w:szCs w:val="26"/>
        </w:rPr>
        <w:softHyphen/>
        <w:t>ре, то и коллективных трудовых споров выше уровня предпри</w:t>
      </w:r>
      <w:r w:rsidRPr="00A066E8">
        <w:rPr>
          <w:rFonts w:ascii="Courier New" w:hAnsi="Courier New"/>
          <w:w w:val="120"/>
          <w:sz w:val="26"/>
          <w:szCs w:val="26"/>
        </w:rPr>
        <w:softHyphen/>
        <w:t>ятия (организации) может быть четыре вида, т.е. возникающих из правоотношений соответствующих социально-партнерских уровней: Российской Федерации, субъекта Российской Федера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ции, отрасли и территории.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Как видно из указанных видов, все коллективные спо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ры — это споры сферы социально-партнерских отношений на различных их уровнях. И спорящими сторонами в коллективном трудовом споре являются коллективы, объединения работников и работодатели, их объединения в лице соответствующих пред</w:t>
      </w:r>
      <w:r w:rsidRPr="00A066E8">
        <w:rPr>
          <w:rFonts w:ascii="Courier New" w:hAnsi="Courier New"/>
          <w:w w:val="120"/>
          <w:sz w:val="26"/>
          <w:szCs w:val="26"/>
        </w:rPr>
        <w:softHyphen/>
        <w:t>ставителей в зависимости от уровня социально-партнерских правоотношений: на предприятии, в организации, на федераль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ном, отраслевом, региональном, территориальном уровне</w:t>
      </w:r>
      <w:r w:rsidR="009E398A" w:rsidRPr="00A066E8">
        <w:rPr>
          <w:rStyle w:val="a8"/>
          <w:rFonts w:ascii="Courier New" w:hAnsi="Courier New"/>
          <w:w w:val="120"/>
          <w:sz w:val="26"/>
          <w:szCs w:val="26"/>
        </w:rPr>
        <w:footnoteReference w:id="4"/>
      </w:r>
      <w:r w:rsidRPr="00A066E8">
        <w:rPr>
          <w:rFonts w:ascii="Courier New" w:hAnsi="Courier New"/>
          <w:w w:val="120"/>
          <w:sz w:val="26"/>
          <w:szCs w:val="26"/>
        </w:rPr>
        <w:t>.</w:t>
      </w:r>
    </w:p>
    <w:p w:rsidR="009B0F1A" w:rsidRPr="00A066E8" w:rsidRDefault="009B0F1A" w:rsidP="00A74B8F">
      <w:pPr>
        <w:spacing w:line="360" w:lineRule="auto"/>
        <w:ind w:firstLine="360"/>
        <w:rPr>
          <w:rFonts w:ascii="Courier New" w:hAnsi="Courier New"/>
          <w:i/>
          <w:iCs/>
          <w:w w:val="120"/>
          <w:sz w:val="26"/>
          <w:szCs w:val="26"/>
        </w:rPr>
      </w:pPr>
    </w:p>
    <w:p w:rsidR="005C2B80" w:rsidRPr="00A066E8" w:rsidRDefault="005C2B80" w:rsidP="00A74B8F">
      <w:pPr>
        <w:spacing w:line="360" w:lineRule="auto"/>
        <w:ind w:firstLine="360"/>
        <w:rPr>
          <w:rFonts w:ascii="Courier New" w:hAnsi="Courier New"/>
          <w:i/>
          <w:iCs/>
          <w:w w:val="120"/>
          <w:sz w:val="26"/>
          <w:szCs w:val="26"/>
        </w:rPr>
      </w:pPr>
    </w:p>
    <w:p w:rsidR="009479D6" w:rsidRPr="00A066E8" w:rsidRDefault="00C25C4C" w:rsidP="004B1FAE">
      <w:pPr>
        <w:pStyle w:val="1"/>
        <w:rPr>
          <w:w w:val="120"/>
          <w:sz w:val="26"/>
          <w:szCs w:val="26"/>
        </w:rPr>
      </w:pPr>
      <w:bookmarkStart w:id="32" w:name="_Toc34439849"/>
      <w:bookmarkStart w:id="33" w:name="_Toc34440741"/>
      <w:r w:rsidRPr="00A066E8">
        <w:rPr>
          <w:w w:val="120"/>
          <w:sz w:val="26"/>
          <w:szCs w:val="26"/>
        </w:rPr>
        <w:t>3. ПОРЯДОК РАЗРЕШЕНИЯ КОЛЛЕКТИВНЫХ ТРУДОВЫХ СПОРОВ</w:t>
      </w:r>
      <w:bookmarkEnd w:id="32"/>
      <w:bookmarkEnd w:id="33"/>
      <w:r w:rsidRPr="00A066E8">
        <w:rPr>
          <w:w w:val="120"/>
          <w:sz w:val="26"/>
          <w:szCs w:val="26"/>
        </w:rPr>
        <w:t xml:space="preserve"> </w:t>
      </w:r>
    </w:p>
    <w:p w:rsidR="00C25C4C" w:rsidRPr="00A066E8" w:rsidRDefault="00C25C4C" w:rsidP="00C25C4C">
      <w:pPr>
        <w:rPr>
          <w:w w:val="120"/>
          <w:sz w:val="26"/>
          <w:szCs w:val="26"/>
        </w:rPr>
      </w:pP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i/>
          <w:iCs/>
          <w:w w:val="120"/>
          <w:sz w:val="26"/>
          <w:szCs w:val="26"/>
        </w:rPr>
        <w:t xml:space="preserve">Порядок разрешения коллективного трудового спора </w:t>
      </w:r>
      <w:r w:rsidRPr="00A066E8">
        <w:rPr>
          <w:rFonts w:ascii="Courier New" w:hAnsi="Courier New"/>
          <w:w w:val="120"/>
          <w:sz w:val="26"/>
          <w:szCs w:val="26"/>
        </w:rPr>
        <w:t>состоит из следующих последовательных трех или двух этапов примири</w:t>
      </w:r>
      <w:r w:rsidRPr="00A066E8">
        <w:rPr>
          <w:rFonts w:ascii="Courier New" w:hAnsi="Courier New"/>
          <w:w w:val="120"/>
          <w:sz w:val="26"/>
          <w:szCs w:val="26"/>
        </w:rPr>
        <w:softHyphen/>
        <w:t>тельных процедур: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1) рассмотрение спора примирительной комиссией;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2) рассмотрение спора с участием посредника;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3) рассмотрение спора трудовым арбитражем.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Обязательным первым этапом явл</w:t>
      </w:r>
      <w:r w:rsidR="005C259A" w:rsidRPr="00A066E8">
        <w:rPr>
          <w:rFonts w:ascii="Courier New" w:hAnsi="Courier New"/>
          <w:w w:val="120"/>
          <w:sz w:val="26"/>
          <w:szCs w:val="26"/>
        </w:rPr>
        <w:t xml:space="preserve">яется </w:t>
      </w:r>
      <w:r w:rsidR="005C259A" w:rsidRPr="00A066E8">
        <w:rPr>
          <w:rStyle w:val="20"/>
          <w:w w:val="120"/>
          <w:sz w:val="26"/>
          <w:szCs w:val="26"/>
        </w:rPr>
        <w:t>примирительная ко</w:t>
      </w:r>
      <w:r w:rsidR="005C259A" w:rsidRPr="00A066E8">
        <w:rPr>
          <w:rStyle w:val="20"/>
          <w:w w:val="120"/>
          <w:sz w:val="26"/>
          <w:szCs w:val="26"/>
        </w:rPr>
        <w:softHyphen/>
        <w:t>миссия</w:t>
      </w:r>
      <w:r w:rsidR="005C259A" w:rsidRPr="00A066E8">
        <w:rPr>
          <w:rFonts w:ascii="Courier New" w:hAnsi="Courier New"/>
          <w:w w:val="120"/>
          <w:sz w:val="26"/>
          <w:szCs w:val="26"/>
        </w:rPr>
        <w:t xml:space="preserve">, </w:t>
      </w:r>
      <w:r w:rsidRPr="00A066E8">
        <w:rPr>
          <w:rFonts w:ascii="Courier New" w:hAnsi="Courier New"/>
          <w:w w:val="120"/>
          <w:sz w:val="26"/>
          <w:szCs w:val="26"/>
        </w:rPr>
        <w:t>после которой при недостижении согласия стороны пе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реходят к рассмотрению спора </w:t>
      </w:r>
      <w:r w:rsidRPr="00A066E8">
        <w:rPr>
          <w:rStyle w:val="20"/>
          <w:w w:val="120"/>
          <w:sz w:val="26"/>
          <w:szCs w:val="26"/>
        </w:rPr>
        <w:t>с участием посредника</w:t>
      </w:r>
      <w:r w:rsidRPr="00A066E8">
        <w:rPr>
          <w:rFonts w:ascii="Courier New" w:hAnsi="Courier New"/>
          <w:w w:val="120"/>
          <w:sz w:val="26"/>
          <w:szCs w:val="26"/>
        </w:rPr>
        <w:t xml:space="preserve">, а затем в </w:t>
      </w:r>
      <w:r w:rsidRPr="00A066E8">
        <w:rPr>
          <w:rStyle w:val="20"/>
          <w:w w:val="120"/>
          <w:sz w:val="26"/>
          <w:szCs w:val="26"/>
        </w:rPr>
        <w:t>трудовом арбитраже</w:t>
      </w:r>
      <w:r w:rsidRPr="00A066E8">
        <w:rPr>
          <w:rFonts w:ascii="Courier New" w:hAnsi="Courier New"/>
          <w:w w:val="120"/>
          <w:sz w:val="26"/>
          <w:szCs w:val="26"/>
        </w:rPr>
        <w:t>, и тогда спор может пройти три этапа рас</w:t>
      </w:r>
      <w:r w:rsidRPr="00A066E8">
        <w:rPr>
          <w:rFonts w:ascii="Courier New" w:hAnsi="Courier New"/>
          <w:w w:val="120"/>
          <w:sz w:val="26"/>
          <w:szCs w:val="26"/>
        </w:rPr>
        <w:softHyphen/>
        <w:t>смотрения. Или же после примирительной комиссии стороны могут перенести спор на рассмотрение трудового арбитража. Если стороны не достигли согласия, какую примирительную процедуру использовать после примирительной комиссии (по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средника или трудовой арбитраж), тогда стороны должны при</w:t>
      </w:r>
      <w:r w:rsidRPr="00A066E8">
        <w:rPr>
          <w:rFonts w:ascii="Courier New" w:hAnsi="Courier New"/>
          <w:w w:val="120"/>
          <w:sz w:val="26"/>
          <w:szCs w:val="26"/>
        </w:rPr>
        <w:softHyphen/>
        <w:t>ступить к созданию трудового арбитража, т. е. Закон ограничи</w:t>
      </w:r>
      <w:r w:rsidRPr="00A066E8">
        <w:rPr>
          <w:rFonts w:ascii="Courier New" w:hAnsi="Courier New"/>
          <w:w w:val="120"/>
          <w:sz w:val="26"/>
          <w:szCs w:val="26"/>
        </w:rPr>
        <w:softHyphen/>
        <w:t>вает процедуру двумя этапами</w:t>
      </w:r>
      <w:r w:rsidR="001E58CE" w:rsidRPr="00A066E8">
        <w:rPr>
          <w:rStyle w:val="a8"/>
          <w:rFonts w:ascii="Courier New" w:hAnsi="Courier New"/>
          <w:w w:val="120"/>
          <w:sz w:val="26"/>
          <w:szCs w:val="26"/>
        </w:rPr>
        <w:footnoteReference w:id="5"/>
      </w:r>
      <w:r w:rsidR="00F00E00" w:rsidRPr="00A066E8">
        <w:rPr>
          <w:rFonts w:ascii="Courier New" w:hAnsi="Courier New"/>
          <w:w w:val="120"/>
          <w:sz w:val="26"/>
          <w:szCs w:val="26"/>
        </w:rPr>
        <w:t>.</w:t>
      </w:r>
      <w:r w:rsidRPr="00A066E8">
        <w:rPr>
          <w:rFonts w:ascii="Courier New" w:hAnsi="Courier New"/>
          <w:w w:val="120"/>
          <w:sz w:val="26"/>
          <w:szCs w:val="26"/>
        </w:rPr>
        <w:t xml:space="preserve"> </w:t>
      </w:r>
    </w:p>
    <w:p w:rsidR="00F00E00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Ни одна из сторон спора не вправе уклониться от участия в примирительных процедурах. Каждая примирительная процеду</w:t>
      </w:r>
      <w:r w:rsidRPr="00A066E8">
        <w:rPr>
          <w:rFonts w:ascii="Courier New" w:hAnsi="Courier New"/>
          <w:w w:val="120"/>
          <w:sz w:val="26"/>
          <w:szCs w:val="26"/>
        </w:rPr>
        <w:softHyphen/>
        <w:t>ра проводится в установленные законом сроки. Но в случае не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обходимости эти сроки могут быть по соглашению сторон спора продлены. Данные сроки являются процессуальными. 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Исковых, давностных сроков по коллективным трудовым спорам не уста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новлено. В поддержку своих требований в период разрешения коллективных трудовых споров работники имеют право прово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дить собрания, митинги, демонстрации, пикетирование в соот</w:t>
      </w:r>
      <w:r w:rsidRPr="00A066E8">
        <w:rPr>
          <w:rFonts w:ascii="Courier New" w:hAnsi="Courier New"/>
          <w:w w:val="120"/>
          <w:sz w:val="26"/>
          <w:szCs w:val="26"/>
        </w:rPr>
        <w:softHyphen/>
        <w:t>ветствии с законодательством.</w:t>
      </w:r>
    </w:p>
    <w:p w:rsidR="00C92F25" w:rsidRPr="00A066E8" w:rsidRDefault="004A36B2" w:rsidP="00C92F25">
      <w:pPr>
        <w:spacing w:line="360" w:lineRule="auto"/>
        <w:ind w:firstLine="360"/>
        <w:rPr>
          <w:w w:val="120"/>
          <w:sz w:val="26"/>
          <w:szCs w:val="26"/>
        </w:rPr>
      </w:pPr>
      <w:r w:rsidRPr="00A066E8">
        <w:rPr>
          <w:w w:val="120"/>
          <w:sz w:val="26"/>
          <w:szCs w:val="26"/>
        </w:rPr>
        <w:t>Представители сторон, примирительная комиссия, посредни</w:t>
      </w:r>
      <w:r w:rsidRPr="00A066E8">
        <w:rPr>
          <w:w w:val="120"/>
          <w:sz w:val="26"/>
          <w:szCs w:val="26"/>
        </w:rPr>
        <w:softHyphen/>
        <w:t>ки, трудовой арбитраж и Служба по урегулированию коллектив</w:t>
      </w:r>
      <w:r w:rsidRPr="00A066E8">
        <w:rPr>
          <w:w w:val="120"/>
          <w:sz w:val="26"/>
          <w:szCs w:val="26"/>
        </w:rPr>
        <w:softHyphen/>
        <w:t>ных трудовых споров обязаны использовать все предусмотрен</w:t>
      </w:r>
      <w:r w:rsidRPr="00A066E8">
        <w:rPr>
          <w:w w:val="120"/>
          <w:sz w:val="26"/>
          <w:szCs w:val="26"/>
        </w:rPr>
        <w:softHyphen/>
        <w:t>ные законодательством возможности для разрешения возникше</w:t>
      </w:r>
      <w:r w:rsidRPr="00A066E8">
        <w:rPr>
          <w:w w:val="120"/>
          <w:sz w:val="26"/>
          <w:szCs w:val="26"/>
        </w:rPr>
        <w:softHyphen/>
        <w:t>го коллективного трудового спора.</w:t>
      </w:r>
    </w:p>
    <w:p w:rsidR="005C259A" w:rsidRPr="00A066E8" w:rsidRDefault="005C259A" w:rsidP="00C92F25">
      <w:pPr>
        <w:pStyle w:val="2"/>
        <w:rPr>
          <w:w w:val="120"/>
          <w:sz w:val="26"/>
          <w:szCs w:val="26"/>
        </w:rPr>
      </w:pPr>
      <w:bookmarkStart w:id="34" w:name="_Toc34439850"/>
      <w:bookmarkStart w:id="35" w:name="_Toc34440742"/>
      <w:r w:rsidRPr="00A066E8">
        <w:rPr>
          <w:w w:val="120"/>
          <w:sz w:val="26"/>
          <w:szCs w:val="26"/>
        </w:rPr>
        <w:t>1) рассмотрение спора примирительной комиссией</w:t>
      </w:r>
      <w:bookmarkEnd w:id="34"/>
      <w:bookmarkEnd w:id="35"/>
    </w:p>
    <w:p w:rsidR="00A4126E" w:rsidRPr="00A066E8" w:rsidRDefault="00A4126E" w:rsidP="00A74B8F">
      <w:pPr>
        <w:autoSpaceDE w:val="0"/>
        <w:autoSpaceDN w:val="0"/>
        <w:adjustRightInd w:val="0"/>
        <w:spacing w:line="360" w:lineRule="auto"/>
        <w:ind w:firstLine="485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 w:cs="Arial"/>
          <w:w w:val="120"/>
          <w:sz w:val="26"/>
          <w:szCs w:val="26"/>
        </w:rPr>
        <w:t>Рассмотрение коллективного трудового спора примирительной комиссией является обязательным этапом примирительных процедур. Порядок рассмотрения коллективного трудового спора примирительной комиссией регулируется ст. 402 ТК и ст. 6 Федерального закона от 23 ноября 1995 г.</w:t>
      </w:r>
    </w:p>
    <w:p w:rsidR="00F00E00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i/>
          <w:iCs/>
          <w:w w:val="120"/>
          <w:sz w:val="26"/>
          <w:szCs w:val="26"/>
        </w:rPr>
        <w:t xml:space="preserve">Примирительная комиссия </w:t>
      </w:r>
      <w:r w:rsidRPr="00A066E8">
        <w:rPr>
          <w:rFonts w:ascii="Courier New" w:hAnsi="Courier New"/>
          <w:w w:val="120"/>
          <w:sz w:val="26"/>
          <w:szCs w:val="26"/>
        </w:rPr>
        <w:t>— это совместный орган спорящих сторон, созданный ими на паритетных началах в срок до трех рабочих дней с момента начала спора.</w:t>
      </w:r>
    </w:p>
    <w:p w:rsidR="00F00E00" w:rsidRPr="00A066E8" w:rsidRDefault="00F00E00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 xml:space="preserve">Создание примирительной комиссии </w:t>
      </w:r>
      <w:r w:rsidR="004A36B2" w:rsidRPr="00A066E8">
        <w:rPr>
          <w:rFonts w:ascii="Courier New" w:hAnsi="Courier New"/>
          <w:w w:val="120"/>
          <w:sz w:val="26"/>
          <w:szCs w:val="26"/>
        </w:rPr>
        <w:t>оформляется соответствующим приказом работодателя и решением предста</w:t>
      </w:r>
      <w:r w:rsidR="004A36B2" w:rsidRPr="00A066E8">
        <w:rPr>
          <w:rFonts w:ascii="Courier New" w:hAnsi="Courier New"/>
          <w:w w:val="120"/>
          <w:sz w:val="26"/>
          <w:szCs w:val="26"/>
        </w:rPr>
        <w:softHyphen/>
        <w:t xml:space="preserve">вителей работников, выделяющим в комиссию представителей сторон на равной правовой основе (в равном количестве и с равными правами). </w:t>
      </w:r>
    </w:p>
    <w:p w:rsidR="00C6331C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 xml:space="preserve">Количественный состав </w:t>
      </w:r>
      <w:r w:rsidR="00F00E00" w:rsidRPr="00A066E8">
        <w:rPr>
          <w:rFonts w:ascii="Courier New" w:hAnsi="Courier New"/>
          <w:w w:val="120"/>
          <w:sz w:val="26"/>
          <w:szCs w:val="26"/>
        </w:rPr>
        <w:t xml:space="preserve">примирительной комиссии </w:t>
      </w:r>
      <w:r w:rsidRPr="00A066E8">
        <w:rPr>
          <w:rFonts w:ascii="Courier New" w:hAnsi="Courier New"/>
          <w:w w:val="120"/>
          <w:sz w:val="26"/>
          <w:szCs w:val="26"/>
        </w:rPr>
        <w:t>устанавливают</w:t>
      </w:r>
      <w:r w:rsidR="00F00E00" w:rsidRPr="00A066E8">
        <w:rPr>
          <w:rFonts w:ascii="Courier New" w:hAnsi="Courier New"/>
          <w:w w:val="120"/>
          <w:sz w:val="26"/>
          <w:szCs w:val="26"/>
        </w:rPr>
        <w:t xml:space="preserve"> </w:t>
      </w:r>
      <w:r w:rsidRPr="00A066E8">
        <w:rPr>
          <w:rFonts w:ascii="Courier New" w:hAnsi="Courier New"/>
          <w:w w:val="120"/>
          <w:sz w:val="26"/>
          <w:szCs w:val="26"/>
        </w:rPr>
        <w:t>стороны по соглашению. Стороны не вправе уклоняться от соз</w:t>
      </w:r>
      <w:r w:rsidRPr="00A066E8">
        <w:rPr>
          <w:rFonts w:ascii="Courier New" w:hAnsi="Courier New"/>
          <w:w w:val="120"/>
          <w:sz w:val="26"/>
          <w:szCs w:val="26"/>
        </w:rPr>
        <w:softHyphen/>
        <w:t>дания примирительной комиссии и участия в ее работе. А если уклоняется одна из сторон (ст. 406 ТК), то коллективный трудо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вой спор передается на рассмотрение трудового арбитража. </w:t>
      </w:r>
    </w:p>
    <w:p w:rsidR="004A36B2" w:rsidRPr="00A066E8" w:rsidRDefault="00C6331C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 w:cs="Arial"/>
          <w:w w:val="120"/>
          <w:sz w:val="26"/>
          <w:szCs w:val="26"/>
        </w:rPr>
        <w:t>Коллективный трудовой спор должен быть рассмотрен примирительной комиссией в срок до пяти рабочих дней с момента издания приказа (распоряжения) о ее создании. Указанный срок может быть продлен при взаимном согласии сторон, что оформляется протоколом.</w:t>
      </w:r>
      <w:r w:rsidR="004A36B2" w:rsidRPr="00A066E8">
        <w:rPr>
          <w:rFonts w:ascii="Courier New" w:hAnsi="Courier New"/>
          <w:w w:val="120"/>
          <w:sz w:val="26"/>
          <w:szCs w:val="26"/>
        </w:rPr>
        <w:t xml:space="preserve"> (ст. 402 ТК).</w:t>
      </w:r>
    </w:p>
    <w:p w:rsidR="009D23F1" w:rsidRPr="00A066E8" w:rsidRDefault="009D23F1" w:rsidP="00A74B8F">
      <w:pPr>
        <w:autoSpaceDE w:val="0"/>
        <w:autoSpaceDN w:val="0"/>
        <w:adjustRightInd w:val="0"/>
        <w:spacing w:line="360" w:lineRule="auto"/>
        <w:ind w:firstLine="485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 w:cs="Arial"/>
          <w:w w:val="120"/>
          <w:sz w:val="26"/>
          <w:szCs w:val="26"/>
        </w:rPr>
        <w:t>Решение примирительной комиссии принимается по соглашению сторон коллективного трудового спора, оформляется протоколом, имеет для сторон этого спора обязательную силу и исполняется в порядке и сроки, которые установлены решением примирительной комиссии.</w:t>
      </w:r>
    </w:p>
    <w:p w:rsidR="009D23F1" w:rsidRPr="00A066E8" w:rsidRDefault="009D23F1" w:rsidP="00A74B8F">
      <w:pPr>
        <w:spacing w:line="360" w:lineRule="auto"/>
        <w:ind w:firstLine="360"/>
        <w:rPr>
          <w:rFonts w:ascii="Courier New" w:hAnsi="Courier New" w:cs="Arial"/>
          <w:w w:val="120"/>
          <w:sz w:val="26"/>
          <w:szCs w:val="26"/>
        </w:rPr>
      </w:pPr>
      <w:r w:rsidRPr="00A066E8">
        <w:rPr>
          <w:rFonts w:ascii="Courier New" w:hAnsi="Courier New" w:cs="Arial"/>
          <w:w w:val="120"/>
          <w:sz w:val="26"/>
          <w:szCs w:val="26"/>
        </w:rPr>
        <w:t>При недостижении согласия в примирительной комиссии стороны коллективного трудового спора продолжают примирительные процедуры с участием посредника и (или) в трудовом арбитраже.</w:t>
      </w:r>
    </w:p>
    <w:p w:rsidR="009D23F1" w:rsidRPr="00A066E8" w:rsidRDefault="009D23F1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</w:p>
    <w:p w:rsidR="00F00E00" w:rsidRPr="00A066E8" w:rsidRDefault="00F00E00" w:rsidP="00C92F25">
      <w:pPr>
        <w:pStyle w:val="2"/>
        <w:rPr>
          <w:w w:val="120"/>
          <w:sz w:val="26"/>
          <w:szCs w:val="26"/>
        </w:rPr>
      </w:pPr>
      <w:bookmarkStart w:id="36" w:name="_Toc34439851"/>
      <w:bookmarkStart w:id="37" w:name="_Toc34440743"/>
      <w:r w:rsidRPr="00A066E8">
        <w:rPr>
          <w:w w:val="120"/>
          <w:sz w:val="26"/>
          <w:szCs w:val="26"/>
        </w:rPr>
        <w:t>2) рассмотрение спора с участием посредника;</w:t>
      </w:r>
      <w:bookmarkEnd w:id="36"/>
      <w:bookmarkEnd w:id="37"/>
    </w:p>
    <w:p w:rsidR="00205A61" w:rsidRPr="00A066E8" w:rsidRDefault="00205A61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После составления примирительной комиссией протокола разногласий стороны коллективного трудового спора в течение трех рабочих дней могут пригласить посредника самостоятельно или с помощью службы по урегулированию коллективных тру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довых споров. </w:t>
      </w:r>
    </w:p>
    <w:p w:rsidR="00205A61" w:rsidRPr="00A066E8" w:rsidRDefault="00205A61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bookmarkStart w:id="38" w:name="_Toc34439852"/>
      <w:bookmarkStart w:id="39" w:name="_Toc34440665"/>
      <w:bookmarkStart w:id="40" w:name="_Toc34440744"/>
      <w:r w:rsidRPr="00A066E8">
        <w:rPr>
          <w:rStyle w:val="20"/>
          <w:w w:val="120"/>
          <w:sz w:val="26"/>
          <w:szCs w:val="26"/>
        </w:rPr>
        <w:t xml:space="preserve">Служба </w:t>
      </w:r>
      <w:r w:rsidR="001B5A55" w:rsidRPr="00A066E8">
        <w:rPr>
          <w:rStyle w:val="20"/>
          <w:w w:val="120"/>
          <w:sz w:val="26"/>
          <w:szCs w:val="26"/>
        </w:rPr>
        <w:t>по урегулированию коллективных тру</w:t>
      </w:r>
      <w:r w:rsidR="001B5A55" w:rsidRPr="00A066E8">
        <w:rPr>
          <w:rStyle w:val="20"/>
          <w:w w:val="120"/>
          <w:sz w:val="26"/>
          <w:szCs w:val="26"/>
        </w:rPr>
        <w:softHyphen/>
        <w:t>довых споров</w:t>
      </w:r>
      <w:bookmarkEnd w:id="38"/>
      <w:bookmarkEnd w:id="39"/>
      <w:bookmarkEnd w:id="40"/>
      <w:r w:rsidR="001B5A55" w:rsidRPr="00A066E8">
        <w:rPr>
          <w:rStyle w:val="20"/>
          <w:w w:val="120"/>
          <w:sz w:val="26"/>
          <w:szCs w:val="26"/>
        </w:rPr>
        <w:t xml:space="preserve"> </w:t>
      </w:r>
      <w:r w:rsidRPr="00A066E8">
        <w:rPr>
          <w:rFonts w:ascii="Courier New" w:hAnsi="Courier New"/>
          <w:w w:val="120"/>
          <w:sz w:val="26"/>
          <w:szCs w:val="26"/>
        </w:rPr>
        <w:t>— это система государственных и региональных ор</w:t>
      </w:r>
      <w:r w:rsidRPr="00A066E8">
        <w:rPr>
          <w:rFonts w:ascii="Courier New" w:hAnsi="Courier New"/>
          <w:w w:val="120"/>
          <w:sz w:val="26"/>
          <w:szCs w:val="26"/>
        </w:rPr>
        <w:softHyphen/>
        <w:t>ганов в составе Минтруда РФ и Минтруда субъектов Федерации</w:t>
      </w:r>
      <w:r w:rsidR="009F1DF1" w:rsidRPr="00A066E8">
        <w:rPr>
          <w:rStyle w:val="a8"/>
          <w:rFonts w:ascii="Courier New" w:hAnsi="Courier New"/>
          <w:w w:val="120"/>
          <w:sz w:val="26"/>
          <w:szCs w:val="26"/>
        </w:rPr>
        <w:footnoteReference w:id="6"/>
      </w:r>
      <w:r w:rsidRPr="00A066E8">
        <w:rPr>
          <w:rFonts w:ascii="Courier New" w:hAnsi="Courier New"/>
          <w:w w:val="120"/>
          <w:sz w:val="26"/>
          <w:szCs w:val="26"/>
        </w:rPr>
        <w:t>.</w:t>
      </w:r>
    </w:p>
    <w:p w:rsidR="003329BB" w:rsidRPr="00A066E8" w:rsidRDefault="00205A61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Порядок рассмотрения коллективного трудового спора опре</w:t>
      </w:r>
      <w:r w:rsidRPr="00A066E8">
        <w:rPr>
          <w:rFonts w:ascii="Courier New" w:hAnsi="Courier New"/>
          <w:w w:val="120"/>
          <w:sz w:val="26"/>
          <w:szCs w:val="26"/>
        </w:rPr>
        <w:softHyphen/>
        <w:t>деляется по соглашению сторонами спора с участием посредни</w:t>
      </w:r>
      <w:r w:rsidRPr="00A066E8">
        <w:rPr>
          <w:rFonts w:ascii="Courier New" w:hAnsi="Courier New"/>
          <w:w w:val="120"/>
          <w:sz w:val="26"/>
          <w:szCs w:val="26"/>
        </w:rPr>
        <w:softHyphen/>
        <w:t>ка. Посредник приглашается по соглашению сторон независимо от Службы по урегулированию коллективных трудовых споров или по ее рекомендации. Стороны могут сами пригласить любо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го специалиста в качестве посредника, не обращаясь в Службу. </w:t>
      </w:r>
    </w:p>
    <w:p w:rsidR="00205A61" w:rsidRPr="00A066E8" w:rsidRDefault="00205A61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i/>
          <w:iCs/>
          <w:w w:val="120"/>
          <w:sz w:val="26"/>
          <w:szCs w:val="26"/>
        </w:rPr>
        <w:t xml:space="preserve">Служба осуществляет </w:t>
      </w:r>
      <w:r w:rsidRPr="00A066E8">
        <w:rPr>
          <w:rFonts w:ascii="Courier New" w:hAnsi="Courier New"/>
          <w:w w:val="120"/>
          <w:sz w:val="26"/>
          <w:szCs w:val="26"/>
        </w:rPr>
        <w:t>уведомительную (сторонами) регистрацию коллективных трудовых споров, проверяет в случае необходимо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сти полномочия представителей сторон коллективного трудового спора, формирует список посредников и трудовых арбитров и проводит их подготовку, выявляет и обобщает причины и ус</w:t>
      </w:r>
      <w:r w:rsidRPr="00A066E8">
        <w:rPr>
          <w:rFonts w:ascii="Courier New" w:hAnsi="Courier New"/>
          <w:w w:val="120"/>
          <w:sz w:val="26"/>
          <w:szCs w:val="26"/>
        </w:rPr>
        <w:softHyphen/>
        <w:t>ловия возникновения коллективных трудовых споров, подготав</w:t>
      </w:r>
      <w:r w:rsidRPr="00A066E8">
        <w:rPr>
          <w:rFonts w:ascii="Courier New" w:hAnsi="Courier New"/>
          <w:w w:val="120"/>
          <w:sz w:val="26"/>
          <w:szCs w:val="26"/>
        </w:rPr>
        <w:softHyphen/>
        <w:t>ливает предложения по их устранению, оказывает методическую помощь сторонам на всех этапах разрешения коллективного тру</w:t>
      </w:r>
      <w:r w:rsidRPr="00A066E8">
        <w:rPr>
          <w:rFonts w:ascii="Courier New" w:hAnsi="Courier New"/>
          <w:w w:val="120"/>
          <w:sz w:val="26"/>
          <w:szCs w:val="26"/>
        </w:rPr>
        <w:softHyphen/>
        <w:t>дового спора и организует финансирование примирительных процедур — оплату посредников и трудовых арбитров.</w:t>
      </w:r>
    </w:p>
    <w:p w:rsidR="003329BB" w:rsidRPr="00A066E8" w:rsidRDefault="003329BB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bookmarkStart w:id="41" w:name="_Toc34439853"/>
      <w:bookmarkStart w:id="42" w:name="_Toc34440666"/>
      <w:bookmarkStart w:id="43" w:name="_Toc34440745"/>
      <w:r w:rsidRPr="00A066E8">
        <w:rPr>
          <w:rStyle w:val="20"/>
          <w:w w:val="120"/>
          <w:sz w:val="26"/>
          <w:szCs w:val="26"/>
        </w:rPr>
        <w:t>Посредник</w:t>
      </w:r>
      <w:bookmarkEnd w:id="41"/>
      <w:bookmarkEnd w:id="42"/>
      <w:bookmarkEnd w:id="43"/>
      <w:r w:rsidRPr="00A066E8">
        <w:rPr>
          <w:rFonts w:ascii="Courier New" w:hAnsi="Courier New"/>
          <w:i/>
          <w:iCs/>
          <w:w w:val="120"/>
          <w:sz w:val="26"/>
          <w:szCs w:val="26"/>
        </w:rPr>
        <w:t xml:space="preserve"> — </w:t>
      </w:r>
      <w:r w:rsidRPr="00A066E8">
        <w:rPr>
          <w:rFonts w:ascii="Courier New" w:hAnsi="Courier New"/>
          <w:w w:val="120"/>
          <w:sz w:val="26"/>
          <w:szCs w:val="26"/>
        </w:rPr>
        <w:t>это третий нейтральный орган по отношению к спорящим сторонам, призванный помочь сторонам достигнуть соглашения по спору. Посредник имеет право запрашивать и по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лучать от сторон необходимые документы и сведения по коллек</w:t>
      </w:r>
      <w:r w:rsidRPr="00A066E8">
        <w:rPr>
          <w:rFonts w:ascii="Courier New" w:hAnsi="Courier New"/>
          <w:w w:val="120"/>
          <w:sz w:val="26"/>
          <w:szCs w:val="26"/>
        </w:rPr>
        <w:softHyphen/>
        <w:t>тивному трудовому спору, который должен быть рассмотрен с участием посредника в срок до 7 календарных дней с момента его приглашения (назначения) (ст. 403 ТК).</w:t>
      </w:r>
    </w:p>
    <w:p w:rsidR="00C92F25" w:rsidRPr="00A066E8" w:rsidRDefault="003329BB" w:rsidP="00C92F25">
      <w:pPr>
        <w:spacing w:line="360" w:lineRule="auto"/>
        <w:ind w:firstLine="360"/>
        <w:rPr>
          <w:w w:val="120"/>
          <w:sz w:val="26"/>
          <w:szCs w:val="26"/>
        </w:rPr>
      </w:pPr>
      <w:r w:rsidRPr="00A066E8">
        <w:rPr>
          <w:w w:val="120"/>
          <w:sz w:val="26"/>
          <w:szCs w:val="26"/>
        </w:rPr>
        <w:t>Рассмотрение коллективного трудового спора с участием по</w:t>
      </w:r>
      <w:r w:rsidRPr="00A066E8">
        <w:rPr>
          <w:w w:val="120"/>
          <w:sz w:val="26"/>
          <w:szCs w:val="26"/>
        </w:rPr>
        <w:softHyphen/>
        <w:t xml:space="preserve">средника </w:t>
      </w:r>
      <w:r w:rsidRPr="00A066E8">
        <w:rPr>
          <w:rFonts w:cs="Arial"/>
          <w:w w:val="120"/>
          <w:sz w:val="26"/>
          <w:szCs w:val="26"/>
        </w:rPr>
        <w:t>осуществляется в срок до семи рабочих дней со дня его приглашения (назначения) и</w:t>
      </w:r>
      <w:r w:rsidRPr="00A066E8">
        <w:rPr>
          <w:w w:val="120"/>
          <w:sz w:val="26"/>
          <w:szCs w:val="26"/>
        </w:rPr>
        <w:t xml:space="preserve"> может окончиться одним из двух вариантов: если по спору соглашение достигнуто, оно оформляется решением, обя</w:t>
      </w:r>
      <w:r w:rsidRPr="00A066E8">
        <w:rPr>
          <w:w w:val="120"/>
          <w:sz w:val="26"/>
          <w:szCs w:val="26"/>
        </w:rPr>
        <w:softHyphen/>
        <w:t>зательным для сторон спора, если соглашение сторон по спору не достигнуто, то оформляется протоколом разногласий. С этого момента оканчивается рассмотрение коллективного трудового спора с участием посредника. Если составлен протокол разногласий, то стороны обращаются к третьему этапу — трудовому арбитражу.</w:t>
      </w:r>
    </w:p>
    <w:p w:rsidR="00C92F25" w:rsidRPr="00A066E8" w:rsidRDefault="00C92F25" w:rsidP="00C92F25">
      <w:pPr>
        <w:spacing w:line="360" w:lineRule="auto"/>
        <w:ind w:firstLine="360"/>
        <w:rPr>
          <w:w w:val="120"/>
          <w:sz w:val="26"/>
          <w:szCs w:val="26"/>
        </w:rPr>
      </w:pPr>
    </w:p>
    <w:p w:rsidR="001211E6" w:rsidRPr="00A066E8" w:rsidRDefault="001211E6" w:rsidP="00C92F25">
      <w:pPr>
        <w:pStyle w:val="2"/>
        <w:rPr>
          <w:w w:val="120"/>
          <w:sz w:val="26"/>
          <w:szCs w:val="26"/>
        </w:rPr>
      </w:pPr>
      <w:bookmarkStart w:id="44" w:name="_Toc34439854"/>
      <w:bookmarkStart w:id="45" w:name="_Toc34440746"/>
      <w:r w:rsidRPr="00A066E8">
        <w:rPr>
          <w:w w:val="120"/>
          <w:sz w:val="26"/>
          <w:szCs w:val="26"/>
        </w:rPr>
        <w:t>3) рассмотрение спора трудовым арбитражем.</w:t>
      </w:r>
      <w:bookmarkEnd w:id="44"/>
      <w:bookmarkEnd w:id="45"/>
    </w:p>
    <w:p w:rsidR="000E44CD" w:rsidRPr="00A066E8" w:rsidRDefault="000E44CD" w:rsidP="00A74B8F">
      <w:pPr>
        <w:spacing w:line="360" w:lineRule="auto"/>
        <w:ind w:firstLine="360"/>
        <w:rPr>
          <w:rFonts w:ascii="Courier New" w:hAnsi="Courier New"/>
          <w:i/>
          <w:iCs/>
          <w:w w:val="120"/>
          <w:sz w:val="26"/>
          <w:szCs w:val="26"/>
        </w:rPr>
      </w:pPr>
    </w:p>
    <w:p w:rsidR="008F0127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i/>
          <w:iCs/>
          <w:w w:val="120"/>
          <w:sz w:val="26"/>
          <w:szCs w:val="26"/>
        </w:rPr>
        <w:t xml:space="preserve">Трудовой арбитраж — </w:t>
      </w:r>
      <w:r w:rsidRPr="00A066E8">
        <w:rPr>
          <w:rFonts w:ascii="Courier New" w:hAnsi="Courier New"/>
          <w:w w:val="120"/>
          <w:sz w:val="26"/>
          <w:szCs w:val="26"/>
        </w:rPr>
        <w:t>временно действующий орган для раз</w:t>
      </w:r>
      <w:r w:rsidRPr="00A066E8">
        <w:rPr>
          <w:rFonts w:ascii="Courier New" w:hAnsi="Courier New"/>
          <w:w w:val="120"/>
          <w:sz w:val="26"/>
          <w:szCs w:val="26"/>
        </w:rPr>
        <w:softHyphen/>
        <w:t>решения коллективного спора, не получившего своего разреше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ния в примирительной комиссии или с участием посредника. Он создается сторонами спора и Службой </w:t>
      </w:r>
      <w:r w:rsidR="009A4CCC" w:rsidRPr="00A066E8">
        <w:rPr>
          <w:rFonts w:ascii="Courier New" w:hAnsi="Courier New"/>
          <w:w w:val="120"/>
          <w:sz w:val="26"/>
          <w:szCs w:val="26"/>
        </w:rPr>
        <w:t>по урегулированию коллективных тру</w:t>
      </w:r>
      <w:r w:rsidR="009A4CCC" w:rsidRPr="00A066E8">
        <w:rPr>
          <w:rFonts w:ascii="Courier New" w:hAnsi="Courier New"/>
          <w:w w:val="120"/>
          <w:sz w:val="26"/>
          <w:szCs w:val="26"/>
        </w:rPr>
        <w:softHyphen/>
        <w:t xml:space="preserve">довых споров </w:t>
      </w:r>
      <w:r w:rsidRPr="00A066E8">
        <w:rPr>
          <w:rFonts w:ascii="Courier New" w:hAnsi="Courier New"/>
          <w:w w:val="120"/>
          <w:sz w:val="26"/>
          <w:szCs w:val="26"/>
        </w:rPr>
        <w:t>в срок не позднее трех рабочих дней с момента окончания рассмотрения коллек</w:t>
      </w:r>
      <w:r w:rsidRPr="00A066E8">
        <w:rPr>
          <w:rFonts w:ascii="Courier New" w:hAnsi="Courier New"/>
          <w:w w:val="120"/>
          <w:sz w:val="26"/>
          <w:szCs w:val="26"/>
        </w:rPr>
        <w:softHyphen/>
        <w:t>тивного трудового спора примирительной комиссией или с по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средником в составе трех трудовых арбитров, рекомендованных </w:t>
      </w:r>
      <w:r w:rsidR="008F0127" w:rsidRPr="00A066E8">
        <w:rPr>
          <w:rFonts w:ascii="Courier New" w:hAnsi="Courier New"/>
          <w:w w:val="120"/>
          <w:sz w:val="26"/>
          <w:szCs w:val="26"/>
        </w:rPr>
        <w:t xml:space="preserve">Службой </w:t>
      </w:r>
      <w:r w:rsidRPr="00A066E8">
        <w:rPr>
          <w:rFonts w:ascii="Courier New" w:hAnsi="Courier New"/>
          <w:w w:val="120"/>
          <w:sz w:val="26"/>
          <w:szCs w:val="26"/>
        </w:rPr>
        <w:t>или предложенных сторонами коллективного трудово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го спора. 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В состав трудового арбитража не должны включаться представители сторон спора. Соответствующим решением рабо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тодателя, представителя работников и Службы</w:t>
      </w:r>
      <w:r w:rsidR="009A4CCC" w:rsidRPr="00A066E8">
        <w:rPr>
          <w:rFonts w:ascii="Courier New" w:hAnsi="Courier New"/>
          <w:w w:val="120"/>
          <w:sz w:val="26"/>
          <w:szCs w:val="26"/>
        </w:rPr>
        <w:t xml:space="preserve"> </w:t>
      </w:r>
      <w:r w:rsidRPr="00A066E8">
        <w:rPr>
          <w:rFonts w:ascii="Courier New" w:hAnsi="Courier New"/>
          <w:w w:val="120"/>
          <w:sz w:val="26"/>
          <w:szCs w:val="26"/>
        </w:rPr>
        <w:t>оформляется соз</w:t>
      </w:r>
      <w:r w:rsidRPr="00A066E8">
        <w:rPr>
          <w:rFonts w:ascii="Courier New" w:hAnsi="Courier New"/>
          <w:w w:val="120"/>
          <w:sz w:val="26"/>
          <w:szCs w:val="26"/>
        </w:rPr>
        <w:softHyphen/>
        <w:t>дание трудового арбитража, его персональный состав, регламент и его полномочия.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Трудовой арбитраж создается в случае, если стороны коллек</w:t>
      </w:r>
      <w:r w:rsidRPr="00A066E8">
        <w:rPr>
          <w:rFonts w:ascii="Courier New" w:hAnsi="Courier New"/>
          <w:w w:val="120"/>
          <w:sz w:val="26"/>
          <w:szCs w:val="26"/>
        </w:rPr>
        <w:softHyphen/>
        <w:t>тивного спора заключили в письменной форме соглашение об обязательном выполнении его решения (ст. 404 ТК). Это новое положение Кодекса предоставляет право работникам начать за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бастовку, если стороны после решения спора примирительной комиссией не достигли соглашения по созданию посредника и трудового арбитража, т. е. упрощает для работников начало за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бастовки, что, думается, не следовало делать.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Создание трудового арбитража обязательно в организациях, в которых законом запрещено или ограничено проведение забас</w:t>
      </w:r>
      <w:r w:rsidRPr="00A066E8">
        <w:rPr>
          <w:rFonts w:ascii="Courier New" w:hAnsi="Courier New"/>
          <w:w w:val="120"/>
          <w:sz w:val="26"/>
          <w:szCs w:val="26"/>
        </w:rPr>
        <w:softHyphen/>
        <w:t>товок (ст. 406 ТК).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Трудовой арбитраж рассматривает спор с участием предста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вителей его сторон в срок до 5 рабочих дней со дня создания трудового арбитража, может заседать не один раз. Он рассматри</w:t>
      </w:r>
      <w:r w:rsidRPr="00A066E8">
        <w:rPr>
          <w:rFonts w:ascii="Courier New" w:hAnsi="Courier New"/>
          <w:w w:val="120"/>
          <w:sz w:val="26"/>
          <w:szCs w:val="26"/>
        </w:rPr>
        <w:softHyphen/>
        <w:t>вает обращение сторон, получает необходимые документы и све</w:t>
      </w:r>
      <w:r w:rsidRPr="00A066E8">
        <w:rPr>
          <w:rFonts w:ascii="Courier New" w:hAnsi="Courier New"/>
          <w:w w:val="120"/>
          <w:sz w:val="26"/>
          <w:szCs w:val="26"/>
        </w:rPr>
        <w:softHyphen/>
        <w:t>дения, касающиеся коллективного трудового спора, в случае не</w:t>
      </w:r>
      <w:r w:rsidRPr="00A066E8">
        <w:rPr>
          <w:rFonts w:ascii="Courier New" w:hAnsi="Courier New"/>
          <w:w w:val="120"/>
          <w:sz w:val="26"/>
          <w:szCs w:val="26"/>
        </w:rPr>
        <w:softHyphen/>
        <w:t>обходимости информирует органы государственной власти и ор</w:t>
      </w:r>
      <w:r w:rsidRPr="00A066E8">
        <w:rPr>
          <w:rFonts w:ascii="Courier New" w:hAnsi="Courier New"/>
          <w:w w:val="120"/>
          <w:sz w:val="26"/>
          <w:szCs w:val="26"/>
        </w:rPr>
        <w:softHyphen/>
        <w:t>ганы местного самоуправления о возможных социальных последствиях коллективного трудового спора. По окончании рассмотрения спора трудовой арбитраж принимает решение по существу спора в письменной форме. Поскольку в составе тру</w:t>
      </w:r>
      <w:r w:rsidRPr="00A066E8">
        <w:rPr>
          <w:rFonts w:ascii="Courier New" w:hAnsi="Courier New"/>
          <w:w w:val="120"/>
          <w:sz w:val="26"/>
          <w:szCs w:val="26"/>
        </w:rPr>
        <w:softHyphen/>
        <w:t>дового арбитража три арбитра, то его решение может быть при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нято и по большинству голосов арбитров.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Если работодатель уклоняется от создания трудового арбит</w:t>
      </w:r>
      <w:r w:rsidRPr="00A066E8">
        <w:rPr>
          <w:rFonts w:ascii="Courier New" w:hAnsi="Courier New"/>
          <w:w w:val="120"/>
          <w:sz w:val="26"/>
          <w:szCs w:val="26"/>
        </w:rPr>
        <w:softHyphen/>
        <w:t>ража, рассмотрения спора в нем, а также выполнения его реше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ний, то Закон предоставил право работникам в этих случаях приступить к забастовке.</w:t>
      </w:r>
    </w:p>
    <w:p w:rsidR="009D23F1" w:rsidRPr="00A066E8" w:rsidRDefault="009D23F1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</w:p>
    <w:p w:rsidR="00434E16" w:rsidRPr="00A066E8" w:rsidRDefault="00C92F25" w:rsidP="004B1FAE">
      <w:pPr>
        <w:pStyle w:val="1"/>
        <w:rPr>
          <w:w w:val="120"/>
          <w:sz w:val="26"/>
          <w:szCs w:val="26"/>
        </w:rPr>
      </w:pPr>
      <w:bookmarkStart w:id="46" w:name="_Toc34439855"/>
      <w:bookmarkStart w:id="47" w:name="_Toc34440747"/>
      <w:r w:rsidRPr="00A066E8">
        <w:rPr>
          <w:w w:val="120"/>
          <w:sz w:val="26"/>
          <w:szCs w:val="26"/>
        </w:rPr>
        <w:t>4. ЗАБАСТОВКА.  ПРАВОВЫЕ ПОСЛЕДСТВИЯ ДЛЯ РАБОТНИКОВ УЧАСТИЯ В ЗАКОННЫХ И НЕЗАКОННЫХ ЗАБАСТОВКАХ</w:t>
      </w:r>
      <w:bookmarkEnd w:id="46"/>
      <w:bookmarkEnd w:id="47"/>
    </w:p>
    <w:p w:rsidR="00DF1818" w:rsidRPr="00A066E8" w:rsidRDefault="00DF1818" w:rsidP="00A74B8F">
      <w:pPr>
        <w:spacing w:line="360" w:lineRule="auto"/>
        <w:rPr>
          <w:rFonts w:ascii="Courier New" w:hAnsi="Courier New"/>
          <w:w w:val="120"/>
          <w:sz w:val="26"/>
          <w:szCs w:val="26"/>
        </w:rPr>
      </w:pPr>
    </w:p>
    <w:p w:rsidR="00DF1818" w:rsidRPr="00A066E8" w:rsidRDefault="00DF1818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Закон предусмотрел права и обязанности государственной службы по урегулированию коллективных трудовых споров, впервые урегулировал и порядок разрешения разногласий сами</w:t>
      </w:r>
      <w:r w:rsidRPr="00A066E8">
        <w:rPr>
          <w:rFonts w:ascii="Courier New" w:hAnsi="Courier New"/>
          <w:w w:val="120"/>
          <w:sz w:val="26"/>
          <w:szCs w:val="26"/>
        </w:rPr>
        <w:softHyphen/>
        <w:t>ми сторонами до возникновения спора, решаемого примири</w:t>
      </w:r>
      <w:r w:rsidRPr="00A066E8">
        <w:rPr>
          <w:rFonts w:ascii="Courier New" w:hAnsi="Courier New"/>
          <w:w w:val="120"/>
          <w:sz w:val="26"/>
          <w:szCs w:val="26"/>
        </w:rPr>
        <w:softHyphen/>
        <w:t>тельной комиссией, позволяя исключить стихийность и преду</w:t>
      </w:r>
      <w:r w:rsidRPr="00A066E8">
        <w:rPr>
          <w:rFonts w:ascii="Courier New" w:hAnsi="Courier New"/>
          <w:w w:val="120"/>
          <w:sz w:val="26"/>
          <w:szCs w:val="26"/>
        </w:rPr>
        <w:softHyphen/>
        <w:t>предить коллективные трудовые споры. Закон не приглашает к забастовке, а вводит ее в правовые рамки, предусмотрев про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цедуру ее объявления, гарантии для участников и правовые по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следствия незаконной забастовки. </w:t>
      </w:r>
    </w:p>
    <w:p w:rsidR="00656821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Забастовка — это временный добровольный отказ работни</w:t>
      </w:r>
      <w:r w:rsidRPr="00A066E8">
        <w:rPr>
          <w:rFonts w:ascii="Courier New" w:hAnsi="Courier New"/>
          <w:w w:val="120"/>
          <w:sz w:val="26"/>
          <w:szCs w:val="26"/>
        </w:rPr>
        <w:softHyphen/>
        <w:t>ков от исполнения трудовых обязанностей (полностью или час</w:t>
      </w:r>
      <w:r w:rsidRPr="00A066E8">
        <w:rPr>
          <w:rFonts w:ascii="Courier New" w:hAnsi="Courier New"/>
          <w:w w:val="120"/>
          <w:sz w:val="26"/>
          <w:szCs w:val="26"/>
        </w:rPr>
        <w:softHyphen/>
        <w:t>тично) в целях разрешения коллективного трудового спора</w:t>
      </w:r>
      <w:r w:rsidR="005E3F6C" w:rsidRPr="00A066E8">
        <w:rPr>
          <w:rStyle w:val="a8"/>
          <w:rFonts w:ascii="Courier New" w:hAnsi="Courier New"/>
          <w:w w:val="120"/>
          <w:sz w:val="26"/>
          <w:szCs w:val="26"/>
        </w:rPr>
        <w:footnoteReference w:id="7"/>
      </w:r>
      <w:r w:rsidRPr="00A066E8">
        <w:rPr>
          <w:rFonts w:ascii="Courier New" w:hAnsi="Courier New"/>
          <w:w w:val="120"/>
          <w:sz w:val="26"/>
          <w:szCs w:val="26"/>
        </w:rPr>
        <w:t xml:space="preserve">. 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В отличие от примирительных процедур разрешения коллектив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ного трудового спора забастовка — это ультимативное действие работников, давление на работодателя путем прекращения рабо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ты, чтобы добиться выполнения своих требований, не урегули</w:t>
      </w:r>
      <w:r w:rsidRPr="00A066E8">
        <w:rPr>
          <w:rFonts w:ascii="Courier New" w:hAnsi="Courier New"/>
          <w:w w:val="120"/>
          <w:sz w:val="26"/>
          <w:szCs w:val="26"/>
        </w:rPr>
        <w:softHyphen/>
        <w:t>рованных в примирительных процедурах, крайняя, исключи</w:t>
      </w:r>
      <w:r w:rsidRPr="00A066E8">
        <w:rPr>
          <w:rFonts w:ascii="Courier New" w:hAnsi="Courier New"/>
          <w:w w:val="120"/>
          <w:sz w:val="26"/>
          <w:szCs w:val="26"/>
        </w:rPr>
        <w:softHyphen/>
        <w:t>тельная мера разрешения трудового спора</w:t>
      </w:r>
      <w:r w:rsidR="00656821" w:rsidRPr="00A066E8">
        <w:rPr>
          <w:rStyle w:val="a8"/>
          <w:rFonts w:ascii="Courier New" w:hAnsi="Courier New"/>
          <w:w w:val="120"/>
          <w:sz w:val="26"/>
          <w:szCs w:val="26"/>
        </w:rPr>
        <w:footnoteReference w:id="8"/>
      </w:r>
      <w:r w:rsidRPr="00A066E8">
        <w:rPr>
          <w:rFonts w:ascii="Courier New" w:hAnsi="Courier New"/>
          <w:w w:val="120"/>
          <w:sz w:val="26"/>
          <w:szCs w:val="26"/>
        </w:rPr>
        <w:t>.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i/>
          <w:iCs/>
          <w:w w:val="120"/>
          <w:sz w:val="26"/>
          <w:szCs w:val="26"/>
        </w:rPr>
        <w:t xml:space="preserve">Право на забастовку — </w:t>
      </w:r>
      <w:r w:rsidRPr="00A066E8">
        <w:rPr>
          <w:rFonts w:ascii="Courier New" w:hAnsi="Courier New"/>
          <w:w w:val="120"/>
          <w:sz w:val="26"/>
          <w:szCs w:val="26"/>
        </w:rPr>
        <w:t>это право трудового коллектива или нескольких трудовых коллективов, поскольку сама забастов</w:t>
      </w:r>
      <w:r w:rsidRPr="00A066E8">
        <w:rPr>
          <w:rFonts w:ascii="Courier New" w:hAnsi="Courier New"/>
          <w:w w:val="120"/>
          <w:sz w:val="26"/>
          <w:szCs w:val="26"/>
        </w:rPr>
        <w:softHyphen/>
        <w:t>ка — это коллективные действия, форма коллективного ультима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тума для удовлетворения требований работников, не получив</w:t>
      </w:r>
      <w:r w:rsidRPr="00A066E8">
        <w:rPr>
          <w:rFonts w:ascii="Courier New" w:hAnsi="Courier New"/>
          <w:w w:val="120"/>
          <w:sz w:val="26"/>
          <w:szCs w:val="26"/>
        </w:rPr>
        <w:softHyphen/>
        <w:t>ших разрешения мирным путем. И никто другой не подпадает под определение понятия забастовки, данной в ст. 398 ТК.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Трудовой кодекс указывает, что право работников на забас</w:t>
      </w:r>
      <w:r w:rsidRPr="00A066E8">
        <w:rPr>
          <w:rFonts w:ascii="Courier New" w:hAnsi="Courier New"/>
          <w:w w:val="120"/>
          <w:sz w:val="26"/>
          <w:szCs w:val="26"/>
        </w:rPr>
        <w:softHyphen/>
        <w:t>товку в соответствии со ст. 37 Конституции Российской Федера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ции признается способом разрешения коллективного трудового спора. Кодекс не допускает и ограничивает право на забастовку в некоторых случаях. Так, в ст. 413 его указывается, что в соот</w:t>
      </w:r>
      <w:r w:rsidRPr="00A066E8">
        <w:rPr>
          <w:rFonts w:ascii="Courier New" w:hAnsi="Courier New"/>
          <w:w w:val="120"/>
          <w:sz w:val="26"/>
          <w:szCs w:val="26"/>
        </w:rPr>
        <w:softHyphen/>
        <w:t>ветствии со ст. 55 Конституции РФ являются незаконными и недопускаются забастовки: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а) в период введения военного или чрезвычайного положе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ния, либо особых мер в связи с этим, в органах и организациях Вооруженных Сил Федерации, других военных, военизирован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ных и иных формированиях и организациях, ведающих вопроса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ми обеспечения обороны страны, безопасности государства, ава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рийно-спасательных и поисково-спасательных работ, противо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пожарных работ, предупреждения и ликвидации стихийных бедствий и чрезвычайных ситуаций; в правоохранительных орга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нах; в организациях, непосредственно обслуживающих особо опасные виды производств или оборудования, на станциях ско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рой и неотложной помощи;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б) в организациях, связанных с обеспечением жизнедеятель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ности населения (энергообеспечение, отопление, теплоснабже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ние, водоснабжение, газоснабжение, авиационный, железнодо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рожный и водный транспорт, связь, больницы), в том случае, если проведение забастовки создает угрозу страны и безопас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ности Государс</w:t>
      </w:r>
      <w:r w:rsidR="00391950" w:rsidRPr="00A066E8">
        <w:rPr>
          <w:rFonts w:ascii="Courier New" w:hAnsi="Courier New"/>
          <w:w w:val="120"/>
          <w:sz w:val="26"/>
          <w:szCs w:val="26"/>
        </w:rPr>
        <w:t xml:space="preserve">тва, жизни и здоровью людей. 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Следовательно, ТК расширил как безусловный (п. «а»), так и условный (п. «б») запрет забастовок и конкретизировал его. За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прещено участие в забастовках федеральным государственным служащим законодательством о них</w:t>
      </w:r>
      <w:r w:rsidR="00391950" w:rsidRPr="00A066E8">
        <w:rPr>
          <w:rStyle w:val="a8"/>
          <w:rFonts w:ascii="Courier New" w:hAnsi="Courier New"/>
          <w:w w:val="120"/>
          <w:sz w:val="26"/>
          <w:szCs w:val="26"/>
        </w:rPr>
        <w:footnoteReference w:id="9"/>
      </w:r>
      <w:r w:rsidRPr="00A066E8">
        <w:rPr>
          <w:rFonts w:ascii="Courier New" w:hAnsi="Courier New"/>
          <w:w w:val="120"/>
          <w:sz w:val="26"/>
          <w:szCs w:val="26"/>
        </w:rPr>
        <w:t>.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Когда забастовка не может быть проведена, окончательное решение по коллективному трудовому спору (после примири</w:t>
      </w:r>
      <w:r w:rsidRPr="00A066E8">
        <w:rPr>
          <w:rFonts w:ascii="Courier New" w:hAnsi="Courier New"/>
          <w:w w:val="120"/>
          <w:sz w:val="26"/>
          <w:szCs w:val="26"/>
        </w:rPr>
        <w:softHyphen/>
        <w:t>тельных процедур) принимает в 10-дневный срок Президент РФ.</w:t>
      </w:r>
    </w:p>
    <w:p w:rsidR="00EE7D39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 xml:space="preserve">Осуществление работниками, их трудовыми коллективами права на забастовку возможно: </w:t>
      </w:r>
    </w:p>
    <w:p w:rsidR="00EE7D39" w:rsidRPr="00A066E8" w:rsidRDefault="004A36B2" w:rsidP="00A74B8F">
      <w:pPr>
        <w:numPr>
          <w:ilvl w:val="0"/>
          <w:numId w:val="14"/>
        </w:numPr>
        <w:spacing w:line="360" w:lineRule="auto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лишь после прохождения прими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рительных процедур; </w:t>
      </w:r>
    </w:p>
    <w:p w:rsidR="00EE7D39" w:rsidRPr="00A066E8" w:rsidRDefault="004A36B2" w:rsidP="00A74B8F">
      <w:pPr>
        <w:numPr>
          <w:ilvl w:val="0"/>
          <w:numId w:val="14"/>
        </w:numPr>
        <w:spacing w:line="360" w:lineRule="auto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при уклонении работодателя от примири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тельных процедур; </w:t>
      </w:r>
    </w:p>
    <w:p w:rsidR="00EE7D39" w:rsidRPr="00A066E8" w:rsidRDefault="004A36B2" w:rsidP="00A74B8F">
      <w:pPr>
        <w:numPr>
          <w:ilvl w:val="0"/>
          <w:numId w:val="14"/>
        </w:numPr>
        <w:spacing w:line="360" w:lineRule="auto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когда он не выполняет соглашение, достиг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нутое в ходе разрешения коллективного трудового спора. </w:t>
      </w:r>
    </w:p>
    <w:p w:rsidR="00032370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В этих случаях работники могут использовать такие формы, как собра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ния, митинги, демонстрации, пикетирование (эти формы могут использоваться и. в ходе забастовки для поддержания требова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ний). </w:t>
      </w:r>
    </w:p>
    <w:p w:rsidR="00032370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Участие в забастовке является добровольным, и никто не может быть принужден к участию или отказу от участия в забас</w:t>
      </w:r>
      <w:r w:rsidRPr="00A066E8">
        <w:rPr>
          <w:rFonts w:ascii="Courier New" w:hAnsi="Courier New"/>
          <w:w w:val="120"/>
          <w:sz w:val="26"/>
          <w:szCs w:val="26"/>
        </w:rPr>
        <w:softHyphen/>
        <w:t>товке, иначе принуждающие лица несут дисциплинарную, адми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нистративную и даже уголовную ответственность. 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Работодатели и их представители не вправе организовывать забастовку и при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нимать в ней участие.</w:t>
      </w:r>
    </w:p>
    <w:p w:rsidR="00EF6BB0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bookmarkStart w:id="48" w:name="_Toc34439856"/>
      <w:bookmarkStart w:id="49" w:name="_Toc34440669"/>
      <w:bookmarkStart w:id="50" w:name="_Toc34440748"/>
      <w:r w:rsidRPr="00A066E8">
        <w:rPr>
          <w:rStyle w:val="10"/>
          <w:rFonts w:ascii="Courier New" w:hAnsi="Courier New"/>
          <w:w w:val="120"/>
          <w:sz w:val="26"/>
          <w:szCs w:val="26"/>
        </w:rPr>
        <w:t>Порядок объявления забастовки</w:t>
      </w:r>
      <w:bookmarkEnd w:id="48"/>
      <w:bookmarkEnd w:id="49"/>
      <w:bookmarkEnd w:id="50"/>
      <w:r w:rsidRPr="00A066E8">
        <w:rPr>
          <w:rFonts w:ascii="Courier New" w:hAnsi="Courier New"/>
          <w:i/>
          <w:iCs/>
          <w:w w:val="120"/>
          <w:sz w:val="26"/>
          <w:szCs w:val="26"/>
        </w:rPr>
        <w:t xml:space="preserve"> </w:t>
      </w:r>
      <w:r w:rsidR="00EF6BB0" w:rsidRPr="00A066E8">
        <w:rPr>
          <w:rFonts w:ascii="Courier New" w:hAnsi="Courier New"/>
          <w:iCs/>
          <w:w w:val="120"/>
          <w:sz w:val="26"/>
          <w:szCs w:val="26"/>
        </w:rPr>
        <w:t>Трудовой</w:t>
      </w:r>
      <w:r w:rsidR="00EF6BB0" w:rsidRPr="00A066E8">
        <w:rPr>
          <w:rFonts w:ascii="Courier New" w:hAnsi="Courier New"/>
          <w:i/>
          <w:iCs/>
          <w:w w:val="120"/>
          <w:sz w:val="26"/>
          <w:szCs w:val="26"/>
        </w:rPr>
        <w:t xml:space="preserve"> </w:t>
      </w:r>
      <w:r w:rsidR="00EF6BB0" w:rsidRPr="00A066E8">
        <w:rPr>
          <w:rFonts w:ascii="Courier New" w:hAnsi="Courier New"/>
          <w:w w:val="120"/>
          <w:sz w:val="26"/>
          <w:szCs w:val="26"/>
        </w:rPr>
        <w:t xml:space="preserve">кодекс </w:t>
      </w:r>
      <w:r w:rsidRPr="00A066E8">
        <w:rPr>
          <w:rFonts w:ascii="Courier New" w:hAnsi="Courier New"/>
          <w:w w:val="120"/>
          <w:sz w:val="26"/>
          <w:szCs w:val="26"/>
        </w:rPr>
        <w:t xml:space="preserve">и Закон </w:t>
      </w:r>
      <w:r w:rsidR="00EF6BB0" w:rsidRPr="00A066E8">
        <w:rPr>
          <w:rFonts w:ascii="Courier New" w:hAnsi="Courier New"/>
          <w:w w:val="120"/>
          <w:sz w:val="26"/>
          <w:szCs w:val="26"/>
        </w:rPr>
        <w:t xml:space="preserve">"О порядке разрешения коллективных трудовых споров" </w:t>
      </w:r>
      <w:r w:rsidRPr="00A066E8">
        <w:rPr>
          <w:rFonts w:ascii="Courier New" w:hAnsi="Courier New"/>
          <w:w w:val="120"/>
          <w:sz w:val="26"/>
          <w:szCs w:val="26"/>
        </w:rPr>
        <w:t xml:space="preserve">урегулировали четко. </w:t>
      </w:r>
    </w:p>
    <w:p w:rsidR="00797990" w:rsidRPr="00A066E8" w:rsidRDefault="004A36B2" w:rsidP="00A74B8F">
      <w:pPr>
        <w:numPr>
          <w:ilvl w:val="0"/>
          <w:numId w:val="15"/>
        </w:numPr>
        <w:spacing w:line="360" w:lineRule="auto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Об объявлении забастовки решение принимается общим собранием (конференцией) работников организации, филиала, представительства или профсоюзной организацией, объединени</w:t>
      </w:r>
      <w:r w:rsidRPr="00A066E8">
        <w:rPr>
          <w:rFonts w:ascii="Courier New" w:hAnsi="Courier New"/>
          <w:w w:val="120"/>
          <w:sz w:val="26"/>
          <w:szCs w:val="26"/>
        </w:rPr>
        <w:softHyphen/>
        <w:t>ем профсоюзов. Указанные органы считаются правомочными принять решение об объявлении забастовки, если в них присут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ствует не менее двух третей общего числа работников, членов профсоюзной организации (членов конференции). </w:t>
      </w:r>
    </w:p>
    <w:p w:rsidR="00797990" w:rsidRPr="00A066E8" w:rsidRDefault="004A36B2" w:rsidP="00A74B8F">
      <w:pPr>
        <w:numPr>
          <w:ilvl w:val="0"/>
          <w:numId w:val="15"/>
        </w:numPr>
        <w:spacing w:line="360" w:lineRule="auto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Решение со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ответствующего органа считается принятым, если за него прого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лосовало не менее половины присутствующих на собрании (конференции). </w:t>
      </w:r>
    </w:p>
    <w:p w:rsidR="00797990" w:rsidRPr="00A066E8" w:rsidRDefault="004A36B2" w:rsidP="00A74B8F">
      <w:pPr>
        <w:numPr>
          <w:ilvl w:val="0"/>
          <w:numId w:val="15"/>
        </w:numPr>
        <w:spacing w:line="360" w:lineRule="auto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При невозможности проведения собрания (со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зыва конференции) работников представительный орган работ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ников имеет право утвердить свое решение, собрав подписи бо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лее половины работников в поддержку проведения забастовки (ч. 4 ст. 410 ТК). </w:t>
      </w:r>
    </w:p>
    <w:p w:rsidR="005C4A94" w:rsidRPr="00A066E8" w:rsidRDefault="004A36B2" w:rsidP="00A74B8F">
      <w:pPr>
        <w:numPr>
          <w:ilvl w:val="0"/>
          <w:numId w:val="15"/>
        </w:numPr>
        <w:spacing w:line="360" w:lineRule="auto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 xml:space="preserve">Закон предусмотрел возможность проведения однократной </w:t>
      </w:r>
      <w:r w:rsidRPr="00A066E8">
        <w:rPr>
          <w:rFonts w:ascii="Courier New" w:hAnsi="Courier New"/>
          <w:i/>
          <w:iCs/>
          <w:w w:val="120"/>
          <w:sz w:val="26"/>
          <w:szCs w:val="26"/>
        </w:rPr>
        <w:t xml:space="preserve">часовой предупредительной забастовки </w:t>
      </w:r>
      <w:r w:rsidRPr="00A066E8">
        <w:rPr>
          <w:rFonts w:ascii="Courier New" w:hAnsi="Courier New"/>
          <w:w w:val="120"/>
          <w:sz w:val="26"/>
          <w:szCs w:val="26"/>
        </w:rPr>
        <w:t>после 5 ка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лендарных дней работы примирительной комиссии. О ней рабо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тодатель должен быть предупрежден в письменной форме не позднее чем за 3 рабочих дня, а орган, ее возглавляющий, обес</w:t>
      </w:r>
      <w:r w:rsidRPr="00A066E8">
        <w:rPr>
          <w:rFonts w:ascii="Courier New" w:hAnsi="Courier New"/>
          <w:w w:val="120"/>
          <w:sz w:val="26"/>
          <w:szCs w:val="26"/>
        </w:rPr>
        <w:softHyphen/>
        <w:t>печивает минимум необходимых работ (услуг).</w:t>
      </w:r>
    </w:p>
    <w:p w:rsidR="005C4A94" w:rsidRPr="00A066E8" w:rsidRDefault="005C4A94" w:rsidP="00A74B8F">
      <w:pPr>
        <w:numPr>
          <w:ilvl w:val="0"/>
          <w:numId w:val="15"/>
        </w:numPr>
        <w:spacing w:line="360" w:lineRule="auto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 xml:space="preserve"> </w:t>
      </w:r>
      <w:r w:rsidR="004A36B2" w:rsidRPr="00A066E8">
        <w:rPr>
          <w:rFonts w:ascii="Courier New" w:hAnsi="Courier New"/>
          <w:w w:val="120"/>
          <w:sz w:val="26"/>
          <w:szCs w:val="26"/>
        </w:rPr>
        <w:t>Работодатель о предстоящей забастовке предупреждает Службу, информирует поставщиков и потребителей, принимает меры к сохранению работоспособности производства, машин, оборудования и т. д., используя указанный 10-дневный преду</w:t>
      </w:r>
      <w:r w:rsidR="004A36B2" w:rsidRPr="00A066E8">
        <w:rPr>
          <w:rFonts w:ascii="Courier New" w:hAnsi="Courier New"/>
          <w:w w:val="120"/>
          <w:sz w:val="26"/>
          <w:szCs w:val="26"/>
        </w:rPr>
        <w:softHyphen/>
        <w:t xml:space="preserve">предительный срок до начала забастовки. </w:t>
      </w:r>
    </w:p>
    <w:p w:rsidR="004A36B2" w:rsidRPr="00A066E8" w:rsidRDefault="004A36B2" w:rsidP="00A74B8F">
      <w:pPr>
        <w:spacing w:line="360" w:lineRule="auto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i/>
          <w:iCs/>
          <w:w w:val="120"/>
          <w:sz w:val="26"/>
          <w:szCs w:val="26"/>
        </w:rPr>
        <w:t>Забастовку возглавля</w:t>
      </w:r>
      <w:r w:rsidRPr="00A066E8">
        <w:rPr>
          <w:rFonts w:ascii="Courier New" w:hAnsi="Courier New"/>
          <w:i/>
          <w:iCs/>
          <w:w w:val="120"/>
          <w:sz w:val="26"/>
          <w:szCs w:val="26"/>
        </w:rPr>
        <w:softHyphen/>
        <w:t xml:space="preserve">ет </w:t>
      </w:r>
      <w:r w:rsidRPr="00A066E8">
        <w:rPr>
          <w:rFonts w:ascii="Courier New" w:hAnsi="Courier New"/>
          <w:w w:val="120"/>
          <w:sz w:val="26"/>
          <w:szCs w:val="26"/>
        </w:rPr>
        <w:t>избранный собранием (конференцией) работников орган или соответствующий орган профсоюзов.</w:t>
      </w:r>
    </w:p>
    <w:p w:rsidR="002E18CD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В период проведения забастовки стороны обязаны продол</w:t>
      </w:r>
      <w:r w:rsidRPr="00A066E8">
        <w:rPr>
          <w:rFonts w:ascii="Courier New" w:hAnsi="Courier New"/>
          <w:w w:val="120"/>
          <w:sz w:val="26"/>
          <w:szCs w:val="26"/>
        </w:rPr>
        <w:softHyphen/>
        <w:t>жить разрешение коллективного трудового спора путем проведе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ния  различных  примирительных  процедур.  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В тех организаци</w:t>
      </w:r>
      <w:r w:rsidRPr="00A066E8">
        <w:rPr>
          <w:rFonts w:ascii="Courier New" w:hAnsi="Courier New"/>
          <w:w w:val="120"/>
          <w:sz w:val="26"/>
          <w:szCs w:val="26"/>
        </w:rPr>
        <w:softHyphen/>
        <w:t>ях,   филиалах,   представительствах,   работа   которых   связана с безопасностью людей, обеспечением их здоровья и жизненно важных интересов общества (например скорая помощь, больни</w:t>
      </w:r>
      <w:r w:rsidRPr="00A066E8">
        <w:rPr>
          <w:rFonts w:ascii="Courier New" w:hAnsi="Courier New"/>
          <w:w w:val="120"/>
          <w:sz w:val="26"/>
          <w:szCs w:val="26"/>
        </w:rPr>
        <w:softHyphen/>
        <w:t>цы, водоснабжение, транспорт) при проведении забастовки дол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жен быть </w:t>
      </w:r>
      <w:r w:rsidRPr="00A066E8">
        <w:rPr>
          <w:rFonts w:ascii="Courier New" w:hAnsi="Courier New"/>
          <w:i/>
          <w:iCs/>
          <w:w w:val="120"/>
          <w:sz w:val="26"/>
          <w:szCs w:val="26"/>
        </w:rPr>
        <w:t xml:space="preserve">обеспечен минимум необходимых для населения работ (услуг), </w:t>
      </w:r>
      <w:r w:rsidRPr="00A066E8">
        <w:rPr>
          <w:rFonts w:ascii="Courier New" w:hAnsi="Courier New"/>
          <w:w w:val="120"/>
          <w:sz w:val="26"/>
          <w:szCs w:val="26"/>
        </w:rPr>
        <w:t>который определяется соглашением сторон совместно с органами исполнительной власти или органом местного само</w:t>
      </w:r>
      <w:r w:rsidRPr="00A066E8">
        <w:rPr>
          <w:rFonts w:ascii="Courier New" w:hAnsi="Courier New"/>
          <w:w w:val="120"/>
          <w:sz w:val="26"/>
          <w:szCs w:val="26"/>
        </w:rPr>
        <w:softHyphen/>
        <w:t>управления в 5-дневный срок с момента принятия решения об объявлении забастовки. А если такое соглашение не достигнуто, то он устанавливается органом исполнительной власти или орга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ном местного самоуправления. В случае необеспечения миниму</w:t>
      </w:r>
      <w:r w:rsidRPr="00A066E8">
        <w:rPr>
          <w:rFonts w:ascii="Courier New" w:hAnsi="Courier New"/>
          <w:w w:val="120"/>
          <w:sz w:val="26"/>
          <w:szCs w:val="26"/>
        </w:rPr>
        <w:softHyphen/>
        <w:t>ма необходимых работ (услуг) забастовка может быть признана незаконной.</w:t>
      </w:r>
    </w:p>
    <w:p w:rsidR="00AE6135" w:rsidRPr="00A066E8" w:rsidRDefault="00AE6135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Забастовка оканчивается подписанием соглашения спорящи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ми сторонами. Но она может оканчиваться и решением суда о признании забастовки незаконной. </w:t>
      </w:r>
    </w:p>
    <w:p w:rsidR="00AE6135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Признание забастовки незаконной производится решением Верховного суда республики, края, областным судом, судами городов Москвы и Санкт-Петербурга, автономной области, ав</w:t>
      </w:r>
      <w:r w:rsidRPr="00A066E8">
        <w:rPr>
          <w:rFonts w:ascii="Courier New" w:hAnsi="Courier New"/>
          <w:w w:val="120"/>
          <w:sz w:val="26"/>
          <w:szCs w:val="26"/>
        </w:rPr>
        <w:softHyphen/>
        <w:t>тономного округа. Такое решение суд принимает по заявлению работодателя или прокурора и доводит до органа, возглавляю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щего забастовку. 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Решение суда о признании забастовки незаконной, вступившее в законную силу, подлежит немедленному исполне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нию. 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 xml:space="preserve">Закон предусмотрел </w:t>
      </w:r>
      <w:r w:rsidRPr="00A066E8">
        <w:rPr>
          <w:rStyle w:val="20"/>
          <w:w w:val="120"/>
          <w:sz w:val="26"/>
          <w:szCs w:val="26"/>
        </w:rPr>
        <w:t>от</w:t>
      </w:r>
      <w:r w:rsidRPr="00A066E8">
        <w:rPr>
          <w:rStyle w:val="20"/>
          <w:w w:val="120"/>
          <w:sz w:val="26"/>
          <w:szCs w:val="26"/>
        </w:rPr>
        <w:softHyphen/>
        <w:t>ветственность работников</w:t>
      </w:r>
      <w:r w:rsidRPr="00A066E8">
        <w:rPr>
          <w:rFonts w:ascii="Courier New" w:hAnsi="Courier New"/>
          <w:w w:val="120"/>
          <w:sz w:val="26"/>
          <w:szCs w:val="26"/>
        </w:rPr>
        <w:t xml:space="preserve"> за проведение приостановленной или отложенной забастовки или не прекративших ее на следующий день после доведения до них вступившего в законную силу ре</w:t>
      </w:r>
      <w:r w:rsidRPr="00A066E8">
        <w:rPr>
          <w:rFonts w:ascii="Courier New" w:hAnsi="Courier New"/>
          <w:w w:val="120"/>
          <w:sz w:val="26"/>
          <w:szCs w:val="26"/>
        </w:rPr>
        <w:softHyphen/>
        <w:t>шения суда о признании забастовки незаконной либо об отсроч</w:t>
      </w:r>
      <w:r w:rsidRPr="00A066E8">
        <w:rPr>
          <w:rFonts w:ascii="Courier New" w:hAnsi="Courier New"/>
          <w:w w:val="120"/>
          <w:sz w:val="26"/>
          <w:szCs w:val="26"/>
        </w:rPr>
        <w:softHyphen/>
        <w:t>ке или приостановке забастовки. Они могут быть подвергнуты дисциплинарному взысканию за нарушение трудовой дисципли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ны, а их невыход на работу из-за этого может квалифицировать</w:t>
      </w:r>
      <w:r w:rsidRPr="00A066E8">
        <w:rPr>
          <w:rFonts w:ascii="Courier New" w:hAnsi="Courier New"/>
          <w:w w:val="120"/>
          <w:sz w:val="26"/>
          <w:szCs w:val="26"/>
        </w:rPr>
        <w:softHyphen/>
        <w:t>ся как прогул, за что работника можно и уволить</w:t>
      </w:r>
      <w:r w:rsidR="008A11ED" w:rsidRPr="00A066E8">
        <w:rPr>
          <w:rStyle w:val="a8"/>
          <w:rFonts w:ascii="Courier New" w:hAnsi="Courier New"/>
          <w:w w:val="120"/>
          <w:sz w:val="26"/>
          <w:szCs w:val="26"/>
        </w:rPr>
        <w:footnoteReference w:id="10"/>
      </w:r>
      <w:r w:rsidRPr="00A066E8">
        <w:rPr>
          <w:rFonts w:ascii="Courier New" w:hAnsi="Courier New"/>
          <w:w w:val="120"/>
          <w:sz w:val="26"/>
          <w:szCs w:val="26"/>
        </w:rPr>
        <w:t>.</w:t>
      </w:r>
    </w:p>
    <w:p w:rsidR="004A36B2" w:rsidRPr="00A066E8" w:rsidRDefault="004A36B2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 xml:space="preserve">К </w:t>
      </w:r>
      <w:r w:rsidRPr="00A066E8">
        <w:rPr>
          <w:rStyle w:val="20"/>
          <w:w w:val="120"/>
          <w:sz w:val="26"/>
          <w:szCs w:val="26"/>
        </w:rPr>
        <w:t>организаторам незаконной забастовки</w:t>
      </w:r>
      <w:r w:rsidRPr="00A066E8">
        <w:rPr>
          <w:rFonts w:ascii="Courier New" w:hAnsi="Courier New"/>
          <w:w w:val="120"/>
          <w:sz w:val="26"/>
          <w:szCs w:val="26"/>
        </w:rPr>
        <w:t xml:space="preserve"> могут быть приме</w:t>
      </w:r>
      <w:r w:rsidRPr="00A066E8">
        <w:rPr>
          <w:rFonts w:ascii="Courier New" w:hAnsi="Courier New"/>
          <w:w w:val="120"/>
          <w:sz w:val="26"/>
          <w:szCs w:val="26"/>
        </w:rPr>
        <w:softHyphen/>
        <w:t>нены и меры дисциплинарного взыскания. Лица же, принуж</w:t>
      </w:r>
      <w:r w:rsidRPr="00A066E8">
        <w:rPr>
          <w:rFonts w:ascii="Courier New" w:hAnsi="Courier New"/>
          <w:w w:val="120"/>
          <w:sz w:val="26"/>
          <w:szCs w:val="26"/>
        </w:rPr>
        <w:softHyphen/>
        <w:t>дающие к забастовке путем насилия или угрозой применения насилия, привлекаются к уголовной ответственности и наказы</w:t>
      </w:r>
      <w:r w:rsidRPr="00A066E8">
        <w:rPr>
          <w:rFonts w:ascii="Courier New" w:hAnsi="Courier New"/>
          <w:w w:val="120"/>
          <w:sz w:val="26"/>
          <w:szCs w:val="26"/>
        </w:rPr>
        <w:softHyphen/>
        <w:t>ваются лишением свободы на срок до одного года или исправи</w:t>
      </w:r>
      <w:r w:rsidRPr="00A066E8">
        <w:rPr>
          <w:rFonts w:ascii="Courier New" w:hAnsi="Courier New"/>
          <w:w w:val="120"/>
          <w:sz w:val="26"/>
          <w:szCs w:val="26"/>
        </w:rPr>
        <w:softHyphen/>
        <w:t>тельными работами на срок до двух лет согласно уголовному за</w:t>
      </w:r>
      <w:r w:rsidRPr="00A066E8">
        <w:rPr>
          <w:rFonts w:ascii="Courier New" w:hAnsi="Courier New"/>
          <w:w w:val="120"/>
          <w:sz w:val="26"/>
          <w:szCs w:val="26"/>
        </w:rPr>
        <w:softHyphen/>
        <w:t>конодательству Российской Федерации.</w:t>
      </w:r>
    </w:p>
    <w:p w:rsidR="0035032E" w:rsidRPr="00A066E8" w:rsidRDefault="0035032E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 xml:space="preserve">Статья 414 ТК предусмотрела определенные </w:t>
      </w:r>
      <w:r w:rsidRPr="00A066E8">
        <w:rPr>
          <w:rStyle w:val="10"/>
          <w:rFonts w:ascii="Courier New" w:hAnsi="Courier New"/>
          <w:w w:val="120"/>
          <w:sz w:val="26"/>
          <w:szCs w:val="26"/>
        </w:rPr>
        <w:t>гарантии и право</w:t>
      </w:r>
      <w:r w:rsidRPr="00A066E8">
        <w:rPr>
          <w:rStyle w:val="10"/>
          <w:rFonts w:ascii="Courier New" w:hAnsi="Courier New"/>
          <w:w w:val="120"/>
          <w:sz w:val="26"/>
          <w:szCs w:val="26"/>
        </w:rPr>
        <w:softHyphen/>
        <w:t>вое положение работников в связи с проведением забастовки</w:t>
      </w:r>
      <w:r w:rsidRPr="00A066E8">
        <w:rPr>
          <w:rFonts w:ascii="Courier New" w:hAnsi="Courier New"/>
          <w:w w:val="120"/>
          <w:sz w:val="26"/>
          <w:szCs w:val="26"/>
        </w:rPr>
        <w:t xml:space="preserve">. </w:t>
      </w:r>
    </w:p>
    <w:p w:rsidR="0035032E" w:rsidRPr="00A066E8" w:rsidRDefault="0035032E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Для участников забастовки сохраняется на время забастовки место работы и должность. Заработная плата им за это время мо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жет работодателем не выплачиваться. </w:t>
      </w:r>
    </w:p>
    <w:p w:rsidR="0035032E" w:rsidRPr="00A066E8" w:rsidRDefault="0035032E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Тем работникам, кто не принимает участие в забастовке, но в связи с ней не может вы</w:t>
      </w:r>
      <w:r w:rsidRPr="00A066E8">
        <w:rPr>
          <w:rFonts w:ascii="Courier New" w:hAnsi="Courier New"/>
          <w:w w:val="120"/>
          <w:sz w:val="26"/>
          <w:szCs w:val="26"/>
        </w:rPr>
        <w:softHyphen/>
        <w:t>полнять свою работу, время простоя оплачивается как за простой не по вине работника, т. е. не ниже двух третей их ставки. Они могут быть переведены из-за простоя на другую работу с сохране</w:t>
      </w:r>
      <w:r w:rsidRPr="00A066E8">
        <w:rPr>
          <w:rFonts w:ascii="Courier New" w:hAnsi="Courier New"/>
          <w:w w:val="120"/>
          <w:sz w:val="26"/>
          <w:szCs w:val="26"/>
        </w:rPr>
        <w:softHyphen/>
        <w:t xml:space="preserve">нием среднего заработка, если на ней выполняются нормы труда, или их тарифной ставки, если эти нормы не выполняются. </w:t>
      </w:r>
    </w:p>
    <w:p w:rsidR="0035032E" w:rsidRPr="00A066E8" w:rsidRDefault="0035032E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 xml:space="preserve">Ст. 415 ТК и ст. 19 Закона "О порядке разрешения коллективных трудовых споров" </w:t>
      </w:r>
      <w:r w:rsidRPr="00A066E8">
        <w:rPr>
          <w:rFonts w:ascii="Courier New" w:hAnsi="Courier New"/>
          <w:i/>
          <w:iCs/>
          <w:w w:val="120"/>
          <w:sz w:val="26"/>
          <w:szCs w:val="26"/>
        </w:rPr>
        <w:t xml:space="preserve">запрещают </w:t>
      </w:r>
      <w:r w:rsidRPr="00A066E8">
        <w:rPr>
          <w:rStyle w:val="10"/>
          <w:rFonts w:ascii="Courier New" w:hAnsi="Courier New"/>
          <w:w w:val="120"/>
          <w:sz w:val="26"/>
          <w:szCs w:val="26"/>
        </w:rPr>
        <w:t>локаут</w:t>
      </w:r>
      <w:r w:rsidRPr="00A066E8">
        <w:rPr>
          <w:rFonts w:ascii="Courier New" w:hAnsi="Courier New"/>
          <w:i/>
          <w:iCs/>
          <w:w w:val="120"/>
          <w:sz w:val="26"/>
          <w:szCs w:val="26"/>
        </w:rPr>
        <w:t xml:space="preserve">, </w:t>
      </w:r>
      <w:r w:rsidRPr="00A066E8">
        <w:rPr>
          <w:rFonts w:ascii="Courier New" w:hAnsi="Courier New"/>
          <w:w w:val="120"/>
          <w:sz w:val="26"/>
          <w:szCs w:val="26"/>
        </w:rPr>
        <w:t>т. е. увольнение бастующих работников или работников, участвую</w:t>
      </w:r>
      <w:r w:rsidRPr="00A066E8">
        <w:rPr>
          <w:rFonts w:ascii="Courier New" w:hAnsi="Courier New"/>
          <w:w w:val="120"/>
          <w:sz w:val="26"/>
          <w:szCs w:val="26"/>
        </w:rPr>
        <w:softHyphen/>
        <w:t>щих в коллективном трудовом споре, а также ликвидацию или реорганизацию организации, филиала, представительства в пе</w:t>
      </w:r>
      <w:r w:rsidRPr="00A066E8">
        <w:rPr>
          <w:rFonts w:ascii="Courier New" w:hAnsi="Courier New"/>
          <w:w w:val="120"/>
          <w:sz w:val="26"/>
          <w:szCs w:val="26"/>
        </w:rPr>
        <w:softHyphen/>
        <w:t>риод забастовки.</w:t>
      </w:r>
    </w:p>
    <w:p w:rsidR="00432E36" w:rsidRPr="00A066E8" w:rsidRDefault="00432E36" w:rsidP="00A74B8F">
      <w:pPr>
        <w:spacing w:line="360" w:lineRule="auto"/>
        <w:ind w:firstLine="0"/>
        <w:rPr>
          <w:rFonts w:ascii="Courier New" w:hAnsi="Courier New"/>
          <w:w w:val="120"/>
          <w:sz w:val="26"/>
          <w:szCs w:val="26"/>
        </w:rPr>
      </w:pPr>
    </w:p>
    <w:p w:rsidR="00432E36" w:rsidRPr="00A066E8" w:rsidRDefault="00432E36" w:rsidP="00A74B8F">
      <w:pPr>
        <w:spacing w:line="360" w:lineRule="auto"/>
        <w:ind w:firstLine="360"/>
        <w:rPr>
          <w:rFonts w:ascii="Courier New" w:hAnsi="Courier New"/>
          <w:w w:val="120"/>
          <w:sz w:val="26"/>
          <w:szCs w:val="26"/>
        </w:rPr>
      </w:pPr>
    </w:p>
    <w:p w:rsidR="00432E36" w:rsidRPr="00A066E8" w:rsidRDefault="00EE5BC2" w:rsidP="004B1FAE">
      <w:pPr>
        <w:pStyle w:val="1"/>
        <w:rPr>
          <w:w w:val="120"/>
          <w:sz w:val="26"/>
          <w:szCs w:val="26"/>
        </w:rPr>
      </w:pPr>
      <w:bookmarkStart w:id="51" w:name="_Toc34439857"/>
      <w:bookmarkStart w:id="52" w:name="_Toc34440749"/>
      <w:r w:rsidRPr="00A066E8">
        <w:rPr>
          <w:w w:val="120"/>
          <w:sz w:val="26"/>
          <w:szCs w:val="26"/>
        </w:rPr>
        <w:t>5</w:t>
      </w:r>
      <w:r w:rsidR="003B104B" w:rsidRPr="00A066E8">
        <w:rPr>
          <w:w w:val="120"/>
          <w:sz w:val="26"/>
          <w:szCs w:val="26"/>
        </w:rPr>
        <w:t>. ИСПОЛНЕНИЕ РЕШЕНИЙ ПО КОЛЛЕКТИВНЫМ ТРУДОВЫМ СПОРАМ</w:t>
      </w:r>
      <w:bookmarkEnd w:id="51"/>
      <w:bookmarkEnd w:id="52"/>
    </w:p>
    <w:p w:rsidR="003B104B" w:rsidRPr="00A066E8" w:rsidRDefault="003B104B" w:rsidP="00A74B8F">
      <w:pPr>
        <w:spacing w:line="360" w:lineRule="auto"/>
        <w:rPr>
          <w:rFonts w:ascii="Courier New" w:hAnsi="Courier New" w:cs="Arial"/>
          <w:w w:val="120"/>
          <w:sz w:val="26"/>
          <w:szCs w:val="26"/>
        </w:rPr>
      </w:pPr>
    </w:p>
    <w:p w:rsidR="003B104B" w:rsidRPr="00A066E8" w:rsidRDefault="003B104B" w:rsidP="00A74B8F">
      <w:pPr>
        <w:spacing w:line="360" w:lineRule="auto"/>
        <w:rPr>
          <w:rFonts w:ascii="Courier New" w:hAnsi="Courier New" w:cs="Arial"/>
          <w:w w:val="120"/>
          <w:sz w:val="26"/>
          <w:szCs w:val="26"/>
        </w:rPr>
      </w:pPr>
    </w:p>
    <w:p w:rsidR="00D30613" w:rsidRPr="00A066E8" w:rsidRDefault="00D30613" w:rsidP="00A74B8F">
      <w:pPr>
        <w:spacing w:line="360" w:lineRule="auto"/>
        <w:rPr>
          <w:rFonts w:ascii="Courier New" w:hAnsi="Courier New" w:cs="Arial"/>
          <w:w w:val="120"/>
          <w:sz w:val="26"/>
          <w:szCs w:val="26"/>
        </w:rPr>
      </w:pPr>
      <w:r w:rsidRPr="00A066E8">
        <w:rPr>
          <w:rFonts w:ascii="Courier New" w:hAnsi="Courier New" w:cs="Arial"/>
          <w:w w:val="120"/>
          <w:sz w:val="26"/>
          <w:szCs w:val="26"/>
        </w:rPr>
        <w:t>Соглашение в ходе коллективного трудового спора может быть заключено сторонами на любом этапе переговоров. Это может быть соглашение по результатам работы примирительной комиссии, соглашение с участием посредника или соглашение о выполнении рекомендаций трудового арбитража.</w:t>
      </w:r>
    </w:p>
    <w:p w:rsidR="00432E36" w:rsidRPr="00A066E8" w:rsidRDefault="00D30613" w:rsidP="00A74B8F">
      <w:pPr>
        <w:spacing w:line="360" w:lineRule="auto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В соответствии со ст. ст. 408 Трудового кодекса соглашение</w:t>
      </w:r>
      <w:r w:rsidR="00432E36" w:rsidRPr="00A066E8">
        <w:rPr>
          <w:rFonts w:ascii="Courier New" w:hAnsi="Courier New"/>
          <w:w w:val="120"/>
          <w:sz w:val="26"/>
          <w:szCs w:val="26"/>
        </w:rPr>
        <w:t xml:space="preserve">, достигнутое в ходе разрешения коллективного трудового спора, оформляется в письменной форме и имеет для сторон обязательную силу. </w:t>
      </w:r>
    </w:p>
    <w:p w:rsidR="00432E36" w:rsidRPr="00A066E8" w:rsidRDefault="00432E36" w:rsidP="00A74B8F">
      <w:pPr>
        <w:spacing w:line="360" w:lineRule="auto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/>
          <w:w w:val="120"/>
          <w:sz w:val="26"/>
          <w:szCs w:val="26"/>
        </w:rPr>
        <w:t>Контроль за его исполнением осуще</w:t>
      </w:r>
      <w:r w:rsidRPr="00A066E8">
        <w:rPr>
          <w:rFonts w:ascii="Courier New" w:hAnsi="Courier New"/>
          <w:w w:val="120"/>
          <w:sz w:val="26"/>
          <w:szCs w:val="26"/>
        </w:rPr>
        <w:softHyphen/>
        <w:t>ствляют сторон</w:t>
      </w:r>
      <w:r w:rsidR="00D30613" w:rsidRPr="00A066E8">
        <w:rPr>
          <w:rFonts w:ascii="Courier New" w:hAnsi="Courier New"/>
          <w:w w:val="120"/>
          <w:sz w:val="26"/>
          <w:szCs w:val="26"/>
        </w:rPr>
        <w:t>ы коллективного трудового спора</w:t>
      </w:r>
      <w:r w:rsidRPr="00A066E8">
        <w:rPr>
          <w:rFonts w:ascii="Courier New" w:hAnsi="Courier New"/>
          <w:w w:val="120"/>
          <w:sz w:val="26"/>
          <w:szCs w:val="26"/>
        </w:rPr>
        <w:t>.</w:t>
      </w:r>
    </w:p>
    <w:p w:rsidR="00D30613" w:rsidRPr="00A066E8" w:rsidRDefault="00D30613" w:rsidP="00A74B8F">
      <w:pPr>
        <w:spacing w:line="360" w:lineRule="auto"/>
        <w:rPr>
          <w:rFonts w:ascii="Courier New" w:hAnsi="Courier New"/>
          <w:w w:val="120"/>
          <w:sz w:val="26"/>
          <w:szCs w:val="26"/>
        </w:rPr>
      </w:pPr>
      <w:r w:rsidRPr="00A066E8">
        <w:rPr>
          <w:rFonts w:ascii="Courier New" w:hAnsi="Courier New" w:cs="Arial"/>
          <w:w w:val="120"/>
          <w:sz w:val="26"/>
          <w:szCs w:val="26"/>
        </w:rPr>
        <w:t>Невыполнение работодателем или его представителем обязательств по соглашению, достигнутому в результате примирительной процедуры, влечет наложение административного штрафа в размере от 20 до 40 минимальных размеров оплаты труда</w:t>
      </w:r>
      <w:r w:rsidR="001810E0" w:rsidRPr="00A066E8">
        <w:rPr>
          <w:rStyle w:val="a8"/>
          <w:rFonts w:ascii="Courier New" w:hAnsi="Courier New" w:cs="Arial"/>
          <w:w w:val="120"/>
          <w:sz w:val="26"/>
          <w:szCs w:val="26"/>
        </w:rPr>
        <w:footnoteReference w:id="11"/>
      </w:r>
      <w:r w:rsidRPr="00A066E8">
        <w:rPr>
          <w:rFonts w:ascii="Courier New" w:hAnsi="Courier New" w:cs="Arial"/>
          <w:w w:val="120"/>
          <w:sz w:val="26"/>
          <w:szCs w:val="26"/>
        </w:rPr>
        <w:t xml:space="preserve"> </w:t>
      </w:r>
    </w:p>
    <w:p w:rsidR="001810E0" w:rsidRPr="00A066E8" w:rsidRDefault="001810E0" w:rsidP="00A74B8F">
      <w:pPr>
        <w:spacing w:line="360" w:lineRule="auto"/>
        <w:rPr>
          <w:rFonts w:ascii="Courier New" w:hAnsi="Courier New" w:cs="Arial"/>
          <w:w w:val="120"/>
          <w:sz w:val="26"/>
          <w:szCs w:val="26"/>
        </w:rPr>
      </w:pPr>
    </w:p>
    <w:p w:rsidR="004A183F" w:rsidRPr="00A066E8" w:rsidRDefault="004A183F" w:rsidP="00A74B8F">
      <w:pPr>
        <w:spacing w:line="360" w:lineRule="auto"/>
        <w:rPr>
          <w:rFonts w:ascii="Courier New" w:hAnsi="Courier New" w:cs="Arial"/>
          <w:w w:val="120"/>
          <w:sz w:val="26"/>
          <w:szCs w:val="26"/>
        </w:rPr>
      </w:pPr>
    </w:p>
    <w:p w:rsidR="004A183F" w:rsidRPr="00A066E8" w:rsidRDefault="00F65FA9" w:rsidP="004B1FAE">
      <w:pPr>
        <w:pStyle w:val="1"/>
        <w:rPr>
          <w:w w:val="120"/>
          <w:sz w:val="26"/>
          <w:szCs w:val="26"/>
        </w:rPr>
      </w:pPr>
      <w:bookmarkStart w:id="53" w:name="_Toc34439858"/>
      <w:bookmarkStart w:id="54" w:name="_Toc34440750"/>
      <w:r w:rsidRPr="00A066E8">
        <w:rPr>
          <w:w w:val="120"/>
          <w:sz w:val="26"/>
          <w:szCs w:val="26"/>
        </w:rPr>
        <w:t>ЗАКЛЮЧЕНИЕ</w:t>
      </w:r>
      <w:bookmarkEnd w:id="53"/>
      <w:bookmarkEnd w:id="54"/>
    </w:p>
    <w:p w:rsidR="004A183F" w:rsidRPr="00A066E8" w:rsidRDefault="004A183F" w:rsidP="00A74B8F">
      <w:pPr>
        <w:spacing w:line="360" w:lineRule="auto"/>
        <w:rPr>
          <w:rFonts w:ascii="Courier New" w:hAnsi="Courier New"/>
          <w:w w:val="120"/>
          <w:sz w:val="26"/>
          <w:szCs w:val="26"/>
        </w:rPr>
      </w:pPr>
    </w:p>
    <w:p w:rsidR="004A183F" w:rsidRPr="00A066E8" w:rsidRDefault="004A183F" w:rsidP="00A74B8F">
      <w:pPr>
        <w:spacing w:line="360" w:lineRule="auto"/>
        <w:rPr>
          <w:rFonts w:ascii="Courier New" w:hAnsi="Courier New"/>
          <w:w w:val="110"/>
          <w:sz w:val="26"/>
          <w:szCs w:val="26"/>
        </w:rPr>
      </w:pPr>
      <w:r w:rsidRPr="00A066E8">
        <w:rPr>
          <w:rFonts w:ascii="Courier New" w:hAnsi="Courier New"/>
          <w:w w:val="110"/>
          <w:sz w:val="26"/>
          <w:szCs w:val="26"/>
        </w:rPr>
        <w:t>Итак, разрешение коллективных трудовых спо</w:t>
      </w:r>
      <w:r w:rsidRPr="00A066E8">
        <w:rPr>
          <w:rFonts w:ascii="Courier New" w:hAnsi="Courier New"/>
          <w:w w:val="110"/>
          <w:sz w:val="26"/>
          <w:szCs w:val="26"/>
        </w:rPr>
        <w:softHyphen/>
        <w:t>ров — это важнейшая форма самозащиты работниками своих тру</w:t>
      </w:r>
      <w:r w:rsidRPr="00A066E8">
        <w:rPr>
          <w:rFonts w:ascii="Courier New" w:hAnsi="Courier New"/>
          <w:w w:val="110"/>
          <w:sz w:val="26"/>
          <w:szCs w:val="26"/>
        </w:rPr>
        <w:softHyphen/>
        <w:t>довых прав, когда они, считая свои интересы нарушенными, об</w:t>
      </w:r>
      <w:r w:rsidRPr="00A066E8">
        <w:rPr>
          <w:rFonts w:ascii="Courier New" w:hAnsi="Courier New"/>
          <w:w w:val="110"/>
          <w:sz w:val="26"/>
          <w:szCs w:val="26"/>
        </w:rPr>
        <w:softHyphen/>
        <w:t xml:space="preserve">ращаются в юрисдикционный орган. </w:t>
      </w:r>
    </w:p>
    <w:p w:rsidR="004A183F" w:rsidRPr="00A066E8" w:rsidRDefault="004A183F" w:rsidP="00A74B8F">
      <w:pPr>
        <w:spacing w:line="360" w:lineRule="auto"/>
        <w:rPr>
          <w:rFonts w:ascii="Courier New" w:hAnsi="Courier New"/>
          <w:w w:val="110"/>
          <w:sz w:val="26"/>
          <w:szCs w:val="26"/>
        </w:rPr>
      </w:pPr>
      <w:r w:rsidRPr="00A066E8">
        <w:rPr>
          <w:rFonts w:ascii="Courier New" w:hAnsi="Courier New"/>
          <w:w w:val="110"/>
          <w:sz w:val="26"/>
          <w:szCs w:val="26"/>
        </w:rPr>
        <w:t>Возникновению трудовых споров, как правило, предшествуют правонарушения в сфере тру</w:t>
      </w:r>
      <w:r w:rsidRPr="00A066E8">
        <w:rPr>
          <w:rFonts w:ascii="Courier New" w:hAnsi="Courier New"/>
          <w:w w:val="110"/>
          <w:sz w:val="26"/>
          <w:szCs w:val="26"/>
        </w:rPr>
        <w:softHyphen/>
        <w:t>да, являющиеся непосредственным поводом спора. Когда дейст</w:t>
      </w:r>
      <w:r w:rsidRPr="00A066E8">
        <w:rPr>
          <w:rFonts w:ascii="Courier New" w:hAnsi="Courier New"/>
          <w:w w:val="110"/>
          <w:sz w:val="26"/>
          <w:szCs w:val="26"/>
        </w:rPr>
        <w:softHyphen/>
        <w:t>вия обязанного субъекта были законными, а другой субъект счи</w:t>
      </w:r>
      <w:r w:rsidRPr="00A066E8">
        <w:rPr>
          <w:rFonts w:ascii="Courier New" w:hAnsi="Courier New"/>
          <w:w w:val="110"/>
          <w:sz w:val="26"/>
          <w:szCs w:val="26"/>
        </w:rPr>
        <w:softHyphen/>
        <w:t>тает их неправомерными, то здесь также может возникнуть трудо</w:t>
      </w:r>
      <w:r w:rsidRPr="00A066E8">
        <w:rPr>
          <w:rFonts w:ascii="Courier New" w:hAnsi="Courier New"/>
          <w:w w:val="110"/>
          <w:sz w:val="26"/>
          <w:szCs w:val="26"/>
        </w:rPr>
        <w:softHyphen/>
        <w:t xml:space="preserve">вой спор, хотя правонарушения нет. Есть или нет трудовое правонарушение — это устанавливает юрисдикционный орган, рассматривающий трудовой спор. </w:t>
      </w:r>
    </w:p>
    <w:p w:rsidR="004A183F" w:rsidRPr="00A066E8" w:rsidRDefault="004A183F" w:rsidP="00A74B8F">
      <w:pPr>
        <w:spacing w:line="360" w:lineRule="auto"/>
        <w:rPr>
          <w:rFonts w:ascii="Courier New" w:hAnsi="Courier New"/>
          <w:w w:val="110"/>
          <w:sz w:val="26"/>
          <w:szCs w:val="26"/>
        </w:rPr>
      </w:pPr>
      <w:r w:rsidRPr="00A066E8">
        <w:rPr>
          <w:rFonts w:ascii="Courier New" w:hAnsi="Courier New"/>
          <w:w w:val="110"/>
          <w:sz w:val="26"/>
          <w:szCs w:val="26"/>
        </w:rPr>
        <w:t>Само трудовое правонарушение нельзя еще считать трудовым спором, а различная его оценка субъектами является разногласием, которое субъекты могут ре</w:t>
      </w:r>
      <w:r w:rsidRPr="00A066E8">
        <w:rPr>
          <w:rFonts w:ascii="Courier New" w:hAnsi="Courier New"/>
          <w:w w:val="110"/>
          <w:sz w:val="26"/>
          <w:szCs w:val="26"/>
        </w:rPr>
        <w:softHyphen/>
        <w:t>шить сами. Такое разногласие субъектов трудового права может перерасти в трудовой спор лишь в том случае, если оно не урегу</w:t>
      </w:r>
      <w:r w:rsidRPr="00A066E8">
        <w:rPr>
          <w:rFonts w:ascii="Courier New" w:hAnsi="Courier New"/>
          <w:w w:val="110"/>
          <w:sz w:val="26"/>
          <w:szCs w:val="26"/>
        </w:rPr>
        <w:softHyphen/>
        <w:t>лировано самими сторонами и поэтому вынесено на рассмотре</w:t>
      </w:r>
      <w:r w:rsidRPr="00A066E8">
        <w:rPr>
          <w:rFonts w:ascii="Courier New" w:hAnsi="Courier New"/>
          <w:w w:val="110"/>
          <w:sz w:val="26"/>
          <w:szCs w:val="26"/>
        </w:rPr>
        <w:softHyphen/>
        <w:t>ние юрисдикционного органа, т. е. оспорено действие (бездейст</w:t>
      </w:r>
      <w:r w:rsidRPr="00A066E8">
        <w:rPr>
          <w:rFonts w:ascii="Courier New" w:hAnsi="Courier New"/>
          <w:w w:val="110"/>
          <w:sz w:val="26"/>
          <w:szCs w:val="26"/>
        </w:rPr>
        <w:softHyphen/>
        <w:t>вие) обязанного субъекта, нарушившего трудовое право другого.</w:t>
      </w:r>
    </w:p>
    <w:p w:rsidR="004A183F" w:rsidRPr="00A066E8" w:rsidRDefault="004A183F" w:rsidP="00A74B8F">
      <w:pPr>
        <w:spacing w:line="360" w:lineRule="auto"/>
        <w:rPr>
          <w:rFonts w:ascii="Courier New" w:hAnsi="Courier New"/>
          <w:w w:val="110"/>
          <w:sz w:val="26"/>
          <w:szCs w:val="26"/>
        </w:rPr>
      </w:pPr>
      <w:r w:rsidRPr="00A066E8">
        <w:rPr>
          <w:rFonts w:ascii="Courier New" w:hAnsi="Courier New"/>
          <w:w w:val="110"/>
          <w:sz w:val="26"/>
          <w:szCs w:val="26"/>
        </w:rPr>
        <w:t>Трудовой спор возникает, когда разногласие переносится на разрешение юрисдикционного органа. Трудовой спор может возникнуть и без правонарушения, если субъект трудового права (работник, профком, трудовой коллектив) обращается в юрисдикционный орган, оспаривая отказ другого субъекта установить новые или изменить существующие социально-экономические условия тру</w:t>
      </w:r>
      <w:r w:rsidRPr="00A066E8">
        <w:rPr>
          <w:rFonts w:ascii="Courier New" w:hAnsi="Courier New"/>
          <w:w w:val="110"/>
          <w:sz w:val="26"/>
          <w:szCs w:val="26"/>
        </w:rPr>
        <w:softHyphen/>
        <w:t>да и быта.</w:t>
      </w:r>
    </w:p>
    <w:p w:rsidR="004A183F" w:rsidRPr="00A066E8" w:rsidRDefault="004A183F" w:rsidP="00A74B8F">
      <w:pPr>
        <w:spacing w:line="360" w:lineRule="auto"/>
        <w:rPr>
          <w:rFonts w:ascii="Courier New" w:hAnsi="Courier New" w:cs="Arial"/>
          <w:w w:val="120"/>
          <w:sz w:val="26"/>
          <w:szCs w:val="26"/>
        </w:rPr>
      </w:pPr>
    </w:p>
    <w:p w:rsidR="004E4259" w:rsidRPr="00A066E8" w:rsidRDefault="004E4259" w:rsidP="004E4259">
      <w:pPr>
        <w:pStyle w:val="1"/>
        <w:rPr>
          <w:w w:val="120"/>
          <w:sz w:val="26"/>
          <w:szCs w:val="26"/>
        </w:rPr>
      </w:pPr>
      <w:bookmarkStart w:id="55" w:name="_Toc34369351"/>
      <w:bookmarkStart w:id="56" w:name="_Toc34439859"/>
      <w:bookmarkStart w:id="57" w:name="_Toc34440751"/>
      <w:r w:rsidRPr="00A066E8">
        <w:rPr>
          <w:w w:val="120"/>
          <w:sz w:val="26"/>
          <w:szCs w:val="26"/>
        </w:rPr>
        <w:t>Список используемой литературы</w:t>
      </w:r>
      <w:bookmarkEnd w:id="55"/>
      <w:bookmarkEnd w:id="56"/>
      <w:bookmarkEnd w:id="57"/>
    </w:p>
    <w:p w:rsidR="00161B26" w:rsidRPr="00A066E8" w:rsidRDefault="00161B26" w:rsidP="00E13713">
      <w:pPr>
        <w:rPr>
          <w:rFonts w:ascii="Courier New" w:hAnsi="Courier New"/>
          <w:w w:val="120"/>
        </w:rPr>
      </w:pPr>
    </w:p>
    <w:p w:rsidR="00161B26" w:rsidRPr="00A066E8" w:rsidRDefault="00161B26" w:rsidP="00E13713">
      <w:pPr>
        <w:numPr>
          <w:ilvl w:val="0"/>
          <w:numId w:val="20"/>
        </w:numPr>
        <w:tabs>
          <w:tab w:val="clear" w:pos="1429"/>
          <w:tab w:val="num" w:pos="540"/>
        </w:tabs>
        <w:ind w:left="540" w:hanging="540"/>
        <w:rPr>
          <w:rFonts w:ascii="Courier New" w:hAnsi="Courier New"/>
        </w:rPr>
      </w:pPr>
      <w:r w:rsidRPr="00A066E8">
        <w:rPr>
          <w:rFonts w:ascii="Courier New" w:hAnsi="Courier New"/>
        </w:rPr>
        <w:t>Конституция Российской Федерации. – М., 1993.</w:t>
      </w:r>
    </w:p>
    <w:p w:rsidR="00161B26" w:rsidRPr="00A066E8" w:rsidRDefault="00161B26" w:rsidP="00E13713">
      <w:pPr>
        <w:numPr>
          <w:ilvl w:val="0"/>
          <w:numId w:val="20"/>
        </w:numPr>
        <w:tabs>
          <w:tab w:val="clear" w:pos="1429"/>
          <w:tab w:val="num" w:pos="540"/>
        </w:tabs>
        <w:ind w:left="540" w:hanging="540"/>
        <w:rPr>
          <w:rFonts w:ascii="Courier New" w:hAnsi="Courier New"/>
          <w:w w:val="120"/>
        </w:rPr>
      </w:pPr>
      <w:r w:rsidRPr="00A066E8">
        <w:rPr>
          <w:rFonts w:ascii="Courier New" w:hAnsi="Courier New"/>
          <w:w w:val="120"/>
        </w:rPr>
        <w:t>Рекомендация Международной Организации Труда от 29 июня 1951 г. N 92 о добровольном примирении и арбитраже // Международная Организация Труда. Конвенции и рекомендации. 1919-1956, том 1</w:t>
      </w:r>
    </w:p>
    <w:p w:rsidR="00161B26" w:rsidRPr="00A066E8" w:rsidRDefault="00161B26" w:rsidP="00E13713">
      <w:pPr>
        <w:numPr>
          <w:ilvl w:val="0"/>
          <w:numId w:val="20"/>
        </w:numPr>
        <w:tabs>
          <w:tab w:val="clear" w:pos="1429"/>
          <w:tab w:val="num" w:pos="540"/>
        </w:tabs>
        <w:ind w:left="540" w:hanging="540"/>
        <w:rPr>
          <w:rFonts w:ascii="Courier New" w:hAnsi="Courier New"/>
          <w:w w:val="120"/>
        </w:rPr>
      </w:pPr>
      <w:r w:rsidRPr="00A066E8">
        <w:rPr>
          <w:rFonts w:ascii="Courier New" w:hAnsi="Courier New"/>
          <w:w w:val="120"/>
        </w:rPr>
        <w:t>Конвенция Международной Организации Труда N 154 о содействии коллективным переговорам (Женева, 19 июня 1981 г.) // Библиотечка Российской газеты, выпуск N 22-23, 1999 г.</w:t>
      </w:r>
    </w:p>
    <w:p w:rsidR="00161B26" w:rsidRPr="00A066E8" w:rsidRDefault="00161B26" w:rsidP="00E13713">
      <w:pPr>
        <w:numPr>
          <w:ilvl w:val="0"/>
          <w:numId w:val="20"/>
        </w:numPr>
        <w:tabs>
          <w:tab w:val="clear" w:pos="1429"/>
          <w:tab w:val="num" w:pos="540"/>
        </w:tabs>
        <w:ind w:left="540" w:hanging="540"/>
        <w:rPr>
          <w:rFonts w:ascii="Courier New" w:hAnsi="Courier New"/>
          <w:w w:val="120"/>
        </w:rPr>
      </w:pPr>
      <w:r w:rsidRPr="00A066E8">
        <w:rPr>
          <w:rFonts w:ascii="Courier New" w:hAnsi="Courier New"/>
          <w:w w:val="120"/>
        </w:rPr>
        <w:t>Рекомендация Международной Организации Труда от 19 июня 1981 г. N 163 о содействии коллективным переговорам // Библиотечка Российской газеты, выпуск N 22-23, 1999 г.</w:t>
      </w:r>
    </w:p>
    <w:p w:rsidR="00161B26" w:rsidRPr="00A066E8" w:rsidRDefault="00161B26" w:rsidP="00E13713">
      <w:pPr>
        <w:numPr>
          <w:ilvl w:val="0"/>
          <w:numId w:val="20"/>
        </w:numPr>
        <w:tabs>
          <w:tab w:val="clear" w:pos="1429"/>
          <w:tab w:val="num" w:pos="540"/>
        </w:tabs>
        <w:ind w:left="540" w:hanging="540"/>
        <w:rPr>
          <w:rFonts w:ascii="Courier New" w:hAnsi="Courier New"/>
        </w:rPr>
      </w:pPr>
      <w:r w:rsidRPr="00A066E8">
        <w:rPr>
          <w:rFonts w:ascii="Courier New" w:hAnsi="Courier New"/>
        </w:rPr>
        <w:t>Трудовой кодекс Российской Федерации от 30 декабря 2001 г. N 197-ФЗ (с изменениями от 24, 25 июля 2002 г.). – М., 2002</w:t>
      </w:r>
    </w:p>
    <w:p w:rsidR="00161B26" w:rsidRPr="00A066E8" w:rsidRDefault="00161B26" w:rsidP="00E13713">
      <w:pPr>
        <w:numPr>
          <w:ilvl w:val="0"/>
          <w:numId w:val="20"/>
        </w:numPr>
        <w:tabs>
          <w:tab w:val="clear" w:pos="1429"/>
          <w:tab w:val="num" w:pos="540"/>
        </w:tabs>
        <w:ind w:left="540" w:hanging="540"/>
        <w:rPr>
          <w:rFonts w:ascii="Courier New" w:hAnsi="Courier New"/>
        </w:rPr>
      </w:pPr>
      <w:r w:rsidRPr="00A066E8">
        <w:rPr>
          <w:rFonts w:ascii="Courier New" w:hAnsi="Courier New"/>
        </w:rPr>
        <w:t>Кодекс Российской Федерации об административных правонарушениях от 30 декабря 2001 г. N 195-ФЗ</w:t>
      </w:r>
    </w:p>
    <w:p w:rsidR="00161B26" w:rsidRPr="00A066E8" w:rsidRDefault="00161B26" w:rsidP="00E13713">
      <w:pPr>
        <w:numPr>
          <w:ilvl w:val="0"/>
          <w:numId w:val="20"/>
        </w:numPr>
        <w:tabs>
          <w:tab w:val="clear" w:pos="1429"/>
          <w:tab w:val="num" w:pos="540"/>
        </w:tabs>
        <w:ind w:left="540" w:hanging="540"/>
        <w:rPr>
          <w:rFonts w:ascii="Courier New" w:hAnsi="Courier New"/>
          <w:w w:val="120"/>
        </w:rPr>
      </w:pPr>
      <w:r w:rsidRPr="00A066E8">
        <w:rPr>
          <w:rFonts w:ascii="Courier New" w:hAnsi="Courier New"/>
          <w:w w:val="120"/>
        </w:rPr>
        <w:t xml:space="preserve">Федеральный закон от 23 ноября 1995 г. N 175-ФЗ "О порядке разрешения коллективных трудовых споров" </w:t>
      </w:r>
      <w:r w:rsidRPr="00A066E8">
        <w:rPr>
          <w:rFonts w:ascii="Courier New" w:hAnsi="Courier New"/>
          <w:bCs/>
          <w:w w:val="120"/>
        </w:rPr>
        <w:t xml:space="preserve">(с изменениями от 6 ноября, 30 декабря 2001 г.) </w:t>
      </w:r>
      <w:r w:rsidRPr="00A066E8">
        <w:rPr>
          <w:rFonts w:ascii="Courier New" w:hAnsi="Courier New"/>
          <w:w w:val="120"/>
        </w:rPr>
        <w:t>//СЗ РФ от 27 ноября 1995 г. N 48, ст. 4557; от 12 ноября 2001 г., N 46, ст. 4307; от 7 января 2002 г. (Часть I), N 1, ст. 2</w:t>
      </w:r>
    </w:p>
    <w:p w:rsidR="00161B26" w:rsidRPr="00A066E8" w:rsidRDefault="00161B26" w:rsidP="00E13713">
      <w:pPr>
        <w:numPr>
          <w:ilvl w:val="0"/>
          <w:numId w:val="20"/>
        </w:numPr>
        <w:tabs>
          <w:tab w:val="clear" w:pos="1429"/>
          <w:tab w:val="num" w:pos="540"/>
        </w:tabs>
        <w:ind w:left="540" w:hanging="540"/>
        <w:rPr>
          <w:rFonts w:ascii="Courier New" w:hAnsi="Courier New"/>
          <w:w w:val="120"/>
        </w:rPr>
      </w:pPr>
      <w:r w:rsidRPr="00A066E8">
        <w:rPr>
          <w:rFonts w:ascii="Courier New" w:hAnsi="Courier New"/>
          <w:w w:val="120"/>
        </w:rPr>
        <w:t xml:space="preserve">Федеральный закон от 12 января 1996 г. N 10-ФЗ "О профессиональных союзах, их правах и гарантиях деятельности" </w:t>
      </w:r>
      <w:r w:rsidRPr="00A066E8">
        <w:rPr>
          <w:rFonts w:ascii="Courier New" w:hAnsi="Courier New"/>
          <w:bCs/>
          <w:w w:val="120"/>
        </w:rPr>
        <w:t xml:space="preserve">(с изменениями от 21 марта, 25 июля 2002 г.) </w:t>
      </w:r>
      <w:r w:rsidRPr="00A066E8">
        <w:rPr>
          <w:rFonts w:ascii="Courier New" w:hAnsi="Courier New"/>
          <w:w w:val="120"/>
        </w:rPr>
        <w:t>//СЗ РФ от 15 января 1996 г. N 3, ст. 148; от 25 марта 2002 г., N 12, ст. 1093; от 29 июля 2002 г., N 30, ст.ст.  3029,3033;</w:t>
      </w:r>
    </w:p>
    <w:p w:rsidR="004E4259" w:rsidRPr="00A066E8" w:rsidRDefault="004E4259" w:rsidP="00E13713">
      <w:pPr>
        <w:tabs>
          <w:tab w:val="num" w:pos="540"/>
        </w:tabs>
        <w:ind w:left="540" w:hanging="540"/>
        <w:rPr>
          <w:rFonts w:ascii="Courier New" w:hAnsi="Courier New"/>
          <w:bCs/>
          <w:w w:val="120"/>
        </w:rPr>
      </w:pPr>
    </w:p>
    <w:p w:rsidR="00E13713" w:rsidRPr="00A066E8" w:rsidRDefault="00E13713" w:rsidP="00E13713">
      <w:pPr>
        <w:numPr>
          <w:ilvl w:val="0"/>
          <w:numId w:val="20"/>
        </w:numPr>
        <w:tabs>
          <w:tab w:val="clear" w:pos="1429"/>
          <w:tab w:val="num" w:pos="540"/>
        </w:tabs>
        <w:ind w:left="540" w:hanging="540"/>
        <w:rPr>
          <w:rFonts w:ascii="Courier New" w:hAnsi="Courier New"/>
          <w:w w:val="120"/>
        </w:rPr>
      </w:pPr>
      <w:r w:rsidRPr="00A066E8">
        <w:rPr>
          <w:rFonts w:ascii="Courier New" w:hAnsi="Courier New"/>
          <w:w w:val="120"/>
        </w:rPr>
        <w:t>Зубкова А. Коллективные трудовые споры и способы их разрешения //Хозяйство и право, 1997, N 11</w:t>
      </w:r>
    </w:p>
    <w:p w:rsidR="00E13713" w:rsidRPr="00A066E8" w:rsidRDefault="00E13713" w:rsidP="00E13713">
      <w:pPr>
        <w:numPr>
          <w:ilvl w:val="0"/>
          <w:numId w:val="20"/>
        </w:numPr>
        <w:tabs>
          <w:tab w:val="clear" w:pos="1429"/>
          <w:tab w:val="num" w:pos="540"/>
        </w:tabs>
        <w:ind w:left="540" w:hanging="540"/>
        <w:rPr>
          <w:rFonts w:ascii="Courier New" w:hAnsi="Courier New"/>
          <w:w w:val="120"/>
        </w:rPr>
      </w:pPr>
      <w:r w:rsidRPr="00A066E8">
        <w:rPr>
          <w:rFonts w:ascii="Courier New" w:hAnsi="Courier New"/>
          <w:w w:val="120"/>
        </w:rPr>
        <w:t>Комментарий к трудовому кодексу Российской Федерации /Отв.ред. Ю.П. Орловский – М.: ИНФРА-М, 2002</w:t>
      </w:r>
    </w:p>
    <w:p w:rsidR="00E13713" w:rsidRPr="00A066E8" w:rsidRDefault="00E13713" w:rsidP="00E13713">
      <w:pPr>
        <w:numPr>
          <w:ilvl w:val="0"/>
          <w:numId w:val="20"/>
        </w:numPr>
        <w:tabs>
          <w:tab w:val="clear" w:pos="1429"/>
          <w:tab w:val="num" w:pos="540"/>
        </w:tabs>
        <w:ind w:left="540" w:hanging="540"/>
        <w:rPr>
          <w:rFonts w:ascii="Courier New" w:hAnsi="Courier New"/>
          <w:w w:val="120"/>
        </w:rPr>
      </w:pPr>
      <w:r w:rsidRPr="00A066E8">
        <w:rPr>
          <w:rFonts w:ascii="Courier New" w:hAnsi="Courier New"/>
          <w:iCs/>
          <w:w w:val="120"/>
        </w:rPr>
        <w:t xml:space="preserve">Куренной А. М. </w:t>
      </w:r>
      <w:r w:rsidRPr="00A066E8">
        <w:rPr>
          <w:rFonts w:ascii="Courier New" w:hAnsi="Courier New"/>
          <w:w w:val="120"/>
        </w:rPr>
        <w:t>Трудовые споры. Практический комментарий. М.: Дело, 2001</w:t>
      </w:r>
    </w:p>
    <w:p w:rsidR="00E13713" w:rsidRPr="00A066E8" w:rsidRDefault="00E13713" w:rsidP="00E13713">
      <w:pPr>
        <w:numPr>
          <w:ilvl w:val="0"/>
          <w:numId w:val="20"/>
        </w:numPr>
        <w:tabs>
          <w:tab w:val="clear" w:pos="1429"/>
          <w:tab w:val="num" w:pos="540"/>
        </w:tabs>
        <w:ind w:left="540" w:hanging="540"/>
        <w:rPr>
          <w:rFonts w:ascii="Courier New" w:hAnsi="Courier New"/>
          <w:w w:val="120"/>
        </w:rPr>
      </w:pPr>
      <w:r w:rsidRPr="00A066E8">
        <w:rPr>
          <w:rFonts w:ascii="Courier New" w:hAnsi="Courier New"/>
          <w:w w:val="120"/>
        </w:rPr>
        <w:t xml:space="preserve">Толкунова В.Н. Трудовое право. Курс лекций. – М.: ООО»ТК Велби», 2002 </w:t>
      </w:r>
    </w:p>
    <w:p w:rsidR="00E13713" w:rsidRPr="00A066E8" w:rsidRDefault="00E13713" w:rsidP="00E13713">
      <w:pPr>
        <w:numPr>
          <w:ilvl w:val="0"/>
          <w:numId w:val="20"/>
        </w:numPr>
        <w:tabs>
          <w:tab w:val="clear" w:pos="1429"/>
          <w:tab w:val="num" w:pos="540"/>
        </w:tabs>
        <w:ind w:left="540" w:hanging="540"/>
        <w:rPr>
          <w:rFonts w:ascii="Courier New" w:hAnsi="Courier New"/>
          <w:w w:val="120"/>
        </w:rPr>
      </w:pPr>
      <w:r w:rsidRPr="00A066E8">
        <w:rPr>
          <w:rFonts w:ascii="Courier New" w:hAnsi="Courier New"/>
          <w:bCs/>
          <w:w w:val="120"/>
        </w:rPr>
        <w:t>Трудовое право.</w:t>
      </w:r>
      <w:r w:rsidRPr="00A066E8">
        <w:rPr>
          <w:rFonts w:ascii="Courier New" w:hAnsi="Courier New"/>
          <w:w w:val="120"/>
        </w:rPr>
        <w:t xml:space="preserve"> Учебник. Издание второе, переработанное и до</w:t>
      </w:r>
      <w:r w:rsidRPr="00A066E8">
        <w:rPr>
          <w:rFonts w:ascii="Courier New" w:hAnsi="Courier New"/>
          <w:w w:val="120"/>
        </w:rPr>
        <w:softHyphen/>
        <w:t xml:space="preserve">полненное. /Под ред. О.В. Смирнова. — М.: «ПРОСПЕКТ», 1998 </w:t>
      </w:r>
    </w:p>
    <w:p w:rsidR="000A0E96" w:rsidRPr="00A066E8" w:rsidRDefault="000A0E96" w:rsidP="00E13713">
      <w:pPr>
        <w:tabs>
          <w:tab w:val="num" w:pos="540"/>
        </w:tabs>
        <w:ind w:left="540" w:hanging="540"/>
        <w:rPr>
          <w:w w:val="120"/>
          <w:sz w:val="26"/>
          <w:szCs w:val="26"/>
        </w:rPr>
      </w:pPr>
    </w:p>
    <w:p w:rsidR="004E4259" w:rsidRPr="00A066E8" w:rsidRDefault="004E4259" w:rsidP="004E425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w w:val="120"/>
          <w:sz w:val="26"/>
          <w:szCs w:val="26"/>
        </w:rPr>
      </w:pPr>
    </w:p>
    <w:p w:rsidR="004E4259" w:rsidRPr="00A066E8" w:rsidRDefault="004E4259" w:rsidP="004E425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w w:val="120"/>
          <w:sz w:val="26"/>
          <w:szCs w:val="26"/>
        </w:rPr>
      </w:pPr>
    </w:p>
    <w:p w:rsidR="004E4259" w:rsidRPr="00A066E8" w:rsidRDefault="004E4259" w:rsidP="004E425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w w:val="120"/>
          <w:sz w:val="26"/>
          <w:szCs w:val="26"/>
        </w:rPr>
      </w:pPr>
    </w:p>
    <w:p w:rsidR="004E4259" w:rsidRPr="00A066E8" w:rsidRDefault="004E4259" w:rsidP="004E4259">
      <w:pPr>
        <w:ind w:firstLine="567"/>
        <w:rPr>
          <w:rFonts w:ascii="Arial" w:hAnsi="Arial" w:cs="Arial"/>
          <w:w w:val="120"/>
          <w:sz w:val="26"/>
          <w:szCs w:val="26"/>
        </w:rPr>
      </w:pPr>
      <w:bookmarkStart w:id="58" w:name="_GoBack"/>
      <w:bookmarkEnd w:id="58"/>
    </w:p>
    <w:sectPr w:rsidR="004E4259" w:rsidRPr="00A066E8" w:rsidSect="00030622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3F8" w:rsidRDefault="009C53F8">
      <w:r>
        <w:separator/>
      </w:r>
    </w:p>
  </w:endnote>
  <w:endnote w:type="continuationSeparator" w:id="0">
    <w:p w:rsidR="009C53F8" w:rsidRDefault="009C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3F8" w:rsidRDefault="009C53F8">
      <w:r>
        <w:separator/>
      </w:r>
    </w:p>
  </w:footnote>
  <w:footnote w:type="continuationSeparator" w:id="0">
    <w:p w:rsidR="009C53F8" w:rsidRDefault="009C53F8">
      <w:r>
        <w:continuationSeparator/>
      </w:r>
    </w:p>
  </w:footnote>
  <w:footnote w:id="1">
    <w:p w:rsidR="003B475C" w:rsidRPr="00D336AA" w:rsidRDefault="003B475C" w:rsidP="00D336AA">
      <w:pPr>
        <w:pStyle w:val="a6"/>
        <w:rPr>
          <w:rFonts w:ascii="Courier New" w:hAnsi="Courier New"/>
          <w:sz w:val="18"/>
          <w:szCs w:val="18"/>
        </w:rPr>
      </w:pPr>
      <w:r w:rsidRPr="00D336AA">
        <w:rPr>
          <w:rStyle w:val="a8"/>
          <w:rFonts w:ascii="Courier New" w:hAnsi="Courier New"/>
          <w:sz w:val="18"/>
          <w:szCs w:val="18"/>
        </w:rPr>
        <w:footnoteRef/>
      </w:r>
      <w:r w:rsidRPr="00D336AA">
        <w:rPr>
          <w:rFonts w:ascii="Courier New" w:hAnsi="Courier New"/>
          <w:sz w:val="18"/>
          <w:szCs w:val="18"/>
        </w:rPr>
        <w:t xml:space="preserve"> Толкунова В.Н. Трудовое право. Курс лекций. – М.: ООО»ТК Велби», 2002, с. 262</w:t>
      </w:r>
    </w:p>
  </w:footnote>
  <w:footnote w:id="2">
    <w:p w:rsidR="003B475C" w:rsidRPr="00D336AA" w:rsidRDefault="003B475C" w:rsidP="00D336AA">
      <w:pPr>
        <w:pStyle w:val="a6"/>
        <w:rPr>
          <w:rFonts w:ascii="Courier New" w:hAnsi="Courier New"/>
          <w:sz w:val="18"/>
          <w:szCs w:val="18"/>
        </w:rPr>
      </w:pPr>
      <w:r w:rsidRPr="00D336AA">
        <w:rPr>
          <w:rStyle w:val="a8"/>
          <w:rFonts w:ascii="Courier New" w:hAnsi="Courier New"/>
          <w:sz w:val="18"/>
          <w:szCs w:val="18"/>
        </w:rPr>
        <w:footnoteRef/>
      </w:r>
      <w:r w:rsidRPr="00D336AA">
        <w:rPr>
          <w:rFonts w:ascii="Courier New" w:hAnsi="Courier New"/>
          <w:sz w:val="18"/>
          <w:szCs w:val="18"/>
        </w:rPr>
        <w:t xml:space="preserve"> Федеральный закон от 23 ноября 1995 г. N 175-ФЗ "О порядке разрешения коллективных трудовых споров" </w:t>
      </w:r>
      <w:r w:rsidRPr="00D336AA">
        <w:rPr>
          <w:rFonts w:ascii="Courier New" w:hAnsi="Courier New"/>
          <w:bCs/>
          <w:sz w:val="18"/>
          <w:szCs w:val="18"/>
        </w:rPr>
        <w:t xml:space="preserve">(с изменениями от 6 ноября, 30 декабря 2001 г.) </w:t>
      </w:r>
      <w:r w:rsidRPr="00D336AA">
        <w:rPr>
          <w:rFonts w:ascii="Courier New" w:hAnsi="Courier New"/>
          <w:sz w:val="18"/>
          <w:szCs w:val="18"/>
        </w:rPr>
        <w:t>//СЗ РФ от 27 ноября 1995 г. N 48, ст. 4557; от 12 ноября 2001 г., N 46, ст. 4307; от 7 января 2002 г. (Часть I), N 1, ст. 2</w:t>
      </w:r>
    </w:p>
  </w:footnote>
  <w:footnote w:id="3">
    <w:p w:rsidR="003B475C" w:rsidRPr="00D336AA" w:rsidRDefault="003B475C" w:rsidP="00D336AA">
      <w:pPr>
        <w:pStyle w:val="a6"/>
        <w:rPr>
          <w:rFonts w:ascii="Courier New" w:hAnsi="Courier New"/>
          <w:sz w:val="18"/>
          <w:szCs w:val="18"/>
        </w:rPr>
      </w:pPr>
      <w:r w:rsidRPr="00D336AA">
        <w:rPr>
          <w:rStyle w:val="a8"/>
          <w:rFonts w:ascii="Courier New" w:hAnsi="Courier New"/>
          <w:sz w:val="18"/>
          <w:szCs w:val="18"/>
        </w:rPr>
        <w:footnoteRef/>
      </w:r>
      <w:r w:rsidRPr="00D336AA">
        <w:rPr>
          <w:rFonts w:ascii="Courier New" w:hAnsi="Courier New"/>
          <w:sz w:val="18"/>
          <w:szCs w:val="18"/>
        </w:rPr>
        <w:t xml:space="preserve"> ст. 14  ФЗ от 12 января 1996 г. N 10-ФЗ "О профессиональных союзах, их правах и гарантиях деятельности" </w:t>
      </w:r>
      <w:r w:rsidRPr="00D336AA">
        <w:rPr>
          <w:rFonts w:ascii="Courier New" w:hAnsi="Courier New"/>
          <w:b/>
          <w:bCs/>
          <w:sz w:val="18"/>
          <w:szCs w:val="18"/>
        </w:rPr>
        <w:t xml:space="preserve">(с изменениями от 21 марта, 25 июля 2002 г.) </w:t>
      </w:r>
      <w:r w:rsidRPr="00D336AA">
        <w:rPr>
          <w:rFonts w:ascii="Courier New" w:hAnsi="Courier New"/>
          <w:sz w:val="18"/>
          <w:szCs w:val="18"/>
        </w:rPr>
        <w:t>//СЗ РФ от 15 января 1996 г. N 3, ст. 148;</w:t>
      </w:r>
      <w:r w:rsidRPr="00D336AA">
        <w:rPr>
          <w:rFonts w:ascii="Courier New" w:hAnsi="Courier New" w:cs="Arial"/>
          <w:sz w:val="18"/>
          <w:szCs w:val="18"/>
        </w:rPr>
        <w:t xml:space="preserve"> от 25 марта 2002 г., N 12, ст. 1093; от 29 июля 2002 г., N 30, ст.ст.  3029,3033</w:t>
      </w:r>
    </w:p>
  </w:footnote>
  <w:footnote w:id="4">
    <w:p w:rsidR="003B475C" w:rsidRPr="00D336AA" w:rsidRDefault="003B475C" w:rsidP="00D336AA">
      <w:pPr>
        <w:pStyle w:val="a6"/>
        <w:rPr>
          <w:rFonts w:ascii="Courier New" w:hAnsi="Courier New"/>
          <w:sz w:val="18"/>
          <w:szCs w:val="18"/>
        </w:rPr>
      </w:pPr>
      <w:r w:rsidRPr="00D336AA">
        <w:rPr>
          <w:rStyle w:val="a8"/>
          <w:rFonts w:ascii="Courier New" w:hAnsi="Courier New"/>
          <w:sz w:val="18"/>
          <w:szCs w:val="18"/>
        </w:rPr>
        <w:footnoteRef/>
      </w:r>
      <w:r w:rsidRPr="00D336AA">
        <w:rPr>
          <w:rFonts w:ascii="Courier New" w:hAnsi="Courier New"/>
          <w:sz w:val="18"/>
          <w:szCs w:val="18"/>
        </w:rPr>
        <w:t xml:space="preserve"> Толкунова В.Н. Трудовое право. Курс лекций. – М.: ООО»ТК Велби», 2002, с. 289</w:t>
      </w:r>
    </w:p>
  </w:footnote>
  <w:footnote w:id="5">
    <w:p w:rsidR="003B475C" w:rsidRPr="00D336AA" w:rsidRDefault="003B475C" w:rsidP="00D336AA">
      <w:pPr>
        <w:pStyle w:val="a6"/>
        <w:rPr>
          <w:rFonts w:ascii="Courier New" w:hAnsi="Courier New"/>
          <w:sz w:val="18"/>
          <w:szCs w:val="18"/>
        </w:rPr>
      </w:pPr>
      <w:r w:rsidRPr="00D336AA">
        <w:rPr>
          <w:rStyle w:val="a8"/>
          <w:rFonts w:ascii="Courier New" w:hAnsi="Courier New"/>
          <w:sz w:val="18"/>
          <w:szCs w:val="18"/>
        </w:rPr>
        <w:footnoteRef/>
      </w:r>
      <w:r w:rsidRPr="00D336AA">
        <w:rPr>
          <w:rFonts w:ascii="Courier New" w:hAnsi="Courier New"/>
          <w:sz w:val="18"/>
          <w:szCs w:val="18"/>
        </w:rPr>
        <w:t xml:space="preserve"> п. 7 ст. 6 ФЗ "О порядке разрешения коллективных трудовых споров"</w:t>
      </w:r>
    </w:p>
  </w:footnote>
  <w:footnote w:id="6">
    <w:p w:rsidR="003B475C" w:rsidRPr="00D336AA" w:rsidRDefault="003B475C" w:rsidP="00D336AA">
      <w:pPr>
        <w:pStyle w:val="a6"/>
        <w:rPr>
          <w:rFonts w:ascii="Courier New" w:hAnsi="Courier New"/>
          <w:sz w:val="18"/>
          <w:szCs w:val="18"/>
        </w:rPr>
      </w:pPr>
      <w:r w:rsidRPr="00D336AA">
        <w:rPr>
          <w:rStyle w:val="a8"/>
          <w:rFonts w:ascii="Courier New" w:hAnsi="Courier New"/>
          <w:sz w:val="18"/>
          <w:szCs w:val="18"/>
        </w:rPr>
        <w:footnoteRef/>
      </w:r>
      <w:r w:rsidRPr="00D336AA">
        <w:rPr>
          <w:rFonts w:ascii="Courier New" w:hAnsi="Courier New"/>
          <w:sz w:val="18"/>
          <w:szCs w:val="18"/>
        </w:rPr>
        <w:t xml:space="preserve"> </w:t>
      </w:r>
      <w:r w:rsidRPr="00D336AA">
        <w:rPr>
          <w:rFonts w:ascii="Courier New" w:hAnsi="Courier New"/>
          <w:b/>
          <w:bCs/>
          <w:sz w:val="18"/>
          <w:szCs w:val="18"/>
        </w:rPr>
        <w:t>Трудовое право.</w:t>
      </w:r>
      <w:r w:rsidRPr="00D336AA">
        <w:rPr>
          <w:rFonts w:ascii="Courier New" w:hAnsi="Courier New"/>
          <w:sz w:val="18"/>
          <w:szCs w:val="18"/>
        </w:rPr>
        <w:t xml:space="preserve"> Учебник. Издание второе, переработанное и до</w:t>
      </w:r>
      <w:r w:rsidRPr="00D336AA">
        <w:rPr>
          <w:rFonts w:ascii="Courier New" w:hAnsi="Courier New"/>
          <w:sz w:val="18"/>
          <w:szCs w:val="18"/>
        </w:rPr>
        <w:softHyphen/>
        <w:t>полненное. /Под ред. О.В. Смирнова. — М.: «ПРОСПЕКТ», 1998, с. 293</w:t>
      </w:r>
    </w:p>
  </w:footnote>
  <w:footnote w:id="7">
    <w:p w:rsidR="003B475C" w:rsidRPr="00D336AA" w:rsidRDefault="003B475C" w:rsidP="00D336AA">
      <w:pPr>
        <w:pStyle w:val="a6"/>
        <w:rPr>
          <w:rFonts w:ascii="Courier New" w:hAnsi="Courier New"/>
          <w:sz w:val="18"/>
          <w:szCs w:val="18"/>
        </w:rPr>
      </w:pPr>
      <w:r w:rsidRPr="00D336AA">
        <w:rPr>
          <w:rStyle w:val="a8"/>
          <w:rFonts w:ascii="Courier New" w:hAnsi="Courier New"/>
          <w:sz w:val="18"/>
          <w:szCs w:val="18"/>
        </w:rPr>
        <w:footnoteRef/>
      </w:r>
      <w:r w:rsidRPr="00D336AA">
        <w:rPr>
          <w:rFonts w:ascii="Courier New" w:hAnsi="Courier New"/>
          <w:sz w:val="18"/>
          <w:szCs w:val="18"/>
        </w:rPr>
        <w:t xml:space="preserve"> ст. 398 ТК РФ, ст. 2 ФЗ "О порядке разрешения коллективных трудовых споров"</w:t>
      </w:r>
    </w:p>
  </w:footnote>
  <w:footnote w:id="8">
    <w:p w:rsidR="003B475C" w:rsidRPr="00D336AA" w:rsidRDefault="003B475C" w:rsidP="00D336AA">
      <w:pPr>
        <w:pStyle w:val="a6"/>
        <w:rPr>
          <w:rFonts w:ascii="Courier New" w:hAnsi="Courier New"/>
          <w:sz w:val="18"/>
          <w:szCs w:val="18"/>
        </w:rPr>
      </w:pPr>
      <w:r w:rsidRPr="00D336AA">
        <w:rPr>
          <w:rStyle w:val="a8"/>
          <w:rFonts w:ascii="Courier New" w:hAnsi="Courier New"/>
          <w:sz w:val="18"/>
          <w:szCs w:val="18"/>
        </w:rPr>
        <w:footnoteRef/>
      </w:r>
      <w:r w:rsidRPr="00D336AA">
        <w:rPr>
          <w:rFonts w:ascii="Courier New" w:hAnsi="Courier New"/>
          <w:sz w:val="18"/>
          <w:szCs w:val="18"/>
        </w:rPr>
        <w:t xml:space="preserve"> </w:t>
      </w:r>
      <w:r w:rsidRPr="00D336AA">
        <w:rPr>
          <w:rFonts w:ascii="Courier New" w:hAnsi="Courier New"/>
          <w:b/>
          <w:bCs/>
          <w:sz w:val="18"/>
          <w:szCs w:val="18"/>
        </w:rPr>
        <w:t>Трудовое право.</w:t>
      </w:r>
      <w:r w:rsidRPr="00D336AA">
        <w:rPr>
          <w:rFonts w:ascii="Courier New" w:hAnsi="Courier New"/>
          <w:sz w:val="18"/>
          <w:szCs w:val="18"/>
        </w:rPr>
        <w:t xml:space="preserve"> Учебник. Издание второе, переработанное и до</w:t>
      </w:r>
      <w:r w:rsidRPr="00D336AA">
        <w:rPr>
          <w:rFonts w:ascii="Courier New" w:hAnsi="Courier New"/>
          <w:sz w:val="18"/>
          <w:szCs w:val="18"/>
        </w:rPr>
        <w:softHyphen/>
        <w:t>полненное. /Под ред. О.В. Смирнова. — М.: «ПРОСПЕКТ», 1998, с. 295</w:t>
      </w:r>
    </w:p>
  </w:footnote>
  <w:footnote w:id="9">
    <w:p w:rsidR="003B475C" w:rsidRPr="00D336AA" w:rsidRDefault="003B475C" w:rsidP="00D336AA">
      <w:pPr>
        <w:pStyle w:val="a6"/>
        <w:rPr>
          <w:rFonts w:ascii="Courier New" w:hAnsi="Courier New"/>
          <w:sz w:val="18"/>
          <w:szCs w:val="18"/>
        </w:rPr>
      </w:pPr>
      <w:r w:rsidRPr="00D336AA">
        <w:rPr>
          <w:rStyle w:val="a8"/>
          <w:rFonts w:ascii="Courier New" w:hAnsi="Courier New"/>
          <w:sz w:val="18"/>
          <w:szCs w:val="18"/>
        </w:rPr>
        <w:footnoteRef/>
      </w:r>
      <w:r w:rsidRPr="00D336AA">
        <w:rPr>
          <w:rFonts w:ascii="Courier New" w:hAnsi="Courier New"/>
          <w:sz w:val="18"/>
          <w:szCs w:val="18"/>
        </w:rPr>
        <w:t xml:space="preserve"> Толкунова В.Н. Трудовое право. Курс лекций. – М.: ООО»ТК Велби», 2002, с. 297</w:t>
      </w:r>
    </w:p>
  </w:footnote>
  <w:footnote w:id="10">
    <w:p w:rsidR="003B475C" w:rsidRPr="00D336AA" w:rsidRDefault="003B475C" w:rsidP="00D336AA">
      <w:pPr>
        <w:pStyle w:val="a6"/>
        <w:rPr>
          <w:rFonts w:ascii="Courier New" w:hAnsi="Courier New"/>
          <w:sz w:val="18"/>
          <w:szCs w:val="18"/>
        </w:rPr>
      </w:pPr>
      <w:r w:rsidRPr="00D336AA">
        <w:rPr>
          <w:rStyle w:val="a8"/>
          <w:rFonts w:ascii="Courier New" w:hAnsi="Courier New"/>
          <w:sz w:val="18"/>
          <w:szCs w:val="18"/>
        </w:rPr>
        <w:footnoteRef/>
      </w:r>
      <w:r w:rsidRPr="00D336AA">
        <w:rPr>
          <w:rFonts w:ascii="Courier New" w:hAnsi="Courier New"/>
          <w:sz w:val="18"/>
          <w:szCs w:val="18"/>
        </w:rPr>
        <w:t xml:space="preserve"> Комментарий к трудовому кодексу Российской Федерации /Отв.ред. Ю.П. Орловский – М.: ИНФРА-М, 2002, 245</w:t>
      </w:r>
    </w:p>
  </w:footnote>
  <w:footnote w:id="11">
    <w:p w:rsidR="003B475C" w:rsidRPr="00D336AA" w:rsidRDefault="003B475C" w:rsidP="00D336AA">
      <w:pPr>
        <w:pStyle w:val="a6"/>
        <w:rPr>
          <w:rFonts w:ascii="Courier New" w:hAnsi="Courier New"/>
          <w:sz w:val="18"/>
          <w:szCs w:val="18"/>
        </w:rPr>
      </w:pPr>
      <w:r w:rsidRPr="00D336AA">
        <w:rPr>
          <w:rStyle w:val="a8"/>
          <w:rFonts w:ascii="Courier New" w:hAnsi="Courier New"/>
          <w:sz w:val="18"/>
          <w:szCs w:val="18"/>
        </w:rPr>
        <w:footnoteRef/>
      </w:r>
      <w:r w:rsidRPr="00D336AA">
        <w:rPr>
          <w:rFonts w:ascii="Courier New" w:hAnsi="Courier New"/>
          <w:sz w:val="18"/>
          <w:szCs w:val="18"/>
        </w:rPr>
        <w:t xml:space="preserve"> ст. 5.33 КоАП РФ от 30 декабря 2001 г. N 195-ФЗ //СЗ РФ от 7 января 2002 г. (Часть I), N 1, ст. 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75C" w:rsidRDefault="003B475C" w:rsidP="00030622">
    <w:pPr>
      <w:pStyle w:val="a3"/>
      <w:framePr w:wrap="around" w:vAnchor="text" w:hAnchor="margin" w:xAlign="right" w:y="1"/>
      <w:rPr>
        <w:rStyle w:val="aa"/>
      </w:rPr>
    </w:pPr>
  </w:p>
  <w:p w:rsidR="003B475C" w:rsidRDefault="003B475C" w:rsidP="0003062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75C" w:rsidRDefault="00FB2365" w:rsidP="00030622">
    <w:pPr>
      <w:pStyle w:val="a3"/>
      <w:framePr w:wrap="around" w:vAnchor="text" w:hAnchor="margin" w:xAlign="right" w:y="1"/>
      <w:rPr>
        <w:rStyle w:val="aa"/>
      </w:rPr>
    </w:pPr>
    <w:r>
      <w:rPr>
        <w:rStyle w:val="aa"/>
        <w:noProof/>
      </w:rPr>
      <w:t>4</w:t>
    </w:r>
  </w:p>
  <w:p w:rsidR="003B475C" w:rsidRDefault="003B475C" w:rsidP="0003062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2DAB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F67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1E46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E286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447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2660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FC5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6E8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AED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182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C7D2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4D8224E"/>
    <w:multiLevelType w:val="hybridMultilevel"/>
    <w:tmpl w:val="874A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356885"/>
    <w:multiLevelType w:val="hybridMultilevel"/>
    <w:tmpl w:val="1738FDBC"/>
    <w:lvl w:ilvl="0" w:tplc="DE3A0EEA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7C0252"/>
    <w:multiLevelType w:val="hybridMultilevel"/>
    <w:tmpl w:val="443C2DD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1CD1DE9"/>
    <w:multiLevelType w:val="hybridMultilevel"/>
    <w:tmpl w:val="4140C7A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2E01F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98E667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5D9F69EC"/>
    <w:multiLevelType w:val="hybridMultilevel"/>
    <w:tmpl w:val="B99ABF1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CA51027"/>
    <w:multiLevelType w:val="hybridMultilevel"/>
    <w:tmpl w:val="A98016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7E48753B"/>
    <w:multiLevelType w:val="hybridMultilevel"/>
    <w:tmpl w:val="5E4C24C8"/>
    <w:lvl w:ilvl="0" w:tplc="53C8731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7"/>
  </w:num>
  <w:num w:numId="14">
    <w:abstractNumId w:val="14"/>
  </w:num>
  <w:num w:numId="15">
    <w:abstractNumId w:val="12"/>
  </w:num>
  <w:num w:numId="16">
    <w:abstractNumId w:val="13"/>
  </w:num>
  <w:num w:numId="17">
    <w:abstractNumId w:val="15"/>
    <w:lvlOverride w:ilvl="0">
      <w:startOverride w:val="1"/>
    </w:lvlOverride>
  </w:num>
  <w:num w:numId="18">
    <w:abstractNumId w:val="11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C13"/>
    <w:rsid w:val="00000CDC"/>
    <w:rsid w:val="0002591B"/>
    <w:rsid w:val="0003017E"/>
    <w:rsid w:val="00030622"/>
    <w:rsid w:val="00032370"/>
    <w:rsid w:val="00055F51"/>
    <w:rsid w:val="00090C13"/>
    <w:rsid w:val="000A0E96"/>
    <w:rsid w:val="000A290D"/>
    <w:rsid w:val="000B6334"/>
    <w:rsid w:val="000C0776"/>
    <w:rsid w:val="000E44CD"/>
    <w:rsid w:val="000F3888"/>
    <w:rsid w:val="00107D1C"/>
    <w:rsid w:val="00111A59"/>
    <w:rsid w:val="001211E6"/>
    <w:rsid w:val="00122067"/>
    <w:rsid w:val="00126EED"/>
    <w:rsid w:val="00161B26"/>
    <w:rsid w:val="001810E0"/>
    <w:rsid w:val="001B12A5"/>
    <w:rsid w:val="001B5A55"/>
    <w:rsid w:val="001E58CE"/>
    <w:rsid w:val="00205A61"/>
    <w:rsid w:val="00215A0B"/>
    <w:rsid w:val="00245251"/>
    <w:rsid w:val="00250FE1"/>
    <w:rsid w:val="00255A60"/>
    <w:rsid w:val="002952DB"/>
    <w:rsid w:val="002E18CD"/>
    <w:rsid w:val="002F6BE9"/>
    <w:rsid w:val="00304591"/>
    <w:rsid w:val="00307D69"/>
    <w:rsid w:val="00321133"/>
    <w:rsid w:val="003329BB"/>
    <w:rsid w:val="0035032E"/>
    <w:rsid w:val="00391950"/>
    <w:rsid w:val="003B104B"/>
    <w:rsid w:val="003B475C"/>
    <w:rsid w:val="003C23A1"/>
    <w:rsid w:val="003C5714"/>
    <w:rsid w:val="003D6343"/>
    <w:rsid w:val="004073E4"/>
    <w:rsid w:val="0041645E"/>
    <w:rsid w:val="00432E36"/>
    <w:rsid w:val="00434E16"/>
    <w:rsid w:val="0045256B"/>
    <w:rsid w:val="00454627"/>
    <w:rsid w:val="0046187E"/>
    <w:rsid w:val="00482C0A"/>
    <w:rsid w:val="004A183F"/>
    <w:rsid w:val="004A36B2"/>
    <w:rsid w:val="004B1FAE"/>
    <w:rsid w:val="004C47B3"/>
    <w:rsid w:val="004E4259"/>
    <w:rsid w:val="004F7284"/>
    <w:rsid w:val="005C259A"/>
    <w:rsid w:val="005C2B80"/>
    <w:rsid w:val="005C4A94"/>
    <w:rsid w:val="005D1DCC"/>
    <w:rsid w:val="005D4D9B"/>
    <w:rsid w:val="005E3F6C"/>
    <w:rsid w:val="005E7C51"/>
    <w:rsid w:val="005F09BA"/>
    <w:rsid w:val="0064420F"/>
    <w:rsid w:val="00651E32"/>
    <w:rsid w:val="00656821"/>
    <w:rsid w:val="006A6EE2"/>
    <w:rsid w:val="006D51DF"/>
    <w:rsid w:val="00721E49"/>
    <w:rsid w:val="00727C1E"/>
    <w:rsid w:val="0075029F"/>
    <w:rsid w:val="00761327"/>
    <w:rsid w:val="00784E1F"/>
    <w:rsid w:val="00797990"/>
    <w:rsid w:val="007C49A4"/>
    <w:rsid w:val="007E36C7"/>
    <w:rsid w:val="007F5A07"/>
    <w:rsid w:val="008600CB"/>
    <w:rsid w:val="008A11ED"/>
    <w:rsid w:val="008B0A19"/>
    <w:rsid w:val="008C1673"/>
    <w:rsid w:val="008C3C0A"/>
    <w:rsid w:val="008D220C"/>
    <w:rsid w:val="008F0127"/>
    <w:rsid w:val="008F4C8B"/>
    <w:rsid w:val="0093708E"/>
    <w:rsid w:val="009479D6"/>
    <w:rsid w:val="00997AD4"/>
    <w:rsid w:val="009A4CCC"/>
    <w:rsid w:val="009B0F1A"/>
    <w:rsid w:val="009C53F8"/>
    <w:rsid w:val="009D23F1"/>
    <w:rsid w:val="009E398A"/>
    <w:rsid w:val="009F1DF1"/>
    <w:rsid w:val="009F26DE"/>
    <w:rsid w:val="00A066E8"/>
    <w:rsid w:val="00A14181"/>
    <w:rsid w:val="00A4126E"/>
    <w:rsid w:val="00A74B8F"/>
    <w:rsid w:val="00AB0681"/>
    <w:rsid w:val="00AE6135"/>
    <w:rsid w:val="00AE7B4D"/>
    <w:rsid w:val="00B16168"/>
    <w:rsid w:val="00B34C09"/>
    <w:rsid w:val="00BA7243"/>
    <w:rsid w:val="00C01F84"/>
    <w:rsid w:val="00C17AAA"/>
    <w:rsid w:val="00C25C4C"/>
    <w:rsid w:val="00C274BE"/>
    <w:rsid w:val="00C340F3"/>
    <w:rsid w:val="00C56A74"/>
    <w:rsid w:val="00C6331C"/>
    <w:rsid w:val="00C638AE"/>
    <w:rsid w:val="00C719E9"/>
    <w:rsid w:val="00C8692A"/>
    <w:rsid w:val="00C92F25"/>
    <w:rsid w:val="00CE44AD"/>
    <w:rsid w:val="00D30613"/>
    <w:rsid w:val="00D336AA"/>
    <w:rsid w:val="00D77AEB"/>
    <w:rsid w:val="00DA247E"/>
    <w:rsid w:val="00DF1818"/>
    <w:rsid w:val="00E13713"/>
    <w:rsid w:val="00E9357A"/>
    <w:rsid w:val="00E95919"/>
    <w:rsid w:val="00ED1A6A"/>
    <w:rsid w:val="00ED5665"/>
    <w:rsid w:val="00EE332F"/>
    <w:rsid w:val="00EE5BC2"/>
    <w:rsid w:val="00EE7D39"/>
    <w:rsid w:val="00EF350E"/>
    <w:rsid w:val="00EF6BB0"/>
    <w:rsid w:val="00F00E00"/>
    <w:rsid w:val="00F24C01"/>
    <w:rsid w:val="00F377BB"/>
    <w:rsid w:val="00F65FA9"/>
    <w:rsid w:val="00F84913"/>
    <w:rsid w:val="00FA7CA1"/>
    <w:rsid w:val="00FB2365"/>
    <w:rsid w:val="00FB54E7"/>
    <w:rsid w:val="00FD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267C-7179-4B48-9C97-7977B198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B2"/>
    <w:pPr>
      <w:ind w:firstLine="709"/>
      <w:jc w:val="both"/>
    </w:pPr>
    <w:rPr>
      <w:sz w:val="24"/>
      <w:szCs w:val="24"/>
    </w:rPr>
  </w:style>
  <w:style w:type="paragraph" w:styleId="1">
    <w:name w:val="heading 1"/>
    <w:aliases w:val="Заголовок 1 Знак1,Заголовок 1 Знак Знак,Заголовок 1 Знак1 Знак Знак,Заголовок 1 Знак Знак Знак Знак,Заголовок 1 Знак Знак1"/>
    <w:basedOn w:val="a"/>
    <w:next w:val="a"/>
    <w:link w:val="10"/>
    <w:autoRedefine/>
    <w:qFormat/>
    <w:rsid w:val="004B1FAE"/>
    <w:pPr>
      <w:keepNext/>
      <w:pageBreakBefore/>
      <w:spacing w:before="120" w:after="120"/>
      <w:ind w:firstLine="0"/>
      <w:jc w:val="center"/>
      <w:outlineLvl w:val="0"/>
    </w:pPr>
    <w:rPr>
      <w:rFonts w:cs="Arial"/>
      <w:b/>
      <w:bCs/>
      <w:kern w:val="32"/>
      <w:sz w:val="28"/>
      <w:szCs w:val="28"/>
    </w:rPr>
  </w:style>
  <w:style w:type="paragraph" w:styleId="2">
    <w:name w:val="heading 2"/>
    <w:aliases w:val="Заголовок 2 Знак1,Заголовок 2 Знак Знак"/>
    <w:basedOn w:val="1"/>
    <w:next w:val="a"/>
    <w:link w:val="20"/>
    <w:autoRedefine/>
    <w:qFormat/>
    <w:rsid w:val="00C92F25"/>
    <w:pPr>
      <w:pageBreakBefore w:val="0"/>
      <w:outlineLvl w:val="1"/>
    </w:pPr>
    <w:rPr>
      <w:rFonts w:ascii="Courier New" w:hAnsi="Courier New" w:cs="Courier New"/>
      <w:bCs w:val="0"/>
      <w:i/>
      <w:iCs/>
    </w:rPr>
  </w:style>
  <w:style w:type="paragraph" w:styleId="3">
    <w:name w:val="heading 3"/>
    <w:basedOn w:val="a"/>
    <w:next w:val="a"/>
    <w:qFormat/>
    <w:rsid w:val="004C47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semiHidden/>
    <w:rsid w:val="004A36B2"/>
    <w:pPr>
      <w:numPr>
        <w:numId w:val="11"/>
      </w:numPr>
    </w:pPr>
  </w:style>
  <w:style w:type="numbering" w:styleId="1ai">
    <w:name w:val="Outline List 1"/>
    <w:basedOn w:val="a2"/>
    <w:semiHidden/>
    <w:rsid w:val="004A36B2"/>
    <w:pPr>
      <w:numPr>
        <w:numId w:val="12"/>
      </w:numPr>
    </w:pPr>
  </w:style>
  <w:style w:type="paragraph" w:styleId="HTML">
    <w:name w:val="HTML Address"/>
    <w:basedOn w:val="a"/>
    <w:semiHidden/>
    <w:rsid w:val="004A36B2"/>
    <w:rPr>
      <w:i/>
      <w:iCs/>
    </w:rPr>
  </w:style>
  <w:style w:type="character" w:styleId="HTML0">
    <w:name w:val="HTML Acronym"/>
    <w:basedOn w:val="a0"/>
    <w:semiHidden/>
    <w:rsid w:val="004A36B2"/>
  </w:style>
  <w:style w:type="table" w:styleId="-1">
    <w:name w:val="Table Web 1"/>
    <w:basedOn w:val="a1"/>
    <w:semiHidden/>
    <w:rsid w:val="004A36B2"/>
    <w:pPr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rsid w:val="004A36B2"/>
    <w:pPr>
      <w:ind w:firstLine="709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rsid w:val="004A36B2"/>
    <w:pPr>
      <w:ind w:firstLine="709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semiHidden/>
    <w:rsid w:val="004A36B2"/>
    <w:pPr>
      <w:tabs>
        <w:tab w:val="center" w:pos="4677"/>
        <w:tab w:val="right" w:pos="9355"/>
      </w:tabs>
    </w:pPr>
  </w:style>
  <w:style w:type="character" w:styleId="a4">
    <w:name w:val="Emphasis"/>
    <w:qFormat/>
    <w:rsid w:val="004A36B2"/>
    <w:rPr>
      <w:i/>
      <w:iCs/>
    </w:rPr>
  </w:style>
  <w:style w:type="paragraph" w:styleId="a5">
    <w:name w:val="Date"/>
    <w:basedOn w:val="a"/>
    <w:next w:val="a"/>
    <w:semiHidden/>
    <w:rsid w:val="004A36B2"/>
  </w:style>
  <w:style w:type="paragraph" w:styleId="a6">
    <w:name w:val="footnote text"/>
    <w:basedOn w:val="a"/>
    <w:autoRedefine/>
    <w:rsid w:val="00AB0681"/>
    <w:pPr>
      <w:ind w:left="113" w:hanging="113"/>
    </w:pPr>
    <w:rPr>
      <w:sz w:val="20"/>
      <w:szCs w:val="20"/>
    </w:rPr>
  </w:style>
  <w:style w:type="paragraph" w:styleId="11">
    <w:name w:val="toc 1"/>
    <w:basedOn w:val="a"/>
    <w:next w:val="a"/>
    <w:autoRedefine/>
    <w:semiHidden/>
    <w:rsid w:val="00EE5BC2"/>
    <w:pPr>
      <w:tabs>
        <w:tab w:val="right" w:leader="dot" w:pos="9345"/>
      </w:tabs>
      <w:ind w:firstLine="0"/>
    </w:pPr>
  </w:style>
  <w:style w:type="character" w:styleId="a7">
    <w:name w:val="Hyperlink"/>
    <w:rsid w:val="00761327"/>
    <w:rPr>
      <w:color w:val="0000FF"/>
      <w:u w:val="single"/>
    </w:rPr>
  </w:style>
  <w:style w:type="character" w:styleId="a8">
    <w:name w:val="footnote reference"/>
    <w:semiHidden/>
    <w:rsid w:val="00FB54E7"/>
    <w:rPr>
      <w:vertAlign w:val="superscript"/>
    </w:rPr>
  </w:style>
  <w:style w:type="paragraph" w:styleId="21">
    <w:name w:val="toc 2"/>
    <w:basedOn w:val="a"/>
    <w:next w:val="a"/>
    <w:autoRedefine/>
    <w:semiHidden/>
    <w:rsid w:val="0064420F"/>
    <w:pPr>
      <w:ind w:left="240"/>
    </w:pPr>
  </w:style>
  <w:style w:type="character" w:customStyle="1" w:styleId="10">
    <w:name w:val="Заголовок 1 Знак"/>
    <w:aliases w:val="Заголовок 1 Знак1 Знак,Заголовок 1 Знак Знак Знак,Заголовок 1 Знак1 Знак Знак Знак,Заголовок 1 Знак Знак Знак Знак Знак,Заголовок 1 Знак Знак1 Знак"/>
    <w:link w:val="1"/>
    <w:rsid w:val="004B1FAE"/>
    <w:rPr>
      <w:rFonts w:cs="Arial"/>
      <w:b/>
      <w:bCs/>
      <w:kern w:val="32"/>
      <w:sz w:val="28"/>
      <w:szCs w:val="28"/>
      <w:lang w:val="ru-RU" w:eastAsia="ru-RU" w:bidi="ar-SA"/>
    </w:rPr>
  </w:style>
  <w:style w:type="character" w:customStyle="1" w:styleId="20">
    <w:name w:val="Заголовок 2 Знак"/>
    <w:aliases w:val="Заголовок 2 Знак1 Знак,Заголовок 2 Знак Знак Знак"/>
    <w:link w:val="2"/>
    <w:rsid w:val="00C92F25"/>
    <w:rPr>
      <w:rFonts w:ascii="Courier New" w:hAnsi="Courier New" w:cs="Courier New"/>
      <w:b/>
      <w:bCs/>
      <w:i/>
      <w:iCs/>
      <w:kern w:val="32"/>
      <w:sz w:val="28"/>
      <w:szCs w:val="28"/>
      <w:lang w:val="ru-RU" w:eastAsia="ru-RU" w:bidi="ar-SA"/>
    </w:rPr>
  </w:style>
  <w:style w:type="paragraph" w:styleId="a9">
    <w:name w:val="footer"/>
    <w:basedOn w:val="a"/>
    <w:rsid w:val="0003062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30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4840</Words>
  <Characters>27591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стоящего органа о восстановлении на работе за все время задержки работнику выплачивается средний заработок или его разница</vt:lpstr>
    </vt:vector>
  </TitlesOfParts>
  <Company>нет</Company>
  <LinksUpToDate>false</LinksUpToDate>
  <CharactersWithSpaces>32367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стоящего органа о восстановлении на работе за все время задержки работнику выплачивается средний заработок или его разница</dc:title>
  <dc:subject/>
  <dc:creator>Юля</dc:creator>
  <cp:keywords/>
  <dc:description/>
  <cp:lastModifiedBy>admin</cp:lastModifiedBy>
  <cp:revision>2</cp:revision>
  <cp:lastPrinted>2003-03-03T05:45:00Z</cp:lastPrinted>
  <dcterms:created xsi:type="dcterms:W3CDTF">2014-02-10T16:07:00Z</dcterms:created>
  <dcterms:modified xsi:type="dcterms:W3CDTF">2014-02-10T16:07:00Z</dcterms:modified>
</cp:coreProperties>
</file>