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60D" w:rsidRPr="00D21D52" w:rsidRDefault="00190AC8" w:rsidP="00D21D52">
      <w:pPr>
        <w:pStyle w:val="aff1"/>
      </w:pPr>
      <w:r w:rsidRPr="00D21D52">
        <w:t>Введение</w:t>
      </w:r>
    </w:p>
    <w:p w:rsidR="006C0853" w:rsidRPr="00D21D52" w:rsidRDefault="006C0853" w:rsidP="00D21D52">
      <w:pPr>
        <w:pStyle w:val="aff1"/>
      </w:pPr>
    </w:p>
    <w:p w:rsidR="00FF660D" w:rsidRPr="00D21D52" w:rsidRDefault="00190AC8" w:rsidP="00D21D52">
      <w:pPr>
        <w:pStyle w:val="aff1"/>
      </w:pPr>
      <w:r w:rsidRPr="00D21D52">
        <w:t>Коммуникации занимают важнейшее место в жизни организации и оказывают огромное влияние на индивидов и групп</w:t>
      </w:r>
      <w:r w:rsidR="00FF660D" w:rsidRPr="00D21D52">
        <w:t xml:space="preserve">. </w:t>
      </w:r>
      <w:r w:rsidRPr="00D21D52">
        <w:t>Эффективный обмен информацией необходим на всех этапах деятельности и во всех подразделениях организации для достижения намеченных целей</w:t>
      </w:r>
      <w:r w:rsidR="00FF660D" w:rsidRPr="00D21D52">
        <w:t>.</w:t>
      </w:r>
    </w:p>
    <w:p w:rsidR="00FF660D" w:rsidRPr="00D21D52" w:rsidRDefault="00190AC8" w:rsidP="00D21D52">
      <w:pPr>
        <w:pStyle w:val="aff1"/>
      </w:pPr>
      <w:r w:rsidRPr="00D21D52">
        <w:t>Коммуникационный процесс сложен</w:t>
      </w:r>
      <w:r w:rsidR="00FF660D" w:rsidRPr="00D21D52">
        <w:t xml:space="preserve">. </w:t>
      </w:r>
      <w:r w:rsidRPr="00D21D52">
        <w:t>Он состоит из ряда этапов, которые взаимосвязаны между собой и взаимозависимы</w:t>
      </w:r>
      <w:r w:rsidR="00FF660D" w:rsidRPr="00D21D52">
        <w:t xml:space="preserve">. </w:t>
      </w:r>
      <w:r w:rsidRPr="00D21D52">
        <w:t>Каждый из этапов необходим для того, чтобы мысли и идеи одного индивида стали понятны другому</w:t>
      </w:r>
      <w:r w:rsidR="00FF660D" w:rsidRPr="00D21D52">
        <w:t>.</w:t>
      </w:r>
    </w:p>
    <w:p w:rsidR="00FF660D" w:rsidRPr="00D21D52" w:rsidRDefault="00190AC8" w:rsidP="00D21D52">
      <w:pPr>
        <w:pStyle w:val="aff1"/>
      </w:pPr>
      <w:r w:rsidRPr="00D21D52">
        <w:t>Особого внимания заслуживают межличностные коммуникации, которые зависят от множества факторов</w:t>
      </w:r>
      <w:r w:rsidR="00FF660D" w:rsidRPr="00D21D52">
        <w:t xml:space="preserve">. </w:t>
      </w:r>
      <w:r w:rsidRPr="00D21D52">
        <w:t>Изучение влияния различных факторов, таких, как, обратная связь, статусные различия, компетентность, доверие и совместимость работников, культурные различия и многие другие, позволит изучить процессы межличностных коммуникаций</w:t>
      </w:r>
      <w:r w:rsidR="00FF660D" w:rsidRPr="00D21D52">
        <w:t>.</w:t>
      </w:r>
    </w:p>
    <w:p w:rsidR="00FF660D" w:rsidRPr="00D21D52" w:rsidRDefault="00190AC8" w:rsidP="00D21D52">
      <w:pPr>
        <w:pStyle w:val="aff1"/>
      </w:pPr>
      <w:r w:rsidRPr="00D21D52">
        <w:t>Для того чтобы обеспечить четкие и эффективные коммуникации в организации, необходимо знать и предотвращать возможные помехи в процессе их осуществления</w:t>
      </w:r>
      <w:r w:rsidR="00FF660D" w:rsidRPr="00D21D52">
        <w:t>.</w:t>
      </w:r>
    </w:p>
    <w:p w:rsidR="00FF660D" w:rsidRDefault="00190AC8" w:rsidP="00D21D52">
      <w:pPr>
        <w:pStyle w:val="aff1"/>
      </w:pPr>
      <w:r w:rsidRPr="00D21D52">
        <w:t xml:space="preserve">Итак, коммуникации </w:t>
      </w:r>
      <w:r w:rsidR="00FF660D" w:rsidRPr="00D21D52">
        <w:t>-</w:t>
      </w:r>
      <w:r w:rsidRPr="00D21D52">
        <w:t xml:space="preserve"> это передача информации от одного человека к другому, один из способов доведения индивидом до других людей идей, фактов, мыслей, чувств и ценностей</w:t>
      </w:r>
      <w:r w:rsidR="00FF660D" w:rsidRPr="00D21D52">
        <w:t xml:space="preserve">. </w:t>
      </w:r>
      <w:r w:rsidRPr="00D21D52">
        <w:t xml:space="preserve">Цель коммуникации </w:t>
      </w:r>
      <w:r w:rsidR="00FF660D" w:rsidRPr="00D21D52">
        <w:t>-</w:t>
      </w:r>
      <w:r w:rsidRPr="00D21D52">
        <w:t xml:space="preserve"> добиться от принимающей стороны точного понимания отправленного сообщения</w:t>
      </w:r>
      <w:r w:rsidR="00FF660D" w:rsidRPr="00D21D52">
        <w:t>.</w:t>
      </w:r>
    </w:p>
    <w:p w:rsidR="00D21D52" w:rsidRPr="00D21D52" w:rsidRDefault="00D21D52" w:rsidP="00D21D52">
      <w:pPr>
        <w:pStyle w:val="aff1"/>
      </w:pPr>
    </w:p>
    <w:p w:rsidR="00FF660D" w:rsidRPr="00D21D52" w:rsidRDefault="00190AC8" w:rsidP="00D21D52">
      <w:pPr>
        <w:pStyle w:val="aff1"/>
      </w:pPr>
      <w:r w:rsidRPr="00D21D52">
        <w:br w:type="page"/>
      </w:r>
      <w:r w:rsidR="00C07439" w:rsidRPr="00D21D52">
        <w:t>Нисходящие, восходящие и горизонтальные</w:t>
      </w:r>
      <w:r w:rsidR="006C0853" w:rsidRPr="00D21D52">
        <w:t xml:space="preserve"> </w:t>
      </w:r>
      <w:r w:rsidR="00C07439" w:rsidRPr="00D21D52">
        <w:t>информационные потоки</w:t>
      </w:r>
    </w:p>
    <w:p w:rsidR="006C0853" w:rsidRPr="00D21D52" w:rsidRDefault="006C0853" w:rsidP="00D21D52">
      <w:pPr>
        <w:pStyle w:val="aff1"/>
      </w:pPr>
    </w:p>
    <w:p w:rsidR="00FF660D" w:rsidRPr="00D21D52" w:rsidRDefault="00C07439" w:rsidP="00D21D52">
      <w:pPr>
        <w:pStyle w:val="aff1"/>
      </w:pPr>
      <w:r w:rsidRPr="00D21D52">
        <w:t>Информационные потоки</w:t>
      </w:r>
      <w:r w:rsidR="00FF660D" w:rsidRPr="00D21D52">
        <w:t xml:space="preserve"> - </w:t>
      </w:r>
      <w:r w:rsidRPr="00D21D52">
        <w:t>это пути передачи информации, обеспечивающие существование социальной системы (предприятия учреждения</w:t>
      </w:r>
      <w:r w:rsidR="00FF660D" w:rsidRPr="00D21D52">
        <w:t>),</w:t>
      </w:r>
      <w:r w:rsidRPr="00D21D52">
        <w:t xml:space="preserve"> внутри которой они двигаются</w:t>
      </w:r>
      <w:r w:rsidR="00FF660D" w:rsidRPr="00D21D52">
        <w:t xml:space="preserve">. </w:t>
      </w:r>
      <w:r w:rsidRPr="00D21D52">
        <w:t>Это процессы передачи информации для обеспечения взаимосвязи всех звеньев социальной системы</w:t>
      </w:r>
      <w:r w:rsidR="00FF660D" w:rsidRPr="00D21D52">
        <w:t xml:space="preserve">. </w:t>
      </w:r>
      <w:r w:rsidRPr="00D21D52">
        <w:t>Существует два вида информационных потоков</w:t>
      </w:r>
      <w:r w:rsidR="00FF660D" w:rsidRPr="00D21D52">
        <w:t>:</w:t>
      </w:r>
    </w:p>
    <w:p w:rsidR="00FF660D" w:rsidRPr="00D21D52" w:rsidRDefault="00C07439" w:rsidP="00D21D52">
      <w:pPr>
        <w:pStyle w:val="aff1"/>
      </w:pPr>
      <w:r w:rsidRPr="00D21D52">
        <w:t>1</w:t>
      </w:r>
      <w:r w:rsidR="00FF660D" w:rsidRPr="00D21D52">
        <w:t xml:space="preserve">) </w:t>
      </w:r>
      <w:r w:rsidRPr="00D21D52">
        <w:t>горизонтальные</w:t>
      </w:r>
      <w:r w:rsidR="00FF660D" w:rsidRPr="00D21D52">
        <w:t xml:space="preserve"> - </w:t>
      </w:r>
      <w:r w:rsidRPr="00D21D52">
        <w:t>между равными по служебному положению и статусу работниками или группами работников, например, между начальниками отделов</w:t>
      </w:r>
      <w:r w:rsidR="00FF660D" w:rsidRPr="00D21D52">
        <w:t>;</w:t>
      </w:r>
    </w:p>
    <w:p w:rsidR="00FF660D" w:rsidRPr="00D21D52" w:rsidRDefault="00C07439" w:rsidP="00D21D52">
      <w:pPr>
        <w:pStyle w:val="aff1"/>
      </w:pPr>
      <w:r w:rsidRPr="00D21D52">
        <w:t>2</w:t>
      </w:r>
      <w:r w:rsidR="00FF660D" w:rsidRPr="00D21D52">
        <w:t xml:space="preserve">) </w:t>
      </w:r>
      <w:r w:rsidRPr="00D21D52">
        <w:t>вертикальные</w:t>
      </w:r>
      <w:r w:rsidR="00FF660D" w:rsidRPr="00D21D52">
        <w:t xml:space="preserve"> - </w:t>
      </w:r>
      <w:r w:rsidRPr="00D21D52">
        <w:t>между работниками или группами работников, находящимися на различных уровнях иерархии, например, между начальником и подчиненным</w:t>
      </w:r>
      <w:r w:rsidR="00FF660D" w:rsidRPr="00D21D52">
        <w:t>.</w:t>
      </w:r>
    </w:p>
    <w:p w:rsidR="00FF660D" w:rsidRPr="00D21D52" w:rsidRDefault="00C07439" w:rsidP="00D21D52">
      <w:pPr>
        <w:pStyle w:val="aff1"/>
      </w:pPr>
      <w:r w:rsidRPr="00D21D52">
        <w:t>В свою очередь, вертикальные информационные потоки подразделяются на нисходящие (от руководства к рядовым работникам по иерархии</w:t>
      </w:r>
      <w:r w:rsidR="00FF660D" w:rsidRPr="00D21D52">
        <w:t xml:space="preserve">) </w:t>
      </w:r>
      <w:r w:rsidRPr="00D21D52">
        <w:t>и восходящие (от нижестоящих работников к вышестоящим</w:t>
      </w:r>
      <w:r w:rsidR="00FF660D" w:rsidRPr="00D21D52">
        <w:t>).</w:t>
      </w:r>
    </w:p>
    <w:p w:rsidR="00FF660D" w:rsidRPr="00D21D52" w:rsidRDefault="00C07439" w:rsidP="00D21D52">
      <w:pPr>
        <w:pStyle w:val="aff1"/>
      </w:pPr>
      <w:r w:rsidRPr="00D21D52">
        <w:t>Каждый вид информационных потоков имеет свои психологические особенности</w:t>
      </w:r>
      <w:r w:rsidR="00FF660D" w:rsidRPr="00D21D52">
        <w:t>.</w:t>
      </w:r>
    </w:p>
    <w:p w:rsidR="00FF660D" w:rsidRPr="00D21D52" w:rsidRDefault="00C07439" w:rsidP="00D21D52">
      <w:pPr>
        <w:pStyle w:val="aff1"/>
      </w:pPr>
      <w:r w:rsidRPr="00D21D52">
        <w:t>Горизонтальные информационные потоки чаще всего имеют неформальный характер</w:t>
      </w:r>
      <w:r w:rsidR="00FF660D" w:rsidRPr="00D21D52">
        <w:t xml:space="preserve">. </w:t>
      </w:r>
      <w:r w:rsidRPr="00D21D52">
        <w:t>Горизонтальные информационные потоки являются самыми эффективными с коммуникативной точки зрения</w:t>
      </w:r>
      <w:r w:rsidR="00FF660D" w:rsidRPr="00D21D52">
        <w:t xml:space="preserve">. </w:t>
      </w:r>
      <w:r w:rsidRPr="00D21D52">
        <w:t>В них сохраняется примерно 90% сведений, то есть потеря информации при передаче таким путем минимальна</w:t>
      </w:r>
      <w:r w:rsidR="00FF660D" w:rsidRPr="00D21D52">
        <w:t xml:space="preserve">. </w:t>
      </w:r>
      <w:r w:rsidRPr="00D21D52">
        <w:t>Объясняется это тем, что людям, находящимся на одном уровне служебной иерархии, психологически легче понять друг друга, ведь они решают однотипные задачи и сталкиваются со сходными проблемами</w:t>
      </w:r>
      <w:r w:rsidR="00FF660D" w:rsidRPr="00D21D52">
        <w:t>.</w:t>
      </w:r>
    </w:p>
    <w:p w:rsidR="00FF660D" w:rsidRPr="00D21D52" w:rsidRDefault="00C07439" w:rsidP="00D21D52">
      <w:pPr>
        <w:pStyle w:val="aff1"/>
      </w:pPr>
      <w:r w:rsidRPr="00D21D52">
        <w:t>Вертикальные нисходящие информационные потоки могут быть и формальными, и неформальными</w:t>
      </w:r>
      <w:r w:rsidR="00FF660D" w:rsidRPr="00D21D52">
        <w:t xml:space="preserve">. </w:t>
      </w:r>
      <w:r w:rsidRPr="00D21D52">
        <w:t>С точки зрения их коммуникативной эффективности, ситуация выглядит следующим образом</w:t>
      </w:r>
      <w:r w:rsidR="00FF660D" w:rsidRPr="00D21D52">
        <w:t xml:space="preserve">: </w:t>
      </w:r>
      <w:r w:rsidRPr="00D21D52">
        <w:t>чем больше передаточных звеньев проходит нисходящая информация, тем больше она теряется и изменяется</w:t>
      </w:r>
      <w:r w:rsidR="00FF660D" w:rsidRPr="00D21D52">
        <w:t xml:space="preserve">. </w:t>
      </w:r>
      <w:r w:rsidRPr="00D21D52">
        <w:t>Идет объективный процесс искажения полученных сведений</w:t>
      </w:r>
      <w:r w:rsidR="00FF660D" w:rsidRPr="00D21D52">
        <w:t xml:space="preserve">. </w:t>
      </w:r>
      <w:r w:rsidRPr="00D21D52">
        <w:t xml:space="preserve">В практической работе менеджер должен исходить из того, что каждое передаточное звено </w:t>
      </w:r>
      <w:r w:rsidR="00FF660D" w:rsidRPr="00D21D52">
        <w:t>"</w:t>
      </w:r>
      <w:r w:rsidRPr="00D21D52">
        <w:t>забирает</w:t>
      </w:r>
      <w:r w:rsidR="00FF660D" w:rsidRPr="00D21D52">
        <w:t>"</w:t>
      </w:r>
      <w:r w:rsidRPr="00D21D52">
        <w:t xml:space="preserve"> до 50</w:t>
      </w:r>
      <w:r w:rsidR="00FF660D" w:rsidRPr="00D21D52">
        <w:t>%</w:t>
      </w:r>
      <w:r w:rsidRPr="00D21D52">
        <w:t xml:space="preserve"> поступающей информации</w:t>
      </w:r>
      <w:r w:rsidR="00FF660D" w:rsidRPr="00D21D52">
        <w:t xml:space="preserve">. </w:t>
      </w:r>
      <w:r w:rsidRPr="00D21D52">
        <w:t>Парадокс заключается в том, что информация, получаемая сверху, не утаивается, и не искажается кем-то специально или сознательно</w:t>
      </w:r>
      <w:r w:rsidR="00FF660D" w:rsidRPr="00D21D52">
        <w:t xml:space="preserve">; </w:t>
      </w:r>
      <w:r w:rsidRPr="00D21D52">
        <w:t>просто полноте передачи препятствуют коммуникативные барьеры</w:t>
      </w:r>
      <w:r w:rsidR="00FF660D" w:rsidRPr="00D21D52">
        <w:t xml:space="preserve">. </w:t>
      </w:r>
      <w:r w:rsidRPr="00D21D52">
        <w:t xml:space="preserve">При нисходящих информационных потоках наблюдается эффект </w:t>
      </w:r>
      <w:r w:rsidR="00FF660D" w:rsidRPr="00D21D52">
        <w:t>"</w:t>
      </w:r>
      <w:r w:rsidRPr="00D21D52">
        <w:t>испорченного телефона</w:t>
      </w:r>
      <w:r w:rsidR="00FF660D" w:rsidRPr="00D21D52">
        <w:t xml:space="preserve">". </w:t>
      </w:r>
      <w:r w:rsidRPr="00D21D52">
        <w:t>Содержание информации передается при помощи языка, и при этом частично искажается смысл информации, частично происходит ее потеря</w:t>
      </w:r>
      <w:r w:rsidR="00FF660D" w:rsidRPr="00D21D52">
        <w:t>.</w:t>
      </w:r>
    </w:p>
    <w:p w:rsidR="00FF660D" w:rsidRPr="00D21D52" w:rsidRDefault="00C07439" w:rsidP="00D21D52">
      <w:pPr>
        <w:pStyle w:val="aff1"/>
      </w:pPr>
      <w:r w:rsidRPr="00D21D52">
        <w:t>Неорганизованные, неэффективно налаженные нисходящие информационные потоки могут привести к негативным психологическим последствиям</w:t>
      </w:r>
      <w:r w:rsidR="00FF660D" w:rsidRPr="00D21D52">
        <w:t>:</w:t>
      </w:r>
    </w:p>
    <w:p w:rsidR="00FF660D" w:rsidRPr="00D21D52" w:rsidRDefault="00C07439" w:rsidP="00D21D52">
      <w:pPr>
        <w:pStyle w:val="aff1"/>
      </w:pPr>
      <w:r w:rsidRPr="00D21D52">
        <w:t>1</w:t>
      </w:r>
      <w:r w:rsidR="00FF660D" w:rsidRPr="00D21D52">
        <w:t xml:space="preserve">) </w:t>
      </w:r>
      <w:r w:rsidRPr="00D21D52">
        <w:t xml:space="preserve">вызвать у подчиненных устойчивое чувство </w:t>
      </w:r>
      <w:r w:rsidR="00FF660D" w:rsidRPr="00D21D52">
        <w:t>"</w:t>
      </w:r>
      <w:r w:rsidRPr="00D21D52">
        <w:t>винтика</w:t>
      </w:r>
      <w:r w:rsidR="00FF660D" w:rsidRPr="00D21D52">
        <w:t xml:space="preserve">" - </w:t>
      </w:r>
      <w:r w:rsidRPr="00D21D52">
        <w:t>их потребность в уважении, признании не будет удовлетворена</w:t>
      </w:r>
      <w:r w:rsidR="00FF660D" w:rsidRPr="00D21D52">
        <w:t>;</w:t>
      </w:r>
    </w:p>
    <w:p w:rsidR="00FF660D" w:rsidRPr="00D21D52" w:rsidRDefault="00C07439" w:rsidP="00D21D52">
      <w:pPr>
        <w:pStyle w:val="aff1"/>
      </w:pPr>
      <w:r w:rsidRPr="00D21D52">
        <w:t>2</w:t>
      </w:r>
      <w:r w:rsidR="00FF660D" w:rsidRPr="00D21D52">
        <w:t xml:space="preserve">) </w:t>
      </w:r>
      <w:r w:rsidRPr="00D21D52">
        <w:t>породить слухи, которыми всегда заполняется информационный вакуум</w:t>
      </w:r>
      <w:r w:rsidR="00FF660D" w:rsidRPr="00D21D52">
        <w:t>;</w:t>
      </w:r>
    </w:p>
    <w:p w:rsidR="00FF660D" w:rsidRPr="00D21D52" w:rsidRDefault="00C07439" w:rsidP="00D21D52">
      <w:pPr>
        <w:pStyle w:val="aff1"/>
      </w:pPr>
      <w:r w:rsidRPr="00D21D52">
        <w:t>3</w:t>
      </w:r>
      <w:r w:rsidR="00FF660D" w:rsidRPr="00D21D52">
        <w:t xml:space="preserve">) </w:t>
      </w:r>
      <w:r w:rsidRPr="00D21D52">
        <w:t>вызвать чувство страха, неуверенности в завтрашнем дне</w:t>
      </w:r>
      <w:r w:rsidR="00FF660D" w:rsidRPr="00D21D52">
        <w:t>;</w:t>
      </w:r>
    </w:p>
    <w:p w:rsidR="00FF660D" w:rsidRPr="00D21D52" w:rsidRDefault="00C07439" w:rsidP="00D21D52">
      <w:pPr>
        <w:pStyle w:val="aff1"/>
      </w:pPr>
      <w:r w:rsidRPr="00D21D52">
        <w:t>4</w:t>
      </w:r>
      <w:r w:rsidR="00FF660D" w:rsidRPr="00D21D52">
        <w:t xml:space="preserve">) </w:t>
      </w:r>
      <w:r w:rsidRPr="00D21D52">
        <w:t>привести к падению мотивации в работе</w:t>
      </w:r>
      <w:r w:rsidR="00FF660D" w:rsidRPr="00D21D52">
        <w:t>.</w:t>
      </w:r>
    </w:p>
    <w:p w:rsidR="00FF660D" w:rsidRPr="00D21D52" w:rsidRDefault="00C07439" w:rsidP="00D21D52">
      <w:pPr>
        <w:pStyle w:val="aff1"/>
      </w:pPr>
      <w:r w:rsidRPr="00D21D52">
        <w:t>Полная, своевременная и точная информация, то есть хорошо отлаженный и организованный информационный поток, повышает производительность труда на 10-30%</w:t>
      </w:r>
      <w:r w:rsidR="00FF660D" w:rsidRPr="00D21D52">
        <w:t>.</w:t>
      </w:r>
    </w:p>
    <w:p w:rsidR="00FF660D" w:rsidRPr="00D21D52" w:rsidRDefault="00C07439" w:rsidP="00D21D52">
      <w:pPr>
        <w:pStyle w:val="aff1"/>
      </w:pPr>
      <w:r w:rsidRPr="00D21D52">
        <w:t>Вертикальные восходящие информационные потоки крайне редко бывают неформальными</w:t>
      </w:r>
      <w:r w:rsidR="00FF660D" w:rsidRPr="00D21D52">
        <w:t xml:space="preserve">. </w:t>
      </w:r>
      <w:r w:rsidRPr="00D21D52">
        <w:t>Но искажение информации в таком потоке может достигать 90</w:t>
      </w:r>
      <w:r w:rsidR="00FF660D" w:rsidRPr="00D21D52">
        <w:t>%</w:t>
      </w:r>
      <w:r w:rsidRPr="00D21D52">
        <w:t>, потому что информация, которая в нем содержится, меньше всего анализируется</w:t>
      </w:r>
      <w:r w:rsidR="00FF660D" w:rsidRPr="00D21D52">
        <w:t xml:space="preserve">. </w:t>
      </w:r>
      <w:r w:rsidRPr="00D21D52">
        <w:t>Если на предприятии, в фирме или учреждении специально не организован приток идей снизу, значит, возможности для его инновационного развития значительно ограничены</w:t>
      </w:r>
      <w:r w:rsidR="00FF660D" w:rsidRPr="00D21D52">
        <w:t xml:space="preserve">. </w:t>
      </w:r>
      <w:r w:rsidRPr="00D21D52">
        <w:t>И, наоборот, хорошо налаженный процесс поступления идей от подчиненных в значительной степени повышает эффективность работы предприятия</w:t>
      </w:r>
      <w:r w:rsidR="00FF660D" w:rsidRPr="00D21D52">
        <w:t>.</w:t>
      </w:r>
    </w:p>
    <w:p w:rsidR="00FF660D" w:rsidRPr="00D21D52" w:rsidRDefault="00C07439" w:rsidP="00D21D52">
      <w:pPr>
        <w:pStyle w:val="aff1"/>
      </w:pPr>
      <w:r w:rsidRPr="00D21D52">
        <w:t>Существует несколько способов организовать восходящий информационный поток</w:t>
      </w:r>
      <w:r w:rsidR="00FF660D" w:rsidRPr="00D21D52">
        <w:t xml:space="preserve">. </w:t>
      </w:r>
      <w:r w:rsidRPr="00D21D52">
        <w:t>Однако главное стратегическое направление состоит не в усилении интенсивности, а в установлении конфиденциальности, потому что неформальная, конфиденциальная информация меньше всего искажается</w:t>
      </w:r>
      <w:r w:rsidR="00FF660D" w:rsidRPr="00D21D52">
        <w:t xml:space="preserve">. </w:t>
      </w:r>
      <w:r w:rsidRPr="00D21D52">
        <w:t>Для улучшения восходящих потоков используют</w:t>
      </w:r>
      <w:r w:rsidR="00FF660D" w:rsidRPr="00D21D52">
        <w:t>:</w:t>
      </w:r>
    </w:p>
    <w:p w:rsidR="00FF660D" w:rsidRPr="00D21D52" w:rsidRDefault="00C07439" w:rsidP="00D21D52">
      <w:pPr>
        <w:pStyle w:val="aff1"/>
      </w:pPr>
      <w:r w:rsidRPr="00D21D52">
        <w:t>1</w:t>
      </w:r>
      <w:r w:rsidR="00FF660D" w:rsidRPr="00D21D52">
        <w:t xml:space="preserve">. </w:t>
      </w:r>
      <w:r w:rsidRPr="00D21D52">
        <w:t xml:space="preserve">Систему действий, обозначаемых термином </w:t>
      </w:r>
      <w:r w:rsidR="00FF660D" w:rsidRPr="00D21D52">
        <w:t>"</w:t>
      </w:r>
      <w:r w:rsidRPr="00D21D52">
        <w:t>политика открытых дверей</w:t>
      </w:r>
      <w:r w:rsidR="00FF660D" w:rsidRPr="00D21D52">
        <w:t xml:space="preserve">". </w:t>
      </w:r>
      <w:r w:rsidRPr="00D21D52">
        <w:t>Это готовность руководителя любого ранга выслушивать предложения рядовых работников</w:t>
      </w:r>
      <w:r w:rsidR="00FF660D" w:rsidRPr="00D21D52">
        <w:t xml:space="preserve">. </w:t>
      </w:r>
      <w:r w:rsidRPr="00D21D52">
        <w:t>Девиз такой политики</w:t>
      </w:r>
      <w:r w:rsidR="00FF660D" w:rsidRPr="00D21D52">
        <w:t>: "</w:t>
      </w:r>
      <w:r w:rsidRPr="00D21D52">
        <w:t>Двери моего кабинета всегда для вас открыты</w:t>
      </w:r>
      <w:r w:rsidR="00FF660D" w:rsidRPr="00D21D52">
        <w:t xml:space="preserve">". </w:t>
      </w:r>
      <w:r w:rsidRPr="00D21D52">
        <w:t>Для упорядочения такого рода контактов используют следующие приемы</w:t>
      </w:r>
      <w:r w:rsidR="00FF660D" w:rsidRPr="00D21D52">
        <w:t>:</w:t>
      </w:r>
    </w:p>
    <w:p w:rsidR="00FF660D" w:rsidRPr="00D21D52" w:rsidRDefault="00C07439" w:rsidP="00D21D52">
      <w:pPr>
        <w:pStyle w:val="aff1"/>
      </w:pPr>
      <w:r w:rsidRPr="00D21D52">
        <w:t>Установить время встречи (</w:t>
      </w:r>
      <w:r w:rsidR="00FF660D" w:rsidRPr="00D21D52">
        <w:t>"</w:t>
      </w:r>
      <w:r w:rsidRPr="00D21D52">
        <w:t>Это очень интересная идея, но я сейчас занят</w:t>
      </w:r>
      <w:r w:rsidR="00FF660D" w:rsidRPr="00D21D52">
        <w:t xml:space="preserve">. </w:t>
      </w:r>
      <w:r w:rsidRPr="00D21D52">
        <w:t>Заходите ко мне завтра в 14</w:t>
      </w:r>
      <w:r w:rsidR="00FF660D" w:rsidRPr="00D21D52">
        <w:t>.0</w:t>
      </w:r>
      <w:r w:rsidRPr="00D21D52">
        <w:t>0 и потолкуем, хорошо</w:t>
      </w:r>
      <w:r w:rsidR="006C0853" w:rsidRPr="00D21D52">
        <w:t>?"</w:t>
      </w:r>
      <w:r w:rsidR="00FF660D" w:rsidRPr="00D21D52">
        <w:t>).</w:t>
      </w:r>
    </w:p>
    <w:p w:rsidR="00FF660D" w:rsidRPr="00D21D52" w:rsidRDefault="00C07439" w:rsidP="00D21D52">
      <w:pPr>
        <w:pStyle w:val="aff1"/>
      </w:pPr>
      <w:r w:rsidRPr="00D21D52">
        <w:t>Использовать письменные формы изложения информации (</w:t>
      </w:r>
      <w:r w:rsidR="00FF660D" w:rsidRPr="00D21D52">
        <w:t>"</w:t>
      </w:r>
      <w:r w:rsidRPr="00D21D52">
        <w:t>Мне нравится эта идея</w:t>
      </w:r>
      <w:r w:rsidR="00FF660D" w:rsidRPr="00D21D52">
        <w:t xml:space="preserve">. </w:t>
      </w:r>
      <w:r w:rsidRPr="00D21D52">
        <w:t>Изложите ее в форме служебной записки или в свободной форме, и тогда мы дадим делу ход</w:t>
      </w:r>
      <w:r w:rsidR="00FF660D" w:rsidRPr="00D21D52">
        <w:t xml:space="preserve">. </w:t>
      </w:r>
      <w:r w:rsidRPr="00D21D52">
        <w:t>К какому сроку вы сможете это сделать</w:t>
      </w:r>
      <w:r w:rsidR="00FF660D" w:rsidRPr="00D21D52">
        <w:t xml:space="preserve">? </w:t>
      </w:r>
      <w:r w:rsidRPr="00D21D52">
        <w:t>Отлично, я жду</w:t>
      </w:r>
      <w:r w:rsidR="00FF660D" w:rsidRPr="00D21D52">
        <w:t>... ").</w:t>
      </w:r>
    </w:p>
    <w:p w:rsidR="00FF660D" w:rsidRPr="00D21D52" w:rsidRDefault="00C07439" w:rsidP="00D21D52">
      <w:pPr>
        <w:pStyle w:val="aff1"/>
      </w:pPr>
      <w:r w:rsidRPr="00D21D52">
        <w:t>Оценить и поощрить конкретные деловые высказывания (</w:t>
      </w:r>
      <w:r w:rsidR="00FF660D" w:rsidRPr="00D21D52">
        <w:t>"</w:t>
      </w:r>
      <w:r w:rsidRPr="00D21D52">
        <w:t>В этом есть смысл, но что вы предлагаете конкретно</w:t>
      </w:r>
      <w:r w:rsidR="006C0853" w:rsidRPr="00D21D52">
        <w:t>?</w:t>
      </w:r>
      <w:r w:rsidR="00FF660D" w:rsidRPr="00D21D52">
        <w:t>").</w:t>
      </w:r>
    </w:p>
    <w:p w:rsidR="00FF660D" w:rsidRPr="00D21D52" w:rsidRDefault="00C07439" w:rsidP="00D21D52">
      <w:pPr>
        <w:pStyle w:val="aff1"/>
      </w:pPr>
      <w:r w:rsidRPr="00D21D52">
        <w:t>2</w:t>
      </w:r>
      <w:r w:rsidR="00FF660D" w:rsidRPr="00D21D52">
        <w:t xml:space="preserve">. </w:t>
      </w:r>
      <w:r w:rsidRPr="00D21D52">
        <w:t xml:space="preserve">Систему действий, называемую </w:t>
      </w:r>
      <w:r w:rsidR="00FF660D" w:rsidRPr="00D21D52">
        <w:t>"</w:t>
      </w:r>
      <w:r w:rsidRPr="00D21D52">
        <w:t>выведением управления за пределы кабинета</w:t>
      </w:r>
      <w:r w:rsidR="00FF660D" w:rsidRPr="00D21D52">
        <w:t xml:space="preserve">". </w:t>
      </w:r>
      <w:r w:rsidRPr="00D21D52">
        <w:t xml:space="preserve">Эта система называется еще </w:t>
      </w:r>
      <w:r w:rsidR="00FF660D" w:rsidRPr="00D21D52">
        <w:t>"</w:t>
      </w:r>
      <w:r w:rsidRPr="00D21D52">
        <w:t>видимым управлением</w:t>
      </w:r>
      <w:r w:rsidR="00FF660D" w:rsidRPr="00D21D52">
        <w:t>"</w:t>
      </w:r>
      <w:r w:rsidRPr="00D21D52">
        <w:t xml:space="preserve">, </w:t>
      </w:r>
      <w:r w:rsidR="00FF660D" w:rsidRPr="00D21D52">
        <w:t>"</w:t>
      </w:r>
      <w:r w:rsidRPr="00D21D52">
        <w:t>управлением путем обхода рабочих мест</w:t>
      </w:r>
      <w:r w:rsidR="00FF660D" w:rsidRPr="00D21D52">
        <w:t xml:space="preserve">". </w:t>
      </w:r>
      <w:r w:rsidRPr="00D21D52">
        <w:t>Обход предприятия, учреждения</w:t>
      </w:r>
      <w:r w:rsidR="00FF660D" w:rsidRPr="00D21D52">
        <w:t xml:space="preserve"> - </w:t>
      </w:r>
      <w:r w:rsidRPr="00D21D52">
        <w:t>хороший способ познакомиться с положением дел непосредственно</w:t>
      </w:r>
      <w:r w:rsidR="00FF660D" w:rsidRPr="00D21D52">
        <w:t xml:space="preserve">. </w:t>
      </w:r>
      <w:r w:rsidRPr="00D21D52">
        <w:t>Однако не следует делать это часто</w:t>
      </w:r>
      <w:r w:rsidR="00FF660D" w:rsidRPr="00D21D52">
        <w:t xml:space="preserve">. </w:t>
      </w:r>
      <w:r w:rsidRPr="00D21D52">
        <w:t>Важна не частота, а регулярность</w:t>
      </w:r>
      <w:r w:rsidR="00FF660D" w:rsidRPr="00D21D52">
        <w:t xml:space="preserve">. </w:t>
      </w:r>
      <w:r w:rsidRPr="00D21D52">
        <w:t xml:space="preserve">Модифицированный способ </w:t>
      </w:r>
      <w:r w:rsidR="00FF660D" w:rsidRPr="00D21D52">
        <w:t>"</w:t>
      </w:r>
      <w:r w:rsidRPr="00D21D52">
        <w:t>видимого управления</w:t>
      </w:r>
      <w:r w:rsidR="00FF660D" w:rsidRPr="00D21D52">
        <w:t>"</w:t>
      </w:r>
      <w:r w:rsidRPr="00D21D52">
        <w:t xml:space="preserve"> получил название </w:t>
      </w:r>
      <w:r w:rsidR="00FF660D" w:rsidRPr="00D21D52">
        <w:t>"</w:t>
      </w:r>
      <w:r w:rsidRPr="00D21D52">
        <w:t>список личных событий сотрудников за 24 часа</w:t>
      </w:r>
      <w:r w:rsidR="00FF660D" w:rsidRPr="00D21D52">
        <w:t xml:space="preserve">". </w:t>
      </w:r>
      <w:r w:rsidRPr="00D21D52">
        <w:t xml:space="preserve">Суть его состоит в том, что шеф использует какие-то события в личной жизни подчиненных (дни рождения, свадьбы и </w:t>
      </w:r>
      <w:r w:rsidR="00FF660D" w:rsidRPr="00D21D52">
        <w:t>т.д.),</w:t>
      </w:r>
      <w:r w:rsidRPr="00D21D52">
        <w:t xml:space="preserve"> чтобы проявить к ним внимание</w:t>
      </w:r>
      <w:r w:rsidR="00FF660D" w:rsidRPr="00D21D52">
        <w:t xml:space="preserve">: </w:t>
      </w:r>
      <w:r w:rsidRPr="00D21D52">
        <w:t>сам поздравляет их</w:t>
      </w:r>
      <w:r w:rsidR="00FF660D" w:rsidRPr="00D21D52">
        <w:t>.</w:t>
      </w:r>
    </w:p>
    <w:p w:rsidR="00FF660D" w:rsidRPr="00D21D52" w:rsidRDefault="00C07439" w:rsidP="00D21D52">
      <w:pPr>
        <w:pStyle w:val="aff1"/>
      </w:pPr>
      <w:r w:rsidRPr="00D21D52">
        <w:t>При использовании этих двух тактик эффективность восходящих информационных потоков возрастает до 40</w:t>
      </w:r>
      <w:r w:rsidR="00FF660D" w:rsidRPr="00D21D52">
        <w:t>%</w:t>
      </w:r>
      <w:r w:rsidRPr="00D21D52">
        <w:t>, а это</w:t>
      </w:r>
      <w:r w:rsidR="00FF660D" w:rsidRPr="00D21D52">
        <w:t xml:space="preserve"> - </w:t>
      </w:r>
      <w:r w:rsidRPr="00D21D52">
        <w:t>хороший резерв не только для совершенствования стиля управления, но и для повышения качества работы предприятия в целом</w:t>
      </w:r>
      <w:r w:rsidR="00FF660D" w:rsidRPr="00D21D52">
        <w:t>.</w:t>
      </w:r>
    </w:p>
    <w:p w:rsidR="006C0853" w:rsidRPr="00D21D52" w:rsidRDefault="006C0853" w:rsidP="00D21D52">
      <w:pPr>
        <w:pStyle w:val="aff1"/>
      </w:pPr>
    </w:p>
    <w:p w:rsidR="00FF660D" w:rsidRPr="00D21D52" w:rsidRDefault="00116D62" w:rsidP="00D21D52">
      <w:pPr>
        <w:pStyle w:val="aff1"/>
      </w:pPr>
      <w:r w:rsidRPr="00D21D52">
        <w:t>Вербальные и невербальные средства общения</w:t>
      </w:r>
    </w:p>
    <w:p w:rsidR="006C0853" w:rsidRPr="00D21D52" w:rsidRDefault="006C0853" w:rsidP="00D21D52">
      <w:pPr>
        <w:pStyle w:val="aff1"/>
      </w:pPr>
    </w:p>
    <w:p w:rsidR="00FF660D" w:rsidRPr="00D21D52" w:rsidRDefault="00116D62" w:rsidP="00D21D52">
      <w:pPr>
        <w:pStyle w:val="aff1"/>
      </w:pPr>
      <w:r w:rsidRPr="00D21D52">
        <w:t>Общение, будучи сложным социально-психологическим процессом взаимопонимания между людьми, осуществляется по следующим основным каналам</w:t>
      </w:r>
      <w:r w:rsidR="00FF660D" w:rsidRPr="00D21D52">
        <w:t xml:space="preserve">: </w:t>
      </w:r>
      <w:r w:rsidRPr="00D21D52">
        <w:t xml:space="preserve">речевой (вербальный </w:t>
      </w:r>
      <w:r w:rsidR="00FF660D" w:rsidRPr="00D21D52">
        <w:t>-</w:t>
      </w:r>
      <w:r w:rsidRPr="00D21D52">
        <w:t xml:space="preserve"> лат</w:t>
      </w:r>
      <w:r w:rsidR="00FF660D" w:rsidRPr="00D21D52">
        <w:t xml:space="preserve">. </w:t>
      </w:r>
      <w:r w:rsidRPr="00D21D52">
        <w:t xml:space="preserve">слова </w:t>
      </w:r>
      <w:r w:rsidR="00FF660D" w:rsidRPr="00D21D52">
        <w:t>"</w:t>
      </w:r>
      <w:r w:rsidRPr="00D21D52">
        <w:t>устный, словесный</w:t>
      </w:r>
      <w:r w:rsidR="00FF660D" w:rsidRPr="00D21D52">
        <w:t xml:space="preserve">") </w:t>
      </w:r>
      <w:r w:rsidRPr="00D21D52">
        <w:t>и неречевой (невербальный</w:t>
      </w:r>
      <w:r w:rsidR="00FF660D" w:rsidRPr="00D21D52">
        <w:t xml:space="preserve">) </w:t>
      </w:r>
      <w:r w:rsidRPr="00D21D52">
        <w:t>каналы общения</w:t>
      </w:r>
      <w:r w:rsidR="00FF660D" w:rsidRPr="00D21D52">
        <w:t xml:space="preserve">. </w:t>
      </w:r>
      <w:r w:rsidRPr="00D21D52">
        <w:t>Речь, как средство общения, одновременно выступает и как источник информации, и как способ взаимодействия на собеседника</w:t>
      </w:r>
      <w:r w:rsidR="00FF660D" w:rsidRPr="00D21D52">
        <w:t>.</w:t>
      </w:r>
    </w:p>
    <w:p w:rsidR="00FF660D" w:rsidRPr="00D21D52" w:rsidRDefault="00116D62" w:rsidP="00D21D52">
      <w:pPr>
        <w:pStyle w:val="aff1"/>
      </w:pPr>
      <w:r w:rsidRPr="00D21D52">
        <w:t>В структуру речевого общения входят</w:t>
      </w:r>
      <w:r w:rsidR="00FF660D" w:rsidRPr="00D21D52">
        <w:t>:</w:t>
      </w:r>
    </w:p>
    <w:p w:rsidR="00FF660D" w:rsidRPr="00D21D52" w:rsidRDefault="00116D62" w:rsidP="00D21D52">
      <w:pPr>
        <w:pStyle w:val="aff1"/>
      </w:pPr>
      <w:r w:rsidRPr="00D21D52">
        <w:t>Значение и смысл слов, фраз (</w:t>
      </w:r>
      <w:r w:rsidR="00FF660D" w:rsidRPr="00D21D52">
        <w:t>"</w:t>
      </w:r>
      <w:r w:rsidRPr="00D21D52">
        <w:t>Разум человека проявляется в ясности его речи</w:t>
      </w:r>
      <w:r w:rsidR="00FF660D" w:rsidRPr="00D21D52">
        <w:t xml:space="preserve">"). </w:t>
      </w:r>
      <w:r w:rsidRPr="00D21D52">
        <w:t>Играют важную роль точность употребления слова, его выразительность и доступность, правильность построения фразы и ее доходчивость, правильность произношения звуков, слов, выразительность и смысл интонации</w:t>
      </w:r>
      <w:r w:rsidR="00FF660D" w:rsidRPr="00D21D52">
        <w:t>.</w:t>
      </w:r>
    </w:p>
    <w:p w:rsidR="00FF660D" w:rsidRPr="00D21D52" w:rsidRDefault="00116D62" w:rsidP="00D21D52">
      <w:pPr>
        <w:pStyle w:val="aff1"/>
      </w:pPr>
      <w:r w:rsidRPr="00D21D52">
        <w:t>Речевые звуковые явления</w:t>
      </w:r>
      <w:r w:rsidR="00FF660D" w:rsidRPr="00D21D52">
        <w:t xml:space="preserve">: </w:t>
      </w:r>
      <w:r w:rsidRPr="00D21D52">
        <w:t>темп речи (быстрый, средний, замедленный</w:t>
      </w:r>
      <w:r w:rsidR="00FF660D" w:rsidRPr="00D21D52">
        <w:t>),</w:t>
      </w:r>
      <w:r w:rsidRPr="00D21D52">
        <w:t xml:space="preserve"> модуляция высоты голоса (плавная, резкая</w:t>
      </w:r>
      <w:r w:rsidR="00FF660D" w:rsidRPr="00D21D52">
        <w:t>),</w:t>
      </w:r>
      <w:r w:rsidRPr="00D21D52">
        <w:t xml:space="preserve"> тональность голоса (высокая, низкая</w:t>
      </w:r>
      <w:r w:rsidR="00FF660D" w:rsidRPr="00D21D52">
        <w:t>),</w:t>
      </w:r>
      <w:r w:rsidRPr="00D21D52">
        <w:t xml:space="preserve"> ритм (равномерный, прерывистый</w:t>
      </w:r>
      <w:r w:rsidR="00FF660D" w:rsidRPr="00D21D52">
        <w:t>),</w:t>
      </w:r>
      <w:r w:rsidRPr="00D21D52">
        <w:t xml:space="preserve"> тембр (раскатистый, хриплый, скрипучий</w:t>
      </w:r>
      <w:r w:rsidR="00FF660D" w:rsidRPr="00D21D52">
        <w:t>),</w:t>
      </w:r>
      <w:r w:rsidRPr="00D21D52">
        <w:t xml:space="preserve"> интонация, дикция речи</w:t>
      </w:r>
      <w:r w:rsidR="00FF660D" w:rsidRPr="00D21D52">
        <w:t xml:space="preserve">. </w:t>
      </w:r>
      <w:r w:rsidRPr="00D21D52">
        <w:t>Наблюдения показывают, что наиболее привлекательной в общении является плавная, спокойная, размеренная манера речи</w:t>
      </w:r>
      <w:r w:rsidR="00FF660D" w:rsidRPr="00D21D52">
        <w:t>.</w:t>
      </w:r>
    </w:p>
    <w:p w:rsidR="00FF660D" w:rsidRPr="00D21D52" w:rsidRDefault="00116D62" w:rsidP="00D21D52">
      <w:pPr>
        <w:pStyle w:val="aff1"/>
      </w:pPr>
      <w:r w:rsidRPr="00D21D52">
        <w:t>Выразительные качества голоса</w:t>
      </w:r>
      <w:r w:rsidR="00FF660D" w:rsidRPr="00D21D52">
        <w:t xml:space="preserve">: </w:t>
      </w:r>
      <w:r w:rsidRPr="00D21D52">
        <w:t>характерные специфические звуки, возникающие при общении</w:t>
      </w:r>
      <w:r w:rsidR="00FF660D" w:rsidRPr="00D21D52">
        <w:t xml:space="preserve">: </w:t>
      </w:r>
      <w:r w:rsidRPr="00D21D52">
        <w:t>смех, хмыкание, плач, шепот, вздохи и др</w:t>
      </w:r>
      <w:r w:rsidR="00FF660D" w:rsidRPr="00D21D52">
        <w:t xml:space="preserve">.; </w:t>
      </w:r>
      <w:r w:rsidRPr="00D21D52">
        <w:t xml:space="preserve">разделительные звуки </w:t>
      </w:r>
      <w:r w:rsidR="00FF660D" w:rsidRPr="00D21D52">
        <w:t>-</w:t>
      </w:r>
      <w:r w:rsidRPr="00D21D52">
        <w:t xml:space="preserve"> кашель</w:t>
      </w:r>
      <w:r w:rsidR="00FF660D" w:rsidRPr="00D21D52">
        <w:t xml:space="preserve">; </w:t>
      </w:r>
      <w:r w:rsidRPr="00D21D52">
        <w:t xml:space="preserve">нулевые звуки </w:t>
      </w:r>
      <w:r w:rsidR="00FF660D" w:rsidRPr="00D21D52">
        <w:t>-</w:t>
      </w:r>
      <w:r w:rsidRPr="00D21D52">
        <w:t xml:space="preserve"> паузы, а также звуки назализации </w:t>
      </w:r>
      <w:r w:rsidR="00FF660D" w:rsidRPr="00D21D52">
        <w:t>-</w:t>
      </w:r>
      <w:r w:rsidRPr="00D21D52">
        <w:t xml:space="preserve"> </w:t>
      </w:r>
      <w:r w:rsidR="00FF660D" w:rsidRPr="00D21D52">
        <w:t>"</w:t>
      </w:r>
      <w:r w:rsidRPr="00D21D52">
        <w:t>хм-хм</w:t>
      </w:r>
      <w:r w:rsidR="00FF660D" w:rsidRPr="00D21D52">
        <w:t>"</w:t>
      </w:r>
      <w:r w:rsidRPr="00D21D52">
        <w:t xml:space="preserve">, </w:t>
      </w:r>
      <w:r w:rsidR="00FF660D" w:rsidRPr="00D21D52">
        <w:t>"</w:t>
      </w:r>
      <w:r w:rsidRPr="00D21D52">
        <w:t>э-э-э</w:t>
      </w:r>
      <w:r w:rsidR="00FF660D" w:rsidRPr="00D21D52">
        <w:t xml:space="preserve">"; </w:t>
      </w:r>
      <w:r w:rsidRPr="00D21D52">
        <w:t>и др</w:t>
      </w:r>
      <w:r w:rsidR="00FF660D" w:rsidRPr="00D21D52">
        <w:t>.</w:t>
      </w:r>
    </w:p>
    <w:p w:rsidR="00FF660D" w:rsidRPr="00D21D52" w:rsidRDefault="00116D62" w:rsidP="00D21D52">
      <w:pPr>
        <w:pStyle w:val="aff1"/>
      </w:pPr>
      <w:r w:rsidRPr="00D21D52">
        <w:t xml:space="preserve">Исследования показывают, что в ежедневном акте коммуникации человека слова составляют 7%, звуки интонации </w:t>
      </w:r>
      <w:r w:rsidR="00FF660D" w:rsidRPr="00D21D52">
        <w:t>-</w:t>
      </w:r>
      <w:r w:rsidRPr="00D21D52">
        <w:t xml:space="preserve"> 38</w:t>
      </w:r>
      <w:r w:rsidR="00FF660D" w:rsidRPr="00D21D52">
        <w:t>%</w:t>
      </w:r>
      <w:r w:rsidRPr="00D21D52">
        <w:t xml:space="preserve">, неречевое взаимодействие </w:t>
      </w:r>
      <w:r w:rsidR="00FF660D" w:rsidRPr="00D21D52">
        <w:t>-</w:t>
      </w:r>
      <w:r w:rsidRPr="00D21D52">
        <w:t xml:space="preserve"> 53%</w:t>
      </w:r>
      <w:r w:rsidR="00FF660D" w:rsidRPr="00D21D52">
        <w:t>.</w:t>
      </w:r>
    </w:p>
    <w:p w:rsidR="00FF660D" w:rsidRPr="00D21D52" w:rsidRDefault="00116D62" w:rsidP="00D21D52">
      <w:pPr>
        <w:pStyle w:val="aff1"/>
      </w:pPr>
      <w:r w:rsidRPr="00D21D52">
        <w:t>Невербальные средства общения изучают следующие науки</w:t>
      </w:r>
      <w:r w:rsidR="00FF660D" w:rsidRPr="00D21D52">
        <w:t>:</w:t>
      </w:r>
    </w:p>
    <w:p w:rsidR="00FF660D" w:rsidRPr="00D21D52" w:rsidRDefault="00116D62" w:rsidP="00D21D52">
      <w:pPr>
        <w:pStyle w:val="aff1"/>
      </w:pPr>
      <w:r w:rsidRPr="00D21D52">
        <w:t>Кинестика изучает внешние проявления человеческих чувств и эмоций</w:t>
      </w:r>
      <w:r w:rsidR="00FF660D" w:rsidRPr="00D21D52">
        <w:t xml:space="preserve">; </w:t>
      </w:r>
      <w:r w:rsidRPr="00D21D52">
        <w:t xml:space="preserve">мимика </w:t>
      </w:r>
      <w:r w:rsidR="00FF660D" w:rsidRPr="00D21D52">
        <w:t>-</w:t>
      </w:r>
      <w:r w:rsidRPr="00D21D52">
        <w:t xml:space="preserve"> движение мышц лица</w:t>
      </w:r>
      <w:r w:rsidR="00FF660D" w:rsidRPr="00D21D52">
        <w:t xml:space="preserve">; </w:t>
      </w:r>
      <w:r w:rsidRPr="00D21D52">
        <w:t xml:space="preserve">жестика </w:t>
      </w:r>
      <w:r w:rsidR="00FF660D" w:rsidRPr="00D21D52">
        <w:t>-</w:t>
      </w:r>
      <w:r w:rsidRPr="00D21D52">
        <w:t xml:space="preserve"> жестовые движения отдельных частей тела</w:t>
      </w:r>
      <w:r w:rsidR="00FF660D" w:rsidRPr="00D21D52">
        <w:t xml:space="preserve">; </w:t>
      </w:r>
      <w:r w:rsidRPr="00D21D52">
        <w:t xml:space="preserve">пантомимика </w:t>
      </w:r>
      <w:r w:rsidR="00FF660D" w:rsidRPr="00D21D52">
        <w:t>-</w:t>
      </w:r>
      <w:r w:rsidRPr="00D21D52">
        <w:t xml:space="preserve"> моторику всего тела</w:t>
      </w:r>
      <w:r w:rsidR="00FF660D" w:rsidRPr="00D21D52">
        <w:t xml:space="preserve">: </w:t>
      </w:r>
      <w:r w:rsidRPr="00D21D52">
        <w:t>позы, осанку, поклоны, походку</w:t>
      </w:r>
      <w:r w:rsidR="00FF660D" w:rsidRPr="00D21D52">
        <w:t>.</w:t>
      </w:r>
    </w:p>
    <w:p w:rsidR="00FF660D" w:rsidRPr="00D21D52" w:rsidRDefault="00116D62" w:rsidP="00D21D52">
      <w:pPr>
        <w:pStyle w:val="aff1"/>
      </w:pPr>
      <w:r w:rsidRPr="00D21D52">
        <w:t xml:space="preserve">Такесика </w:t>
      </w:r>
      <w:r w:rsidR="00FF660D" w:rsidRPr="00D21D52">
        <w:t>-</w:t>
      </w:r>
      <w:r w:rsidRPr="00D21D52">
        <w:t xml:space="preserve"> прикосновение в ситуации общения</w:t>
      </w:r>
      <w:r w:rsidR="00FF660D" w:rsidRPr="00D21D52">
        <w:t xml:space="preserve">: </w:t>
      </w:r>
      <w:r w:rsidRPr="00D21D52">
        <w:t>рукопожатия, поцелуи, дотрагивания, поглаживания, отталкивания и пр</w:t>
      </w:r>
      <w:r w:rsidR="00FF660D" w:rsidRPr="00D21D52">
        <w:t>.</w:t>
      </w:r>
    </w:p>
    <w:p w:rsidR="00FF660D" w:rsidRPr="00D21D52" w:rsidRDefault="00116D62" w:rsidP="00D21D52">
      <w:pPr>
        <w:pStyle w:val="aff1"/>
      </w:pPr>
      <w:r w:rsidRPr="00D21D52">
        <w:t xml:space="preserve">Проксемика </w:t>
      </w:r>
      <w:r w:rsidR="00FF660D" w:rsidRPr="00D21D52">
        <w:t>-</w:t>
      </w:r>
      <w:r w:rsidRPr="00D21D52">
        <w:t xml:space="preserve"> расположение людей в пространстве при общении</w:t>
      </w:r>
      <w:r w:rsidR="00FF660D" w:rsidRPr="00D21D52">
        <w:t xml:space="preserve">: </w:t>
      </w:r>
      <w:r w:rsidRPr="00D21D52">
        <w:t>выделяют следующие зоны дистанции в человеческом контакте</w:t>
      </w:r>
      <w:r w:rsidR="00FF660D" w:rsidRPr="00D21D52">
        <w:t>:</w:t>
      </w:r>
    </w:p>
    <w:p w:rsidR="00FF660D" w:rsidRPr="00D21D52" w:rsidRDefault="00116D62" w:rsidP="00D21D52">
      <w:pPr>
        <w:pStyle w:val="aff1"/>
      </w:pPr>
      <w:r w:rsidRPr="00D21D52">
        <w:t>интимная зона (15-45 см</w:t>
      </w:r>
      <w:r w:rsidR="00FF660D" w:rsidRPr="00D21D52">
        <w:t>),</w:t>
      </w:r>
      <w:r w:rsidRPr="00D21D52">
        <w:t xml:space="preserve"> в эту зону допускаются лишь близкие, хорошо знакомые люди, для этой зоны характерны доверительность, негромкий голос в общении, тактильный контакт, прикосновение</w:t>
      </w:r>
      <w:r w:rsidR="00FF660D" w:rsidRPr="00D21D52">
        <w:t xml:space="preserve">. </w:t>
      </w:r>
      <w:r w:rsidRPr="00D21D52">
        <w:t>Исследования показывают, что нарушение интимной зоны влечет определенные физиологические изменения в организме</w:t>
      </w:r>
      <w:r w:rsidR="00FF660D" w:rsidRPr="00D21D52">
        <w:t xml:space="preserve">: </w:t>
      </w:r>
      <w:r w:rsidRPr="00D21D52">
        <w:t>учащение биения сердца, повышенное выделения адреналина, прилив крови к голове и пр</w:t>
      </w:r>
      <w:r w:rsidR="00FF660D" w:rsidRPr="00D21D52">
        <w:t xml:space="preserve">. </w:t>
      </w:r>
      <w:r w:rsidRPr="00D21D52">
        <w:t>Преждевременное вторжение в интимную зону в процессе общения всегда воспринимается собеседником как покушение на его неприкосновенность</w:t>
      </w:r>
      <w:r w:rsidR="00FF660D" w:rsidRPr="00D21D52">
        <w:t>;</w:t>
      </w:r>
    </w:p>
    <w:p w:rsidR="00FF660D" w:rsidRPr="00D21D52" w:rsidRDefault="00116D62" w:rsidP="00D21D52">
      <w:pPr>
        <w:pStyle w:val="aff1"/>
      </w:pPr>
      <w:r w:rsidRPr="00D21D52">
        <w:t>личная, или персональная, зона (45-120 см</w:t>
      </w:r>
      <w:r w:rsidR="00FF660D" w:rsidRPr="00D21D52">
        <w:t xml:space="preserve">) </w:t>
      </w:r>
      <w:r w:rsidRPr="00D21D52">
        <w:t>для обыденной беседы с друзьями и коллегами предполагает только визуально-зрительный контакт между партнерами, поддерживающими разговор</w:t>
      </w:r>
      <w:r w:rsidR="00FF660D" w:rsidRPr="00D21D52">
        <w:t>;</w:t>
      </w:r>
    </w:p>
    <w:p w:rsidR="00FF660D" w:rsidRPr="00D21D52" w:rsidRDefault="00116D62" w:rsidP="00D21D52">
      <w:pPr>
        <w:pStyle w:val="aff1"/>
      </w:pPr>
      <w:r w:rsidRPr="00D21D52">
        <w:t>социальная зона (120-400 см</w:t>
      </w:r>
      <w:r w:rsidR="00FF660D" w:rsidRPr="00D21D52">
        <w:t xml:space="preserve">) </w:t>
      </w:r>
      <w:r w:rsidRPr="00D21D52">
        <w:t>обычно соблюдается во время официальных встреч в кабинетах, преподавательских и других служебных помещениях, как правило, с теми, которых не очень знают</w:t>
      </w:r>
      <w:r w:rsidR="00FF660D" w:rsidRPr="00D21D52">
        <w:t>;</w:t>
      </w:r>
    </w:p>
    <w:p w:rsidR="00FF660D" w:rsidRPr="00D21D52" w:rsidRDefault="00116D62" w:rsidP="00D21D52">
      <w:pPr>
        <w:pStyle w:val="aff1"/>
      </w:pPr>
      <w:r w:rsidRPr="00D21D52">
        <w:t>публичная зона (свыше 400 см</w:t>
      </w:r>
      <w:r w:rsidR="00FF660D" w:rsidRPr="00D21D52">
        <w:t xml:space="preserve">) </w:t>
      </w:r>
      <w:r w:rsidRPr="00D21D52">
        <w:t xml:space="preserve">подразумевает общение с большой группой людей </w:t>
      </w:r>
      <w:r w:rsidR="00FF660D" w:rsidRPr="00D21D52">
        <w:t>-</w:t>
      </w:r>
      <w:r w:rsidRPr="00D21D52">
        <w:t xml:space="preserve"> в лекционной аудитории, на митинге и пр</w:t>
      </w:r>
      <w:r w:rsidR="00FF660D" w:rsidRPr="00D21D52">
        <w:t>.</w:t>
      </w:r>
    </w:p>
    <w:p w:rsidR="00FF660D" w:rsidRPr="00D21D52" w:rsidRDefault="00116D62" w:rsidP="00D21D52">
      <w:pPr>
        <w:pStyle w:val="aff1"/>
      </w:pPr>
      <w:r w:rsidRPr="00D21D52">
        <w:t xml:space="preserve">Мимика </w:t>
      </w:r>
      <w:r w:rsidR="00FF660D" w:rsidRPr="00D21D52">
        <w:t>-</w:t>
      </w:r>
      <w:r w:rsidRPr="00D21D52">
        <w:t xml:space="preserve"> движение мышц лица, </w:t>
      </w:r>
      <w:r w:rsidR="00FF660D" w:rsidRPr="00D21D52">
        <w:t>-</w:t>
      </w:r>
      <w:r w:rsidRPr="00D21D52">
        <w:t xml:space="preserve"> отражающая внутреннее эмоциональное состояние, способна дать истинную информацию о том, что переживает человек</w:t>
      </w:r>
      <w:r w:rsidR="00FF660D" w:rsidRPr="00D21D52">
        <w:t xml:space="preserve">. </w:t>
      </w:r>
      <w:r w:rsidRPr="00D21D52">
        <w:t xml:space="preserve">Мимические выражения несут более 70% информации, </w:t>
      </w:r>
      <w:r w:rsidR="00FF660D" w:rsidRPr="00D21D52">
        <w:t xml:space="preserve">т.е. </w:t>
      </w:r>
      <w:r w:rsidRPr="00D21D52">
        <w:t>глаза, взгляд, лицо человека способны сказать больше, чем произнесенные слова</w:t>
      </w:r>
      <w:r w:rsidR="00FF660D" w:rsidRPr="00D21D52">
        <w:t xml:space="preserve">. </w:t>
      </w:r>
      <w:r w:rsidRPr="00D21D52">
        <w:t>Так, замечено, что человек пытается скрыть свою информацию (или лжет</w:t>
      </w:r>
      <w:r w:rsidR="00FF660D" w:rsidRPr="00D21D52">
        <w:t>),</w:t>
      </w:r>
      <w:r w:rsidRPr="00D21D52">
        <w:t xml:space="preserve"> если его глаза встречаются с глазами партнера менее 1/3 времени разговора</w:t>
      </w:r>
      <w:r w:rsidR="00FF660D" w:rsidRPr="00D21D52">
        <w:t>.</w:t>
      </w:r>
    </w:p>
    <w:p w:rsidR="00FF660D" w:rsidRPr="00D21D52" w:rsidRDefault="00116D62" w:rsidP="00D21D52">
      <w:pPr>
        <w:pStyle w:val="aff1"/>
      </w:pPr>
      <w:r w:rsidRPr="00D21D52">
        <w:t xml:space="preserve">Лоб, брови, рот, глаза, нос, подбородок </w:t>
      </w:r>
      <w:r w:rsidR="00FF660D" w:rsidRPr="00D21D52">
        <w:t>-</w:t>
      </w:r>
      <w:r w:rsidRPr="00D21D52">
        <w:t xml:space="preserve"> эти части лица выражают основные человеческие эмоции</w:t>
      </w:r>
      <w:r w:rsidR="00FF660D" w:rsidRPr="00D21D52">
        <w:t xml:space="preserve">: </w:t>
      </w:r>
      <w:r w:rsidRPr="00D21D52">
        <w:t xml:space="preserve">страдание, гнев, радость, удивление, страх, отвращение, счастье, интерес, печаль и </w:t>
      </w:r>
      <w:r w:rsidR="00FF660D" w:rsidRPr="00D21D52">
        <w:t xml:space="preserve">т.п. </w:t>
      </w:r>
      <w:r w:rsidRPr="00D21D52">
        <w:t>Причем легче всего распознаются положительные эмоции</w:t>
      </w:r>
      <w:r w:rsidR="00FF660D" w:rsidRPr="00D21D52">
        <w:t xml:space="preserve">: </w:t>
      </w:r>
      <w:r w:rsidRPr="00D21D52">
        <w:t xml:space="preserve">радость, любовь, удивление, труднее воспринимаются человеком отрицательные эмоции </w:t>
      </w:r>
      <w:r w:rsidR="00FF660D" w:rsidRPr="00D21D52">
        <w:t>-</w:t>
      </w:r>
      <w:r w:rsidRPr="00D21D52">
        <w:t xml:space="preserve"> печаль, гнев, отвращение</w:t>
      </w:r>
      <w:r w:rsidR="00FF660D" w:rsidRPr="00D21D52">
        <w:t xml:space="preserve">. </w:t>
      </w:r>
      <w:r w:rsidRPr="00D21D52">
        <w:t>Важно заметить, что основную познавательную нагрузку в ситуации распознавания истинных чувств человека несут брови и губы</w:t>
      </w:r>
      <w:r w:rsidR="00FF660D" w:rsidRPr="00D21D52">
        <w:t>.</w:t>
      </w:r>
    </w:p>
    <w:p w:rsidR="00FF660D" w:rsidRPr="00D21D52" w:rsidRDefault="00116D62" w:rsidP="00D21D52">
      <w:pPr>
        <w:pStyle w:val="aff1"/>
      </w:pPr>
      <w:r w:rsidRPr="00D21D52">
        <w:t>Жесты при общении несут много информации, в языке жестов, как и в речи, есть слова, предложения</w:t>
      </w:r>
      <w:r w:rsidR="00FF660D" w:rsidRPr="00D21D52">
        <w:t>.</w:t>
      </w:r>
    </w:p>
    <w:p w:rsidR="006C0853" w:rsidRPr="00D21D52" w:rsidRDefault="006C0853" w:rsidP="00D21D52">
      <w:pPr>
        <w:pStyle w:val="aff1"/>
      </w:pPr>
    </w:p>
    <w:p w:rsidR="00FF660D" w:rsidRPr="00D21D52" w:rsidRDefault="00C07439" w:rsidP="00D21D52">
      <w:pPr>
        <w:pStyle w:val="aff1"/>
      </w:pPr>
      <w:r w:rsidRPr="00D21D52">
        <w:t>Синтоническая модель общения</w:t>
      </w:r>
    </w:p>
    <w:p w:rsidR="006C0853" w:rsidRPr="00D21D52" w:rsidRDefault="006C0853" w:rsidP="00D21D52">
      <w:pPr>
        <w:pStyle w:val="aff1"/>
      </w:pPr>
    </w:p>
    <w:p w:rsidR="00FF660D" w:rsidRPr="00D21D52" w:rsidRDefault="00B94C78" w:rsidP="00D21D52">
      <w:pPr>
        <w:pStyle w:val="aff1"/>
      </w:pPr>
      <w:r w:rsidRPr="00D21D52">
        <w:t>Синтоническая модель общения (</w:t>
      </w:r>
      <w:r w:rsidR="00FF660D" w:rsidRPr="00D21D52">
        <w:t>"</w:t>
      </w:r>
      <w:r w:rsidRPr="00D21D52">
        <w:t>синтония</w:t>
      </w:r>
      <w:r w:rsidR="00FF660D" w:rsidRPr="00D21D52">
        <w:t xml:space="preserve">" - </w:t>
      </w:r>
      <w:r w:rsidRPr="00D21D52">
        <w:t>быть в гармонии с собой и с другими</w:t>
      </w:r>
      <w:r w:rsidR="00FF660D" w:rsidRPr="00D21D52">
        <w:t>)</w:t>
      </w:r>
    </w:p>
    <w:p w:rsidR="00FF660D" w:rsidRPr="00D21D52" w:rsidRDefault="00B94C78" w:rsidP="00D21D52">
      <w:pPr>
        <w:pStyle w:val="aff1"/>
      </w:pPr>
      <w:r w:rsidRPr="00D21D52">
        <w:t>Процесс общения начинается с восприятия</w:t>
      </w:r>
      <w:r w:rsidR="00FF660D" w:rsidRPr="00D21D52">
        <w:t xml:space="preserve"> - </w:t>
      </w:r>
      <w:r w:rsidRPr="00D21D52">
        <w:t>протекает по-разному в зависимости от репрезентативной системы человека</w:t>
      </w:r>
      <w:r w:rsidR="00FF660D" w:rsidRPr="00D21D52">
        <w:t>.</w:t>
      </w:r>
    </w:p>
    <w:p w:rsidR="00FF660D" w:rsidRPr="00D21D52" w:rsidRDefault="00B94C78" w:rsidP="00D21D52">
      <w:pPr>
        <w:pStyle w:val="aff1"/>
      </w:pPr>
      <w:r w:rsidRPr="00D21D52">
        <w:t xml:space="preserve">Полимодальный </w:t>
      </w:r>
      <w:r w:rsidR="00FF660D" w:rsidRPr="00D21D52">
        <w:t>"</w:t>
      </w:r>
      <w:r w:rsidRPr="00D21D52">
        <w:t>компьютерный тип</w:t>
      </w:r>
      <w:r w:rsidR="00FF660D" w:rsidRPr="00D21D52">
        <w:t>"</w:t>
      </w:r>
      <w:r w:rsidRPr="00D21D52">
        <w:t xml:space="preserve"> получается из кинестетика (при абстрагировании от неприятных чувств</w:t>
      </w:r>
      <w:r w:rsidR="00FF660D" w:rsidRPr="00D21D52">
        <w:t xml:space="preserve">) - </w:t>
      </w:r>
      <w:r w:rsidRPr="00D21D52">
        <w:t>слова</w:t>
      </w:r>
      <w:r w:rsidR="00FF660D" w:rsidRPr="00D21D52">
        <w:t xml:space="preserve">: </w:t>
      </w:r>
      <w:r w:rsidRPr="00D21D52">
        <w:t>понимаю, логично, проанализировать, речь монотонная, движения глаз трудноуловимы, взгляд через головы других, голова вверх поднята</w:t>
      </w:r>
      <w:r w:rsidR="00FF660D" w:rsidRPr="00D21D52">
        <w:t xml:space="preserve">. </w:t>
      </w:r>
      <w:r w:rsidRPr="00D21D52">
        <w:t>Для успешного общения необходимы умения</w:t>
      </w:r>
      <w:r w:rsidR="00FF660D" w:rsidRPr="00D21D52">
        <w:t>:</w:t>
      </w:r>
    </w:p>
    <w:p w:rsidR="00FF660D" w:rsidRPr="00D21D52" w:rsidRDefault="00B94C78" w:rsidP="00D21D52">
      <w:pPr>
        <w:pStyle w:val="aff1"/>
      </w:pPr>
      <w:r w:rsidRPr="00D21D52">
        <w:t xml:space="preserve">учесть репрезентативную систему собеседника и говорить на его </w:t>
      </w:r>
      <w:r w:rsidR="00FF660D" w:rsidRPr="00D21D52">
        <w:t>"</w:t>
      </w:r>
      <w:r w:rsidRPr="00D21D52">
        <w:t>языке</w:t>
      </w:r>
      <w:r w:rsidR="00FF660D" w:rsidRPr="00D21D52">
        <w:t>"</w:t>
      </w:r>
      <w:r w:rsidRPr="00D21D52">
        <w:t>,</w:t>
      </w:r>
    </w:p>
    <w:p w:rsidR="00FF660D" w:rsidRPr="00D21D52" w:rsidRDefault="00B94C78" w:rsidP="00D21D52">
      <w:pPr>
        <w:pStyle w:val="aff1"/>
      </w:pPr>
      <w:r w:rsidRPr="00D21D52">
        <w:t>определение желаемого результата и учет интересов собеседника (что я увижу, когда достигну результата</w:t>
      </w:r>
      <w:r w:rsidR="00FF660D" w:rsidRPr="00D21D52">
        <w:t xml:space="preserve">? </w:t>
      </w:r>
      <w:r w:rsidRPr="00D21D52">
        <w:t>что я услышу</w:t>
      </w:r>
      <w:r w:rsidR="00FF660D" w:rsidRPr="00D21D52">
        <w:t>?),</w:t>
      </w:r>
    </w:p>
    <w:p w:rsidR="00FF660D" w:rsidRPr="00D21D52" w:rsidRDefault="00B94C78" w:rsidP="00D21D52">
      <w:pPr>
        <w:pStyle w:val="aff1"/>
      </w:pPr>
      <w:r w:rsidRPr="00D21D52">
        <w:t>развить сенсорную остроту</w:t>
      </w:r>
      <w:r w:rsidR="00FF660D" w:rsidRPr="00D21D52">
        <w:t xml:space="preserve"> - </w:t>
      </w:r>
      <w:r w:rsidRPr="00D21D52">
        <w:t>способность замечать малейшие изменения в состоянии и поведении собеседника, замечать изменения жестов, мимики, позы, интонации, взглядов, и микроизменения в цвете кожи, в дыхании, в тонусе мышц, в дрожании нижней губы</w:t>
      </w:r>
      <w:r w:rsidR="00FF660D" w:rsidRPr="00D21D52">
        <w:t>.</w:t>
      </w:r>
    </w:p>
    <w:p w:rsidR="00FF660D" w:rsidRPr="00D21D52" w:rsidRDefault="00B94C78" w:rsidP="00D21D52">
      <w:pPr>
        <w:pStyle w:val="aff1"/>
      </w:pPr>
      <w:r w:rsidRPr="00D21D52">
        <w:t>Шаги обучения</w:t>
      </w:r>
      <w:r w:rsidR="00FF660D" w:rsidRPr="00D21D52">
        <w:t>:</w:t>
      </w:r>
    </w:p>
    <w:p w:rsidR="00B94C78" w:rsidRPr="00D21D52" w:rsidRDefault="00B94C78" w:rsidP="00D21D52">
      <w:pPr>
        <w:pStyle w:val="aff1"/>
      </w:pPr>
      <w:r w:rsidRPr="00D21D52">
        <w:t>1</w:t>
      </w:r>
      <w:r w:rsidR="00FF660D" w:rsidRPr="00D21D52">
        <w:t xml:space="preserve"> - </w:t>
      </w:r>
      <w:r w:rsidRPr="00D21D52">
        <w:t>фиксация изменений в поведении человека,</w:t>
      </w:r>
    </w:p>
    <w:p w:rsidR="00B94C78" w:rsidRPr="00D21D52" w:rsidRDefault="00B94C78" w:rsidP="00D21D52">
      <w:pPr>
        <w:pStyle w:val="aff1"/>
      </w:pPr>
      <w:r w:rsidRPr="00D21D52">
        <w:t>2</w:t>
      </w:r>
      <w:r w:rsidR="00FF660D" w:rsidRPr="00D21D52">
        <w:t xml:space="preserve"> - </w:t>
      </w:r>
      <w:r w:rsidRPr="00D21D52">
        <w:t>различение паттернов</w:t>
      </w:r>
      <w:r w:rsidR="00FF660D" w:rsidRPr="00D21D52">
        <w:t xml:space="preserve"> - </w:t>
      </w:r>
      <w:r w:rsidRPr="00D21D52">
        <w:t>повторяющихся моментов в поведении человека,</w:t>
      </w:r>
    </w:p>
    <w:p w:rsidR="00FF660D" w:rsidRPr="00D21D52" w:rsidRDefault="00B94C78" w:rsidP="00D21D52">
      <w:pPr>
        <w:pStyle w:val="aff1"/>
      </w:pPr>
      <w:r w:rsidRPr="00D21D52">
        <w:t>3</w:t>
      </w:r>
      <w:r w:rsidR="00FF660D" w:rsidRPr="00D21D52">
        <w:t xml:space="preserve"> - </w:t>
      </w:r>
      <w:r w:rsidRPr="00D21D52">
        <w:t>калибровка</w:t>
      </w:r>
      <w:r w:rsidR="00FF660D" w:rsidRPr="00D21D52">
        <w:t xml:space="preserve"> - </w:t>
      </w:r>
      <w:r w:rsidRPr="00D21D52">
        <w:t>узнавание определенного состояния человека по его невербальным сигналам</w:t>
      </w:r>
      <w:r w:rsidR="00FF660D" w:rsidRPr="00D21D52">
        <w:t xml:space="preserve"> - </w:t>
      </w:r>
      <w:r w:rsidRPr="00D21D52">
        <w:t>микроизменениям,</w:t>
      </w:r>
      <w:r w:rsidR="00662357">
        <w:t xml:space="preserve"> </w:t>
      </w:r>
      <w:r w:rsidRPr="00D21D52">
        <w:t>развить гибкость</w:t>
      </w:r>
      <w:r w:rsidR="00FF660D" w:rsidRPr="00D21D52">
        <w:t xml:space="preserve"> - </w:t>
      </w:r>
      <w:r w:rsidRPr="00D21D52">
        <w:t>способность изменять свое поведение в зависимости от ситуации и реакции собеседника, находить разные новые способы поведения</w:t>
      </w:r>
      <w:r w:rsidR="00FF660D" w:rsidRPr="00D21D52">
        <w:t>.</w:t>
      </w:r>
    </w:p>
    <w:p w:rsidR="00B94C78" w:rsidRPr="00D21D52" w:rsidRDefault="00B94C78" w:rsidP="00D21D52">
      <w:pPr>
        <w:pStyle w:val="aff1"/>
      </w:pPr>
      <w:r w:rsidRPr="00D21D52">
        <w:t>Шаги обучения</w:t>
      </w:r>
      <w:r w:rsidR="00FF660D" w:rsidRPr="00D21D52">
        <w:t xml:space="preserve">: </w:t>
      </w:r>
      <w:r w:rsidRPr="00D21D52">
        <w:t>1</w:t>
      </w:r>
      <w:r w:rsidR="00FF660D" w:rsidRPr="00D21D52">
        <w:t xml:space="preserve"> - </w:t>
      </w:r>
      <w:r w:rsidRPr="00D21D52">
        <w:t>прерывание старых паттернов поведения,</w:t>
      </w:r>
    </w:p>
    <w:p w:rsidR="00B94C78" w:rsidRPr="00D21D52" w:rsidRDefault="00B94C78" w:rsidP="00D21D52">
      <w:pPr>
        <w:pStyle w:val="aff1"/>
      </w:pPr>
      <w:r w:rsidRPr="00D21D52">
        <w:t>2</w:t>
      </w:r>
      <w:r w:rsidR="00FF660D" w:rsidRPr="00D21D52">
        <w:t xml:space="preserve"> - </w:t>
      </w:r>
      <w:r w:rsidRPr="00D21D52">
        <w:t>изобретение и использование новых способов поведения,</w:t>
      </w:r>
    </w:p>
    <w:p w:rsidR="00FF660D" w:rsidRPr="00D21D52" w:rsidRDefault="00B94C78" w:rsidP="00D21D52">
      <w:pPr>
        <w:pStyle w:val="aff1"/>
      </w:pPr>
      <w:r w:rsidRPr="00D21D52">
        <w:t>3</w:t>
      </w:r>
      <w:r w:rsidR="00FF660D" w:rsidRPr="00D21D52">
        <w:t xml:space="preserve"> - </w:t>
      </w:r>
      <w:r w:rsidRPr="00D21D52">
        <w:t>быстрая последовательность прерывания старых паттернов и использование новых, неожиданных выборов,</w:t>
      </w:r>
      <w:r w:rsidR="00662357">
        <w:t xml:space="preserve"> </w:t>
      </w:r>
      <w:r w:rsidRPr="00D21D52">
        <w:t>достичь конгруэнтности</w:t>
      </w:r>
      <w:r w:rsidR="00FF660D" w:rsidRPr="00D21D52">
        <w:t xml:space="preserve"> - </w:t>
      </w:r>
      <w:r w:rsidRPr="00D21D52">
        <w:t>внутренняя согласованность мыслей, желаний, чувств, действий, слов человека, отсутствие внутренних противоречий</w:t>
      </w:r>
      <w:r w:rsidR="00FF660D" w:rsidRPr="00D21D52">
        <w:t>.</w:t>
      </w:r>
    </w:p>
    <w:p w:rsidR="00662357" w:rsidRDefault="00B94C78" w:rsidP="00D21D52">
      <w:pPr>
        <w:pStyle w:val="aff1"/>
      </w:pPr>
      <w:r w:rsidRPr="00D21D52">
        <w:t>Шаги обучения</w:t>
      </w:r>
      <w:r w:rsidR="00FF660D" w:rsidRPr="00D21D52">
        <w:t>:</w:t>
      </w:r>
    </w:p>
    <w:p w:rsidR="00B94C78" w:rsidRPr="00D21D52" w:rsidRDefault="00B94C78" w:rsidP="00D21D52">
      <w:pPr>
        <w:pStyle w:val="aff1"/>
      </w:pPr>
      <w:r w:rsidRPr="00D21D52">
        <w:t>1</w:t>
      </w:r>
      <w:r w:rsidR="00FF660D" w:rsidRPr="00D21D52">
        <w:t xml:space="preserve"> - </w:t>
      </w:r>
      <w:r w:rsidRPr="00D21D52">
        <w:t>различение состояний конгруэнтности и неконгруэнтности,</w:t>
      </w:r>
    </w:p>
    <w:p w:rsidR="00B94C78" w:rsidRPr="00D21D52" w:rsidRDefault="00B94C78" w:rsidP="00D21D52">
      <w:pPr>
        <w:pStyle w:val="aff1"/>
      </w:pPr>
      <w:r w:rsidRPr="00D21D52">
        <w:t>2</w:t>
      </w:r>
      <w:r w:rsidR="00FF660D" w:rsidRPr="00D21D52">
        <w:t xml:space="preserve"> - </w:t>
      </w:r>
      <w:r w:rsidRPr="00D21D52">
        <w:t>знакомство с различными частями своей личности,</w:t>
      </w:r>
    </w:p>
    <w:p w:rsidR="00B94C78" w:rsidRPr="00D21D52" w:rsidRDefault="00B94C78" w:rsidP="00D21D52">
      <w:pPr>
        <w:pStyle w:val="aff1"/>
      </w:pPr>
      <w:r w:rsidRPr="00D21D52">
        <w:t>3</w:t>
      </w:r>
      <w:r w:rsidR="00FF660D" w:rsidRPr="00D21D52">
        <w:t xml:space="preserve"> - </w:t>
      </w:r>
      <w:r w:rsidRPr="00D21D52">
        <w:t>определение целей, желаний каждой части личности,</w:t>
      </w:r>
    </w:p>
    <w:p w:rsidR="00B94C78" w:rsidRPr="00D21D52" w:rsidRDefault="00B94C78" w:rsidP="00D21D52">
      <w:pPr>
        <w:pStyle w:val="aff1"/>
      </w:pPr>
      <w:r w:rsidRPr="00D21D52">
        <w:t>4</w:t>
      </w:r>
      <w:r w:rsidR="00FF660D" w:rsidRPr="00D21D52">
        <w:t xml:space="preserve"> - </w:t>
      </w:r>
      <w:r w:rsidRPr="00D21D52">
        <w:t>определение приоритетных целей,</w:t>
      </w:r>
    </w:p>
    <w:p w:rsidR="00B94C78" w:rsidRPr="00D21D52" w:rsidRDefault="00B94C78" w:rsidP="00D21D52">
      <w:pPr>
        <w:pStyle w:val="aff1"/>
      </w:pPr>
      <w:r w:rsidRPr="00D21D52">
        <w:t>5</w:t>
      </w:r>
      <w:r w:rsidR="00FF660D" w:rsidRPr="00D21D52">
        <w:t xml:space="preserve"> - </w:t>
      </w:r>
      <w:r w:rsidRPr="00D21D52">
        <w:t>достижение согласия между различными частями личности о том, что они признают установленный приоритет целей,</w:t>
      </w:r>
    </w:p>
    <w:p w:rsidR="00B94C78" w:rsidRPr="00D21D52" w:rsidRDefault="00B94C78" w:rsidP="00D21D52">
      <w:pPr>
        <w:pStyle w:val="aff1"/>
      </w:pPr>
      <w:r w:rsidRPr="00D21D52">
        <w:t>6</w:t>
      </w:r>
      <w:r w:rsidR="00FF660D" w:rsidRPr="00D21D52">
        <w:t xml:space="preserve"> - </w:t>
      </w:r>
      <w:r w:rsidRPr="00D21D52">
        <w:t>заключение контракта по принятому соглашению,</w:t>
      </w:r>
      <w:r w:rsidR="00662357">
        <w:t xml:space="preserve"> </w:t>
      </w:r>
      <w:r w:rsidRPr="00D21D52">
        <w:t>достигать раппорта</w:t>
      </w:r>
      <w:r w:rsidR="00FF660D" w:rsidRPr="00D21D52">
        <w:t xml:space="preserve"> - </w:t>
      </w:r>
      <w:r w:rsidRPr="00D21D52">
        <w:t>гармонии, единства, согласованности с собеседником и взаимной симпатии</w:t>
      </w:r>
    </w:p>
    <w:p w:rsidR="00662357" w:rsidRDefault="00B94C78" w:rsidP="00D21D52">
      <w:pPr>
        <w:pStyle w:val="aff1"/>
      </w:pPr>
      <w:r w:rsidRPr="00D21D52">
        <w:t>Шаги обучения</w:t>
      </w:r>
      <w:r w:rsidR="00FF660D" w:rsidRPr="00D21D52">
        <w:t>:</w:t>
      </w:r>
    </w:p>
    <w:p w:rsidR="00B94C78" w:rsidRPr="00D21D52" w:rsidRDefault="00B94C78" w:rsidP="00D21D52">
      <w:pPr>
        <w:pStyle w:val="aff1"/>
      </w:pPr>
      <w:r w:rsidRPr="00D21D52">
        <w:t>1</w:t>
      </w:r>
      <w:r w:rsidR="00FF660D" w:rsidRPr="00D21D52">
        <w:t xml:space="preserve"> - </w:t>
      </w:r>
      <w:r w:rsidRPr="00D21D52">
        <w:t>проверка своего доверия к собеседнику,</w:t>
      </w:r>
    </w:p>
    <w:p w:rsidR="00B94C78" w:rsidRPr="00D21D52" w:rsidRDefault="00B94C78" w:rsidP="00D21D52">
      <w:pPr>
        <w:pStyle w:val="aff1"/>
      </w:pPr>
      <w:r w:rsidRPr="00D21D52">
        <w:t>2</w:t>
      </w:r>
      <w:r w:rsidR="00FF660D" w:rsidRPr="00D21D52">
        <w:t xml:space="preserve"> - </w:t>
      </w:r>
      <w:r w:rsidRPr="00D21D52">
        <w:t>проверка доверия партнера к вам,</w:t>
      </w:r>
    </w:p>
    <w:p w:rsidR="00B94C78" w:rsidRPr="00D21D52" w:rsidRDefault="00B94C78" w:rsidP="00D21D52">
      <w:pPr>
        <w:pStyle w:val="aff1"/>
      </w:pPr>
      <w:r w:rsidRPr="00D21D52">
        <w:t>3</w:t>
      </w:r>
      <w:r w:rsidR="00FF660D" w:rsidRPr="00D21D52">
        <w:t xml:space="preserve"> - </w:t>
      </w:r>
      <w:r w:rsidRPr="00D21D52">
        <w:t>тону и темпу голоса собеседника установление соответствия,</w:t>
      </w:r>
    </w:p>
    <w:p w:rsidR="00B94C78" w:rsidRPr="00D21D52" w:rsidRDefault="00B94C78" w:rsidP="00D21D52">
      <w:pPr>
        <w:pStyle w:val="aff1"/>
      </w:pPr>
      <w:r w:rsidRPr="00D21D52">
        <w:t>4</w:t>
      </w:r>
      <w:r w:rsidR="00FF660D" w:rsidRPr="00D21D52">
        <w:t xml:space="preserve"> - </w:t>
      </w:r>
      <w:r w:rsidRPr="00D21D52">
        <w:t>его дыханию,</w:t>
      </w:r>
    </w:p>
    <w:p w:rsidR="00B94C78" w:rsidRPr="00D21D52" w:rsidRDefault="00B94C78" w:rsidP="00D21D52">
      <w:pPr>
        <w:pStyle w:val="aff1"/>
      </w:pPr>
      <w:r w:rsidRPr="00D21D52">
        <w:t>5</w:t>
      </w:r>
      <w:r w:rsidR="00FF660D" w:rsidRPr="00D21D52">
        <w:t xml:space="preserve"> - </w:t>
      </w:r>
      <w:r w:rsidRPr="00D21D52">
        <w:t>его ритму движений,</w:t>
      </w:r>
    </w:p>
    <w:p w:rsidR="00FF660D" w:rsidRPr="00D21D52" w:rsidRDefault="00B94C78" w:rsidP="00D21D52">
      <w:pPr>
        <w:pStyle w:val="aff1"/>
      </w:pPr>
      <w:r w:rsidRPr="00D21D52">
        <w:t>6</w:t>
      </w:r>
      <w:r w:rsidR="00FF660D" w:rsidRPr="00D21D52">
        <w:t xml:space="preserve"> - </w:t>
      </w:r>
      <w:r w:rsidRPr="00D21D52">
        <w:t>его позе</w:t>
      </w:r>
      <w:r w:rsidR="00FF660D" w:rsidRPr="00D21D52">
        <w:t>.</w:t>
      </w:r>
    </w:p>
    <w:p w:rsidR="00FF660D" w:rsidRPr="00D21D52" w:rsidRDefault="00B94C78" w:rsidP="00D21D52">
      <w:pPr>
        <w:pStyle w:val="aff1"/>
      </w:pPr>
      <w:r w:rsidRPr="00D21D52">
        <w:t>Использовать ресурсные состояния</w:t>
      </w:r>
      <w:r w:rsidR="00FF660D" w:rsidRPr="00D21D52">
        <w:t xml:space="preserve"> - </w:t>
      </w:r>
      <w:r w:rsidRPr="00D21D52">
        <w:t>вызвать прилив сил, уверенности в успешности решения трудных проблем и ситуаций общения</w:t>
      </w:r>
      <w:r w:rsidR="00FF660D" w:rsidRPr="00D21D52">
        <w:t>.</w:t>
      </w:r>
    </w:p>
    <w:p w:rsidR="00662357" w:rsidRDefault="00B94C78" w:rsidP="00662357">
      <w:pPr>
        <w:pStyle w:val="aff1"/>
      </w:pPr>
      <w:r w:rsidRPr="00D21D52">
        <w:t>Шаги обучения</w:t>
      </w:r>
      <w:r w:rsidR="00FF660D" w:rsidRPr="00D21D52">
        <w:t>:</w:t>
      </w:r>
    </w:p>
    <w:p w:rsidR="00FF660D" w:rsidRPr="00D21D52" w:rsidRDefault="00B94C78" w:rsidP="00662357">
      <w:pPr>
        <w:pStyle w:val="aff1"/>
      </w:pPr>
      <w:r w:rsidRPr="00D21D52">
        <w:t>1</w:t>
      </w:r>
      <w:r w:rsidR="00FF660D" w:rsidRPr="00D21D52">
        <w:t xml:space="preserve"> - </w:t>
      </w:r>
      <w:r w:rsidRPr="00D21D52">
        <w:t>поиск воспоминания об успехе в своем прошлом опыте</w:t>
      </w:r>
      <w:r w:rsidR="00FF660D" w:rsidRPr="00D21D52">
        <w:t>.</w:t>
      </w:r>
    </w:p>
    <w:p w:rsidR="00B94C78" w:rsidRPr="00D21D52" w:rsidRDefault="00B94C78" w:rsidP="00D21D52">
      <w:pPr>
        <w:pStyle w:val="aff1"/>
      </w:pPr>
      <w:r w:rsidRPr="00D21D52">
        <w:t>2</w:t>
      </w:r>
      <w:r w:rsidR="00FF660D" w:rsidRPr="00D21D52">
        <w:t xml:space="preserve"> - </w:t>
      </w:r>
      <w:r w:rsidRPr="00D21D52">
        <w:t>переживание этого успеха снова,</w:t>
      </w:r>
    </w:p>
    <w:p w:rsidR="00B94C78" w:rsidRPr="00D21D52" w:rsidRDefault="00B94C78" w:rsidP="00D21D52">
      <w:pPr>
        <w:pStyle w:val="aff1"/>
      </w:pPr>
      <w:r w:rsidRPr="00D21D52">
        <w:t>3</w:t>
      </w:r>
      <w:r w:rsidR="00FF660D" w:rsidRPr="00D21D52">
        <w:t xml:space="preserve"> - </w:t>
      </w:r>
      <w:r w:rsidRPr="00D21D52">
        <w:t>когда воспоминание переживании успеха станет интенсивным, установить условную связь</w:t>
      </w:r>
      <w:r w:rsidR="00FF660D" w:rsidRPr="00D21D52">
        <w:t xml:space="preserve"> - "</w:t>
      </w:r>
      <w:r w:rsidRPr="00D21D52">
        <w:t>якорь</w:t>
      </w:r>
      <w:r w:rsidR="00FF660D" w:rsidRPr="00D21D52">
        <w:t>"</w:t>
      </w:r>
      <w:r w:rsidRPr="00D21D52">
        <w:t xml:space="preserve"> (например, прикосновение к запястью левой руки</w:t>
      </w:r>
      <w:r w:rsidR="00FF660D" w:rsidRPr="00D21D52">
        <w:t>),</w:t>
      </w:r>
    </w:p>
    <w:p w:rsidR="00B94C78" w:rsidRPr="00D21D52" w:rsidRDefault="00B94C78" w:rsidP="00D21D52">
      <w:pPr>
        <w:pStyle w:val="aff1"/>
      </w:pPr>
      <w:r w:rsidRPr="00D21D52">
        <w:t>4</w:t>
      </w:r>
      <w:r w:rsidR="00FF660D" w:rsidRPr="00D21D52">
        <w:t xml:space="preserve"> - </w:t>
      </w:r>
      <w:r w:rsidRPr="00D21D52">
        <w:t xml:space="preserve">вхождение в ресурсное состояние через повторение шагов 2 и 3, а затем одновременное использование </w:t>
      </w:r>
      <w:r w:rsidR="00FF660D" w:rsidRPr="00D21D52">
        <w:t>"</w:t>
      </w:r>
      <w:r w:rsidRPr="00D21D52">
        <w:t>якоря</w:t>
      </w:r>
      <w:r w:rsidR="00FF660D" w:rsidRPr="00D21D52">
        <w:t>"</w:t>
      </w:r>
      <w:r w:rsidRPr="00D21D52">
        <w:t xml:space="preserve"> и воспоминания переживания,</w:t>
      </w:r>
    </w:p>
    <w:p w:rsidR="00FF660D" w:rsidRPr="00D21D52" w:rsidRDefault="00B94C78" w:rsidP="00D21D52">
      <w:pPr>
        <w:pStyle w:val="aff1"/>
      </w:pPr>
      <w:r w:rsidRPr="00D21D52">
        <w:t>5</w:t>
      </w:r>
      <w:r w:rsidR="00FF660D" w:rsidRPr="00D21D52">
        <w:t xml:space="preserve"> - </w:t>
      </w:r>
      <w:r w:rsidRPr="00D21D52">
        <w:t xml:space="preserve">использовать </w:t>
      </w:r>
      <w:r w:rsidR="00FF660D" w:rsidRPr="00D21D52">
        <w:t>"</w:t>
      </w:r>
      <w:r w:rsidRPr="00D21D52">
        <w:t>якорь</w:t>
      </w:r>
      <w:r w:rsidR="00FF660D" w:rsidRPr="00D21D52">
        <w:t>"</w:t>
      </w:r>
      <w:r w:rsidRPr="00D21D52">
        <w:t xml:space="preserve"> в трудной ситуации, чтобы вызвать оптимальное внутреннее состояние, необходимое для успешной деятельности</w:t>
      </w:r>
      <w:r w:rsidR="00FF660D" w:rsidRPr="00D21D52">
        <w:t>.</w:t>
      </w:r>
    </w:p>
    <w:p w:rsidR="00FF660D" w:rsidRPr="00D21D52" w:rsidRDefault="00B94C78" w:rsidP="00D21D52">
      <w:pPr>
        <w:pStyle w:val="aff1"/>
      </w:pPr>
      <w:r w:rsidRPr="00D21D52">
        <w:t>умение задавать вопросы</w:t>
      </w:r>
      <w:r w:rsidR="00FF660D" w:rsidRPr="00D21D52">
        <w:t xml:space="preserve"> - </w:t>
      </w:r>
      <w:r w:rsidRPr="00D21D52">
        <w:t>пойнтеры для уточнения смысла и содержания сказанного собеседником</w:t>
      </w:r>
      <w:r w:rsidR="00FF660D" w:rsidRPr="00D21D52">
        <w:t>:</w:t>
      </w:r>
    </w:p>
    <w:p w:rsidR="00B94C78" w:rsidRPr="00D21D52" w:rsidRDefault="00B94C78" w:rsidP="00D21D52">
      <w:pPr>
        <w:pStyle w:val="aff1"/>
      </w:pPr>
      <w:r w:rsidRPr="00D21D52">
        <w:t>1</w:t>
      </w:r>
      <w:r w:rsidR="00FF660D" w:rsidRPr="00D21D52">
        <w:t xml:space="preserve"> - </w:t>
      </w:r>
      <w:r w:rsidRPr="00D21D52">
        <w:t>пойнтеры-существительное для уточнения смысла существительного (</w:t>
      </w:r>
      <w:r w:rsidR="00FF660D" w:rsidRPr="00D21D52">
        <w:t>"</w:t>
      </w:r>
      <w:r w:rsidRPr="00D21D52">
        <w:t>А какой смысл вы вкладываете в слово</w:t>
      </w:r>
      <w:r w:rsidR="00FF660D" w:rsidRPr="00D21D52">
        <w:t>?. "),</w:t>
      </w:r>
    </w:p>
    <w:p w:rsidR="00FF660D" w:rsidRPr="00D21D52" w:rsidRDefault="00B94C78" w:rsidP="00D21D52">
      <w:pPr>
        <w:pStyle w:val="aff1"/>
      </w:pPr>
      <w:r w:rsidRPr="00D21D52">
        <w:t>2</w:t>
      </w:r>
      <w:r w:rsidR="00FF660D" w:rsidRPr="00D21D52">
        <w:t xml:space="preserve"> - </w:t>
      </w:r>
      <w:r w:rsidRPr="00D21D52">
        <w:t>пойнтеры-глаголы</w:t>
      </w:r>
      <w:r w:rsidR="00FF660D" w:rsidRPr="00D21D52">
        <w:t xml:space="preserve"> - </w:t>
      </w:r>
      <w:r w:rsidRPr="00D21D52">
        <w:t>для уточнения смысла глаголов (</w:t>
      </w:r>
      <w:r w:rsidR="00FF660D" w:rsidRPr="00D21D52">
        <w:t>"</w:t>
      </w:r>
      <w:r w:rsidRPr="00D21D52">
        <w:t>Как именно вы приготовите доклад</w:t>
      </w:r>
      <w:r w:rsidR="00FF660D" w:rsidRPr="00D21D52">
        <w:t xml:space="preserve">: </w:t>
      </w:r>
      <w:r w:rsidRPr="00D21D52">
        <w:t>в устной или письменной форме</w:t>
      </w:r>
      <w:r w:rsidR="006C0853" w:rsidRPr="00D21D52">
        <w:t>?"</w:t>
      </w:r>
      <w:r w:rsidR="00FF660D" w:rsidRPr="00D21D52">
        <w:t>).</w:t>
      </w:r>
    </w:p>
    <w:p w:rsidR="00FF660D" w:rsidRPr="00D21D52" w:rsidRDefault="00B94C78" w:rsidP="00D21D52">
      <w:pPr>
        <w:pStyle w:val="aff1"/>
      </w:pPr>
      <w:r w:rsidRPr="00D21D52">
        <w:t>3</w:t>
      </w:r>
      <w:r w:rsidR="00FF660D" w:rsidRPr="00D21D52">
        <w:t xml:space="preserve"> - </w:t>
      </w:r>
      <w:r w:rsidRPr="00D21D52">
        <w:t>пойнтеры-правила</w:t>
      </w:r>
      <w:r w:rsidR="00FF660D" w:rsidRPr="00D21D52">
        <w:t xml:space="preserve"> - </w:t>
      </w:r>
      <w:r w:rsidRPr="00D21D52">
        <w:t>для уточнения обоснованности ограничений и правил (</w:t>
      </w:r>
      <w:r w:rsidR="00FF660D" w:rsidRPr="00D21D52">
        <w:t>"</w:t>
      </w:r>
      <w:r w:rsidRPr="00D21D52">
        <w:t>Почему так надо</w:t>
      </w:r>
      <w:r w:rsidR="00FF660D" w:rsidRPr="00D21D52">
        <w:t xml:space="preserve">? </w:t>
      </w:r>
      <w:r w:rsidRPr="00D21D52">
        <w:t>А что будет, если мы не сделаем этого</w:t>
      </w:r>
      <w:r w:rsidR="006C0853" w:rsidRPr="00D21D52">
        <w:t>?"</w:t>
      </w:r>
      <w:r w:rsidR="00FF660D" w:rsidRPr="00D21D52">
        <w:t>).</w:t>
      </w:r>
    </w:p>
    <w:p w:rsidR="00FF660D" w:rsidRPr="00D21D52" w:rsidRDefault="00B94C78" w:rsidP="00D21D52">
      <w:pPr>
        <w:pStyle w:val="aff1"/>
      </w:pPr>
      <w:r w:rsidRPr="00D21D52">
        <w:t>4</w:t>
      </w:r>
      <w:r w:rsidR="00FF660D" w:rsidRPr="00D21D52">
        <w:t xml:space="preserve"> - </w:t>
      </w:r>
      <w:r w:rsidRPr="00D21D52">
        <w:t>пойнтеры-обобщения</w:t>
      </w:r>
      <w:r w:rsidR="00FF660D" w:rsidRPr="00D21D52">
        <w:t xml:space="preserve"> - </w:t>
      </w:r>
      <w:r w:rsidRPr="00D21D52">
        <w:t xml:space="preserve">для уточнения смысла слов </w:t>
      </w:r>
      <w:r w:rsidR="00FF660D" w:rsidRPr="00D21D52">
        <w:t>"</w:t>
      </w:r>
      <w:r w:rsidRPr="00D21D52">
        <w:t xml:space="preserve">все, всегда, никогда и </w:t>
      </w:r>
      <w:r w:rsidR="00FF660D" w:rsidRPr="00D21D52">
        <w:t>т.п. "</w:t>
      </w:r>
      <w:r w:rsidRPr="00D21D52">
        <w:t xml:space="preserve"> (</w:t>
      </w:r>
      <w:r w:rsidR="00FF660D" w:rsidRPr="00D21D52">
        <w:t>"</w:t>
      </w:r>
      <w:r w:rsidRPr="00D21D52">
        <w:t>Действительно все</w:t>
      </w:r>
      <w:r w:rsidR="00FF660D" w:rsidRPr="00D21D52">
        <w:t xml:space="preserve">? </w:t>
      </w:r>
      <w:r w:rsidRPr="00D21D52">
        <w:t>Неужели никогда не встречали</w:t>
      </w:r>
      <w:r w:rsidR="00FF660D" w:rsidRPr="00D21D52">
        <w:t>?. ").</w:t>
      </w:r>
    </w:p>
    <w:p w:rsidR="00FF660D" w:rsidRPr="00D21D52" w:rsidRDefault="00B94C78" w:rsidP="00D21D52">
      <w:pPr>
        <w:pStyle w:val="aff1"/>
      </w:pPr>
      <w:r w:rsidRPr="00D21D52">
        <w:t>5</w:t>
      </w:r>
      <w:r w:rsidR="00FF660D" w:rsidRPr="00D21D52">
        <w:t xml:space="preserve"> - </w:t>
      </w:r>
      <w:r w:rsidRPr="00D21D52">
        <w:t>пойнтеры-сравнения</w:t>
      </w:r>
      <w:r w:rsidR="00FF660D" w:rsidRPr="00D21D52">
        <w:t xml:space="preserve"> - </w:t>
      </w:r>
      <w:r w:rsidRPr="00D21D52">
        <w:t xml:space="preserve">для уточнения смысла сравнений </w:t>
      </w:r>
      <w:r w:rsidR="00FF660D" w:rsidRPr="00D21D52">
        <w:t>"</w:t>
      </w:r>
      <w:r w:rsidRPr="00D21D52">
        <w:t xml:space="preserve">хуже, лучше, легче и </w:t>
      </w:r>
      <w:r w:rsidR="00FF660D" w:rsidRPr="00D21D52">
        <w:t>т.п. "</w:t>
      </w:r>
      <w:r w:rsidRPr="00D21D52">
        <w:t xml:space="preserve"> (</w:t>
      </w:r>
      <w:r w:rsidR="00FF660D" w:rsidRPr="00D21D52">
        <w:t>"</w:t>
      </w:r>
      <w:r w:rsidRPr="00D21D52">
        <w:t xml:space="preserve">Лучше сделать так, по </w:t>
      </w:r>
      <w:r w:rsidR="00FF660D" w:rsidRPr="00D21D52">
        <w:t>"</w:t>
      </w:r>
      <w:r w:rsidRPr="00D21D52">
        <w:t>сравнению с чем</w:t>
      </w:r>
      <w:r w:rsidR="006C0853" w:rsidRPr="00D21D52">
        <w:t>?"</w:t>
      </w:r>
      <w:r w:rsidR="00FF660D" w:rsidRPr="00D21D52">
        <w:t>),</w:t>
      </w:r>
      <w:r w:rsidRPr="00D21D52">
        <w:t xml:space="preserve"> пойнтеры используют тогда, когда необходимы точная информация и точное понимание собеседника для достижения желаемого результата</w:t>
      </w:r>
      <w:r w:rsidR="00FF660D" w:rsidRPr="00D21D52">
        <w:t>.</w:t>
      </w:r>
    </w:p>
    <w:p w:rsidR="00FF660D" w:rsidRPr="00D21D52" w:rsidRDefault="00B94C78" w:rsidP="00D21D52">
      <w:pPr>
        <w:pStyle w:val="aff1"/>
      </w:pPr>
      <w:r w:rsidRPr="00D21D52">
        <w:t xml:space="preserve">Умение воспринимать </w:t>
      </w:r>
      <w:r w:rsidR="00C07439" w:rsidRPr="00D21D52">
        <w:t>и</w:t>
      </w:r>
      <w:r w:rsidRPr="00D21D52">
        <w:t xml:space="preserve"> давать обратную связь</w:t>
      </w:r>
      <w:r w:rsidR="00FF660D" w:rsidRPr="00D21D52">
        <w:t xml:space="preserve"> - </w:t>
      </w:r>
      <w:r w:rsidRPr="00D21D52">
        <w:t xml:space="preserve">это сообщение, адресованное другому человеку о том, как я его воспринимаю, что чувствую в связи с нашими отношениями, </w:t>
      </w:r>
      <w:r w:rsidR="00FF660D" w:rsidRPr="00D21D52">
        <w:t xml:space="preserve">т.е. </w:t>
      </w:r>
      <w:r w:rsidRPr="00D21D52">
        <w:t>это не информация о том, что представляет собой тот или иной человек, а в большей степени сведения о себе в связи с этим человеком</w:t>
      </w:r>
      <w:r w:rsidR="00FF660D" w:rsidRPr="00D21D52">
        <w:t xml:space="preserve">. </w:t>
      </w:r>
      <w:r w:rsidRPr="00D21D52">
        <w:t>Правила обратной связи</w:t>
      </w:r>
      <w:r w:rsidR="00FF660D" w:rsidRPr="00D21D52">
        <w:t>:</w:t>
      </w:r>
    </w:p>
    <w:p w:rsidR="00FF660D" w:rsidRPr="00D21D52" w:rsidRDefault="00B94C78" w:rsidP="00D21D52">
      <w:pPr>
        <w:pStyle w:val="aff1"/>
      </w:pPr>
      <w:r w:rsidRPr="00D21D52">
        <w:t>1</w:t>
      </w:r>
      <w:r w:rsidR="00FF660D" w:rsidRPr="00D21D52">
        <w:t xml:space="preserve"> - </w:t>
      </w:r>
      <w:r w:rsidRPr="00D21D52">
        <w:t>говори о том, что конкретно делает данный человек, когда вызывает у тебя те или иные чувства</w:t>
      </w:r>
      <w:r w:rsidR="00FF660D" w:rsidRPr="00D21D52">
        <w:t>;</w:t>
      </w:r>
    </w:p>
    <w:p w:rsidR="00FF660D" w:rsidRPr="00D21D52" w:rsidRDefault="00B94C78" w:rsidP="00D21D52">
      <w:pPr>
        <w:pStyle w:val="aff1"/>
      </w:pPr>
      <w:r w:rsidRPr="00D21D52">
        <w:t>2</w:t>
      </w:r>
      <w:r w:rsidR="00FF660D" w:rsidRPr="00D21D52">
        <w:t xml:space="preserve"> - </w:t>
      </w:r>
      <w:r w:rsidRPr="00D21D52">
        <w:t>не давай оценок</w:t>
      </w:r>
      <w:r w:rsidR="00FF660D" w:rsidRPr="00D21D52">
        <w:t>;</w:t>
      </w:r>
    </w:p>
    <w:p w:rsidR="00FF660D" w:rsidRPr="00D21D52" w:rsidRDefault="00B94C78" w:rsidP="00D21D52">
      <w:pPr>
        <w:pStyle w:val="aff1"/>
      </w:pPr>
      <w:r w:rsidRPr="00D21D52">
        <w:t>3</w:t>
      </w:r>
      <w:r w:rsidR="00FF660D" w:rsidRPr="00D21D52">
        <w:t xml:space="preserve"> - </w:t>
      </w:r>
      <w:r w:rsidRPr="00D21D52">
        <w:t>не давай советов</w:t>
      </w:r>
      <w:r w:rsidR="00FF660D" w:rsidRPr="00D21D52">
        <w:t>;</w:t>
      </w:r>
    </w:p>
    <w:p w:rsidR="00FF660D" w:rsidRPr="00D21D52" w:rsidRDefault="00B94C78" w:rsidP="00D21D52">
      <w:pPr>
        <w:pStyle w:val="aff1"/>
      </w:pPr>
      <w:r w:rsidRPr="00D21D52">
        <w:t>4</w:t>
      </w:r>
      <w:r w:rsidR="00FF660D" w:rsidRPr="00D21D52">
        <w:t xml:space="preserve"> - </w:t>
      </w:r>
      <w:r w:rsidRPr="00D21D52">
        <w:t>если говоришь о том, что тебе не нравится в данном человеке, старайся в основном отмечать то, что он смог бы при желании в себе изменить</w:t>
      </w:r>
      <w:r w:rsidR="00FF660D" w:rsidRPr="00D21D52">
        <w:t>.</w:t>
      </w:r>
    </w:p>
    <w:p w:rsidR="00FF660D" w:rsidRPr="00D21D52" w:rsidRDefault="00B94C78" w:rsidP="00D21D52">
      <w:pPr>
        <w:pStyle w:val="aff1"/>
      </w:pPr>
      <w:r w:rsidRPr="00D21D52">
        <w:t>Умение слушать</w:t>
      </w:r>
      <w:r w:rsidR="00FF660D" w:rsidRPr="00D21D52">
        <w:t xml:space="preserve"> - </w:t>
      </w:r>
      <w:r w:rsidRPr="00D21D52">
        <w:t>умение понять информацию и чувства говорящего</w:t>
      </w:r>
      <w:r w:rsidR="00FF660D" w:rsidRPr="00D21D52">
        <w:t>.</w:t>
      </w:r>
    </w:p>
    <w:p w:rsidR="00FF660D" w:rsidRPr="00D21D52" w:rsidRDefault="00B94C78" w:rsidP="00D21D52">
      <w:pPr>
        <w:pStyle w:val="aff1"/>
      </w:pPr>
      <w:r w:rsidRPr="00D21D52">
        <w:t>3 такта в слушании</w:t>
      </w:r>
      <w:r w:rsidR="00FF660D" w:rsidRPr="00D21D52">
        <w:t>:</w:t>
      </w:r>
    </w:p>
    <w:p w:rsidR="00FF660D" w:rsidRPr="00D21D52" w:rsidRDefault="00B94C78" w:rsidP="00D21D52">
      <w:pPr>
        <w:pStyle w:val="aff1"/>
      </w:pPr>
      <w:r w:rsidRPr="00D21D52">
        <w:t>1</w:t>
      </w:r>
      <w:r w:rsidR="00FF660D" w:rsidRPr="00D21D52">
        <w:t xml:space="preserve"> - </w:t>
      </w:r>
      <w:r w:rsidRPr="00D21D52">
        <w:t>поддержка</w:t>
      </w:r>
      <w:r w:rsidR="00FF660D" w:rsidRPr="00D21D52">
        <w:t xml:space="preserve"> - </w:t>
      </w:r>
      <w:r w:rsidRPr="00D21D52">
        <w:t>цель</w:t>
      </w:r>
      <w:r w:rsidR="00FF660D" w:rsidRPr="00D21D52">
        <w:t xml:space="preserve">: </w:t>
      </w:r>
      <w:r w:rsidRPr="00D21D52">
        <w:t>дать возможность человеку выразить свою позицию (уместные реакции слушателя на этом этапе</w:t>
      </w:r>
      <w:r w:rsidR="00FF660D" w:rsidRPr="00D21D52">
        <w:t xml:space="preserve">: </w:t>
      </w:r>
      <w:r w:rsidRPr="00D21D52">
        <w:t xml:space="preserve">молчание, поддакивание, кивание головой, </w:t>
      </w:r>
      <w:r w:rsidR="00FF660D" w:rsidRPr="00D21D52">
        <w:t>"</w:t>
      </w:r>
      <w:r w:rsidRPr="00D21D52">
        <w:t>эхо реакции</w:t>
      </w:r>
      <w:r w:rsidR="00FF660D" w:rsidRPr="00D21D52">
        <w:t>"</w:t>
      </w:r>
      <w:r w:rsidRPr="00D21D52">
        <w:t xml:space="preserve"> (повторение последнего слова собеседника</w:t>
      </w:r>
      <w:r w:rsidR="00FF660D" w:rsidRPr="00D21D52">
        <w:t>),</w:t>
      </w:r>
      <w:r w:rsidRPr="00D21D52">
        <w:t xml:space="preserve"> эмоциональное сопровождение</w:t>
      </w:r>
      <w:r w:rsidR="00FF660D" w:rsidRPr="00D21D52">
        <w:t>;</w:t>
      </w:r>
    </w:p>
    <w:p w:rsidR="00FF660D" w:rsidRPr="00D21D52" w:rsidRDefault="00B94C78" w:rsidP="00D21D52">
      <w:pPr>
        <w:pStyle w:val="aff1"/>
      </w:pPr>
      <w:r w:rsidRPr="00D21D52">
        <w:t>2</w:t>
      </w:r>
      <w:r w:rsidR="00FF660D" w:rsidRPr="00D21D52">
        <w:t xml:space="preserve"> - </w:t>
      </w:r>
      <w:r w:rsidRPr="00D21D52">
        <w:t>уяснение</w:t>
      </w:r>
      <w:r w:rsidR="00FF660D" w:rsidRPr="00D21D52">
        <w:t xml:space="preserve"> - </w:t>
      </w:r>
      <w:r w:rsidRPr="00D21D52">
        <w:t>цель</w:t>
      </w:r>
      <w:r w:rsidR="00FF660D" w:rsidRPr="00D21D52">
        <w:t xml:space="preserve">: </w:t>
      </w:r>
      <w:r w:rsidRPr="00D21D52">
        <w:t>убедиться, что вы правильно поняли собеседника, для этого задают уточняющие вопросы-пойнтеры, наводящие вопросы, делается парафраз (передача содержания высказывания собеседника своими словами</w:t>
      </w:r>
      <w:r w:rsidR="00FF660D" w:rsidRPr="00D21D52">
        <w:t>);</w:t>
      </w:r>
    </w:p>
    <w:p w:rsidR="00FF660D" w:rsidRPr="00D21D52" w:rsidRDefault="00B94C78" w:rsidP="00D21D52">
      <w:pPr>
        <w:pStyle w:val="aff1"/>
      </w:pPr>
      <w:r w:rsidRPr="00D21D52">
        <w:t>3</w:t>
      </w:r>
      <w:r w:rsidR="00FF660D" w:rsidRPr="00D21D52">
        <w:t xml:space="preserve"> - </w:t>
      </w:r>
      <w:r w:rsidRPr="00D21D52">
        <w:t>комментирование</w:t>
      </w:r>
      <w:r w:rsidR="00FF660D" w:rsidRPr="00D21D52">
        <w:t xml:space="preserve"> - </w:t>
      </w:r>
      <w:r w:rsidRPr="00D21D52">
        <w:t>слушатель высказывает свое мнение по поводу услышанного, дает комментарии, советы, оценки (если от него этого ждут</w:t>
      </w:r>
      <w:r w:rsidR="00FF660D" w:rsidRPr="00D21D52">
        <w:t xml:space="preserve">). </w:t>
      </w:r>
      <w:r w:rsidRPr="00D21D52">
        <w:t xml:space="preserve">Могут происходить искажения в восприятии и понимании информация в зависимости от того, каково </w:t>
      </w:r>
      <w:r w:rsidR="00FF660D" w:rsidRPr="00D21D52">
        <w:t>"</w:t>
      </w:r>
      <w:r w:rsidRPr="00D21D52">
        <w:t>я-слушание</w:t>
      </w:r>
      <w:r w:rsidR="00FF660D" w:rsidRPr="00D21D52">
        <w:t>"</w:t>
      </w:r>
      <w:r w:rsidRPr="00D21D52">
        <w:t xml:space="preserve"> у человека</w:t>
      </w:r>
      <w:r w:rsidR="00FF660D" w:rsidRPr="00D21D52">
        <w:t>. "</w:t>
      </w:r>
      <w:r w:rsidRPr="00D21D52">
        <w:t>Я-слушание</w:t>
      </w:r>
      <w:r w:rsidR="00FF660D" w:rsidRPr="00D21D52">
        <w:t xml:space="preserve">" - </w:t>
      </w:r>
      <w:r w:rsidRPr="00D21D52">
        <w:t>своеобразный устойчивый фильтр, через который воспринимается информация, в результате ей придается тот или иной смысл</w:t>
      </w:r>
      <w:r w:rsidR="00FF660D" w:rsidRPr="00D21D52">
        <w:t xml:space="preserve">. </w:t>
      </w:r>
      <w:r w:rsidRPr="00D21D52">
        <w:t xml:space="preserve">Бывают разные </w:t>
      </w:r>
      <w:r w:rsidR="00FF660D" w:rsidRPr="00D21D52">
        <w:t>"</w:t>
      </w:r>
      <w:r w:rsidRPr="00D21D52">
        <w:t>Я-слушания</w:t>
      </w:r>
      <w:r w:rsidR="00FF660D" w:rsidRPr="00D21D52">
        <w:t>": "</w:t>
      </w:r>
      <w:r w:rsidRPr="00D21D52">
        <w:t>я тебе не верю</w:t>
      </w:r>
      <w:r w:rsidR="00FF660D" w:rsidRPr="00D21D52">
        <w:t>"</w:t>
      </w:r>
      <w:r w:rsidRPr="00D21D52">
        <w:t xml:space="preserve">, </w:t>
      </w:r>
      <w:r w:rsidR="00FF660D" w:rsidRPr="00D21D52">
        <w:t>"</w:t>
      </w:r>
      <w:r w:rsidRPr="00D21D52">
        <w:t>мне нравится все, что ты делаешь</w:t>
      </w:r>
      <w:r w:rsidR="00FF660D" w:rsidRPr="00D21D52">
        <w:t>"</w:t>
      </w:r>
      <w:r w:rsidRPr="00D21D52">
        <w:t xml:space="preserve">, </w:t>
      </w:r>
      <w:r w:rsidR="00FF660D" w:rsidRPr="00D21D52">
        <w:t>"</w:t>
      </w:r>
      <w:r w:rsidRPr="00D21D52">
        <w:t>обида</w:t>
      </w:r>
      <w:r w:rsidR="00FF660D" w:rsidRPr="00D21D52">
        <w:t>"</w:t>
      </w:r>
      <w:r w:rsidRPr="00D21D52">
        <w:t xml:space="preserve">, </w:t>
      </w:r>
      <w:r w:rsidR="00FF660D" w:rsidRPr="00D21D52">
        <w:t>"</w:t>
      </w:r>
      <w:r w:rsidRPr="00D21D52">
        <w:t>зависть</w:t>
      </w:r>
      <w:r w:rsidR="00FF660D" w:rsidRPr="00D21D52">
        <w:t>"</w:t>
      </w:r>
      <w:r w:rsidRPr="00D21D52">
        <w:t xml:space="preserve">, </w:t>
      </w:r>
      <w:r w:rsidR="00FF660D" w:rsidRPr="00D21D52">
        <w:t>"</w:t>
      </w:r>
      <w:r w:rsidRPr="00D21D52">
        <w:t>мне безразлично</w:t>
      </w:r>
      <w:r w:rsidR="00FF660D" w:rsidRPr="00D21D52">
        <w:t>"</w:t>
      </w:r>
      <w:r w:rsidRPr="00D21D52">
        <w:t xml:space="preserve">, </w:t>
      </w:r>
      <w:r w:rsidR="00FF660D" w:rsidRPr="00D21D52">
        <w:t>"</w:t>
      </w:r>
      <w:r w:rsidRPr="00D21D52">
        <w:t>у меня лучше</w:t>
      </w:r>
      <w:r w:rsidR="00FF660D" w:rsidRPr="00D21D52">
        <w:t>".</w:t>
      </w:r>
    </w:p>
    <w:p w:rsidR="00B94C78" w:rsidRPr="00D21D52" w:rsidRDefault="00B94C78" w:rsidP="00D21D52">
      <w:pPr>
        <w:pStyle w:val="aff1"/>
      </w:pPr>
      <w:r w:rsidRPr="00D21D52">
        <w:t>Психологические различия людей я конфликты</w:t>
      </w:r>
    </w:p>
    <w:p w:rsidR="00FF660D" w:rsidRPr="00D21D52" w:rsidRDefault="00B94C78" w:rsidP="00D21D52">
      <w:pPr>
        <w:pStyle w:val="aff1"/>
      </w:pPr>
      <w:r w:rsidRPr="00D21D52">
        <w:t>Вероятность наступления конфликтов повышается при</w:t>
      </w:r>
      <w:r w:rsidR="00FF660D" w:rsidRPr="00D21D52">
        <w:t>:</w:t>
      </w:r>
    </w:p>
    <w:p w:rsidR="00FF660D" w:rsidRPr="00D21D52" w:rsidRDefault="00B94C78" w:rsidP="00D21D52">
      <w:pPr>
        <w:pStyle w:val="aff1"/>
      </w:pPr>
      <w:r w:rsidRPr="00D21D52">
        <w:t>несовместимости характеров и психосоциотипов</w:t>
      </w:r>
    </w:p>
    <w:p w:rsidR="00FF660D" w:rsidRPr="00D21D52" w:rsidRDefault="00B94C78" w:rsidP="00D21D52">
      <w:pPr>
        <w:pStyle w:val="aff1"/>
      </w:pPr>
      <w:r w:rsidRPr="00D21D52">
        <w:t>наличии темперамента холерика</w:t>
      </w:r>
    </w:p>
    <w:p w:rsidR="00FF660D" w:rsidRPr="00D21D52" w:rsidRDefault="00B94C78" w:rsidP="00D21D52">
      <w:pPr>
        <w:pStyle w:val="aff1"/>
      </w:pPr>
      <w:r w:rsidRPr="00D21D52">
        <w:t>отсутствии 3 качеств</w:t>
      </w:r>
      <w:r w:rsidR="00FF660D" w:rsidRPr="00D21D52">
        <w:t xml:space="preserve">: </w:t>
      </w:r>
      <w:r w:rsidRPr="00D21D52">
        <w:t>способности критически относиться к себе</w:t>
      </w:r>
      <w:r w:rsidR="00FF660D" w:rsidRPr="00D21D52">
        <w:t xml:space="preserve">; </w:t>
      </w:r>
      <w:r w:rsidRPr="00D21D52">
        <w:t>терпимости к другим</w:t>
      </w:r>
      <w:r w:rsidR="00FF660D" w:rsidRPr="00D21D52">
        <w:t xml:space="preserve">; </w:t>
      </w:r>
      <w:r w:rsidRPr="00D21D52">
        <w:t>доверия к другим</w:t>
      </w:r>
    </w:p>
    <w:p w:rsidR="00FF660D" w:rsidRPr="00D21D52" w:rsidRDefault="00B94C78" w:rsidP="00D21D52">
      <w:pPr>
        <w:pStyle w:val="aff1"/>
      </w:pPr>
      <w:r w:rsidRPr="00D21D52">
        <w:t>наличие акцентуации характера, невротичности</w:t>
      </w:r>
    </w:p>
    <w:p w:rsidR="00FF660D" w:rsidRPr="00D21D52" w:rsidRDefault="00B94C78" w:rsidP="00D21D52">
      <w:pPr>
        <w:pStyle w:val="aff1"/>
      </w:pPr>
      <w:r w:rsidRPr="00D21D52">
        <w:t>изучение возрастных и индивидуальных особенностей личности в системе профессионального образования</w:t>
      </w:r>
      <w:r w:rsidR="00FF660D" w:rsidRPr="00D21D52">
        <w:t>;</w:t>
      </w:r>
    </w:p>
    <w:p w:rsidR="00FF660D" w:rsidRPr="00D21D52" w:rsidRDefault="00B94C78" w:rsidP="00D21D52">
      <w:pPr>
        <w:pStyle w:val="aff1"/>
      </w:pPr>
      <w:r w:rsidRPr="00D21D52">
        <w:t>изучение человека как субъекта профессиональной деятельности, его жизненного и профессионального пути</w:t>
      </w:r>
      <w:r w:rsidR="00FF660D" w:rsidRPr="00D21D52">
        <w:t>;</w:t>
      </w:r>
    </w:p>
    <w:p w:rsidR="00FF660D" w:rsidRPr="00D21D52" w:rsidRDefault="00B94C78" w:rsidP="00D21D52">
      <w:pPr>
        <w:pStyle w:val="aff1"/>
      </w:pPr>
      <w:r w:rsidRPr="00D21D52">
        <w:t>изучение психологических основ профессионального обучения и профессионального воспитания</w:t>
      </w:r>
      <w:r w:rsidR="00FF660D" w:rsidRPr="00D21D52">
        <w:t>;</w:t>
      </w:r>
    </w:p>
    <w:p w:rsidR="00FF660D" w:rsidRPr="00D21D52" w:rsidRDefault="00B94C78" w:rsidP="00D21D52">
      <w:pPr>
        <w:pStyle w:val="aff1"/>
      </w:pPr>
      <w:r w:rsidRPr="00D21D52">
        <w:t>изучение психологических аспектов профессиональной деятельности</w:t>
      </w:r>
      <w:r w:rsidR="00FF660D" w:rsidRPr="00D21D52">
        <w:t>.</w:t>
      </w:r>
    </w:p>
    <w:p w:rsidR="006C0853" w:rsidRPr="00D21D52" w:rsidRDefault="006C0853" w:rsidP="00D21D52">
      <w:pPr>
        <w:pStyle w:val="aff1"/>
      </w:pPr>
    </w:p>
    <w:p w:rsidR="00FF660D" w:rsidRPr="00D21D52" w:rsidRDefault="00116D62" w:rsidP="00D21D52">
      <w:pPr>
        <w:pStyle w:val="aff1"/>
      </w:pPr>
      <w:r w:rsidRPr="00D21D52">
        <w:t>Оценка деловых качеств</w:t>
      </w:r>
    </w:p>
    <w:p w:rsidR="006C0853" w:rsidRPr="00D21D52" w:rsidRDefault="006C0853" w:rsidP="00D21D52">
      <w:pPr>
        <w:pStyle w:val="aff1"/>
      </w:pPr>
    </w:p>
    <w:p w:rsidR="00FF660D" w:rsidRPr="00D21D52" w:rsidRDefault="007C4E13" w:rsidP="00D21D52">
      <w:pPr>
        <w:pStyle w:val="aff1"/>
      </w:pPr>
      <w:r w:rsidRPr="00D21D52">
        <w:t>Оценка деловых качеств персонала</w:t>
      </w:r>
      <w:r w:rsidR="00FF660D" w:rsidRPr="00D21D52">
        <w:t xml:space="preserve"> - </w:t>
      </w:r>
      <w:r w:rsidRPr="00D21D52">
        <w:t>целенаправленный процесс установления соответствия способностей, мотиваций и других качественных характеристик персонала требованиям должности или рабочего места</w:t>
      </w:r>
      <w:r w:rsidR="00FF660D" w:rsidRPr="00D21D52">
        <w:t xml:space="preserve">. </w:t>
      </w:r>
      <w:r w:rsidRPr="00D21D52">
        <w:t>Деловая оценка персонала позволяет</w:t>
      </w:r>
      <w:r w:rsidR="00FF660D" w:rsidRPr="00D21D52">
        <w:t>:</w:t>
      </w:r>
    </w:p>
    <w:p w:rsidR="00FF660D" w:rsidRPr="00D21D52" w:rsidRDefault="007C4E13" w:rsidP="00D21D52">
      <w:pPr>
        <w:pStyle w:val="aff1"/>
      </w:pPr>
      <w:r w:rsidRPr="00D21D52">
        <w:t>установить место сотрудника в организационной структуре</w:t>
      </w:r>
      <w:r w:rsidR="00FF660D" w:rsidRPr="00D21D52">
        <w:t>;</w:t>
      </w:r>
    </w:p>
    <w:p w:rsidR="00FF660D" w:rsidRPr="00D21D52" w:rsidRDefault="007C4E13" w:rsidP="00D21D52">
      <w:pPr>
        <w:pStyle w:val="aff1"/>
      </w:pPr>
      <w:r w:rsidRPr="00D21D52">
        <w:t>разработать программу развития сотрудника</w:t>
      </w:r>
      <w:r w:rsidR="00FF660D" w:rsidRPr="00D21D52">
        <w:t>;</w:t>
      </w:r>
    </w:p>
    <w:p w:rsidR="00FF660D" w:rsidRPr="00D21D52" w:rsidRDefault="007C4E13" w:rsidP="00D21D52">
      <w:pPr>
        <w:pStyle w:val="aff1"/>
      </w:pPr>
      <w:r w:rsidRPr="00D21D52">
        <w:t>определить критерии и размера оплаты труда</w:t>
      </w:r>
      <w:r w:rsidR="00FF660D" w:rsidRPr="00D21D52">
        <w:t>.</w:t>
      </w:r>
    </w:p>
    <w:p w:rsidR="00FF660D" w:rsidRPr="00D21D52" w:rsidRDefault="007C4E13" w:rsidP="00D21D52">
      <w:pPr>
        <w:pStyle w:val="aff1"/>
      </w:pPr>
      <w:r w:rsidRPr="00D21D52">
        <w:t>Различают два основных вида деловой оценки персонала</w:t>
      </w:r>
      <w:r w:rsidR="00FF660D" w:rsidRPr="00D21D52">
        <w:t xml:space="preserve">: </w:t>
      </w:r>
      <w:r w:rsidRPr="00D21D52">
        <w:t>отбор персонала и аттестацию персонала</w:t>
      </w:r>
      <w:r w:rsidR="00FF660D" w:rsidRPr="00D21D52">
        <w:t>.</w:t>
      </w:r>
    </w:p>
    <w:p w:rsidR="00FF660D" w:rsidRPr="00D21D52" w:rsidRDefault="007C4E13" w:rsidP="00D21D52">
      <w:pPr>
        <w:pStyle w:val="aff1"/>
      </w:pPr>
      <w:r w:rsidRPr="00D21D52">
        <w:t>Освидетельствование профессиональной пригодности специалиста включает определение профессиональной пригодности и установление соответствия деловых, личностных и профессиональных качеств работника требованиям должности, рабочего места, руководителя</w:t>
      </w:r>
      <w:r w:rsidR="00FF660D" w:rsidRPr="00D21D52">
        <w:t>.</w:t>
      </w:r>
    </w:p>
    <w:p w:rsidR="00FF660D" w:rsidRPr="00D21D52" w:rsidRDefault="007C4E13" w:rsidP="00D21D52">
      <w:pPr>
        <w:pStyle w:val="aff1"/>
      </w:pPr>
      <w:r w:rsidRPr="00D21D52">
        <w:t>Обоснованной профессиональной оценке предшествуют</w:t>
      </w:r>
      <w:r w:rsidR="00FF660D" w:rsidRPr="00D21D52">
        <w:t>:</w:t>
      </w:r>
    </w:p>
    <w:p w:rsidR="00FF660D" w:rsidRPr="00D21D52" w:rsidRDefault="007C4E13" w:rsidP="00D21D52">
      <w:pPr>
        <w:pStyle w:val="aff1"/>
      </w:pPr>
      <w:r w:rsidRPr="00D21D52">
        <w:t>профессиографические исследования</w:t>
      </w:r>
      <w:r w:rsidR="00FF660D" w:rsidRPr="00D21D52">
        <w:t>;</w:t>
      </w:r>
    </w:p>
    <w:p w:rsidR="00FF660D" w:rsidRPr="00D21D52" w:rsidRDefault="007C4E13" w:rsidP="00D21D52">
      <w:pPr>
        <w:pStyle w:val="aff1"/>
      </w:pPr>
      <w:r w:rsidRPr="00D21D52">
        <w:t>определение списка профессионально важных качеств, необходимых для выполнения соответствующей профессиональной деятельности</w:t>
      </w:r>
      <w:r w:rsidR="00FF660D" w:rsidRPr="00D21D52">
        <w:t>;</w:t>
      </w:r>
    </w:p>
    <w:p w:rsidR="00FF660D" w:rsidRPr="00D21D52" w:rsidRDefault="007C4E13" w:rsidP="00D21D52">
      <w:pPr>
        <w:pStyle w:val="aff1"/>
      </w:pPr>
      <w:r w:rsidRPr="00D21D52">
        <w:t>проведение процедур определения профессиональной пригодности</w:t>
      </w:r>
      <w:r w:rsidR="00FF660D" w:rsidRPr="00D21D52">
        <w:t>.</w:t>
      </w:r>
    </w:p>
    <w:p w:rsidR="00FF660D" w:rsidRPr="00D21D52" w:rsidRDefault="007C4E13" w:rsidP="00D21D52">
      <w:pPr>
        <w:pStyle w:val="aff1"/>
      </w:pPr>
      <w:r w:rsidRPr="00D21D52">
        <w:t>В результате профессиографических исследований составляется профессиограмма, содержащая список профессионально важных качеств и требований, которыми обладает работник для успешного (производительного и безопасного</w:t>
      </w:r>
      <w:r w:rsidR="00FF660D" w:rsidRPr="00D21D52">
        <w:t xml:space="preserve">) </w:t>
      </w:r>
      <w:r w:rsidRPr="00D21D52">
        <w:t>выполнения данного вида работ (данной профессии или должности</w:t>
      </w:r>
      <w:r w:rsidR="00FF660D" w:rsidRPr="00D21D52">
        <w:t xml:space="preserve">) </w:t>
      </w:r>
      <w:r w:rsidRPr="00D21D52">
        <w:t>и степени их выраженности</w:t>
      </w:r>
      <w:r w:rsidR="00FF660D" w:rsidRPr="00D21D52">
        <w:t>.</w:t>
      </w:r>
    </w:p>
    <w:p w:rsidR="00FF660D" w:rsidRPr="00D21D52" w:rsidRDefault="007C4E13" w:rsidP="00D21D52">
      <w:pPr>
        <w:pStyle w:val="aff1"/>
      </w:pPr>
      <w:r w:rsidRPr="00D21D52">
        <w:t>Личностные свойства группируются по разным основаниям, вычленяются и оцениваются по критерию важности (необходимости</w:t>
      </w:r>
      <w:r w:rsidR="00FF660D" w:rsidRPr="00D21D52">
        <w:t xml:space="preserve">) </w:t>
      </w:r>
      <w:r w:rsidRPr="00D21D52">
        <w:t>для определенной профессиональной деятельности</w:t>
      </w:r>
      <w:r w:rsidR="00FF660D" w:rsidRPr="00D21D52">
        <w:t>.</w:t>
      </w:r>
    </w:p>
    <w:p w:rsidR="00FF660D" w:rsidRPr="00D21D52" w:rsidRDefault="007C4E13" w:rsidP="00D21D52">
      <w:pPr>
        <w:pStyle w:val="aff1"/>
      </w:pPr>
      <w:r w:rsidRPr="00D21D52">
        <w:t>Для каждого вида деятельности используется определенный список профессиональных качеств, которые относятся к категории важных (обязательных</w:t>
      </w:r>
      <w:r w:rsidR="00FF660D" w:rsidRPr="00D21D52">
        <w:t>).</w:t>
      </w:r>
    </w:p>
    <w:p w:rsidR="00FF660D" w:rsidRPr="00D21D52" w:rsidRDefault="007C4E13" w:rsidP="00D21D52">
      <w:pPr>
        <w:pStyle w:val="aff1"/>
      </w:pPr>
      <w:r w:rsidRPr="00D21D52">
        <w:t>Для оценки профессионально важных качеств применяются следующие методы</w:t>
      </w:r>
      <w:r w:rsidR="00FF660D" w:rsidRPr="00D21D52">
        <w:t>:</w:t>
      </w:r>
    </w:p>
    <w:p w:rsidR="00FF660D" w:rsidRPr="00D21D52" w:rsidRDefault="007C4E13" w:rsidP="00D21D52">
      <w:pPr>
        <w:pStyle w:val="aff1"/>
      </w:pPr>
      <w:r w:rsidRPr="00D21D52">
        <w:t>Экзамен</w:t>
      </w:r>
      <w:r w:rsidR="00FF660D" w:rsidRPr="00D21D52">
        <w:t xml:space="preserve">. </w:t>
      </w:r>
      <w:r w:rsidRPr="00D21D52">
        <w:t>При использовании этого метода проверка уровня профессиональных знаний, умений и навыков проводится путем устного или письменного испытания по тест-вопросам (тест-заданиям</w:t>
      </w:r>
      <w:r w:rsidR="00FF660D" w:rsidRPr="00D21D52">
        <w:t>),</w:t>
      </w:r>
      <w:r w:rsidRPr="00D21D52">
        <w:t xml:space="preserve"> составленным по стандартной форме</w:t>
      </w:r>
      <w:r w:rsidR="00FF660D" w:rsidRPr="00D21D52">
        <w:t>.</w:t>
      </w:r>
    </w:p>
    <w:p w:rsidR="00FF660D" w:rsidRPr="00D21D52" w:rsidRDefault="007C4E13" w:rsidP="00D21D52">
      <w:pPr>
        <w:pStyle w:val="aff1"/>
      </w:pPr>
      <w:r w:rsidRPr="00D21D52">
        <w:t>Экспертная оценка</w:t>
      </w:r>
      <w:r w:rsidR="00FF660D" w:rsidRPr="00D21D52">
        <w:t xml:space="preserve">. </w:t>
      </w:r>
      <w:r w:rsidRPr="00D21D52">
        <w:t>Этот метод основан на обобщении характеристик качеств испытуемого, полученных путем опроса определенного круга лиц, хорошо знающих оцениваемого</w:t>
      </w:r>
      <w:r w:rsidR="00FF660D" w:rsidRPr="00D21D52">
        <w:t xml:space="preserve">: </w:t>
      </w:r>
      <w:r w:rsidRPr="00D21D52">
        <w:t>непосредственного руководителя, коллег, подчиненных</w:t>
      </w:r>
      <w:r w:rsidR="00FF660D" w:rsidRPr="00D21D52">
        <w:t xml:space="preserve">. </w:t>
      </w:r>
      <w:r w:rsidRPr="00D21D52">
        <w:t>Опрос проводится посредством интервью и заполнения анкет</w:t>
      </w:r>
      <w:r w:rsidR="00FF660D" w:rsidRPr="00D21D52">
        <w:t>.</w:t>
      </w:r>
    </w:p>
    <w:p w:rsidR="00FF660D" w:rsidRPr="00D21D52" w:rsidRDefault="007C4E13" w:rsidP="00D21D52">
      <w:pPr>
        <w:pStyle w:val="aff1"/>
      </w:pPr>
      <w:r w:rsidRPr="00D21D52">
        <w:t>Психологическое тестирование</w:t>
      </w:r>
      <w:r w:rsidR="00FF660D" w:rsidRPr="00D21D52">
        <w:t xml:space="preserve">. </w:t>
      </w:r>
      <w:r w:rsidRPr="00D21D52">
        <w:t>Это метод психологической диагностики, при котором используются стандартизированные вопросы и задачи (тесты</w:t>
      </w:r>
      <w:r w:rsidR="00FF660D" w:rsidRPr="00D21D52">
        <w:t>),</w:t>
      </w:r>
      <w:r w:rsidRPr="00D21D52">
        <w:t xml:space="preserve"> имеющие определенную шкалу значений</w:t>
      </w:r>
      <w:r w:rsidR="00FF660D" w:rsidRPr="00D21D52">
        <w:t xml:space="preserve">. </w:t>
      </w:r>
      <w:r w:rsidRPr="00D21D52">
        <w:t>Метод включает набор стандартизированных тестов, адаптированных опросников, процедуру тестирования и оценку результатов</w:t>
      </w:r>
      <w:r w:rsidR="00FF660D" w:rsidRPr="00D21D52">
        <w:t>.</w:t>
      </w:r>
    </w:p>
    <w:p w:rsidR="006C0853" w:rsidRPr="00D21D52" w:rsidRDefault="006C0853" w:rsidP="00D21D52">
      <w:pPr>
        <w:pStyle w:val="aff1"/>
      </w:pPr>
    </w:p>
    <w:p w:rsidR="00FF660D" w:rsidRPr="00D21D52" w:rsidRDefault="007C4E13" w:rsidP="00D21D52">
      <w:pPr>
        <w:pStyle w:val="aff1"/>
      </w:pPr>
      <w:r w:rsidRPr="00D21D52">
        <w:t>Этика деловых отношений</w:t>
      </w:r>
    </w:p>
    <w:p w:rsidR="006C0853" w:rsidRPr="00D21D52" w:rsidRDefault="006C0853" w:rsidP="00D21D52">
      <w:pPr>
        <w:pStyle w:val="aff1"/>
      </w:pPr>
    </w:p>
    <w:p w:rsidR="00FF660D" w:rsidRPr="00D21D52" w:rsidRDefault="009D4740" w:rsidP="00D21D52">
      <w:pPr>
        <w:pStyle w:val="aff1"/>
      </w:pPr>
      <w:r w:rsidRPr="00D21D52">
        <w:t>Этика деловых отношений</w:t>
      </w:r>
      <w:r w:rsidR="00FF660D" w:rsidRPr="00D21D52">
        <w:t xml:space="preserve"> - </w:t>
      </w:r>
      <w:r w:rsidRPr="00D21D52">
        <w:t>система универсальных и специфических нравственных требований и норм поведения, реализуемых в профессиональной деятельности</w:t>
      </w:r>
      <w:r w:rsidR="00FF660D" w:rsidRPr="00D21D52">
        <w:t xml:space="preserve">. </w:t>
      </w:r>
      <w:r w:rsidRPr="00D21D52">
        <w:t>Этика деловых отношений включает</w:t>
      </w:r>
      <w:r w:rsidR="00FF660D" w:rsidRPr="00D21D52">
        <w:t>:</w:t>
      </w:r>
    </w:p>
    <w:p w:rsidR="00FF660D" w:rsidRPr="00D21D52" w:rsidRDefault="009D4740" w:rsidP="00D21D52">
      <w:pPr>
        <w:pStyle w:val="aff1"/>
      </w:pPr>
      <w:r w:rsidRPr="00D21D52">
        <w:t>этическую оценку внутренней и внешней политики организации</w:t>
      </w:r>
      <w:r w:rsidR="00FF660D" w:rsidRPr="00D21D52">
        <w:t>;</w:t>
      </w:r>
    </w:p>
    <w:p w:rsidR="00FF660D" w:rsidRPr="00D21D52" w:rsidRDefault="009D4740" w:rsidP="00D21D52">
      <w:pPr>
        <w:pStyle w:val="aff1"/>
      </w:pPr>
      <w:r w:rsidRPr="00D21D52">
        <w:t>моральные принципы членов организации</w:t>
      </w:r>
      <w:r w:rsidR="00FF660D" w:rsidRPr="00D21D52">
        <w:t>;</w:t>
      </w:r>
    </w:p>
    <w:p w:rsidR="00FF660D" w:rsidRPr="00D21D52" w:rsidRDefault="009D4740" w:rsidP="00D21D52">
      <w:pPr>
        <w:pStyle w:val="aff1"/>
      </w:pPr>
      <w:r w:rsidRPr="00D21D52">
        <w:t>моральный климат в организации</w:t>
      </w:r>
      <w:r w:rsidR="00FF660D" w:rsidRPr="00D21D52">
        <w:t>;</w:t>
      </w:r>
    </w:p>
    <w:p w:rsidR="009D4740" w:rsidRPr="00D21D52" w:rsidRDefault="009D4740" w:rsidP="00D21D52">
      <w:pPr>
        <w:pStyle w:val="aff1"/>
      </w:pPr>
      <w:r w:rsidRPr="00D21D52">
        <w:t>нормы делового этикета</w:t>
      </w:r>
    </w:p>
    <w:p w:rsidR="00FF660D" w:rsidRPr="00D21D52" w:rsidRDefault="007C4E13" w:rsidP="00D21D52">
      <w:pPr>
        <w:pStyle w:val="aff1"/>
      </w:pPr>
      <w:r w:rsidRPr="00D21D52">
        <w:t>Этические нормы деловых отношений основываются на общечеловеческих</w:t>
      </w:r>
      <w:r w:rsidR="00F41D31" w:rsidRPr="00D21D52">
        <w:t xml:space="preserve"> </w:t>
      </w:r>
      <w:r w:rsidRPr="00D21D52">
        <w:t>нормах и правилах поведения, но имеют специфические особенности</w:t>
      </w:r>
      <w:r w:rsidR="00FF660D" w:rsidRPr="00D21D52">
        <w:t>.</w:t>
      </w:r>
    </w:p>
    <w:p w:rsidR="00FF660D" w:rsidRPr="00D21D52" w:rsidRDefault="007C4E13" w:rsidP="00D21D52">
      <w:pPr>
        <w:pStyle w:val="aff1"/>
      </w:pPr>
      <w:r w:rsidRPr="00D21D52">
        <w:t>Работодатели уделяют все больше внимания вопросам соблюдения этических</w:t>
      </w:r>
      <w:r w:rsidR="00F41D31" w:rsidRPr="00D21D52">
        <w:t xml:space="preserve"> </w:t>
      </w:r>
      <w:r w:rsidRPr="00D21D52">
        <w:t>норм деловых и личностных взаимоотношений при отборе персонала и его</w:t>
      </w:r>
      <w:r w:rsidR="00F41D31" w:rsidRPr="00D21D52">
        <w:t xml:space="preserve"> </w:t>
      </w:r>
      <w:r w:rsidRPr="00D21D52">
        <w:t>приеме на работу</w:t>
      </w:r>
      <w:r w:rsidR="00FF660D" w:rsidRPr="00D21D52">
        <w:t xml:space="preserve">. </w:t>
      </w:r>
      <w:r w:rsidRPr="00D21D52">
        <w:t>Этика деловых взаимоотношений важна также в процессе</w:t>
      </w:r>
      <w:r w:rsidR="00F41D31" w:rsidRPr="00D21D52">
        <w:t xml:space="preserve"> </w:t>
      </w:r>
      <w:r w:rsidRPr="00D21D52">
        <w:t>непосредственного выполнения сотрудниками своей профессиональной роли</w:t>
      </w:r>
      <w:r w:rsidR="00FF660D" w:rsidRPr="00D21D52">
        <w:t>.</w:t>
      </w:r>
    </w:p>
    <w:p w:rsidR="00FF660D" w:rsidRPr="00D21D52" w:rsidRDefault="007C4E13" w:rsidP="00D21D52">
      <w:pPr>
        <w:pStyle w:val="aff1"/>
      </w:pPr>
      <w:r w:rsidRPr="00D21D52">
        <w:t>Соблюдение этики деловых взаимоотношений является одним из главных</w:t>
      </w:r>
      <w:r w:rsidR="00F41D31" w:rsidRPr="00D21D52">
        <w:t xml:space="preserve"> </w:t>
      </w:r>
      <w:r w:rsidRPr="00D21D52">
        <w:t>критериев оценки профессионализма как отдельного сотрудника, так и</w:t>
      </w:r>
      <w:r w:rsidR="00F41D31" w:rsidRPr="00D21D52">
        <w:t xml:space="preserve"> </w:t>
      </w:r>
      <w:r w:rsidRPr="00D21D52">
        <w:t>организации в целом</w:t>
      </w:r>
      <w:r w:rsidR="00FF660D" w:rsidRPr="00D21D52">
        <w:t>.</w:t>
      </w:r>
    </w:p>
    <w:p w:rsidR="00FF660D" w:rsidRPr="00D21D52" w:rsidRDefault="007C4E13" w:rsidP="00D21D52">
      <w:pPr>
        <w:pStyle w:val="aff1"/>
      </w:pPr>
      <w:r w:rsidRPr="00D21D52">
        <w:t>Основополагающие нормы этики</w:t>
      </w:r>
      <w:r w:rsidR="00FF660D" w:rsidRPr="00D21D52">
        <w:t xml:space="preserve">: </w:t>
      </w:r>
      <w:r w:rsidRPr="00D21D52">
        <w:t>уважение чувства собственного</w:t>
      </w:r>
      <w:r w:rsidR="00F41D31" w:rsidRPr="00D21D52">
        <w:t xml:space="preserve"> </w:t>
      </w:r>
      <w:r w:rsidRPr="00D21D52">
        <w:t>достоинства и личного статуса другого человека, понимание интересов и</w:t>
      </w:r>
      <w:r w:rsidR="00F41D31" w:rsidRPr="00D21D52">
        <w:t xml:space="preserve"> </w:t>
      </w:r>
      <w:r w:rsidRPr="00D21D52">
        <w:t>мотивов</w:t>
      </w:r>
      <w:r w:rsidR="00FF660D" w:rsidRPr="00D21D52">
        <w:t xml:space="preserve"> </w:t>
      </w:r>
      <w:r w:rsidRPr="00D21D52">
        <w:t>поведения</w:t>
      </w:r>
      <w:r w:rsidR="00FF660D" w:rsidRPr="00D21D52">
        <w:t xml:space="preserve"> </w:t>
      </w:r>
      <w:r w:rsidRPr="00D21D52">
        <w:t>окружающих,</w:t>
      </w:r>
      <w:r w:rsidR="00FF660D" w:rsidRPr="00D21D52">
        <w:t xml:space="preserve"> </w:t>
      </w:r>
      <w:r w:rsidRPr="00D21D52">
        <w:t>социальная</w:t>
      </w:r>
      <w:r w:rsidR="00FF660D" w:rsidRPr="00D21D52">
        <w:t xml:space="preserve"> </w:t>
      </w:r>
      <w:r w:rsidRPr="00D21D52">
        <w:t>ответственность</w:t>
      </w:r>
      <w:r w:rsidR="00FF660D" w:rsidRPr="00D21D52">
        <w:t xml:space="preserve"> </w:t>
      </w:r>
      <w:r w:rsidRPr="00D21D52">
        <w:t>за</w:t>
      </w:r>
      <w:r w:rsidR="00F41D31" w:rsidRPr="00D21D52">
        <w:t xml:space="preserve"> </w:t>
      </w:r>
      <w:r w:rsidRPr="00D21D52">
        <w:t xml:space="preserve">психологическую защищенность сотрудников и </w:t>
      </w:r>
      <w:r w:rsidR="00FF660D" w:rsidRPr="00D21D52">
        <w:t>т.п. -</w:t>
      </w:r>
      <w:r w:rsidRPr="00D21D52">
        <w:t xml:space="preserve"> это нормы, на которых</w:t>
      </w:r>
      <w:r w:rsidR="00F41D31" w:rsidRPr="00D21D52">
        <w:t xml:space="preserve"> </w:t>
      </w:r>
      <w:r w:rsidRPr="00D21D52">
        <w:t>базируется современная этика деловых отношений</w:t>
      </w:r>
      <w:r w:rsidR="00FF660D" w:rsidRPr="00D21D52">
        <w:t>.</w:t>
      </w:r>
    </w:p>
    <w:p w:rsidR="00FF660D" w:rsidRPr="00D21D52" w:rsidRDefault="007C4E13" w:rsidP="00D21D52">
      <w:pPr>
        <w:pStyle w:val="aff1"/>
      </w:pPr>
      <w:r w:rsidRPr="00D21D52">
        <w:t xml:space="preserve">Принципы этики деловых отношений </w:t>
      </w:r>
      <w:r w:rsidR="00FF660D" w:rsidRPr="00D21D52">
        <w:t>-</w:t>
      </w:r>
      <w:r w:rsidRPr="00D21D52">
        <w:t xml:space="preserve"> обобщенн</w:t>
      </w:r>
      <w:r w:rsidR="009D4740" w:rsidRPr="00D21D52">
        <w:t>ое</w:t>
      </w:r>
      <w:r w:rsidRPr="00D21D52">
        <w:t xml:space="preserve"> выражение</w:t>
      </w:r>
      <w:r w:rsidR="00F41D31" w:rsidRPr="00D21D52">
        <w:t xml:space="preserve"> </w:t>
      </w:r>
      <w:r w:rsidRPr="00D21D52">
        <w:t>нравственных требований, выработанных в моральном сознании общества,</w:t>
      </w:r>
      <w:r w:rsidR="00F41D31" w:rsidRPr="00D21D52">
        <w:t xml:space="preserve"> </w:t>
      </w:r>
      <w:r w:rsidRPr="00D21D52">
        <w:t>которые указывают на необходимое поведение участников деловых отношений</w:t>
      </w:r>
      <w:r w:rsidR="00FF660D" w:rsidRPr="00D21D52">
        <w:t>.</w:t>
      </w:r>
    </w:p>
    <w:p w:rsidR="00FF660D" w:rsidRPr="00D21D52" w:rsidRDefault="007C4E13" w:rsidP="00D21D52">
      <w:pPr>
        <w:pStyle w:val="aff1"/>
      </w:pPr>
      <w:r w:rsidRPr="00D21D52">
        <w:t>Современная деловая этика, по мнению многих ученых, должна</w:t>
      </w:r>
      <w:r w:rsidR="00F41D31" w:rsidRPr="00D21D52">
        <w:t xml:space="preserve"> </w:t>
      </w:r>
      <w:r w:rsidRPr="00D21D52">
        <w:t>основываться на трех важнейших положениях</w:t>
      </w:r>
      <w:r w:rsidR="00FF660D" w:rsidRPr="00D21D52">
        <w:t>:</w:t>
      </w:r>
    </w:p>
    <w:p w:rsidR="00FF660D" w:rsidRPr="00D21D52" w:rsidRDefault="007C4E13" w:rsidP="00D21D52">
      <w:pPr>
        <w:pStyle w:val="aff1"/>
      </w:pPr>
      <w:r w:rsidRPr="00D21D52">
        <w:t>создание материальных ценностей во всем многообразии форм</w:t>
      </w:r>
      <w:r w:rsidR="00F41D31" w:rsidRPr="00D21D52">
        <w:t xml:space="preserve"> </w:t>
      </w:r>
      <w:r w:rsidRPr="00D21D52">
        <w:t>рассматривается как изначально важный процесс</w:t>
      </w:r>
      <w:r w:rsidR="00FF660D" w:rsidRPr="00D21D52">
        <w:t>;</w:t>
      </w:r>
    </w:p>
    <w:p w:rsidR="00FF660D" w:rsidRPr="00D21D52" w:rsidRDefault="007C4E13" w:rsidP="00D21D52">
      <w:pPr>
        <w:pStyle w:val="aff1"/>
      </w:pPr>
      <w:r w:rsidRPr="00D21D52">
        <w:t>прибыль и другие доходы рассматриваются как результат достижения</w:t>
      </w:r>
      <w:r w:rsidR="00F41D31" w:rsidRPr="00D21D52">
        <w:t xml:space="preserve"> </w:t>
      </w:r>
      <w:r w:rsidRPr="00D21D52">
        <w:t>общественно значимых целей</w:t>
      </w:r>
      <w:r w:rsidR="00FF660D" w:rsidRPr="00D21D52">
        <w:t>;</w:t>
      </w:r>
    </w:p>
    <w:p w:rsidR="00FF660D" w:rsidRPr="00D21D52" w:rsidRDefault="00F41D31" w:rsidP="00D21D52">
      <w:pPr>
        <w:pStyle w:val="aff1"/>
      </w:pPr>
      <w:r w:rsidRPr="00D21D52">
        <w:t>п</w:t>
      </w:r>
      <w:r w:rsidR="007C4E13" w:rsidRPr="00D21D52">
        <w:t>риоритет в разрешении проблем, возникающих в деловом мире, должен</w:t>
      </w:r>
      <w:r w:rsidRPr="00D21D52">
        <w:t xml:space="preserve"> </w:t>
      </w:r>
      <w:r w:rsidR="007C4E13" w:rsidRPr="00D21D52">
        <w:t>отдаваться интересам межличностных отношений, а не производству</w:t>
      </w:r>
      <w:r w:rsidRPr="00D21D52">
        <w:t xml:space="preserve"> </w:t>
      </w:r>
      <w:r w:rsidR="007C4E13" w:rsidRPr="00D21D52">
        <w:t>продукции</w:t>
      </w:r>
      <w:r w:rsidR="00FF660D" w:rsidRPr="00D21D52">
        <w:t>.</w:t>
      </w:r>
    </w:p>
    <w:p w:rsidR="00FF660D" w:rsidRPr="00D21D52" w:rsidRDefault="00FF660D" w:rsidP="00D21D52">
      <w:pPr>
        <w:pStyle w:val="aff1"/>
      </w:pPr>
    </w:p>
    <w:p w:rsidR="00FF660D" w:rsidRPr="00D21D52" w:rsidRDefault="006C0853" w:rsidP="00D21D52">
      <w:pPr>
        <w:pStyle w:val="aff1"/>
      </w:pPr>
      <w:r w:rsidRPr="00D21D52">
        <w:br w:type="page"/>
      </w:r>
      <w:r w:rsidR="00BF1ED5" w:rsidRPr="00D21D52">
        <w:t>Заключение</w:t>
      </w:r>
    </w:p>
    <w:p w:rsidR="006C0853" w:rsidRPr="00D21D52" w:rsidRDefault="006C0853" w:rsidP="00D21D52">
      <w:pPr>
        <w:pStyle w:val="aff1"/>
      </w:pPr>
    </w:p>
    <w:p w:rsidR="00FF660D" w:rsidRPr="00D21D52" w:rsidRDefault="00BF1ED5" w:rsidP="00D21D52">
      <w:pPr>
        <w:pStyle w:val="aff1"/>
      </w:pPr>
      <w:r w:rsidRPr="00D21D52">
        <w:t>Социально-психологический климат коллектива определяется как психическое состояние, интегративно отражающее особенности его жизнедеятельности</w:t>
      </w:r>
      <w:r w:rsidR="00FF660D" w:rsidRPr="00D21D52">
        <w:t xml:space="preserve">. </w:t>
      </w:r>
      <w:r w:rsidRPr="00D21D52">
        <w:t xml:space="preserve">Социально-психологический климат </w:t>
      </w:r>
      <w:r w:rsidR="00FF660D" w:rsidRPr="00D21D52">
        <w:t>-</w:t>
      </w:r>
      <w:r w:rsidRPr="00D21D52">
        <w:t xml:space="preserve"> это складывающаяся в трудовом коллективе эмоциональная атмосфера, комфортная или дискомфортная для его членов</w:t>
      </w:r>
      <w:r w:rsidR="00FF660D" w:rsidRPr="00D21D52">
        <w:t>.</w:t>
      </w:r>
    </w:p>
    <w:p w:rsidR="00FF660D" w:rsidRPr="00D21D52" w:rsidRDefault="00BF1ED5" w:rsidP="00D21D52">
      <w:pPr>
        <w:pStyle w:val="aff1"/>
      </w:pPr>
      <w:r w:rsidRPr="00D21D52">
        <w:t>На состояние психологического климата в трудовом коллективе оказывает влияние общая обстановка в обществе, характер общественных отношений</w:t>
      </w:r>
      <w:r w:rsidR="00FF660D" w:rsidRPr="00D21D52">
        <w:t xml:space="preserve">. </w:t>
      </w:r>
      <w:r w:rsidRPr="00D21D52">
        <w:t xml:space="preserve">Также оказывают влияние особенности данной сферы трудовой деятельности, особенности реализуемых в ней управленческих процессов, особенности связей с другими трудовыми коллективами и </w:t>
      </w:r>
      <w:r w:rsidR="00FF660D" w:rsidRPr="00D21D52">
        <w:t xml:space="preserve">т.п. </w:t>
      </w:r>
      <w:r w:rsidRPr="00D21D52">
        <w:t>Другую важную группу факторов, формирующих психологический климат, представляют собой групповые явления и процессы, происходящие в трудовом коллективе</w:t>
      </w:r>
      <w:r w:rsidR="00FF660D" w:rsidRPr="00D21D52">
        <w:t>.</w:t>
      </w:r>
    </w:p>
    <w:p w:rsidR="00FF660D" w:rsidRPr="00D21D52" w:rsidRDefault="00BF1ED5" w:rsidP="00D21D52">
      <w:pPr>
        <w:pStyle w:val="aff1"/>
      </w:pPr>
      <w:r w:rsidRPr="00D21D52">
        <w:t>К таким факторам относится характер официальных организационных связей между членами трудового коллектива, закрепленный в формальной структуре данного подразделения</w:t>
      </w:r>
      <w:r w:rsidR="00FF660D" w:rsidRPr="00D21D52">
        <w:t xml:space="preserve">. </w:t>
      </w:r>
      <w:r w:rsidRPr="00D21D52">
        <w:t>Большое влияние на социально-психологический климат оказывает его неофициальная организационная структура</w:t>
      </w:r>
      <w:r w:rsidR="00FF660D" w:rsidRPr="00D21D52">
        <w:t xml:space="preserve">. </w:t>
      </w:r>
      <w:r w:rsidRPr="00D21D52">
        <w:t>Неформальные контакты на работе и вне ее, сотрудничество и взаимопомощь формируют более комфортный климат, чем недоброжелательные отношения, выражающиеся в ссорах и конфликтах</w:t>
      </w:r>
      <w:r w:rsidR="00FF660D" w:rsidRPr="00D21D52">
        <w:t>.</w:t>
      </w:r>
    </w:p>
    <w:p w:rsidR="00FF660D" w:rsidRPr="00D21D52" w:rsidRDefault="00BF1ED5" w:rsidP="00D21D52">
      <w:pPr>
        <w:pStyle w:val="aff1"/>
      </w:pPr>
      <w:r w:rsidRPr="00D21D52">
        <w:t>В психологии управления существует такое понятие как коммуникации, которое в целом характеризует все вышеперечисленные факторы</w:t>
      </w:r>
      <w:r w:rsidR="00FF660D" w:rsidRPr="00D21D52">
        <w:t>.</w:t>
      </w:r>
    </w:p>
    <w:p w:rsidR="00FF660D" w:rsidRPr="00D21D52" w:rsidRDefault="00BF1ED5" w:rsidP="00D21D52">
      <w:pPr>
        <w:pStyle w:val="aff1"/>
      </w:pPr>
      <w:r w:rsidRPr="00D21D52">
        <w:t>Коммуникации занимают важнейшее место в жизни организации и оказывают огромное влияние на индивидов и групп</w:t>
      </w:r>
      <w:r w:rsidR="00FF660D" w:rsidRPr="00D21D52">
        <w:t>.</w:t>
      </w:r>
    </w:p>
    <w:p w:rsidR="00FF660D" w:rsidRPr="00D21D52" w:rsidRDefault="00BF1ED5" w:rsidP="00D21D52">
      <w:pPr>
        <w:pStyle w:val="aff1"/>
      </w:pPr>
      <w:r w:rsidRPr="00D21D52">
        <w:br w:type="page"/>
      </w:r>
      <w:r w:rsidR="00C07439" w:rsidRPr="00D21D52">
        <w:t>Список литературы</w:t>
      </w:r>
    </w:p>
    <w:p w:rsidR="006C0853" w:rsidRPr="00D21D52" w:rsidRDefault="006C0853" w:rsidP="00D21D52">
      <w:pPr>
        <w:pStyle w:val="aff1"/>
      </w:pPr>
    </w:p>
    <w:p w:rsidR="00FF660D" w:rsidRPr="00D21D52" w:rsidRDefault="00C07439" w:rsidP="00D21D52">
      <w:pPr>
        <w:pStyle w:val="aff1"/>
        <w:numPr>
          <w:ilvl w:val="0"/>
          <w:numId w:val="10"/>
        </w:numPr>
        <w:ind w:left="0" w:firstLine="0"/>
        <w:jc w:val="left"/>
      </w:pPr>
      <w:r w:rsidRPr="00D21D52">
        <w:t>Буланова-Топоркова М</w:t>
      </w:r>
      <w:r w:rsidR="00FF660D" w:rsidRPr="00D21D52">
        <w:t xml:space="preserve">.В. </w:t>
      </w:r>
      <w:r w:rsidRPr="00D21D52">
        <w:t>Педагогика и психология высшей школы</w:t>
      </w:r>
      <w:r w:rsidR="00FF660D" w:rsidRPr="00D21D52">
        <w:t xml:space="preserve">: </w:t>
      </w:r>
      <w:r w:rsidRPr="00D21D52">
        <w:t>учебное пособие</w:t>
      </w:r>
      <w:r w:rsidR="00FF660D" w:rsidRPr="00D21D52">
        <w:t>. -</w:t>
      </w:r>
      <w:r w:rsidRPr="00D21D52">
        <w:t xml:space="preserve"> Ростов-на-Дону</w:t>
      </w:r>
      <w:r w:rsidR="00FF660D" w:rsidRPr="00D21D52">
        <w:t xml:space="preserve">: </w:t>
      </w:r>
      <w:r w:rsidRPr="00D21D52">
        <w:t>Феникс, 2002</w:t>
      </w:r>
      <w:r w:rsidR="00FF660D" w:rsidRPr="00D21D52">
        <w:t xml:space="preserve">. - </w:t>
      </w:r>
      <w:r w:rsidRPr="00D21D52">
        <w:t>544 с</w:t>
      </w:r>
      <w:r w:rsidR="00FF660D" w:rsidRPr="00D21D52">
        <w:t>.</w:t>
      </w:r>
    </w:p>
    <w:p w:rsidR="00FF660D" w:rsidRPr="00D21D52" w:rsidRDefault="00BF1ED5" w:rsidP="00D21D52">
      <w:pPr>
        <w:pStyle w:val="aff1"/>
        <w:numPr>
          <w:ilvl w:val="0"/>
          <w:numId w:val="10"/>
        </w:numPr>
        <w:ind w:left="0" w:firstLine="0"/>
        <w:jc w:val="left"/>
      </w:pPr>
      <w:r w:rsidRPr="00D21D52">
        <w:t>Машков В</w:t>
      </w:r>
      <w:r w:rsidR="00FF660D" w:rsidRPr="00D21D52">
        <w:t xml:space="preserve">.Н. </w:t>
      </w:r>
      <w:r w:rsidRPr="00D21D52">
        <w:t>Психология управления</w:t>
      </w:r>
      <w:r w:rsidR="00FF660D" w:rsidRPr="00D21D52">
        <w:t xml:space="preserve">: </w:t>
      </w:r>
      <w:r w:rsidRPr="00D21D52">
        <w:t>Учебное пособие 2-ое издание</w:t>
      </w:r>
      <w:r w:rsidR="00FF660D" w:rsidRPr="00D21D52">
        <w:t>. -</w:t>
      </w:r>
      <w:r w:rsidRPr="00D21D52">
        <w:t xml:space="preserve"> СПБ</w:t>
      </w:r>
      <w:r w:rsidR="00FF660D" w:rsidRPr="00D21D52">
        <w:t xml:space="preserve">: </w:t>
      </w:r>
      <w:r w:rsidRPr="00D21D52">
        <w:t>Издательство Михайлова В</w:t>
      </w:r>
      <w:r w:rsidR="00FF660D" w:rsidRPr="00D21D52">
        <w:t>.А., 20</w:t>
      </w:r>
      <w:r w:rsidRPr="00D21D52">
        <w:t xml:space="preserve">02 </w:t>
      </w:r>
      <w:r w:rsidR="00FF660D" w:rsidRPr="00D21D52">
        <w:t>-</w:t>
      </w:r>
      <w:r w:rsidRPr="00D21D52">
        <w:t xml:space="preserve"> 254с</w:t>
      </w:r>
      <w:r w:rsidR="00FF660D" w:rsidRPr="00D21D52">
        <w:t>.;</w:t>
      </w:r>
    </w:p>
    <w:p w:rsidR="00FF660D" w:rsidRPr="00D21D52" w:rsidRDefault="00BF1ED5" w:rsidP="00D21D52">
      <w:pPr>
        <w:pStyle w:val="aff1"/>
        <w:numPr>
          <w:ilvl w:val="0"/>
          <w:numId w:val="10"/>
        </w:numPr>
        <w:ind w:left="0" w:firstLine="0"/>
        <w:jc w:val="left"/>
      </w:pPr>
      <w:r w:rsidRPr="00D21D52">
        <w:t>Ньюстром Дж</w:t>
      </w:r>
      <w:r w:rsidR="00FF660D" w:rsidRPr="00D21D52">
        <w:t xml:space="preserve">.В., </w:t>
      </w:r>
      <w:r w:rsidRPr="00D21D52">
        <w:t>Дэвис К</w:t>
      </w:r>
      <w:r w:rsidR="00FF660D" w:rsidRPr="00D21D52">
        <w:t xml:space="preserve">. </w:t>
      </w:r>
      <w:r w:rsidRPr="00D21D52">
        <w:t>Организационное поведение /Перевод с англ</w:t>
      </w:r>
      <w:r w:rsidR="00FF660D" w:rsidRPr="00D21D52">
        <w:t xml:space="preserve">. </w:t>
      </w:r>
      <w:r w:rsidRPr="00D21D52">
        <w:t>Под ред</w:t>
      </w:r>
      <w:r w:rsidR="00FF660D" w:rsidRPr="00D21D52">
        <w:t xml:space="preserve">. </w:t>
      </w:r>
      <w:r w:rsidRPr="00D21D52">
        <w:t>Ю</w:t>
      </w:r>
      <w:r w:rsidR="00FF660D" w:rsidRPr="00D21D52">
        <w:t xml:space="preserve">.Н. </w:t>
      </w:r>
      <w:r w:rsidRPr="00D21D52">
        <w:t xml:space="preserve">Каптуревского </w:t>
      </w:r>
      <w:r w:rsidR="00FF660D" w:rsidRPr="00D21D52">
        <w:t>-</w:t>
      </w:r>
      <w:r w:rsidRPr="00D21D52">
        <w:t xml:space="preserve"> СПБ</w:t>
      </w:r>
      <w:r w:rsidR="00FF660D" w:rsidRPr="00D21D52">
        <w:t xml:space="preserve">: - </w:t>
      </w:r>
      <w:r w:rsidRPr="00D21D52">
        <w:t xml:space="preserve">Издательство </w:t>
      </w:r>
      <w:r w:rsidR="00FF660D" w:rsidRPr="00D21D52">
        <w:t>"</w:t>
      </w:r>
      <w:r w:rsidRPr="00D21D52">
        <w:t>Питер</w:t>
      </w:r>
      <w:r w:rsidR="00FF660D" w:rsidRPr="00D21D52">
        <w:t>"</w:t>
      </w:r>
      <w:r w:rsidRPr="00D21D52">
        <w:t xml:space="preserve">, 2000 </w:t>
      </w:r>
      <w:r w:rsidR="00FF660D" w:rsidRPr="00D21D52">
        <w:t>-</w:t>
      </w:r>
      <w:r w:rsidRPr="00D21D52">
        <w:t xml:space="preserve"> 448с</w:t>
      </w:r>
      <w:r w:rsidR="00FF660D" w:rsidRPr="00D21D52">
        <w:t xml:space="preserve">.: </w:t>
      </w:r>
      <w:r w:rsidRPr="00D21D52">
        <w:t>ил</w:t>
      </w:r>
      <w:r w:rsidR="00FF660D" w:rsidRPr="00D21D52">
        <w:t>. -</w:t>
      </w:r>
      <w:r w:rsidRPr="00D21D52">
        <w:t xml:space="preserve"> (Серия </w:t>
      </w:r>
      <w:r w:rsidR="00FF660D" w:rsidRPr="00D21D52">
        <w:t>"</w:t>
      </w:r>
      <w:r w:rsidRPr="00D21D52">
        <w:t>Теория и практика менеджмента</w:t>
      </w:r>
      <w:r w:rsidR="00FF660D" w:rsidRPr="00D21D52">
        <w:t>").</w:t>
      </w:r>
    </w:p>
    <w:p w:rsidR="00FF660D" w:rsidRPr="00D21D52" w:rsidRDefault="00BF1ED5" w:rsidP="00D21D52">
      <w:pPr>
        <w:pStyle w:val="aff1"/>
        <w:numPr>
          <w:ilvl w:val="0"/>
          <w:numId w:val="10"/>
        </w:numPr>
        <w:ind w:left="0" w:firstLine="0"/>
        <w:jc w:val="left"/>
      </w:pPr>
      <w:r w:rsidRPr="00D21D52">
        <w:t>Чередниченко И</w:t>
      </w:r>
      <w:r w:rsidR="00FF660D" w:rsidRPr="00D21D52">
        <w:t xml:space="preserve">.П., </w:t>
      </w:r>
      <w:r w:rsidRPr="00D21D52">
        <w:t>Тельных Н</w:t>
      </w:r>
      <w:r w:rsidR="00FF660D" w:rsidRPr="00D21D52">
        <w:t xml:space="preserve">.В. </w:t>
      </w:r>
      <w:r w:rsidRPr="00D21D52">
        <w:t xml:space="preserve">Психология управления / Серия </w:t>
      </w:r>
      <w:r w:rsidR="00FF660D" w:rsidRPr="00D21D52">
        <w:t>"</w:t>
      </w:r>
      <w:r w:rsidRPr="00D21D52">
        <w:t>Учебники для высшей школы</w:t>
      </w:r>
      <w:r w:rsidR="00FF660D" w:rsidRPr="00D21D52">
        <w:t xml:space="preserve">". - </w:t>
      </w:r>
      <w:r w:rsidRPr="00D21D52">
        <w:t>Ростов-на-Дону</w:t>
      </w:r>
      <w:r w:rsidR="00FF660D" w:rsidRPr="00D21D52">
        <w:t xml:space="preserve">: </w:t>
      </w:r>
      <w:r w:rsidRPr="00D21D52">
        <w:t>Феникс, 2004</w:t>
      </w:r>
      <w:r w:rsidR="00FF660D" w:rsidRPr="00D21D52">
        <w:t xml:space="preserve">. - </w:t>
      </w:r>
      <w:r w:rsidRPr="00D21D52">
        <w:t>608 с</w:t>
      </w:r>
      <w:r w:rsidR="00FF660D" w:rsidRPr="00D21D52">
        <w:t>.</w:t>
      </w:r>
    </w:p>
    <w:p w:rsidR="008F58A2" w:rsidRPr="00D21D52" w:rsidRDefault="008F58A2" w:rsidP="00D21D52">
      <w:pPr>
        <w:pStyle w:val="aff1"/>
        <w:ind w:firstLine="0"/>
        <w:jc w:val="left"/>
      </w:pPr>
      <w:bookmarkStart w:id="0" w:name="_GoBack"/>
      <w:bookmarkEnd w:id="0"/>
    </w:p>
    <w:sectPr w:rsidR="008F58A2" w:rsidRPr="00D21D52" w:rsidSect="00D21D52">
      <w:headerReference w:type="default" r:id="rId7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91F" w:rsidRDefault="0088091F" w:rsidP="00F757FB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endnote>
  <w:endnote w:type="continuationSeparator" w:id="0">
    <w:p w:rsidR="0088091F" w:rsidRDefault="0088091F" w:rsidP="00F757FB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91F" w:rsidRDefault="0088091F" w:rsidP="00F757FB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footnote>
  <w:footnote w:type="continuationSeparator" w:id="0">
    <w:p w:rsidR="0088091F" w:rsidRDefault="0088091F" w:rsidP="00F757FB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60D" w:rsidRDefault="005E7F28" w:rsidP="005A2438">
    <w:pPr>
      <w:pStyle w:val="a7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F757FB" w:rsidRPr="006C0853" w:rsidRDefault="00F757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452AC"/>
    <w:multiLevelType w:val="hybridMultilevel"/>
    <w:tmpl w:val="DACC6C3E"/>
    <w:lvl w:ilvl="0" w:tplc="59127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C3C24"/>
    <w:multiLevelType w:val="multilevel"/>
    <w:tmpl w:val="EEA0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12134"/>
    <w:multiLevelType w:val="hybridMultilevel"/>
    <w:tmpl w:val="1654F77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DC54E4D"/>
    <w:multiLevelType w:val="multilevel"/>
    <w:tmpl w:val="3A3EA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4E0C92"/>
    <w:multiLevelType w:val="hybridMultilevel"/>
    <w:tmpl w:val="39E2EEC0"/>
    <w:lvl w:ilvl="0" w:tplc="EC16BE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F075BA4"/>
    <w:multiLevelType w:val="hybridMultilevel"/>
    <w:tmpl w:val="CF78DB72"/>
    <w:lvl w:ilvl="0" w:tplc="47B425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D416CD0"/>
    <w:multiLevelType w:val="multilevel"/>
    <w:tmpl w:val="494A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C78"/>
    <w:rsid w:val="00020077"/>
    <w:rsid w:val="00116D62"/>
    <w:rsid w:val="00141A95"/>
    <w:rsid w:val="00190AC8"/>
    <w:rsid w:val="00426360"/>
    <w:rsid w:val="004D3914"/>
    <w:rsid w:val="00537FC8"/>
    <w:rsid w:val="00585622"/>
    <w:rsid w:val="005A2438"/>
    <w:rsid w:val="005E7F28"/>
    <w:rsid w:val="00662357"/>
    <w:rsid w:val="006C0853"/>
    <w:rsid w:val="007C4E13"/>
    <w:rsid w:val="0080737F"/>
    <w:rsid w:val="00812D03"/>
    <w:rsid w:val="0088091F"/>
    <w:rsid w:val="008F1842"/>
    <w:rsid w:val="008F58A2"/>
    <w:rsid w:val="00907A35"/>
    <w:rsid w:val="009D4740"/>
    <w:rsid w:val="00A40F0D"/>
    <w:rsid w:val="00AE370D"/>
    <w:rsid w:val="00AE61CF"/>
    <w:rsid w:val="00B35B88"/>
    <w:rsid w:val="00B94C78"/>
    <w:rsid w:val="00BF1ED5"/>
    <w:rsid w:val="00C07439"/>
    <w:rsid w:val="00C31E27"/>
    <w:rsid w:val="00D21D52"/>
    <w:rsid w:val="00D77AC0"/>
    <w:rsid w:val="00EF3013"/>
    <w:rsid w:val="00F41D31"/>
    <w:rsid w:val="00F757FB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FDB8F9-8E47-4CD8-B738-5D2AC4FB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F660D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FF660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FF660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locked/>
    <w:rsid w:val="00FF660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FF660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FF660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FF660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FF660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FF660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F41D31"/>
    <w:pPr>
      <w:widowControl w:val="0"/>
      <w:autoSpaceDE w:val="0"/>
      <w:autoSpaceDN w:val="0"/>
      <w:adjustRightInd w:val="0"/>
      <w:ind w:left="720" w:firstLine="709"/>
    </w:pPr>
  </w:style>
  <w:style w:type="paragraph" w:styleId="a7">
    <w:name w:val="header"/>
    <w:basedOn w:val="a2"/>
    <w:next w:val="a8"/>
    <w:link w:val="a9"/>
    <w:uiPriority w:val="99"/>
    <w:rsid w:val="00FF660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  <w:sz w:val="24"/>
      <w:szCs w:val="24"/>
    </w:rPr>
  </w:style>
  <w:style w:type="character" w:customStyle="1" w:styleId="a9">
    <w:name w:val="Верхний колонтитул Знак"/>
    <w:link w:val="a7"/>
    <w:uiPriority w:val="99"/>
    <w:locked/>
    <w:rsid w:val="00FF660D"/>
    <w:rPr>
      <w:rFonts w:cs="Times New Roman"/>
      <w:kern w:val="16"/>
      <w:sz w:val="24"/>
      <w:szCs w:val="24"/>
    </w:rPr>
  </w:style>
  <w:style w:type="paragraph" w:styleId="aa">
    <w:name w:val="footer"/>
    <w:basedOn w:val="a2"/>
    <w:link w:val="ab"/>
    <w:uiPriority w:val="99"/>
    <w:semiHidden/>
    <w:rsid w:val="00FF660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b">
    <w:name w:val="Нижний колонтитул Знак"/>
    <w:link w:val="aa"/>
    <w:uiPriority w:val="99"/>
    <w:semiHidden/>
    <w:locked/>
    <w:rsid w:val="00FF660D"/>
    <w:rPr>
      <w:rFonts w:cs="Times New Roman"/>
      <w:sz w:val="28"/>
      <w:szCs w:val="28"/>
      <w:lang w:val="ru-RU" w:eastAsia="ru-RU"/>
    </w:rPr>
  </w:style>
  <w:style w:type="character" w:customStyle="1" w:styleId="21">
    <w:name w:val="Знак Знак2"/>
    <w:uiPriority w:val="99"/>
    <w:semiHidden/>
    <w:locked/>
    <w:rsid w:val="00FF660D"/>
    <w:rPr>
      <w:rFonts w:cs="Times New Roman"/>
      <w:noProof/>
      <w:kern w:val="16"/>
      <w:sz w:val="28"/>
      <w:szCs w:val="28"/>
      <w:lang w:val="ru-RU" w:eastAsia="ru-RU"/>
    </w:rPr>
  </w:style>
  <w:style w:type="paragraph" w:styleId="a8">
    <w:name w:val="Body Text"/>
    <w:basedOn w:val="a2"/>
    <w:link w:val="ac"/>
    <w:uiPriority w:val="99"/>
    <w:rsid w:val="00FF660D"/>
    <w:pPr>
      <w:widowControl w:val="0"/>
      <w:autoSpaceDE w:val="0"/>
      <w:autoSpaceDN w:val="0"/>
      <w:adjustRightInd w:val="0"/>
      <w:ind w:firstLine="0"/>
    </w:pPr>
  </w:style>
  <w:style w:type="character" w:customStyle="1" w:styleId="ac">
    <w:name w:val="Основной текст Знак"/>
    <w:link w:val="a8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d">
    <w:name w:val="выделение"/>
    <w:uiPriority w:val="99"/>
    <w:rsid w:val="00FF660D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FF660D"/>
    <w:rPr>
      <w:rFonts w:cs="Times New Roman"/>
      <w:color w:val="0000FF"/>
      <w:u w:val="single"/>
    </w:rPr>
  </w:style>
  <w:style w:type="paragraph" w:customStyle="1" w:styleId="22">
    <w:name w:val="Заголовок 2 дипл"/>
    <w:basedOn w:val="a2"/>
    <w:next w:val="af"/>
    <w:uiPriority w:val="99"/>
    <w:rsid w:val="00FF660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FF660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1">
    <w:name w:val="footnote reference"/>
    <w:uiPriority w:val="99"/>
    <w:semiHidden/>
    <w:rsid w:val="00FF660D"/>
    <w:rPr>
      <w:rFonts w:cs="Times New Roman"/>
      <w:sz w:val="28"/>
      <w:szCs w:val="28"/>
      <w:vertAlign w:val="superscript"/>
    </w:rPr>
  </w:style>
  <w:style w:type="paragraph" w:styleId="af2">
    <w:name w:val="Plain Text"/>
    <w:basedOn w:val="a2"/>
    <w:link w:val="11"/>
    <w:uiPriority w:val="99"/>
    <w:rsid w:val="00FF660D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FF660D"/>
    <w:pPr>
      <w:numPr>
        <w:numId w:val="7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styleId="af4">
    <w:name w:val="page number"/>
    <w:uiPriority w:val="99"/>
    <w:rsid w:val="00FF660D"/>
    <w:rPr>
      <w:rFonts w:cs="Times New Roman"/>
    </w:rPr>
  </w:style>
  <w:style w:type="character" w:customStyle="1" w:styleId="af5">
    <w:name w:val="номер страницы"/>
    <w:uiPriority w:val="99"/>
    <w:rsid w:val="00FF660D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FF660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locked/>
    <w:rsid w:val="00FF660D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3">
    <w:name w:val="toc 2"/>
    <w:basedOn w:val="a2"/>
    <w:next w:val="a2"/>
    <w:autoRedefine/>
    <w:uiPriority w:val="99"/>
    <w:semiHidden/>
    <w:locked/>
    <w:rsid w:val="00FF660D"/>
    <w:pPr>
      <w:widowControl w:val="0"/>
      <w:tabs>
        <w:tab w:val="left" w:leader="dot" w:pos="3500"/>
      </w:tabs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FF660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FF660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FF660D"/>
    <w:pPr>
      <w:widowControl w:val="0"/>
      <w:autoSpaceDE w:val="0"/>
      <w:autoSpaceDN w:val="0"/>
      <w:adjustRightInd w:val="0"/>
      <w:ind w:left="958" w:firstLine="709"/>
    </w:pPr>
  </w:style>
  <w:style w:type="paragraph" w:styleId="24">
    <w:name w:val="Body Text Indent 2"/>
    <w:basedOn w:val="a2"/>
    <w:link w:val="25"/>
    <w:uiPriority w:val="99"/>
    <w:rsid w:val="00FF660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F660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7">
    <w:name w:val="Table Grid"/>
    <w:basedOn w:val="a4"/>
    <w:uiPriority w:val="99"/>
    <w:locked/>
    <w:rsid w:val="00FF660D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FF660D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F660D"/>
    <w:pPr>
      <w:numPr>
        <w:numId w:val="8"/>
      </w:numPr>
      <w:tabs>
        <w:tab w:val="num" w:pos="0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F660D"/>
    <w:pPr>
      <w:numPr>
        <w:numId w:val="9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F660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F660D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FF660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F660D"/>
    <w:rPr>
      <w:i/>
      <w:iCs/>
    </w:rPr>
  </w:style>
  <w:style w:type="paragraph" w:customStyle="1" w:styleId="af9">
    <w:name w:val="ТАБЛИЦА"/>
    <w:next w:val="a2"/>
    <w:autoRedefine/>
    <w:uiPriority w:val="99"/>
    <w:rsid w:val="00FF660D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FF660D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FF660D"/>
  </w:style>
  <w:style w:type="table" w:customStyle="1" w:styleId="14">
    <w:name w:val="Стиль таблицы1"/>
    <w:uiPriority w:val="99"/>
    <w:rsid w:val="00FF660D"/>
    <w:pPr>
      <w:spacing w:line="360" w:lineRule="auto"/>
    </w:pPr>
    <w:rPr>
      <w:rFonts w:ascii="Times New Roman" w:hAnsi="Times New Roman" w:cs="Times New Roman"/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FF660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FF660D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FF660D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ff0">
    <w:name w:val="титут"/>
    <w:autoRedefine/>
    <w:uiPriority w:val="99"/>
    <w:rsid w:val="00FF660D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  <w:style w:type="paragraph" w:customStyle="1" w:styleId="aff1">
    <w:name w:val="Аа"/>
    <w:basedOn w:val="a2"/>
    <w:qFormat/>
    <w:rsid w:val="00D21D52"/>
    <w:pPr>
      <w:suppressAutoHyphens/>
      <w:ind w:firstLine="709"/>
      <w:contextualSpacing/>
    </w:pPr>
    <w:rPr>
      <w:szCs w:val="22"/>
      <w:lang w:eastAsia="en-US"/>
    </w:rPr>
  </w:style>
  <w:style w:type="paragraph" w:customStyle="1" w:styleId="aff2">
    <w:name w:val="Бб"/>
    <w:basedOn w:val="aff1"/>
    <w:qFormat/>
    <w:rsid w:val="00D21D52"/>
    <w:pPr>
      <w:ind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3446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))</Company>
  <LinksUpToDate>false</LinksUpToDate>
  <CharactersWithSpaces>23043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Домашний))</dc:creator>
  <cp:keywords/>
  <dc:description/>
  <cp:lastModifiedBy>admin</cp:lastModifiedBy>
  <cp:revision>2</cp:revision>
  <dcterms:created xsi:type="dcterms:W3CDTF">2014-02-20T11:03:00Z</dcterms:created>
  <dcterms:modified xsi:type="dcterms:W3CDTF">2014-02-20T11:03:00Z</dcterms:modified>
</cp:coreProperties>
</file>