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7F" w:rsidRDefault="00590B7F" w:rsidP="00590B7F">
      <w:pPr>
        <w:pStyle w:val="aff1"/>
      </w:pPr>
    </w:p>
    <w:p w:rsidR="00590B7F" w:rsidRDefault="00590B7F" w:rsidP="00590B7F">
      <w:pPr>
        <w:pStyle w:val="aff1"/>
      </w:pPr>
    </w:p>
    <w:p w:rsidR="00590B7F" w:rsidRDefault="00590B7F" w:rsidP="00590B7F">
      <w:pPr>
        <w:pStyle w:val="aff1"/>
      </w:pPr>
    </w:p>
    <w:p w:rsidR="00590B7F" w:rsidRDefault="00590B7F" w:rsidP="00590B7F">
      <w:pPr>
        <w:pStyle w:val="aff1"/>
      </w:pPr>
    </w:p>
    <w:p w:rsidR="00590B7F" w:rsidRDefault="00590B7F" w:rsidP="00590B7F">
      <w:pPr>
        <w:pStyle w:val="aff1"/>
      </w:pPr>
    </w:p>
    <w:p w:rsidR="00590B7F" w:rsidRDefault="00590B7F" w:rsidP="00590B7F">
      <w:pPr>
        <w:pStyle w:val="aff1"/>
      </w:pPr>
    </w:p>
    <w:p w:rsidR="00590B7F" w:rsidRDefault="00590B7F" w:rsidP="00590B7F">
      <w:pPr>
        <w:pStyle w:val="aff1"/>
      </w:pPr>
    </w:p>
    <w:p w:rsidR="00590B7F" w:rsidRDefault="00590B7F" w:rsidP="00590B7F">
      <w:pPr>
        <w:pStyle w:val="aff1"/>
      </w:pPr>
    </w:p>
    <w:p w:rsidR="00590B7F" w:rsidRDefault="00590B7F" w:rsidP="00590B7F">
      <w:pPr>
        <w:pStyle w:val="aff1"/>
      </w:pPr>
    </w:p>
    <w:p w:rsidR="00590B7F" w:rsidRDefault="00590B7F" w:rsidP="00590B7F">
      <w:pPr>
        <w:pStyle w:val="aff1"/>
      </w:pPr>
    </w:p>
    <w:p w:rsidR="003478AE" w:rsidRPr="003478AE" w:rsidRDefault="00DB6492" w:rsidP="00590B7F">
      <w:pPr>
        <w:pStyle w:val="aff1"/>
      </w:pPr>
      <w:r w:rsidRPr="003478AE">
        <w:t>РЕФЕРАТ</w:t>
      </w:r>
    </w:p>
    <w:p w:rsidR="003478AE" w:rsidRDefault="00DB6492" w:rsidP="00590B7F">
      <w:pPr>
        <w:pStyle w:val="aff1"/>
      </w:pPr>
      <w:r w:rsidRPr="003478AE">
        <w:t>По дисциплине</w:t>
      </w:r>
      <w:r w:rsidR="003478AE" w:rsidRPr="003478AE">
        <w:t xml:space="preserve">: </w:t>
      </w:r>
      <w:r w:rsidRPr="003478AE">
        <w:t>Информационные системы в экономике</w:t>
      </w:r>
      <w:r w:rsidR="003478AE" w:rsidRPr="003478AE">
        <w:t>.</w:t>
      </w:r>
    </w:p>
    <w:p w:rsidR="003478AE" w:rsidRDefault="00DB6492" w:rsidP="00590B7F">
      <w:pPr>
        <w:pStyle w:val="aff1"/>
      </w:pPr>
      <w:r w:rsidRPr="003478AE">
        <w:t>Тема</w:t>
      </w:r>
      <w:r w:rsidR="003478AE" w:rsidRPr="003478AE">
        <w:t xml:space="preserve">: </w:t>
      </w:r>
      <w:r w:rsidRPr="003478AE">
        <w:t>Компьютерные системы</w:t>
      </w:r>
      <w:r w:rsidR="003478AE" w:rsidRPr="003478AE">
        <w:t>.</w:t>
      </w:r>
    </w:p>
    <w:p w:rsidR="003478AE" w:rsidRDefault="00DB6492" w:rsidP="00590B7F">
      <w:pPr>
        <w:pStyle w:val="af9"/>
      </w:pPr>
      <w:r w:rsidRPr="003478AE">
        <w:br w:type="page"/>
        <w:t>Содержание</w:t>
      </w:r>
    </w:p>
    <w:p w:rsidR="00802A05" w:rsidRDefault="00802A05" w:rsidP="00590B7F">
      <w:pPr>
        <w:pStyle w:val="2"/>
      </w:pPr>
    </w:p>
    <w:p w:rsidR="00802A05" w:rsidRDefault="00802A05">
      <w:pPr>
        <w:pStyle w:val="22"/>
        <w:rPr>
          <w:smallCaps w:val="0"/>
          <w:noProof/>
          <w:sz w:val="24"/>
          <w:szCs w:val="24"/>
        </w:rPr>
      </w:pPr>
      <w:r w:rsidRPr="00E07EB8">
        <w:rPr>
          <w:rStyle w:val="a8"/>
          <w:noProof/>
        </w:rPr>
        <w:t>1. Классификация компьютерных систем предприятия</w:t>
      </w:r>
    </w:p>
    <w:p w:rsidR="00802A05" w:rsidRDefault="00802A05">
      <w:pPr>
        <w:pStyle w:val="22"/>
        <w:rPr>
          <w:smallCaps w:val="0"/>
          <w:noProof/>
          <w:sz w:val="24"/>
          <w:szCs w:val="24"/>
        </w:rPr>
      </w:pPr>
      <w:r w:rsidRPr="00E07EB8">
        <w:rPr>
          <w:rStyle w:val="a8"/>
          <w:noProof/>
        </w:rPr>
        <w:t>1.1 Компания и корпоративная система</w:t>
      </w:r>
    </w:p>
    <w:p w:rsidR="00802A05" w:rsidRDefault="00802A05">
      <w:pPr>
        <w:pStyle w:val="22"/>
        <w:rPr>
          <w:smallCaps w:val="0"/>
          <w:noProof/>
          <w:sz w:val="24"/>
          <w:szCs w:val="24"/>
        </w:rPr>
      </w:pPr>
      <w:r w:rsidRPr="00E07EB8">
        <w:rPr>
          <w:rStyle w:val="a8"/>
          <w:noProof/>
        </w:rPr>
        <w:t>1.2 История компьютерных систем</w:t>
      </w:r>
    </w:p>
    <w:p w:rsidR="00802A05" w:rsidRDefault="00802A05">
      <w:pPr>
        <w:pStyle w:val="22"/>
        <w:rPr>
          <w:smallCaps w:val="0"/>
          <w:noProof/>
          <w:sz w:val="24"/>
          <w:szCs w:val="24"/>
        </w:rPr>
      </w:pPr>
      <w:r w:rsidRPr="00E07EB8">
        <w:rPr>
          <w:rStyle w:val="a8"/>
          <w:noProof/>
        </w:rPr>
        <w:t>1.3 Классификация компьютерных систем</w:t>
      </w:r>
    </w:p>
    <w:p w:rsidR="00802A05" w:rsidRDefault="00802A05">
      <w:pPr>
        <w:pStyle w:val="22"/>
        <w:rPr>
          <w:smallCaps w:val="0"/>
          <w:noProof/>
          <w:sz w:val="24"/>
          <w:szCs w:val="24"/>
        </w:rPr>
      </w:pPr>
      <w:r w:rsidRPr="00E07EB8">
        <w:rPr>
          <w:rStyle w:val="a8"/>
          <w:noProof/>
        </w:rPr>
        <w:t>2. Компьютерная система "Галактика"</w:t>
      </w:r>
    </w:p>
    <w:p w:rsidR="00802A05" w:rsidRDefault="00802A05">
      <w:pPr>
        <w:pStyle w:val="22"/>
        <w:rPr>
          <w:smallCaps w:val="0"/>
          <w:noProof/>
          <w:sz w:val="24"/>
          <w:szCs w:val="24"/>
        </w:rPr>
      </w:pPr>
      <w:r w:rsidRPr="00E07EB8">
        <w:rPr>
          <w:rStyle w:val="a8"/>
          <w:noProof/>
        </w:rPr>
        <w:t>3. Компьютерная система "1С: предприятие 8.0"</w:t>
      </w:r>
    </w:p>
    <w:p w:rsidR="00802A05" w:rsidRDefault="00802A05">
      <w:pPr>
        <w:pStyle w:val="22"/>
        <w:rPr>
          <w:smallCaps w:val="0"/>
          <w:noProof/>
          <w:sz w:val="24"/>
          <w:szCs w:val="24"/>
        </w:rPr>
      </w:pPr>
      <w:r w:rsidRPr="00E07EB8">
        <w:rPr>
          <w:rStyle w:val="a8"/>
          <w:noProof/>
        </w:rPr>
        <w:t>4. Компьютерная система "</w:t>
      </w:r>
      <w:r w:rsidRPr="00E07EB8">
        <w:rPr>
          <w:rStyle w:val="a8"/>
          <w:noProof/>
          <w:lang w:val="en-US"/>
        </w:rPr>
        <w:t>SAP</w:t>
      </w:r>
      <w:r w:rsidRPr="00E07EB8">
        <w:rPr>
          <w:rStyle w:val="a8"/>
          <w:noProof/>
        </w:rPr>
        <w:t xml:space="preserve"> </w:t>
      </w:r>
      <w:r w:rsidRPr="00E07EB8">
        <w:rPr>
          <w:rStyle w:val="a8"/>
          <w:noProof/>
          <w:lang w:val="en-US"/>
        </w:rPr>
        <w:t>R</w:t>
      </w:r>
      <w:r w:rsidRPr="00E07EB8">
        <w:rPr>
          <w:rStyle w:val="a8"/>
          <w:noProof/>
        </w:rPr>
        <w:t>/3"</w:t>
      </w:r>
    </w:p>
    <w:p w:rsidR="00802A05" w:rsidRDefault="00802A05">
      <w:pPr>
        <w:pStyle w:val="22"/>
        <w:rPr>
          <w:smallCaps w:val="0"/>
          <w:noProof/>
          <w:sz w:val="24"/>
          <w:szCs w:val="24"/>
        </w:rPr>
      </w:pPr>
      <w:r w:rsidRPr="00E07EB8">
        <w:rPr>
          <w:rStyle w:val="a8"/>
          <w:noProof/>
        </w:rPr>
        <w:t>Список использованной литературы</w:t>
      </w:r>
    </w:p>
    <w:p w:rsidR="00802A05" w:rsidRDefault="00802A05" w:rsidP="00590B7F">
      <w:pPr>
        <w:pStyle w:val="2"/>
      </w:pPr>
    </w:p>
    <w:p w:rsidR="00DB6492" w:rsidRPr="003478AE" w:rsidRDefault="00590B7F" w:rsidP="00590B7F">
      <w:pPr>
        <w:pStyle w:val="2"/>
      </w:pPr>
      <w:r>
        <w:br w:type="page"/>
      </w:r>
      <w:bookmarkStart w:id="0" w:name="_Toc250641774"/>
      <w:r w:rsidR="00DB6492" w:rsidRPr="003478AE">
        <w:t>1</w:t>
      </w:r>
      <w:r w:rsidR="003478AE" w:rsidRPr="003478AE">
        <w:t xml:space="preserve">. </w:t>
      </w:r>
      <w:r w:rsidR="00DB6492" w:rsidRPr="003478AE">
        <w:t>Классификация компьютерных систем предприятия</w:t>
      </w:r>
      <w:bookmarkEnd w:id="0"/>
    </w:p>
    <w:p w:rsidR="00590B7F" w:rsidRDefault="00590B7F" w:rsidP="003478AE"/>
    <w:p w:rsidR="003478AE" w:rsidRPr="003478AE" w:rsidRDefault="003478AE" w:rsidP="00590B7F">
      <w:pPr>
        <w:pStyle w:val="2"/>
      </w:pPr>
      <w:bookmarkStart w:id="1" w:name="_Toc250641775"/>
      <w:r>
        <w:t>1.1</w:t>
      </w:r>
      <w:r w:rsidR="00590B7F">
        <w:t xml:space="preserve"> </w:t>
      </w:r>
      <w:r w:rsidR="00DB6492" w:rsidRPr="003478AE">
        <w:t>Компания и корпоративная система</w:t>
      </w:r>
      <w:bookmarkEnd w:id="1"/>
    </w:p>
    <w:p w:rsidR="00590B7F" w:rsidRDefault="00590B7F" w:rsidP="003478AE"/>
    <w:p w:rsidR="003478AE" w:rsidRDefault="00DB6492" w:rsidP="003478AE">
      <w:r w:rsidRPr="003478AE">
        <w:t>Любая современная компания подобна живому организму, существующему в конкурентном окружении, развивающемуся и самоорганизующемуся с целью максимального приспособления к окружающей среде, а, иногда, и изменяющему окружающую среду в соответствии со своими потребностями</w:t>
      </w:r>
      <w:r w:rsidR="003478AE" w:rsidRPr="003478AE">
        <w:t>.</w:t>
      </w:r>
    </w:p>
    <w:p w:rsidR="003478AE" w:rsidRDefault="00DB6492" w:rsidP="003478AE">
      <w:r w:rsidRPr="003478AE">
        <w:t>А любое развитие и самоорганизация возможны только при функционировании следующего основного цикла</w:t>
      </w:r>
      <w:r w:rsidR="003478AE" w:rsidRPr="003478AE">
        <w:t>:</w:t>
      </w:r>
    </w:p>
    <w:p w:rsidR="003478AE" w:rsidRDefault="00DB6492" w:rsidP="003478AE">
      <w:r w:rsidRPr="003478AE">
        <w:t>Анализ окружающей среды, формирование целей и планирование действий для их достижения, прогнозирование и формирование предупреждающих мероприятий</w:t>
      </w:r>
      <w:r w:rsidR="003478AE" w:rsidRPr="003478AE">
        <w:t>;</w:t>
      </w:r>
    </w:p>
    <w:p w:rsidR="003478AE" w:rsidRDefault="00DB6492" w:rsidP="003478AE">
      <w:r w:rsidRPr="003478AE">
        <w:t>Действие и мониторинг</w:t>
      </w:r>
      <w:r w:rsidR="003478AE" w:rsidRPr="003478AE">
        <w:t>;</w:t>
      </w:r>
    </w:p>
    <w:p w:rsidR="003478AE" w:rsidRDefault="00DB6492" w:rsidP="003478AE">
      <w:r w:rsidRPr="003478AE">
        <w:t>Анализ результатов и корректирующие мероприятия</w:t>
      </w:r>
      <w:r w:rsidR="003478AE" w:rsidRPr="003478AE">
        <w:t>.</w:t>
      </w:r>
    </w:p>
    <w:p w:rsidR="003478AE" w:rsidRDefault="00DB6492" w:rsidP="003478AE">
      <w:r w:rsidRPr="003478AE">
        <w:t>В терминологии систем автоматического регулирования система должна быть охвачена прямой связью</w:t>
      </w:r>
      <w:r w:rsidR="003478AE">
        <w:t xml:space="preserve"> (</w:t>
      </w:r>
      <w:r w:rsidRPr="003478AE">
        <w:t>предупреждающие мероприятия</w:t>
      </w:r>
      <w:r w:rsidR="003478AE" w:rsidRPr="003478AE">
        <w:t xml:space="preserve">) </w:t>
      </w:r>
      <w:r w:rsidRPr="003478AE">
        <w:t>по окружающей среде и обратной связью по результатам действий</w:t>
      </w:r>
      <w:r w:rsidR="003478AE">
        <w:t xml:space="preserve"> (</w:t>
      </w:r>
      <w:r w:rsidRPr="003478AE">
        <w:t>корректирующие мероприятия</w:t>
      </w:r>
      <w:r w:rsidR="003478AE" w:rsidRPr="003478AE">
        <w:t>).</w:t>
      </w:r>
    </w:p>
    <w:p w:rsidR="003478AE" w:rsidRDefault="00DB6492" w:rsidP="003478AE">
      <w:r w:rsidRPr="003478AE">
        <w:t>Успех компании на современном рынке очень во многом определяется тем, насколько качественно и быстро она проводит необходимые аналитические работы и формирует требуемые предупреждающие и корректирующие мероприятия на всех структурных уровнях</w:t>
      </w:r>
      <w:r w:rsidR="003478AE" w:rsidRPr="003478AE">
        <w:t xml:space="preserve">. </w:t>
      </w:r>
      <w:r w:rsidRPr="003478AE">
        <w:t>А учитывая огромные объемы обрабатываемой информации этот тезис полностью эквивалентен следующему</w:t>
      </w:r>
      <w:r w:rsidR="003478AE" w:rsidRPr="003478AE">
        <w:t>:</w:t>
      </w:r>
      <w:r w:rsidR="003478AE">
        <w:t xml:space="preserve"> "</w:t>
      </w:r>
      <w:r w:rsidRPr="003478AE">
        <w:t xml:space="preserve">Насколько эффективно компания использует современные информационные технологии </w:t>
      </w:r>
      <w:r w:rsidR="003478AE">
        <w:t>-</w:t>
      </w:r>
      <w:r w:rsidRPr="003478AE">
        <w:t xml:space="preserve"> корпоративные системы</w:t>
      </w:r>
      <w:r w:rsidR="003478AE">
        <w:t>".</w:t>
      </w:r>
    </w:p>
    <w:p w:rsidR="003478AE" w:rsidRDefault="00DB6492" w:rsidP="003478AE">
      <w:r w:rsidRPr="003478AE">
        <w:t>Современные корпоративные системы могут автоматизировать бизнес-процессы всех уровней управления компании, от стратегического управления компанией в целом, до управления технологическим оборудованием, все структурные подразделения, от компании в целом, до всех самостоятельных структурных подразделений, включая подразделения самых низлежащих уровней</w:t>
      </w:r>
      <w:r w:rsidR="003478AE" w:rsidRPr="003478AE">
        <w:t xml:space="preserve">. </w:t>
      </w:r>
      <w:r w:rsidRPr="003478AE">
        <w:t>При этом совершенно очевидно, что корпоративная система компании должна составлять единое целое с организационной и финансовой структурой компании, должна быть органически принята всем коллективом</w:t>
      </w:r>
    </w:p>
    <w:p w:rsidR="003478AE" w:rsidRDefault="00DB6492" w:rsidP="003478AE">
      <w:r w:rsidRPr="003478AE">
        <w:t>Практически все интересующиеся компьютерным бизнесом в России наверняка заметили, что последние два года были ознаменованы бурным развитием интереса к компьютерным системам способным обеспечить эффективное управление предприятием</w:t>
      </w:r>
      <w:r w:rsidR="003478AE" w:rsidRPr="003478AE">
        <w:t xml:space="preserve">. </w:t>
      </w:r>
      <w:r w:rsidRPr="003478AE">
        <w:t>Причем спрос продолжает расти именно на интегрированные системы управления</w:t>
      </w:r>
      <w:r w:rsidR="003478AE" w:rsidRPr="003478AE">
        <w:t xml:space="preserve">. </w:t>
      </w:r>
      <w:r w:rsidRPr="003478AE">
        <w:t>Автоматизация отдельной функции, как то бухгалтерский учет или сбыт готовой продукции, считается уже пройденным этапом для многих предприятий</w:t>
      </w:r>
      <w:r w:rsidR="003478AE" w:rsidRPr="003478AE">
        <w:t>.</w:t>
      </w:r>
      <w:r w:rsidR="00590B7F">
        <w:t xml:space="preserve"> </w:t>
      </w:r>
      <w:r w:rsidRPr="003478AE">
        <w:t>Хотя рынок интегрированных систем начинает медленно формироваться, все еще часто можно встретить в списке участников тендера по выбору системы, к примеру, для среднего промышленного предприятия</w:t>
      </w:r>
      <w:r w:rsidR="003478AE">
        <w:t xml:space="preserve"> (</w:t>
      </w:r>
      <w:r w:rsidRPr="003478AE">
        <w:t>которых как в России так и во всем мире подавляющее большинство</w:t>
      </w:r>
      <w:r w:rsidR="003478AE" w:rsidRPr="003478AE">
        <w:t xml:space="preserve">) </w:t>
      </w:r>
      <w:r w:rsidRPr="003478AE">
        <w:t>SAP/R3, Platinum, Парус и 1С одновременно</w:t>
      </w:r>
      <w:r w:rsidR="003478AE" w:rsidRPr="003478AE">
        <w:t>.</w:t>
      </w:r>
      <w:r w:rsidR="00590B7F">
        <w:t xml:space="preserve"> </w:t>
      </w:r>
      <w:r w:rsidRPr="003478AE">
        <w:t>Для разработчиков и распространителей интегрированных систем в США и Западной Европе, существование такого списка</w:t>
      </w:r>
      <w:r w:rsidR="003478AE" w:rsidRPr="003478AE">
        <w:t xml:space="preserve"> - </w:t>
      </w:r>
      <w:r w:rsidRPr="003478AE">
        <w:t>нонсенс</w:t>
      </w:r>
      <w:r w:rsidR="003478AE" w:rsidRPr="003478AE">
        <w:t xml:space="preserve">. </w:t>
      </w:r>
      <w:r w:rsidRPr="003478AE">
        <w:t>Большинство предприятий хорошо знает основных игроков именно в том сегменте рынка, который максимально соответствует деятельности предприятия</w:t>
      </w:r>
      <w:r w:rsidR="003478AE" w:rsidRPr="003478AE">
        <w:t xml:space="preserve">. </w:t>
      </w:r>
      <w:r w:rsidRPr="003478AE">
        <w:t>Выбор проводится из 2-4-х систем одного или близких классов</w:t>
      </w:r>
      <w:r w:rsidR="003478AE" w:rsidRPr="003478AE">
        <w:t xml:space="preserve">. </w:t>
      </w:r>
      <w:r w:rsidRPr="003478AE">
        <w:t>Остальные</w:t>
      </w:r>
      <w:r w:rsidR="003478AE" w:rsidRPr="003478AE">
        <w:t xml:space="preserve"> - </w:t>
      </w:r>
      <w:r w:rsidRPr="003478AE">
        <w:t>просто не рассматриваются</w:t>
      </w:r>
      <w:r w:rsidR="003478AE" w:rsidRPr="003478AE">
        <w:t xml:space="preserve">. </w:t>
      </w:r>
      <w:r w:rsidRPr="003478AE">
        <w:t>Такой подход значительно упрощает саму процедуру выбора и снижает временные и денежные затраты предприятия, а в конечном итоге, способствует принятию наиболее эффективного решения</w:t>
      </w:r>
      <w:r w:rsidR="003478AE" w:rsidRPr="003478AE">
        <w:t>.</w:t>
      </w:r>
      <w:r w:rsidR="00590B7F">
        <w:t xml:space="preserve"> </w:t>
      </w:r>
      <w:r w:rsidRPr="003478AE">
        <w:t>Догадайтесь, кто же выиграет тендер в нашем случае</w:t>
      </w:r>
      <w:r w:rsidR="003478AE" w:rsidRPr="003478AE">
        <w:t xml:space="preserve">? </w:t>
      </w:r>
      <w:r w:rsidRPr="003478AE">
        <w:t>Ответить на этот вопрос чаще всего не так просто</w:t>
      </w:r>
      <w:r w:rsidR="003478AE" w:rsidRPr="003478AE">
        <w:t xml:space="preserve">. </w:t>
      </w:r>
      <w:r w:rsidRPr="003478AE">
        <w:t>Скорее всего</w:t>
      </w:r>
      <w:r w:rsidR="003478AE" w:rsidRPr="003478AE">
        <w:t xml:space="preserve"> - </w:t>
      </w:r>
      <w:r w:rsidRPr="003478AE">
        <w:t>никто, потому что при ближайшем рассмотрении захочется взять цену 1С и функциональные возможности SAP/R3, что в принципе невозможно</w:t>
      </w:r>
      <w:r w:rsidR="003478AE" w:rsidRPr="003478AE">
        <w:t>.</w:t>
      </w:r>
    </w:p>
    <w:p w:rsidR="003478AE" w:rsidRPr="003478AE" w:rsidRDefault="00590B7F" w:rsidP="00590B7F">
      <w:pPr>
        <w:pStyle w:val="2"/>
      </w:pPr>
      <w:r>
        <w:br w:type="page"/>
      </w:r>
      <w:bookmarkStart w:id="2" w:name="_Toc250641776"/>
      <w:r w:rsidR="003478AE">
        <w:t>1.2</w:t>
      </w:r>
      <w:r w:rsidR="00DB6492" w:rsidRPr="003478AE">
        <w:t xml:space="preserve"> История компьютерных систем</w:t>
      </w:r>
      <w:bookmarkEnd w:id="2"/>
    </w:p>
    <w:p w:rsidR="00590B7F" w:rsidRDefault="00590B7F" w:rsidP="003478AE"/>
    <w:p w:rsidR="003478AE" w:rsidRDefault="00DB6492" w:rsidP="003478AE">
      <w:r w:rsidRPr="003478AE">
        <w:t>Сегодняшнее состояние рынка компьютерных систем в России обусловлено, в первую очередь, историческим развитием российских систем и приходом западных разработчиков и партнеров на российский рынок</w:t>
      </w:r>
      <w:r w:rsidR="003478AE">
        <w:t>.</w:t>
      </w:r>
    </w:p>
    <w:p w:rsidR="003478AE" w:rsidRDefault="00DB6492" w:rsidP="003478AE">
      <w:r w:rsidRPr="003478AE">
        <w:t>Большинство российских систем появились на рубеже 90-х годов, когда, с получением большей свободы в ведении бизнеса, предприятия и фирмы стали задумываться о компьютеризации</w:t>
      </w:r>
      <w:r w:rsidR="003478AE" w:rsidRPr="003478AE">
        <w:t xml:space="preserve">. </w:t>
      </w:r>
      <w:r w:rsidRPr="003478AE">
        <w:t>В силу объективных причин рыночной экономики, первыми смогли выделить необходимые финансовые средства предприятия торговли и сферы услуг</w:t>
      </w:r>
      <w:r w:rsidR="003478AE" w:rsidRPr="003478AE">
        <w:t xml:space="preserve">. </w:t>
      </w:r>
      <w:r w:rsidRPr="003478AE">
        <w:t>Промышленность значительно отставала из-за более длительного цикла оборачиваемости капитала и многих других причин</w:t>
      </w:r>
      <w:r w:rsidR="003478AE" w:rsidRPr="003478AE">
        <w:t>.</w:t>
      </w:r>
    </w:p>
    <w:p w:rsidR="003478AE" w:rsidRDefault="00DB6492" w:rsidP="003478AE">
      <w:r w:rsidRPr="003478AE">
        <w:t>Таким образом, практически все российские системы начали развиваться как учетные бухгалтерские системы</w:t>
      </w:r>
      <w:r w:rsidR="003478AE" w:rsidRPr="003478AE">
        <w:t xml:space="preserve">. </w:t>
      </w:r>
      <w:r w:rsidRPr="003478AE">
        <w:t>Многие из них продолжают оставаться чисто учетными, позволяя автоматизировать одну или несколько функций предприятия, но не давая целостной картины для управления</w:t>
      </w:r>
      <w:r w:rsidR="003478AE" w:rsidRPr="003478AE">
        <w:t>.</w:t>
      </w:r>
    </w:p>
    <w:p w:rsidR="003478AE" w:rsidRDefault="00DB6492" w:rsidP="003478AE">
      <w:r w:rsidRPr="003478AE">
        <w:t>Только единичные разработчики</w:t>
      </w:r>
      <w:r w:rsidR="003478AE">
        <w:t xml:space="preserve"> (</w:t>
      </w:r>
      <w:r w:rsidRPr="003478AE">
        <w:t>а их всего более сотни</w:t>
      </w:r>
      <w:r w:rsidR="003478AE" w:rsidRPr="003478AE">
        <w:t xml:space="preserve">) </w:t>
      </w:r>
      <w:r w:rsidRPr="003478AE">
        <w:t>смогли адекватно предвидеть развитие событий и предпочли эволюционный качественный рост простому увеличению продаж</w:t>
      </w:r>
      <w:r w:rsidR="003478AE">
        <w:t xml:space="preserve"> "</w:t>
      </w:r>
      <w:r w:rsidRPr="003478AE">
        <w:t>коробочных</w:t>
      </w:r>
      <w:r w:rsidR="003478AE">
        <w:t xml:space="preserve">" </w:t>
      </w:r>
      <w:r w:rsidRPr="003478AE">
        <w:t>решений, вкладывая средства в развитие систем и научно-исследовательские работы</w:t>
      </w:r>
      <w:r w:rsidR="003478AE">
        <w:t>.</w:t>
      </w:r>
    </w:p>
    <w:p w:rsidR="003478AE" w:rsidRDefault="00DB6492" w:rsidP="003478AE">
      <w:r w:rsidRPr="003478AE">
        <w:t>Западные системы в России претерпевали сложности другого масштаба</w:t>
      </w:r>
      <w:r w:rsidR="003478AE" w:rsidRPr="003478AE">
        <w:t xml:space="preserve">. </w:t>
      </w:r>
      <w:r w:rsidRPr="003478AE">
        <w:t>Первые попытки прорваться на, как казалось,</w:t>
      </w:r>
      <w:r w:rsidR="003478AE">
        <w:t xml:space="preserve"> "</w:t>
      </w:r>
      <w:r w:rsidRPr="003478AE">
        <w:t>богатый и многообещающий</w:t>
      </w:r>
      <w:r w:rsidR="003478AE">
        <w:t xml:space="preserve">" </w:t>
      </w:r>
      <w:r w:rsidRPr="003478AE">
        <w:t>российский рынок также были сделаны в начале 90-х годов</w:t>
      </w:r>
      <w:r w:rsidR="003478AE" w:rsidRPr="003478AE">
        <w:t xml:space="preserve">. </w:t>
      </w:r>
      <w:r w:rsidRPr="003478AE">
        <w:t>Сначала открылись небольшие представительства, или были подписаны партнерские соглашения с российскими компаниями</w:t>
      </w:r>
      <w:r w:rsidR="003478AE" w:rsidRPr="003478AE">
        <w:t xml:space="preserve">. </w:t>
      </w:r>
      <w:r w:rsidRPr="003478AE">
        <w:t>Затем экспансия приобрела более массированный характер, и на наши фирмы и предприятия обрушилась вся мощь типичной западной рекламной компании</w:t>
      </w:r>
      <w:r w:rsidR="003478AE" w:rsidRPr="003478AE">
        <w:t xml:space="preserve">. </w:t>
      </w:r>
      <w:r w:rsidRPr="003478AE">
        <w:t>Незнакомая и пугающая и одновременно заманивающая обещанием полного благополучия, при условии вложения 1-2-х миллионов долларов, компания имела определенный успех</w:t>
      </w:r>
      <w:r w:rsidR="003478AE" w:rsidRPr="003478AE">
        <w:t>.</w:t>
      </w:r>
    </w:p>
    <w:p w:rsidR="003478AE" w:rsidRDefault="00DB6492" w:rsidP="003478AE">
      <w:r w:rsidRPr="003478AE">
        <w:t>Однако первые попытки внедрения показали, что реклама рекламой, но и работать тоже нужно уметь</w:t>
      </w:r>
      <w:r w:rsidR="003478AE" w:rsidRPr="003478AE">
        <w:t xml:space="preserve">. </w:t>
      </w:r>
      <w:r w:rsidRPr="003478AE">
        <w:t>И хорошо бы одновременно с западным программным продуктом обладать обученным персоналом, провести локализацию и настройку системы на</w:t>
      </w:r>
      <w:r w:rsidR="003478AE">
        <w:t xml:space="preserve"> "</w:t>
      </w:r>
      <w:r w:rsidRPr="003478AE">
        <w:t>плачевно динамичные</w:t>
      </w:r>
      <w:r w:rsidR="003478AE">
        <w:t xml:space="preserve">" </w:t>
      </w:r>
      <w:r w:rsidRPr="003478AE">
        <w:t>требования законодательства и бухгалтерского учета</w:t>
      </w:r>
      <w:r w:rsidR="003478AE" w:rsidRPr="003478AE">
        <w:t xml:space="preserve">. </w:t>
      </w:r>
      <w:r w:rsidRPr="003478AE">
        <w:t>Поэтому первые 2-4 года были потрачены западными поставщиками на набивание шишек и приведение систем в соответствие с местными требованиями</w:t>
      </w:r>
      <w:r w:rsidR="003478AE" w:rsidRPr="003478AE">
        <w:t>.</w:t>
      </w:r>
    </w:p>
    <w:p w:rsidR="003478AE" w:rsidRDefault="00DB6492" w:rsidP="003478AE">
      <w:r w:rsidRPr="003478AE">
        <w:t>Не претендуя на вынесение какого либо окончательного решения о готовности той или иной системы ко всем перипетиям российского рынка, можно сказать что первый этап адаптации частично или полностью пройден практически всеми серьезными поставщиками, решившими попытать счастья</w:t>
      </w:r>
      <w:r w:rsidR="003478AE">
        <w:t xml:space="preserve"> "</w:t>
      </w:r>
      <w:r w:rsidRPr="003478AE">
        <w:t>от Москвы до самых до окраин</w:t>
      </w:r>
      <w:r w:rsidR="003478AE">
        <w:t xml:space="preserve">". </w:t>
      </w:r>
      <w:r w:rsidRPr="003478AE">
        <w:t>Одновременно происходит процесс сближения российских и западных систем, которые успешно конкурируют за право работать на предприятиях</w:t>
      </w:r>
      <w:r w:rsidR="003478AE" w:rsidRPr="003478AE">
        <w:t>.</w:t>
      </w:r>
    </w:p>
    <w:p w:rsidR="00590B7F" w:rsidRDefault="00590B7F" w:rsidP="003478AE">
      <w:pPr>
        <w:rPr>
          <w:b/>
          <w:bCs/>
        </w:rPr>
      </w:pPr>
    </w:p>
    <w:p w:rsidR="003478AE" w:rsidRDefault="003478AE" w:rsidP="00590B7F">
      <w:pPr>
        <w:pStyle w:val="2"/>
      </w:pPr>
      <w:bookmarkStart w:id="3" w:name="_Toc250641777"/>
      <w:r>
        <w:t>1.3</w:t>
      </w:r>
      <w:r w:rsidR="00DB6492" w:rsidRPr="003478AE">
        <w:t xml:space="preserve"> Классификация компьютерных систем</w:t>
      </w:r>
      <w:bookmarkEnd w:id="3"/>
    </w:p>
    <w:p w:rsidR="00590B7F" w:rsidRDefault="00590B7F" w:rsidP="003478AE"/>
    <w:p w:rsidR="003478AE" w:rsidRDefault="00DB6492" w:rsidP="003478AE">
      <w:r w:rsidRPr="003478AE">
        <w:t>Итак, кто есть кто на рынке информационных систем для предприятий</w:t>
      </w:r>
      <w:r w:rsidR="003478AE" w:rsidRPr="003478AE">
        <w:t>?</w:t>
      </w:r>
    </w:p>
    <w:p w:rsidR="00590B7F" w:rsidRDefault="00590B7F" w:rsidP="003478AE">
      <w:pPr>
        <w:rPr>
          <w:b/>
          <w:bCs/>
        </w:rPr>
      </w:pPr>
    </w:p>
    <w:p w:rsidR="00DB6492" w:rsidRPr="003478AE" w:rsidRDefault="00DB6492" w:rsidP="003478AE">
      <w:r w:rsidRPr="003478AE">
        <w:rPr>
          <w:b/>
          <w:bCs/>
        </w:rPr>
        <w:t>Таблица</w:t>
      </w:r>
      <w:r w:rsidR="003478AE">
        <w:rPr>
          <w:b/>
          <w:bCs/>
        </w:rPr>
        <w:t xml:space="preserve"> </w:t>
      </w:r>
      <w:r w:rsidRPr="003478AE">
        <w:rPr>
          <w:b/>
          <w:bCs/>
        </w:rPr>
        <w:t>1</w:t>
      </w:r>
      <w:r w:rsidR="003478AE" w:rsidRPr="003478AE">
        <w:rPr>
          <w:b/>
          <w:bCs/>
        </w:rPr>
        <w:t xml:space="preserve">. </w:t>
      </w:r>
      <w:r w:rsidRPr="003478AE">
        <w:rPr>
          <w:b/>
          <w:bCs/>
        </w:rPr>
        <w:t>Классификация рынка информационных систем</w:t>
      </w:r>
    </w:p>
    <w:tbl>
      <w:tblPr>
        <w:tblW w:w="46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9"/>
        <w:gridCol w:w="1782"/>
        <w:gridCol w:w="2241"/>
        <w:gridCol w:w="1878"/>
        <w:gridCol w:w="2399"/>
      </w:tblGrid>
      <w:tr w:rsidR="00DB6492" w:rsidRPr="00390F38" w:rsidTr="00390F38">
        <w:trPr>
          <w:jc w:val="center"/>
        </w:trPr>
        <w:tc>
          <w:tcPr>
            <w:tcW w:w="337" w:type="pct"/>
            <w:shd w:val="clear" w:color="auto" w:fill="auto"/>
          </w:tcPr>
          <w:p w:rsidR="00DB6492" w:rsidRPr="003478AE" w:rsidRDefault="003478AE" w:rsidP="00590B7F">
            <w:pPr>
              <w:pStyle w:val="afa"/>
            </w:pPr>
            <w:r>
              <w:t xml:space="preserve"> </w:t>
            </w:r>
          </w:p>
        </w:tc>
        <w:tc>
          <w:tcPr>
            <w:tcW w:w="1001" w:type="pct"/>
            <w:shd w:val="clear" w:color="auto" w:fill="auto"/>
          </w:tcPr>
          <w:p w:rsidR="00DB6492" w:rsidRPr="003478AE" w:rsidRDefault="00DB6492" w:rsidP="00590B7F">
            <w:pPr>
              <w:pStyle w:val="afa"/>
            </w:pPr>
            <w:r w:rsidRPr="003478AE">
              <w:t>Локальные системы</w:t>
            </w:r>
          </w:p>
        </w:tc>
        <w:tc>
          <w:tcPr>
            <w:tcW w:w="1259" w:type="pct"/>
            <w:shd w:val="clear" w:color="auto" w:fill="auto"/>
          </w:tcPr>
          <w:p w:rsidR="00DB6492" w:rsidRPr="003478AE" w:rsidRDefault="00DB6492" w:rsidP="00590B7F">
            <w:pPr>
              <w:pStyle w:val="afa"/>
            </w:pPr>
            <w:r w:rsidRPr="003478AE">
              <w:t>Малые интегрированные системы</w:t>
            </w:r>
          </w:p>
        </w:tc>
        <w:tc>
          <w:tcPr>
            <w:tcW w:w="1055" w:type="pct"/>
            <w:shd w:val="clear" w:color="auto" w:fill="auto"/>
          </w:tcPr>
          <w:p w:rsidR="00DB6492" w:rsidRPr="003478AE" w:rsidRDefault="00DB6492" w:rsidP="00590B7F">
            <w:pPr>
              <w:pStyle w:val="afa"/>
            </w:pPr>
            <w:r w:rsidRPr="003478AE">
              <w:t>Средние интегрированные системы</w:t>
            </w:r>
          </w:p>
        </w:tc>
        <w:tc>
          <w:tcPr>
            <w:tcW w:w="1349" w:type="pct"/>
            <w:shd w:val="clear" w:color="auto" w:fill="auto"/>
          </w:tcPr>
          <w:p w:rsidR="00DB6492" w:rsidRPr="003478AE" w:rsidRDefault="00DB6492" w:rsidP="00590B7F">
            <w:pPr>
              <w:pStyle w:val="afa"/>
            </w:pPr>
            <w:r w:rsidRPr="003478AE">
              <w:t>Крупные интегрированные системы</w:t>
            </w:r>
          </w:p>
        </w:tc>
      </w:tr>
      <w:tr w:rsidR="00DB6492" w:rsidRPr="00390F38" w:rsidTr="00390F38">
        <w:trPr>
          <w:cantSplit/>
          <w:trHeight w:val="1134"/>
          <w:jc w:val="center"/>
        </w:trPr>
        <w:tc>
          <w:tcPr>
            <w:tcW w:w="337" w:type="pct"/>
            <w:shd w:val="clear" w:color="auto" w:fill="auto"/>
            <w:textDirection w:val="btLr"/>
          </w:tcPr>
          <w:p w:rsidR="00DB6492" w:rsidRPr="003478AE" w:rsidRDefault="00DB6492" w:rsidP="00390F38">
            <w:pPr>
              <w:pStyle w:val="afa"/>
              <w:ind w:left="113" w:right="113"/>
            </w:pPr>
            <w:r w:rsidRPr="003478AE">
              <w:t>Представители групп</w:t>
            </w:r>
          </w:p>
        </w:tc>
        <w:tc>
          <w:tcPr>
            <w:tcW w:w="1001" w:type="pct"/>
            <w:shd w:val="clear" w:color="auto" w:fill="auto"/>
          </w:tcPr>
          <w:p w:rsidR="00DB6492" w:rsidRPr="003478AE" w:rsidRDefault="00DB6492" w:rsidP="00590B7F">
            <w:pPr>
              <w:pStyle w:val="afa"/>
            </w:pPr>
            <w:r w:rsidRPr="003478AE">
              <w:t>·1С</w:t>
            </w:r>
            <w:r w:rsidR="003478AE">
              <w:t xml:space="preserve"> </w:t>
            </w:r>
            <w:r w:rsidRPr="003478AE">
              <w:t>·БЭСТ</w:t>
            </w:r>
            <w:r w:rsidR="003478AE">
              <w:t xml:space="preserve"> </w:t>
            </w:r>
            <w:r w:rsidRPr="003478AE">
              <w:t>·Инотек</w:t>
            </w:r>
            <w:r w:rsidR="003478AE">
              <w:t xml:space="preserve"> </w:t>
            </w:r>
            <w:r w:rsidRPr="003478AE">
              <w:t>·ИНФИН</w:t>
            </w:r>
            <w:r w:rsidR="003478AE">
              <w:t xml:space="preserve"> </w:t>
            </w:r>
            <w:r w:rsidRPr="003478AE">
              <w:t>·Инфософт</w:t>
            </w:r>
            <w:r w:rsidR="003478AE">
              <w:t xml:space="preserve"> </w:t>
            </w:r>
            <w:r w:rsidRPr="003478AE">
              <w:t>·Супер-Менеджер</w:t>
            </w:r>
            <w:r w:rsidR="003478AE">
              <w:t xml:space="preserve"> </w:t>
            </w:r>
            <w:r w:rsidRPr="003478AE">
              <w:t>·Турбо-Бухгалтер</w:t>
            </w:r>
            <w:r w:rsidR="003478AE">
              <w:t xml:space="preserve"> </w:t>
            </w:r>
            <w:r w:rsidRPr="003478AE">
              <w:t>·Инфо-Бухгалтер</w:t>
            </w:r>
            <w:r w:rsidR="003478AE">
              <w:t xml:space="preserve"> </w:t>
            </w:r>
            <w:r w:rsidRPr="003478AE">
              <w:t>·+ более</w:t>
            </w:r>
            <w:r w:rsidR="003478AE">
              <w:t xml:space="preserve"> </w:t>
            </w:r>
            <w:r w:rsidRPr="003478AE">
              <w:t>100 систем</w:t>
            </w:r>
          </w:p>
        </w:tc>
        <w:tc>
          <w:tcPr>
            <w:tcW w:w="1259" w:type="pct"/>
            <w:shd w:val="clear" w:color="auto" w:fill="auto"/>
          </w:tcPr>
          <w:p w:rsidR="00DB6492" w:rsidRPr="003478AE" w:rsidRDefault="00DB6492" w:rsidP="00590B7F">
            <w:pPr>
              <w:pStyle w:val="afa"/>
            </w:pPr>
            <w:r w:rsidRPr="003478AE">
              <w:t>·Concorde XAL</w:t>
            </w:r>
            <w:r w:rsidR="003478AE">
              <w:t xml:space="preserve"> </w:t>
            </w:r>
            <w:r w:rsidRPr="003478AE">
              <w:t>·Exact</w:t>
            </w:r>
            <w:r w:rsidR="003478AE">
              <w:t xml:space="preserve"> </w:t>
            </w:r>
            <w:r w:rsidRPr="003478AE">
              <w:t>·NS-2000</w:t>
            </w:r>
            <w:r w:rsidR="003478AE">
              <w:t xml:space="preserve"> </w:t>
            </w:r>
            <w:r w:rsidRPr="003478AE">
              <w:t>·Platinum</w:t>
            </w:r>
            <w:r w:rsidR="003478AE">
              <w:t xml:space="preserve"> </w:t>
            </w:r>
            <w:r w:rsidRPr="003478AE">
              <w:t>·PRO/MIS</w:t>
            </w:r>
            <w:r w:rsidR="003478AE">
              <w:t xml:space="preserve"> </w:t>
            </w:r>
            <w:r w:rsidRPr="003478AE">
              <w:t>·Scala</w:t>
            </w:r>
            <w:r w:rsidR="003478AE">
              <w:t xml:space="preserve"> </w:t>
            </w:r>
            <w:r w:rsidRPr="003478AE">
              <w:t>·SunSystems</w:t>
            </w:r>
            <w:r w:rsidR="003478AE">
              <w:t xml:space="preserve"> </w:t>
            </w:r>
            <w:r w:rsidRPr="003478AE">
              <w:t>·БОСС-Корпорация</w:t>
            </w:r>
            <w:r w:rsidR="003478AE">
              <w:t xml:space="preserve"> </w:t>
            </w:r>
            <w:r w:rsidRPr="003478AE">
              <w:t>·Галактика/Парус</w:t>
            </w:r>
            <w:r w:rsidR="003478AE">
              <w:t xml:space="preserve"> </w:t>
            </w:r>
            <w:r w:rsidRPr="003478AE">
              <w:t>·Ресурс</w:t>
            </w:r>
            <w:r w:rsidR="003478AE">
              <w:t xml:space="preserve"> </w:t>
            </w:r>
            <w:r w:rsidRPr="003478AE">
              <w:t>·Эталон</w:t>
            </w:r>
            <w:r w:rsidR="003478AE">
              <w:t xml:space="preserve"> </w:t>
            </w:r>
            <w:r w:rsidRPr="003478AE">
              <w:t xml:space="preserve">Axapta* </w:t>
            </w:r>
          </w:p>
        </w:tc>
        <w:tc>
          <w:tcPr>
            <w:tcW w:w="1055" w:type="pct"/>
            <w:shd w:val="clear" w:color="auto" w:fill="auto"/>
          </w:tcPr>
          <w:p w:rsidR="00DB6492" w:rsidRPr="00390F38" w:rsidRDefault="00DB6492" w:rsidP="00590B7F">
            <w:pPr>
              <w:pStyle w:val="afa"/>
              <w:rPr>
                <w:lang w:val="en-US"/>
              </w:rPr>
            </w:pPr>
            <w:r w:rsidRPr="00390F38">
              <w:rPr>
                <w:lang w:val="en-US"/>
              </w:rPr>
              <w:t>·JD Edwards</w:t>
            </w:r>
            <w:r w:rsidR="003478AE" w:rsidRPr="00390F38">
              <w:rPr>
                <w:lang w:val="en-US"/>
              </w:rPr>
              <w:t xml:space="preserve"> (</w:t>
            </w:r>
            <w:r w:rsidRPr="00390F38">
              <w:rPr>
                <w:lang w:val="en-US"/>
              </w:rPr>
              <w:t>Robertson &amp;</w:t>
            </w:r>
            <w:r w:rsidR="003478AE" w:rsidRPr="00390F38">
              <w:rPr>
                <w:lang w:val="en-US"/>
              </w:rPr>
              <w:t xml:space="preserve"> </w:t>
            </w:r>
            <w:r w:rsidRPr="00390F38">
              <w:rPr>
                <w:lang w:val="en-US"/>
              </w:rPr>
              <w:t>Blums</w:t>
            </w:r>
            <w:r w:rsidR="003478AE" w:rsidRPr="00390F38">
              <w:rPr>
                <w:lang w:val="en-US"/>
              </w:rPr>
              <w:t xml:space="preserve">) </w:t>
            </w:r>
            <w:r w:rsidRPr="00390F38">
              <w:rPr>
                <w:lang w:val="en-US"/>
              </w:rPr>
              <w:t>·MFG-Pro</w:t>
            </w:r>
            <w:r w:rsidR="003478AE" w:rsidRPr="00390F38">
              <w:rPr>
                <w:lang w:val="en-US"/>
              </w:rPr>
              <w:t xml:space="preserve"> (</w:t>
            </w:r>
            <w:r w:rsidRPr="00390F38">
              <w:rPr>
                <w:lang w:val="en-US"/>
              </w:rPr>
              <w:t>QAD/BMS</w:t>
            </w:r>
            <w:r w:rsidR="003478AE" w:rsidRPr="00390F38">
              <w:rPr>
                <w:lang w:val="en-US"/>
              </w:rPr>
              <w:t xml:space="preserve">) </w:t>
            </w:r>
            <w:r w:rsidRPr="00390F38">
              <w:rPr>
                <w:lang w:val="en-US"/>
              </w:rPr>
              <w:t>·SyteLine</w:t>
            </w:r>
            <w:r w:rsidR="003478AE" w:rsidRPr="00390F38">
              <w:rPr>
                <w:lang w:val="en-US"/>
              </w:rPr>
              <w:t xml:space="preserve"> (</w:t>
            </w:r>
            <w:r w:rsidRPr="003478AE">
              <w:t>СОКАП</w:t>
            </w:r>
            <w:r w:rsidRPr="00390F38">
              <w:rPr>
                <w:lang w:val="en-US"/>
              </w:rPr>
              <w:t>/SYMIX</w:t>
            </w:r>
            <w:r w:rsidR="003478AE" w:rsidRPr="00390F38">
              <w:rPr>
                <w:lang w:val="en-US"/>
              </w:rPr>
              <w:t xml:space="preserve">) </w:t>
            </w:r>
          </w:p>
        </w:tc>
        <w:tc>
          <w:tcPr>
            <w:tcW w:w="1349" w:type="pct"/>
            <w:shd w:val="clear" w:color="auto" w:fill="auto"/>
          </w:tcPr>
          <w:p w:rsidR="00DB6492" w:rsidRPr="00390F38" w:rsidRDefault="00DB6492" w:rsidP="00590B7F">
            <w:pPr>
              <w:pStyle w:val="afa"/>
              <w:rPr>
                <w:lang w:val="en-US"/>
              </w:rPr>
            </w:pPr>
            <w:r w:rsidRPr="00390F38">
              <w:rPr>
                <w:lang w:val="en-US"/>
              </w:rPr>
              <w:t>·SAP/R3</w:t>
            </w:r>
            <w:r w:rsidR="003478AE" w:rsidRPr="00390F38">
              <w:rPr>
                <w:lang w:val="en-US"/>
              </w:rPr>
              <w:t xml:space="preserve"> (</w:t>
            </w:r>
            <w:r w:rsidRPr="00390F38">
              <w:rPr>
                <w:lang w:val="en-US"/>
              </w:rPr>
              <w:t>SAP AG</w:t>
            </w:r>
            <w:r w:rsidR="003478AE" w:rsidRPr="00390F38">
              <w:rPr>
                <w:lang w:val="en-US"/>
              </w:rPr>
              <w:t xml:space="preserve">) </w:t>
            </w:r>
            <w:r w:rsidRPr="00390F38">
              <w:rPr>
                <w:lang w:val="en-US"/>
              </w:rPr>
              <w:t>·Baan</w:t>
            </w:r>
            <w:r w:rsidR="003478AE" w:rsidRPr="00390F38">
              <w:rPr>
                <w:lang w:val="en-US"/>
              </w:rPr>
              <w:t xml:space="preserve"> (</w:t>
            </w:r>
            <w:r w:rsidRPr="00390F38">
              <w:rPr>
                <w:lang w:val="en-US"/>
              </w:rPr>
              <w:t>Baan</w:t>
            </w:r>
            <w:r w:rsidR="003478AE" w:rsidRPr="00390F38">
              <w:rPr>
                <w:lang w:val="en-US"/>
              </w:rPr>
              <w:t xml:space="preserve">) </w:t>
            </w:r>
            <w:r w:rsidRPr="00390F38">
              <w:rPr>
                <w:lang w:val="en-US"/>
              </w:rPr>
              <w:t>·BPCS</w:t>
            </w:r>
            <w:r w:rsidR="003478AE" w:rsidRPr="00390F38">
              <w:rPr>
                <w:lang w:val="en-US"/>
              </w:rPr>
              <w:t xml:space="preserve"> (</w:t>
            </w:r>
            <w:r w:rsidRPr="00390F38">
              <w:rPr>
                <w:lang w:val="en-US"/>
              </w:rPr>
              <w:t>ITS/SSA</w:t>
            </w:r>
            <w:r w:rsidR="003478AE" w:rsidRPr="00390F38">
              <w:rPr>
                <w:lang w:val="en-US"/>
              </w:rPr>
              <w:t xml:space="preserve">) </w:t>
            </w:r>
            <w:r w:rsidRPr="00390F38">
              <w:rPr>
                <w:lang w:val="en-US"/>
              </w:rPr>
              <w:t>·Oracle Applications</w:t>
            </w:r>
            <w:r w:rsidR="003478AE" w:rsidRPr="00390F38">
              <w:rPr>
                <w:lang w:val="en-US"/>
              </w:rPr>
              <w:t xml:space="preserve"> (</w:t>
            </w:r>
            <w:r w:rsidRPr="00390F38">
              <w:rPr>
                <w:lang w:val="en-US"/>
              </w:rPr>
              <w:t>Oracle</w:t>
            </w:r>
            <w:r w:rsidR="003478AE" w:rsidRPr="00390F38">
              <w:rPr>
                <w:lang w:val="en-US"/>
              </w:rPr>
              <w:t xml:space="preserve">) </w:t>
            </w:r>
            <w:r w:rsidRPr="00390F38">
              <w:rPr>
                <w:lang w:val="en-US"/>
              </w:rPr>
              <w:t>iRenaissance*</w:t>
            </w:r>
          </w:p>
        </w:tc>
      </w:tr>
    </w:tbl>
    <w:p w:rsidR="003478AE" w:rsidRDefault="003478AE" w:rsidP="003C63E6">
      <w:pPr>
        <w:rPr>
          <w:lang w:val="en-US"/>
        </w:rPr>
      </w:pPr>
    </w:p>
    <w:p w:rsidR="003478AE" w:rsidRDefault="00DB6492" w:rsidP="003C63E6">
      <w:r w:rsidRPr="003478AE">
        <w:t>Все приведенные в таблице системы можно разделить на два больших класса</w:t>
      </w:r>
      <w:r w:rsidR="003478AE" w:rsidRPr="003478AE">
        <w:t xml:space="preserve">: </w:t>
      </w:r>
      <w:r w:rsidRPr="003478AE">
        <w:t>финансово-управленческие и производственные системы</w:t>
      </w:r>
      <w:r w:rsidR="003478AE" w:rsidRPr="003478AE">
        <w:t>.</w:t>
      </w:r>
    </w:p>
    <w:p w:rsidR="00DB6492" w:rsidRPr="003478AE" w:rsidRDefault="00DB6492" w:rsidP="003C63E6">
      <w:r w:rsidRPr="003478AE">
        <w:rPr>
          <w:b/>
          <w:bCs/>
        </w:rPr>
        <w:t>ФИНАНСОВО-УПРАВЛЕНЧЕСКИЕ СИСТЕМЫ</w:t>
      </w:r>
      <w:r w:rsidR="00590B7F">
        <w:rPr>
          <w:b/>
          <w:bCs/>
        </w:rPr>
        <w:t>.</w:t>
      </w:r>
    </w:p>
    <w:p w:rsidR="003478AE" w:rsidRDefault="00DB6492" w:rsidP="003C63E6">
      <w:r w:rsidRPr="003478AE">
        <w:t>Финансово-управленческие системы включают подклассы локальных и малых интегрированных систем</w:t>
      </w:r>
      <w:r w:rsidR="003478AE" w:rsidRPr="003478AE">
        <w:t xml:space="preserve">. </w:t>
      </w:r>
      <w:r w:rsidRPr="003478AE">
        <w:t>Такие системы предназначены для ведения учета по одному или нескольким направлениям</w:t>
      </w:r>
      <w:r w:rsidR="003478AE">
        <w:t xml:space="preserve"> (</w:t>
      </w:r>
      <w:r w:rsidRPr="003478AE">
        <w:t xml:space="preserve">бухгалтерия, сбыт, склады, учет кадров и </w:t>
      </w:r>
      <w:r w:rsidR="003478AE">
        <w:t>т.д.)</w:t>
      </w:r>
      <w:r w:rsidR="003478AE" w:rsidRPr="003478AE">
        <w:t xml:space="preserve">. </w:t>
      </w:r>
      <w:r w:rsidRPr="003478AE">
        <w:t>Системами этой группы может воспользоваться практически любое предприятие, которому необходимо управление финансовыми потоками и автоматизация учетных функций</w:t>
      </w:r>
      <w:r w:rsidR="003478AE">
        <w:t>.</w:t>
      </w:r>
    </w:p>
    <w:p w:rsidR="003478AE" w:rsidRDefault="00DB6492" w:rsidP="003C63E6">
      <w:r w:rsidRPr="003478AE">
        <w:t>Системы этого класса по многим критериям универсальны, хотя зачастую разработчиками предлагаются решения отраслевых проблем, например, особые способы начисления налогов или управление персоналом с учетом специфики регионов</w:t>
      </w:r>
      <w:r w:rsidR="003478AE" w:rsidRPr="003478AE">
        <w:t xml:space="preserve">. </w:t>
      </w:r>
      <w:r w:rsidRPr="003478AE">
        <w:t>Универсальность приводит к тому, что цикл внедрения таких систем невелик, иногда можно воспользоваться</w:t>
      </w:r>
      <w:r w:rsidR="003478AE">
        <w:t xml:space="preserve"> "</w:t>
      </w:r>
      <w:r w:rsidRPr="003478AE">
        <w:t>коробочным</w:t>
      </w:r>
      <w:r w:rsidR="003478AE">
        <w:t xml:space="preserve">" </w:t>
      </w:r>
      <w:r w:rsidRPr="003478AE">
        <w:t>вариантом, купив программу и самому установив ее на персональном компьютере</w:t>
      </w:r>
      <w:r w:rsidR="003478AE" w:rsidRPr="003478AE">
        <w:t>.</w:t>
      </w:r>
    </w:p>
    <w:p w:rsidR="003478AE" w:rsidRDefault="00DB6492" w:rsidP="003C63E6">
      <w:r w:rsidRPr="003478AE">
        <w:t>Финансово-управленческие системы</w:t>
      </w:r>
      <w:r w:rsidR="003478AE">
        <w:t xml:space="preserve"> (</w:t>
      </w:r>
      <w:r w:rsidRPr="003478AE">
        <w:t>особенно системы российских разработчиков</w:t>
      </w:r>
      <w:r w:rsidR="003478AE" w:rsidRPr="003478AE">
        <w:t xml:space="preserve">) </w:t>
      </w:r>
      <w:r w:rsidRPr="003478AE">
        <w:t>значительно более гибкие в адаптации к нуждам конкретного предприятия</w:t>
      </w:r>
      <w:r w:rsidR="003478AE" w:rsidRPr="003478AE">
        <w:t xml:space="preserve">. </w:t>
      </w:r>
      <w:r w:rsidRPr="003478AE">
        <w:t>Часто предлагаются</w:t>
      </w:r>
      <w:r w:rsidR="003478AE">
        <w:t xml:space="preserve"> "</w:t>
      </w:r>
      <w:r w:rsidRPr="003478AE">
        <w:t>конструкторы</w:t>
      </w:r>
      <w:r w:rsidR="003478AE">
        <w:t xml:space="preserve">", </w:t>
      </w:r>
      <w:r w:rsidRPr="003478AE">
        <w:t>с помощью которых можно практически полностью перекроить исходную систему, самостоятельно, или с помощью поставщика установив связи между таблицами баз данных или отдельными модулями</w:t>
      </w:r>
      <w:r w:rsidR="003478AE" w:rsidRPr="003478AE">
        <w:t xml:space="preserve">. </w:t>
      </w:r>
      <w:r w:rsidRPr="003478AE">
        <w:t>Хотя общая конфигурация систем может быть достаточно сложна, практически все финансово-управленческие системы способны работать на персональных компьютерах в обычных сетях передачи данных Novell Netware или Windows NT</w:t>
      </w:r>
      <w:r w:rsidR="003478AE" w:rsidRPr="003478AE">
        <w:t xml:space="preserve">. </w:t>
      </w:r>
      <w:r w:rsidRPr="003478AE">
        <w:t>Они опираются на технологию выделенного сервера базы данных</w:t>
      </w:r>
      <w:r w:rsidR="003478AE">
        <w:t xml:space="preserve"> (</w:t>
      </w:r>
      <w:r w:rsidRPr="003478AE">
        <w:t>file server</w:t>
      </w:r>
      <w:r w:rsidR="003478AE" w:rsidRPr="003478AE">
        <w:t>),</w:t>
      </w:r>
      <w:r w:rsidRPr="003478AE">
        <w:t xml:space="preserve"> которая характеризуется высокой загрузкой сетевых каналов для передачи данных между сервером и рабочими станциями</w:t>
      </w:r>
      <w:r w:rsidR="003478AE" w:rsidRPr="003478AE">
        <w:t xml:space="preserve">. </w:t>
      </w:r>
      <w:r w:rsidRPr="003478AE">
        <w:t>Только отдельные из предлагаемых в России систем такого класса были разработаны для промышленных баз данных</w:t>
      </w:r>
      <w:r w:rsidR="003478AE">
        <w:t xml:space="preserve"> (</w:t>
      </w:r>
      <w:r w:rsidRPr="003478AE">
        <w:t>Oracle, SYBASE, Progress, Informix, SQL Server</w:t>
      </w:r>
      <w:r w:rsidR="003478AE" w:rsidRPr="003478AE">
        <w:t xml:space="preserve">). </w:t>
      </w:r>
      <w:r w:rsidRPr="003478AE">
        <w:t>В основном использовались более простые средства разработки Clipper, FoxPro, dBase, Paradox, которые начинают давать сбои на сложных конфигурациях сети и при увеличении объемов обрабатываемых данных</w:t>
      </w:r>
      <w:r w:rsidR="003478AE" w:rsidRPr="003478AE">
        <w:t>.</w:t>
      </w:r>
    </w:p>
    <w:p w:rsidR="00DB6492" w:rsidRPr="003478AE" w:rsidRDefault="00DB6492" w:rsidP="003C63E6">
      <w:r w:rsidRPr="003478AE">
        <w:rPr>
          <w:b/>
          <w:bCs/>
        </w:rPr>
        <w:t>ПРОИЗВОДСТВЕННЫЕ СИСТЕМЫ</w:t>
      </w:r>
      <w:r w:rsidR="00590B7F">
        <w:rPr>
          <w:b/>
          <w:bCs/>
        </w:rPr>
        <w:t>.</w:t>
      </w:r>
    </w:p>
    <w:p w:rsidR="003478AE" w:rsidRDefault="00DB6492" w:rsidP="003C63E6">
      <w:r w:rsidRPr="003478AE">
        <w:t>Производственные системы включают подклассы средних и крупных интегрированных систем</w:t>
      </w:r>
      <w:r w:rsidR="003478AE" w:rsidRPr="003478AE">
        <w:t xml:space="preserve">. </w:t>
      </w:r>
      <w:r w:rsidRPr="003478AE">
        <w:t>Эти системы, в первую очередь, предназначены для управления и планирования производственного процесса</w:t>
      </w:r>
      <w:r w:rsidR="003478AE" w:rsidRPr="003478AE">
        <w:t xml:space="preserve">. </w:t>
      </w:r>
      <w:r w:rsidRPr="003478AE">
        <w:t>Учетные функции, хотя и глубоко проработаны, выполняют вспомогательную роль и порой невозможно выделить модуль бухгалтерского учета, так как информация в бухгалтерию поступает автоматически из других модулей</w:t>
      </w:r>
      <w:r w:rsidR="003478AE">
        <w:t>.</w:t>
      </w:r>
    </w:p>
    <w:p w:rsidR="003478AE" w:rsidRDefault="00DB6492" w:rsidP="003C63E6">
      <w:r w:rsidRPr="003478AE">
        <w:t>Производственные системы значительно более сложны в установке</w:t>
      </w:r>
      <w:r w:rsidR="003478AE">
        <w:t xml:space="preserve"> (</w:t>
      </w:r>
      <w:r w:rsidRPr="003478AE">
        <w:t>цикл внедрения может занимать от 6-9 месяцев до полутора лет и более</w:t>
      </w:r>
      <w:r w:rsidR="003478AE" w:rsidRPr="003478AE">
        <w:t xml:space="preserve">). </w:t>
      </w:r>
      <w:r w:rsidRPr="003478AE">
        <w:t>Это обусловлено тем, что система покрывает потребности всего производственного предприятия, что требует значительных совместных усилий сотрудников предприятия и поставщика программного обеспечения</w:t>
      </w:r>
      <w:r w:rsidR="003478AE">
        <w:t>.</w:t>
      </w:r>
    </w:p>
    <w:p w:rsidR="003478AE" w:rsidRDefault="00DB6492" w:rsidP="003C63E6">
      <w:r w:rsidRPr="003478AE">
        <w:t>Производственные системы часто ориентированы на одну или несколько отраслей и/или типов производства</w:t>
      </w:r>
      <w:r w:rsidR="003478AE" w:rsidRPr="003478AE">
        <w:t xml:space="preserve">: </w:t>
      </w:r>
      <w:r w:rsidRPr="003478AE">
        <w:t>серийное сборочное</w:t>
      </w:r>
      <w:r w:rsidR="003478AE">
        <w:t xml:space="preserve"> (</w:t>
      </w:r>
      <w:r w:rsidRPr="003478AE">
        <w:t>электроника, машиностроение</w:t>
      </w:r>
      <w:r w:rsidR="003478AE" w:rsidRPr="003478AE">
        <w:t>),</w:t>
      </w:r>
      <w:r w:rsidRPr="003478AE">
        <w:t xml:space="preserve"> мало-серийное и опытное</w:t>
      </w:r>
      <w:r w:rsidR="003478AE">
        <w:t xml:space="preserve"> (</w:t>
      </w:r>
      <w:r w:rsidRPr="003478AE">
        <w:t>авиация, тяжелое машиностроение</w:t>
      </w:r>
      <w:r w:rsidR="003478AE" w:rsidRPr="003478AE">
        <w:t>),</w:t>
      </w:r>
      <w:r w:rsidRPr="003478AE">
        <w:t xml:space="preserve"> дискретное</w:t>
      </w:r>
      <w:r w:rsidR="003478AE">
        <w:t xml:space="preserve"> (</w:t>
      </w:r>
      <w:r w:rsidRPr="003478AE">
        <w:t>металлургия, химия, упаковка</w:t>
      </w:r>
      <w:r w:rsidR="003478AE" w:rsidRPr="003478AE">
        <w:t>),</w:t>
      </w:r>
      <w:r w:rsidRPr="003478AE">
        <w:t xml:space="preserve"> непрерывное</w:t>
      </w:r>
      <w:r w:rsidR="003478AE">
        <w:t xml:space="preserve"> (</w:t>
      </w:r>
      <w:r w:rsidRPr="003478AE">
        <w:t>нефте</w:t>
      </w:r>
      <w:r w:rsidR="003478AE" w:rsidRPr="003478AE">
        <w:t xml:space="preserve"> - </w:t>
      </w:r>
      <w:r w:rsidRPr="003478AE">
        <w:t>и газодобыча</w:t>
      </w:r>
      <w:r w:rsidR="003478AE" w:rsidRPr="003478AE">
        <w:t>).</w:t>
      </w:r>
    </w:p>
    <w:p w:rsidR="003478AE" w:rsidRDefault="00DB6492" w:rsidP="003C63E6">
      <w:r w:rsidRPr="003478AE">
        <w:t>Имеют значение также различные типы организации самого производственного процесса</w:t>
      </w:r>
      <w:r w:rsidR="003478AE" w:rsidRPr="003478AE">
        <w:t xml:space="preserve">. </w:t>
      </w:r>
      <w:r w:rsidRPr="003478AE">
        <w:t>Например, для дискретного производства возможно</w:t>
      </w:r>
      <w:r w:rsidR="003478AE" w:rsidRPr="003478AE">
        <w:t xml:space="preserve">: </w:t>
      </w:r>
      <w:r w:rsidRPr="003478AE">
        <w:t>циклическое повторное производство</w:t>
      </w:r>
      <w:r w:rsidR="003478AE">
        <w:t xml:space="preserve"> (</w:t>
      </w:r>
      <w:r w:rsidRPr="003478AE">
        <w:t>repetitive manufacturing</w:t>
      </w:r>
      <w:r w:rsidR="003478AE" w:rsidRPr="003478AE">
        <w:t xml:space="preserve">) - </w:t>
      </w:r>
      <w:r w:rsidRPr="003478AE">
        <w:t>планирование выполняется на определенный срок</w:t>
      </w:r>
      <w:r w:rsidR="003478AE">
        <w:t xml:space="preserve"> (</w:t>
      </w:r>
      <w:r w:rsidRPr="003478AE">
        <w:t>квартал, месяц, неделя</w:t>
      </w:r>
      <w:r w:rsidR="003478AE" w:rsidRPr="003478AE">
        <w:t xml:space="preserve">); </w:t>
      </w:r>
      <w:r w:rsidRPr="003478AE">
        <w:t>производство на заказ</w:t>
      </w:r>
      <w:r w:rsidR="003478AE">
        <w:t xml:space="preserve"> (</w:t>
      </w:r>
      <w:r w:rsidRPr="003478AE">
        <w:t>make-to-order</w:t>
      </w:r>
      <w:r w:rsidR="003478AE" w:rsidRPr="003478AE">
        <w:t xml:space="preserve">) - </w:t>
      </w:r>
      <w:r w:rsidRPr="003478AE">
        <w:t>планирование только при поступлении заказа</w:t>
      </w:r>
      <w:r w:rsidR="003478AE" w:rsidRPr="003478AE">
        <w:t xml:space="preserve">; </w:t>
      </w:r>
      <w:r w:rsidRPr="003478AE">
        <w:t>разработка на заказ</w:t>
      </w:r>
      <w:r w:rsidR="003478AE">
        <w:t xml:space="preserve"> (</w:t>
      </w:r>
      <w:r w:rsidRPr="003478AE">
        <w:t>engineering-to-order</w:t>
      </w:r>
      <w:r w:rsidR="003478AE" w:rsidRPr="003478AE">
        <w:t xml:space="preserve">) - </w:t>
      </w:r>
      <w:r w:rsidRPr="003478AE">
        <w:t>самостоятельная разработка каждого нового заказа с последующим производством</w:t>
      </w:r>
      <w:r w:rsidR="003478AE" w:rsidRPr="003478AE">
        <w:t xml:space="preserve">; </w:t>
      </w:r>
      <w:r w:rsidRPr="003478AE">
        <w:t>производство на склад</w:t>
      </w:r>
      <w:r w:rsidR="003478AE">
        <w:t xml:space="preserve"> (</w:t>
      </w:r>
      <w:r w:rsidRPr="003478AE">
        <w:t>manufacture-to-stock</w:t>
      </w:r>
      <w:r w:rsidR="003478AE" w:rsidRPr="003478AE">
        <w:t>),</w:t>
      </w:r>
      <w:r w:rsidRPr="003478AE">
        <w:t xml:space="preserve"> смешанное производство</w:t>
      </w:r>
      <w:r w:rsidR="003478AE">
        <w:t xml:space="preserve"> (</w:t>
      </w:r>
      <w:r w:rsidRPr="003478AE">
        <w:t>mixed mode manufacturing</w:t>
      </w:r>
      <w:r w:rsidR="003478AE" w:rsidRPr="003478AE">
        <w:t xml:space="preserve">) - </w:t>
      </w:r>
      <w:r w:rsidRPr="003478AE">
        <w:t>для производства конечного продукта используется несколько типов организации производственного процесса</w:t>
      </w:r>
      <w:r w:rsidR="003478AE" w:rsidRPr="003478AE">
        <w:t>.</w:t>
      </w:r>
    </w:p>
    <w:p w:rsidR="003478AE" w:rsidRDefault="00DB6492" w:rsidP="003C63E6">
      <w:r w:rsidRPr="003478AE">
        <w:t>Такая специализация отражается как в наборе функций системы, так и в существовании бизнес моделей данного типа производства</w:t>
      </w:r>
      <w:r w:rsidR="003478AE" w:rsidRPr="003478AE">
        <w:t xml:space="preserve">. </w:t>
      </w:r>
      <w:r w:rsidRPr="003478AE">
        <w:t>Наличие встроенных моделей для определенных типов производства отличает производственные системы друг от друга, у каждой из этих систем есть глубоко проработанные направления и функции, разработка которых только начинается или вообще не ведется</w:t>
      </w:r>
      <w:r w:rsidR="003478AE" w:rsidRPr="003478AE">
        <w:t xml:space="preserve">. </w:t>
      </w:r>
      <w:r w:rsidRPr="003478AE">
        <w:t>Если поставщик придерживается, открытой маркетинговой политики, то при демонстрации систем вам будет сказано, на какое производство в первую очередь ориентирована система в мире и какие модули были переведены и локализованы для России</w:t>
      </w:r>
      <w:r w:rsidR="003478AE" w:rsidRPr="003478AE">
        <w:t>.</w:t>
      </w:r>
    </w:p>
    <w:p w:rsidR="003478AE" w:rsidRDefault="00DB6492" w:rsidP="003C63E6">
      <w:r w:rsidRPr="003478AE">
        <w:t>Производственные системы по многим параметрам значительно более жесткие, чем финансово-управленческие</w:t>
      </w:r>
      <w:r w:rsidR="003478AE" w:rsidRPr="003478AE">
        <w:t xml:space="preserve">. </w:t>
      </w:r>
      <w:r w:rsidRPr="003478AE">
        <w:t>Производственное предприятие должно, в первую очередь, работать как хорошо отлаженные часы, где основными механизмами управления являются планирование и оптимальное управление производственным процессом, а не учет количества счетов-фактур за период</w:t>
      </w:r>
      <w:r w:rsidR="003478AE" w:rsidRPr="003478AE">
        <w:t xml:space="preserve">. </w:t>
      </w:r>
      <w:r w:rsidRPr="003478AE">
        <w:t>Эффект от внедрения производственных систем чувствуется на верхних эшелонах управления предприятием, когда видна вся взаимосвязанная картина работы, включающая планирование, закупки, производство, запасы, продажи, финансовые потоки и многие другие аспекты</w:t>
      </w:r>
      <w:r w:rsidR="003478AE" w:rsidRPr="003478AE">
        <w:t>.</w:t>
      </w:r>
    </w:p>
    <w:p w:rsidR="003478AE" w:rsidRDefault="00DB6492" w:rsidP="003C63E6">
      <w:r w:rsidRPr="003478AE">
        <w:t>При увеличении сложности и широты охвата функций предприятия системой, возрастают требования к технической инфраструктуре и компьютерной платформе</w:t>
      </w:r>
      <w:r w:rsidR="003478AE" w:rsidRPr="003478AE">
        <w:t xml:space="preserve">. </w:t>
      </w:r>
      <w:r w:rsidRPr="003478AE">
        <w:t>Все без исключения производственные системы разработаны с помощью промышленных баз данных</w:t>
      </w:r>
      <w:r w:rsidR="003478AE" w:rsidRPr="003478AE">
        <w:t xml:space="preserve">. </w:t>
      </w:r>
      <w:r w:rsidRPr="003478AE">
        <w:t>В большинстве случаев используется технология клиент-сервер, которая предполагает разделение обработки данных между выделенным сервером и рабочей станцией</w:t>
      </w:r>
      <w:r w:rsidR="003478AE" w:rsidRPr="003478AE">
        <w:t xml:space="preserve">. </w:t>
      </w:r>
      <w:r w:rsidRPr="003478AE">
        <w:t>Технология клиент-сервер оправдывает себя при обработке больших объемов данных и запросов, так как позволяет оптимизировать интенсивность передачи данных по компьютерной сети</w:t>
      </w:r>
      <w:r w:rsidR="003478AE" w:rsidRPr="003478AE">
        <w:t xml:space="preserve">. </w:t>
      </w:r>
      <w:r w:rsidRPr="003478AE">
        <w:t>При выборе той или иной системы для предприятия необходимо понимать, что автоматизация ради автоматизации не имеет смысла</w:t>
      </w:r>
      <w:r w:rsidR="003478AE" w:rsidRPr="003478AE">
        <w:t xml:space="preserve">. </w:t>
      </w:r>
      <w:r w:rsidRPr="003478AE">
        <w:t>Всегда во главу угла ставится качество управления</w:t>
      </w:r>
      <w:r w:rsidR="003478AE" w:rsidRPr="003478AE">
        <w:t xml:space="preserve">. </w:t>
      </w:r>
      <w:r w:rsidRPr="003478AE">
        <w:t>Лучшая в мире компьютерная система не выполнит роли волшебной палочки, магически решающей накопившиеся проблемы</w:t>
      </w:r>
      <w:r w:rsidR="003478AE" w:rsidRPr="003478AE">
        <w:t>.</w:t>
      </w:r>
    </w:p>
    <w:p w:rsidR="003478AE" w:rsidRDefault="00DB6492" w:rsidP="003C63E6">
      <w:r w:rsidRPr="003478AE">
        <w:t>Любая из систем</w:t>
      </w:r>
      <w:r w:rsidR="003478AE" w:rsidRPr="003478AE">
        <w:t xml:space="preserve"> - </w:t>
      </w:r>
      <w:r w:rsidRPr="003478AE">
        <w:t>лишь механизм для повышения эффективности управления, принятия правильных стратегических и тактических решений на основе своевременной и достоверной информации, выдаваемой компьютером</w:t>
      </w:r>
      <w:r w:rsidR="003478AE">
        <w:t>.</w:t>
      </w:r>
    </w:p>
    <w:p w:rsidR="003478AE" w:rsidRDefault="00590B7F" w:rsidP="00590B7F">
      <w:pPr>
        <w:pStyle w:val="2"/>
      </w:pPr>
      <w:r>
        <w:br w:type="page"/>
      </w:r>
      <w:bookmarkStart w:id="4" w:name="_Toc250641778"/>
      <w:r w:rsidR="00DB6492" w:rsidRPr="003478AE">
        <w:t>2</w:t>
      </w:r>
      <w:r w:rsidR="003478AE" w:rsidRPr="003478AE">
        <w:t xml:space="preserve">. </w:t>
      </w:r>
      <w:r w:rsidR="00DB6492" w:rsidRPr="003478AE">
        <w:t>Компьютерная система</w:t>
      </w:r>
      <w:r w:rsidR="003478AE">
        <w:t xml:space="preserve"> "</w:t>
      </w:r>
      <w:r w:rsidR="00DB6492" w:rsidRPr="003478AE">
        <w:t>Галактика</w:t>
      </w:r>
      <w:r w:rsidR="003478AE">
        <w:t>"</w:t>
      </w:r>
      <w:bookmarkEnd w:id="4"/>
    </w:p>
    <w:p w:rsidR="00590B7F" w:rsidRDefault="00590B7F" w:rsidP="003478AE"/>
    <w:p w:rsidR="003478AE" w:rsidRDefault="00DB6492" w:rsidP="003478AE">
      <w:r w:rsidRPr="003478AE">
        <w:t>Корпорация</w:t>
      </w:r>
      <w:r w:rsidR="003478AE">
        <w:t xml:space="preserve"> "</w:t>
      </w:r>
      <w:r w:rsidRPr="003478AE">
        <w:t>Галактика</w:t>
      </w:r>
      <w:r w:rsidR="003478AE">
        <w:t xml:space="preserve">" </w:t>
      </w:r>
      <w:r w:rsidRPr="003478AE">
        <w:t>предлагает компаниям, предприятиям, организациям лучшие решения на основе передовых информационных технологий для эффективного развития бизнеса</w:t>
      </w:r>
      <w:r w:rsidR="003478AE" w:rsidRPr="003478AE">
        <w:t>.</w:t>
      </w:r>
    </w:p>
    <w:p w:rsidR="003478AE" w:rsidRDefault="00DB6492" w:rsidP="003478AE">
      <w:r w:rsidRPr="003478AE">
        <w:t>Комплекс бизнес-приложений Галактика Business Suite обеспечивает</w:t>
      </w:r>
      <w:r w:rsidR="003478AE" w:rsidRPr="003478AE">
        <w:t>:</w:t>
      </w:r>
    </w:p>
    <w:p w:rsidR="003478AE" w:rsidRDefault="00DB6492" w:rsidP="003478AE">
      <w:r w:rsidRPr="003478AE">
        <w:t>комплексное управление бизнесом</w:t>
      </w:r>
      <w:r w:rsidR="003478AE" w:rsidRPr="003478AE">
        <w:t>:</w:t>
      </w:r>
    </w:p>
    <w:p w:rsidR="00DB6492" w:rsidRPr="003478AE" w:rsidRDefault="00DB6492" w:rsidP="003478AE">
      <w:r w:rsidRPr="003478AE">
        <w:t xml:space="preserve">Галактика </w:t>
      </w:r>
      <w:r w:rsidRPr="003478AE">
        <w:rPr>
          <w:lang w:val="en-US"/>
        </w:rPr>
        <w:t>ERP</w:t>
      </w:r>
    </w:p>
    <w:p w:rsidR="00DB6492" w:rsidRPr="003478AE" w:rsidRDefault="00DB6492" w:rsidP="003478AE">
      <w:r w:rsidRPr="003478AE">
        <w:t>Галактика Проектное производство</w:t>
      </w:r>
    </w:p>
    <w:p w:rsidR="00DB6492" w:rsidRPr="003478AE" w:rsidRDefault="00DB6492" w:rsidP="003478AE">
      <w:r w:rsidRPr="003478AE">
        <w:t>Галактика Управление строительством</w:t>
      </w:r>
    </w:p>
    <w:p w:rsidR="00DB6492" w:rsidRPr="003478AE" w:rsidRDefault="00DB6492" w:rsidP="003478AE">
      <w:r w:rsidRPr="003478AE">
        <w:t>Галактика Управление транспортом</w:t>
      </w:r>
    </w:p>
    <w:p w:rsidR="00DB6492" w:rsidRPr="003478AE" w:rsidRDefault="00DB6492" w:rsidP="003478AE">
      <w:r w:rsidRPr="003478AE">
        <w:t>поддержку принятия управленческих решений</w:t>
      </w:r>
    </w:p>
    <w:p w:rsidR="00DB6492" w:rsidRPr="003478AE" w:rsidRDefault="00DB6492" w:rsidP="003478AE">
      <w:r w:rsidRPr="003478AE">
        <w:t>Галактика</w:t>
      </w:r>
      <w:r w:rsidRPr="003478AE">
        <w:rPr>
          <w:lang w:val="en-US"/>
        </w:rPr>
        <w:t xml:space="preserve"> Business Intelligence</w:t>
      </w:r>
    </w:p>
    <w:p w:rsidR="00DB6492" w:rsidRPr="003478AE" w:rsidRDefault="00DB6492" w:rsidP="003478AE">
      <w:r w:rsidRPr="003478AE">
        <w:t>выполнение специализированных задач в компаниях со сложной и холдинговой структурой</w:t>
      </w:r>
    </w:p>
    <w:p w:rsidR="00DB6492" w:rsidRPr="003478AE" w:rsidRDefault="00DB6492" w:rsidP="003478AE">
      <w:r w:rsidRPr="003478AE">
        <w:t>Галактика Financial Management</w:t>
      </w:r>
    </w:p>
    <w:p w:rsidR="00DB6492" w:rsidRPr="003478AE" w:rsidRDefault="00DB6492" w:rsidP="003478AE">
      <w:r w:rsidRPr="003478AE">
        <w:t>Галактика Мониторинг заказов</w:t>
      </w:r>
    </w:p>
    <w:p w:rsidR="00DB6492" w:rsidRPr="003478AE" w:rsidRDefault="00DB6492" w:rsidP="003478AE">
      <w:r w:rsidRPr="003478AE">
        <w:t>Галактика Консолидация</w:t>
      </w:r>
    </w:p>
    <w:p w:rsidR="003478AE" w:rsidRDefault="00DB6492" w:rsidP="003478AE">
      <w:r w:rsidRPr="003478AE">
        <w:t xml:space="preserve"> Поисково-аналитический комплекс </w:t>
      </w:r>
      <w:r w:rsidRPr="00E07EB8">
        <w:t xml:space="preserve">Галактика ZOOM </w:t>
      </w:r>
      <w:r w:rsidRPr="003478AE">
        <w:t>обеспечивает создание хранилища данных, эффективный поиск и аналитическую обработку информации</w:t>
      </w:r>
      <w:r w:rsidR="003478AE" w:rsidRPr="003478AE">
        <w:t>.</w:t>
      </w:r>
    </w:p>
    <w:p w:rsidR="00DB6492" w:rsidRPr="003478AE" w:rsidRDefault="003C63E6" w:rsidP="003478AE">
      <w:pPr>
        <w:rPr>
          <w:b/>
          <w:bCs/>
        </w:rPr>
      </w:pPr>
      <w:r w:rsidRPr="003478AE">
        <w:rPr>
          <w:b/>
          <w:bCs/>
        </w:rPr>
        <w:t>СИСТЕМА ГАЛАКТИКА ERP</w:t>
      </w:r>
      <w:r>
        <w:rPr>
          <w:b/>
          <w:bCs/>
        </w:rPr>
        <w:t>.</w:t>
      </w:r>
    </w:p>
    <w:p w:rsidR="003478AE" w:rsidRDefault="00DB6492" w:rsidP="003478AE">
      <w:r w:rsidRPr="003478AE">
        <w:rPr>
          <w:rStyle w:val="a9"/>
          <w:color w:val="000000"/>
        </w:rPr>
        <w:t>Система автоматизации управления</w:t>
      </w:r>
      <w:r w:rsidRPr="003478AE">
        <w:t xml:space="preserve"> Галактика Enterprise Resource Planning</w:t>
      </w:r>
      <w:r w:rsidR="003478AE">
        <w:t xml:space="preserve"> (</w:t>
      </w:r>
      <w:r w:rsidRPr="003478AE">
        <w:t>ERP</w:t>
      </w:r>
      <w:r w:rsidR="003478AE" w:rsidRPr="003478AE">
        <w:t xml:space="preserve">) </w:t>
      </w:r>
      <w:r w:rsidR="003478AE">
        <w:t>-</w:t>
      </w:r>
      <w:r w:rsidRPr="003478AE">
        <w:t xml:space="preserve">основа комплекса </w:t>
      </w:r>
      <w:r w:rsidRPr="00E07EB8">
        <w:t>Галактика Business Suite</w:t>
      </w:r>
      <w:r w:rsidR="003478AE" w:rsidRPr="003478AE">
        <w:t>.</w:t>
      </w:r>
    </w:p>
    <w:p w:rsidR="003478AE" w:rsidRDefault="00DB6492" w:rsidP="003478AE">
      <w:r w:rsidRPr="003478AE">
        <w:t>Возможности системы</w:t>
      </w:r>
      <w:r w:rsidRPr="003478AE">
        <w:rPr>
          <w:rStyle w:val="a9"/>
          <w:color w:val="000000"/>
        </w:rPr>
        <w:t xml:space="preserve"> </w:t>
      </w:r>
      <w:r w:rsidRPr="003478AE">
        <w:t>erp</w:t>
      </w:r>
      <w:r w:rsidRPr="003478AE">
        <w:rPr>
          <w:rStyle w:val="a9"/>
          <w:color w:val="000000"/>
        </w:rPr>
        <w:t xml:space="preserve"> </w:t>
      </w:r>
      <w:r w:rsidRPr="003478AE">
        <w:t>позволяют в едином информационном пространстве оперативно решать главные управленческие задачи, обеспечить менеджеров различного уровня управления необходимой и достоверной информацией для принятия управленческих решений</w:t>
      </w:r>
      <w:r w:rsidR="003478AE" w:rsidRPr="003478AE">
        <w:t>.</w:t>
      </w:r>
    </w:p>
    <w:p w:rsidR="00DB6492" w:rsidRPr="003478AE" w:rsidRDefault="00DB6492" w:rsidP="003478AE">
      <w:r w:rsidRPr="00E07EB8">
        <w:t xml:space="preserve">Построение системы учета и формирование различных видов отчетности </w:t>
      </w:r>
    </w:p>
    <w:p w:rsidR="00DB6492" w:rsidRPr="003478AE" w:rsidRDefault="00DB6492" w:rsidP="003478AE">
      <w:r w:rsidRPr="00E07EB8">
        <w:t>Управление материальными и финансовыми потоками</w:t>
      </w:r>
      <w:r w:rsidR="003478AE">
        <w:t xml:space="preserve"> </w:t>
      </w:r>
      <w:r w:rsidR="003478AE" w:rsidRPr="00E07EB8">
        <w:t xml:space="preserve"> (</w:t>
      </w:r>
      <w:r w:rsidRPr="00E07EB8">
        <w:t>логистика</w:t>
      </w:r>
      <w:r w:rsidR="003478AE" w:rsidRPr="00E07EB8">
        <w:t xml:space="preserve">) </w:t>
      </w:r>
    </w:p>
    <w:p w:rsidR="00DB6492" w:rsidRPr="003478AE" w:rsidRDefault="00DB6492" w:rsidP="003478AE">
      <w:r w:rsidRPr="00E07EB8">
        <w:t>Финансовое планирование и оперативный финансовый менеджмент, управленческий учет</w:t>
      </w:r>
    </w:p>
    <w:p w:rsidR="00DB6492" w:rsidRPr="003478AE" w:rsidRDefault="00DB6492" w:rsidP="003478AE">
      <w:r w:rsidRPr="00E07EB8">
        <w:t xml:space="preserve">Производственное планирование и управление производством, контроллинг </w:t>
      </w:r>
    </w:p>
    <w:p w:rsidR="00DB6492" w:rsidRPr="003478AE" w:rsidRDefault="00DB6492" w:rsidP="003478AE">
      <w:r w:rsidRPr="00E07EB8">
        <w:t xml:space="preserve">Управление персоналом и кадровой политикой </w:t>
      </w:r>
    </w:p>
    <w:p w:rsidR="003478AE" w:rsidRDefault="00DB6492" w:rsidP="003478AE">
      <w:r w:rsidRPr="003478AE">
        <w:t xml:space="preserve">В состав </w:t>
      </w:r>
      <w:r w:rsidRPr="003478AE">
        <w:rPr>
          <w:rStyle w:val="a9"/>
          <w:color w:val="000000"/>
        </w:rPr>
        <w:t>системы автоматизации</w:t>
      </w:r>
      <w:r w:rsidRPr="003478AE">
        <w:t xml:space="preserve"> управления предприятием </w:t>
      </w:r>
      <w:r w:rsidRPr="003478AE">
        <w:rPr>
          <w:rStyle w:val="a9"/>
          <w:color w:val="000000"/>
        </w:rPr>
        <w:t>Галактика ERP</w:t>
      </w:r>
      <w:r w:rsidRPr="003478AE">
        <w:t xml:space="preserve"> входят средства и для поддержки специальных управленческих задач</w:t>
      </w:r>
      <w:r w:rsidR="003478AE" w:rsidRPr="003478AE">
        <w:t>:</w:t>
      </w:r>
    </w:p>
    <w:p w:rsidR="00DB6492" w:rsidRPr="003478AE" w:rsidRDefault="00DB6492" w:rsidP="003478AE">
      <w:r w:rsidRPr="00E07EB8">
        <w:t xml:space="preserve">Управление техническим обслуживанием и ремонтами оборудования </w:t>
      </w:r>
    </w:p>
    <w:p w:rsidR="00DB6492" w:rsidRPr="003478AE" w:rsidRDefault="00DB6492" w:rsidP="003478AE">
      <w:r w:rsidRPr="00E07EB8">
        <w:t xml:space="preserve">Управление качеством продукции </w:t>
      </w:r>
    </w:p>
    <w:p w:rsidR="00DB6492" w:rsidRPr="003478AE" w:rsidRDefault="00DB6492" w:rsidP="003478AE">
      <w:r w:rsidRPr="00E07EB8">
        <w:t xml:space="preserve">Управление взаимоотношениями с клиентами </w:t>
      </w:r>
    </w:p>
    <w:p w:rsidR="00DB6492" w:rsidRPr="003478AE" w:rsidRDefault="00DB6492" w:rsidP="003478AE">
      <w:r w:rsidRPr="00E07EB8">
        <w:t xml:space="preserve">Управление недвижимостью </w:t>
      </w:r>
    </w:p>
    <w:p w:rsidR="003478AE" w:rsidRDefault="00DB6492" w:rsidP="003478AE">
      <w:r w:rsidRPr="003478AE">
        <w:rPr>
          <w:rStyle w:val="a9"/>
          <w:color w:val="000000"/>
        </w:rPr>
        <w:t>Система Галактика ERP</w:t>
      </w:r>
      <w:r w:rsidRPr="003478AE">
        <w:t xml:space="preserve"> обладает теми свойствами, которые востребованы предприятиями сегодня и будут необходимы завтра</w:t>
      </w:r>
      <w:r w:rsidR="003478AE" w:rsidRPr="003478AE">
        <w:t>.</w:t>
      </w:r>
    </w:p>
    <w:p w:rsidR="003478AE" w:rsidRDefault="00DB6492" w:rsidP="003478AE">
      <w:r w:rsidRPr="003478AE">
        <w:t xml:space="preserve">Соответствие концепции </w:t>
      </w:r>
      <w:r w:rsidRPr="003478AE">
        <w:rPr>
          <w:rStyle w:val="a9"/>
          <w:color w:val="000000"/>
        </w:rPr>
        <w:t>ERP</w:t>
      </w:r>
      <w:r w:rsidRPr="003478AE">
        <w:t xml:space="preserve"> и стандарту MRP</w:t>
      </w:r>
      <w:r w:rsidR="003478AE" w:rsidRPr="003478AE">
        <w:t xml:space="preserve"> - </w:t>
      </w:r>
      <w:r w:rsidRPr="003478AE">
        <w:t>II</w:t>
      </w:r>
    </w:p>
    <w:p w:rsidR="003478AE" w:rsidRDefault="00DB6492" w:rsidP="003478AE">
      <w:r w:rsidRPr="003478AE">
        <w:t>Поддержка национальных и международных стандартов финансовой отчетности</w:t>
      </w:r>
      <w:r w:rsidR="003478AE">
        <w:t xml:space="preserve"> (</w:t>
      </w:r>
      <w:r w:rsidRPr="003478AE">
        <w:t>сертификат Института профессиональных бухгалтеров и аудиторов России, письмо Министерства финансов РФ</w:t>
      </w:r>
      <w:r w:rsidR="003478AE" w:rsidRPr="003478AE">
        <w:t>)</w:t>
      </w:r>
    </w:p>
    <w:p w:rsidR="003478AE" w:rsidRDefault="00DB6492" w:rsidP="003478AE">
      <w:r w:rsidRPr="003478AE">
        <w:t>Защита конфиденциальной информации</w:t>
      </w:r>
      <w:r w:rsidR="003478AE">
        <w:t xml:space="preserve"> (</w:t>
      </w:r>
      <w:r w:rsidRPr="003478AE">
        <w:t>сертификат ФСТЭК России</w:t>
      </w:r>
      <w:r w:rsidR="003478AE" w:rsidRPr="003478AE">
        <w:t>)</w:t>
      </w:r>
    </w:p>
    <w:p w:rsidR="003478AE" w:rsidRDefault="00DB6492" w:rsidP="003478AE">
      <w:r w:rsidRPr="003478AE">
        <w:t>Масштабируемость</w:t>
      </w:r>
    </w:p>
    <w:p w:rsidR="003478AE" w:rsidRDefault="00DB6492" w:rsidP="003478AE">
      <w:r w:rsidRPr="003478AE">
        <w:t>Оптимальное для каждого заказчика соотношение</w:t>
      </w:r>
      <w:r w:rsidR="003478AE">
        <w:t xml:space="preserve"> "</w:t>
      </w:r>
      <w:r w:rsidRPr="003478AE">
        <w:t>цена/качество решения</w:t>
      </w:r>
      <w:r w:rsidR="003478AE">
        <w:t>"</w:t>
      </w:r>
    </w:p>
    <w:p w:rsidR="00DB6492" w:rsidRPr="003478AE" w:rsidRDefault="00DB6492" w:rsidP="003478AE">
      <w:r w:rsidRPr="003478AE">
        <w:t>Возможность быстрого внедрения</w:t>
      </w:r>
    </w:p>
    <w:p w:rsidR="003478AE" w:rsidRDefault="00DB6492" w:rsidP="003478AE">
      <w:r w:rsidRPr="003478AE">
        <w:t>Корпорация</w:t>
      </w:r>
      <w:r w:rsidR="003478AE">
        <w:t xml:space="preserve"> "</w:t>
      </w:r>
      <w:r w:rsidRPr="003478AE">
        <w:t>Галактика</w:t>
      </w:r>
      <w:r w:rsidR="003478AE">
        <w:t xml:space="preserve">" </w:t>
      </w:r>
      <w:r w:rsidRPr="003478AE">
        <w:t>обладает лицензией ФСБ РФ на осуществление работ, связанных с использованием сведений, составляющих государственную тайну</w:t>
      </w:r>
      <w:r w:rsidR="003478AE" w:rsidRPr="003478AE">
        <w:t xml:space="preserve">. </w:t>
      </w:r>
      <w:r w:rsidRPr="003478AE">
        <w:t>Это позволяет использовать систему Галактика ERP в организациях и предприятиях оборонно-промышленного комплекса,</w:t>
      </w:r>
      <w:r w:rsidR="003478AE">
        <w:t xml:space="preserve"> </w:t>
      </w:r>
      <w:r w:rsidRPr="003478AE">
        <w:t>а также в</w:t>
      </w:r>
      <w:r w:rsidR="003478AE">
        <w:t xml:space="preserve"> </w:t>
      </w:r>
      <w:r w:rsidRPr="003478AE">
        <w:t>структурах, чья деятельность имеет стратегически важное значение для государства</w:t>
      </w:r>
      <w:r w:rsidR="003478AE" w:rsidRPr="003478AE">
        <w:t>.</w:t>
      </w:r>
    </w:p>
    <w:p w:rsidR="003478AE" w:rsidRDefault="00DB6492" w:rsidP="003478AE">
      <w:r w:rsidRPr="003478AE">
        <w:t xml:space="preserve">Для небольших предприятий на базе системы </w:t>
      </w:r>
      <w:r w:rsidRPr="003478AE">
        <w:rPr>
          <w:rStyle w:val="a9"/>
          <w:color w:val="000000"/>
        </w:rPr>
        <w:t>Галактика ERP</w:t>
      </w:r>
      <w:r w:rsidRPr="003478AE">
        <w:t xml:space="preserve"> разработано решение Галактика Старт, позволяющее быстро и с минимальными затратами провести автоматизацию основных бизнес-процессов предприятия</w:t>
      </w:r>
      <w:r w:rsidR="003478AE" w:rsidRPr="003478AE">
        <w:t>.</w:t>
      </w:r>
    </w:p>
    <w:p w:rsidR="003478AE" w:rsidRDefault="00DB6492" w:rsidP="003478AE">
      <w:r w:rsidRPr="003478AE">
        <w:t>Средние по масштабам бизнеса, динамично развивающиеся компании могут воспользоваться специальным предложением корпорации</w:t>
      </w:r>
      <w:r w:rsidR="003478AE">
        <w:t xml:space="preserve"> "</w:t>
      </w:r>
      <w:r w:rsidRPr="003478AE">
        <w:t>Галактика</w:t>
      </w:r>
      <w:r w:rsidR="003478AE">
        <w:t xml:space="preserve">" </w:t>
      </w:r>
      <w:r w:rsidR="003478AE" w:rsidRPr="003478AE">
        <w:t xml:space="preserve">- </w:t>
      </w:r>
      <w:r w:rsidRPr="003478AE">
        <w:t>решением Галактика Прогресс</w:t>
      </w:r>
      <w:r w:rsidR="003478AE" w:rsidRPr="003478AE">
        <w:t>.</w:t>
      </w:r>
    </w:p>
    <w:p w:rsidR="00DB6492" w:rsidRPr="003478AE" w:rsidRDefault="00DB6492" w:rsidP="003478AE">
      <w:r w:rsidRPr="003478AE">
        <w:t>Галактика</w:t>
      </w:r>
      <w:r w:rsidR="003C63E6">
        <w:t>.</w:t>
      </w:r>
      <w:r w:rsidRPr="003478AE">
        <w:t xml:space="preserve"> Проектное производство</w:t>
      </w:r>
      <w:r w:rsidR="003C63E6">
        <w:t>.</w:t>
      </w:r>
    </w:p>
    <w:p w:rsidR="003478AE" w:rsidRDefault="00DB6492" w:rsidP="003478AE">
      <w:r w:rsidRPr="003478AE">
        <w:t>Решение Галактика Проектное производство предназначено для автоматизации задач по управлению контрактами на проектирование и производство продукции</w:t>
      </w:r>
      <w:r w:rsidR="003478AE" w:rsidRPr="003478AE">
        <w:t xml:space="preserve">. </w:t>
      </w:r>
      <w:r w:rsidRPr="003478AE">
        <w:t>Решение ориентировано на предприятия машиностроения и приборостроения, которые</w:t>
      </w:r>
      <w:r w:rsidR="003478AE" w:rsidRPr="003478AE">
        <w:t>:</w:t>
      </w:r>
    </w:p>
    <w:p w:rsidR="003478AE" w:rsidRDefault="00DB6492" w:rsidP="003478AE">
      <w:r w:rsidRPr="003478AE">
        <w:t>используют позаказный тип организации производства</w:t>
      </w:r>
      <w:r w:rsidR="003478AE" w:rsidRPr="003478AE">
        <w:t>;</w:t>
      </w:r>
    </w:p>
    <w:p w:rsidR="003478AE" w:rsidRDefault="00DB6492" w:rsidP="003478AE">
      <w:r w:rsidRPr="003478AE">
        <w:t>выпускают сложные изделия в составе десятков тысяч узлов и деталей и с длительным сроком производства</w:t>
      </w:r>
      <w:r w:rsidR="003478AE" w:rsidRPr="003478AE">
        <w:t>;</w:t>
      </w:r>
    </w:p>
    <w:p w:rsidR="003478AE" w:rsidRDefault="00DB6492" w:rsidP="003478AE">
      <w:r w:rsidRPr="003478AE">
        <w:t>выполняют полный цикл управления заказом</w:t>
      </w:r>
      <w:r w:rsidR="003478AE">
        <w:t xml:space="preserve"> (</w:t>
      </w:r>
      <w:r w:rsidRPr="003478AE">
        <w:t>проектирование, производство, монтаж, послепродажное обслуживание</w:t>
      </w:r>
      <w:r w:rsidR="003478AE" w:rsidRPr="003478AE">
        <w:t>);</w:t>
      </w:r>
    </w:p>
    <w:p w:rsidR="003478AE" w:rsidRDefault="00DB6492" w:rsidP="003478AE">
      <w:r w:rsidRPr="003478AE">
        <w:t>привлекают для выполнения заказов субподрядные организации</w:t>
      </w:r>
      <w:r w:rsidR="003478AE" w:rsidRPr="003478AE">
        <w:t>;</w:t>
      </w:r>
    </w:p>
    <w:p w:rsidR="003478AE" w:rsidRDefault="00DB6492" w:rsidP="003478AE">
      <w:r w:rsidRPr="003478AE">
        <w:t>применяют проектный принцип управления работами по выполнению контракта</w:t>
      </w:r>
      <w:r w:rsidR="003478AE" w:rsidRPr="003478AE">
        <w:t>.</w:t>
      </w:r>
    </w:p>
    <w:p w:rsidR="003478AE" w:rsidRDefault="00DB6492" w:rsidP="003478AE">
      <w:r w:rsidRPr="003478AE">
        <w:t>Возможности решения Галактика Проектное производство позволяют автоматизировать все этапы жизненного цикла выполнения заказов</w:t>
      </w:r>
      <w:r w:rsidR="003478AE" w:rsidRPr="003478AE">
        <w:t>:</w:t>
      </w:r>
    </w:p>
    <w:p w:rsidR="003478AE" w:rsidRDefault="00DB6492" w:rsidP="003478AE">
      <w:r w:rsidRPr="003478AE">
        <w:t>предконтрактная подготовка, в том числе проведение оценки ресурсов, необходимых для выполнения заказа</w:t>
      </w:r>
      <w:r w:rsidR="003478AE" w:rsidRPr="003478AE">
        <w:t>;</w:t>
      </w:r>
    </w:p>
    <w:p w:rsidR="003478AE" w:rsidRDefault="00DB6492" w:rsidP="003478AE">
      <w:r w:rsidRPr="003478AE">
        <w:t>проектирование, управление ресурсами на проектные работы</w:t>
      </w:r>
      <w:r w:rsidR="003478AE" w:rsidRPr="003478AE">
        <w:t>;</w:t>
      </w:r>
    </w:p>
    <w:p w:rsidR="003478AE" w:rsidRDefault="00DB6492" w:rsidP="003478AE">
      <w:r w:rsidRPr="003478AE">
        <w:t>ведение данных о составе продукции и технологии изготовления</w:t>
      </w:r>
      <w:r w:rsidR="003478AE" w:rsidRPr="003478AE">
        <w:t>;</w:t>
      </w:r>
    </w:p>
    <w:p w:rsidR="003478AE" w:rsidRDefault="00DB6492" w:rsidP="003478AE">
      <w:r w:rsidRPr="003478AE">
        <w:t>планирование и учет производства продукции</w:t>
      </w:r>
      <w:r w:rsidR="003478AE" w:rsidRPr="003478AE">
        <w:t>;</w:t>
      </w:r>
    </w:p>
    <w:p w:rsidR="003478AE" w:rsidRDefault="00DB6492" w:rsidP="003478AE">
      <w:r w:rsidRPr="003478AE">
        <w:t>сбыт готовой продукции, монтаж изделий у заказчика</w:t>
      </w:r>
      <w:r w:rsidR="003478AE" w:rsidRPr="003478AE">
        <w:t>;</w:t>
      </w:r>
    </w:p>
    <w:p w:rsidR="003478AE" w:rsidRDefault="00DB6492" w:rsidP="003478AE">
      <w:r w:rsidRPr="003478AE">
        <w:t>послепродажное обслуживание</w:t>
      </w:r>
      <w:r w:rsidR="003478AE" w:rsidRPr="003478AE">
        <w:t>;</w:t>
      </w:r>
    </w:p>
    <w:p w:rsidR="003478AE" w:rsidRDefault="00DB6492" w:rsidP="003478AE">
      <w:r w:rsidRPr="003478AE">
        <w:t>расчет и анализ затрат на выполнение контракта</w:t>
      </w:r>
      <w:r w:rsidR="003478AE" w:rsidRPr="003478AE">
        <w:t>.</w:t>
      </w:r>
    </w:p>
    <w:p w:rsidR="003478AE" w:rsidRDefault="00DB6492" w:rsidP="003478AE">
      <w:r w:rsidRPr="003478AE">
        <w:t>На предприятии решение Галактика Проектное производство предназначено для таких категорий специалистов, как</w:t>
      </w:r>
      <w:r w:rsidR="003478AE" w:rsidRPr="003478AE">
        <w:t>:</w:t>
      </w:r>
    </w:p>
    <w:p w:rsidR="003478AE" w:rsidRDefault="00DB6492" w:rsidP="003478AE">
      <w:r w:rsidRPr="003478AE">
        <w:t>руководители и специалисты отдела договоров, осуществляющие предконтрактную работу с заказом и планирование работ по выполнению договоров</w:t>
      </w:r>
      <w:r w:rsidR="003478AE" w:rsidRPr="003478AE">
        <w:t>;</w:t>
      </w:r>
    </w:p>
    <w:p w:rsidR="003478AE" w:rsidRDefault="00DB6492" w:rsidP="003478AE">
      <w:r w:rsidRPr="003478AE">
        <w:t>специалисты отдела технической документации, осуществляющих расчеты норм расхода ресурсов на изготовление продукции по заказам</w:t>
      </w:r>
      <w:r w:rsidR="003478AE" w:rsidRPr="003478AE">
        <w:t>;</w:t>
      </w:r>
    </w:p>
    <w:p w:rsidR="003478AE" w:rsidRDefault="00DB6492" w:rsidP="003478AE">
      <w:r w:rsidRPr="003478AE">
        <w:t>экономисты планово-экономической службы, выполняющие оценку стоимости заказа и калькулирование себестоимости продукции</w:t>
      </w:r>
      <w:r w:rsidR="003478AE" w:rsidRPr="003478AE">
        <w:t>;</w:t>
      </w:r>
    </w:p>
    <w:p w:rsidR="003478AE" w:rsidRDefault="00DB6492" w:rsidP="003478AE">
      <w:r w:rsidRPr="003478AE">
        <w:t>плановики планово-производственного отдела, осуществляющие межцеховое планирование производства и формирование производственных заданий цехам</w:t>
      </w:r>
      <w:r w:rsidR="003478AE" w:rsidRPr="003478AE">
        <w:t>.</w:t>
      </w:r>
    </w:p>
    <w:p w:rsidR="003478AE" w:rsidRDefault="00DB6492" w:rsidP="003478AE">
      <w:r w:rsidRPr="003478AE">
        <w:t>специалисты планово-диспетчерской службы цехов, выполняющие планирование производственных операций на рабочих центрах</w:t>
      </w:r>
      <w:r w:rsidR="003478AE" w:rsidRPr="003478AE">
        <w:t>;</w:t>
      </w:r>
    </w:p>
    <w:p w:rsidR="003478AE" w:rsidRDefault="00DB6492" w:rsidP="003478AE">
      <w:r w:rsidRPr="003478AE">
        <w:t>экономисты цехов, осуществляющие позаказный учет затрат на производство</w:t>
      </w:r>
      <w:r w:rsidR="003478AE" w:rsidRPr="003478AE">
        <w:t>.</w:t>
      </w:r>
    </w:p>
    <w:p w:rsidR="003478AE" w:rsidRDefault="00DB6492" w:rsidP="003478AE">
      <w:r w:rsidRPr="003478AE">
        <w:t xml:space="preserve">Галактика Проектное производство </w:t>
      </w:r>
      <w:r w:rsidR="003478AE">
        <w:t>-</w:t>
      </w:r>
      <w:r w:rsidRPr="003478AE">
        <w:t xml:space="preserve"> составная часть отраслевого решения для предприятий машиностроения и приборостроения, выполняющих проектирование и производство продукции на заказ</w:t>
      </w:r>
      <w:r w:rsidR="003478AE" w:rsidRPr="003478AE">
        <w:t>.</w:t>
      </w:r>
    </w:p>
    <w:p w:rsidR="003478AE" w:rsidRDefault="00DB6492" w:rsidP="003478AE">
      <w:r w:rsidRPr="003478AE">
        <w:t>Применение отраслевого решения позволит обеспечить поддержку полного цикла управления</w:t>
      </w:r>
      <w:r w:rsidR="003478AE">
        <w:t xml:space="preserve"> (</w:t>
      </w:r>
      <w:r w:rsidRPr="003478AE">
        <w:t xml:space="preserve">прогноз </w:t>
      </w:r>
      <w:r w:rsidR="003478AE">
        <w:t>-</w:t>
      </w:r>
      <w:r w:rsidRPr="003478AE">
        <w:t xml:space="preserve"> планирование </w:t>
      </w:r>
      <w:r w:rsidR="003478AE">
        <w:t>-</w:t>
      </w:r>
      <w:r w:rsidRPr="003478AE">
        <w:t xml:space="preserve"> контроль </w:t>
      </w:r>
      <w:r w:rsidR="003478AE">
        <w:t>-</w:t>
      </w:r>
      <w:r w:rsidRPr="003478AE">
        <w:t xml:space="preserve"> анализ результатов </w:t>
      </w:r>
      <w:r w:rsidR="003478AE">
        <w:t>-</w:t>
      </w:r>
      <w:r w:rsidRPr="003478AE">
        <w:t xml:space="preserve"> коррекция прогнозов и планов</w:t>
      </w:r>
      <w:r w:rsidR="003478AE" w:rsidRPr="003478AE">
        <w:t xml:space="preserve">) </w:t>
      </w:r>
      <w:r w:rsidRPr="003478AE">
        <w:t>для всех сфер деятельности предприятия</w:t>
      </w:r>
      <w:r w:rsidR="003478AE" w:rsidRPr="003478AE">
        <w:t xml:space="preserve">: </w:t>
      </w:r>
      <w:r w:rsidRPr="003478AE">
        <w:t>управление производством, финансами</w:t>
      </w:r>
      <w:r w:rsidR="003478AE">
        <w:t xml:space="preserve"> (</w:t>
      </w:r>
      <w:r w:rsidRPr="003478AE">
        <w:t>в том числе бухгалтерский учет и финансовое планирование</w:t>
      </w:r>
      <w:r w:rsidR="003478AE" w:rsidRPr="003478AE">
        <w:t>),</w:t>
      </w:r>
      <w:r w:rsidRPr="003478AE">
        <w:t xml:space="preserve"> логистикой, персоналом, взаимоотношениями с клиентами и </w:t>
      </w:r>
      <w:r w:rsidR="003478AE">
        <w:t>т.д.</w:t>
      </w:r>
    </w:p>
    <w:p w:rsidR="00DB6492" w:rsidRPr="003478AE" w:rsidRDefault="00DB6492" w:rsidP="003478AE">
      <w:r w:rsidRPr="003478AE">
        <w:t>Галактика</w:t>
      </w:r>
      <w:r w:rsidR="003C63E6">
        <w:t>.</w:t>
      </w:r>
      <w:r w:rsidRPr="003478AE">
        <w:t xml:space="preserve"> Управление строительством</w:t>
      </w:r>
      <w:r w:rsidR="00590B7F">
        <w:t>.</w:t>
      </w:r>
    </w:p>
    <w:p w:rsidR="003478AE" w:rsidRDefault="00DB6492" w:rsidP="003478AE">
      <w:r w:rsidRPr="003478AE">
        <w:t>Для строительных компаний и предприятий других отраслей, ведущих гражданское и промышленное строительство, в корпорации</w:t>
      </w:r>
      <w:r w:rsidR="003478AE">
        <w:t xml:space="preserve"> "</w:t>
      </w:r>
      <w:r w:rsidRPr="003478AE">
        <w:t>Галактика</w:t>
      </w:r>
      <w:r w:rsidR="003478AE">
        <w:t xml:space="preserve">" </w:t>
      </w:r>
      <w:r w:rsidRPr="003478AE">
        <w:t xml:space="preserve">разработано специальное решение </w:t>
      </w:r>
      <w:r w:rsidR="003478AE">
        <w:t>-</w:t>
      </w:r>
      <w:r w:rsidRPr="003478AE">
        <w:t xml:space="preserve"> Галактика Управление строительством</w:t>
      </w:r>
      <w:r w:rsidR="003478AE" w:rsidRPr="003478AE">
        <w:t>.</w:t>
      </w:r>
    </w:p>
    <w:p w:rsidR="003478AE" w:rsidRDefault="00DB6492" w:rsidP="003478AE">
      <w:r w:rsidRPr="003478AE">
        <w:t>Решение Галактика Управление строительством предназначено для комплексного управления компанией строительной сферы и полностью учитывает специфику бизнес-процессов строительной деятельности</w:t>
      </w:r>
      <w:r w:rsidR="003478AE" w:rsidRPr="003478AE">
        <w:t>.</w:t>
      </w:r>
    </w:p>
    <w:p w:rsidR="00DB6492" w:rsidRPr="003478AE" w:rsidRDefault="00590B7F" w:rsidP="003478AE">
      <w:r w:rsidRPr="003478AE">
        <w:rPr>
          <w:b/>
          <w:bCs/>
          <w:i/>
          <w:iCs/>
        </w:rPr>
        <w:t>Инвестору</w:t>
      </w:r>
      <w:r w:rsidR="00DB6492" w:rsidRPr="003478AE">
        <w:rPr>
          <w:b/>
          <w:bCs/>
          <w:i/>
          <w:iCs/>
        </w:rPr>
        <w:t>, девелоперу, заказчику, генеральному подрядчику</w:t>
      </w:r>
      <w:r>
        <w:rPr>
          <w:b/>
          <w:bCs/>
          <w:i/>
          <w:iCs/>
        </w:rPr>
        <w:t>.</w:t>
      </w:r>
    </w:p>
    <w:p w:rsidR="003478AE" w:rsidRDefault="00DB6492" w:rsidP="003478AE">
      <w:r w:rsidRPr="003478AE">
        <w:t>Решение Галактика Управление строительством адресовано отдельным компаниям и холдинговым структурам</w:t>
      </w:r>
      <w:r w:rsidR="003478AE" w:rsidRPr="003478AE">
        <w:t xml:space="preserve">. </w:t>
      </w:r>
      <w:r w:rsidRPr="003478AE">
        <w:t>Компонентная структура решения Галактика Управление строительством дает возможность пользователям выбрать специальную конфигурацию решения с учетом своей деятельности</w:t>
      </w:r>
      <w:r w:rsidR="003478AE" w:rsidRPr="003478AE">
        <w:t>.</w:t>
      </w:r>
    </w:p>
    <w:p w:rsidR="00DB6492" w:rsidRPr="003478AE" w:rsidRDefault="00590B7F" w:rsidP="003478AE">
      <w:r w:rsidRPr="003478AE">
        <w:rPr>
          <w:b/>
          <w:bCs/>
          <w:i/>
          <w:iCs/>
        </w:rPr>
        <w:t xml:space="preserve">Соответствие </w:t>
      </w:r>
      <w:r w:rsidR="00DB6492" w:rsidRPr="003478AE">
        <w:rPr>
          <w:b/>
          <w:bCs/>
          <w:i/>
          <w:iCs/>
        </w:rPr>
        <w:t>законодательству Российской Федерации</w:t>
      </w:r>
      <w:r>
        <w:rPr>
          <w:b/>
          <w:bCs/>
          <w:i/>
          <w:iCs/>
        </w:rPr>
        <w:t>.</w:t>
      </w:r>
    </w:p>
    <w:p w:rsidR="003478AE" w:rsidRDefault="00DB6492" w:rsidP="003478AE">
      <w:r w:rsidRPr="003478AE">
        <w:t>Решение Галактика Управление строительством полностью отвечает требованиям законодательства Российской Федерации в области строительства</w:t>
      </w:r>
      <w:r w:rsidR="003478AE">
        <w:t xml:space="preserve"> (</w:t>
      </w:r>
      <w:r w:rsidRPr="003478AE">
        <w:t>ПБУ 2/94, СНиП 3</w:t>
      </w:r>
      <w:r w:rsidR="003478AE">
        <w:t>.0</w:t>
      </w:r>
      <w:r w:rsidRPr="003478AE">
        <w:t>1</w:t>
      </w:r>
      <w:r w:rsidR="003478AE">
        <w:t>.0</w:t>
      </w:r>
      <w:r w:rsidRPr="003478AE">
        <w:t xml:space="preserve">4-87, локальные сметы, акты КС-2,3,11,14, ОС-1,14,15,16, М-35, М-29 и </w:t>
      </w:r>
      <w:r w:rsidR="003478AE">
        <w:t>др.)</w:t>
      </w:r>
      <w:r w:rsidR="003478AE" w:rsidRPr="003478AE">
        <w:t xml:space="preserve"> </w:t>
      </w:r>
      <w:r w:rsidRPr="003478AE">
        <w:t>и соответствует нормативным требованиям российской системы бухгалтерского учета, что подтверждено соответствующим сертификатом</w:t>
      </w:r>
      <w:r w:rsidR="003478AE" w:rsidRPr="003478AE">
        <w:t>.</w:t>
      </w:r>
    </w:p>
    <w:p w:rsidR="00DB6492" w:rsidRPr="003478AE" w:rsidRDefault="00590B7F" w:rsidP="003478AE">
      <w:r w:rsidRPr="003478AE">
        <w:rPr>
          <w:b/>
          <w:bCs/>
          <w:i/>
          <w:iCs/>
        </w:rPr>
        <w:t xml:space="preserve">Интеграция </w:t>
      </w:r>
      <w:r w:rsidR="00DB6492" w:rsidRPr="003478AE">
        <w:rPr>
          <w:b/>
          <w:bCs/>
          <w:i/>
          <w:iCs/>
        </w:rPr>
        <w:t>с системами управления проектами</w:t>
      </w:r>
      <w:r>
        <w:rPr>
          <w:b/>
          <w:bCs/>
          <w:i/>
          <w:iCs/>
        </w:rPr>
        <w:t>.</w:t>
      </w:r>
    </w:p>
    <w:p w:rsidR="003478AE" w:rsidRDefault="00DB6492" w:rsidP="003478AE">
      <w:r w:rsidRPr="003478AE">
        <w:t>Для управления проектами и календарно-сетевого планирования работ решение Галактика Управление строительством может быть интегрировано со специализированными системами управления проектами</w:t>
      </w:r>
      <w:r w:rsidR="003478AE">
        <w:t xml:space="preserve"> (</w:t>
      </w:r>
      <w:r w:rsidRPr="003478AE">
        <w:t xml:space="preserve">MS Project, Primavera Project Planner Professional, Spider Project и </w:t>
      </w:r>
      <w:r w:rsidR="003478AE">
        <w:t>др.)</w:t>
      </w:r>
      <w:r w:rsidR="003478AE" w:rsidRPr="003478AE">
        <w:t>.</w:t>
      </w:r>
    </w:p>
    <w:p w:rsidR="00DB6492" w:rsidRPr="003478AE" w:rsidRDefault="00590B7F" w:rsidP="003478AE">
      <w:r w:rsidRPr="003478AE">
        <w:rPr>
          <w:b/>
          <w:bCs/>
          <w:i/>
          <w:iCs/>
        </w:rPr>
        <w:t xml:space="preserve">Поддержка </w:t>
      </w:r>
      <w:r w:rsidR="00DB6492" w:rsidRPr="003478AE">
        <w:rPr>
          <w:b/>
          <w:bCs/>
          <w:i/>
          <w:iCs/>
        </w:rPr>
        <w:t>сметной деятельности</w:t>
      </w:r>
    </w:p>
    <w:p w:rsidR="003478AE" w:rsidRDefault="00DB6492" w:rsidP="003478AE">
      <w:r w:rsidRPr="003478AE">
        <w:t>Поддержка сметной деятельности в решении Галактика Управление строительством</w:t>
      </w:r>
      <w:r w:rsidR="003478AE" w:rsidRPr="003478AE">
        <w:t xml:space="preserve"> </w:t>
      </w:r>
      <w:r w:rsidRPr="003478AE">
        <w:t>выполняется за счет интеграции с любой сертифицированной сметной программой</w:t>
      </w:r>
      <w:r w:rsidR="003478AE">
        <w:t xml:space="preserve"> (</w:t>
      </w:r>
      <w:r w:rsidRPr="003478AE">
        <w:t>Smeta</w:t>
      </w:r>
      <w:r w:rsidR="003478AE">
        <w:t>.ru</w:t>
      </w:r>
      <w:r w:rsidRPr="003478AE">
        <w:t xml:space="preserve">, WinАВеРС, WinСмета, Смета+, Гектор Сметчик, А0, ABC и </w:t>
      </w:r>
      <w:r w:rsidR="003478AE">
        <w:t>др.)</w:t>
      </w:r>
      <w:r w:rsidR="003478AE" w:rsidRPr="003478AE">
        <w:t>.</w:t>
      </w:r>
    </w:p>
    <w:p w:rsidR="00DB6492" w:rsidRPr="003478AE" w:rsidRDefault="00590B7F" w:rsidP="003478AE">
      <w:r w:rsidRPr="003478AE">
        <w:rPr>
          <w:b/>
          <w:bCs/>
          <w:i/>
          <w:iCs/>
        </w:rPr>
        <w:t xml:space="preserve">Поддержка </w:t>
      </w:r>
      <w:r w:rsidR="00DB6492" w:rsidRPr="003478AE">
        <w:rPr>
          <w:b/>
          <w:bCs/>
          <w:i/>
          <w:iCs/>
        </w:rPr>
        <w:t>системы менеджмента качества в соответствии с ГОСТ Р ИСО 9001</w:t>
      </w:r>
      <w:r w:rsidR="003478AE" w:rsidRPr="003478AE">
        <w:rPr>
          <w:b/>
          <w:bCs/>
          <w:i/>
          <w:iCs/>
        </w:rPr>
        <w:t xml:space="preserve">: </w:t>
      </w:r>
      <w:r w:rsidR="00DB6492" w:rsidRPr="003478AE">
        <w:rPr>
          <w:b/>
          <w:bCs/>
          <w:i/>
          <w:iCs/>
        </w:rPr>
        <w:t>2001</w:t>
      </w:r>
    </w:p>
    <w:p w:rsidR="003478AE" w:rsidRDefault="00DB6492" w:rsidP="003478AE">
      <w:r w:rsidRPr="003478AE">
        <w:t>Решение Галактика Управление строительством способствует поддержке системы менеджмента качества, соответствующей требованиям ГОСТ Р ИСО 9001</w:t>
      </w:r>
      <w:r w:rsidR="003478AE" w:rsidRPr="003478AE">
        <w:t xml:space="preserve">: </w:t>
      </w:r>
      <w:r w:rsidRPr="003478AE">
        <w:t>2001, за счет создания единого информационного пространства предприятия и четко регламентированных бизнес-процессов</w:t>
      </w:r>
      <w:r w:rsidR="003478AE" w:rsidRPr="003478AE">
        <w:t>.</w:t>
      </w:r>
    </w:p>
    <w:p w:rsidR="00DB6492" w:rsidRPr="003478AE" w:rsidRDefault="00590B7F" w:rsidP="003478AE">
      <w:r w:rsidRPr="003478AE">
        <w:rPr>
          <w:b/>
          <w:bCs/>
          <w:i/>
          <w:iCs/>
        </w:rPr>
        <w:t xml:space="preserve">Интеграция </w:t>
      </w:r>
      <w:r w:rsidR="00DB6492" w:rsidRPr="003478AE">
        <w:rPr>
          <w:b/>
          <w:bCs/>
          <w:i/>
          <w:iCs/>
        </w:rPr>
        <w:t>с любыми учетно-управленческими системами</w:t>
      </w:r>
      <w:r>
        <w:rPr>
          <w:b/>
          <w:bCs/>
          <w:i/>
          <w:iCs/>
        </w:rPr>
        <w:t>.</w:t>
      </w:r>
    </w:p>
    <w:p w:rsidR="003478AE" w:rsidRDefault="00DB6492" w:rsidP="003478AE">
      <w:r w:rsidRPr="003478AE">
        <w:t>Внедрение решения Галактика Управление строительством не требует обязательной замены программ, уже использующихся в компании для автоматизации отдельных учетных или управленческих задач</w:t>
      </w:r>
      <w:r w:rsidR="003478AE">
        <w:t xml:space="preserve"> (</w:t>
      </w:r>
      <w:r w:rsidRPr="003478AE">
        <w:t>например, бухгалтерского учета</w:t>
      </w:r>
      <w:r w:rsidR="003478AE" w:rsidRPr="003478AE">
        <w:t xml:space="preserve">). </w:t>
      </w:r>
      <w:r w:rsidRPr="003478AE">
        <w:t>Модульная организация решения позволяет при необходимости интегрировать его с любыми информационными системами</w:t>
      </w:r>
      <w:r w:rsidR="003478AE" w:rsidRPr="003478AE">
        <w:t>.</w:t>
      </w:r>
    </w:p>
    <w:p w:rsidR="00DB6492" w:rsidRPr="003478AE" w:rsidRDefault="00DB6492" w:rsidP="003478AE">
      <w:r w:rsidRPr="003478AE">
        <w:t>Галактика</w:t>
      </w:r>
      <w:r w:rsidR="003C63E6">
        <w:t>.</w:t>
      </w:r>
      <w:r w:rsidRPr="003478AE">
        <w:t xml:space="preserve"> Управление транспортом</w:t>
      </w:r>
      <w:r w:rsidR="00590B7F">
        <w:t>.</w:t>
      </w:r>
    </w:p>
    <w:p w:rsidR="003478AE" w:rsidRDefault="00DB6492" w:rsidP="003478AE">
      <w:r w:rsidRPr="003478AE">
        <w:t xml:space="preserve">Галактика Управление транспортом </w:t>
      </w:r>
      <w:r w:rsidR="003478AE">
        <w:t>-</w:t>
      </w:r>
      <w:r w:rsidRPr="003478AE">
        <w:t xml:space="preserve"> специальное отраслевое решение корпорации</w:t>
      </w:r>
      <w:r w:rsidR="003478AE">
        <w:t xml:space="preserve"> "</w:t>
      </w:r>
      <w:r w:rsidRPr="003478AE">
        <w:t>Галактика</w:t>
      </w:r>
      <w:r w:rsidR="003478AE">
        <w:t xml:space="preserve">". </w:t>
      </w:r>
      <w:r w:rsidRPr="003478AE">
        <w:t>Решение адресовано транспортным компаниям и предприятиям других отраслей, имеющим в своем составе транспортные подразделения</w:t>
      </w:r>
      <w:r w:rsidR="003478AE" w:rsidRPr="003478AE">
        <w:t>.</w:t>
      </w:r>
    </w:p>
    <w:p w:rsidR="003478AE" w:rsidRDefault="00DB6492" w:rsidP="003478AE">
      <w:r w:rsidRPr="003478AE">
        <w:t>Решение Галактика Управление транспортом создано на основе богатого опыта сотрудничества корпорации</w:t>
      </w:r>
      <w:r w:rsidR="003478AE">
        <w:t xml:space="preserve"> "</w:t>
      </w:r>
      <w:r w:rsidRPr="003478AE">
        <w:t>Галактика</w:t>
      </w:r>
      <w:r w:rsidR="003478AE">
        <w:t xml:space="preserve">" </w:t>
      </w:r>
      <w:r w:rsidRPr="003478AE">
        <w:t>с предприятиями транспортной сферы</w:t>
      </w:r>
      <w:r w:rsidR="003478AE" w:rsidRPr="003478AE">
        <w:t xml:space="preserve">. </w:t>
      </w:r>
      <w:r w:rsidRPr="003478AE">
        <w:t>Возможности решения позволяют в едином информационном пространстве выполнять специализированные задачи управления транспортом и комплексно решать основные управленческие задачи</w:t>
      </w:r>
      <w:r w:rsidR="003478AE">
        <w:t xml:space="preserve"> (</w:t>
      </w:r>
      <w:r w:rsidRPr="003478AE">
        <w:t>финансовое планирование и управление, производственное планирование и управление, ведение учета, управление логистикой, кадровый менеджмент, управление ремонтами</w:t>
      </w:r>
      <w:r w:rsidR="003478AE" w:rsidRPr="003478AE">
        <w:t>).</w:t>
      </w:r>
    </w:p>
    <w:p w:rsidR="00DB6492" w:rsidRPr="003478AE" w:rsidRDefault="00DB6492" w:rsidP="003478AE">
      <w:r w:rsidRPr="003478AE">
        <w:t>Галактика BI</w:t>
      </w:r>
      <w:r w:rsidR="00590B7F">
        <w:t>.</w:t>
      </w:r>
    </w:p>
    <w:p w:rsidR="003478AE" w:rsidRDefault="00DB6492" w:rsidP="003478AE">
      <w:r w:rsidRPr="003478AE">
        <w:t xml:space="preserve">Галактика Business Intelligence </w:t>
      </w:r>
      <w:r w:rsidR="003478AE">
        <w:t xml:space="preserve">- </w:t>
      </w:r>
      <w:r w:rsidRPr="003478AE">
        <w:t>это комплекс приложений для поддержки принятия решений в различных сферах управления предприятием</w:t>
      </w:r>
      <w:r w:rsidR="003478AE">
        <w:t xml:space="preserve"> (</w:t>
      </w:r>
      <w:r w:rsidRPr="003478AE">
        <w:t>например, управление сбытовой деятельностью</w:t>
      </w:r>
      <w:r w:rsidR="003478AE" w:rsidRPr="003478AE">
        <w:t>)</w:t>
      </w:r>
    </w:p>
    <w:p w:rsidR="003478AE" w:rsidRDefault="00DB6492" w:rsidP="003478AE">
      <w:r w:rsidRPr="003478AE">
        <w:t>Решения, входящие в состав комплекса Галактика Business Intelligence, построены на основе платформы Галактика Ranet, при создании которой были использованы новейшие разработки в области информационных технологий</w:t>
      </w:r>
      <w:r w:rsidR="003478AE" w:rsidRPr="003478AE">
        <w:t xml:space="preserve"> - </w:t>
      </w:r>
      <w:r w:rsidRPr="003478AE">
        <w:t>платформа Microsoft</w:t>
      </w:r>
      <w:r w:rsidR="003478AE">
        <w:t>.net</w:t>
      </w:r>
      <w:r w:rsidRPr="003478AE">
        <w:t>, сервис-ориентированная архитектура</w:t>
      </w:r>
      <w:r w:rsidR="003478AE">
        <w:t xml:space="preserve"> (</w:t>
      </w:r>
      <w:r w:rsidRPr="003478AE">
        <w:t>SOA</w:t>
      </w:r>
      <w:r w:rsidR="003478AE" w:rsidRPr="003478AE">
        <w:t>),</w:t>
      </w:r>
      <w:r w:rsidRPr="003478AE">
        <w:t xml:space="preserve"> web-сервисы, OLAP-технологии</w:t>
      </w:r>
      <w:r w:rsidR="003478AE" w:rsidRPr="003478AE">
        <w:t>.</w:t>
      </w:r>
    </w:p>
    <w:p w:rsidR="003478AE" w:rsidRDefault="00DB6492" w:rsidP="003478AE">
      <w:r w:rsidRPr="003478AE">
        <w:t>Комплекс Галактика Business Intelligence включает приложения</w:t>
      </w:r>
      <w:r w:rsidR="003478AE" w:rsidRPr="003478AE">
        <w:t>:</w:t>
      </w:r>
    </w:p>
    <w:p w:rsidR="003478AE" w:rsidRDefault="00DB6492" w:rsidP="003478AE">
      <w:r w:rsidRPr="00E07EB8">
        <w:t>Галактика BI Сбыт</w:t>
      </w:r>
      <w:r w:rsidRPr="003478AE">
        <w:t xml:space="preserve"> </w:t>
      </w:r>
      <w:r w:rsidR="003478AE">
        <w:t>-</w:t>
      </w:r>
      <w:r w:rsidRPr="003478AE">
        <w:t xml:space="preserve"> система управления продажами на основе мониторинга и анализа результатов сбытовой деятельности</w:t>
      </w:r>
    </w:p>
    <w:p w:rsidR="003478AE" w:rsidRDefault="00DB6492" w:rsidP="003478AE">
      <w:r w:rsidRPr="00E07EB8">
        <w:t>Галактика Бизнес-Монитор</w:t>
      </w:r>
      <w:r w:rsidRPr="003478AE">
        <w:t xml:space="preserve"> </w:t>
      </w:r>
      <w:r w:rsidR="003478AE">
        <w:t>-</w:t>
      </w:r>
      <w:r w:rsidRPr="003478AE">
        <w:t xml:space="preserve"> прикладной инструмент для построения BI-решений</w:t>
      </w:r>
    </w:p>
    <w:p w:rsidR="00DB6492" w:rsidRPr="003478AE" w:rsidRDefault="00DB6492" w:rsidP="003478AE">
      <w:r w:rsidRPr="003478AE">
        <w:t>Галактика FM</w:t>
      </w:r>
      <w:r w:rsidR="00590B7F">
        <w:t>.</w:t>
      </w:r>
    </w:p>
    <w:p w:rsidR="003478AE" w:rsidRDefault="00DB6492" w:rsidP="003478AE">
      <w:r w:rsidRPr="003478AE">
        <w:t>Для эффективного управления холдингом крайне важны возможность получения консолидированной информации о финансовых платежах, анализ и контроль реальных финансовых потоков в рамках всего холдинга, возможность оперативного перераспределения денежных средств на счетах предприятий</w:t>
      </w:r>
      <w:r w:rsidR="003478AE" w:rsidRPr="003478AE">
        <w:t>.</w:t>
      </w:r>
    </w:p>
    <w:p w:rsidR="003478AE" w:rsidRDefault="00DB6492" w:rsidP="003478AE">
      <w:r w:rsidRPr="003478AE">
        <w:t>Система Галактика Financial Management</w:t>
      </w:r>
      <w:r w:rsidR="003478AE">
        <w:t xml:space="preserve"> (</w:t>
      </w:r>
      <w:r w:rsidRPr="003478AE">
        <w:t>FM</w:t>
      </w:r>
      <w:r w:rsidR="003478AE" w:rsidRPr="003478AE">
        <w:t xml:space="preserve">) </w:t>
      </w:r>
      <w:r w:rsidRPr="003478AE">
        <w:t>предназначена для решения задач управления финансами в компаниях холдингового типа и в полной мере соответствует специфике управления финансовыми потоками в рамках разветвленных и многоуровневых структур</w:t>
      </w:r>
      <w:r w:rsidR="003478AE" w:rsidRPr="003478AE">
        <w:t>.</w:t>
      </w:r>
    </w:p>
    <w:p w:rsidR="003478AE" w:rsidRDefault="00DB6492" w:rsidP="003478AE">
      <w:r w:rsidRPr="003478AE">
        <w:t>Система Галактика FM адресована как непосредственно холдингам, так и любым компаниям с развитой филиальной сетью, объединениям независимых юридических лиц</w:t>
      </w:r>
      <w:r w:rsidR="003478AE">
        <w:t xml:space="preserve"> (</w:t>
      </w:r>
      <w:r w:rsidRPr="003478AE">
        <w:t>концернам, промышленным ассоциациям, корпорациям</w:t>
      </w:r>
      <w:r w:rsidR="003478AE" w:rsidRPr="003478AE">
        <w:t>),</w:t>
      </w:r>
      <w:r w:rsidRPr="003478AE">
        <w:t xml:space="preserve"> а также отдельным предприятиям с выделенными центрами финансовой ответственности, в роли которых могут выступать внутрифирменные подразделения, службы или цеха</w:t>
      </w:r>
      <w:r w:rsidR="003478AE" w:rsidRPr="003478AE">
        <w:t>.</w:t>
      </w:r>
    </w:p>
    <w:p w:rsidR="003478AE" w:rsidRDefault="00DB6492" w:rsidP="003478AE">
      <w:r w:rsidRPr="003478AE">
        <w:t>С системой Галактика FM взаимодействуют такие категории пользователей, как</w:t>
      </w:r>
      <w:r w:rsidR="003478AE" w:rsidRPr="003478AE">
        <w:t>:</w:t>
      </w:r>
    </w:p>
    <w:p w:rsidR="003478AE" w:rsidRDefault="00DB6492" w:rsidP="003478AE">
      <w:r w:rsidRPr="003478AE">
        <w:rPr>
          <w:rStyle w:val="a9"/>
          <w:color w:val="000000"/>
        </w:rPr>
        <w:t>Руководители финансовых служб</w:t>
      </w:r>
      <w:r w:rsidR="003478AE" w:rsidRPr="003478AE">
        <w:t xml:space="preserve"> - </w:t>
      </w:r>
      <w:r w:rsidRPr="003478AE">
        <w:t>получают возможность организовать бюджетное управление холдингом и сформировать бизнес-процесс согласования платежей</w:t>
      </w:r>
      <w:r w:rsidR="003478AE" w:rsidRPr="003478AE">
        <w:t xml:space="preserve">. </w:t>
      </w:r>
      <w:r w:rsidRPr="003478AE">
        <w:t>Система предоставит необходимую информацию для принятия обоснованных решений и контроля для целевого использования денежных средств</w:t>
      </w:r>
      <w:r w:rsidR="003478AE" w:rsidRPr="003478AE">
        <w:t>.</w:t>
      </w:r>
    </w:p>
    <w:p w:rsidR="003478AE" w:rsidRDefault="00DB6492" w:rsidP="003478AE">
      <w:r w:rsidRPr="003478AE">
        <w:rPr>
          <w:rStyle w:val="a9"/>
          <w:color w:val="000000"/>
        </w:rPr>
        <w:t>Специалисты планово-экономического отдела</w:t>
      </w:r>
      <w:r w:rsidRPr="003478AE">
        <w:t xml:space="preserve"> </w:t>
      </w:r>
      <w:r w:rsidR="003478AE">
        <w:t>-</w:t>
      </w:r>
      <w:r w:rsidRPr="003478AE">
        <w:t xml:space="preserve"> получают инструмент для формирования фактических показателей бюджета, контроля над его исполнением и анализа отклонений фактических показателей от плановых</w:t>
      </w:r>
      <w:r w:rsidR="003478AE" w:rsidRPr="003478AE">
        <w:t>.</w:t>
      </w:r>
    </w:p>
    <w:p w:rsidR="003478AE" w:rsidRDefault="00DB6492" w:rsidP="003478AE">
      <w:r w:rsidRPr="003478AE">
        <w:rPr>
          <w:rStyle w:val="a9"/>
          <w:color w:val="000000"/>
        </w:rPr>
        <w:t>Все службы, которые получают счета на оплату</w:t>
      </w:r>
      <w:r w:rsidRPr="003478AE">
        <w:t>,</w:t>
      </w:r>
      <w:r w:rsidR="003478AE" w:rsidRPr="003478AE">
        <w:t xml:space="preserve"> - </w:t>
      </w:r>
      <w:r w:rsidRPr="003478AE">
        <w:t>приобретают возможность оперативного мониторинга состояния своих заявок на оплату, при этом история принятых решений по заявке сохраняется</w:t>
      </w:r>
      <w:r w:rsidR="003478AE" w:rsidRPr="003478AE">
        <w:t>.</w:t>
      </w:r>
    </w:p>
    <w:p w:rsidR="00DB6492" w:rsidRPr="003478AE" w:rsidRDefault="00DB6492" w:rsidP="003478AE">
      <w:r w:rsidRPr="003478AE">
        <w:t>Галактика</w:t>
      </w:r>
      <w:r w:rsidR="003C63E6">
        <w:t>.</w:t>
      </w:r>
      <w:r w:rsidRPr="003478AE">
        <w:t xml:space="preserve"> Мониторинг заказов</w:t>
      </w:r>
      <w:r w:rsidR="00590B7F">
        <w:t>.</w:t>
      </w:r>
    </w:p>
    <w:p w:rsidR="003478AE" w:rsidRDefault="00DB6492" w:rsidP="003478AE">
      <w:r w:rsidRPr="003478AE">
        <w:t>Для многих предприятий одной из ключевых задач является построение эффективной системы управления заказами</w:t>
      </w:r>
      <w:r w:rsidR="003478AE" w:rsidRPr="003478AE">
        <w:t xml:space="preserve">. </w:t>
      </w:r>
      <w:r w:rsidRPr="003478AE">
        <w:t>Избежать срыва сроков выполнения заказов, исключить ситуации недопоставки продукции, обеспечить контроль прохождения каждой позиции заказа покупателя по всей цепочке</w:t>
      </w:r>
      <w:r w:rsidR="003478AE">
        <w:t xml:space="preserve"> (</w:t>
      </w:r>
      <w:r w:rsidRPr="003478AE">
        <w:t>от выставления коммерческого предложения до окончательной оплаты и получения всей товарно-сопроводительной документации</w:t>
      </w:r>
      <w:r w:rsidR="003478AE" w:rsidRPr="003478AE">
        <w:t xml:space="preserve">) </w:t>
      </w:r>
      <w:r w:rsidRPr="003478AE">
        <w:t>помогает решение Галактика Мониторинг заказов</w:t>
      </w:r>
      <w:r w:rsidR="003478AE" w:rsidRPr="003478AE">
        <w:t>.</w:t>
      </w:r>
    </w:p>
    <w:p w:rsidR="003478AE" w:rsidRDefault="00DB6492" w:rsidP="003478AE">
      <w:r w:rsidRPr="003478AE">
        <w:t>Решение Галактика</w:t>
      </w:r>
      <w:r w:rsidR="003C63E6">
        <w:t>.</w:t>
      </w:r>
      <w:r w:rsidRPr="003478AE">
        <w:t xml:space="preserve"> Мониторинг заказов могут использовать</w:t>
      </w:r>
      <w:r w:rsidR="003478AE" w:rsidRPr="003478AE">
        <w:t>:</w:t>
      </w:r>
    </w:p>
    <w:p w:rsidR="003478AE" w:rsidRDefault="00DB6492" w:rsidP="003478AE">
      <w:r w:rsidRPr="003478AE">
        <w:t>сбытовые компании и холдинговые структуры, осуществляющие заказ и доставку продукции от поставщиков, производителей и с удаленных складов, а также растаможивание и доставку продукции до конечного потребителя или дистрибьютора</w:t>
      </w:r>
      <w:r w:rsidR="003478AE" w:rsidRPr="003478AE">
        <w:t>;</w:t>
      </w:r>
    </w:p>
    <w:p w:rsidR="003478AE" w:rsidRDefault="00DB6492" w:rsidP="003478AE">
      <w:r w:rsidRPr="003478AE">
        <w:t>сервисные компании и холдинговые структуры с большим количеством контрагентов, оказывающие услуги потребителям и пользующиеся услугами сторонних организаций</w:t>
      </w:r>
      <w:r w:rsidR="003478AE">
        <w:t xml:space="preserve"> (</w:t>
      </w:r>
      <w:r w:rsidRPr="003478AE">
        <w:t>например, услуги в области таможенной очистки</w:t>
      </w:r>
      <w:r w:rsidR="003478AE" w:rsidRPr="003478AE">
        <w:t>);</w:t>
      </w:r>
    </w:p>
    <w:p w:rsidR="003478AE" w:rsidRDefault="00DB6492" w:rsidP="003478AE">
      <w:r w:rsidRPr="003478AE">
        <w:t>производственные предприятия и холдинговые структуры с позаказным типом организации</w:t>
      </w:r>
      <w:r w:rsidR="003478AE">
        <w:t xml:space="preserve"> </w:t>
      </w:r>
      <w:r w:rsidRPr="003478AE">
        <w:t xml:space="preserve">производства, для которых необходим контроль всего жизненного цикла продукции </w:t>
      </w:r>
      <w:r w:rsidR="003478AE">
        <w:t>-</w:t>
      </w:r>
      <w:r w:rsidRPr="003478AE">
        <w:t xml:space="preserve"> от разработки и подготовки производства до выпуска и постпродажного обслуживания</w:t>
      </w:r>
      <w:r w:rsidR="003478AE" w:rsidRPr="003478AE">
        <w:t>.</w:t>
      </w:r>
    </w:p>
    <w:p w:rsidR="003478AE" w:rsidRDefault="00DB6492" w:rsidP="003478AE">
      <w:r w:rsidRPr="003478AE">
        <w:t>Решение Галактика</w:t>
      </w:r>
      <w:r w:rsidR="003C63E6">
        <w:t>.</w:t>
      </w:r>
      <w:r w:rsidRPr="003478AE">
        <w:t xml:space="preserve"> Мониторинг заказов </w:t>
      </w:r>
      <w:r w:rsidR="003478AE">
        <w:t>-</w:t>
      </w:r>
      <w:r w:rsidRPr="003478AE">
        <w:t xml:space="preserve"> незаменимый инструмент для предприятий и компаний, где</w:t>
      </w:r>
      <w:r w:rsidR="003478AE" w:rsidRPr="003478AE">
        <w:t>:</w:t>
      </w:r>
    </w:p>
    <w:p w:rsidR="003478AE" w:rsidRDefault="00DB6492" w:rsidP="003478AE">
      <w:r w:rsidRPr="003478AE">
        <w:t>существует длительный жизненный цикл исполнения заказов, требующий тщательного контроля всех параметров каждого заказа</w:t>
      </w:r>
      <w:r w:rsidR="003478AE" w:rsidRPr="003478AE">
        <w:t>;</w:t>
      </w:r>
    </w:p>
    <w:p w:rsidR="003478AE" w:rsidRDefault="00DB6492" w:rsidP="003478AE">
      <w:r w:rsidRPr="003478AE">
        <w:t>процесс выполнения каждого заказа состоит из нескольких десятков взаимосвязанных этапов и проходит по различным регламентам, а нарушение сроков выполнения заказов влечет серьезные финансовые потери</w:t>
      </w:r>
      <w:r w:rsidR="003478AE" w:rsidRPr="003478AE">
        <w:t>;</w:t>
      </w:r>
    </w:p>
    <w:p w:rsidR="003478AE" w:rsidRDefault="00DB6492" w:rsidP="003478AE">
      <w:r w:rsidRPr="003478AE">
        <w:t>в исполнении заказов задействовано большое количество подразделений и специалистов, которых необходимо своевременно оповещать об операциях, связанных с выполнением заказа</w:t>
      </w:r>
      <w:r w:rsidR="003478AE">
        <w:t xml:space="preserve"> (</w:t>
      </w:r>
      <w:r w:rsidRPr="003478AE">
        <w:t>механизм предупреждений</w:t>
      </w:r>
      <w:r w:rsidR="003478AE" w:rsidRPr="003478AE">
        <w:t>);</w:t>
      </w:r>
    </w:p>
    <w:p w:rsidR="003478AE" w:rsidRDefault="00DB6492" w:rsidP="003478AE">
      <w:r w:rsidRPr="003478AE">
        <w:t>при выполнении заказов возникают сложности во взаимодействии территориально-распределенных подразделений</w:t>
      </w:r>
      <w:r w:rsidR="003478AE" w:rsidRPr="003478AE">
        <w:t>.</w:t>
      </w:r>
    </w:p>
    <w:p w:rsidR="003478AE" w:rsidRDefault="00DB6492" w:rsidP="003478AE">
      <w:r w:rsidRPr="003478AE">
        <w:t>Галактика ZOOM</w:t>
      </w:r>
    </w:p>
    <w:p w:rsidR="003478AE" w:rsidRDefault="003478AE" w:rsidP="003478AE">
      <w:r>
        <w:t>"</w:t>
      </w:r>
      <w:r w:rsidR="00DB6492" w:rsidRPr="003478AE">
        <w:t>Галактика ZOOM</w:t>
      </w:r>
      <w:r>
        <w:t xml:space="preserve">" </w:t>
      </w:r>
      <w:r w:rsidRPr="003478AE">
        <w:t xml:space="preserve">- </w:t>
      </w:r>
      <w:r w:rsidR="00DB6492" w:rsidRPr="003478AE">
        <w:t>инструмент для создания хранилища текстовой информации, который обладает уникальными возможностями для проведения эффективного поиска и аналитических исследований</w:t>
      </w:r>
      <w:r w:rsidRPr="003478AE">
        <w:t xml:space="preserve">. </w:t>
      </w:r>
      <w:r w:rsidR="00DB6492" w:rsidRPr="003478AE">
        <w:t>По мнению независимых экспертов</w:t>
      </w:r>
      <w:r>
        <w:t xml:space="preserve"> (</w:t>
      </w:r>
      <w:r w:rsidR="00DB6492" w:rsidRPr="003478AE">
        <w:t>российских и западных</w:t>
      </w:r>
      <w:r w:rsidRPr="003478AE">
        <w:t>),</w:t>
      </w:r>
      <w:r w:rsidR="00DB6492" w:rsidRPr="003478AE">
        <w:t xml:space="preserve"> система Галактика ZOOM</w:t>
      </w:r>
      <w:r>
        <w:t xml:space="preserve">" </w:t>
      </w:r>
      <w:r w:rsidR="00DB6492" w:rsidRPr="003478AE">
        <w:t>не имеет аналогов по функциональным возможностям и потенциалу</w:t>
      </w:r>
      <w:r w:rsidRPr="003478AE">
        <w:t>.</w:t>
      </w:r>
    </w:p>
    <w:p w:rsidR="003478AE" w:rsidRDefault="00DB6492" w:rsidP="003478AE">
      <w:pPr>
        <w:rPr>
          <w:rStyle w:val="a9"/>
          <w:color w:val="000000"/>
        </w:rPr>
      </w:pPr>
      <w:r w:rsidRPr="003478AE">
        <w:rPr>
          <w:rStyle w:val="a9"/>
          <w:color w:val="000000"/>
        </w:rPr>
        <w:t>Для руководителя</w:t>
      </w:r>
      <w:r w:rsidR="003478AE" w:rsidRPr="003478AE">
        <w:rPr>
          <w:rStyle w:val="a9"/>
          <w:color w:val="000000"/>
        </w:rPr>
        <w:t>:</w:t>
      </w:r>
    </w:p>
    <w:p w:rsidR="003478AE" w:rsidRDefault="003478AE" w:rsidP="003478AE">
      <w:r>
        <w:rPr>
          <w:rStyle w:val="a9"/>
          <w:color w:val="000000"/>
        </w:rPr>
        <w:t>"</w:t>
      </w:r>
      <w:r w:rsidR="00DB6492" w:rsidRPr="003478AE">
        <w:t>Галактика ZOOM</w:t>
      </w:r>
      <w:r>
        <w:t xml:space="preserve">" </w:t>
      </w:r>
      <w:r w:rsidR="00DB6492" w:rsidRPr="003478AE">
        <w:t>позволяет в режиме реального времени увидеть ситуацию во всех ее проявлениях, заметить нюансы, явно не присутствующие в отдельно взятых документах</w:t>
      </w:r>
      <w:r w:rsidRPr="003478AE">
        <w:t>.</w:t>
      </w:r>
    </w:p>
    <w:p w:rsidR="003478AE" w:rsidRDefault="00DB6492" w:rsidP="003478AE">
      <w:pPr>
        <w:rPr>
          <w:rStyle w:val="a9"/>
          <w:color w:val="000000"/>
        </w:rPr>
      </w:pPr>
      <w:r w:rsidRPr="003478AE">
        <w:rPr>
          <w:rStyle w:val="a9"/>
          <w:color w:val="000000"/>
        </w:rPr>
        <w:t>Для аналитика</w:t>
      </w:r>
      <w:r w:rsidR="003478AE" w:rsidRPr="003478AE">
        <w:rPr>
          <w:rStyle w:val="a9"/>
          <w:color w:val="000000"/>
        </w:rPr>
        <w:t>:</w:t>
      </w:r>
    </w:p>
    <w:p w:rsidR="003478AE" w:rsidRDefault="003478AE" w:rsidP="003478AE">
      <w:r>
        <w:rPr>
          <w:rStyle w:val="a9"/>
          <w:color w:val="000000"/>
        </w:rPr>
        <w:t>"</w:t>
      </w:r>
      <w:r w:rsidR="00DB6492" w:rsidRPr="003478AE">
        <w:t>Галактика ZOOM</w:t>
      </w:r>
      <w:r>
        <w:t xml:space="preserve">" </w:t>
      </w:r>
      <w:r w:rsidR="00DB6492" w:rsidRPr="003478AE">
        <w:t>позволяет оперативно составлять отчеты, описывающие ситуацию и тенденции ее развития в политической, экономической, социальной и других сферах</w:t>
      </w:r>
      <w:r w:rsidRPr="003478AE">
        <w:t>.</w:t>
      </w:r>
    </w:p>
    <w:p w:rsidR="003478AE" w:rsidRDefault="00DB6492" w:rsidP="003478AE">
      <w:pPr>
        <w:rPr>
          <w:rStyle w:val="a9"/>
          <w:color w:val="000000"/>
        </w:rPr>
      </w:pPr>
      <w:r w:rsidRPr="003478AE">
        <w:rPr>
          <w:rStyle w:val="a9"/>
          <w:color w:val="000000"/>
        </w:rPr>
        <w:t>Для маркетолога</w:t>
      </w:r>
      <w:r w:rsidR="003478AE" w:rsidRPr="003478AE">
        <w:rPr>
          <w:rStyle w:val="a9"/>
          <w:color w:val="000000"/>
        </w:rPr>
        <w:t>:</w:t>
      </w:r>
    </w:p>
    <w:p w:rsidR="003478AE" w:rsidRDefault="003478AE" w:rsidP="003478AE">
      <w:r>
        <w:rPr>
          <w:rStyle w:val="a9"/>
          <w:color w:val="000000"/>
        </w:rPr>
        <w:t>"</w:t>
      </w:r>
      <w:r w:rsidR="00DB6492" w:rsidRPr="003478AE">
        <w:t>Галактика ZOOM</w:t>
      </w:r>
      <w:r>
        <w:t xml:space="preserve">" </w:t>
      </w:r>
      <w:r w:rsidR="00DB6492" w:rsidRPr="003478AE">
        <w:t>позволяет исследовать рынок, выявлять источники потенциальных возможностей</w:t>
      </w:r>
      <w:r>
        <w:t xml:space="preserve"> (</w:t>
      </w:r>
      <w:r w:rsidR="00DB6492" w:rsidRPr="003478AE">
        <w:t>в разрезе данных по потенциальным клиентам, партнерам, тенденциям рынка</w:t>
      </w:r>
      <w:r w:rsidRPr="003478AE">
        <w:t xml:space="preserve">). </w:t>
      </w:r>
      <w:r w:rsidR="00DB6492" w:rsidRPr="003478AE">
        <w:t>Контролировать деятельность компаний-конкурентов</w:t>
      </w:r>
      <w:r w:rsidRPr="003478AE">
        <w:t>.</w:t>
      </w:r>
    </w:p>
    <w:p w:rsidR="003478AE" w:rsidRDefault="00DB6492" w:rsidP="003478AE">
      <w:r w:rsidRPr="003478AE">
        <w:rPr>
          <w:b/>
          <w:bCs/>
        </w:rPr>
        <w:t>Специалистам по PR</w:t>
      </w:r>
      <w:r w:rsidR="003478AE" w:rsidRPr="003478AE">
        <w:t xml:space="preserve">: </w:t>
      </w:r>
      <w:r w:rsidRPr="003478AE">
        <w:t>проводить мониторинг СМИ, отслеживать PR-акции конкурентов, формировать дайджест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Сотрудникам службы безопасности</w:t>
      </w:r>
      <w:r w:rsidR="003478AE" w:rsidRPr="003478AE">
        <w:t xml:space="preserve">: </w:t>
      </w:r>
      <w:r w:rsidRPr="003478AE">
        <w:t>выявлять источники угроз как со стороны внешнего окружения, так и внутри компании</w:t>
      </w:r>
      <w:r w:rsidR="003478AE" w:rsidRPr="003478AE">
        <w:t xml:space="preserve">. </w:t>
      </w:r>
      <w:r w:rsidRPr="003478AE">
        <w:t>Формировать досье на физические и юридические лица</w:t>
      </w:r>
      <w:r w:rsidR="003478AE" w:rsidRPr="003478AE">
        <w:t>.</w:t>
      </w:r>
    </w:p>
    <w:p w:rsidR="003478AE" w:rsidRDefault="00590B7F" w:rsidP="00590B7F">
      <w:pPr>
        <w:pStyle w:val="2"/>
      </w:pPr>
      <w:r>
        <w:br w:type="page"/>
      </w:r>
      <w:bookmarkStart w:id="5" w:name="_Toc250641779"/>
      <w:r w:rsidR="00DB6492" w:rsidRPr="003478AE">
        <w:t>3</w:t>
      </w:r>
      <w:r w:rsidR="003478AE" w:rsidRPr="003478AE">
        <w:t xml:space="preserve">. </w:t>
      </w:r>
      <w:r w:rsidR="00DB6492" w:rsidRPr="003478AE">
        <w:t>Компьютерная система</w:t>
      </w:r>
      <w:r w:rsidR="003478AE">
        <w:t xml:space="preserve"> "</w:t>
      </w:r>
      <w:r w:rsidR="00DB6492" w:rsidRPr="003478AE">
        <w:t>1С</w:t>
      </w:r>
      <w:r w:rsidR="003478AE" w:rsidRPr="003478AE">
        <w:t xml:space="preserve">: </w:t>
      </w:r>
      <w:r w:rsidR="00DB6492" w:rsidRPr="003478AE">
        <w:t>предприятие 8</w:t>
      </w:r>
      <w:r w:rsidR="003478AE">
        <w:t>.0"</w:t>
      </w:r>
      <w:bookmarkEnd w:id="5"/>
    </w:p>
    <w:p w:rsidR="00590B7F" w:rsidRDefault="00590B7F" w:rsidP="003478AE">
      <w:pPr>
        <w:rPr>
          <w:b/>
          <w:bCs/>
        </w:rPr>
      </w:pPr>
    </w:p>
    <w:p w:rsidR="003478AE" w:rsidRDefault="003478AE" w:rsidP="003478AE">
      <w:r>
        <w:rPr>
          <w:b/>
          <w:bCs/>
        </w:rPr>
        <w:t>"</w:t>
      </w:r>
      <w:r w:rsidR="00DB6492" w:rsidRPr="003478AE">
        <w:rPr>
          <w:b/>
          <w:bCs/>
        </w:rPr>
        <w:t>1С</w:t>
      </w:r>
      <w:r w:rsidRPr="003478AE">
        <w:rPr>
          <w:b/>
          <w:bCs/>
        </w:rPr>
        <w:t xml:space="preserve">: </w:t>
      </w:r>
      <w:r w:rsidR="00DB6492" w:rsidRPr="003478AE">
        <w:rPr>
          <w:b/>
          <w:bCs/>
        </w:rPr>
        <w:t>Предприятие 8</w:t>
      </w:r>
      <w:r>
        <w:rPr>
          <w:b/>
          <w:bCs/>
        </w:rPr>
        <w:t xml:space="preserve">.0" </w:t>
      </w:r>
      <w:r w:rsidR="00DB6492" w:rsidRPr="003478AE">
        <w:t>включает в себя платформу и прикладные решения, разработанные на ее основе, для автоматизации деятельности организаций и частных лиц</w:t>
      </w:r>
      <w:r w:rsidRPr="003478AE">
        <w:t>.</w:t>
      </w:r>
    </w:p>
    <w:p w:rsidR="003478AE" w:rsidRDefault="00DB6492" w:rsidP="003478AE">
      <w:r w:rsidRPr="003478AE">
        <w:t>Сама платформа не является программным продуктом для использования конечными пользователями, которые обычно работают с одним из многих прикладных решений</w:t>
      </w:r>
      <w:r w:rsidR="003478AE">
        <w:t xml:space="preserve"> (</w:t>
      </w:r>
      <w:r w:rsidRPr="003478AE">
        <w:t>конфигураций</w:t>
      </w:r>
      <w:r w:rsidR="003478AE" w:rsidRPr="003478AE">
        <w:t>),</w:t>
      </w:r>
      <w:r w:rsidRPr="003478AE">
        <w:t xml:space="preserve"> разработанных на данной платформе</w:t>
      </w:r>
      <w:r w:rsidR="003478AE" w:rsidRPr="003478AE">
        <w:t xml:space="preserve">. </w:t>
      </w:r>
      <w:r w:rsidRPr="003478AE">
        <w:t>Такой подход позволяет автоматизировать различные виды деятельности предприятий, используя единую технологическую платформу</w:t>
      </w:r>
      <w:r w:rsidR="003478AE" w:rsidRPr="003478AE">
        <w:t>.</w:t>
      </w:r>
    </w:p>
    <w:p w:rsidR="003478AE" w:rsidRDefault="00DB6492" w:rsidP="003478AE">
      <w:r w:rsidRPr="003478AE">
        <w:t>Состав прикладных механизмов</w:t>
      </w:r>
      <w:r w:rsidR="003478AE">
        <w:t xml:space="preserve"> "</w:t>
      </w:r>
      <w:r w:rsidRPr="003478AE">
        <w:t>1С</w:t>
      </w:r>
      <w:r w:rsidR="003478AE" w:rsidRPr="003478AE">
        <w:t xml:space="preserve">: </w:t>
      </w:r>
      <w:r w:rsidRPr="003478AE">
        <w:t>Предприятия</w:t>
      </w:r>
      <w:r w:rsidR="003478AE">
        <w:t xml:space="preserve">" </w:t>
      </w:r>
      <w:r w:rsidRPr="003478AE">
        <w:t>ориентирован на решение задач автоматизации учета и управления предприятием</w:t>
      </w:r>
      <w:r w:rsidR="003478AE" w:rsidRPr="003478AE">
        <w:t xml:space="preserve">. </w:t>
      </w:r>
      <w:r w:rsidRPr="003478AE">
        <w:t>Использование проблемно-ориентированных объектов позволяет разработчику решать самый широкий круг задач складского, бухгалтерского, управленческого учета, расчета зарплаты, анализа данных и управления на уровне бизнес-процессов</w:t>
      </w:r>
      <w:r w:rsidR="003478AE" w:rsidRPr="003478AE">
        <w:t>.</w:t>
      </w:r>
    </w:p>
    <w:p w:rsidR="003478AE" w:rsidRDefault="00DB6492" w:rsidP="003478AE">
      <w:r w:rsidRPr="003478AE">
        <w:t>Основными задачами при разработке платформы</w:t>
      </w:r>
      <w:r w:rsidR="003478AE">
        <w:t xml:space="preserve"> "</w:t>
      </w:r>
      <w:r w:rsidRPr="003478AE">
        <w:t>1С</w:t>
      </w:r>
      <w:r w:rsidR="003478AE" w:rsidRPr="003478AE">
        <w:t xml:space="preserve">: </w:t>
      </w:r>
      <w:r w:rsidRPr="003478AE">
        <w:t>Предприятие 8</w:t>
      </w:r>
      <w:r w:rsidR="003478AE">
        <w:t xml:space="preserve">.0" </w:t>
      </w:r>
      <w:r w:rsidRPr="003478AE">
        <w:t>ставились</w:t>
      </w:r>
      <w:r w:rsidR="003478AE" w:rsidRPr="003478AE">
        <w:t>:</w:t>
      </w:r>
    </w:p>
    <w:p w:rsidR="003478AE" w:rsidRDefault="00DB6492" w:rsidP="003478AE">
      <w:r w:rsidRPr="003478AE">
        <w:t>обеспечение высокой эффективности использования системы для широкого круга предприятий за счет расширения функциональности, повышения производительности и масштабируемости</w:t>
      </w:r>
      <w:r w:rsidR="003478AE" w:rsidRPr="003478AE">
        <w:t>;</w:t>
      </w:r>
    </w:p>
    <w:p w:rsidR="003478AE" w:rsidRDefault="00DB6492" w:rsidP="003478AE">
      <w:r w:rsidRPr="003478AE">
        <w:t xml:space="preserve">сохранение начального уровня массовых решений, начинающегося от самых маленьких предприятий и индивидуальных пользователей, а также повышение </w:t>
      </w:r>
      <w:r w:rsidR="00895685" w:rsidRPr="003478AE">
        <w:t>индустриальности п</w:t>
      </w:r>
      <w:r w:rsidRPr="003478AE">
        <w:t>оддержки массовых решений</w:t>
      </w:r>
      <w:r w:rsidR="003478AE" w:rsidRPr="003478AE">
        <w:t>.</w:t>
      </w:r>
    </w:p>
    <w:p w:rsidR="00DB6492" w:rsidRPr="003478AE" w:rsidRDefault="00895685" w:rsidP="003478AE">
      <w:r w:rsidRPr="003478AE">
        <w:rPr>
          <w:b/>
          <w:bCs/>
        </w:rPr>
        <w:t>1С: ПРЕДПРИЯТИЕ 8</w:t>
      </w:r>
      <w:r>
        <w:rPr>
          <w:b/>
          <w:bCs/>
        </w:rPr>
        <w:t>.0</w:t>
      </w:r>
      <w:r w:rsidRPr="003478AE">
        <w:rPr>
          <w:b/>
          <w:bCs/>
        </w:rPr>
        <w:t>: ОБЛАСТИ ПРИМЕНЕНИЯ</w:t>
      </w:r>
      <w:r w:rsidR="00802A05">
        <w:rPr>
          <w:b/>
          <w:bCs/>
        </w:rPr>
        <w:t>.</w:t>
      </w:r>
    </w:p>
    <w:p w:rsidR="003478AE" w:rsidRDefault="00DB6492" w:rsidP="003478AE">
      <w:r w:rsidRPr="003478AE">
        <w:t>Гибкость платформы позволяет применять</w:t>
      </w:r>
      <w:r w:rsidR="003478AE">
        <w:t xml:space="preserve"> "</w:t>
      </w:r>
      <w:r w:rsidRPr="003478AE">
        <w:t>1С</w:t>
      </w:r>
      <w:r w:rsidR="003478AE" w:rsidRPr="003478AE">
        <w:t xml:space="preserve">: </w:t>
      </w:r>
      <w:r w:rsidRPr="003478AE">
        <w:t>Предприятие 8</w:t>
      </w:r>
      <w:r w:rsidR="003478AE">
        <w:t xml:space="preserve">.0" </w:t>
      </w:r>
      <w:r w:rsidRPr="003478AE">
        <w:t>в самых разнообразных областях</w:t>
      </w:r>
      <w:r w:rsidR="003478AE" w:rsidRPr="003478AE">
        <w:t>:</w:t>
      </w:r>
    </w:p>
    <w:p w:rsidR="003478AE" w:rsidRDefault="00DB6492" w:rsidP="003478AE">
      <w:r w:rsidRPr="003478AE">
        <w:t xml:space="preserve">автоматизация производственных и торговых предприятий, бюджетных и финансовых организаций, предприятий сферы обслуживания и </w:t>
      </w:r>
      <w:r w:rsidR="003478AE">
        <w:t>т.д.;</w:t>
      </w:r>
    </w:p>
    <w:p w:rsidR="003478AE" w:rsidRDefault="00DB6492" w:rsidP="003478AE">
      <w:r w:rsidRPr="003478AE">
        <w:t>поддержка оперативного управления предприятием</w:t>
      </w:r>
      <w:r w:rsidR="003478AE" w:rsidRPr="003478AE">
        <w:t>;</w:t>
      </w:r>
    </w:p>
    <w:p w:rsidR="003478AE" w:rsidRDefault="00DB6492" w:rsidP="003478AE">
      <w:r w:rsidRPr="003478AE">
        <w:t>автоматизация организационной и хозяйственной деятельности</w:t>
      </w:r>
      <w:r w:rsidR="003478AE" w:rsidRPr="003478AE">
        <w:t>;</w:t>
      </w:r>
    </w:p>
    <w:p w:rsidR="003478AE" w:rsidRDefault="00DB6492" w:rsidP="003478AE">
      <w:r w:rsidRPr="003478AE">
        <w:t>ведение бухгалтерского учета с несколькими планами счетов и произвольными измерениями учета, регламентированная отчетность</w:t>
      </w:r>
      <w:r w:rsidR="003478AE" w:rsidRPr="003478AE">
        <w:t>;</w:t>
      </w:r>
    </w:p>
    <w:p w:rsidR="003478AE" w:rsidRDefault="00DB6492" w:rsidP="003478AE">
      <w:r w:rsidRPr="003478AE">
        <w:t>широкие возможности для управленческого учета и построения аналитической отчетности, поддержка многовалютного учета</w:t>
      </w:r>
      <w:r w:rsidR="003478AE" w:rsidRPr="003478AE">
        <w:t>;</w:t>
      </w:r>
    </w:p>
    <w:p w:rsidR="003478AE" w:rsidRDefault="00DB6492" w:rsidP="003478AE">
      <w:r w:rsidRPr="003478AE">
        <w:t>решение задач планирования, бюджетирования и финансового анализа</w:t>
      </w:r>
      <w:r w:rsidR="003478AE" w:rsidRPr="003478AE">
        <w:t>;</w:t>
      </w:r>
    </w:p>
    <w:p w:rsidR="003478AE" w:rsidRDefault="00DB6492" w:rsidP="003478AE">
      <w:r w:rsidRPr="003478AE">
        <w:t>расчет зарплаты и управление персоналом</w:t>
      </w:r>
      <w:r w:rsidR="003478AE" w:rsidRPr="003478AE">
        <w:t>;</w:t>
      </w:r>
    </w:p>
    <w:p w:rsidR="003478AE" w:rsidRDefault="00DB6492" w:rsidP="003478AE">
      <w:r w:rsidRPr="003478AE">
        <w:t>другие области применения</w:t>
      </w:r>
      <w:r w:rsidR="003478AE" w:rsidRPr="003478AE">
        <w:t>.</w:t>
      </w:r>
    </w:p>
    <w:p w:rsidR="003478AE" w:rsidRDefault="00895685" w:rsidP="003478AE">
      <w:r w:rsidRPr="003478AE">
        <w:rPr>
          <w:b/>
          <w:bCs/>
        </w:rPr>
        <w:t>ИНТЕГРАЦИЯ 1С 8</w:t>
      </w:r>
      <w:r>
        <w:rPr>
          <w:b/>
          <w:bCs/>
        </w:rPr>
        <w:t>.0</w:t>
      </w:r>
      <w:r w:rsidRPr="003478AE">
        <w:rPr>
          <w:b/>
          <w:bCs/>
        </w:rPr>
        <w:t xml:space="preserve"> С ДРУГИМИ СИСТЕМАМИ</w:t>
      </w:r>
      <w:r>
        <w:rPr>
          <w:b/>
          <w:bCs/>
        </w:rPr>
        <w:t>.</w:t>
      </w:r>
    </w:p>
    <w:p w:rsidR="003478AE" w:rsidRDefault="003478AE" w:rsidP="003478AE">
      <w:r>
        <w:t>"</w:t>
      </w:r>
      <w:r w:rsidR="00DB6492" w:rsidRPr="003478AE">
        <w:t>1С</w:t>
      </w:r>
      <w:r w:rsidRPr="003478AE">
        <w:t xml:space="preserve">: </w:t>
      </w:r>
      <w:r w:rsidR="00DB6492" w:rsidRPr="003478AE">
        <w:t>Предприятие 8</w:t>
      </w:r>
      <w:r>
        <w:t xml:space="preserve">.0" </w:t>
      </w:r>
      <w:r w:rsidR="00DB6492" w:rsidRPr="003478AE">
        <w:t>имеет широкие возможности взаимодействия с другими приложениями и построения сложных интегрированных решений</w:t>
      </w:r>
      <w:r w:rsidRPr="003478AE">
        <w:t>:</w:t>
      </w:r>
    </w:p>
    <w:p w:rsidR="003478AE" w:rsidRDefault="00DB6492" w:rsidP="003478AE">
      <w:r w:rsidRPr="003478AE">
        <w:t>взаимодействие через COM-соединение</w:t>
      </w:r>
      <w:r w:rsidR="003478AE" w:rsidRPr="003478AE">
        <w:t>;</w:t>
      </w:r>
    </w:p>
    <w:p w:rsidR="003478AE" w:rsidRDefault="00DB6492" w:rsidP="003478AE">
      <w:r w:rsidRPr="003478AE">
        <w:t>поддержка механизма Automation</w:t>
      </w:r>
      <w:r w:rsidR="003478AE" w:rsidRPr="003478AE">
        <w:t>;</w:t>
      </w:r>
    </w:p>
    <w:p w:rsidR="003478AE" w:rsidRDefault="00DB6492" w:rsidP="003478AE">
      <w:r w:rsidRPr="003478AE">
        <w:t>поддержка интернет-протоколов HTTP, HTTPS, FTP</w:t>
      </w:r>
      <w:r w:rsidR="003478AE" w:rsidRPr="003478AE">
        <w:t>;</w:t>
      </w:r>
    </w:p>
    <w:p w:rsidR="003478AE" w:rsidRDefault="00DB6492" w:rsidP="003478AE">
      <w:r w:rsidRPr="003478AE">
        <w:t>отправка и прием электронной почты</w:t>
      </w:r>
      <w:r w:rsidR="003478AE">
        <w:t xml:space="preserve"> (</w:t>
      </w:r>
      <w:r w:rsidRPr="003478AE">
        <w:t>e-mail</w:t>
      </w:r>
      <w:r w:rsidR="003478AE" w:rsidRPr="003478AE">
        <w:t>);</w:t>
      </w:r>
    </w:p>
    <w:p w:rsidR="003478AE" w:rsidRDefault="00DB6492" w:rsidP="003478AE">
      <w:r w:rsidRPr="003478AE">
        <w:t>работа с XML-документами</w:t>
      </w:r>
      <w:r w:rsidR="003478AE" w:rsidRPr="003478AE">
        <w:t>;</w:t>
      </w:r>
    </w:p>
    <w:p w:rsidR="003478AE" w:rsidRDefault="00DB6492" w:rsidP="003478AE">
      <w:r w:rsidRPr="003478AE">
        <w:t>обмен данными через текстовые файлы</w:t>
      </w:r>
      <w:r w:rsidR="003478AE" w:rsidRPr="003478AE">
        <w:t xml:space="preserve">; </w:t>
      </w:r>
      <w:r w:rsidRPr="003478AE">
        <w:t>чтение и запись текстовых файлов большого размера</w:t>
      </w:r>
      <w:r w:rsidR="003478AE" w:rsidRPr="003478AE">
        <w:t>;</w:t>
      </w:r>
    </w:p>
    <w:p w:rsidR="003478AE" w:rsidRDefault="00DB6492" w:rsidP="003478AE">
      <w:r w:rsidRPr="003478AE">
        <w:t>поддержка DBF-файлов</w:t>
      </w:r>
      <w:r w:rsidR="003478AE" w:rsidRPr="003478AE">
        <w:t>;</w:t>
      </w:r>
    </w:p>
    <w:p w:rsidR="003478AE" w:rsidRDefault="00DB6492" w:rsidP="003478AE">
      <w:r w:rsidRPr="003478AE">
        <w:t>технология внешних компонент, поддержка работы с торговым оборудованием</w:t>
      </w:r>
      <w:r w:rsidR="003478AE" w:rsidRPr="003478AE">
        <w:t>.</w:t>
      </w:r>
    </w:p>
    <w:p w:rsidR="003478AE" w:rsidRDefault="00895685" w:rsidP="003478AE">
      <w:pPr>
        <w:rPr>
          <w:b/>
          <w:bCs/>
        </w:rPr>
      </w:pPr>
      <w:r w:rsidRPr="003478AE">
        <w:rPr>
          <w:b/>
          <w:bCs/>
        </w:rPr>
        <w:t>ПРИКЛАДНЫЕ РЕШЕНИЯ 1С: ПРЕДПРИЯТИЕ 8</w:t>
      </w:r>
      <w:r>
        <w:rPr>
          <w:b/>
          <w:bCs/>
        </w:rPr>
        <w:t>.0</w:t>
      </w:r>
      <w:r w:rsidRPr="003478AE">
        <w:rPr>
          <w:b/>
          <w:bCs/>
        </w:rPr>
        <w:t>:</w:t>
      </w:r>
    </w:p>
    <w:p w:rsidR="003478AE" w:rsidRDefault="00DB6492" w:rsidP="003478AE">
      <w:r w:rsidRPr="003478AE">
        <w:t>Фирма</w:t>
      </w:r>
      <w:r w:rsidR="003478AE">
        <w:t xml:space="preserve"> "</w:t>
      </w:r>
      <w:r w:rsidRPr="003478AE">
        <w:t>1С</w:t>
      </w:r>
      <w:r w:rsidR="003478AE">
        <w:t xml:space="preserve">" </w:t>
      </w:r>
      <w:r w:rsidRPr="003478AE">
        <w:t>выпускает тиражные прикладные решения, предназначенные для автоматизации типовых задач учета и управления в коммерческих предприятиях реального сектора и бюджетных организациях</w:t>
      </w:r>
      <w:r w:rsidR="003478AE" w:rsidRPr="003478AE">
        <w:t xml:space="preserve">. </w:t>
      </w:r>
      <w:r w:rsidRPr="003478AE">
        <w:t>В каждом программном продукте сочетается использование стандартных решений</w:t>
      </w:r>
      <w:r w:rsidR="003478AE">
        <w:t xml:space="preserve"> (</w:t>
      </w:r>
      <w:r w:rsidRPr="003478AE">
        <w:t>общих для всех или нескольких программ</w:t>
      </w:r>
      <w:r w:rsidR="003478AE" w:rsidRPr="003478AE">
        <w:t xml:space="preserve">) </w:t>
      </w:r>
      <w:r w:rsidRPr="003478AE">
        <w:t>и максимальный учет специфики задачи конкретной отрасли или рода деятельности предприятия</w:t>
      </w:r>
      <w:r w:rsidR="003478AE" w:rsidRPr="003478AE">
        <w:t>.</w:t>
      </w:r>
    </w:p>
    <w:p w:rsidR="003478AE" w:rsidRDefault="00DB6492" w:rsidP="003478AE">
      <w:r w:rsidRPr="003478AE">
        <w:t>Отраслевые и региональные прикладные решения создаются силами партнеров-разработчиков и предназначены для автоматизации отдельных направлений или областей деятельности предприятий</w:t>
      </w:r>
      <w:r w:rsidR="003478AE" w:rsidRPr="003478AE">
        <w:t xml:space="preserve">. </w:t>
      </w:r>
      <w:r w:rsidRPr="003478AE">
        <w:t>Все они сертифицированы на требования</w:t>
      </w:r>
      <w:r w:rsidR="003478AE">
        <w:t xml:space="preserve"> "</w:t>
      </w:r>
      <w:r w:rsidRPr="003478AE">
        <w:t>1С</w:t>
      </w:r>
      <w:r w:rsidR="003478AE" w:rsidRPr="003478AE">
        <w:t xml:space="preserve">: </w:t>
      </w:r>
      <w:r w:rsidRPr="003478AE">
        <w:t>Совместимо</w:t>
      </w:r>
      <w:r w:rsidR="003478AE">
        <w:t>".</w:t>
      </w:r>
    </w:p>
    <w:p w:rsidR="003478AE" w:rsidRDefault="00DB6492" w:rsidP="003478AE">
      <w:r w:rsidRPr="003478AE">
        <w:t>Тиражные решения</w:t>
      </w:r>
      <w:r w:rsidR="003478AE">
        <w:t xml:space="preserve"> "</w:t>
      </w:r>
      <w:r w:rsidRPr="003478AE">
        <w:t>1С</w:t>
      </w:r>
      <w:r w:rsidR="003478AE" w:rsidRPr="003478AE">
        <w:t xml:space="preserve">: </w:t>
      </w:r>
      <w:r w:rsidRPr="003478AE">
        <w:t>Предприятия 8</w:t>
      </w:r>
      <w:r w:rsidR="003478AE">
        <w:t xml:space="preserve">.0" </w:t>
      </w:r>
      <w:r w:rsidRPr="003478AE">
        <w:t>писались с учетом международных стандартов MRP, MRP II, CRM, SCM, ERP, ERP II</w:t>
      </w:r>
      <w:r w:rsidR="003478AE" w:rsidRPr="003478AE">
        <w:t>.</w:t>
      </w:r>
    </w:p>
    <w:p w:rsidR="00DB6492" w:rsidRPr="003478AE" w:rsidRDefault="00895685" w:rsidP="003478AE">
      <w:pPr>
        <w:rPr>
          <w:b/>
          <w:bCs/>
        </w:rPr>
      </w:pPr>
      <w:r w:rsidRPr="003478AE">
        <w:rPr>
          <w:b/>
          <w:bCs/>
        </w:rPr>
        <w:t>УПРАВЛЕНИЕ ПРОИЗВОДСТВЕННЫМ ПРЕДПРИЯТИЕМ</w:t>
      </w:r>
      <w:r>
        <w:rPr>
          <w:b/>
          <w:bCs/>
        </w:rPr>
        <w:t>.</w:t>
      </w:r>
    </w:p>
    <w:p w:rsidR="00DB6492" w:rsidRPr="003478AE" w:rsidRDefault="00895685" w:rsidP="003478AE">
      <w:r w:rsidRPr="003478AE">
        <w:rPr>
          <w:b/>
          <w:bCs/>
        </w:rPr>
        <w:t>ПРИКЛАДНОЕ РЕШЕНИЕ ДЛЯ 1С: ПРЕДПРИЯТИЯ 8</w:t>
      </w:r>
      <w:r>
        <w:rPr>
          <w:b/>
          <w:bCs/>
        </w:rPr>
        <w:t>.0.</w:t>
      </w:r>
    </w:p>
    <w:p w:rsidR="003478AE" w:rsidRDefault="00DB6492" w:rsidP="003478AE">
      <w:r w:rsidRPr="003478AE">
        <w:t>Конфигурация</w:t>
      </w:r>
      <w:r w:rsidR="003478AE">
        <w:t xml:space="preserve"> "</w:t>
      </w:r>
      <w:r w:rsidRPr="003478AE">
        <w:t>Управление производственным предприятием</w:t>
      </w:r>
      <w:r w:rsidR="003478AE">
        <w:t xml:space="preserve">" </w:t>
      </w:r>
      <w:r w:rsidRPr="003478AE">
        <w:t>является комплексным решением, охватывающим основные контуры управления и учета на производственном предприятии</w:t>
      </w:r>
      <w:r w:rsidR="003478AE" w:rsidRPr="003478AE">
        <w:t xml:space="preserve">. </w:t>
      </w:r>
      <w:r w:rsidRPr="003478AE">
        <w:t>Оно позволяет организовать единую информационную систему для управления различными аспектами деятельности предприятия</w:t>
      </w:r>
      <w:r w:rsidR="003478AE" w:rsidRPr="003478AE">
        <w:t>.</w:t>
      </w:r>
    </w:p>
    <w:p w:rsidR="003478AE" w:rsidRDefault="00DB6492" w:rsidP="003478AE">
      <w:r w:rsidRPr="003478AE">
        <w:t>Управление производством</w:t>
      </w:r>
    </w:p>
    <w:p w:rsidR="003478AE" w:rsidRDefault="00DB6492" w:rsidP="003478AE">
      <w:r w:rsidRPr="003478AE">
        <w:t>Управление финансами</w:t>
      </w:r>
    </w:p>
    <w:p w:rsidR="003478AE" w:rsidRDefault="00DB6492" w:rsidP="003478AE">
      <w:r w:rsidRPr="003478AE">
        <w:t>Управление основными средствами и планирование ремонтов</w:t>
      </w:r>
    </w:p>
    <w:p w:rsidR="003478AE" w:rsidRDefault="00DB6492" w:rsidP="003478AE">
      <w:r w:rsidRPr="003478AE">
        <w:t>Управление складом</w:t>
      </w:r>
      <w:r w:rsidR="003478AE">
        <w:t xml:space="preserve"> (</w:t>
      </w:r>
      <w:r w:rsidRPr="003478AE">
        <w:t>запасами</w:t>
      </w:r>
      <w:r w:rsidR="003478AE" w:rsidRPr="003478AE">
        <w:t>)</w:t>
      </w:r>
    </w:p>
    <w:p w:rsidR="003478AE" w:rsidRDefault="00DB6492" w:rsidP="003478AE">
      <w:r w:rsidRPr="003478AE">
        <w:t>Управление продажами</w:t>
      </w:r>
    </w:p>
    <w:p w:rsidR="003478AE" w:rsidRDefault="00DB6492" w:rsidP="003478AE">
      <w:r w:rsidRPr="003478AE">
        <w:t>Управление закупками</w:t>
      </w:r>
    </w:p>
    <w:p w:rsidR="003478AE" w:rsidRDefault="00DB6492" w:rsidP="003478AE">
      <w:r w:rsidRPr="003478AE">
        <w:t>Управление отношениями с покупателями и поставщиками</w:t>
      </w:r>
    </w:p>
    <w:p w:rsidR="003478AE" w:rsidRDefault="00DB6492" w:rsidP="003478AE">
      <w:r w:rsidRPr="003478AE">
        <w:t>Управление персоналом, включая расчет заработной платы</w:t>
      </w:r>
    </w:p>
    <w:p w:rsidR="003478AE" w:rsidRDefault="00DB6492" w:rsidP="003478AE">
      <w:r w:rsidRPr="003478AE">
        <w:t>Мониторинг и анализ показателей деятельности предприятия</w:t>
      </w:r>
    </w:p>
    <w:p w:rsidR="003478AE" w:rsidRDefault="00DB6492" w:rsidP="003478AE">
      <w:r w:rsidRPr="003478AE">
        <w:t>Внедрение конфигурации</w:t>
      </w:r>
      <w:r w:rsidR="003478AE">
        <w:t xml:space="preserve"> "</w:t>
      </w:r>
      <w:r w:rsidRPr="003478AE">
        <w:rPr>
          <w:b/>
          <w:bCs/>
        </w:rPr>
        <w:t>Управление производственным предприятием</w:t>
      </w:r>
      <w:r w:rsidR="003478AE">
        <w:rPr>
          <w:b/>
          <w:bCs/>
        </w:rPr>
        <w:t xml:space="preserve">" </w:t>
      </w:r>
      <w:r w:rsidRPr="003478AE">
        <w:t>приносит наибольший эффект на предприятиях с численностью персонала от нескольких десятков до нескольких тысяч человек, имеющих десятки и сотни автоматизированных рабочих мест, а также в холдинговых и сетевых структурах</w:t>
      </w:r>
      <w:r w:rsidR="003478AE" w:rsidRPr="003478AE">
        <w:t>.</w:t>
      </w:r>
    </w:p>
    <w:p w:rsidR="003478AE" w:rsidRDefault="00DB6492" w:rsidP="003478AE">
      <w:r w:rsidRPr="003478AE">
        <w:t>Конфигурация</w:t>
      </w:r>
      <w:r w:rsidR="003478AE">
        <w:t xml:space="preserve"> "</w:t>
      </w:r>
      <w:r w:rsidRPr="003478AE">
        <w:t>Управление производственным предприятием</w:t>
      </w:r>
      <w:r w:rsidR="003478AE">
        <w:t xml:space="preserve">" </w:t>
      </w:r>
      <w:r w:rsidRPr="003478AE">
        <w:t>предоставляет</w:t>
      </w:r>
      <w:r w:rsidR="003478AE" w:rsidRPr="003478AE">
        <w:t>:</w:t>
      </w:r>
    </w:p>
    <w:p w:rsidR="003478AE" w:rsidRDefault="00DB6492" w:rsidP="003478AE">
      <w:r w:rsidRPr="003478AE">
        <w:t xml:space="preserve">Руководству предприятия и управленцам, отвечающим за развитие бизнеса, </w:t>
      </w:r>
      <w:r w:rsidR="003478AE">
        <w:t>-</w:t>
      </w:r>
      <w:r w:rsidRPr="003478AE">
        <w:t xml:space="preserve"> широкие возможности для анализа, планирования и гибкого управления ресурсами компании для повышения ее конкурентоспособности</w:t>
      </w:r>
      <w:r w:rsidR="003478AE" w:rsidRPr="003478AE">
        <w:t>.</w:t>
      </w:r>
    </w:p>
    <w:p w:rsidR="003478AE" w:rsidRDefault="00DB6492" w:rsidP="003478AE">
      <w:r w:rsidRPr="003478AE">
        <w:t xml:space="preserve">Руководителям подразделений, менеджерам и сотрудникам, непосредственно занимающимся производственной, сбытовой, снабженческой и иной деятельностью по обеспечению процесса производства, </w:t>
      </w:r>
      <w:r w:rsidR="003478AE">
        <w:t>-</w:t>
      </w:r>
      <w:r w:rsidRPr="003478AE">
        <w:t xml:space="preserve"> инструменты, позволяющие повысить эффективность ежедневной работы по своим направлениям</w:t>
      </w:r>
      <w:r w:rsidR="003478AE" w:rsidRPr="003478AE">
        <w:t>.</w:t>
      </w:r>
    </w:p>
    <w:p w:rsidR="003478AE" w:rsidRDefault="00DB6492" w:rsidP="003478AE">
      <w:r w:rsidRPr="003478AE">
        <w:t xml:space="preserve">Работникам учетных служб предприятия </w:t>
      </w:r>
      <w:r w:rsidR="003478AE">
        <w:t>-</w:t>
      </w:r>
      <w:r w:rsidRPr="003478AE">
        <w:t xml:space="preserve"> средства для автоматизированного ведения учета в полном соответствии с требованиями законодательства и корпоративными стандартами предприятия</w:t>
      </w:r>
      <w:r w:rsidR="003478AE" w:rsidRPr="003478AE">
        <w:t>.</w:t>
      </w:r>
    </w:p>
    <w:p w:rsidR="003478AE" w:rsidRDefault="00DB6492" w:rsidP="003478AE">
      <w:r w:rsidRPr="003478AE">
        <w:t>Конфигурация</w:t>
      </w:r>
      <w:r w:rsidR="003478AE">
        <w:t xml:space="preserve"> "</w:t>
      </w:r>
      <w:r w:rsidRPr="003478AE">
        <w:rPr>
          <w:b/>
          <w:bCs/>
        </w:rPr>
        <w:t>Управление производственным предприятием</w:t>
      </w:r>
      <w:r w:rsidR="003478AE">
        <w:rPr>
          <w:b/>
          <w:bCs/>
        </w:rPr>
        <w:t xml:space="preserve">" </w:t>
      </w:r>
      <w:r w:rsidRPr="003478AE">
        <w:t>предназначена для автоматизации управления и учета в в различных подразделениях и службах производственных предприятий, включая</w:t>
      </w:r>
      <w:r w:rsidR="003478AE" w:rsidRPr="003478AE">
        <w:t>:</w:t>
      </w:r>
    </w:p>
    <w:p w:rsidR="003478AE" w:rsidRDefault="00DB6492" w:rsidP="003478AE">
      <w:r w:rsidRPr="003478AE">
        <w:t>Планово-экономический отдел</w:t>
      </w:r>
      <w:r w:rsidR="003478AE" w:rsidRPr="003478AE">
        <w:t>;</w:t>
      </w:r>
    </w:p>
    <w:p w:rsidR="003478AE" w:rsidRDefault="00DB6492" w:rsidP="003478AE">
      <w:r w:rsidRPr="003478AE">
        <w:t>Производственные цеха</w:t>
      </w:r>
      <w:r w:rsidR="003478AE" w:rsidRPr="003478AE">
        <w:t>;</w:t>
      </w:r>
    </w:p>
    <w:p w:rsidR="003478AE" w:rsidRDefault="00DB6492" w:rsidP="003478AE">
      <w:r w:rsidRPr="003478AE">
        <w:t>Производственно-диспетчерский отдел</w:t>
      </w:r>
      <w:r w:rsidR="003478AE" w:rsidRPr="003478AE">
        <w:t>;</w:t>
      </w:r>
    </w:p>
    <w:p w:rsidR="003478AE" w:rsidRDefault="00DB6492" w:rsidP="003478AE">
      <w:r w:rsidRPr="003478AE">
        <w:t>Отдел главного конструктора</w:t>
      </w:r>
      <w:r w:rsidR="003478AE" w:rsidRPr="003478AE">
        <w:t>;</w:t>
      </w:r>
    </w:p>
    <w:p w:rsidR="003478AE" w:rsidRDefault="00DB6492" w:rsidP="003478AE">
      <w:r w:rsidRPr="003478AE">
        <w:t>Отдел главного технолога</w:t>
      </w:r>
      <w:r w:rsidR="003478AE" w:rsidRPr="003478AE">
        <w:t>;</w:t>
      </w:r>
    </w:p>
    <w:p w:rsidR="003478AE" w:rsidRDefault="00DB6492" w:rsidP="003478AE">
      <w:r w:rsidRPr="003478AE">
        <w:t>Отдел главного механика</w:t>
      </w:r>
      <w:r w:rsidR="003478AE" w:rsidRPr="003478AE">
        <w:t>;</w:t>
      </w:r>
    </w:p>
    <w:p w:rsidR="003478AE" w:rsidRDefault="00DB6492" w:rsidP="003478AE">
      <w:r w:rsidRPr="003478AE">
        <w:t>Отдел материально технического обеспечения</w:t>
      </w:r>
      <w:r w:rsidR="003478AE">
        <w:t xml:space="preserve"> (</w:t>
      </w:r>
      <w:r w:rsidRPr="003478AE">
        <w:t>снабжения</w:t>
      </w:r>
      <w:r w:rsidR="003478AE" w:rsidRPr="003478AE">
        <w:t>);</w:t>
      </w:r>
    </w:p>
    <w:p w:rsidR="003478AE" w:rsidRDefault="00DB6492" w:rsidP="003478AE">
      <w:r w:rsidRPr="003478AE">
        <w:t>Отдел маркетинга</w:t>
      </w:r>
      <w:r w:rsidR="003478AE" w:rsidRPr="003478AE">
        <w:t>;</w:t>
      </w:r>
    </w:p>
    <w:p w:rsidR="003478AE" w:rsidRDefault="00DB6492" w:rsidP="003478AE">
      <w:r w:rsidRPr="003478AE">
        <w:t>Склады материалов и готовой продукции</w:t>
      </w:r>
      <w:r w:rsidR="003478AE" w:rsidRPr="003478AE">
        <w:t>;</w:t>
      </w:r>
    </w:p>
    <w:p w:rsidR="003478AE" w:rsidRDefault="00DB6492" w:rsidP="003478AE">
      <w:r w:rsidRPr="003478AE">
        <w:t>Бухгалтерию</w:t>
      </w:r>
      <w:r w:rsidR="003478AE" w:rsidRPr="003478AE">
        <w:t>;</w:t>
      </w:r>
    </w:p>
    <w:p w:rsidR="003478AE" w:rsidRDefault="00DB6492" w:rsidP="003478AE">
      <w:r w:rsidRPr="003478AE">
        <w:t>Отдел кадров</w:t>
      </w:r>
      <w:r w:rsidR="003478AE" w:rsidRPr="003478AE">
        <w:t>;</w:t>
      </w:r>
    </w:p>
    <w:p w:rsidR="003478AE" w:rsidRDefault="00DB6492" w:rsidP="003478AE">
      <w:r w:rsidRPr="003478AE">
        <w:t>Отдел организации труда и занятости</w:t>
      </w:r>
      <w:r w:rsidR="003478AE" w:rsidRPr="003478AE">
        <w:t>;</w:t>
      </w:r>
    </w:p>
    <w:p w:rsidR="003478AE" w:rsidRDefault="00DB6492" w:rsidP="003478AE">
      <w:r w:rsidRPr="003478AE">
        <w:t>ИТ-службу</w:t>
      </w:r>
      <w:r w:rsidR="003478AE" w:rsidRPr="003478AE">
        <w:t>;</w:t>
      </w:r>
    </w:p>
    <w:p w:rsidR="003478AE" w:rsidRDefault="00DB6492" w:rsidP="003478AE">
      <w:r w:rsidRPr="003478AE">
        <w:t>Административно-хозяйственный отдел</w:t>
      </w:r>
      <w:r w:rsidR="003478AE" w:rsidRPr="003478AE">
        <w:t>.</w:t>
      </w:r>
    </w:p>
    <w:p w:rsidR="003478AE" w:rsidRDefault="00DB6492" w:rsidP="003478AE">
      <w:r w:rsidRPr="003478AE">
        <w:t>Отдел капитального строительства</w:t>
      </w:r>
      <w:r w:rsidR="003478AE" w:rsidRPr="003478AE">
        <w:t>;</w:t>
      </w:r>
    </w:p>
    <w:p w:rsidR="003478AE" w:rsidRDefault="00DB6492" w:rsidP="003478AE">
      <w:r w:rsidRPr="003478AE">
        <w:t>Информационно аналитический отдел</w:t>
      </w:r>
      <w:r w:rsidR="003478AE" w:rsidRPr="003478AE">
        <w:t>;</w:t>
      </w:r>
    </w:p>
    <w:p w:rsidR="003478AE" w:rsidRDefault="00DB6492" w:rsidP="003478AE">
      <w:r w:rsidRPr="003478AE">
        <w:t>Отдел стратегического развития</w:t>
      </w:r>
      <w:r w:rsidR="003478AE" w:rsidRPr="003478AE">
        <w:t>.</w:t>
      </w:r>
    </w:p>
    <w:p w:rsidR="003478AE" w:rsidRDefault="00DB6492" w:rsidP="003478AE">
      <w:r w:rsidRPr="003478AE">
        <w:t>При разработке конфигурации учитывались как современные международные методики управления предприятием</w:t>
      </w:r>
      <w:r w:rsidR="003478AE">
        <w:t xml:space="preserve"> (</w:t>
      </w:r>
      <w:r w:rsidRPr="003478AE">
        <w:t xml:space="preserve">MRP II, CRM, SCM, ERP, ERP II и </w:t>
      </w:r>
      <w:r w:rsidR="003478AE">
        <w:t>др.)</w:t>
      </w:r>
      <w:r w:rsidR="003478AE" w:rsidRPr="003478AE">
        <w:t>,</w:t>
      </w:r>
      <w:r w:rsidRPr="003478AE">
        <w:t xml:space="preserve"> так и опыт успешной автоматизации производственных предприятий, накопленный фирмой</w:t>
      </w:r>
      <w:r w:rsidR="003478AE">
        <w:t xml:space="preserve"> "</w:t>
      </w:r>
      <w:r w:rsidRPr="003478AE">
        <w:t>1С</w:t>
      </w:r>
      <w:r w:rsidR="003478AE">
        <w:t xml:space="preserve">" </w:t>
      </w:r>
      <w:r w:rsidRPr="003478AE">
        <w:t>и партнерским сообществом</w:t>
      </w:r>
      <w:r w:rsidR="003478AE" w:rsidRPr="003478AE">
        <w:t>.</w:t>
      </w:r>
    </w:p>
    <w:p w:rsidR="003478AE" w:rsidRDefault="00DB6492" w:rsidP="003478AE">
      <w:r w:rsidRPr="003478AE">
        <w:t>Для предприятий холдинговой структуры ведется сквозной управленческий учет по всем компаниям, входящим в холдинг</w:t>
      </w:r>
      <w:r w:rsidR="003478AE" w:rsidRPr="003478AE">
        <w:t xml:space="preserve">. </w:t>
      </w:r>
      <w:r w:rsidRPr="003478AE">
        <w:t>Управленческий учет ведется по данным, зафиксированным в документах, но при этом не зависит от способов и самого факта ведения регламентированного учета</w:t>
      </w:r>
      <w:r w:rsidR="003478AE" w:rsidRPr="003478AE">
        <w:t xml:space="preserve">. </w:t>
      </w:r>
      <w:r w:rsidRPr="003478AE">
        <w:t>Факт совершения операций вводится один раз и получает в дальнейшем отражение в управленческом и регламентированном учете</w:t>
      </w:r>
      <w:r w:rsidR="003478AE" w:rsidRPr="003478AE">
        <w:t>.</w:t>
      </w:r>
    </w:p>
    <w:p w:rsidR="003478AE" w:rsidRDefault="00DB6492" w:rsidP="003478AE">
      <w:r w:rsidRPr="003478AE">
        <w:t>По методологическим вопросам реализации управленческого, финансового учета и формирования отчетности по Международным стандартам финансовой отчетности</w:t>
      </w:r>
      <w:r w:rsidR="003478AE">
        <w:t xml:space="preserve"> (</w:t>
      </w:r>
      <w:r w:rsidRPr="003478AE">
        <w:t>МСФО</w:t>
      </w:r>
      <w:r w:rsidR="003478AE" w:rsidRPr="003478AE">
        <w:t xml:space="preserve">) </w:t>
      </w:r>
      <w:r w:rsidRPr="003478AE">
        <w:t>консультационную поддержку осуществляет всемирно известная аудиторско-консалтинговая компания PricewaterhouseCoopers</w:t>
      </w:r>
      <w:r w:rsidR="003478AE" w:rsidRPr="003478AE">
        <w:t>.</w:t>
      </w:r>
    </w:p>
    <w:p w:rsidR="003478AE" w:rsidRDefault="00802A05" w:rsidP="00802A05">
      <w:pPr>
        <w:pStyle w:val="2"/>
      </w:pPr>
      <w:r>
        <w:br w:type="page"/>
      </w:r>
      <w:bookmarkStart w:id="6" w:name="_Toc250641780"/>
      <w:r w:rsidR="00DB6492" w:rsidRPr="003478AE">
        <w:t>4</w:t>
      </w:r>
      <w:r w:rsidR="003478AE" w:rsidRPr="003478AE">
        <w:t xml:space="preserve">. </w:t>
      </w:r>
      <w:r w:rsidR="00DB6492" w:rsidRPr="003478AE">
        <w:t>Компьютерная система</w:t>
      </w:r>
      <w:r w:rsidR="003478AE">
        <w:t xml:space="preserve"> "</w:t>
      </w:r>
      <w:r w:rsidR="00DB6492" w:rsidRPr="003478AE">
        <w:rPr>
          <w:lang w:val="en-US"/>
        </w:rPr>
        <w:t>SAP</w:t>
      </w:r>
      <w:r w:rsidR="00DB6492" w:rsidRPr="003478AE">
        <w:t xml:space="preserve"> </w:t>
      </w:r>
      <w:r w:rsidR="00DB6492" w:rsidRPr="003478AE">
        <w:rPr>
          <w:lang w:val="en-US"/>
        </w:rPr>
        <w:t>R</w:t>
      </w:r>
      <w:r w:rsidR="00DB6492" w:rsidRPr="003478AE">
        <w:t>/3</w:t>
      </w:r>
      <w:r w:rsidR="003478AE">
        <w:t>"</w:t>
      </w:r>
      <w:bookmarkEnd w:id="6"/>
    </w:p>
    <w:p w:rsidR="00802A05" w:rsidRDefault="00802A05" w:rsidP="003478AE"/>
    <w:p w:rsidR="003478AE" w:rsidRDefault="00DB6492" w:rsidP="003478AE">
      <w:r w:rsidRPr="003478AE">
        <w:t>Система SAP R/3 состоит из набора прикладных модулей, которые поддерживают различные бизнес-процессы компании и интегрированы между собой в масштабе реального времени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Финансы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FI</w:t>
      </w:r>
      <w:r w:rsidR="003478AE" w:rsidRPr="003478AE">
        <w:rPr>
          <w:b/>
          <w:bCs/>
        </w:rPr>
        <w:t xml:space="preserve">). </w:t>
      </w:r>
      <w:r w:rsidRPr="003478AE">
        <w:t>Модуль предназначен для организации основной бухгалтерской отчетности, отчетности по дебиторам, кредиторам и вспомогательной бухгалтерии</w:t>
      </w:r>
      <w:r w:rsidR="003478AE" w:rsidRPr="003478AE">
        <w:t xml:space="preserve">. </w:t>
      </w:r>
      <w:r w:rsidRPr="003478AE">
        <w:t>Он включает в себя</w:t>
      </w:r>
      <w:r w:rsidR="003478AE" w:rsidRPr="003478AE">
        <w:t xml:space="preserve">: </w:t>
      </w:r>
      <w:r w:rsidRPr="003478AE">
        <w:t>Главную книгу, Бухгалтерию дебиторов, Бухгалтерию кредиторов, Финансовое управление, Специальный регистр, Консолидацию и Информационную систему учета и отчетности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Контроллинг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CO</w:t>
      </w:r>
      <w:r w:rsidR="003478AE" w:rsidRPr="003478AE">
        <w:rPr>
          <w:b/>
          <w:bCs/>
        </w:rPr>
        <w:t xml:space="preserve">). </w:t>
      </w:r>
      <w:r w:rsidRPr="003478AE">
        <w:t>Модуль обеспечивает учет затрат и прибыли предприятия и включает в себя</w:t>
      </w:r>
      <w:r w:rsidR="003478AE" w:rsidRPr="003478AE">
        <w:t xml:space="preserve">: </w:t>
      </w:r>
      <w:r w:rsidRPr="003478AE">
        <w:t>Учет затрат по местам их возникновения</w:t>
      </w:r>
      <w:r w:rsidR="003478AE">
        <w:t xml:space="preserve"> (</w:t>
      </w:r>
      <w:r w:rsidRPr="003478AE">
        <w:t>центры затрат</w:t>
      </w:r>
      <w:r w:rsidR="003478AE" w:rsidRPr="003478AE">
        <w:t>),</w:t>
      </w:r>
      <w:r w:rsidRPr="003478AE">
        <w:t xml:space="preserve"> Учет затрат по заказам, Учет затрат по проектам, Калькуляцию затрат, Контроль прибыльности</w:t>
      </w:r>
      <w:r w:rsidR="003478AE">
        <w:t xml:space="preserve"> (</w:t>
      </w:r>
      <w:r w:rsidRPr="003478AE">
        <w:t>результатов</w:t>
      </w:r>
      <w:r w:rsidR="003478AE" w:rsidRPr="003478AE">
        <w:t>),</w:t>
      </w:r>
      <w:r w:rsidRPr="003478AE">
        <w:t xml:space="preserve"> Контроль мест возникновения прибыли</w:t>
      </w:r>
      <w:r w:rsidR="003478AE">
        <w:t xml:space="preserve"> (</w:t>
      </w:r>
      <w:r w:rsidRPr="003478AE">
        <w:t>центров прибыли</w:t>
      </w:r>
      <w:r w:rsidR="003478AE" w:rsidRPr="003478AE">
        <w:t>),</w:t>
      </w:r>
      <w:r w:rsidRPr="003478AE">
        <w:t xml:space="preserve"> Учет выработки, Контроллинг деятельности предприятия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Управление основными средствами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AM</w:t>
      </w:r>
      <w:r w:rsidR="003478AE" w:rsidRPr="003478AE">
        <w:rPr>
          <w:b/>
          <w:bCs/>
        </w:rPr>
        <w:t xml:space="preserve">). </w:t>
      </w:r>
      <w:r w:rsidRPr="003478AE">
        <w:t>Модуль предназначен для учета основных средств и управления ими</w:t>
      </w:r>
      <w:r w:rsidR="003478AE" w:rsidRPr="003478AE">
        <w:t xml:space="preserve">. </w:t>
      </w:r>
      <w:r w:rsidRPr="003478AE">
        <w:t>Ключевые элементы модуля</w:t>
      </w:r>
      <w:r w:rsidR="003478AE" w:rsidRPr="003478AE">
        <w:t xml:space="preserve">: </w:t>
      </w:r>
      <w:r w:rsidRPr="003478AE">
        <w:t>Техническое управление основными средствами, Техобслуживание и ремонт оборудования, Контроллинг инвестиций и продажа активов, Традиционный бухучет основных средств, Замена основных средств и амортизация, Управление инвестициями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Управление проектами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PS</w:t>
      </w:r>
      <w:r w:rsidR="003478AE" w:rsidRPr="003478AE">
        <w:rPr>
          <w:b/>
          <w:bCs/>
        </w:rPr>
        <w:t xml:space="preserve">). </w:t>
      </w:r>
      <w:r w:rsidRPr="003478AE">
        <w:t>Прикладной модуль PS поддерживает планирование, управление и мониторинг долгосрочных проектов с высоким уровнем сложности</w:t>
      </w:r>
      <w:r w:rsidR="003478AE" w:rsidRPr="003478AE">
        <w:t xml:space="preserve">. </w:t>
      </w:r>
      <w:r w:rsidRPr="003478AE">
        <w:t>Ключевые элементы прикладного модуля PS</w:t>
      </w:r>
      <w:r w:rsidR="003478AE" w:rsidRPr="003478AE">
        <w:t xml:space="preserve">: </w:t>
      </w:r>
      <w:r w:rsidRPr="003478AE">
        <w:t>Контроль финансовых средств и ресурсов, Контроль качества, Управление временными данными, Информационная система управления проектами, Общие модули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Производственное планирование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PP</w:t>
      </w:r>
      <w:r w:rsidR="003478AE" w:rsidRPr="003478AE">
        <w:rPr>
          <w:b/>
          <w:bCs/>
        </w:rPr>
        <w:t xml:space="preserve">). </w:t>
      </w:r>
      <w:r w:rsidRPr="003478AE">
        <w:t>Модуль используется для организации планирования и контроля производственной деятельности предприятия</w:t>
      </w:r>
      <w:r w:rsidR="003478AE" w:rsidRPr="003478AE">
        <w:t xml:space="preserve">. </w:t>
      </w:r>
      <w:r w:rsidRPr="003478AE">
        <w:t>Ключевые элементы прикладного модуля</w:t>
      </w:r>
      <w:r w:rsidR="003478AE" w:rsidRPr="003478AE">
        <w:t xml:space="preserve">: </w:t>
      </w:r>
      <w:r w:rsidRPr="003478AE">
        <w:t>Спецификации</w:t>
      </w:r>
      <w:r w:rsidR="003478AE">
        <w:t xml:space="preserve"> (</w:t>
      </w:r>
      <w:r w:rsidRPr="003478AE">
        <w:t>BOM</w:t>
      </w:r>
      <w:r w:rsidR="003478AE" w:rsidRPr="003478AE">
        <w:t>),</w:t>
      </w:r>
      <w:r w:rsidRPr="003478AE">
        <w:t xml:space="preserve"> Технологические карты, Рабочие центры</w:t>
      </w:r>
      <w:r w:rsidR="003478AE">
        <w:t xml:space="preserve"> (</w:t>
      </w:r>
      <w:r w:rsidRPr="003478AE">
        <w:t>места</w:t>
      </w:r>
      <w:r w:rsidR="003478AE" w:rsidRPr="003478AE">
        <w:t>),</w:t>
      </w:r>
      <w:r w:rsidRPr="003478AE">
        <w:t xml:space="preserve"> Планирование сбыта</w:t>
      </w:r>
      <w:r w:rsidR="003478AE">
        <w:t xml:space="preserve"> (</w:t>
      </w:r>
      <w:r w:rsidRPr="003478AE">
        <w:t>SOP</w:t>
      </w:r>
      <w:r w:rsidR="003478AE" w:rsidRPr="003478AE">
        <w:t>),</w:t>
      </w:r>
      <w:r w:rsidRPr="003478AE">
        <w:t xml:space="preserve"> Производственное планирование</w:t>
      </w:r>
      <w:r w:rsidR="003478AE">
        <w:t xml:space="preserve"> (</w:t>
      </w:r>
      <w:r w:rsidRPr="003478AE">
        <w:t>MPS</w:t>
      </w:r>
      <w:r w:rsidR="003478AE" w:rsidRPr="003478AE">
        <w:t>),</w:t>
      </w:r>
      <w:r w:rsidRPr="003478AE">
        <w:t xml:space="preserve"> Планирование потребности в материалах</w:t>
      </w:r>
      <w:r w:rsidR="003478AE">
        <w:t xml:space="preserve"> (</w:t>
      </w:r>
      <w:r w:rsidRPr="003478AE">
        <w:t>MRP</w:t>
      </w:r>
      <w:r w:rsidR="003478AE" w:rsidRPr="003478AE">
        <w:t>),</w:t>
      </w:r>
      <w:r w:rsidRPr="003478AE">
        <w:t xml:space="preserve"> Управление производством</w:t>
      </w:r>
      <w:r w:rsidR="003478AE">
        <w:t xml:space="preserve"> (</w:t>
      </w:r>
      <w:r w:rsidRPr="003478AE">
        <w:t>SFC</w:t>
      </w:r>
      <w:r w:rsidR="003478AE" w:rsidRPr="003478AE">
        <w:t>),</w:t>
      </w:r>
      <w:r w:rsidRPr="003478AE">
        <w:t xml:space="preserve"> Производственные заказы, Калькуляция затрат на изделие, Учет затрат по процессам, Серийное производство, Канбан</w:t>
      </w:r>
      <w:r w:rsidR="003478AE">
        <w:t xml:space="preserve"> (</w:t>
      </w:r>
      <w:r w:rsidRPr="003478AE">
        <w:t>Just in time</w:t>
      </w:r>
      <w:r w:rsidR="003478AE" w:rsidRPr="003478AE">
        <w:t>),</w:t>
      </w:r>
      <w:r w:rsidRPr="003478AE">
        <w:t xml:space="preserve"> Планирование непрерывного производства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Управление материальными потоками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MM</w:t>
      </w:r>
      <w:r w:rsidR="003478AE" w:rsidRPr="003478AE">
        <w:rPr>
          <w:b/>
          <w:bCs/>
        </w:rPr>
        <w:t xml:space="preserve">). </w:t>
      </w:r>
      <w:r w:rsidRPr="003478AE">
        <w:t>Модуль поддерживает функции снабжения и управления запасами, используемые в различных хозяйственных операциях</w:t>
      </w:r>
      <w:r w:rsidR="003478AE" w:rsidRPr="003478AE">
        <w:t xml:space="preserve">. </w:t>
      </w:r>
      <w:r w:rsidRPr="003478AE">
        <w:t>Ключевые элементы</w:t>
      </w:r>
      <w:r w:rsidR="003478AE" w:rsidRPr="003478AE">
        <w:t xml:space="preserve">: </w:t>
      </w:r>
      <w:r w:rsidRPr="003478AE">
        <w:t>Закупка материалов, Управление запасами, Управление складами, Контроль счетов, Оценка запасов материала, Аттестация поставщика, Обработка работ и услуг, Информационная система закупок и информационная система управления запасами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Сбыт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SD</w:t>
      </w:r>
      <w:r w:rsidR="003478AE" w:rsidRPr="003478AE">
        <w:rPr>
          <w:b/>
          <w:bCs/>
        </w:rPr>
        <w:t xml:space="preserve">). </w:t>
      </w:r>
      <w:r w:rsidRPr="003478AE">
        <w:t>Модуль решает задачи распределения, продаж, поставок и выставления счетов</w:t>
      </w:r>
      <w:r w:rsidR="003478AE" w:rsidRPr="003478AE">
        <w:t xml:space="preserve">. </w:t>
      </w:r>
      <w:r w:rsidRPr="003478AE">
        <w:t>Ключевые элементы</w:t>
      </w:r>
      <w:r w:rsidR="003478AE" w:rsidRPr="003478AE">
        <w:t xml:space="preserve">: </w:t>
      </w:r>
      <w:r w:rsidRPr="003478AE">
        <w:t>Предпродажная поддержка, Обработка запросов, Обработка предложений, Обработка заказов, Обработка поставок, Выставление счетов</w:t>
      </w:r>
      <w:r w:rsidR="003478AE">
        <w:t xml:space="preserve"> (</w:t>
      </w:r>
      <w:r w:rsidRPr="003478AE">
        <w:t>фактурирование</w:t>
      </w:r>
      <w:r w:rsidR="003478AE" w:rsidRPr="003478AE">
        <w:t>),</w:t>
      </w:r>
      <w:r w:rsidRPr="003478AE">
        <w:t xml:space="preserve"> Информационная система сбыта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Управление качеством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QM</w:t>
      </w:r>
      <w:r w:rsidR="003478AE" w:rsidRPr="003478AE">
        <w:rPr>
          <w:b/>
          <w:bCs/>
        </w:rPr>
        <w:t xml:space="preserve">). </w:t>
      </w:r>
      <w:r w:rsidRPr="003478AE">
        <w:t>Этот модуль включает в себя информационную систему и систему управления качеством</w:t>
      </w:r>
      <w:r w:rsidR="003478AE" w:rsidRPr="003478AE">
        <w:t xml:space="preserve">. </w:t>
      </w:r>
      <w:r w:rsidRPr="003478AE">
        <w:t>Он обеспечивает поддержку планирования качества, проверку и контроль качества при производстве и закупках</w:t>
      </w:r>
      <w:r w:rsidR="003478AE" w:rsidRPr="003478AE">
        <w:t xml:space="preserve">. </w:t>
      </w:r>
      <w:r w:rsidRPr="003478AE">
        <w:t>Ключевые элементы</w:t>
      </w:r>
      <w:r w:rsidR="003478AE" w:rsidRPr="003478AE">
        <w:t xml:space="preserve">: </w:t>
      </w:r>
      <w:r w:rsidRPr="003478AE">
        <w:t>Проверка качества, Планирование качества, Информационная система контроля качества</w:t>
      </w:r>
      <w:r w:rsidR="003478AE">
        <w:t xml:space="preserve"> (</w:t>
      </w:r>
      <w:r w:rsidRPr="003478AE">
        <w:t>QMIS</w:t>
      </w:r>
      <w:r w:rsidR="003478AE" w:rsidRPr="003478AE">
        <w:t>).</w:t>
      </w:r>
    </w:p>
    <w:p w:rsidR="003478AE" w:rsidRDefault="00DB6492" w:rsidP="003478AE">
      <w:r w:rsidRPr="003478AE">
        <w:rPr>
          <w:b/>
          <w:bCs/>
        </w:rPr>
        <w:t>Техобслуживание и ремонт оборудования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PM</w:t>
      </w:r>
      <w:r w:rsidR="003478AE" w:rsidRPr="003478AE">
        <w:rPr>
          <w:b/>
          <w:bCs/>
        </w:rPr>
        <w:t xml:space="preserve">). </w:t>
      </w:r>
      <w:r w:rsidRPr="003478AE">
        <w:t>Модуль помогает учитывать затраты и планировать ресурсы на техобслуживание и ремонт</w:t>
      </w:r>
      <w:r w:rsidR="003478AE" w:rsidRPr="003478AE">
        <w:t xml:space="preserve">. </w:t>
      </w:r>
      <w:r w:rsidRPr="003478AE">
        <w:t>Ключевые элементы</w:t>
      </w:r>
      <w:r w:rsidR="003478AE" w:rsidRPr="003478AE">
        <w:t xml:space="preserve">: </w:t>
      </w:r>
      <w:r w:rsidRPr="003478AE">
        <w:t>Незапланированный ремонт, Управление сервисом, Планово-профилактический ремонт, Ведение спецификаций, Информационная система техобслуживания и ремонта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Управление персоналом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HR</w:t>
      </w:r>
      <w:r w:rsidR="003478AE" w:rsidRPr="003478AE">
        <w:rPr>
          <w:b/>
          <w:bCs/>
        </w:rPr>
        <w:t xml:space="preserve">). </w:t>
      </w:r>
      <w:r w:rsidRPr="003478AE">
        <w:t>Полностью интегрированная система для планирования и управления работой персонала</w:t>
      </w:r>
      <w:r w:rsidR="003478AE" w:rsidRPr="003478AE">
        <w:t xml:space="preserve">. </w:t>
      </w:r>
      <w:r w:rsidRPr="003478AE">
        <w:t>Ключевые элементы</w:t>
      </w:r>
      <w:r w:rsidR="003478AE" w:rsidRPr="003478AE">
        <w:t xml:space="preserve">: </w:t>
      </w:r>
      <w:r w:rsidRPr="003478AE">
        <w:t>Администрирование персонала, Расчет зарплаты, Управление временными данными, Расчет командировочных расходов, Льготы, Набор новых сотрудников, Планирование и повышение квалификации персонала, Использование рабочей силы, Управление семинарами, Организационный менеджмент, Информационная система персонала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Управление информационными потоками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WF</w:t>
      </w:r>
      <w:r w:rsidR="003478AE" w:rsidRPr="003478AE">
        <w:rPr>
          <w:b/>
          <w:bCs/>
        </w:rPr>
        <w:t xml:space="preserve">). </w:t>
      </w:r>
      <w:r w:rsidRPr="003478AE">
        <w:t>Эта часть системы связывает интегрированные прикладные модули с общими для всех приложений технологиями, сервисными средствами и инструментами</w:t>
      </w:r>
      <w:r w:rsidR="003478AE" w:rsidRPr="003478AE">
        <w:t xml:space="preserve">. </w:t>
      </w:r>
      <w:r w:rsidRPr="003478AE">
        <w:t>Управление потоком операций</w:t>
      </w:r>
      <w:r w:rsidR="003478AE">
        <w:t xml:space="preserve"> (</w:t>
      </w:r>
      <w:r w:rsidRPr="003478AE">
        <w:t>workflow</w:t>
      </w:r>
      <w:r w:rsidR="003478AE" w:rsidRPr="003478AE">
        <w:t xml:space="preserve">) </w:t>
      </w:r>
      <w:r w:rsidRPr="003478AE">
        <w:t>автоматизирует хозяйственные процессы в соответствии с заранее определенными процедурами и правилами</w:t>
      </w:r>
      <w:r w:rsidR="003478AE" w:rsidRPr="003478AE">
        <w:t xml:space="preserve">. </w:t>
      </w:r>
      <w:r w:rsidRPr="003478AE">
        <w:t>Модуль включает многофункциональную офисную систему с встроенной электронной почтой, систему управления документами, универсальный классификатор и систему интеграции с САПР</w:t>
      </w:r>
      <w:r w:rsidR="003478AE" w:rsidRPr="003478AE">
        <w:t xml:space="preserve">. </w:t>
      </w:r>
      <w:r w:rsidRPr="003478AE">
        <w:t>Когда происходит определенное событие, запускается соответствующий процесс, и диспетчер потока операций инициирует единицу потока операций</w:t>
      </w:r>
      <w:r w:rsidR="003478AE">
        <w:t xml:space="preserve"> (</w:t>
      </w:r>
      <w:r w:rsidRPr="003478AE">
        <w:t>Workflow Item</w:t>
      </w:r>
      <w:r w:rsidR="003478AE" w:rsidRPr="003478AE">
        <w:t xml:space="preserve">). </w:t>
      </w:r>
      <w:r w:rsidRPr="003478AE">
        <w:t>Данные и документы объединяются и обрабатываются на каждом шаге в соответствии с определенной логикой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Отраслевые решения</w:t>
      </w:r>
      <w:r w:rsidR="003478AE">
        <w:rPr>
          <w:b/>
          <w:bCs/>
        </w:rPr>
        <w:t xml:space="preserve"> (</w:t>
      </w:r>
      <w:r w:rsidRPr="003478AE">
        <w:rPr>
          <w:b/>
          <w:bCs/>
        </w:rPr>
        <w:t>IS</w:t>
      </w:r>
      <w:r w:rsidR="003478AE" w:rsidRPr="003478AE">
        <w:rPr>
          <w:b/>
          <w:bCs/>
        </w:rPr>
        <w:t xml:space="preserve">). </w:t>
      </w:r>
      <w:r w:rsidRPr="003478AE">
        <w:t>Объединяет прикладные модули SAP SAP R/3 и дополнительную функциональность, специфичную для отрасли</w:t>
      </w:r>
      <w:r w:rsidR="003478AE" w:rsidRPr="003478AE">
        <w:t xml:space="preserve">. </w:t>
      </w:r>
      <w:r w:rsidRPr="003478AE">
        <w:t>Сегодня имеются отраслевые решения для промышленности</w:t>
      </w:r>
      <w:r w:rsidR="003478AE" w:rsidRPr="003478AE">
        <w:t xml:space="preserve">: </w:t>
      </w:r>
      <w:r w:rsidRPr="003478AE">
        <w:t>авиационной и космической, оборонной, автомобильной, нефтяной и газовой, химической, фармацевтической, машиностроительной, товаров народного потребления, электронной и непроизводственной сферы</w:t>
      </w:r>
      <w:r w:rsidR="003478AE" w:rsidRPr="003478AE">
        <w:t xml:space="preserve">: </w:t>
      </w:r>
      <w:r w:rsidRPr="003478AE">
        <w:t>банки, страхование, государственные органы, телекоммуникации, коммунальное хозяйство, здравоохранение, розничная торговля</w:t>
      </w:r>
      <w:r w:rsidR="003478AE" w:rsidRPr="003478AE">
        <w:t>.</w:t>
      </w:r>
    </w:p>
    <w:p w:rsidR="003478AE" w:rsidRDefault="00DB6492" w:rsidP="003478AE">
      <w:r w:rsidRPr="003478AE">
        <w:rPr>
          <w:b/>
          <w:bCs/>
        </w:rPr>
        <w:t>Базисная система</w:t>
      </w:r>
      <w:r w:rsidR="003478AE" w:rsidRPr="003478AE">
        <w:rPr>
          <w:b/>
          <w:bCs/>
        </w:rPr>
        <w:t xml:space="preserve">. </w:t>
      </w:r>
      <w:r w:rsidRPr="003478AE">
        <w:t>Служит основой системы SAP R/3 и гарантирует интеграцию всех прикладных модулей и независимость от аппаратной платформы</w:t>
      </w:r>
      <w:r w:rsidR="003478AE" w:rsidRPr="003478AE">
        <w:t xml:space="preserve">. </w:t>
      </w:r>
      <w:r w:rsidRPr="003478AE">
        <w:t>Базисная система обеспечивает возможность работы в многоуровневой распределенной архитектуре клиент-сервер</w:t>
      </w:r>
      <w:r w:rsidR="003478AE" w:rsidRPr="003478AE">
        <w:t xml:space="preserve">. </w:t>
      </w:r>
      <w:r w:rsidRPr="003478AE">
        <w:t>Система SAP R/3 функционирует на серверах UNIX, AS/400, Windows NT, S/390 и с различными СУБД</w:t>
      </w:r>
      <w:r w:rsidR="003478AE">
        <w:t xml:space="preserve"> (</w:t>
      </w:r>
      <w:r w:rsidRPr="003478AE">
        <w:t>Informix, Oracle, Microsoft SQL Server, DB2</w:t>
      </w:r>
      <w:r w:rsidR="003478AE" w:rsidRPr="003478AE">
        <w:t xml:space="preserve">). </w:t>
      </w:r>
      <w:r w:rsidRPr="003478AE">
        <w:t>Пользователи могут работать в среде Windows, OSF/Motif, OS/2 или Macintosh</w:t>
      </w:r>
      <w:r w:rsidR="003478AE" w:rsidRPr="003478AE">
        <w:t>.</w:t>
      </w:r>
    </w:p>
    <w:p w:rsidR="003478AE" w:rsidRDefault="00DB6492" w:rsidP="003478AE">
      <w:r w:rsidRPr="003478AE">
        <w:t>Необходимо отметить, что здесь перечислены только основные функции системы SAP R/3 и не упомянуты обширные возможности работы в Internet/intranet, доступ внешних систем к логике SAP R/3 через интерфейсы BAPI</w:t>
      </w:r>
      <w:r w:rsidR="003478AE">
        <w:t xml:space="preserve"> (</w:t>
      </w:r>
      <w:r w:rsidRPr="003478AE">
        <w:t>Business Application Programming Interface</w:t>
      </w:r>
      <w:r w:rsidR="003478AE" w:rsidRPr="003478AE">
        <w:t xml:space="preserve">) </w:t>
      </w:r>
      <w:r w:rsidRPr="003478AE">
        <w:t xml:space="preserve">и </w:t>
      </w:r>
      <w:r w:rsidR="003478AE">
        <w:t>т.д.</w:t>
      </w:r>
    </w:p>
    <w:p w:rsidR="003478AE" w:rsidRDefault="00895685" w:rsidP="003478AE">
      <w:r w:rsidRPr="003478AE">
        <w:rPr>
          <w:b/>
          <w:bCs/>
        </w:rPr>
        <w:t>SAP R/3 - КОНФИГУРИРУЕМАЯ СИСТЕМА</w:t>
      </w:r>
      <w:r>
        <w:rPr>
          <w:b/>
          <w:bCs/>
        </w:rPr>
        <w:t>.</w:t>
      </w:r>
    </w:p>
    <w:p w:rsidR="003478AE" w:rsidRDefault="00DB6492" w:rsidP="003478AE">
      <w:r w:rsidRPr="003478AE">
        <w:t>Даже самый краткий обзор функций системы SAP R/3 показывает ее способность решать основные задачи, стоящие перед крупными организациями</w:t>
      </w:r>
      <w:r w:rsidR="003478AE" w:rsidRPr="003478AE">
        <w:t xml:space="preserve">. </w:t>
      </w:r>
      <w:r w:rsidRPr="003478AE">
        <w:t>SAP SAP R/3</w:t>
      </w:r>
      <w:r w:rsidR="003478AE" w:rsidRPr="003478AE">
        <w:t xml:space="preserve"> - </w:t>
      </w:r>
      <w:r w:rsidRPr="003478AE">
        <w:t>это самая обширная система на сегодняшний день</w:t>
      </w:r>
      <w:r w:rsidR="003478AE" w:rsidRPr="003478AE">
        <w:t xml:space="preserve">. </w:t>
      </w:r>
      <w:r w:rsidRPr="003478AE">
        <w:t>Не случайно многие лидеры мировой экономики именно ее выбрали в качестве основной корпоративной системы</w:t>
      </w:r>
      <w:r w:rsidR="003478AE" w:rsidRPr="003478AE">
        <w:t xml:space="preserve">. </w:t>
      </w:r>
      <w:r w:rsidRPr="003478AE">
        <w:t>Тем не менее, статистика показывает, что более трети компаний, покупающих SAP R/3</w:t>
      </w:r>
      <w:r w:rsidR="003478AE" w:rsidRPr="003478AE">
        <w:t xml:space="preserve"> - </w:t>
      </w:r>
      <w:r w:rsidRPr="003478AE">
        <w:t>это средние фирмы с годовым оборотом менее 200 млн долл</w:t>
      </w:r>
      <w:r w:rsidR="003478AE" w:rsidRPr="003478AE">
        <w:t xml:space="preserve">. </w:t>
      </w:r>
      <w:r w:rsidRPr="003478AE">
        <w:t>Дело в том, что SAP R/3</w:t>
      </w:r>
      <w:r w:rsidR="003478AE" w:rsidRPr="003478AE">
        <w:t xml:space="preserve"> - </w:t>
      </w:r>
      <w:r w:rsidRPr="003478AE">
        <w:t>конфигурируемая система, поэтому, купив ее, предприятие будет работать с индивидуальной версией, настроенной именно под его параметры</w:t>
      </w:r>
      <w:r w:rsidR="003478AE" w:rsidRPr="003478AE">
        <w:t xml:space="preserve">. </w:t>
      </w:r>
      <w:r w:rsidRPr="003478AE">
        <w:t>Показателем технического уровня системы может служить способ ее настройки</w:t>
      </w:r>
      <w:r w:rsidR="003478AE" w:rsidRPr="003478AE">
        <w:t xml:space="preserve">. </w:t>
      </w:r>
      <w:r w:rsidRPr="003478AE">
        <w:t>Чем шире возможности конфигурирования и настройки системы без необходимости ее переписывания, тем выше технический уровень данной системы</w:t>
      </w:r>
      <w:r w:rsidR="003478AE" w:rsidRPr="003478AE">
        <w:t xml:space="preserve">. </w:t>
      </w:r>
      <w:r w:rsidRPr="003478AE">
        <w:t>Поэтому параметру SAP R/3 также занимает лидирующее положение в мире</w:t>
      </w:r>
      <w:r w:rsidR="003478AE" w:rsidRPr="003478AE">
        <w:t>.</w:t>
      </w:r>
      <w:r w:rsidR="00802A05">
        <w:t xml:space="preserve"> </w:t>
      </w:r>
      <w:r w:rsidRPr="003478AE">
        <w:t>Внедрение любой финансово-экономической системы преследует вполне определенную цель</w:t>
      </w:r>
      <w:r w:rsidR="003478AE" w:rsidRPr="003478AE">
        <w:t xml:space="preserve"> - </w:t>
      </w:r>
      <w:r w:rsidRPr="003478AE">
        <w:t>повышение эффективности работы и, в конечном итоге, выживание предприятия в условиях конкурентной борьбы</w:t>
      </w:r>
      <w:r w:rsidR="003478AE" w:rsidRPr="003478AE">
        <w:t xml:space="preserve">. </w:t>
      </w:r>
      <w:r w:rsidRPr="003478AE">
        <w:t>Чтобы выжить, предприятию необходимо перейти от традиционных, ориентированных на функции структур к более гибким формам, ориентированным на процессы</w:t>
      </w:r>
      <w:r w:rsidR="003478AE" w:rsidRPr="003478AE">
        <w:t xml:space="preserve">. </w:t>
      </w:r>
      <w:r w:rsidRPr="003478AE">
        <w:t>На практике такой переход может быть рассчитан и осуществлен только при наличии соответствующих инструментальных средств</w:t>
      </w:r>
      <w:r w:rsidR="003478AE" w:rsidRPr="003478AE">
        <w:t xml:space="preserve"> - </w:t>
      </w:r>
      <w:r w:rsidRPr="003478AE">
        <w:t>для SAP SAP R/3 это специализированный инструмент бизнес-инжиниринга Business Engineer</w:t>
      </w:r>
      <w:r w:rsidR="003478AE" w:rsidRPr="003478AE">
        <w:t xml:space="preserve">. </w:t>
      </w:r>
      <w:r w:rsidRPr="003478AE">
        <w:t>С его помощью можно сконфигурировать и настроить систему SAP R/3 так, чтобы она удовлетворяла потребностям предприятия, поддерживать это соответствие в течение всего жизненного цикла системы</w:t>
      </w:r>
      <w:r w:rsidR="003478AE" w:rsidRPr="003478AE">
        <w:t>.</w:t>
      </w:r>
    </w:p>
    <w:p w:rsidR="003478AE" w:rsidRDefault="00895685" w:rsidP="003478AE">
      <w:r w:rsidRPr="003478AE">
        <w:rPr>
          <w:b/>
          <w:bCs/>
        </w:rPr>
        <w:t>БИЗНЕС-ИНЖИНИРИНГ В SAP R/3</w:t>
      </w:r>
      <w:r>
        <w:rPr>
          <w:b/>
          <w:bCs/>
        </w:rPr>
        <w:t>.</w:t>
      </w:r>
    </w:p>
    <w:p w:rsidR="003478AE" w:rsidRDefault="00DB6492" w:rsidP="003478AE">
      <w:r w:rsidRPr="003478AE">
        <w:t>Благодаря открытому стандартному пользовательскому интерфейсу Business-Engineer партнеры SAP и консультанты могут создавать предварительно сконфигурированные отраслевые решения на базе хозяйственных сценариев SAP R/3</w:t>
      </w:r>
      <w:r w:rsidR="003478AE" w:rsidRPr="003478AE">
        <w:t xml:space="preserve">. </w:t>
      </w:r>
      <w:r w:rsidRPr="003478AE">
        <w:t>Кроме того, открытые интерфейсы дают клиентам SAP возможность разрабатывать собственные шаблоны для внедрения системы SAP R/3</w:t>
      </w:r>
      <w:r w:rsidR="003478AE" w:rsidRPr="003478AE">
        <w:t xml:space="preserve">. </w:t>
      </w:r>
      <w:r w:rsidRPr="003478AE">
        <w:t>Business-Engineer включается в стандартную поставку системы SAP R/3 и состоит из трех главных компонентов</w:t>
      </w:r>
      <w:r w:rsidR="003478AE" w:rsidRPr="003478AE">
        <w:t xml:space="preserve">: </w:t>
      </w:r>
      <w:r w:rsidRPr="003478AE">
        <w:t>Бизнес-конфигуратор SAP R/3, поддерживающий процедуры создания и ведения моделей предприятия с автоматической генерацией соответствующих задач и профилей настройки</w:t>
      </w:r>
      <w:r w:rsidR="003478AE" w:rsidRPr="003478AE">
        <w:t xml:space="preserve">; </w:t>
      </w:r>
      <w:r w:rsidRPr="003478AE">
        <w:t>Ссылочная модель SAP R/3</w:t>
      </w:r>
      <w:r w:rsidR="003478AE" w:rsidRPr="003478AE">
        <w:t xml:space="preserve"> - </w:t>
      </w:r>
      <w:r w:rsidRPr="003478AE">
        <w:t>обширная метамодель внедрения SAP R/3, включающая организационную модель, модель процессов, модель данных, модель распределения функций и модель бизнес-объектов</w:t>
      </w:r>
      <w:r w:rsidR="003478AE" w:rsidRPr="003478AE">
        <w:t xml:space="preserve">; </w:t>
      </w:r>
      <w:r w:rsidRPr="003478AE">
        <w:t>Репозитарий SAP R/3</w:t>
      </w:r>
      <w:r w:rsidR="003478AE" w:rsidRPr="003478AE">
        <w:t xml:space="preserve"> - </w:t>
      </w:r>
      <w:r w:rsidRPr="003478AE">
        <w:t>основной банк данных для Ссылочной модели, отраслевых моделей и созданных моделей предприятия</w:t>
      </w:r>
      <w:r w:rsidR="003478AE" w:rsidRPr="003478AE">
        <w:t>.</w:t>
      </w:r>
      <w:r w:rsidR="00802A05">
        <w:t xml:space="preserve"> </w:t>
      </w:r>
      <w:r w:rsidRPr="003478AE">
        <w:t>Система обеспечивает динамическое графическое моделирование бизнесс-процессов и может работать в диалоговом режиме</w:t>
      </w:r>
      <w:r w:rsidR="003478AE" w:rsidRPr="003478AE">
        <w:t xml:space="preserve">. </w:t>
      </w:r>
      <w:r w:rsidRPr="003478AE">
        <w:t xml:space="preserve">Инструмент Business-Engineer значительно ускоряет и упрощает процесс конфигурирования системы </w:t>
      </w:r>
      <w:r w:rsidRPr="00E07EB8">
        <w:t>SAP R/3</w:t>
      </w:r>
      <w:r w:rsidR="003478AE" w:rsidRPr="003478AE">
        <w:t xml:space="preserve">. </w:t>
      </w:r>
      <w:r w:rsidRPr="003478AE">
        <w:t>При создании модели предприятия могут использоваться типовые сценарии бизнес-процессов, поставляемые SAP и ее партнерами</w:t>
      </w:r>
      <w:r w:rsidR="003478AE" w:rsidRPr="003478AE">
        <w:t xml:space="preserve">. </w:t>
      </w:r>
      <w:r w:rsidRPr="003478AE">
        <w:t>Инструментарий бизнес-инжиниринга может применяться и для реализации собственных методов внедрения SAP R/3, в том числе с использованием привычных инструментов динамического моделирования бизнес-процессов от других производителей</w:t>
      </w:r>
      <w:r w:rsidR="003478AE" w:rsidRPr="003478AE">
        <w:t>.</w:t>
      </w:r>
    </w:p>
    <w:p w:rsidR="003478AE" w:rsidRDefault="00802A05" w:rsidP="00802A05">
      <w:pPr>
        <w:pStyle w:val="2"/>
      </w:pPr>
      <w:r>
        <w:br w:type="page"/>
      </w:r>
      <w:bookmarkStart w:id="7" w:name="_Toc250641781"/>
      <w:r w:rsidR="00DB6492" w:rsidRPr="003478AE">
        <w:t>Список использованной литературы</w:t>
      </w:r>
      <w:bookmarkEnd w:id="7"/>
    </w:p>
    <w:p w:rsidR="00802A05" w:rsidRDefault="00802A05" w:rsidP="003478AE"/>
    <w:p w:rsidR="003478AE" w:rsidRDefault="00DB6492" w:rsidP="00802A05">
      <w:pPr>
        <w:pStyle w:val="a0"/>
      </w:pPr>
      <w:r w:rsidRPr="003478AE">
        <w:t>Информатика для юристов и экономистов</w:t>
      </w:r>
      <w:r w:rsidR="00895685">
        <w:t xml:space="preserve"> </w:t>
      </w:r>
      <w:r w:rsidRPr="003478AE">
        <w:t>/</w:t>
      </w:r>
      <w:r w:rsidR="00895685">
        <w:t xml:space="preserve"> </w:t>
      </w:r>
      <w:r w:rsidRPr="003478AE">
        <w:t>ред</w:t>
      </w:r>
      <w:r w:rsidR="003478AE" w:rsidRPr="003478AE">
        <w:t xml:space="preserve">. </w:t>
      </w:r>
      <w:r w:rsidRPr="003478AE">
        <w:t>С</w:t>
      </w:r>
      <w:r w:rsidR="003478AE">
        <w:t xml:space="preserve">.В. </w:t>
      </w:r>
      <w:r w:rsidRPr="003478AE">
        <w:t>Симоновича</w:t>
      </w:r>
      <w:r w:rsidR="003478AE" w:rsidRPr="003478AE">
        <w:t xml:space="preserve">. </w:t>
      </w:r>
      <w:r w:rsidR="003478AE">
        <w:t>-</w:t>
      </w:r>
      <w:r w:rsidRPr="003478AE">
        <w:t xml:space="preserve"> Спб</w:t>
      </w:r>
      <w:r w:rsidR="003478AE">
        <w:t>.:</w:t>
      </w:r>
      <w:r w:rsidR="003478AE" w:rsidRPr="003478AE">
        <w:t xml:space="preserve"> </w:t>
      </w:r>
      <w:r w:rsidRPr="003478AE">
        <w:t>Питер, 2006</w:t>
      </w:r>
      <w:r w:rsidR="003478AE" w:rsidRPr="003478AE">
        <w:t>. -</w:t>
      </w:r>
      <w:r w:rsidR="003478AE">
        <w:t xml:space="preserve"> </w:t>
      </w:r>
      <w:r w:rsidRPr="003478AE">
        <w:t>688с</w:t>
      </w:r>
      <w:r w:rsidR="003478AE">
        <w:t>.:</w:t>
      </w:r>
      <w:r w:rsidR="003478AE" w:rsidRPr="003478AE">
        <w:t xml:space="preserve"> </w:t>
      </w:r>
      <w:r w:rsidRPr="003478AE">
        <w:t>ил</w:t>
      </w:r>
      <w:r w:rsidR="003478AE" w:rsidRPr="003478AE">
        <w:t>.</w:t>
      </w:r>
    </w:p>
    <w:p w:rsidR="003478AE" w:rsidRDefault="00DB6492" w:rsidP="00802A05">
      <w:pPr>
        <w:pStyle w:val="a0"/>
      </w:pPr>
      <w:r w:rsidRPr="003478AE">
        <w:t>Информатика</w:t>
      </w:r>
      <w:r w:rsidR="003478AE" w:rsidRPr="003478AE">
        <w:t xml:space="preserve">: </w:t>
      </w:r>
      <w:r w:rsidRPr="003478AE">
        <w:t>учебник</w:t>
      </w:r>
      <w:r w:rsidR="00895685">
        <w:t xml:space="preserve"> </w:t>
      </w:r>
      <w:r w:rsidRPr="003478AE">
        <w:t>/</w:t>
      </w:r>
      <w:r w:rsidR="00895685">
        <w:t xml:space="preserve"> </w:t>
      </w:r>
      <w:r w:rsidRPr="003478AE">
        <w:t>Б</w:t>
      </w:r>
      <w:r w:rsidR="003478AE">
        <w:t xml:space="preserve">.В. </w:t>
      </w:r>
      <w:r w:rsidRPr="003478AE">
        <w:t>Соболь и др</w:t>
      </w:r>
      <w:r w:rsidR="003478AE" w:rsidRPr="003478AE">
        <w:t xml:space="preserve">. </w:t>
      </w:r>
      <w:r w:rsidR="003478AE">
        <w:t>-</w:t>
      </w:r>
      <w:r w:rsidRPr="003478AE">
        <w:t xml:space="preserve"> Ростов н/Д</w:t>
      </w:r>
      <w:r w:rsidR="003478AE">
        <w:t>.:</w:t>
      </w:r>
      <w:r w:rsidR="003478AE" w:rsidRPr="003478AE">
        <w:t xml:space="preserve"> </w:t>
      </w:r>
      <w:r w:rsidRPr="003478AE">
        <w:t>Феликс, 2006</w:t>
      </w:r>
      <w:r w:rsidR="003478AE" w:rsidRPr="003478AE">
        <w:t xml:space="preserve">. - </w:t>
      </w:r>
      <w:r w:rsidRPr="003478AE">
        <w:t>448с</w:t>
      </w:r>
      <w:r w:rsidR="003478AE" w:rsidRPr="003478AE">
        <w:t xml:space="preserve">. </w:t>
      </w:r>
      <w:r w:rsidR="003478AE">
        <w:t>- (</w:t>
      </w:r>
      <w:r w:rsidRPr="003478AE">
        <w:t>Высшее образование</w:t>
      </w:r>
      <w:r w:rsidR="003478AE" w:rsidRPr="003478AE">
        <w:t>)</w:t>
      </w:r>
    </w:p>
    <w:p w:rsidR="003478AE" w:rsidRDefault="00DB6492" w:rsidP="00802A05">
      <w:pPr>
        <w:pStyle w:val="a0"/>
      </w:pPr>
      <w:r w:rsidRPr="003478AE">
        <w:t>Острейковский В</w:t>
      </w:r>
      <w:r w:rsidR="003478AE">
        <w:t xml:space="preserve">.А. </w:t>
      </w:r>
      <w:r w:rsidRPr="003478AE">
        <w:t>Информатика</w:t>
      </w:r>
      <w:r w:rsidR="003478AE" w:rsidRPr="003478AE">
        <w:t xml:space="preserve">: </w:t>
      </w:r>
      <w:r w:rsidRPr="003478AE">
        <w:t>учебник для вузов</w:t>
      </w:r>
      <w:r w:rsidR="00895685">
        <w:t xml:space="preserve"> </w:t>
      </w:r>
      <w:r w:rsidRPr="003478AE">
        <w:t>/</w:t>
      </w:r>
      <w:r w:rsidR="00895685">
        <w:t xml:space="preserve"> </w:t>
      </w:r>
      <w:r w:rsidRPr="003478AE">
        <w:t>В</w:t>
      </w:r>
      <w:r w:rsidR="003478AE">
        <w:t xml:space="preserve">.А. </w:t>
      </w:r>
      <w:r w:rsidRPr="003478AE">
        <w:t>Острейковский</w:t>
      </w:r>
      <w:r w:rsidR="003478AE" w:rsidRPr="003478AE">
        <w:t xml:space="preserve">. </w:t>
      </w:r>
      <w:r w:rsidR="003478AE">
        <w:t>-</w:t>
      </w:r>
      <w:r w:rsidRPr="003478AE">
        <w:t xml:space="preserve"> М</w:t>
      </w:r>
      <w:r w:rsidR="003478AE">
        <w:t>.:</w:t>
      </w:r>
      <w:r w:rsidR="003478AE" w:rsidRPr="003478AE">
        <w:t xml:space="preserve"> </w:t>
      </w:r>
      <w:r w:rsidRPr="003478AE">
        <w:t>Высшая школа, 1999</w:t>
      </w:r>
      <w:r w:rsidR="003478AE" w:rsidRPr="003478AE">
        <w:t xml:space="preserve">. - </w:t>
      </w:r>
      <w:r w:rsidRPr="003478AE">
        <w:t>511</w:t>
      </w:r>
      <w:r w:rsidR="003478AE">
        <w:t>.:</w:t>
      </w:r>
      <w:r w:rsidR="003478AE" w:rsidRPr="003478AE">
        <w:t xml:space="preserve"> </w:t>
      </w:r>
      <w:r w:rsidRPr="003478AE">
        <w:t>ил</w:t>
      </w:r>
      <w:r w:rsidR="003478AE" w:rsidRPr="003478AE">
        <w:t>.</w:t>
      </w:r>
    </w:p>
    <w:p w:rsidR="00DB6492" w:rsidRPr="003478AE" w:rsidRDefault="003478AE" w:rsidP="00802A05">
      <w:pPr>
        <w:pStyle w:val="a0"/>
      </w:pPr>
      <w:r w:rsidRPr="00E07EB8">
        <w:rPr>
          <w:lang w:val="en-US"/>
        </w:rPr>
        <w:t>www.</w:t>
      </w:r>
      <w:r w:rsidR="00DB6492" w:rsidRPr="00E07EB8">
        <w:rPr>
          <w:lang w:val="en-US"/>
        </w:rPr>
        <w:t>interfase</w:t>
      </w:r>
      <w:r w:rsidRPr="00E07EB8">
        <w:rPr>
          <w:lang w:val="en-US"/>
        </w:rPr>
        <w:t>.ru</w:t>
      </w:r>
    </w:p>
    <w:p w:rsidR="00D13F72" w:rsidRPr="003478AE" w:rsidRDefault="003478AE" w:rsidP="00802A05">
      <w:pPr>
        <w:pStyle w:val="a0"/>
      </w:pPr>
      <w:r>
        <w:rPr>
          <w:lang w:val="en-US"/>
        </w:rPr>
        <w:t>www.</w:t>
      </w:r>
      <w:r w:rsidR="00DB6492" w:rsidRPr="003478AE">
        <w:rPr>
          <w:lang w:val="en-US"/>
        </w:rPr>
        <w:t>galaktika</w:t>
      </w:r>
      <w:r>
        <w:rPr>
          <w:lang w:val="en-US"/>
        </w:rPr>
        <w:t>.ru</w:t>
      </w:r>
      <w:bookmarkStart w:id="8" w:name="_GoBack"/>
      <w:bookmarkEnd w:id="8"/>
    </w:p>
    <w:sectPr w:rsidR="00D13F72" w:rsidRPr="003478AE" w:rsidSect="003478AE">
      <w:headerReference w:type="default" r:id="rId7"/>
      <w:footerReference w:type="default" r:id="rId8"/>
      <w:headerReference w:type="first" r:id="rId9"/>
      <w:footerReference w:type="first" r:id="rId10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F38" w:rsidRDefault="00390F38">
      <w:r>
        <w:separator/>
      </w:r>
    </w:p>
  </w:endnote>
  <w:endnote w:type="continuationSeparator" w:id="0">
    <w:p w:rsidR="00390F38" w:rsidRDefault="00390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AE" w:rsidRDefault="003478AE">
    <w:pPr>
      <w:pStyle w:val="af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AE" w:rsidRDefault="003478AE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F38" w:rsidRDefault="00390F38">
      <w:r>
        <w:separator/>
      </w:r>
    </w:p>
  </w:footnote>
  <w:footnote w:type="continuationSeparator" w:id="0">
    <w:p w:rsidR="00390F38" w:rsidRDefault="00390F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AE" w:rsidRDefault="00E07EB8" w:rsidP="003478AE">
    <w:pPr>
      <w:pStyle w:val="aa"/>
      <w:framePr w:wrap="auto" w:vAnchor="text" w:hAnchor="margin" w:xAlign="right" w:y="1"/>
      <w:rPr>
        <w:rStyle w:val="af7"/>
      </w:rPr>
    </w:pPr>
    <w:r>
      <w:rPr>
        <w:rStyle w:val="af7"/>
      </w:rPr>
      <w:t>2</w:t>
    </w:r>
  </w:p>
  <w:p w:rsidR="003478AE" w:rsidRDefault="003478AE" w:rsidP="003478AE">
    <w:pPr>
      <w:pStyle w:val="a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78AE" w:rsidRDefault="003478A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D37AE"/>
    <w:multiLevelType w:val="multilevel"/>
    <w:tmpl w:val="8BE2D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94B2FA4"/>
    <w:multiLevelType w:val="hybridMultilevel"/>
    <w:tmpl w:val="AE94EF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">
    <w:nsid w:val="12197C3F"/>
    <w:multiLevelType w:val="hybridMultilevel"/>
    <w:tmpl w:val="064E5B7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14F95A3D"/>
    <w:multiLevelType w:val="multilevel"/>
    <w:tmpl w:val="1DA6B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DDB167D"/>
    <w:multiLevelType w:val="multilevel"/>
    <w:tmpl w:val="ECC4B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802202"/>
    <w:multiLevelType w:val="multilevel"/>
    <w:tmpl w:val="A288B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26D74796"/>
    <w:multiLevelType w:val="hybridMultilevel"/>
    <w:tmpl w:val="1B70E9A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2AF11D47"/>
    <w:multiLevelType w:val="multilevel"/>
    <w:tmpl w:val="AB546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319C7BD3"/>
    <w:multiLevelType w:val="multilevel"/>
    <w:tmpl w:val="4A261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9412E60"/>
    <w:multiLevelType w:val="hybridMultilevel"/>
    <w:tmpl w:val="94E0F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B225B8"/>
    <w:multiLevelType w:val="hybridMultilevel"/>
    <w:tmpl w:val="30AE015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3">
    <w:nsid w:val="44E842AA"/>
    <w:multiLevelType w:val="hybridMultilevel"/>
    <w:tmpl w:val="46A0C8C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4">
    <w:nsid w:val="4A667A8F"/>
    <w:multiLevelType w:val="multilevel"/>
    <w:tmpl w:val="2524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53193148"/>
    <w:multiLevelType w:val="hybridMultilevel"/>
    <w:tmpl w:val="EC3C5D8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6">
    <w:nsid w:val="549E7BF3"/>
    <w:multiLevelType w:val="hybridMultilevel"/>
    <w:tmpl w:val="ED1CD04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7">
    <w:nsid w:val="56B92CA9"/>
    <w:multiLevelType w:val="multilevel"/>
    <w:tmpl w:val="FD52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BCC7B69"/>
    <w:multiLevelType w:val="hybridMultilevel"/>
    <w:tmpl w:val="85E043B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5D33322D"/>
    <w:multiLevelType w:val="multilevel"/>
    <w:tmpl w:val="47AE6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>
    <w:nsid w:val="5FED4447"/>
    <w:multiLevelType w:val="hybridMultilevel"/>
    <w:tmpl w:val="4562186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1">
    <w:nsid w:val="6647038A"/>
    <w:multiLevelType w:val="hybridMultilevel"/>
    <w:tmpl w:val="4BE61DB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2">
    <w:nsid w:val="66FE5D9C"/>
    <w:multiLevelType w:val="hybridMultilevel"/>
    <w:tmpl w:val="20EEA5F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3">
    <w:nsid w:val="68CF0832"/>
    <w:multiLevelType w:val="multilevel"/>
    <w:tmpl w:val="2B86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6B8A649D"/>
    <w:multiLevelType w:val="multilevel"/>
    <w:tmpl w:val="56300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6C2346D7"/>
    <w:multiLevelType w:val="hybridMultilevel"/>
    <w:tmpl w:val="CE7C252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6">
    <w:nsid w:val="700B2B7C"/>
    <w:multiLevelType w:val="multilevel"/>
    <w:tmpl w:val="04CA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7">
    <w:nsid w:val="73FE369B"/>
    <w:multiLevelType w:val="hybridMultilevel"/>
    <w:tmpl w:val="28525D5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8">
    <w:nsid w:val="74D73656"/>
    <w:multiLevelType w:val="hybridMultilevel"/>
    <w:tmpl w:val="85F0AE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75132AB0"/>
    <w:multiLevelType w:val="hybridMultilevel"/>
    <w:tmpl w:val="BD4CB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75417D"/>
    <w:multiLevelType w:val="hybridMultilevel"/>
    <w:tmpl w:val="4C34E98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31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32">
    <w:nsid w:val="7F9966A2"/>
    <w:multiLevelType w:val="multilevel"/>
    <w:tmpl w:val="5F78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1"/>
  </w:num>
  <w:num w:numId="2">
    <w:abstractNumId w:val="14"/>
  </w:num>
  <w:num w:numId="3">
    <w:abstractNumId w:val="24"/>
  </w:num>
  <w:num w:numId="4">
    <w:abstractNumId w:val="6"/>
  </w:num>
  <w:num w:numId="5">
    <w:abstractNumId w:val="19"/>
  </w:num>
  <w:num w:numId="6">
    <w:abstractNumId w:val="9"/>
  </w:num>
  <w:num w:numId="7">
    <w:abstractNumId w:val="8"/>
  </w:num>
  <w:num w:numId="8">
    <w:abstractNumId w:val="4"/>
  </w:num>
  <w:num w:numId="9">
    <w:abstractNumId w:val="32"/>
  </w:num>
  <w:num w:numId="10">
    <w:abstractNumId w:val="17"/>
  </w:num>
  <w:num w:numId="11">
    <w:abstractNumId w:val="0"/>
  </w:num>
  <w:num w:numId="12">
    <w:abstractNumId w:val="26"/>
  </w:num>
  <w:num w:numId="13">
    <w:abstractNumId w:val="5"/>
  </w:num>
  <w:num w:numId="14">
    <w:abstractNumId w:val="23"/>
  </w:num>
  <w:num w:numId="15">
    <w:abstractNumId w:val="15"/>
  </w:num>
  <w:num w:numId="16">
    <w:abstractNumId w:val="12"/>
  </w:num>
  <w:num w:numId="17">
    <w:abstractNumId w:val="3"/>
  </w:num>
  <w:num w:numId="18">
    <w:abstractNumId w:val="21"/>
  </w:num>
  <w:num w:numId="19">
    <w:abstractNumId w:val="13"/>
  </w:num>
  <w:num w:numId="20">
    <w:abstractNumId w:val="2"/>
  </w:num>
  <w:num w:numId="21">
    <w:abstractNumId w:val="30"/>
  </w:num>
  <w:num w:numId="22">
    <w:abstractNumId w:val="28"/>
  </w:num>
  <w:num w:numId="23">
    <w:abstractNumId w:val="18"/>
  </w:num>
  <w:num w:numId="24">
    <w:abstractNumId w:val="7"/>
  </w:num>
  <w:num w:numId="25">
    <w:abstractNumId w:val="16"/>
  </w:num>
  <w:num w:numId="26">
    <w:abstractNumId w:val="20"/>
  </w:num>
  <w:num w:numId="27">
    <w:abstractNumId w:val="25"/>
  </w:num>
  <w:num w:numId="28">
    <w:abstractNumId w:val="22"/>
  </w:num>
  <w:num w:numId="29">
    <w:abstractNumId w:val="27"/>
  </w:num>
  <w:num w:numId="30">
    <w:abstractNumId w:val="29"/>
  </w:num>
  <w:num w:numId="31">
    <w:abstractNumId w:val="10"/>
  </w:num>
  <w:num w:numId="32">
    <w:abstractNumId w:val="1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F72"/>
    <w:rsid w:val="000E6CE2"/>
    <w:rsid w:val="003478AE"/>
    <w:rsid w:val="00390F38"/>
    <w:rsid w:val="003C63E6"/>
    <w:rsid w:val="00590B7F"/>
    <w:rsid w:val="00744ED9"/>
    <w:rsid w:val="0079291B"/>
    <w:rsid w:val="00802A05"/>
    <w:rsid w:val="00895685"/>
    <w:rsid w:val="00AF037C"/>
    <w:rsid w:val="00BF0868"/>
    <w:rsid w:val="00D13F72"/>
    <w:rsid w:val="00DB6492"/>
    <w:rsid w:val="00E07EB8"/>
    <w:rsid w:val="00FE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9FBB552-9C31-4E56-AE74-95DFBDED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3478AE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3478AE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3478AE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3478AE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3478AE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3478AE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3478AE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3478AE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3478AE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table" w:styleId="a6">
    <w:name w:val="Table Grid"/>
    <w:basedOn w:val="a4"/>
    <w:uiPriority w:val="99"/>
    <w:rsid w:val="003478AE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7">
    <w:name w:val="Normal (Web)"/>
    <w:basedOn w:val="a2"/>
    <w:uiPriority w:val="99"/>
    <w:rsid w:val="003478AE"/>
    <w:pPr>
      <w:spacing w:before="100" w:beforeAutospacing="1" w:after="100" w:afterAutospacing="1"/>
    </w:pPr>
    <w:rPr>
      <w:lang w:val="uk-UA" w:eastAsia="uk-UA"/>
    </w:rPr>
  </w:style>
  <w:style w:type="character" w:styleId="a8">
    <w:name w:val="Hyperlink"/>
    <w:uiPriority w:val="99"/>
    <w:rsid w:val="003478AE"/>
    <w:rPr>
      <w:color w:val="0000FF"/>
      <w:u w:val="single"/>
    </w:rPr>
  </w:style>
  <w:style w:type="character" w:styleId="a9">
    <w:name w:val="Strong"/>
    <w:uiPriority w:val="99"/>
    <w:qFormat/>
    <w:rsid w:val="00DB6492"/>
    <w:rPr>
      <w:b/>
      <w:bCs/>
    </w:rPr>
  </w:style>
  <w:style w:type="paragraph" w:customStyle="1" w:styleId="products">
    <w:name w:val="products"/>
    <w:basedOn w:val="a2"/>
    <w:uiPriority w:val="99"/>
    <w:rsid w:val="00DB6492"/>
    <w:pPr>
      <w:spacing w:before="100" w:beforeAutospacing="1" w:after="100" w:afterAutospacing="1"/>
    </w:pPr>
  </w:style>
  <w:style w:type="table" w:styleId="-1">
    <w:name w:val="Table Web 1"/>
    <w:basedOn w:val="a4"/>
    <w:uiPriority w:val="99"/>
    <w:rsid w:val="003478AE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">
    <w:name w:val="header"/>
    <w:basedOn w:val="a2"/>
    <w:next w:val="ab"/>
    <w:link w:val="ac"/>
    <w:uiPriority w:val="99"/>
    <w:rsid w:val="003478AE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d">
    <w:name w:val="endnote reference"/>
    <w:uiPriority w:val="99"/>
    <w:semiHidden/>
    <w:rsid w:val="003478AE"/>
    <w:rPr>
      <w:vertAlign w:val="superscript"/>
    </w:rPr>
  </w:style>
  <w:style w:type="paragraph" w:styleId="ab">
    <w:name w:val="Body Text"/>
    <w:basedOn w:val="a2"/>
    <w:link w:val="ae"/>
    <w:uiPriority w:val="99"/>
    <w:rsid w:val="003478AE"/>
    <w:pPr>
      <w:ind w:firstLine="0"/>
    </w:pPr>
  </w:style>
  <w:style w:type="character" w:customStyle="1" w:styleId="ae">
    <w:name w:val="Основной текст Знак"/>
    <w:link w:val="ab"/>
    <w:uiPriority w:val="99"/>
    <w:semiHidden/>
    <w:rPr>
      <w:sz w:val="28"/>
      <w:szCs w:val="28"/>
    </w:rPr>
  </w:style>
  <w:style w:type="paragraph" w:customStyle="1" w:styleId="af">
    <w:name w:val="выделение"/>
    <w:uiPriority w:val="99"/>
    <w:rsid w:val="003478AE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0"/>
    <w:uiPriority w:val="99"/>
    <w:rsid w:val="003478AE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0">
    <w:name w:val="Body Text Indent"/>
    <w:basedOn w:val="a2"/>
    <w:link w:val="af1"/>
    <w:uiPriority w:val="99"/>
    <w:rsid w:val="003478AE"/>
    <w:pPr>
      <w:shd w:val="clear" w:color="auto" w:fill="FFFFFF"/>
      <w:spacing w:before="192"/>
      <w:ind w:right="-5" w:firstLine="360"/>
    </w:pPr>
  </w:style>
  <w:style w:type="character" w:customStyle="1" w:styleId="af1">
    <w:name w:val="Основной текст с отступом Знак"/>
    <w:link w:val="af0"/>
    <w:uiPriority w:val="99"/>
    <w:semiHidden/>
    <w:rPr>
      <w:sz w:val="28"/>
      <w:szCs w:val="28"/>
    </w:rPr>
  </w:style>
  <w:style w:type="character" w:customStyle="1" w:styleId="11">
    <w:name w:val="Текст Знак1"/>
    <w:link w:val="af2"/>
    <w:uiPriority w:val="99"/>
    <w:locked/>
    <w:rsid w:val="003478AE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2">
    <w:name w:val="Plain Text"/>
    <w:basedOn w:val="a2"/>
    <w:link w:val="11"/>
    <w:uiPriority w:val="99"/>
    <w:rsid w:val="003478AE"/>
    <w:rPr>
      <w:rFonts w:ascii="Consolas" w:hAnsi="Consolas" w:cs="Consolas"/>
      <w:sz w:val="21"/>
      <w:szCs w:val="21"/>
      <w:lang w:val="uk-UA" w:eastAsia="en-US"/>
    </w:rPr>
  </w:style>
  <w:style w:type="character" w:customStyle="1" w:styleId="af3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4"/>
    <w:uiPriority w:val="99"/>
    <w:semiHidden/>
    <w:locked/>
    <w:rsid w:val="003478AE"/>
    <w:rPr>
      <w:sz w:val="28"/>
      <w:szCs w:val="28"/>
      <w:lang w:val="ru-RU" w:eastAsia="ru-RU"/>
    </w:rPr>
  </w:style>
  <w:style w:type="paragraph" w:styleId="af4">
    <w:name w:val="footer"/>
    <w:basedOn w:val="a2"/>
    <w:link w:val="12"/>
    <w:uiPriority w:val="99"/>
    <w:semiHidden/>
    <w:rsid w:val="003478AE"/>
    <w:pPr>
      <w:tabs>
        <w:tab w:val="center" w:pos="4819"/>
        <w:tab w:val="right" w:pos="9639"/>
      </w:tabs>
    </w:pPr>
  </w:style>
  <w:style w:type="character" w:customStyle="1" w:styleId="af5">
    <w:name w:val="Нижний колонтитул Знак"/>
    <w:uiPriority w:val="99"/>
    <w:semiHidden/>
    <w:rPr>
      <w:sz w:val="28"/>
      <w:szCs w:val="28"/>
    </w:rPr>
  </w:style>
  <w:style w:type="character" w:customStyle="1" w:styleId="ac">
    <w:name w:val="Верхний колонтитул Знак"/>
    <w:link w:val="aa"/>
    <w:uiPriority w:val="99"/>
    <w:semiHidden/>
    <w:locked/>
    <w:rsid w:val="003478AE"/>
    <w:rPr>
      <w:noProof/>
      <w:kern w:val="16"/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3478AE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3478AE"/>
    <w:pPr>
      <w:numPr>
        <w:numId w:val="31"/>
      </w:numPr>
      <w:spacing w:line="360" w:lineRule="auto"/>
      <w:jc w:val="both"/>
    </w:pPr>
    <w:rPr>
      <w:sz w:val="28"/>
      <w:szCs w:val="28"/>
    </w:rPr>
  </w:style>
  <w:style w:type="character" w:styleId="af7">
    <w:name w:val="page number"/>
    <w:uiPriority w:val="99"/>
    <w:rsid w:val="003478AE"/>
  </w:style>
  <w:style w:type="character" w:customStyle="1" w:styleId="af8">
    <w:name w:val="номер страницы"/>
    <w:uiPriority w:val="99"/>
    <w:rsid w:val="003478AE"/>
    <w:rPr>
      <w:sz w:val="28"/>
      <w:szCs w:val="28"/>
    </w:rPr>
  </w:style>
  <w:style w:type="paragraph" w:styleId="13">
    <w:name w:val="toc 1"/>
    <w:basedOn w:val="a2"/>
    <w:next w:val="a2"/>
    <w:autoRedefine/>
    <w:uiPriority w:val="99"/>
    <w:semiHidden/>
    <w:rsid w:val="003478AE"/>
    <w:pPr>
      <w:tabs>
        <w:tab w:val="right" w:leader="dot" w:pos="1400"/>
      </w:tabs>
      <w:ind w:firstLine="0"/>
    </w:pPr>
  </w:style>
  <w:style w:type="paragraph" w:styleId="22">
    <w:name w:val="toc 2"/>
    <w:basedOn w:val="a2"/>
    <w:next w:val="a2"/>
    <w:autoRedefine/>
    <w:uiPriority w:val="99"/>
    <w:semiHidden/>
    <w:rsid w:val="003478AE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3478AE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3478AE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3478AE"/>
    <w:pPr>
      <w:ind w:left="958"/>
    </w:pPr>
  </w:style>
  <w:style w:type="paragraph" w:styleId="23">
    <w:name w:val="Body Text Indent 2"/>
    <w:basedOn w:val="a2"/>
    <w:link w:val="24"/>
    <w:uiPriority w:val="99"/>
    <w:rsid w:val="003478AE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3478AE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9">
    <w:name w:val="содержание"/>
    <w:uiPriority w:val="99"/>
    <w:rsid w:val="003478AE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3478AE"/>
    <w:pPr>
      <w:numPr>
        <w:numId w:val="32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3478AE"/>
    <w:pPr>
      <w:numPr>
        <w:numId w:val="33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3478AE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3478AE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3478AE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3478AE"/>
    <w:rPr>
      <w:i/>
      <w:iCs/>
    </w:rPr>
  </w:style>
  <w:style w:type="paragraph" w:customStyle="1" w:styleId="afa">
    <w:name w:val="ТАБЛИЦА"/>
    <w:next w:val="a2"/>
    <w:autoRedefine/>
    <w:uiPriority w:val="99"/>
    <w:rsid w:val="003478AE"/>
    <w:pPr>
      <w:spacing w:line="360" w:lineRule="auto"/>
    </w:pPr>
    <w:rPr>
      <w:color w:val="000000"/>
    </w:rPr>
  </w:style>
  <w:style w:type="paragraph" w:customStyle="1" w:styleId="afb">
    <w:name w:val="Стиль ТАБЛИЦА + Междустр.интервал:  полуторный"/>
    <w:basedOn w:val="afa"/>
    <w:uiPriority w:val="99"/>
    <w:rsid w:val="003478AE"/>
  </w:style>
  <w:style w:type="paragraph" w:customStyle="1" w:styleId="14">
    <w:name w:val="Стиль ТАБЛИЦА + Междустр.интервал:  полуторный1"/>
    <w:basedOn w:val="afa"/>
    <w:autoRedefine/>
    <w:uiPriority w:val="99"/>
    <w:rsid w:val="003478AE"/>
  </w:style>
  <w:style w:type="table" w:customStyle="1" w:styleId="15">
    <w:name w:val="Стиль таблицы1"/>
    <w:uiPriority w:val="99"/>
    <w:rsid w:val="003478AE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хема"/>
    <w:basedOn w:val="a2"/>
    <w:autoRedefine/>
    <w:uiPriority w:val="99"/>
    <w:rsid w:val="003478AE"/>
    <w:pPr>
      <w:spacing w:line="240" w:lineRule="auto"/>
      <w:ind w:firstLine="0"/>
      <w:jc w:val="center"/>
    </w:pPr>
    <w:rPr>
      <w:sz w:val="20"/>
      <w:szCs w:val="20"/>
    </w:rPr>
  </w:style>
  <w:style w:type="paragraph" w:styleId="afd">
    <w:name w:val="endnote text"/>
    <w:basedOn w:val="a2"/>
    <w:link w:val="afe"/>
    <w:uiPriority w:val="99"/>
    <w:semiHidden/>
    <w:rsid w:val="003478AE"/>
    <w:rPr>
      <w:sz w:val="20"/>
      <w:szCs w:val="20"/>
    </w:rPr>
  </w:style>
  <w:style w:type="character" w:customStyle="1" w:styleId="afe">
    <w:name w:val="Текст концевой сноски Знак"/>
    <w:link w:val="afd"/>
    <w:uiPriority w:val="99"/>
    <w:semiHidden/>
    <w:rPr>
      <w:sz w:val="20"/>
      <w:szCs w:val="20"/>
    </w:rPr>
  </w:style>
  <w:style w:type="paragraph" w:styleId="aff">
    <w:name w:val="footnote text"/>
    <w:basedOn w:val="a2"/>
    <w:link w:val="aff0"/>
    <w:autoRedefine/>
    <w:uiPriority w:val="99"/>
    <w:semiHidden/>
    <w:rsid w:val="003478AE"/>
    <w:rPr>
      <w:color w:val="000000"/>
      <w:sz w:val="20"/>
      <w:szCs w:val="20"/>
    </w:rPr>
  </w:style>
  <w:style w:type="character" w:customStyle="1" w:styleId="aff0">
    <w:name w:val="Текст сноски Знак"/>
    <w:link w:val="aff"/>
    <w:uiPriority w:val="99"/>
    <w:locked/>
    <w:rsid w:val="003478AE"/>
    <w:rPr>
      <w:color w:val="000000"/>
      <w:lang w:val="ru-RU" w:eastAsia="ru-RU"/>
    </w:rPr>
  </w:style>
  <w:style w:type="paragraph" w:customStyle="1" w:styleId="aff1">
    <w:name w:val="титут"/>
    <w:autoRedefine/>
    <w:uiPriority w:val="99"/>
    <w:rsid w:val="003478AE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6553</Words>
  <Characters>37354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505.ru</Company>
  <LinksUpToDate>false</LinksUpToDate>
  <CharactersWithSpaces>43820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Zver</dc:creator>
  <cp:keywords/>
  <dc:description/>
  <cp:lastModifiedBy>admin</cp:lastModifiedBy>
  <cp:revision>2</cp:revision>
  <dcterms:created xsi:type="dcterms:W3CDTF">2014-03-02T22:51:00Z</dcterms:created>
  <dcterms:modified xsi:type="dcterms:W3CDTF">2014-03-02T22:51:00Z</dcterms:modified>
</cp:coreProperties>
</file>