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DA" w:rsidRDefault="00557BDA">
      <w:pPr>
        <w:rPr>
          <w:sz w:val="28"/>
          <w:szCs w:val="28"/>
        </w:rPr>
      </w:pPr>
    </w:p>
    <w:p w:rsidR="00315F8D" w:rsidRDefault="000B4E87">
      <w:pPr>
        <w:rPr>
          <w:lang w:val="en-US"/>
        </w:rPr>
      </w:pPr>
      <w:r w:rsidRPr="00572B65">
        <w:rPr>
          <w:sz w:val="28"/>
          <w:szCs w:val="28"/>
        </w:rPr>
        <w:t>Кондитерские изделия</w:t>
      </w:r>
      <w:r w:rsidRPr="000B4E87">
        <w:t xml:space="preserve"> (сла́сти, сладости, сладкие блюда) высококалорийные и легкоусвояемые пищевые продукты с большим содержанием сахара, отличающиеся приятным вкусом и ароматом. В качестве основного сырья для приготовления кондитерских изделий используются следующие виды продуктов: мука (пшеничная, реже кукурузная, рисовая, овсяная и др.), сахар, мёд, фрукты и ягоды, молоко и сливки, жиры, яйца, дрожжи, крахмал, какао, орехи, пищевые кислоты, желирующие вещества, вкусовые и ароматические добавки, пищевые красители и разрыхлители.</w:t>
      </w:r>
    </w:p>
    <w:p w:rsidR="000B4E87" w:rsidRDefault="000B4E87">
      <w:pPr>
        <w:rPr>
          <w:lang w:val="en-US"/>
        </w:rPr>
      </w:pPr>
    </w:p>
    <w:p w:rsidR="000B4E87" w:rsidRPr="000B4E87" w:rsidRDefault="000B4E87" w:rsidP="000B4E87">
      <w:pPr>
        <w:rPr>
          <w:b/>
        </w:rPr>
      </w:pPr>
      <w:r w:rsidRPr="000B4E87">
        <w:rPr>
          <w:b/>
        </w:rPr>
        <w:t>Виды кондитерских изделий</w:t>
      </w:r>
    </w:p>
    <w:p w:rsidR="000B4E87" w:rsidRPr="000B4E87" w:rsidRDefault="000B4E87" w:rsidP="000B4E87"/>
    <w:p w:rsidR="000B4E87" w:rsidRPr="000B4E87" w:rsidRDefault="00CF0A9E" w:rsidP="000B4E8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2pt;margin-top:24pt;width:150pt;height:112.5pt;z-index:251658240">
            <v:imagedata r:id="rId4" o:title=""/>
            <w10:wrap type="square"/>
          </v:shape>
        </w:pict>
      </w:r>
      <w:r w:rsidR="000B4E87" w:rsidRPr="000B4E87">
        <w:t>В зависимости от используемых ингредиентов кондитерские изделия делятся на две основные группы: сахаристые и мучные.</w:t>
      </w:r>
    </w:p>
    <w:p w:rsidR="000B4E87" w:rsidRPr="000B4E87" w:rsidRDefault="000B4E87" w:rsidP="000B4E87">
      <w:r w:rsidRPr="000B4E87">
        <w:t xml:space="preserve"> </w:t>
      </w:r>
    </w:p>
    <w:p w:rsidR="000B4E87" w:rsidRPr="00012065" w:rsidRDefault="000B4E87" w:rsidP="000B4E87">
      <w:pPr>
        <w:rPr>
          <w:b/>
          <w:i/>
        </w:rPr>
      </w:pPr>
      <w:r w:rsidRPr="000B4E87">
        <w:rPr>
          <w:b/>
          <w:i/>
        </w:rPr>
        <w:t>Варенье, джем, повидло, мармелад, конфитюр</w:t>
      </w:r>
      <w:r w:rsidR="00012065" w:rsidRPr="00012065">
        <w:rPr>
          <w:b/>
          <w:i/>
        </w:rPr>
        <w:t xml:space="preserve"> 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Сваренные в сладком сиропе фрукты или ягоды, лепестки цветов, классифицируются в зависимости от технологии приготовления и консистенции готового продукта.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Вафли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Сухое печение особого вида, приготавливаемое из жидкого теста, состоит из тонких слоев, промазанных начинкой.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Грильяж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Конфеты из смеси карамелизованного сахара с толчеными орехами.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Желе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Сладкое блюдо из фруктовых или ягодных соков с сахаром и желирующим веществом, как правило, желатином.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Зефир, пастила</w:t>
      </w:r>
    </w:p>
    <w:p w:rsidR="000B4E87" w:rsidRPr="000B4E87" w:rsidRDefault="000B4E87" w:rsidP="000B4E87"/>
    <w:p w:rsidR="000B4E87" w:rsidRPr="000B4E87" w:rsidRDefault="000B4E87" w:rsidP="000B4E87">
      <w:r w:rsidRPr="000B4E87">
        <w:t>Кондитерские изделия из протертых и сваренных с сахаром фруктов с добавлением взбитого яичного белка.</w:t>
      </w:r>
    </w:p>
    <w:p w:rsidR="000B4E87" w:rsidRPr="000B4E87" w:rsidRDefault="000B4E87" w:rsidP="000B4E87">
      <w:r w:rsidRPr="000B4E87">
        <w:t xml:space="preserve"> </w:t>
      </w:r>
    </w:p>
    <w:p w:rsidR="000B4E87" w:rsidRDefault="000B4E87" w:rsidP="000B4E87">
      <w:pPr>
        <w:rPr>
          <w:lang w:val="en-US"/>
        </w:rPr>
      </w:pPr>
      <w:r w:rsidRPr="000B4E87">
        <w:t>Шоколадные конфеты</w:t>
      </w:r>
    </w:p>
    <w:p w:rsidR="000B4E87" w:rsidRPr="000B4E87" w:rsidRDefault="00CF0A9E" w:rsidP="000B4E87">
      <w:pPr>
        <w:rPr>
          <w:lang w:val="en-US"/>
        </w:rPr>
      </w:pPr>
      <w:r>
        <w:rPr>
          <w:noProof/>
        </w:rPr>
        <w:pict>
          <v:shape id="_x0000_s1029" type="#_x0000_t75" style="position:absolute;margin-left:-.3pt;margin-top:13.5pt;width:90.3pt;height:86.7pt;z-index:251659264">
            <v:imagedata r:id="rId5" o:title=""/>
            <w10:wrap type="square"/>
          </v:shape>
        </w:pict>
      </w:r>
    </w:p>
    <w:p w:rsidR="000B4E87" w:rsidRPr="000B4E87" w:rsidRDefault="00572B65" w:rsidP="000B4E87">
      <w:pPr>
        <w:rPr>
          <w:b/>
          <w:i/>
        </w:rPr>
      </w:pPr>
      <w:r w:rsidRPr="000B4E87">
        <w:rPr>
          <w:b/>
          <w:i/>
        </w:rPr>
        <w:t xml:space="preserve"> </w:t>
      </w:r>
      <w:r w:rsidR="000B4E87" w:rsidRPr="000B4E87">
        <w:rPr>
          <w:b/>
          <w:i/>
        </w:rPr>
        <w:t>Конфеты, ирис, карамель, леденцы</w:t>
      </w:r>
    </w:p>
    <w:p w:rsidR="000B4E87" w:rsidRPr="000B4E87" w:rsidRDefault="000B4E87" w:rsidP="000B4E87">
      <w:pPr>
        <w:rPr>
          <w:b/>
          <w:i/>
        </w:rPr>
      </w:pPr>
    </w:p>
    <w:p w:rsidR="000B4E87" w:rsidRDefault="000B4E87" w:rsidP="000B4E87">
      <w:pPr>
        <w:rPr>
          <w:lang w:val="en-US"/>
        </w:rPr>
      </w:pPr>
      <w:r w:rsidRPr="000B4E87">
        <w:t>Мелкие сладости в виде шариков, плиток, подушечек из карамелизованного сахара, шоколада, патоки, сгущенного молока и других продуктов.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  <w:lang w:val="en-US"/>
        </w:rPr>
      </w:pPr>
      <w:r w:rsidRPr="000B4E87">
        <w:rPr>
          <w:b/>
          <w:i/>
        </w:rPr>
        <w:t>Кремы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Десертные блюда в виде однородной массы из растертых фруктов, сбитых яиц, масла или сливок.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Марципан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Кондитерское изделие из эластичной смеси, приготавливаемой из тертого миндаля или других орехов с сахарной пудрой.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Меренги и безе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Воздушное пирожное из запеченных белков, также с прослойкой из крема или варенья.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Мороженое и сорбет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Замороженный молочный либо фруктово-ягодный десерт.</w:t>
      </w:r>
    </w:p>
    <w:p w:rsidR="0020462D" w:rsidRPr="0020462D" w:rsidRDefault="0020462D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Муссы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Сладкое блюдо из взбитой шоколадной, фруктовой, ягодной и т. п. массы с манной крупой, яйцами или желатином.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Печенье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Мелкие кондитерские изделия из недрожжевого теста, в основном песочного, с разрыхлителями.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Помадка</w:t>
      </w:r>
    </w:p>
    <w:p w:rsidR="000B4E87" w:rsidRPr="000B4E87" w:rsidRDefault="000B4E87" w:rsidP="000B4E87"/>
    <w:p w:rsidR="000B4E87" w:rsidRPr="000B4E87" w:rsidRDefault="000B4E87" w:rsidP="000B4E87">
      <w:r w:rsidRPr="000B4E87">
        <w:t>Мягкая ароматная масса из фруктов или сливок консистенции густой сметаны.</w:t>
      </w:r>
    </w:p>
    <w:p w:rsidR="000B4E87" w:rsidRPr="000B4E87" w:rsidRDefault="000B4E87" w:rsidP="000B4E87">
      <w:r w:rsidRPr="000B4E87">
        <w:t xml:space="preserve"> </w:t>
      </w: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Пряники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Твердые хлебобулочные изделия из муки, меда и обязательно пряностей.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  <w:lang w:val="en-US"/>
        </w:rPr>
      </w:pPr>
      <w:r w:rsidRPr="000B4E87">
        <w:rPr>
          <w:b/>
          <w:i/>
        </w:rPr>
        <w:t>Самбук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Охлажденное воздушное блюдо, приготовленное путем взбивания фруктового пюре с сахаром и яичным белком.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Сладкие пироги, пирожки, ватрушки, булки, пончики, кексы</w:t>
      </w:r>
    </w:p>
    <w:p w:rsidR="000B4E87" w:rsidRPr="000B4E87" w:rsidRDefault="000B4E87" w:rsidP="000B4E87"/>
    <w:p w:rsidR="000B4E87" w:rsidRPr="00012065" w:rsidRDefault="00CF0A9E" w:rsidP="000B4E87">
      <w:r>
        <w:rPr>
          <w:noProof/>
        </w:rPr>
        <w:pict>
          <v:shape id="_x0000_s1027" type="#_x0000_t75" style="position:absolute;margin-left:324pt;margin-top:30.05pt;width:169.15pt;height:225pt;z-index:251657216">
            <v:imagedata r:id="rId6" o:title=""/>
            <w10:wrap type="square"/>
          </v:shape>
        </w:pict>
      </w:r>
      <w:r w:rsidR="000B4E87" w:rsidRPr="000B4E87">
        <w:t>Хлебобулочные изделия из дрожжевого, слоеного, пресного сдобного, заварного и др. теста разнообразных форм и размеров, с начинкой или без начинки, выпечные или жареные.</w:t>
      </w:r>
    </w:p>
    <w:p w:rsidR="000B4E87" w:rsidRPr="00012065" w:rsidRDefault="000B4E87" w:rsidP="000B4E87"/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Суфле</w:t>
      </w:r>
      <w:r w:rsidR="00012065" w:rsidRPr="00012065">
        <w:rPr>
          <w:b/>
          <w:i/>
        </w:rPr>
        <w:t xml:space="preserve"> 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Пышное блюдо из взбитых в пену белков и других продуктов.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Торты и пирожные, эклеры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Праздничные десерты из бисквитного, заварного, слоеного, песочного теста с кремом и цукатами, как правило, с красивой отделкой.</w:t>
      </w:r>
    </w:p>
    <w:p w:rsidR="000B4E87" w:rsidRDefault="000B4E87" w:rsidP="000B4E87">
      <w:pPr>
        <w:rPr>
          <w:lang w:val="en-US"/>
        </w:rPr>
      </w:pPr>
    </w:p>
    <w:p w:rsidR="00012065" w:rsidRDefault="00012065" w:rsidP="000B4E87">
      <w:pPr>
        <w:rPr>
          <w:lang w:val="en-US"/>
        </w:rPr>
      </w:pPr>
    </w:p>
    <w:p w:rsidR="00012065" w:rsidRPr="000B4E87" w:rsidRDefault="00012065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Халва, лукум и другие восточные сладости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Всевозможные типы печений, изюмно-ореховых и крахмало-сахарных изделий, распространенных на Ближнем Востоке и в Средней Азии.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Цукаты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>Засахаренные фрукты или нарезанные корки апельсинов, арбузов, дынь.</w:t>
      </w:r>
    </w:p>
    <w:p w:rsidR="000B4E87" w:rsidRPr="000B4E87" w:rsidRDefault="000B4E87" w:rsidP="000B4E87">
      <w:pPr>
        <w:rPr>
          <w:lang w:val="en-US"/>
        </w:rPr>
      </w:pPr>
    </w:p>
    <w:p w:rsidR="000B4E87" w:rsidRPr="000B4E87" w:rsidRDefault="000B4E87" w:rsidP="000B4E87">
      <w:pPr>
        <w:rPr>
          <w:b/>
          <w:i/>
        </w:rPr>
      </w:pPr>
      <w:r w:rsidRPr="000B4E87">
        <w:rPr>
          <w:b/>
          <w:i/>
        </w:rPr>
        <w:t>Шоколад</w:t>
      </w:r>
    </w:p>
    <w:p w:rsidR="000B4E87" w:rsidRPr="000B4E87" w:rsidRDefault="000B4E87" w:rsidP="000B4E87"/>
    <w:p w:rsidR="000B4E87" w:rsidRDefault="000B4E87" w:rsidP="000B4E87">
      <w:pPr>
        <w:rPr>
          <w:lang w:val="en-US"/>
        </w:rPr>
      </w:pPr>
      <w:r w:rsidRPr="000B4E87">
        <w:t xml:space="preserve">Кондитерское изделие из растертых бобов какао </w:t>
      </w:r>
      <w:r w:rsidRPr="000B4E87">
        <w:rPr>
          <w:lang w:val="en-US"/>
        </w:rPr>
        <w:t>c</w:t>
      </w:r>
      <w:r w:rsidRPr="000B4E87">
        <w:t xml:space="preserve"> добавлением других ингредиентов.</w:t>
      </w:r>
    </w:p>
    <w:p w:rsidR="000B4E87" w:rsidRDefault="000B4E87" w:rsidP="000B4E87">
      <w:pPr>
        <w:rPr>
          <w:lang w:val="en-US"/>
        </w:rPr>
      </w:pPr>
    </w:p>
    <w:p w:rsidR="000B4E87" w:rsidRDefault="000B4E87" w:rsidP="000B4E87">
      <w:pPr>
        <w:rPr>
          <w:b/>
          <w:lang w:val="en-US"/>
        </w:rPr>
      </w:pPr>
      <w:r w:rsidRPr="000B4E87">
        <w:rPr>
          <w:b/>
          <w:lang w:val="en-US"/>
        </w:rPr>
        <w:t>Пищевая ценность</w:t>
      </w:r>
    </w:p>
    <w:p w:rsidR="000B4E87" w:rsidRDefault="000B4E87" w:rsidP="000B4E87">
      <w:pPr>
        <w:rPr>
          <w:b/>
          <w:lang w:val="en-US"/>
        </w:rPr>
      </w:pPr>
    </w:p>
    <w:p w:rsidR="000B4E87" w:rsidRPr="000B4E87" w:rsidRDefault="00CF0A9E" w:rsidP="000B4E87">
      <w:r>
        <w:rPr>
          <w:noProof/>
        </w:rPr>
        <w:pict>
          <v:shape id="_x0000_s1026" type="#_x0000_t75" style="position:absolute;margin-left:387pt;margin-top:1.2pt;width:112.5pt;height:150pt;z-index:251656192">
            <v:imagedata r:id="rId7" o:title=""/>
            <w10:wrap type="square"/>
          </v:shape>
        </w:pict>
      </w:r>
      <w:r w:rsidR="000B4E87" w:rsidRPr="000B4E87">
        <w:t>Высокое содержание углеводов, белков и жиров, а также полиненасыщенных жирных кислот и некоторых витаминов, обусловливает значительную ценность кондитерских изделий. Ввиду их легкой усвояемости и возможности длительного хранения (за исключением некоторых скоропортящихся видов, как, например, торты) могут использоваться для питания спортсменов, в условиях походов. Однако потребление кондитерских изделий в больших количествах может привести таким расстройствам здоровья, как ожирение, сахарный диабет и другие.</w:t>
      </w:r>
    </w:p>
    <w:p w:rsidR="000B4E87" w:rsidRDefault="000B4E87" w:rsidP="000B4E87">
      <w:pPr>
        <w:rPr>
          <w:lang w:val="en-US"/>
        </w:rPr>
      </w:pPr>
      <w:r>
        <w:t xml:space="preserve"> </w:t>
      </w:r>
    </w:p>
    <w:p w:rsidR="00012065" w:rsidRDefault="00012065" w:rsidP="000B4E87">
      <w:pPr>
        <w:rPr>
          <w:lang w:val="en-US"/>
        </w:rPr>
      </w:pPr>
    </w:p>
    <w:p w:rsidR="00012065" w:rsidRDefault="00012065" w:rsidP="000B4E87">
      <w:pPr>
        <w:rPr>
          <w:lang w:val="en-US"/>
        </w:rPr>
      </w:pPr>
    </w:p>
    <w:p w:rsidR="00012065" w:rsidRDefault="00012065" w:rsidP="000B4E87">
      <w:pPr>
        <w:rPr>
          <w:lang w:val="en-US"/>
        </w:rPr>
      </w:pPr>
    </w:p>
    <w:p w:rsidR="00012065" w:rsidRDefault="00012065" w:rsidP="000B4E87">
      <w:pPr>
        <w:rPr>
          <w:lang w:val="en-US"/>
        </w:rPr>
      </w:pPr>
    </w:p>
    <w:p w:rsidR="00012065" w:rsidRPr="00012065" w:rsidRDefault="00012065" w:rsidP="000B4E87">
      <w:pPr>
        <w:rPr>
          <w:lang w:val="en-US"/>
        </w:rPr>
      </w:pPr>
    </w:p>
    <w:p w:rsidR="000B4E87" w:rsidRDefault="000B4E87" w:rsidP="000B4E87">
      <w:pPr>
        <w:rPr>
          <w:b/>
          <w:i/>
          <w:lang w:val="en-US"/>
        </w:rPr>
      </w:pPr>
      <w:r w:rsidRPr="000B4E87">
        <w:rPr>
          <w:b/>
          <w:i/>
          <w:lang w:val="en-US"/>
        </w:rPr>
        <w:t>Калорийность некоторых изделий и продуктов</w:t>
      </w:r>
    </w:p>
    <w:tbl>
      <w:tblPr>
        <w:tblStyle w:val="a3"/>
        <w:tblW w:w="11469" w:type="dxa"/>
        <w:tblInd w:w="-1260" w:type="dxa"/>
        <w:tblLook w:val="01E0" w:firstRow="1" w:lastRow="1" w:firstColumn="1" w:lastColumn="1" w:noHBand="0" w:noVBand="0"/>
      </w:tblPr>
      <w:tblGrid>
        <w:gridCol w:w="3348"/>
        <w:gridCol w:w="1440"/>
        <w:gridCol w:w="1800"/>
        <w:gridCol w:w="2160"/>
        <w:gridCol w:w="2721"/>
      </w:tblGrid>
      <w:tr w:rsidR="00012065">
        <w:trPr>
          <w:trHeight w:val="647"/>
        </w:trPr>
        <w:tc>
          <w:tcPr>
            <w:tcW w:w="3348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 xml:space="preserve">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0B4E87">
                <w:t>100 г</w:t>
              </w:r>
            </w:smartTag>
            <w:r w:rsidRPr="000B4E87">
              <w:t xml:space="preserve">. продукта    </w:t>
            </w:r>
          </w:p>
        </w:tc>
        <w:tc>
          <w:tcPr>
            <w:tcW w:w="1440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 xml:space="preserve">Белки  </w:t>
            </w:r>
          </w:p>
        </w:tc>
        <w:tc>
          <w:tcPr>
            <w:tcW w:w="1800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 xml:space="preserve">Жиры  </w:t>
            </w:r>
          </w:p>
        </w:tc>
        <w:tc>
          <w:tcPr>
            <w:tcW w:w="2160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>Углеводы</w:t>
            </w:r>
          </w:p>
        </w:tc>
        <w:tc>
          <w:tcPr>
            <w:tcW w:w="2721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>Ккал</w:t>
            </w:r>
          </w:p>
        </w:tc>
      </w:tr>
      <w:tr w:rsidR="00012065">
        <w:trPr>
          <w:trHeight w:val="647"/>
        </w:trPr>
        <w:tc>
          <w:tcPr>
            <w:tcW w:w="3348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 xml:space="preserve">Печенье сахарное    </w:t>
            </w:r>
          </w:p>
        </w:tc>
        <w:tc>
          <w:tcPr>
            <w:tcW w:w="144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7,50</w:t>
            </w:r>
          </w:p>
        </w:tc>
        <w:tc>
          <w:tcPr>
            <w:tcW w:w="180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11,80</w:t>
            </w:r>
          </w:p>
        </w:tc>
        <w:tc>
          <w:tcPr>
            <w:tcW w:w="216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74,40</w:t>
            </w:r>
          </w:p>
        </w:tc>
        <w:tc>
          <w:tcPr>
            <w:tcW w:w="2721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436,00</w:t>
            </w:r>
          </w:p>
        </w:tc>
      </w:tr>
      <w:tr w:rsidR="00012065">
        <w:trPr>
          <w:trHeight w:val="647"/>
        </w:trPr>
        <w:tc>
          <w:tcPr>
            <w:tcW w:w="3348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 xml:space="preserve">Булки сдобные          </w:t>
            </w:r>
          </w:p>
        </w:tc>
        <w:tc>
          <w:tcPr>
            <w:tcW w:w="144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7,61</w:t>
            </w:r>
          </w:p>
        </w:tc>
        <w:tc>
          <w:tcPr>
            <w:tcW w:w="180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5,28</w:t>
            </w:r>
          </w:p>
        </w:tc>
        <w:tc>
          <w:tcPr>
            <w:tcW w:w="216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56,80</w:t>
            </w:r>
          </w:p>
        </w:tc>
        <w:tc>
          <w:tcPr>
            <w:tcW w:w="2721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295,00</w:t>
            </w:r>
          </w:p>
        </w:tc>
      </w:tr>
      <w:tr w:rsidR="00012065">
        <w:trPr>
          <w:trHeight w:val="647"/>
        </w:trPr>
        <w:tc>
          <w:tcPr>
            <w:tcW w:w="3348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>Молоко сгущенное с сахаром</w:t>
            </w:r>
          </w:p>
        </w:tc>
        <w:tc>
          <w:tcPr>
            <w:tcW w:w="144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7,20</w:t>
            </w:r>
          </w:p>
        </w:tc>
        <w:tc>
          <w:tcPr>
            <w:tcW w:w="180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8,50</w:t>
            </w:r>
          </w:p>
        </w:tc>
        <w:tc>
          <w:tcPr>
            <w:tcW w:w="216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56,00</w:t>
            </w:r>
          </w:p>
        </w:tc>
        <w:tc>
          <w:tcPr>
            <w:tcW w:w="2721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320,00</w:t>
            </w:r>
          </w:p>
        </w:tc>
      </w:tr>
      <w:tr w:rsidR="00012065">
        <w:trPr>
          <w:trHeight w:val="647"/>
        </w:trPr>
        <w:tc>
          <w:tcPr>
            <w:tcW w:w="3348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>Сахар</w:t>
            </w:r>
            <w:r w:rsidRPr="00012065">
              <w:t xml:space="preserve">         </w:t>
            </w:r>
          </w:p>
        </w:tc>
        <w:tc>
          <w:tcPr>
            <w:tcW w:w="144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0,00</w:t>
            </w:r>
          </w:p>
        </w:tc>
        <w:tc>
          <w:tcPr>
            <w:tcW w:w="180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0,00</w:t>
            </w:r>
          </w:p>
        </w:tc>
        <w:tc>
          <w:tcPr>
            <w:tcW w:w="216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99,80</w:t>
            </w:r>
          </w:p>
        </w:tc>
        <w:tc>
          <w:tcPr>
            <w:tcW w:w="2721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379,00</w:t>
            </w:r>
          </w:p>
        </w:tc>
      </w:tr>
      <w:tr w:rsidR="00012065">
        <w:trPr>
          <w:trHeight w:val="647"/>
        </w:trPr>
        <w:tc>
          <w:tcPr>
            <w:tcW w:w="3348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>Шоколадные изделия</w:t>
            </w:r>
          </w:p>
        </w:tc>
        <w:tc>
          <w:tcPr>
            <w:tcW w:w="144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5-24</w:t>
            </w:r>
          </w:p>
        </w:tc>
        <w:tc>
          <w:tcPr>
            <w:tcW w:w="180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20-40</w:t>
            </w:r>
          </w:p>
        </w:tc>
        <w:tc>
          <w:tcPr>
            <w:tcW w:w="216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18-55</w:t>
            </w:r>
          </w:p>
        </w:tc>
        <w:tc>
          <w:tcPr>
            <w:tcW w:w="2721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449,00-603,00</w:t>
            </w:r>
          </w:p>
        </w:tc>
      </w:tr>
      <w:tr w:rsidR="00012065">
        <w:trPr>
          <w:trHeight w:val="647"/>
        </w:trPr>
        <w:tc>
          <w:tcPr>
            <w:tcW w:w="3348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t>Торты, пирожные</w:t>
            </w:r>
            <w:r>
              <w:rPr>
                <w:lang w:val="en-US"/>
              </w:rPr>
              <w:t xml:space="preserve">      </w:t>
            </w:r>
          </w:p>
        </w:tc>
        <w:tc>
          <w:tcPr>
            <w:tcW w:w="144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5-7</w:t>
            </w:r>
          </w:p>
        </w:tc>
        <w:tc>
          <w:tcPr>
            <w:tcW w:w="180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12-39</w:t>
            </w:r>
          </w:p>
        </w:tc>
        <w:tc>
          <w:tcPr>
            <w:tcW w:w="216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34-53</w:t>
            </w:r>
          </w:p>
        </w:tc>
        <w:tc>
          <w:tcPr>
            <w:tcW w:w="2721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t>356,00-553,00</w:t>
            </w:r>
          </w:p>
        </w:tc>
      </w:tr>
      <w:tr w:rsidR="00012065">
        <w:trPr>
          <w:trHeight w:val="683"/>
        </w:trPr>
        <w:tc>
          <w:tcPr>
            <w:tcW w:w="3348" w:type="dxa"/>
          </w:tcPr>
          <w:p w:rsidR="00012065" w:rsidRDefault="00012065" w:rsidP="000B4E87">
            <w:pPr>
              <w:rPr>
                <w:b/>
                <w:i/>
                <w:lang w:val="en-US"/>
              </w:rPr>
            </w:pPr>
            <w:r w:rsidRPr="000B4E87">
              <w:rPr>
                <w:lang w:val="en-US"/>
              </w:rPr>
              <w:t>Варенье из клубники</w:t>
            </w:r>
          </w:p>
        </w:tc>
        <w:tc>
          <w:tcPr>
            <w:tcW w:w="144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rPr>
                <w:lang w:val="en-US"/>
              </w:rPr>
              <w:t>0,3</w:t>
            </w:r>
          </w:p>
        </w:tc>
        <w:tc>
          <w:tcPr>
            <w:tcW w:w="180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rPr>
                <w:lang w:val="en-US"/>
              </w:rPr>
              <w:t>0</w:t>
            </w:r>
          </w:p>
        </w:tc>
        <w:tc>
          <w:tcPr>
            <w:tcW w:w="2160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rPr>
                <w:lang w:val="en-US"/>
              </w:rPr>
              <w:t>74,6</w:t>
            </w:r>
          </w:p>
        </w:tc>
        <w:tc>
          <w:tcPr>
            <w:tcW w:w="2721" w:type="dxa"/>
          </w:tcPr>
          <w:p w:rsidR="00012065" w:rsidRDefault="00012065" w:rsidP="00012065">
            <w:pPr>
              <w:jc w:val="center"/>
              <w:rPr>
                <w:b/>
                <w:i/>
                <w:lang w:val="en-US"/>
              </w:rPr>
            </w:pPr>
            <w:r w:rsidRPr="000B4E87">
              <w:rPr>
                <w:lang w:val="en-US"/>
              </w:rPr>
              <w:t>282,00</w:t>
            </w:r>
          </w:p>
        </w:tc>
      </w:tr>
    </w:tbl>
    <w:p w:rsidR="000B4E87" w:rsidRPr="000B4E87" w:rsidRDefault="000B4E87" w:rsidP="000B4E87">
      <w:r w:rsidRPr="000B4E87">
        <w:tab/>
      </w:r>
      <w:r w:rsidRPr="000B4E87">
        <w:tab/>
      </w:r>
    </w:p>
    <w:p w:rsidR="000B4E87" w:rsidRPr="000B4E87" w:rsidRDefault="000B4E87" w:rsidP="000B4E87">
      <w:r w:rsidRPr="000B4E87">
        <w:tab/>
      </w:r>
    </w:p>
    <w:p w:rsidR="000B4E87" w:rsidRPr="000B4E87" w:rsidRDefault="000B4E87" w:rsidP="000B4E87">
      <w:r w:rsidRPr="000B4E87">
        <w:tab/>
      </w:r>
      <w:r w:rsidRPr="000B4E87">
        <w:tab/>
      </w:r>
      <w:r w:rsidRPr="000B4E87">
        <w:tab/>
      </w:r>
    </w:p>
    <w:p w:rsidR="000B4E87" w:rsidRPr="000B4E87" w:rsidRDefault="000B4E87" w:rsidP="000B4E87">
      <w:r w:rsidRPr="00012065">
        <w:t xml:space="preserve">                  </w:t>
      </w:r>
      <w:r w:rsidRPr="000B4E87">
        <w:tab/>
      </w:r>
      <w:r w:rsidRPr="000B4E87">
        <w:tab/>
      </w:r>
      <w:r w:rsidRPr="000B4E87">
        <w:tab/>
      </w:r>
      <w:r w:rsidRPr="000B4E87">
        <w:tab/>
      </w:r>
    </w:p>
    <w:p w:rsidR="000B4E87" w:rsidRPr="000B4E87" w:rsidRDefault="000B4E87" w:rsidP="000B4E87">
      <w:r w:rsidRPr="000B4E87">
        <w:tab/>
      </w:r>
      <w:r w:rsidRPr="000B4E87">
        <w:tab/>
      </w:r>
      <w:r w:rsidRPr="000B4E87">
        <w:tab/>
      </w:r>
      <w:r w:rsidRPr="000B4E87">
        <w:tab/>
      </w:r>
    </w:p>
    <w:p w:rsidR="000B4E87" w:rsidRPr="000B4E87" w:rsidRDefault="000B4E87" w:rsidP="000B4E87">
      <w:r w:rsidRPr="000B4E87">
        <w:tab/>
      </w:r>
      <w:r w:rsidRPr="000B4E87">
        <w:tab/>
      </w:r>
      <w:r w:rsidRPr="000B4E87">
        <w:tab/>
      </w:r>
    </w:p>
    <w:p w:rsidR="000B4E87" w:rsidRPr="000B4E87" w:rsidRDefault="000B4E87" w:rsidP="000B4E87">
      <w:pPr>
        <w:rPr>
          <w:lang w:val="en-US"/>
        </w:rPr>
      </w:pPr>
      <w:r w:rsidRPr="000B4E87">
        <w:rPr>
          <w:lang w:val="en-US"/>
        </w:rPr>
        <w:tab/>
      </w:r>
      <w:r w:rsidRPr="000B4E87">
        <w:rPr>
          <w:lang w:val="en-US"/>
        </w:rPr>
        <w:tab/>
      </w:r>
      <w:r w:rsidRPr="000B4E87">
        <w:rPr>
          <w:lang w:val="en-US"/>
        </w:rPr>
        <w:tab/>
      </w:r>
    </w:p>
    <w:p w:rsidR="00012065" w:rsidRPr="000B4E87" w:rsidRDefault="00012065">
      <w:pPr>
        <w:rPr>
          <w:lang w:val="en-US"/>
        </w:rPr>
      </w:pPr>
      <w:bookmarkStart w:id="0" w:name="_GoBack"/>
      <w:bookmarkEnd w:id="0"/>
    </w:p>
    <w:sectPr w:rsidR="00012065" w:rsidRPr="000B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E87"/>
    <w:rsid w:val="00012065"/>
    <w:rsid w:val="000B4E87"/>
    <w:rsid w:val="0020462D"/>
    <w:rsid w:val="00315F8D"/>
    <w:rsid w:val="004F431F"/>
    <w:rsid w:val="00557BDA"/>
    <w:rsid w:val="00572B65"/>
    <w:rsid w:val="00844859"/>
    <w:rsid w:val="008E0FB0"/>
    <w:rsid w:val="00C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51D9F20-7DBF-4055-8A54-6096B075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Кондитерские изделия (сла́сти, сладости, сладкие блюда) высококалорийные и легкоусвояемые пищевые продукты с большим содержанием сахара, отличающиеся приятным вкусом и ароматом</vt:lpstr>
    </vt:vector>
  </TitlesOfParts>
  <Company>Home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Кондитерские изделия (сла́сти, сладости, сладкие блюда) высококалорийные и легкоусвояемые пищевые продукты с большим содержанием сахара, отличающиеся приятным вкусом и ароматом</dc:title>
  <dc:subject/>
  <dc:creator>андрей</dc:creator>
  <cp:keywords/>
  <dc:description/>
  <cp:lastModifiedBy>Irina</cp:lastModifiedBy>
  <cp:revision>2</cp:revision>
  <dcterms:created xsi:type="dcterms:W3CDTF">2014-08-13T06:05:00Z</dcterms:created>
  <dcterms:modified xsi:type="dcterms:W3CDTF">2014-08-13T06:05:00Z</dcterms:modified>
</cp:coreProperties>
</file>