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33" w:rsidRPr="0078009C" w:rsidRDefault="00DE6D95" w:rsidP="0078009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46777423"/>
      <w:r w:rsidRPr="0078009C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DE6D95" w:rsidRDefault="00DE6D95" w:rsidP="0078009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362C" w:rsidRPr="0078009C" w:rsidRDefault="00D53FFE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Российский рынок кондитерских изделий, как и другие сферы экономики, ожидают нелегкие времена. Итоги 2008</w:t>
      </w:r>
      <w:r w:rsidR="0078009C">
        <w:rPr>
          <w:color w:val="000000"/>
          <w:sz w:val="28"/>
          <w:szCs w:val="28"/>
        </w:rPr>
        <w:t>-</w:t>
      </w:r>
      <w:r w:rsidR="0078009C" w:rsidRPr="0078009C">
        <w:rPr>
          <w:color w:val="000000"/>
          <w:sz w:val="28"/>
          <w:szCs w:val="28"/>
        </w:rPr>
        <w:t>г</w:t>
      </w:r>
      <w:r w:rsidRPr="0078009C">
        <w:rPr>
          <w:color w:val="000000"/>
          <w:sz w:val="28"/>
          <w:szCs w:val="28"/>
        </w:rPr>
        <w:t>о года можно более чем наглядно продемонстрировать на основе данных о деятельности холдинга «Объединенные кондитеры», в состав которого входят 15 крупных кондитерских фабрик России.</w:t>
      </w:r>
    </w:p>
    <w:p w:rsidR="00D53FFE" w:rsidRPr="0078009C" w:rsidRDefault="00D53FFE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За 2008 год совокупный объем продаж кондитерских изделий предприятий холдинга, по сравнению с аналогичным периодом 2007</w:t>
      </w:r>
      <w:r w:rsidR="0078009C">
        <w:rPr>
          <w:color w:val="000000"/>
          <w:sz w:val="28"/>
          <w:szCs w:val="28"/>
        </w:rPr>
        <w:t>-</w:t>
      </w:r>
      <w:r w:rsidR="0078009C" w:rsidRPr="0078009C">
        <w:rPr>
          <w:color w:val="000000"/>
          <w:sz w:val="28"/>
          <w:szCs w:val="28"/>
        </w:rPr>
        <w:t>г</w:t>
      </w:r>
      <w:r w:rsidRPr="0078009C">
        <w:rPr>
          <w:color w:val="000000"/>
          <w:sz w:val="28"/>
          <w:szCs w:val="28"/>
        </w:rPr>
        <w:t>о года, возрос в денежном выражении на 27,</w:t>
      </w:r>
      <w:r w:rsidR="0078009C" w:rsidRPr="0078009C">
        <w:rPr>
          <w:color w:val="000000"/>
          <w:sz w:val="28"/>
          <w:szCs w:val="28"/>
        </w:rPr>
        <w:t>7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>. Продажа кондитерских изделий концерна «Бабаевский» увеличилась на 2</w:t>
      </w:r>
      <w:r w:rsidR="0078009C" w:rsidRPr="0078009C">
        <w:rPr>
          <w:color w:val="000000"/>
          <w:sz w:val="28"/>
          <w:szCs w:val="28"/>
        </w:rPr>
        <w:t>2</w:t>
      </w:r>
      <w:r w:rsidR="0078009C">
        <w:rPr>
          <w:color w:val="000000"/>
          <w:sz w:val="28"/>
          <w:szCs w:val="28"/>
        </w:rPr>
        <w:t>%,</w:t>
      </w:r>
      <w:r w:rsidRPr="0078009C">
        <w:rPr>
          <w:color w:val="000000"/>
          <w:sz w:val="28"/>
          <w:szCs w:val="28"/>
        </w:rPr>
        <w:t xml:space="preserve"> фабрики «Русский шоколад»</w:t>
      </w:r>
      <w:r w:rsidR="008E362C" w:rsidRPr="0078009C">
        <w:rPr>
          <w:color w:val="000000"/>
          <w:sz w:val="28"/>
          <w:szCs w:val="28"/>
        </w:rPr>
        <w:t xml:space="preserve"> – </w:t>
      </w:r>
      <w:r w:rsidRPr="0078009C">
        <w:rPr>
          <w:color w:val="000000"/>
          <w:sz w:val="28"/>
          <w:szCs w:val="28"/>
        </w:rPr>
        <w:t>на 1</w:t>
      </w:r>
      <w:r w:rsidR="0078009C" w:rsidRPr="0078009C">
        <w:rPr>
          <w:color w:val="000000"/>
          <w:sz w:val="28"/>
          <w:szCs w:val="28"/>
        </w:rPr>
        <w:t>9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>, «Рот Фронта»</w:t>
      </w:r>
      <w:r w:rsidR="008E362C" w:rsidRPr="0078009C">
        <w:rPr>
          <w:color w:val="000000"/>
          <w:sz w:val="28"/>
          <w:szCs w:val="28"/>
        </w:rPr>
        <w:t xml:space="preserve"> – </w:t>
      </w:r>
      <w:r w:rsidRPr="0078009C">
        <w:rPr>
          <w:color w:val="000000"/>
          <w:sz w:val="28"/>
          <w:szCs w:val="28"/>
        </w:rPr>
        <w:t>на 1</w:t>
      </w:r>
      <w:r w:rsidR="0078009C" w:rsidRPr="0078009C">
        <w:rPr>
          <w:color w:val="000000"/>
          <w:sz w:val="28"/>
          <w:szCs w:val="28"/>
        </w:rPr>
        <w:t>4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>. В прошлом году наибольший рост спроса рынок кондитерских изделий зафиксировал на продукцию таких торговых марок, как Аленка», «Вдохновение» и «Бабаевский». Продажи шоколада в денежном выражении выросли на 3</w:t>
      </w:r>
      <w:r w:rsidR="0078009C" w:rsidRPr="0078009C">
        <w:rPr>
          <w:color w:val="000000"/>
          <w:sz w:val="28"/>
          <w:szCs w:val="28"/>
        </w:rPr>
        <w:t>5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>, а халвы – на целых 7</w:t>
      </w:r>
      <w:r w:rsidR="0078009C" w:rsidRPr="0078009C">
        <w:rPr>
          <w:color w:val="000000"/>
          <w:sz w:val="28"/>
          <w:szCs w:val="28"/>
        </w:rPr>
        <w:t>9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>, что во многом обусловил запуск новой производственной линии и появление на рынке новых халвичных конфет фабрики «Рот Фронт».</w:t>
      </w:r>
    </w:p>
    <w:p w:rsidR="008E362C" w:rsidRPr="0078009C" w:rsidRDefault="00E3075F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Как мы видим, в нашей стране спрос на кондитерские изделия стабилен, несмотря на кризисные явления в экономике. За что же платит российский потребитель? Каковы потребительские свойства кондитерских изделий, и какие они бывают? На эти вопросы мы постараемся ответить в данной работе.</w:t>
      </w:r>
    </w:p>
    <w:p w:rsidR="00D53FFE" w:rsidRPr="0078009C" w:rsidRDefault="00D53FFE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FFE" w:rsidRPr="0078009C" w:rsidRDefault="00D53FFE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933" w:rsidRPr="00DE6D95" w:rsidRDefault="00DE6D95" w:rsidP="00DE6D95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1" w:name="_Toc246777424"/>
      <w:r w:rsidR="00C35933" w:rsidRPr="00DE6D95">
        <w:rPr>
          <w:rStyle w:val="mw-headline"/>
          <w:b/>
          <w:color w:val="000000"/>
          <w:sz w:val="28"/>
          <w:szCs w:val="28"/>
        </w:rPr>
        <w:t>1. Виды кондитерских изделий</w:t>
      </w:r>
      <w:bookmarkEnd w:id="1"/>
    </w:p>
    <w:p w:rsidR="00DE6D95" w:rsidRDefault="00DE6D95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8"/>
          <w:lang w:val="en-US"/>
        </w:rPr>
      </w:pP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bCs/>
          <w:i/>
          <w:iCs/>
          <w:color w:val="000000"/>
          <w:sz w:val="28"/>
          <w:szCs w:val="28"/>
        </w:rPr>
        <w:t>Кондитерские изделия</w:t>
      </w:r>
      <w:r w:rsidRPr="0078009C">
        <w:rPr>
          <w:color w:val="000000"/>
          <w:sz w:val="28"/>
          <w:szCs w:val="28"/>
        </w:rPr>
        <w:t xml:space="preserve"> (сласти, сладости, сладкие блюда) – высококалорийные и легкоусвояемые </w:t>
      </w:r>
      <w:r w:rsidRPr="00974184">
        <w:rPr>
          <w:color w:val="000000"/>
          <w:sz w:val="28"/>
          <w:szCs w:val="28"/>
        </w:rPr>
        <w:t>пищевые продукты</w:t>
      </w:r>
      <w:r w:rsidRPr="0078009C">
        <w:rPr>
          <w:color w:val="000000"/>
          <w:sz w:val="28"/>
          <w:szCs w:val="28"/>
        </w:rPr>
        <w:t xml:space="preserve"> с большим содержанием сахара, отличающиеся приятным </w:t>
      </w:r>
      <w:r w:rsidRPr="00974184">
        <w:rPr>
          <w:color w:val="000000"/>
          <w:sz w:val="28"/>
          <w:szCs w:val="28"/>
        </w:rPr>
        <w:t>вкусом</w:t>
      </w:r>
      <w:r w:rsidRPr="0078009C">
        <w:rPr>
          <w:color w:val="000000"/>
          <w:sz w:val="28"/>
          <w:szCs w:val="28"/>
        </w:rPr>
        <w:t xml:space="preserve"> и </w:t>
      </w:r>
      <w:r w:rsidRPr="00974184">
        <w:rPr>
          <w:color w:val="000000"/>
          <w:sz w:val="28"/>
          <w:szCs w:val="28"/>
        </w:rPr>
        <w:t>ароматом</w:t>
      </w:r>
      <w:r w:rsidRPr="0078009C">
        <w:rPr>
          <w:color w:val="000000"/>
          <w:sz w:val="28"/>
          <w:szCs w:val="28"/>
        </w:rPr>
        <w:t xml:space="preserve">. В качестве основного сырья для приготовления кондитерских изделий используются следующие виды продуктов: </w:t>
      </w:r>
      <w:r w:rsidRPr="00974184">
        <w:rPr>
          <w:color w:val="000000"/>
          <w:sz w:val="28"/>
          <w:szCs w:val="28"/>
        </w:rPr>
        <w:t>мука</w:t>
      </w:r>
      <w:r w:rsidRPr="0078009C">
        <w:rPr>
          <w:color w:val="000000"/>
          <w:sz w:val="28"/>
          <w:szCs w:val="28"/>
        </w:rPr>
        <w:t xml:space="preserve"> (пшеничная, реже кукурузная, рисовая, овсяная и др.), </w:t>
      </w:r>
      <w:r w:rsidRPr="00974184">
        <w:rPr>
          <w:color w:val="000000"/>
          <w:sz w:val="28"/>
          <w:szCs w:val="28"/>
        </w:rPr>
        <w:t>сахар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мёд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фрукты</w:t>
      </w:r>
      <w:r w:rsidRPr="0078009C">
        <w:rPr>
          <w:color w:val="000000"/>
          <w:sz w:val="28"/>
          <w:szCs w:val="28"/>
        </w:rPr>
        <w:t xml:space="preserve"> и </w:t>
      </w:r>
      <w:r w:rsidRPr="00974184">
        <w:rPr>
          <w:color w:val="000000"/>
          <w:sz w:val="28"/>
          <w:szCs w:val="28"/>
        </w:rPr>
        <w:t>ягоды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молоко</w:t>
      </w:r>
      <w:r w:rsidRPr="0078009C">
        <w:rPr>
          <w:color w:val="000000"/>
          <w:sz w:val="28"/>
          <w:szCs w:val="28"/>
        </w:rPr>
        <w:t xml:space="preserve"> и </w:t>
      </w:r>
      <w:r w:rsidRPr="00974184">
        <w:rPr>
          <w:color w:val="000000"/>
          <w:sz w:val="28"/>
          <w:szCs w:val="28"/>
        </w:rPr>
        <w:t>сливки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жиры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яйца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дрожжи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крахмал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какао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орехи</w:t>
      </w:r>
      <w:r w:rsidRPr="0078009C">
        <w:rPr>
          <w:color w:val="000000"/>
          <w:sz w:val="28"/>
          <w:szCs w:val="28"/>
        </w:rPr>
        <w:t>, пищевые кислоты, желирующие вещества, вкусовые и ароматические добавки, пищевые красители и разрыхлители.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В зависимости от используемых ингредиентов кондитерские изделия делятся на две основные группы: сахаристые и мучные.</w:t>
      </w:r>
    </w:p>
    <w:p w:rsidR="00C35933" w:rsidRPr="0078009C" w:rsidRDefault="00C35933" w:rsidP="0078009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Варенье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джем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повидло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мармелад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конфитюр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Сваренные в сладком сиропе фрукты или ягоды, лепестки цветов, классифицируются в зависимости от технологии приготовления и консистенции готового продукта.</w:t>
      </w:r>
    </w:p>
    <w:p w:rsidR="00C35933" w:rsidRPr="0078009C" w:rsidRDefault="00C35933" w:rsidP="0078009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Вафли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Сухое печение особого вида, приготавливаемое из жидкого теста, состоит из тонких слоев, промазанных начинкой.</w:t>
      </w:r>
    </w:p>
    <w:p w:rsidR="00C35933" w:rsidRPr="0078009C" w:rsidRDefault="00C35933" w:rsidP="0078009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Грильяж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Конфеты из смеси карамелизованного сахара с толчеными орехами.</w:t>
      </w:r>
    </w:p>
    <w:p w:rsidR="00C35933" w:rsidRPr="0078009C" w:rsidRDefault="00C35933" w:rsidP="0078009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Желе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Сладкое блюдо из фруктовых или ягодных соков с сахаром и желирующим веществом, как правило, желатином.</w:t>
      </w:r>
    </w:p>
    <w:p w:rsidR="00C35933" w:rsidRPr="0078009C" w:rsidRDefault="00C35933" w:rsidP="0078009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Зефир</w:t>
      </w:r>
      <w:r w:rsidRPr="0078009C">
        <w:rPr>
          <w:bCs/>
          <w:color w:val="000000"/>
          <w:sz w:val="28"/>
          <w:szCs w:val="28"/>
        </w:rPr>
        <w:t>, пастила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Кондитерские изделия из протертых и сваренных с сахаром фруктов с добавлением взбитого яичного белка.</w:t>
      </w:r>
    </w:p>
    <w:p w:rsidR="00C35933" w:rsidRPr="0078009C" w:rsidRDefault="00C35933" w:rsidP="0078009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Конфеты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ирис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карамель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леденцы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Мелкие сладости в виде шариков, плиток, подушечек из карамелизованного сахара, шоколада, патоки, сгущенного молока и других продуктов.</w:t>
      </w:r>
    </w:p>
    <w:p w:rsidR="00C35933" w:rsidRPr="0078009C" w:rsidRDefault="00C35933" w:rsidP="0078009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Кремы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Десертные блюда в виде однородной массы из растертых фруктов, сбитых яиц, масла или сливок.</w:t>
      </w:r>
    </w:p>
    <w:p w:rsidR="00C35933" w:rsidRPr="0078009C" w:rsidRDefault="00C35933" w:rsidP="0078009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Марципан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Кондитерское изделие из эластичной смеси, приготавливаемой из тертого миндаля или других орехов с сахарной пудрой.</w:t>
      </w:r>
    </w:p>
    <w:p w:rsidR="00C35933" w:rsidRPr="0078009C" w:rsidRDefault="00C35933" w:rsidP="0078009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Меренги</w:t>
      </w:r>
      <w:r w:rsidRPr="0078009C">
        <w:rPr>
          <w:bCs/>
          <w:color w:val="000000"/>
          <w:sz w:val="28"/>
          <w:szCs w:val="28"/>
        </w:rPr>
        <w:t xml:space="preserve"> и безе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Воздушное пирожное из запеченных белков, также с прослойкой из крема или варенья.</w:t>
      </w:r>
    </w:p>
    <w:p w:rsidR="00C35933" w:rsidRPr="0078009C" w:rsidRDefault="00C35933" w:rsidP="0078009C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Мороженое</w:t>
      </w:r>
      <w:r w:rsidRPr="0078009C">
        <w:rPr>
          <w:bCs/>
          <w:color w:val="000000"/>
          <w:sz w:val="28"/>
          <w:szCs w:val="28"/>
        </w:rPr>
        <w:t xml:space="preserve"> и </w:t>
      </w:r>
      <w:r w:rsidRPr="00974184">
        <w:rPr>
          <w:bCs/>
          <w:color w:val="000000"/>
          <w:sz w:val="28"/>
          <w:szCs w:val="28"/>
        </w:rPr>
        <w:t>сорбет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Замороженный молочный либо фруктово-ягодный десерт.</w:t>
      </w:r>
    </w:p>
    <w:p w:rsidR="00C35933" w:rsidRPr="0078009C" w:rsidRDefault="00C35933" w:rsidP="0078009C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Муссы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 xml:space="preserve">Сладкое блюдо из взбитой шоколадной, фруктовой, ягодной </w:t>
      </w:r>
      <w:r w:rsidR="0078009C">
        <w:rPr>
          <w:color w:val="000000"/>
          <w:sz w:val="28"/>
          <w:szCs w:val="28"/>
        </w:rPr>
        <w:t>и т.п.</w:t>
      </w:r>
      <w:r w:rsidRPr="0078009C">
        <w:rPr>
          <w:color w:val="000000"/>
          <w:sz w:val="28"/>
          <w:szCs w:val="28"/>
        </w:rPr>
        <w:t xml:space="preserve"> массы с манной крупой, яйцами или желатином.</w:t>
      </w:r>
    </w:p>
    <w:p w:rsidR="00C35933" w:rsidRPr="0078009C" w:rsidRDefault="00C35933" w:rsidP="0078009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Печенье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Мелкие кондитерские изделия из недрожжевого теста, в основном песочного, с разрыхлителями.</w:t>
      </w:r>
    </w:p>
    <w:p w:rsidR="00C35933" w:rsidRPr="0078009C" w:rsidRDefault="00C35933" w:rsidP="0078009C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009C">
        <w:rPr>
          <w:bCs/>
          <w:color w:val="000000"/>
          <w:sz w:val="28"/>
          <w:szCs w:val="28"/>
        </w:rPr>
        <w:t>Помадка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Мягкая ароматная масса из фруктов или сливок консистенции густой сметаны.</w:t>
      </w:r>
    </w:p>
    <w:p w:rsidR="00C35933" w:rsidRPr="0078009C" w:rsidRDefault="00C35933" w:rsidP="0078009C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Пряники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Твердые хлебобулочные изделия из муки, меда и обязательно пряностей.</w:t>
      </w:r>
    </w:p>
    <w:p w:rsidR="00C35933" w:rsidRPr="0078009C" w:rsidRDefault="00C35933" w:rsidP="0078009C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009C">
        <w:rPr>
          <w:bCs/>
          <w:color w:val="000000"/>
          <w:sz w:val="28"/>
          <w:szCs w:val="28"/>
        </w:rPr>
        <w:t>Самбук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Охлажденное воздушное блюдо, приготовленное путем взбивания фруктового пюре с сахаром и яичным белком.</w:t>
      </w:r>
    </w:p>
    <w:p w:rsidR="00C35933" w:rsidRPr="0078009C" w:rsidRDefault="00C35933" w:rsidP="0078009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009C">
        <w:rPr>
          <w:bCs/>
          <w:color w:val="000000"/>
          <w:sz w:val="28"/>
          <w:szCs w:val="28"/>
        </w:rPr>
        <w:t xml:space="preserve">Сладкие </w:t>
      </w:r>
      <w:r w:rsidRPr="00974184">
        <w:rPr>
          <w:bCs/>
          <w:color w:val="000000"/>
          <w:sz w:val="28"/>
          <w:szCs w:val="28"/>
        </w:rPr>
        <w:t>пироги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пирожки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ватрушки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булки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пончики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кексы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ромовые бабы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 xml:space="preserve">Хлебобулочные изделия из дрожжевого, слоеного, пресного сдобного, заварного и др. </w:t>
      </w:r>
      <w:r w:rsidRPr="00974184">
        <w:rPr>
          <w:color w:val="000000"/>
          <w:sz w:val="28"/>
          <w:szCs w:val="28"/>
        </w:rPr>
        <w:t>теста</w:t>
      </w:r>
      <w:r w:rsidRPr="0078009C">
        <w:rPr>
          <w:color w:val="000000"/>
          <w:sz w:val="28"/>
          <w:szCs w:val="28"/>
        </w:rPr>
        <w:t xml:space="preserve"> разнообразных форм и размеров, с начинкой или без начинки, выпечные или жареные.</w:t>
      </w:r>
    </w:p>
    <w:p w:rsidR="00C35933" w:rsidRPr="0078009C" w:rsidRDefault="00C35933" w:rsidP="0078009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Суфле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Пышное блюдо из взбитых в пену белков и других продуктов.</w:t>
      </w:r>
    </w:p>
    <w:p w:rsidR="00C35933" w:rsidRPr="0078009C" w:rsidRDefault="00C35933" w:rsidP="0078009C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Торты</w:t>
      </w:r>
      <w:r w:rsidRPr="0078009C">
        <w:rPr>
          <w:bCs/>
          <w:color w:val="000000"/>
          <w:sz w:val="28"/>
          <w:szCs w:val="28"/>
        </w:rPr>
        <w:t xml:space="preserve"> и </w:t>
      </w:r>
      <w:r w:rsidRPr="00974184">
        <w:rPr>
          <w:bCs/>
          <w:color w:val="000000"/>
          <w:sz w:val="28"/>
          <w:szCs w:val="28"/>
        </w:rPr>
        <w:t>пирожные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эклеры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Праздничные десерты из бисквитного, заварного, слоеного, песочного теста с кремом и цукатами, как правило, с красивой отделкой.</w:t>
      </w:r>
    </w:p>
    <w:p w:rsidR="00C35933" w:rsidRPr="0078009C" w:rsidRDefault="00C35933" w:rsidP="0078009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Халва</w:t>
      </w:r>
      <w:r w:rsidRPr="0078009C">
        <w:rPr>
          <w:bCs/>
          <w:color w:val="000000"/>
          <w:sz w:val="28"/>
          <w:szCs w:val="28"/>
        </w:rPr>
        <w:t xml:space="preserve">, </w:t>
      </w:r>
      <w:r w:rsidRPr="00974184">
        <w:rPr>
          <w:bCs/>
          <w:color w:val="000000"/>
          <w:sz w:val="28"/>
          <w:szCs w:val="28"/>
        </w:rPr>
        <w:t>лукум</w:t>
      </w:r>
      <w:r w:rsidRPr="0078009C">
        <w:rPr>
          <w:bCs/>
          <w:color w:val="000000"/>
          <w:sz w:val="28"/>
          <w:szCs w:val="28"/>
        </w:rPr>
        <w:t xml:space="preserve"> и другие </w:t>
      </w:r>
      <w:r w:rsidRPr="00974184">
        <w:rPr>
          <w:bCs/>
          <w:color w:val="000000"/>
          <w:sz w:val="28"/>
          <w:szCs w:val="28"/>
        </w:rPr>
        <w:t>восточные сладости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 xml:space="preserve">Всевозможные типы печений, изюмно-ореховых и крахмало-сахарных изделий, распространенных на </w:t>
      </w:r>
      <w:r w:rsidRPr="00974184">
        <w:rPr>
          <w:color w:val="000000"/>
          <w:sz w:val="28"/>
          <w:szCs w:val="28"/>
        </w:rPr>
        <w:t>Ближнем Востоке</w:t>
      </w:r>
      <w:r w:rsidRPr="0078009C">
        <w:rPr>
          <w:color w:val="000000"/>
          <w:sz w:val="28"/>
          <w:szCs w:val="28"/>
        </w:rPr>
        <w:t xml:space="preserve"> и в </w:t>
      </w:r>
      <w:r w:rsidRPr="00974184">
        <w:rPr>
          <w:color w:val="000000"/>
          <w:sz w:val="28"/>
          <w:szCs w:val="28"/>
        </w:rPr>
        <w:t>Средней Азии</w:t>
      </w:r>
      <w:r w:rsidRPr="0078009C">
        <w:rPr>
          <w:color w:val="000000"/>
          <w:sz w:val="28"/>
          <w:szCs w:val="28"/>
        </w:rPr>
        <w:t>.</w:t>
      </w:r>
    </w:p>
    <w:p w:rsidR="00C35933" w:rsidRPr="0078009C" w:rsidRDefault="00C35933" w:rsidP="0078009C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Цукаты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Засахаренные фрукты или нарезанные корки апельсинов, арбузов, дынь.</w:t>
      </w:r>
    </w:p>
    <w:p w:rsidR="00C35933" w:rsidRPr="0078009C" w:rsidRDefault="00C35933" w:rsidP="0078009C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4184">
        <w:rPr>
          <w:bCs/>
          <w:color w:val="000000"/>
          <w:sz w:val="28"/>
          <w:szCs w:val="28"/>
        </w:rPr>
        <w:t>Шоколад</w:t>
      </w: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 xml:space="preserve">Кондитерское изделие из растертых бобов </w:t>
      </w:r>
      <w:r w:rsidRPr="00974184">
        <w:rPr>
          <w:color w:val="000000"/>
          <w:sz w:val="28"/>
          <w:szCs w:val="28"/>
        </w:rPr>
        <w:t>какао</w:t>
      </w:r>
      <w:r w:rsidRPr="0078009C">
        <w:rPr>
          <w:color w:val="000000"/>
          <w:sz w:val="28"/>
          <w:szCs w:val="28"/>
        </w:rPr>
        <w:t xml:space="preserve"> c добавлением других ингредиентов.</w:t>
      </w:r>
    </w:p>
    <w:p w:rsidR="00DE6D95" w:rsidRDefault="00DE6D95" w:rsidP="0078009C">
      <w:pPr>
        <w:pStyle w:val="1"/>
        <w:keepNext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color w:val="000000"/>
          <w:sz w:val="28"/>
          <w:szCs w:val="28"/>
        </w:rPr>
      </w:pPr>
      <w:bookmarkStart w:id="2" w:name="_Toc246777425"/>
    </w:p>
    <w:p w:rsidR="00C35933" w:rsidRPr="0078009C" w:rsidRDefault="00C35933" w:rsidP="0078009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9C">
        <w:rPr>
          <w:rStyle w:val="mw-headline"/>
          <w:rFonts w:ascii="Times New Roman" w:hAnsi="Times New Roman"/>
          <w:color w:val="000000"/>
          <w:sz w:val="28"/>
          <w:szCs w:val="28"/>
        </w:rPr>
        <w:t>2. Пищевая</w:t>
      </w:r>
      <w:r w:rsidR="00A62F3E" w:rsidRPr="0078009C">
        <w:rPr>
          <w:rStyle w:val="mw-headline"/>
          <w:rFonts w:ascii="Times New Roman" w:hAnsi="Times New Roman"/>
          <w:color w:val="000000"/>
          <w:sz w:val="28"/>
          <w:szCs w:val="28"/>
        </w:rPr>
        <w:t xml:space="preserve"> </w:t>
      </w:r>
      <w:r w:rsidRPr="0078009C">
        <w:rPr>
          <w:rStyle w:val="mw-headline"/>
          <w:rFonts w:ascii="Times New Roman" w:hAnsi="Times New Roman"/>
          <w:color w:val="000000"/>
          <w:sz w:val="28"/>
          <w:szCs w:val="28"/>
        </w:rPr>
        <w:t>ценность</w:t>
      </w:r>
      <w:r w:rsidR="00A62F3E" w:rsidRPr="0078009C">
        <w:rPr>
          <w:rStyle w:val="mw-headline"/>
          <w:rFonts w:ascii="Times New Roman" w:hAnsi="Times New Roman"/>
          <w:color w:val="000000"/>
          <w:sz w:val="28"/>
          <w:szCs w:val="28"/>
        </w:rPr>
        <w:t xml:space="preserve"> и потребительские свойства кондитерских изделий</w:t>
      </w:r>
      <w:bookmarkEnd w:id="2"/>
    </w:p>
    <w:p w:rsidR="00DE6D95" w:rsidRDefault="00DE6D95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 xml:space="preserve">Высокое содержание углеводов, белков и жиров, а также полиненасыщенных жирных кислот и некоторых витаминов, обусловливает значительную ценность кондитерских изделий. Ввиду их легкой усвояемости и возможности длительного хранения (за исключением некоторых скоропортящихся видов, как, например, торты) могут использоваться для питания спортсменов, в условиях походов. Однако потребление кондитерских изделий в больших количествах может привести таким расстройствам здоровья, как </w:t>
      </w:r>
      <w:r w:rsidRPr="00974184">
        <w:rPr>
          <w:color w:val="000000"/>
          <w:sz w:val="28"/>
          <w:szCs w:val="28"/>
        </w:rPr>
        <w:t>ожирение</w:t>
      </w:r>
      <w:r w:rsidRPr="0078009C">
        <w:rPr>
          <w:color w:val="000000"/>
          <w:sz w:val="28"/>
          <w:szCs w:val="28"/>
        </w:rPr>
        <w:t xml:space="preserve">, </w:t>
      </w:r>
      <w:r w:rsidRPr="00974184">
        <w:rPr>
          <w:color w:val="000000"/>
          <w:sz w:val="28"/>
          <w:szCs w:val="28"/>
        </w:rPr>
        <w:t>сахарный диабет</w:t>
      </w:r>
      <w:r w:rsidRPr="0078009C">
        <w:rPr>
          <w:color w:val="000000"/>
          <w:sz w:val="28"/>
          <w:szCs w:val="28"/>
        </w:rPr>
        <w:t xml:space="preserve"> и другие.</w:t>
      </w:r>
    </w:p>
    <w:p w:rsidR="008E362C" w:rsidRPr="0078009C" w:rsidRDefault="008E362C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5933" w:rsidRPr="0078009C" w:rsidRDefault="00C35933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Таблица 1</w:t>
      </w:r>
      <w:r w:rsidR="00DE6D95">
        <w:rPr>
          <w:color w:val="000000"/>
          <w:sz w:val="28"/>
          <w:szCs w:val="28"/>
        </w:rPr>
        <w:t xml:space="preserve">. </w:t>
      </w:r>
      <w:r w:rsidRPr="0078009C">
        <w:rPr>
          <w:bCs/>
          <w:color w:val="000000"/>
          <w:sz w:val="28"/>
          <w:szCs w:val="28"/>
        </w:rPr>
        <w:t>Калорийность некоторых изделий и продуктов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0"/>
        <w:gridCol w:w="1491"/>
        <w:gridCol w:w="1510"/>
        <w:gridCol w:w="1952"/>
        <w:gridCol w:w="1744"/>
      </w:tblGrid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8F6B96">
              <w:rPr>
                <w:bCs/>
                <w:color w:val="000000"/>
                <w:sz w:val="20"/>
                <w:szCs w:val="28"/>
              </w:rPr>
              <w:t xml:space="preserve">На </w:t>
            </w:r>
            <w:r w:rsidR="0078009C" w:rsidRPr="008F6B96">
              <w:rPr>
                <w:bCs/>
                <w:color w:val="000000"/>
                <w:sz w:val="20"/>
                <w:szCs w:val="28"/>
              </w:rPr>
              <w:t xml:space="preserve">100 г. </w:t>
            </w:r>
            <w:r w:rsidRPr="008F6B96">
              <w:rPr>
                <w:bCs/>
                <w:color w:val="000000"/>
                <w:sz w:val="20"/>
                <w:szCs w:val="28"/>
              </w:rPr>
              <w:t>продукта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8F6B96">
              <w:rPr>
                <w:bCs/>
                <w:color w:val="000000"/>
                <w:sz w:val="20"/>
                <w:szCs w:val="28"/>
              </w:rPr>
              <w:t>Белки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8F6B96">
              <w:rPr>
                <w:bCs/>
                <w:color w:val="000000"/>
                <w:sz w:val="20"/>
                <w:szCs w:val="28"/>
              </w:rPr>
              <w:t>Жиры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8F6B96">
              <w:rPr>
                <w:bCs/>
                <w:color w:val="000000"/>
                <w:sz w:val="20"/>
                <w:szCs w:val="28"/>
              </w:rPr>
              <w:t>Углеводы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8F6B96">
              <w:rPr>
                <w:bCs/>
                <w:color w:val="000000"/>
                <w:sz w:val="20"/>
                <w:szCs w:val="28"/>
              </w:rPr>
              <w:t>Ккал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Печенье сахарное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7,50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11,80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74,40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436,00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Булки сдобные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7,61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5,28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56,80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295,00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Молоко сгущенное с сахаром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7,20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8,50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56,00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320,00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Сахар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0,00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0,00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99,80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379,00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Шоколадные изделия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5</w:t>
            </w:r>
            <w:r w:rsidR="0078009C" w:rsidRPr="008F6B96">
              <w:rPr>
                <w:color w:val="000000"/>
                <w:sz w:val="20"/>
                <w:szCs w:val="28"/>
              </w:rPr>
              <w:t>–2</w:t>
            </w:r>
            <w:r w:rsidRPr="008F6B96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20</w:t>
            </w:r>
            <w:r w:rsidR="0078009C" w:rsidRPr="008F6B96">
              <w:rPr>
                <w:color w:val="000000"/>
                <w:sz w:val="20"/>
                <w:szCs w:val="28"/>
              </w:rPr>
              <w:t>–4</w:t>
            </w:r>
            <w:r w:rsidRPr="008F6B9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18</w:t>
            </w:r>
            <w:r w:rsidR="0078009C" w:rsidRPr="008F6B96">
              <w:rPr>
                <w:color w:val="000000"/>
                <w:sz w:val="20"/>
                <w:szCs w:val="28"/>
              </w:rPr>
              <w:t>–5</w:t>
            </w:r>
            <w:r w:rsidRPr="008F6B96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449,00</w:t>
            </w:r>
            <w:r w:rsidR="0078009C" w:rsidRPr="008F6B96">
              <w:rPr>
                <w:color w:val="000000"/>
                <w:sz w:val="20"/>
                <w:szCs w:val="28"/>
              </w:rPr>
              <w:t>–6</w:t>
            </w:r>
            <w:r w:rsidRPr="008F6B96">
              <w:rPr>
                <w:color w:val="000000"/>
                <w:sz w:val="20"/>
                <w:szCs w:val="28"/>
              </w:rPr>
              <w:t>03,00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Торты, пирожные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5</w:t>
            </w:r>
            <w:r w:rsidR="0078009C" w:rsidRPr="008F6B96">
              <w:rPr>
                <w:color w:val="000000"/>
                <w:sz w:val="20"/>
                <w:szCs w:val="28"/>
              </w:rPr>
              <w:t>–7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12</w:t>
            </w:r>
            <w:r w:rsidR="0078009C" w:rsidRPr="008F6B96">
              <w:rPr>
                <w:color w:val="000000"/>
                <w:sz w:val="20"/>
                <w:szCs w:val="28"/>
              </w:rPr>
              <w:t>–3</w:t>
            </w:r>
            <w:r w:rsidRPr="008F6B96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34</w:t>
            </w:r>
            <w:r w:rsidR="0078009C" w:rsidRPr="008F6B96">
              <w:rPr>
                <w:color w:val="000000"/>
                <w:sz w:val="20"/>
                <w:szCs w:val="28"/>
              </w:rPr>
              <w:t>–5</w:t>
            </w:r>
            <w:r w:rsidRPr="008F6B96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356,00</w:t>
            </w:r>
            <w:r w:rsidR="0078009C" w:rsidRPr="008F6B96">
              <w:rPr>
                <w:color w:val="000000"/>
                <w:sz w:val="20"/>
                <w:szCs w:val="28"/>
              </w:rPr>
              <w:t>–5</w:t>
            </w:r>
            <w:r w:rsidRPr="008F6B96">
              <w:rPr>
                <w:color w:val="000000"/>
                <w:sz w:val="20"/>
                <w:szCs w:val="28"/>
              </w:rPr>
              <w:t>53,00</w:t>
            </w:r>
          </w:p>
        </w:tc>
      </w:tr>
      <w:tr w:rsidR="00C35933" w:rsidRPr="008F6B96" w:rsidTr="008F6B96">
        <w:trPr>
          <w:cantSplit/>
          <w:jc w:val="center"/>
        </w:trPr>
        <w:tc>
          <w:tcPr>
            <w:tcW w:w="139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Варенье из клубники</w:t>
            </w:r>
          </w:p>
        </w:tc>
        <w:tc>
          <w:tcPr>
            <w:tcW w:w="80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812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74,6</w:t>
            </w:r>
          </w:p>
        </w:tc>
        <w:tc>
          <w:tcPr>
            <w:tcW w:w="938" w:type="pct"/>
            <w:shd w:val="clear" w:color="auto" w:fill="auto"/>
          </w:tcPr>
          <w:p w:rsidR="00C35933" w:rsidRPr="008F6B96" w:rsidRDefault="00C35933" w:rsidP="008F6B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F6B96">
              <w:rPr>
                <w:color w:val="000000"/>
                <w:sz w:val="20"/>
                <w:szCs w:val="28"/>
              </w:rPr>
              <w:t>282,00</w:t>
            </w:r>
          </w:p>
        </w:tc>
      </w:tr>
    </w:tbl>
    <w:p w:rsidR="00C35933" w:rsidRPr="0078009C" w:rsidRDefault="00C35933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F3E" w:rsidRPr="0078009C" w:rsidRDefault="008E362C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Как мы уже заметили, к</w:t>
      </w:r>
      <w:r w:rsidR="00500582" w:rsidRPr="0078009C">
        <w:rPr>
          <w:color w:val="000000"/>
          <w:sz w:val="28"/>
          <w:szCs w:val="28"/>
        </w:rPr>
        <w:t>ондитерские изделия</w:t>
      </w:r>
      <w:r w:rsidR="00A62F3E" w:rsidRPr="0078009C">
        <w:rPr>
          <w:color w:val="000000"/>
          <w:sz w:val="28"/>
          <w:szCs w:val="28"/>
        </w:rPr>
        <w:t xml:space="preserve"> длительное время могут сохранять высокое качество, поэтому их используют для питания в походах, экскурсиях, для питания спортсменов </w:t>
      </w:r>
      <w:r w:rsidR="0078009C">
        <w:rPr>
          <w:color w:val="000000"/>
          <w:sz w:val="28"/>
          <w:szCs w:val="28"/>
        </w:rPr>
        <w:t>и т.п.</w:t>
      </w:r>
      <w:r w:rsidR="00A62F3E" w:rsidRPr="0078009C">
        <w:rPr>
          <w:color w:val="000000"/>
          <w:sz w:val="28"/>
          <w:szCs w:val="28"/>
        </w:rPr>
        <w:t xml:space="preserve"> Диетические и лечебные сорта </w:t>
      </w:r>
      <w:r w:rsidR="00500582" w:rsidRPr="0078009C">
        <w:rPr>
          <w:color w:val="000000"/>
          <w:sz w:val="28"/>
          <w:szCs w:val="28"/>
        </w:rPr>
        <w:t xml:space="preserve">кондитерских изделий </w:t>
      </w:r>
      <w:r w:rsidR="00A62F3E" w:rsidRPr="0078009C">
        <w:rPr>
          <w:color w:val="000000"/>
          <w:sz w:val="28"/>
          <w:szCs w:val="28"/>
        </w:rPr>
        <w:t xml:space="preserve">отличаются от обычных по своему химическому составу. В </w:t>
      </w:r>
      <w:r w:rsidR="00500582" w:rsidRPr="0078009C">
        <w:rPr>
          <w:color w:val="000000"/>
          <w:sz w:val="28"/>
          <w:szCs w:val="28"/>
        </w:rPr>
        <w:t xml:space="preserve">кондитерских изделиях, </w:t>
      </w:r>
      <w:r w:rsidR="00A62F3E" w:rsidRPr="0078009C">
        <w:rPr>
          <w:color w:val="000000"/>
          <w:sz w:val="28"/>
          <w:szCs w:val="28"/>
        </w:rPr>
        <w:t>предназначенных для больных сахарным диабетом, сахаристые вещества заменяются сорбитом или ксилитом. Для больных малокровием в изделия вво</w:t>
      </w:r>
      <w:r w:rsidRPr="0078009C">
        <w:rPr>
          <w:color w:val="000000"/>
          <w:sz w:val="28"/>
          <w:szCs w:val="28"/>
        </w:rPr>
        <w:t xml:space="preserve">дится гематоген – </w:t>
      </w:r>
      <w:r w:rsidR="00A62F3E" w:rsidRPr="0078009C">
        <w:rPr>
          <w:color w:val="000000"/>
          <w:sz w:val="28"/>
          <w:szCs w:val="28"/>
        </w:rPr>
        <w:t xml:space="preserve">источник железа и полноценного белка, для больных зобной болезнью и для профилактического питания людей пожилого возраста </w:t>
      </w:r>
      <w:r w:rsidRPr="0078009C">
        <w:rPr>
          <w:color w:val="000000"/>
          <w:sz w:val="28"/>
          <w:szCs w:val="28"/>
        </w:rPr>
        <w:t>–</w:t>
      </w:r>
      <w:r w:rsidR="00A62F3E" w:rsidRPr="0078009C">
        <w:rPr>
          <w:color w:val="000000"/>
          <w:sz w:val="28"/>
          <w:szCs w:val="28"/>
        </w:rPr>
        <w:t xml:space="preserve"> морская капуста </w:t>
      </w:r>
      <w:r w:rsidRPr="0078009C">
        <w:rPr>
          <w:color w:val="000000"/>
          <w:sz w:val="28"/>
          <w:szCs w:val="28"/>
        </w:rPr>
        <w:t>–</w:t>
      </w:r>
      <w:r w:rsidR="00A62F3E" w:rsidRPr="0078009C">
        <w:rPr>
          <w:color w:val="000000"/>
          <w:sz w:val="28"/>
          <w:szCs w:val="28"/>
        </w:rPr>
        <w:t xml:space="preserve"> источник йода, альгиновой кислоты, микроэлементов. Из </w:t>
      </w:r>
      <w:r w:rsidR="00500582" w:rsidRPr="0078009C">
        <w:rPr>
          <w:color w:val="000000"/>
          <w:sz w:val="28"/>
          <w:szCs w:val="28"/>
        </w:rPr>
        <w:t xml:space="preserve">кондитерских изделий, </w:t>
      </w:r>
      <w:r w:rsidR="00A62F3E" w:rsidRPr="0078009C">
        <w:rPr>
          <w:color w:val="000000"/>
          <w:sz w:val="28"/>
          <w:szCs w:val="28"/>
        </w:rPr>
        <w:t>предназначенных для детей, исключается кофе, а количество какао доводится до возможного минимума.</w:t>
      </w:r>
    </w:p>
    <w:p w:rsidR="00500582" w:rsidRPr="0078009C" w:rsidRDefault="002D2B59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Все виды сырья, используемого для изготовления кондитерских изделий, проходят обработку магнитами для извлечения металлопримесей. Не допускается использование ядер орехов, пораженных плесенью. Сульфитированные плоды и ягоды и полуфабрикаты из них обязательно должны пройти варку или десульфитацию в специальных аппаратах с тем, чтобы содержание сернистой кислоты в готовых кондитерских изделиях не превышало 20 мг/кг. Патоку, мед, сиропы и пр. процеживают через специальные сита. В халве содержание сапонина (вещества, используемого в качестве пенообразователя) не должно превышать 300 мг/кг. Яйца, предназначенные для кондитерских изделий, проходят овоскопирование и сортировку, перед использованием их моют в 0,</w:t>
      </w:r>
      <w:r w:rsidR="0078009C" w:rsidRPr="0078009C">
        <w:rPr>
          <w:color w:val="000000"/>
          <w:sz w:val="28"/>
          <w:szCs w:val="28"/>
        </w:rPr>
        <w:t>5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 xml:space="preserve"> растворе кальцинированной соды и дезинфицируют в течение 5</w:t>
      </w:r>
      <w:r w:rsidR="0078009C">
        <w:rPr>
          <w:color w:val="000000"/>
          <w:sz w:val="28"/>
          <w:szCs w:val="28"/>
        </w:rPr>
        <w:t> </w:t>
      </w:r>
      <w:r w:rsidR="0078009C" w:rsidRPr="0078009C">
        <w:rPr>
          <w:color w:val="000000"/>
          <w:sz w:val="28"/>
          <w:szCs w:val="28"/>
        </w:rPr>
        <w:t>мин</w:t>
      </w:r>
      <w:r w:rsidRPr="0078009C">
        <w:rPr>
          <w:color w:val="000000"/>
          <w:sz w:val="28"/>
          <w:szCs w:val="28"/>
        </w:rPr>
        <w:t xml:space="preserve"> в </w:t>
      </w:r>
      <w:r w:rsidR="0078009C" w:rsidRPr="0078009C">
        <w:rPr>
          <w:color w:val="000000"/>
          <w:sz w:val="28"/>
          <w:szCs w:val="28"/>
        </w:rPr>
        <w:t>2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 xml:space="preserve"> осветленном р-ре хлорной извести, 0,</w:t>
      </w:r>
      <w:r w:rsidR="0078009C" w:rsidRPr="0078009C">
        <w:rPr>
          <w:color w:val="000000"/>
          <w:sz w:val="28"/>
          <w:szCs w:val="28"/>
        </w:rPr>
        <w:t>5</w:t>
      </w:r>
      <w:r w:rsidR="0078009C">
        <w:rPr>
          <w:color w:val="000000"/>
          <w:sz w:val="28"/>
          <w:szCs w:val="28"/>
        </w:rPr>
        <w:t>%</w:t>
      </w:r>
      <w:r w:rsidRPr="0078009C">
        <w:rPr>
          <w:color w:val="000000"/>
          <w:sz w:val="28"/>
          <w:szCs w:val="28"/>
        </w:rPr>
        <w:t xml:space="preserve"> растворе хлорамина и др., после чего промывают чистой водой. Яйца водоплавающих птиц (утиные и гусиные) можно включать в рецептуру только мучных кондитерских изделий, подвергающихся воздействию высокой температуры (например, печенья).</w:t>
      </w:r>
    </w:p>
    <w:p w:rsidR="00D53FFE" w:rsidRPr="0078009C" w:rsidRDefault="00D53FFE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62C" w:rsidRPr="0078009C" w:rsidRDefault="008E362C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FFE" w:rsidRPr="0078009C" w:rsidRDefault="00DE6D95" w:rsidP="0078009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46777426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8009C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3"/>
    </w:p>
    <w:p w:rsidR="00DE6D95" w:rsidRDefault="00DE6D95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53FFE" w:rsidRPr="0078009C" w:rsidRDefault="00D53FFE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Процесс производства кондитерских изделий состоит из нескольких этапов</w:t>
      </w:r>
      <w:r w:rsidR="008E362C" w:rsidRPr="0078009C">
        <w:rPr>
          <w:color w:val="000000"/>
          <w:sz w:val="28"/>
          <w:szCs w:val="28"/>
        </w:rPr>
        <w:t xml:space="preserve"> – </w:t>
      </w:r>
      <w:r w:rsidRPr="0078009C">
        <w:rPr>
          <w:color w:val="000000"/>
          <w:sz w:val="28"/>
          <w:szCs w:val="28"/>
        </w:rPr>
        <w:t>приготовление теста, формование, выпечка и упаковка.</w:t>
      </w:r>
    </w:p>
    <w:p w:rsidR="00D53FFE" w:rsidRPr="0078009C" w:rsidRDefault="00D53FFE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Большинство кондитерских изделий состоит из сахара, патоки, фруктов, других сладких ингредиентов, а также из различных видов орехов, масло, муки и др. В основном это сладкие высококалорийные продукты, которые отличаются сладким вкусом, приятным ароматом и красивым внешним видом.</w:t>
      </w:r>
    </w:p>
    <w:p w:rsidR="00D53FFE" w:rsidRPr="0078009C" w:rsidRDefault="00D53FFE" w:rsidP="007800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С целью поиска новых решений для сохранения полезных веществ, изыскиваются новые процессы производства кондитерских изделий. Важным направлением разработки при выпечке тортов, кексов, рулетов и других изделий является использование заменителей сахара, с целью снизить калорийность сладостей.</w:t>
      </w:r>
    </w:p>
    <w:p w:rsidR="00D53FFE" w:rsidRPr="0078009C" w:rsidRDefault="002D2B59" w:rsidP="007800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Значительное содержание легкоусвояемых углеводов, отличные вкусовые качества и высокая энергетическая ценность обусловили широкое использование кондитерских изделий в питании, в т. ч. детском. Однако необходимо иметь в виду, что злоупотребление кондитерскими изделиями ведет к развитию ожирения. При недостаточной физической нагрузке, малоподвижном образе жизни, а также при заболеваниях печени, желчного пузыря и желчных путей, панкреатите, колите, атеросклерозе, сахарном диабете и других эндокринных заболеваниях, сопровождающихся нарушениями жирового обмена, потребление кондитерских изделий необходимо ограничить. В кондитерских изделиях, предназначенных для больных сахарным диабетом, сахар заменяют ксилитом или сорбитом. Многие кондитерские изделия, особенно предназначенные для детей, специально витаминизируют, добавляя шиповник, черную смородину, морковный сок, витаминные препараты.</w:t>
      </w:r>
    </w:p>
    <w:p w:rsidR="00E3075F" w:rsidRPr="00DE6D95" w:rsidRDefault="00DE6D95" w:rsidP="00DE6D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4" w:name="_Toc246777427"/>
      <w:r w:rsidRPr="00DE6D95">
        <w:rPr>
          <w:b/>
          <w:sz w:val="28"/>
          <w:szCs w:val="28"/>
        </w:rPr>
        <w:t>Список использованной литературы</w:t>
      </w:r>
      <w:bookmarkEnd w:id="4"/>
    </w:p>
    <w:p w:rsidR="00DE6D95" w:rsidRPr="00DE6D95" w:rsidRDefault="00DE6D95" w:rsidP="00DE6D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7F82" w:rsidRPr="0078009C" w:rsidRDefault="00B17F82" w:rsidP="00DE6D95">
      <w:pPr>
        <w:numPr>
          <w:ilvl w:val="0"/>
          <w:numId w:val="22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Кондитерские изделия [Электронный ресурс]: http://ru.wikipedia.org/wiki/%D0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A1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D0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BB</w:t>
      </w:r>
      <w:r w:rsidR="0078009C">
        <w:rPr>
          <w:color w:val="000000"/>
          <w:sz w:val="28"/>
          <w:szCs w:val="28"/>
        </w:rPr>
        <w:t xml:space="preserve"> </w:t>
      </w:r>
      <w:r w:rsidR="0078009C" w:rsidRPr="0078009C">
        <w:rPr>
          <w:color w:val="000000"/>
          <w:sz w:val="28"/>
          <w:szCs w:val="28"/>
        </w:rPr>
        <w:t>%</w:t>
      </w:r>
      <w:r w:rsidR="0078009C">
        <w:rPr>
          <w:color w:val="000000"/>
          <w:sz w:val="28"/>
          <w:szCs w:val="28"/>
        </w:rPr>
        <w:t xml:space="preserve"> </w:t>
      </w:r>
      <w:r w:rsidRPr="0078009C">
        <w:rPr>
          <w:color w:val="000000"/>
          <w:sz w:val="28"/>
          <w:szCs w:val="28"/>
        </w:rPr>
        <w:t>D0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B0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D1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81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D1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82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D0</w:t>
      </w:r>
      <w:r w:rsidR="0078009C">
        <w:rPr>
          <w:color w:val="000000"/>
          <w:sz w:val="28"/>
          <w:szCs w:val="28"/>
        </w:rPr>
        <w:t xml:space="preserve">% </w:t>
      </w:r>
      <w:r w:rsidRPr="0078009C">
        <w:rPr>
          <w:color w:val="000000"/>
          <w:sz w:val="28"/>
          <w:szCs w:val="28"/>
        </w:rPr>
        <w:t>B8</w:t>
      </w:r>
    </w:p>
    <w:p w:rsidR="00B17F82" w:rsidRPr="0078009C" w:rsidRDefault="00B17F82" w:rsidP="00DE6D95">
      <w:pPr>
        <w:numPr>
          <w:ilvl w:val="0"/>
          <w:numId w:val="22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009C">
        <w:rPr>
          <w:color w:val="000000"/>
          <w:sz w:val="28"/>
          <w:szCs w:val="28"/>
        </w:rPr>
        <w:t>Кондитерские изделия [Электронный ресурс]: http://www.amaras.biz/publ/1</w:t>
      </w:r>
      <w:r w:rsidR="0078009C">
        <w:rPr>
          <w:color w:val="000000"/>
          <w:sz w:val="28"/>
          <w:szCs w:val="28"/>
        </w:rPr>
        <w:t>–</w:t>
      </w:r>
      <w:r w:rsidR="0078009C" w:rsidRPr="0078009C">
        <w:rPr>
          <w:color w:val="000000"/>
          <w:sz w:val="28"/>
          <w:szCs w:val="28"/>
        </w:rPr>
        <w:t>1</w:t>
      </w:r>
      <w:r w:rsidR="0078009C">
        <w:rPr>
          <w:color w:val="000000"/>
          <w:sz w:val="28"/>
          <w:szCs w:val="28"/>
        </w:rPr>
        <w:t>–</w:t>
      </w:r>
      <w:r w:rsidR="0078009C" w:rsidRPr="0078009C">
        <w:rPr>
          <w:color w:val="000000"/>
          <w:sz w:val="28"/>
          <w:szCs w:val="28"/>
        </w:rPr>
        <w:t>0</w:t>
      </w:r>
      <w:r w:rsidR="0078009C">
        <w:rPr>
          <w:color w:val="000000"/>
          <w:sz w:val="28"/>
          <w:szCs w:val="28"/>
        </w:rPr>
        <w:t>–</w:t>
      </w:r>
      <w:r w:rsidR="0078009C" w:rsidRPr="0078009C">
        <w:rPr>
          <w:color w:val="000000"/>
          <w:sz w:val="28"/>
          <w:szCs w:val="28"/>
        </w:rPr>
        <w:t>1</w:t>
      </w:r>
    </w:p>
    <w:p w:rsidR="00B17F82" w:rsidRPr="0078009C" w:rsidRDefault="00B17F82" w:rsidP="00DE6D95">
      <w:pPr>
        <w:numPr>
          <w:ilvl w:val="0"/>
          <w:numId w:val="22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009C">
        <w:rPr>
          <w:iCs/>
          <w:color w:val="000000"/>
          <w:sz w:val="28"/>
          <w:szCs w:val="28"/>
        </w:rPr>
        <w:t>Кузнецова Л.</w:t>
      </w:r>
      <w:r w:rsidR="0078009C" w:rsidRPr="0078009C">
        <w:rPr>
          <w:iCs/>
          <w:color w:val="000000"/>
          <w:sz w:val="28"/>
          <w:szCs w:val="28"/>
        </w:rPr>
        <w:t>С.</w:t>
      </w:r>
      <w:r w:rsidR="0078009C">
        <w:rPr>
          <w:iCs/>
          <w:color w:val="000000"/>
          <w:sz w:val="28"/>
          <w:szCs w:val="28"/>
        </w:rPr>
        <w:t> </w:t>
      </w:r>
      <w:r w:rsidR="0078009C" w:rsidRPr="0078009C">
        <w:rPr>
          <w:color w:val="000000"/>
          <w:sz w:val="28"/>
          <w:szCs w:val="28"/>
        </w:rPr>
        <w:t>Кондитерские</w:t>
      </w:r>
      <w:r w:rsidRPr="0078009C">
        <w:rPr>
          <w:color w:val="000000"/>
          <w:sz w:val="28"/>
          <w:szCs w:val="28"/>
        </w:rPr>
        <w:t xml:space="preserve"> изделия [Электронный ресурс]: http://slovari.yandex.ru/dict/bse/article/00036/72000.htm</w:t>
      </w:r>
    </w:p>
    <w:p w:rsidR="00B17F82" w:rsidRPr="0078009C" w:rsidRDefault="00B17F82" w:rsidP="00DE6D95">
      <w:pPr>
        <w:numPr>
          <w:ilvl w:val="0"/>
          <w:numId w:val="22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009C">
        <w:rPr>
          <w:bCs/>
          <w:color w:val="000000"/>
          <w:sz w:val="28"/>
          <w:szCs w:val="28"/>
        </w:rPr>
        <w:t xml:space="preserve">Что ждет российский рынок кондитерских изделий в 2009? </w:t>
      </w:r>
      <w:r w:rsidRPr="0078009C">
        <w:rPr>
          <w:color w:val="000000"/>
          <w:sz w:val="28"/>
          <w:szCs w:val="28"/>
        </w:rPr>
        <w:t>[Электронный ресурс]: http://www.abercade.ru/research/analysis/2238.html</w:t>
      </w:r>
      <w:bookmarkStart w:id="5" w:name="_GoBack"/>
      <w:bookmarkEnd w:id="5"/>
    </w:p>
    <w:sectPr w:rsidR="00B17F82" w:rsidRPr="0078009C" w:rsidSect="0078009C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96" w:rsidRDefault="008F6B96">
      <w:r>
        <w:separator/>
      </w:r>
    </w:p>
  </w:endnote>
  <w:endnote w:type="continuationSeparator" w:id="0">
    <w:p w:rsidR="008F6B96" w:rsidRDefault="008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82" w:rsidRDefault="00B17F82" w:rsidP="0024232D">
    <w:pPr>
      <w:pStyle w:val="a5"/>
      <w:framePr w:wrap="around" w:vAnchor="text" w:hAnchor="margin" w:xAlign="right" w:y="1"/>
      <w:rPr>
        <w:rStyle w:val="a7"/>
      </w:rPr>
    </w:pPr>
  </w:p>
  <w:p w:rsidR="00B17F82" w:rsidRDefault="00B17F82" w:rsidP="00B17F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82" w:rsidRDefault="00974184" w:rsidP="0024232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B17F82" w:rsidRDefault="00B17F82" w:rsidP="00B17F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96" w:rsidRDefault="008F6B96">
      <w:r>
        <w:separator/>
      </w:r>
    </w:p>
  </w:footnote>
  <w:footnote w:type="continuationSeparator" w:id="0">
    <w:p w:rsidR="008F6B96" w:rsidRDefault="008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7B9"/>
    <w:multiLevelType w:val="hybridMultilevel"/>
    <w:tmpl w:val="A838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C11B7"/>
    <w:multiLevelType w:val="multilevel"/>
    <w:tmpl w:val="762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F4C31"/>
    <w:multiLevelType w:val="multilevel"/>
    <w:tmpl w:val="6D9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0CCA"/>
    <w:multiLevelType w:val="multilevel"/>
    <w:tmpl w:val="BE9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72E73"/>
    <w:multiLevelType w:val="multilevel"/>
    <w:tmpl w:val="640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11AC1"/>
    <w:multiLevelType w:val="multilevel"/>
    <w:tmpl w:val="116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37B9D"/>
    <w:multiLevelType w:val="multilevel"/>
    <w:tmpl w:val="16A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8440C"/>
    <w:multiLevelType w:val="multilevel"/>
    <w:tmpl w:val="83E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708F9"/>
    <w:multiLevelType w:val="multilevel"/>
    <w:tmpl w:val="C8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F3197"/>
    <w:multiLevelType w:val="multilevel"/>
    <w:tmpl w:val="75B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32879"/>
    <w:multiLevelType w:val="multilevel"/>
    <w:tmpl w:val="A498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32271"/>
    <w:multiLevelType w:val="multilevel"/>
    <w:tmpl w:val="13F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E6861"/>
    <w:multiLevelType w:val="multilevel"/>
    <w:tmpl w:val="5F3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B0E74"/>
    <w:multiLevelType w:val="multilevel"/>
    <w:tmpl w:val="308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05D25"/>
    <w:multiLevelType w:val="multilevel"/>
    <w:tmpl w:val="49C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6252B"/>
    <w:multiLevelType w:val="multilevel"/>
    <w:tmpl w:val="573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7B462B"/>
    <w:multiLevelType w:val="multilevel"/>
    <w:tmpl w:val="5DF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0282C"/>
    <w:multiLevelType w:val="multilevel"/>
    <w:tmpl w:val="BD9C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F792F"/>
    <w:multiLevelType w:val="multilevel"/>
    <w:tmpl w:val="83D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A141D"/>
    <w:multiLevelType w:val="multilevel"/>
    <w:tmpl w:val="B87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4A639D"/>
    <w:multiLevelType w:val="multilevel"/>
    <w:tmpl w:val="758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1625E"/>
    <w:multiLevelType w:val="multilevel"/>
    <w:tmpl w:val="03D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5"/>
  </w:num>
  <w:num w:numId="17">
    <w:abstractNumId w:val="21"/>
  </w:num>
  <w:num w:numId="18">
    <w:abstractNumId w:val="7"/>
  </w:num>
  <w:num w:numId="19">
    <w:abstractNumId w:val="8"/>
  </w:num>
  <w:num w:numId="20">
    <w:abstractNumId w:val="3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933"/>
    <w:rsid w:val="00123CAE"/>
    <w:rsid w:val="0024232D"/>
    <w:rsid w:val="002D2B59"/>
    <w:rsid w:val="00500582"/>
    <w:rsid w:val="0078009C"/>
    <w:rsid w:val="008E362C"/>
    <w:rsid w:val="008F6B96"/>
    <w:rsid w:val="00974184"/>
    <w:rsid w:val="00A62F3E"/>
    <w:rsid w:val="00B17F82"/>
    <w:rsid w:val="00C35933"/>
    <w:rsid w:val="00C413F6"/>
    <w:rsid w:val="00CA1E49"/>
    <w:rsid w:val="00D53FFE"/>
    <w:rsid w:val="00DE6D95"/>
    <w:rsid w:val="00E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2B5990-0BD0-407C-A983-BABB7FE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5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359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3593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35933"/>
    <w:pPr>
      <w:spacing w:before="100" w:beforeAutospacing="1" w:after="100" w:afterAutospacing="1"/>
    </w:pPr>
  </w:style>
  <w:style w:type="character" w:customStyle="1" w:styleId="editsection">
    <w:name w:val="editsection"/>
    <w:uiPriority w:val="99"/>
    <w:rsid w:val="00C35933"/>
    <w:rPr>
      <w:rFonts w:cs="Times New Roman"/>
    </w:rPr>
  </w:style>
  <w:style w:type="character" w:customStyle="1" w:styleId="mw-headline">
    <w:name w:val="mw-headline"/>
    <w:uiPriority w:val="99"/>
    <w:rsid w:val="00C35933"/>
    <w:rPr>
      <w:rFonts w:cs="Times New Roman"/>
    </w:rPr>
  </w:style>
  <w:style w:type="paragraph" w:styleId="a5">
    <w:name w:val="footer"/>
    <w:basedOn w:val="a"/>
    <w:link w:val="a6"/>
    <w:uiPriority w:val="99"/>
    <w:rsid w:val="00B17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17F82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B17F82"/>
  </w:style>
  <w:style w:type="table" w:styleId="12">
    <w:name w:val="Table Grid 1"/>
    <w:basedOn w:val="a1"/>
    <w:uiPriority w:val="99"/>
    <w:rsid w:val="007800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366">
                      <w:marLeft w:val="-117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3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8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8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8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ruslan</dc:creator>
  <cp:keywords/>
  <dc:description/>
  <cp:lastModifiedBy>admin</cp:lastModifiedBy>
  <cp:revision>2</cp:revision>
  <dcterms:created xsi:type="dcterms:W3CDTF">2014-02-20T22:44:00Z</dcterms:created>
  <dcterms:modified xsi:type="dcterms:W3CDTF">2014-02-20T22:44:00Z</dcterms:modified>
</cp:coreProperties>
</file>