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B63" w:rsidRPr="00684AE4" w:rsidRDefault="00490B63" w:rsidP="00490B63">
      <w:pPr>
        <w:spacing w:before="120"/>
        <w:jc w:val="center"/>
        <w:rPr>
          <w:b/>
          <w:sz w:val="32"/>
        </w:rPr>
      </w:pPr>
      <w:r w:rsidRPr="00684AE4">
        <w:rPr>
          <w:b/>
          <w:sz w:val="32"/>
        </w:rPr>
        <w:t>Конспект по договорному праву</w:t>
      </w:r>
    </w:p>
    <w:p w:rsidR="00490B63" w:rsidRPr="00684AE4" w:rsidRDefault="00490B63" w:rsidP="00490B63">
      <w:pPr>
        <w:spacing w:before="120"/>
        <w:jc w:val="center"/>
        <w:rPr>
          <w:sz w:val="28"/>
        </w:rPr>
      </w:pPr>
      <w:r w:rsidRPr="00684AE4">
        <w:rPr>
          <w:sz w:val="28"/>
        </w:rPr>
        <w:t>Московский институт международных экономических отношений</w:t>
      </w:r>
    </w:p>
    <w:p w:rsidR="00490B63" w:rsidRPr="00684AE4" w:rsidRDefault="00490B63" w:rsidP="00490B63">
      <w:pPr>
        <w:spacing w:before="120"/>
        <w:jc w:val="center"/>
        <w:rPr>
          <w:sz w:val="28"/>
        </w:rPr>
      </w:pPr>
      <w:r w:rsidRPr="00684AE4">
        <w:rPr>
          <w:sz w:val="28"/>
        </w:rPr>
        <w:t xml:space="preserve">Рязань </w:t>
      </w:r>
      <w:smartTag w:uri="urn:schemas-microsoft-com:office:smarttags" w:element="metricconverter">
        <w:smartTagPr>
          <w:attr w:name="ProductID" w:val="2009 г"/>
        </w:smartTagPr>
        <w:r w:rsidRPr="00684AE4">
          <w:rPr>
            <w:sz w:val="28"/>
          </w:rPr>
          <w:t>2009 г</w:t>
        </w:r>
      </w:smartTag>
      <w:r w:rsidRPr="00684AE4">
        <w:rPr>
          <w:sz w:val="28"/>
        </w:rPr>
        <w:t>.</w:t>
      </w:r>
    </w:p>
    <w:p w:rsidR="00490B63" w:rsidRPr="00DE55AE" w:rsidRDefault="00490B63" w:rsidP="00490B63">
      <w:pPr>
        <w:spacing w:before="120"/>
        <w:ind w:firstLine="567"/>
        <w:jc w:val="both"/>
      </w:pPr>
      <w:r w:rsidRPr="00DE55AE">
        <w:t>Тема 1. Гражданско-правовой договор (общие положения).</w:t>
      </w:r>
    </w:p>
    <w:p w:rsidR="00490B63" w:rsidRPr="00DE55AE" w:rsidRDefault="00490B63" w:rsidP="00490B63">
      <w:pPr>
        <w:spacing w:before="120"/>
        <w:ind w:firstLine="567"/>
        <w:jc w:val="both"/>
      </w:pPr>
      <w:r w:rsidRPr="00DE55AE">
        <w:t>Договором признается соглашение двух или нескольких лиц об установлении, изменении или прекращении гражданских прав и обязанностей. Основополагающую роль в квалификации соглашения как гражданско-правового договора играет не сама по себе направленность воли сторон на установление гражданского правоотношения, а потенциальная способность соглашения породить желаемые сторонами юридические последствия. Договор представляет собой одно из самых уникальных правовых средств, в рамках которого интерес каждой стороны, в принципе, может быть удовлетворен лишь посредством удовлетворения интереса другой стороны. Это и порождает общий интерес сторон в договоре и его надлежащем исполнении.</w:t>
      </w:r>
    </w:p>
    <w:p w:rsidR="00490B63" w:rsidRPr="00DE55AE" w:rsidRDefault="00490B63" w:rsidP="00490B63">
      <w:pPr>
        <w:spacing w:before="120"/>
        <w:ind w:firstLine="567"/>
        <w:jc w:val="both"/>
      </w:pPr>
      <w:r w:rsidRPr="00DE55AE">
        <w:t>Совокупность прав и обязанностей сторон договора составляет его содержание. Способ, посредством которого выражается воля сторон при совершении сделки, называется формой сделки.</w:t>
      </w:r>
    </w:p>
    <w:p w:rsidR="00490B63" w:rsidRPr="00DE55AE" w:rsidRDefault="00490B63" w:rsidP="00490B63">
      <w:pPr>
        <w:spacing w:before="120"/>
        <w:ind w:firstLine="567"/>
        <w:jc w:val="both"/>
      </w:pPr>
      <w:r w:rsidRPr="00DE55AE">
        <w:t>Существенными являются условия договора о его предмете,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стороны должны прийти к соглашению. В отличие от существенных, обычные условия не нуждаются в согласовании сторон. Они предусмотрены в соответствующих нормативных актах и автоматически вступают в действие в момент заключения договора.</w:t>
      </w:r>
    </w:p>
    <w:p w:rsidR="00490B63" w:rsidRPr="00DE55AE" w:rsidRDefault="00490B63" w:rsidP="00490B63">
      <w:pPr>
        <w:spacing w:before="120"/>
        <w:ind w:firstLine="567"/>
        <w:jc w:val="both"/>
      </w:pPr>
      <w:r w:rsidRPr="00DE55AE">
        <w:t>Договор может быть заключен в устной или письменной форме.</w:t>
      </w:r>
    </w:p>
    <w:p w:rsidR="00490B63" w:rsidRPr="00DE55AE" w:rsidRDefault="00490B63" w:rsidP="00490B63">
      <w:pPr>
        <w:spacing w:before="120"/>
        <w:ind w:firstLine="567"/>
        <w:jc w:val="both"/>
      </w:pPr>
      <w:r w:rsidRPr="00DE55AE">
        <w:t>Некоторые договора, заключенные в письменной форме, в соответствии с законодательством РФ подлежат государственной регистрации.</w:t>
      </w:r>
    </w:p>
    <w:p w:rsidR="00490B63" w:rsidRPr="00DE55AE" w:rsidRDefault="00490B63" w:rsidP="00490B63">
      <w:pPr>
        <w:spacing w:before="120"/>
        <w:ind w:firstLine="567"/>
        <w:jc w:val="both"/>
      </w:pPr>
      <w:r w:rsidRPr="00DE55AE">
        <w:t>В ГК РФ видам договоров посвящены, как правило, отдельные главы. Самостоятельными видами договоров являются, в частности,</w:t>
      </w:r>
    </w:p>
    <w:p w:rsidR="00490B63" w:rsidRPr="00DE55AE" w:rsidRDefault="00490B63" w:rsidP="00490B63">
      <w:pPr>
        <w:spacing w:before="120"/>
        <w:ind w:firstLine="567"/>
        <w:jc w:val="both"/>
      </w:pPr>
      <w:r w:rsidRPr="00DE55AE">
        <w:t>купля-продажа (гл. 30 ГК РФ),</w:t>
      </w:r>
    </w:p>
    <w:p w:rsidR="00490B63" w:rsidRPr="00DE55AE" w:rsidRDefault="00490B63" w:rsidP="00490B63">
      <w:pPr>
        <w:spacing w:before="120"/>
        <w:ind w:firstLine="567"/>
        <w:jc w:val="both"/>
      </w:pPr>
      <w:r w:rsidRPr="00DE55AE">
        <w:t>мена (гл. 31 ГК РФ),</w:t>
      </w:r>
    </w:p>
    <w:p w:rsidR="00490B63" w:rsidRPr="00DE55AE" w:rsidRDefault="00490B63" w:rsidP="00490B63">
      <w:pPr>
        <w:spacing w:before="120"/>
        <w:ind w:firstLine="567"/>
        <w:jc w:val="both"/>
      </w:pPr>
      <w:r w:rsidRPr="00DE55AE">
        <w:t>дарение (гл. 32 ГК РФ),</w:t>
      </w:r>
    </w:p>
    <w:p w:rsidR="00490B63" w:rsidRPr="00DE55AE" w:rsidRDefault="00490B63" w:rsidP="00490B63">
      <w:pPr>
        <w:spacing w:before="120"/>
        <w:ind w:firstLine="567"/>
        <w:jc w:val="both"/>
      </w:pPr>
      <w:r w:rsidRPr="00DE55AE">
        <w:t>рента и пожизненное содержание с иждивением (гл. 33 ГК РФ),</w:t>
      </w:r>
    </w:p>
    <w:p w:rsidR="00490B63" w:rsidRDefault="00490B63" w:rsidP="00490B63">
      <w:pPr>
        <w:spacing w:before="120"/>
        <w:ind w:firstLine="567"/>
        <w:jc w:val="both"/>
      </w:pPr>
      <w:r w:rsidRPr="00DE55AE">
        <w:t>аренда (гл. 34 ГК РФ),</w:t>
      </w:r>
    </w:p>
    <w:p w:rsidR="00490B63" w:rsidRPr="00DE55AE" w:rsidRDefault="00490B63" w:rsidP="00490B63">
      <w:pPr>
        <w:spacing w:before="120"/>
        <w:ind w:firstLine="567"/>
        <w:jc w:val="both"/>
      </w:pPr>
      <w:r w:rsidRPr="00DE55AE">
        <w:t>наем жилого помещения (гл. 35 ГК РФ),</w:t>
      </w:r>
    </w:p>
    <w:p w:rsidR="00490B63" w:rsidRPr="00DE55AE" w:rsidRDefault="00490B63" w:rsidP="00490B63">
      <w:pPr>
        <w:spacing w:before="120"/>
        <w:ind w:firstLine="567"/>
        <w:jc w:val="both"/>
      </w:pPr>
      <w:r w:rsidRPr="00DE55AE">
        <w:t>простое товарищество (гл. 55 ГК РФ).</w:t>
      </w:r>
    </w:p>
    <w:p w:rsidR="00490B63" w:rsidRPr="00DE55AE" w:rsidRDefault="00490B63" w:rsidP="00490B63">
      <w:pPr>
        <w:spacing w:before="120"/>
        <w:ind w:firstLine="567"/>
        <w:jc w:val="both"/>
      </w:pPr>
      <w:r w:rsidRPr="00DE55AE">
        <w:t>Договора заключаются посредством направления оферты или предложения заключить договор одной стороной и ее акцепта или принятия предложения другой стороной (п. 2 ст. 432 ГК РФ).</w:t>
      </w:r>
    </w:p>
    <w:p w:rsidR="00490B63" w:rsidRPr="00DE55AE" w:rsidRDefault="00490B63" w:rsidP="00490B63">
      <w:pPr>
        <w:spacing w:before="120"/>
        <w:ind w:firstLine="567"/>
        <w:jc w:val="both"/>
      </w:pPr>
      <w:r w:rsidRPr="00DE55AE">
        <w:t>Однако законодательство допускает существование различных форм оферты и акцепта и поэтому можно говорить о различных порядках заключения договоров, например:</w:t>
      </w:r>
    </w:p>
    <w:p w:rsidR="00490B63" w:rsidRPr="00DE55AE" w:rsidRDefault="00490B63" w:rsidP="00490B63">
      <w:pPr>
        <w:spacing w:before="120"/>
        <w:ind w:firstLine="567"/>
        <w:jc w:val="both"/>
      </w:pPr>
      <w:r w:rsidRPr="00DE55AE">
        <w:t>посредством обмена офертой и акцептом устно в процессе проведения непосредственных переговоров,</w:t>
      </w:r>
    </w:p>
    <w:p w:rsidR="00490B63" w:rsidRPr="00DE55AE" w:rsidRDefault="00490B63" w:rsidP="00490B63">
      <w:pPr>
        <w:spacing w:before="120"/>
        <w:ind w:firstLine="567"/>
        <w:jc w:val="both"/>
      </w:pPr>
      <w:r w:rsidRPr="00DE55AE">
        <w:t>посредством обмена офертой и акцептом письменно,</w:t>
      </w:r>
    </w:p>
    <w:p w:rsidR="00490B63" w:rsidRPr="00DE55AE" w:rsidRDefault="00490B63" w:rsidP="00490B63">
      <w:pPr>
        <w:spacing w:before="120"/>
        <w:ind w:firstLine="567"/>
        <w:jc w:val="both"/>
      </w:pPr>
      <w:r w:rsidRPr="00DE55AE">
        <w:t>посредством проведения торгов: конкурса или аукциона.</w:t>
      </w:r>
    </w:p>
    <w:p w:rsidR="00490B63" w:rsidRPr="00DE55AE" w:rsidRDefault="00490B63" w:rsidP="00490B63">
      <w:pPr>
        <w:spacing w:before="120"/>
        <w:ind w:firstLine="567"/>
        <w:jc w:val="both"/>
      </w:pPr>
      <w:r w:rsidRPr="00DE55AE">
        <w:t>Если в договоре не указано место его заключения, договор признается заключенным в месте жительства гражданина или месте нахождения юридического лица, направившего оферту.</w:t>
      </w:r>
    </w:p>
    <w:p w:rsidR="00490B63" w:rsidRPr="00DE55AE" w:rsidRDefault="00490B63" w:rsidP="00490B63">
      <w:pPr>
        <w:spacing w:before="120"/>
        <w:ind w:firstLine="567"/>
        <w:jc w:val="both"/>
      </w:pPr>
      <w:r w:rsidRPr="00DE55AE">
        <w:t>Договор вступает в силу и становится обязательным для сторон с момента его заключения.</w:t>
      </w:r>
    </w:p>
    <w:p w:rsidR="00490B63" w:rsidRPr="00DE55AE" w:rsidRDefault="00490B63" w:rsidP="00490B63">
      <w:pPr>
        <w:spacing w:before="120"/>
        <w:ind w:firstLine="567"/>
        <w:jc w:val="both"/>
      </w:pPr>
      <w:r w:rsidRPr="00DE55AE">
        <w:t>Законом или договором может быть предусмотрено, что окончание срока действия договора влечет прекращение обязательств по договору.</w:t>
      </w:r>
    </w:p>
    <w:p w:rsidR="00490B63" w:rsidRPr="00DE55AE" w:rsidRDefault="00490B63" w:rsidP="00490B63">
      <w:pPr>
        <w:spacing w:before="120"/>
        <w:ind w:firstLine="567"/>
        <w:jc w:val="both"/>
      </w:pPr>
      <w:r w:rsidRPr="00DE55AE">
        <w:t>Отдельно регламентируется процедура заключения договора на торгах. Ст. 447 ГК РФ не формулирует понятие торгов, но устанавливает ряд их специфических признаков:</w:t>
      </w:r>
    </w:p>
    <w:p w:rsidR="00490B63" w:rsidRPr="00DE55AE" w:rsidRDefault="00490B63" w:rsidP="00490B63">
      <w:pPr>
        <w:spacing w:before="120"/>
        <w:ind w:firstLine="567"/>
        <w:jc w:val="both"/>
      </w:pPr>
      <w:r w:rsidRPr="00DE55AE">
        <w:t>в качестве организатора торгов может выступать собственник вещи или обладатель имущественного права,</w:t>
      </w:r>
    </w:p>
    <w:p w:rsidR="00490B63" w:rsidRPr="00DE55AE" w:rsidRDefault="00490B63" w:rsidP="00490B63">
      <w:pPr>
        <w:spacing w:before="120"/>
        <w:ind w:firstLine="567"/>
        <w:jc w:val="both"/>
      </w:pPr>
      <w:r w:rsidRPr="00DE55AE">
        <w:t>торги имеют две формы - конкурс и аукцион,</w:t>
      </w:r>
    </w:p>
    <w:p w:rsidR="00490B63" w:rsidRPr="00DE55AE" w:rsidRDefault="00490B63" w:rsidP="00490B63">
      <w:pPr>
        <w:spacing w:before="120"/>
        <w:ind w:firstLine="567"/>
        <w:jc w:val="both"/>
      </w:pPr>
      <w:r w:rsidRPr="00DE55AE">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490B63" w:rsidRDefault="00490B63" w:rsidP="00490B63">
      <w:pPr>
        <w:spacing w:before="120"/>
        <w:ind w:firstLine="567"/>
        <w:jc w:val="both"/>
      </w:pPr>
      <w:r w:rsidRPr="00DE55AE">
        <w:t>Изменение и расторжение договора возможны по соглашению сторон, если иное не предусмотрено ГК РФ, другими законами или договором.</w:t>
      </w:r>
    </w:p>
    <w:p w:rsidR="00490B63" w:rsidRPr="00DE55AE" w:rsidRDefault="00490B63" w:rsidP="00490B63">
      <w:pPr>
        <w:spacing w:before="120"/>
        <w:ind w:firstLine="567"/>
        <w:jc w:val="both"/>
      </w:pPr>
      <w:r w:rsidRPr="00DE55AE">
        <w:t>Тема 2. Договор купли-продажи.</w:t>
      </w:r>
    </w:p>
    <w:p w:rsidR="00490B63" w:rsidRPr="00DE55AE" w:rsidRDefault="00490B63" w:rsidP="00490B63">
      <w:pPr>
        <w:spacing w:before="120"/>
        <w:ind w:firstLine="567"/>
        <w:jc w:val="both"/>
      </w:pPr>
      <w:r w:rsidRPr="00DE55AE">
        <w:t>Договором купли-продажи в гражданском праве называют договор, согласно которому продавец обязуется передать имущество в собственность, полное хозяйственное ведение или оперативное управление покупателя, а покупатель - принять его и уплатить установленную цену.</w:t>
      </w:r>
    </w:p>
    <w:p w:rsidR="00490B63" w:rsidRPr="00DE55AE" w:rsidRDefault="00490B63" w:rsidP="00490B63">
      <w:pPr>
        <w:spacing w:before="120"/>
        <w:ind w:firstLine="567"/>
        <w:jc w:val="both"/>
      </w:pPr>
      <w:r w:rsidRPr="00DE55AE">
        <w:t>Договор розничной купли-продажи - это договор, по которому продавец обязуется передать покупателю вещь для использования, не связанного с предпринимательской деятельностью. В обязанности покупателя входит оплата товара. Покупатель имеет право обмена купленного товара.</w:t>
      </w:r>
    </w:p>
    <w:p w:rsidR="00490B63" w:rsidRPr="00DE55AE" w:rsidRDefault="00490B63" w:rsidP="00490B63">
      <w:pPr>
        <w:spacing w:before="120"/>
        <w:ind w:firstLine="567"/>
        <w:jc w:val="both"/>
      </w:pPr>
      <w:r w:rsidRPr="00DE55AE">
        <w:t>По договору поставки поставщик обязуется в обусловленные сроки передавать в собственность покупателю товар, предназначенный для предпринимательской деятельности или иных целей, не связанных с личным, семейным и домашним потреблением. Покупатель обязуется принимать товар и платить за него обусловленную цену. К договору поставки применяются, как правило, нормы о договоре купли-продажи.</w:t>
      </w:r>
    </w:p>
    <w:p w:rsidR="00490B63" w:rsidRPr="00DE55AE" w:rsidRDefault="00490B63" w:rsidP="00490B63">
      <w:pPr>
        <w:spacing w:before="120"/>
        <w:ind w:firstLine="567"/>
        <w:jc w:val="both"/>
      </w:pPr>
      <w:r w:rsidRPr="00DE55AE">
        <w:t>Поставка товаров для государственных нужд осуществляется на основе государственного контракта на поставку товаров для государственных нужд, а также заключаемых в соответствии с ним договоров поставки товаров для государственных нужд (п. 2 ст. 530 ГК РФ). Государственными нуждами признаются определяемые в установленном законом порядке потребности РФ или субъектов РФ, обеспечиваемые за счет средств бюджетов и внебюджетных источников финансирования.</w:t>
      </w:r>
    </w:p>
    <w:p w:rsidR="00490B63" w:rsidRPr="00DE55AE" w:rsidRDefault="00490B63" w:rsidP="00490B63">
      <w:pPr>
        <w:spacing w:before="120"/>
        <w:ind w:firstLine="567"/>
        <w:jc w:val="both"/>
      </w:pPr>
      <w:r w:rsidRPr="00DE55AE">
        <w:t>К отношениям по поставке товаров для государственных нужд применяются правила о договоре поставки (ст. 506 – 523 ГК РФ), если иное не предусмотрено правилами ГК РФ.</w:t>
      </w:r>
    </w:p>
    <w:p w:rsidR="00490B63" w:rsidRDefault="00490B63" w:rsidP="00490B63">
      <w:pPr>
        <w:spacing w:before="120"/>
        <w:ind w:firstLine="567"/>
        <w:jc w:val="both"/>
      </w:pPr>
      <w:r w:rsidRPr="00DE55AE">
        <w:t>По государственному контракту на поставку товаров для государственных нужд поставщик обязуется передать товары государственному заказчику либо по его указанию иному лицу, а государственный заказчик обязуется обеспечить оплату поставленных товаров. Заключение государственного контракта является обязательным для поставщика лишь в случаях, установленных законом, и при условии, что государственным заказчиком будут возмещены все убытки, которые могут быть причинены поставщику в связи с выполнением государственного контракта.</w:t>
      </w:r>
    </w:p>
    <w:p w:rsidR="00490B63" w:rsidRPr="00DE55AE" w:rsidRDefault="00490B63" w:rsidP="00490B63">
      <w:pPr>
        <w:spacing w:before="120"/>
        <w:ind w:firstLine="567"/>
        <w:jc w:val="both"/>
      </w:pPr>
      <w:r w:rsidRPr="00DE55AE">
        <w:t>Условие о возмещении убытков, предусмотренное п. 2 ст. 527 ГК РФ, не применяется в отношении казенного предприятия.</w:t>
      </w:r>
    </w:p>
    <w:p w:rsidR="00490B63" w:rsidRPr="00DE55AE" w:rsidRDefault="00490B63" w:rsidP="00490B63">
      <w:pPr>
        <w:spacing w:before="120"/>
        <w:ind w:firstLine="567"/>
        <w:jc w:val="both"/>
      </w:pPr>
      <w:r w:rsidRPr="00DE55AE">
        <w:t>Если заказ на поставку товаров для государственных нужд размещается по конкурсу, заключение государственного контракта с поставщиком, объявленным победителем конкурса, является для государственного заказчика обязательным.</w:t>
      </w:r>
    </w:p>
    <w:p w:rsidR="00490B63" w:rsidRPr="00DE55AE" w:rsidRDefault="00490B63" w:rsidP="00490B63">
      <w:pPr>
        <w:spacing w:before="120"/>
        <w:ind w:firstLine="567"/>
        <w:jc w:val="both"/>
      </w:pPr>
      <w:r w:rsidRPr="00DE55AE">
        <w:t>Проект государственного контракта разрабатывается государственным заказчиком и направляется поставщику, если иное не предусмотрено соглашением между ними.</w:t>
      </w:r>
    </w:p>
    <w:p w:rsidR="00490B63" w:rsidRPr="00DE55AE" w:rsidRDefault="00490B63" w:rsidP="00490B63">
      <w:pPr>
        <w:spacing w:before="120"/>
        <w:ind w:firstLine="567"/>
        <w:jc w:val="both"/>
      </w:pPr>
      <w:r w:rsidRPr="00DE55AE">
        <w:t>По договору контрактации производитель сельскохозяйственной продукции обязуется передать произведенную им сельскохозяйственную продукцию заготовителю - лицу, осуществляющему закупки такой продукции для переработки или продажи. Договор контрактации - возмездный, консенсуальный и взаимный. Сторонами договора - продавцом и заготовителем - выступают обычно предприниматели. Предприниматель может продавать лишь произведенную им самим продукцию. Предметом договора является любая продукция сельскохозяйственного производства, существенным условием - срок договора. Договор заключается в письменной форме. В обязанности производителя входит передача заготовителю произведенной продукции, в обязанности заготовителя - прием товара и его оплата.</w:t>
      </w:r>
    </w:p>
    <w:p w:rsidR="00490B63" w:rsidRPr="00DE55AE" w:rsidRDefault="00490B63" w:rsidP="00490B63">
      <w:pPr>
        <w:spacing w:before="120"/>
        <w:ind w:firstLine="567"/>
        <w:jc w:val="both"/>
      </w:pPr>
      <w:r w:rsidRPr="00DE55AE">
        <w:t>По договору энергоснабжения энергоснабжающая организация обязуется подавать абоненту через присоединенную сеть энергию, а абонент обязуется оплачивать принятую энергию,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w:t>
      </w:r>
    </w:p>
    <w:p w:rsidR="00490B63" w:rsidRPr="00DE55AE" w:rsidRDefault="00490B63" w:rsidP="00490B63">
      <w:pPr>
        <w:spacing w:before="120"/>
        <w:ind w:firstLine="567"/>
        <w:jc w:val="both"/>
      </w:pPr>
      <w:r w:rsidRPr="00DE55AE">
        <w:t>По договору купли-продажи недвижимости продавец обязуется передать в собственность покупателя земельный участок, здание, сооружение или другое недвижимое имущество.</w:t>
      </w:r>
    </w:p>
    <w:p w:rsidR="00490B63" w:rsidRDefault="00490B63" w:rsidP="00490B63">
      <w:pPr>
        <w:spacing w:before="120"/>
        <w:ind w:firstLine="567"/>
        <w:jc w:val="both"/>
      </w:pPr>
      <w:r w:rsidRPr="00DE55AE">
        <w:t>По договору продажи предприятия продавец обязуется передать в собственность покупателя предприятие в целом как имущественный комплекс, за исключением прав и обязанностей, которые продавец не вправе передавать другим лицам.</w:t>
      </w:r>
    </w:p>
    <w:p w:rsidR="00490B63" w:rsidRPr="00DE55AE" w:rsidRDefault="00490B63" w:rsidP="00490B63">
      <w:pPr>
        <w:spacing w:before="120"/>
        <w:ind w:firstLine="567"/>
        <w:jc w:val="both"/>
      </w:pPr>
      <w:r w:rsidRPr="00DE55AE">
        <w:t>Тема 3. Договор безвозмездного пользования имуществом.</w:t>
      </w:r>
    </w:p>
    <w:p w:rsidR="00490B63" w:rsidRPr="00DE55AE" w:rsidRDefault="00490B63" w:rsidP="00490B63">
      <w:pPr>
        <w:spacing w:before="120"/>
        <w:ind w:firstLine="567"/>
        <w:jc w:val="both"/>
      </w:pPr>
      <w:r w:rsidRPr="00DE55AE">
        <w:t>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 Договор является безвозмездным, консенсуальным или реальным, взаимным. Стороны - ссудодатель и ссудополучатель. Это любые субъекты гражданского права РФ. Право передачи вещи в безвозмездное пользование принадлежит ее собственнику и иным лицам, управомоченным на то законом или собственником. Коммерческая организация не вправе передавать имущество в безвозмездное пользование лицу, являющемуся ее учредителем, участником, руководителем, членом ее органов управления или контроля.</w:t>
      </w:r>
    </w:p>
    <w:p w:rsidR="00490B63" w:rsidRPr="00DE55AE" w:rsidRDefault="00490B63" w:rsidP="00490B63">
      <w:pPr>
        <w:spacing w:before="120"/>
        <w:ind w:firstLine="567"/>
        <w:jc w:val="both"/>
      </w:pPr>
      <w:r w:rsidRPr="00DE55AE">
        <w:t>Предмет договора - любая телесная не потребляемая вещь. Существенные условия - предмет и безвозмездность. Договор может быть заключен как на определенный, так и на неопределенный срок.</w:t>
      </w:r>
    </w:p>
    <w:p w:rsidR="00490B63" w:rsidRPr="00DE55AE" w:rsidRDefault="00490B63" w:rsidP="00490B63">
      <w:pPr>
        <w:spacing w:before="120"/>
        <w:ind w:firstLine="567"/>
        <w:jc w:val="both"/>
      </w:pPr>
      <w:r w:rsidRPr="00DE55AE">
        <w:t>Вещь предоставляется в безвозмездное пользование со всеми ее принадлежностями и относящимися к ней документами (инструкцией по использованию, техническим паспортом), если иное не предусмотрено договором.</w:t>
      </w:r>
    </w:p>
    <w:p w:rsidR="00490B63" w:rsidRDefault="00490B63" w:rsidP="00490B63">
      <w:pPr>
        <w:spacing w:before="120"/>
        <w:ind w:firstLine="567"/>
        <w:jc w:val="both"/>
      </w:pPr>
      <w:r w:rsidRPr="00DE55AE">
        <w:t>Если ссудодатель не передает вещь ссудополучателю, последний вправе потребовать расторжения договора безвозмездного пользования и возмещения понесенного им реального ущерба.</w:t>
      </w:r>
    </w:p>
    <w:p w:rsidR="00490B63" w:rsidRPr="00DE55AE" w:rsidRDefault="00490B63" w:rsidP="00490B63">
      <w:pPr>
        <w:spacing w:before="120"/>
        <w:ind w:firstLine="567"/>
        <w:jc w:val="both"/>
      </w:pPr>
      <w:r w:rsidRPr="00DE55AE">
        <w:t>Ссудодатель отвечает за недостатки вещи, которые он умышленно или по грубой неосторожности не оговорил при заключении договора безвозмездного пользования. При обнаружении таких недостатков ссудополучатель вправе по своему выбору потребовать от ссудодателя</w:t>
      </w:r>
    </w:p>
    <w:p w:rsidR="00490B63" w:rsidRPr="00DE55AE" w:rsidRDefault="00490B63" w:rsidP="00490B63">
      <w:pPr>
        <w:spacing w:before="120"/>
        <w:ind w:firstLine="567"/>
        <w:jc w:val="both"/>
      </w:pPr>
      <w:r w:rsidRPr="00DE55AE">
        <w:t>безвозмездного устранения недостатков вещи,</w:t>
      </w:r>
    </w:p>
    <w:p w:rsidR="00490B63" w:rsidRPr="00DE55AE" w:rsidRDefault="00490B63" w:rsidP="00490B63">
      <w:pPr>
        <w:spacing w:before="120"/>
        <w:ind w:firstLine="567"/>
        <w:jc w:val="both"/>
      </w:pPr>
      <w:r w:rsidRPr="00DE55AE">
        <w:t>возмещения своих расходов на устранение недостатков вещи,</w:t>
      </w:r>
    </w:p>
    <w:p w:rsidR="00490B63" w:rsidRDefault="00490B63" w:rsidP="00490B63">
      <w:pPr>
        <w:spacing w:before="120"/>
        <w:ind w:firstLine="567"/>
        <w:jc w:val="both"/>
      </w:pPr>
      <w:r w:rsidRPr="00DE55AE">
        <w:t>досрочного расторжения договора и возмещения понесенного им реального ущерба.</w:t>
      </w:r>
    </w:p>
    <w:p w:rsidR="00490B63" w:rsidRPr="00DE55AE" w:rsidRDefault="00490B63" w:rsidP="00490B63">
      <w:pPr>
        <w:spacing w:before="120"/>
        <w:ind w:firstLine="567"/>
        <w:jc w:val="both"/>
      </w:pPr>
      <w:r w:rsidRPr="00DE55AE">
        <w:t>Ссудодатель, извещенный о требованиях ссудополучателя или о его намерении устранить недостатки вещи за счет ссудодателя, может без промедления произвести замену неисправной вещи другой аналогичной вещью, находящейся в надлежащем состоянии.</w:t>
      </w:r>
    </w:p>
    <w:p w:rsidR="00490B63" w:rsidRPr="00DE55AE" w:rsidRDefault="00490B63" w:rsidP="00490B63">
      <w:pPr>
        <w:spacing w:before="120"/>
        <w:ind w:firstLine="567"/>
        <w:jc w:val="both"/>
      </w:pPr>
      <w:r w:rsidRPr="00DE55AE">
        <w:t>Ссудополучатель обязан поддерживать вещь, полученную в безвозмездное пользование, в исправном состоянии, включая осуществление текущего и капитального ремонта, и нести все расходы на ее содержание, если иное не предусмотрено договором безвозмездного пользования.</w:t>
      </w:r>
    </w:p>
    <w:p w:rsidR="00490B63" w:rsidRPr="00DE55AE" w:rsidRDefault="00490B63" w:rsidP="00490B63">
      <w:pPr>
        <w:spacing w:before="120"/>
        <w:ind w:firstLine="567"/>
        <w:jc w:val="both"/>
      </w:pPr>
      <w:r w:rsidRPr="00DE55AE">
        <w:t>Ссудодатель не отвечает за недостатки вещи, которые были оговорены при заключении договора, либо были заранее известны ссудополучателю, либо должны были быть обнаружены ссудополучателем во время осмотра вещи или проверки ее исправности при заключении договора или при передаче вещи.</w:t>
      </w:r>
    </w:p>
    <w:p w:rsidR="00490B63" w:rsidRPr="00DE55AE" w:rsidRDefault="00490B63" w:rsidP="00490B63">
      <w:pPr>
        <w:spacing w:before="120"/>
        <w:ind w:firstLine="567"/>
        <w:jc w:val="both"/>
      </w:pPr>
      <w:r w:rsidRPr="00DE55AE">
        <w:t>Передача вещи в безвозмездное пользование не является основанием для изменения или прекращения прав третьих лиц на эту вещь. При заключении договора безвозмездного пользования ссудодатель обязан предупредить ссудополучателя обо всех правах третьих лиц на эту вещь, например, сервитуте или праве залога. Неисполнение этой обязанности дает ссудополучателю право требовать расторжения договора и возмещения понесенного им реального ущерба.</w:t>
      </w:r>
    </w:p>
    <w:p w:rsidR="00490B63" w:rsidRPr="00DE55AE" w:rsidRDefault="00490B63" w:rsidP="00490B63">
      <w:pPr>
        <w:spacing w:before="120"/>
        <w:ind w:firstLine="567"/>
        <w:jc w:val="both"/>
      </w:pPr>
      <w:r w:rsidRPr="00DE55AE">
        <w:t>Ссудополучатель несет риск случайной гибели или случайного повреждения полученной в безвозмездное пользование вещи, если вещь погибла или была испорчена в связи с тем, что он использовал ее не в соответствии с договором безвозмездного пользования или назначением вещи либо передал ее третьему лицу без согласия ссудодателя. Ссудополучатель несет также риск случайных гибели или повреждения вещи, если с учетом фактических обстоятельств мог предотвратить ее гибель или порчу, пожертвовав своей вещью, но предпочел сохранить свою вещь.</w:t>
      </w:r>
    </w:p>
    <w:p w:rsidR="00490B63" w:rsidRPr="00DE55AE" w:rsidRDefault="00490B63" w:rsidP="00490B63">
      <w:pPr>
        <w:spacing w:before="120"/>
        <w:ind w:firstLine="567"/>
        <w:jc w:val="both"/>
      </w:pPr>
      <w:r w:rsidRPr="00DE55AE">
        <w:t>Ссудодатель отвечает за вред, причиненный третьему лицу в результате использования вещи, если не докажет, что вред причинен вследствие умысла или грубой неосторожности ссудополучателя или лица, у которого эта вещь оказалась с согласия ссудодателя.</w:t>
      </w:r>
    </w:p>
    <w:p w:rsidR="00490B63" w:rsidRDefault="00490B63" w:rsidP="00490B63">
      <w:pPr>
        <w:spacing w:before="120"/>
        <w:ind w:firstLine="567"/>
        <w:jc w:val="both"/>
      </w:pPr>
      <w:r w:rsidRPr="00DE55AE">
        <w:t>Договор безвозмездного пользования прекращается в случае смерти гражданина-ссудополучателя или ликвидации юридического лица - ссудополучателя.</w:t>
      </w:r>
    </w:p>
    <w:p w:rsidR="00490B63" w:rsidRPr="00DE55AE" w:rsidRDefault="00490B63" w:rsidP="00490B63">
      <w:pPr>
        <w:spacing w:before="120"/>
        <w:ind w:firstLine="567"/>
        <w:jc w:val="both"/>
      </w:pPr>
      <w:r w:rsidRPr="00DE55AE">
        <w:t>Тема 4. Договор дарения.</w:t>
      </w:r>
    </w:p>
    <w:p w:rsidR="00490B63" w:rsidRPr="00DE55AE" w:rsidRDefault="00490B63" w:rsidP="00490B63">
      <w:pPr>
        <w:spacing w:before="120"/>
        <w:ind w:firstLine="567"/>
        <w:jc w:val="both"/>
      </w:pPr>
      <w:r w:rsidRPr="00DE55AE">
        <w:t>Дарением в гражданском праве называют договор о безвозмездной передаче одним лицом другому имущества в собственность. Безвозмездность является основной особенностью договора дарения. Особенность дарения состоит также в том, что оно допускает как реальный, так и консенсуальный договор.</w:t>
      </w:r>
    </w:p>
    <w:p w:rsidR="00490B63" w:rsidRPr="00DE55AE" w:rsidRDefault="00490B63" w:rsidP="00490B63">
      <w:pPr>
        <w:spacing w:before="120"/>
        <w:ind w:firstLine="567"/>
        <w:jc w:val="both"/>
      </w:pPr>
      <w:r w:rsidRPr="00DE55AE">
        <w:t>Главной обязанностью дарителя является передача дара. Если предметом договора является вещь, то ее передача одаряемому лицу может осуществляться посредством вручения, символической передачи, например, вручение ключей, либо вручения правоустанавливающих документов (п. 1 ст. 574 ГК РФ). Передача дара в виде имущественного права в отношении третьего лица обычно производится путем вручения документов, фиксирующих основания возникновения этого права, например, уступка прав по ценной предъявительской бумаге. Единственным основанием возникновения права в отношении самого дарителя является договор дарения. Передача дара в виде освобождения от обязанности требует от дарителя совершения определенных действий, например, получения согласия кредитора одаряемого на перевод долга.</w:t>
      </w:r>
    </w:p>
    <w:p w:rsidR="00490B63" w:rsidRPr="00DE55AE" w:rsidRDefault="00490B63" w:rsidP="00490B63">
      <w:pPr>
        <w:spacing w:before="120"/>
        <w:ind w:firstLine="567"/>
        <w:jc w:val="both"/>
      </w:pPr>
      <w:r w:rsidRPr="00DE55AE">
        <w:t>Обязанности дарителя по консенсуальному договору дарения переходят к его правопреемникам, если иное не предусмотрено договором (п. 2 ст. 581 ГК РФ). В отношении пожертвования это правило не действует (п. 6 ст. 582 ГК РФ).</w:t>
      </w:r>
    </w:p>
    <w:p w:rsidR="00490B63" w:rsidRPr="00DE55AE" w:rsidRDefault="00490B63" w:rsidP="00490B63">
      <w:pPr>
        <w:spacing w:before="120"/>
        <w:ind w:firstLine="567"/>
        <w:jc w:val="both"/>
      </w:pPr>
      <w:r w:rsidRPr="00DE55AE">
        <w:t>Право отказа от исполнения консенсуального договора дарения - одно из важнейших прав дарителя, закрепленное ст. 577 ГК РФ. Даритель может воспользоваться этим правом в двух случаях:</w:t>
      </w:r>
    </w:p>
    <w:p w:rsidR="00490B63" w:rsidRPr="00DE55AE" w:rsidRDefault="00490B63" w:rsidP="00490B63">
      <w:pPr>
        <w:spacing w:before="120"/>
        <w:ind w:firstLine="567"/>
        <w:jc w:val="both"/>
      </w:pPr>
      <w:r w:rsidRPr="00DE55AE">
        <w:t>если после заключения договора его имущественное, семейное положение либо состояние здоровья изменились настолько, что исполнение договора в новых условиях приведет к существенному снижению уровня его жизни,</w:t>
      </w:r>
    </w:p>
    <w:p w:rsidR="00490B63" w:rsidRDefault="00490B63" w:rsidP="00490B63">
      <w:pPr>
        <w:spacing w:before="120"/>
        <w:ind w:firstLine="567"/>
        <w:jc w:val="both"/>
      </w:pPr>
      <w:r w:rsidRPr="00DE55AE">
        <w:t>если одаряемый совершил покушение на жизнь дарителя, члена его семьи или близкого родственника либо умышленно причинил дарителю телесные повреждения, аналогичное основание отказа от исполнения договора в дореволюционном праве именовалось неблагодарностью одаряемого и носило более широкий характер.</w:t>
      </w:r>
    </w:p>
    <w:p w:rsidR="00490B63" w:rsidRPr="00DE55AE" w:rsidRDefault="00490B63" w:rsidP="00490B63">
      <w:pPr>
        <w:spacing w:before="120"/>
        <w:ind w:firstLine="567"/>
        <w:jc w:val="both"/>
      </w:pPr>
      <w:r w:rsidRPr="00DE55AE">
        <w:t>Отказ дарителя от исполнения договора дарения невозможен применительно к обычным подаркам небольшой стоимости (ст. 579 ГК РФ). За этим единственным исключением отказ дарителя от исполнения договора по вышеуказанным основаниям является действием правомерным, а потому не дает одаряемому лицу права на возмещение убытков (п. 3 ст. 577 ГК РФ).</w:t>
      </w:r>
    </w:p>
    <w:p w:rsidR="00490B63" w:rsidRPr="00DE55AE" w:rsidRDefault="00490B63" w:rsidP="00490B63">
      <w:pPr>
        <w:spacing w:before="120"/>
        <w:ind w:firstLine="567"/>
        <w:jc w:val="both"/>
      </w:pPr>
      <w:r w:rsidRPr="00DE55AE">
        <w:t>В соответствии с п. 2 ст. 37 ГК РФ опекун не вправе без предварительного разрешения органа опеки и попечительства совершать, а попечитель - давать согласие на совершение сделок по дарению имущества подопечного.</w:t>
      </w:r>
    </w:p>
    <w:p w:rsidR="00490B63" w:rsidRPr="00DE55AE" w:rsidRDefault="00490B63" w:rsidP="00490B63">
      <w:pPr>
        <w:spacing w:before="120"/>
        <w:ind w:firstLine="567"/>
        <w:jc w:val="both"/>
      </w:pPr>
      <w:r w:rsidRPr="00DE55AE">
        <w:t>Право на получение дара логически вытекает из самого предмета договора дарения. Его содержание определяется содержанием соответствующей обязанности дарителя. Если предметом дарения является индивидуально-определенная вещь, то в случае неисполнения обязательства дарителем одаряемое лицо приобретает право требовать отобрания этой вещи у дарителя с соблюдением правил ст. 398 ГК РФ. Если же предмет дарения - вещь, определяемая родовыми признаками, то право на получение дара может сузиться до права на возмещение убытков (п. 2 ст. 396 ГК РФ).</w:t>
      </w:r>
    </w:p>
    <w:p w:rsidR="00490B63" w:rsidRPr="00DE55AE" w:rsidRDefault="00490B63" w:rsidP="00490B63">
      <w:pPr>
        <w:spacing w:before="120"/>
        <w:ind w:firstLine="567"/>
        <w:jc w:val="both"/>
      </w:pPr>
      <w:r w:rsidRPr="00DE55AE">
        <w:t>Право отказа от принятия дара закреплено за одаряемым лицом в п. 1 ст. 573 ГК РФ. Это право может быть осуществлено в любой момент до передачи дара и даже не обусловлено наличием каких-либо уважительных причин. Одаряемое лицо вправе отказаться от дара вообще без указания мотивов, если соблюдены формальные требования, предусмотренные п. 2 ст. 573 ГК РФ. Существование обязанностей на стороне одаряемого лица ограничивается случаями дарения, связанного с обременением передаваемого имущества в пользу самого дарителя.</w:t>
      </w:r>
    </w:p>
    <w:p w:rsidR="00490B63" w:rsidRPr="00DE55AE" w:rsidRDefault="00490B63" w:rsidP="00490B63">
      <w:pPr>
        <w:spacing w:before="120"/>
        <w:ind w:firstLine="567"/>
        <w:jc w:val="both"/>
      </w:pPr>
      <w:r w:rsidRPr="00DE55AE">
        <w:t>Ответственность за неисполнение или ненадлежащее исполнение обязательства по договору дарения строится на общих основаниях, урегулированных главой 25 ГК РФ, с учетом ряда изъятий, ограничивающих ответственность.</w:t>
      </w:r>
    </w:p>
    <w:p w:rsidR="00490B63" w:rsidRDefault="00490B63" w:rsidP="00490B63">
      <w:pPr>
        <w:spacing w:before="120"/>
        <w:ind w:firstLine="567"/>
        <w:jc w:val="both"/>
      </w:pPr>
      <w:r w:rsidRPr="00DE55AE">
        <w:t>Дарение может быть прекращено на общих основаниях, предусмотренных главой 26 ГК РФ и ст. 450, 451 ГК РФ, а также по основаниям, свойственным лишь дарению - п. 1 ст. 573 и п. 1 и 2 ст. 577 ГК РФ.</w:t>
      </w:r>
    </w:p>
    <w:p w:rsidR="00490B63" w:rsidRPr="00DE55AE" w:rsidRDefault="00490B63" w:rsidP="00490B63">
      <w:pPr>
        <w:spacing w:before="120"/>
        <w:ind w:firstLine="567"/>
        <w:jc w:val="both"/>
      </w:pPr>
      <w:r w:rsidRPr="00DE55AE">
        <w:t>Тема 5. Договоры мены, ренты, аренды.</w:t>
      </w:r>
    </w:p>
    <w:p w:rsidR="00490B63" w:rsidRPr="00DE55AE" w:rsidRDefault="00490B63" w:rsidP="00490B63">
      <w:pPr>
        <w:spacing w:before="120"/>
        <w:ind w:firstLine="567"/>
        <w:jc w:val="both"/>
      </w:pPr>
      <w:r w:rsidRPr="00DE55AE">
        <w:t>Меной в гражданском праве называется договор, в силу которого между сторонами производится обмен одного имущества на другое. По договору мены каждая из сторон обязуется передать в собственность другой стороны один товар в обмен на другой.</w:t>
      </w:r>
    </w:p>
    <w:p w:rsidR="00490B63" w:rsidRPr="00DE55AE" w:rsidRDefault="00490B63" w:rsidP="00490B63">
      <w:pPr>
        <w:spacing w:before="120"/>
        <w:ind w:firstLine="567"/>
        <w:jc w:val="both"/>
      </w:pPr>
      <w:r w:rsidRPr="00DE55AE">
        <w:t>По договору ренты получатель передает плательщику в собственность имущество. Плательщик ренты обязуется в обмен на полученное имущество периодически выплачивать получателю ренту в виде предоставления средств на его содержание.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w:t>
      </w:r>
    </w:p>
    <w:p w:rsidR="00490B63" w:rsidRPr="00DE55AE" w:rsidRDefault="00490B63" w:rsidP="00490B63">
      <w:pPr>
        <w:spacing w:before="120"/>
        <w:ind w:firstLine="567"/>
        <w:jc w:val="both"/>
      </w:pPr>
      <w:r w:rsidRPr="00DE55AE">
        <w:t>По договору аренды арендодатель обязуется предоставить арендатору имущество во временное владение и пользование либо пользование за плату для самостоятельного осуществления предпринимательской деятельности или иных целей. Арендодатель преследует цель извлечения прибыли из передачи имущества во временное пользование. Договор аренды на срок более года, а если хотя бы одной из сторон договора является юридическое лицо, независимо от срока, должен быть заключен в письменной форме. Арендная плата устанавливается за все арендуемое имущество в целом или отдельно по каждой из его составных частей.</w:t>
      </w:r>
    </w:p>
    <w:p w:rsidR="00490B63" w:rsidRPr="00DE55AE" w:rsidRDefault="00490B63" w:rsidP="00490B63">
      <w:pPr>
        <w:spacing w:before="120"/>
        <w:ind w:firstLine="567"/>
        <w:jc w:val="both"/>
      </w:pPr>
      <w:r w:rsidRPr="00DE55AE">
        <w:t>По требованию арендодателя договор аренды может досрочно расторгаться судом в случаях, когда арендатор</w:t>
      </w:r>
    </w:p>
    <w:p w:rsidR="00490B63" w:rsidRPr="00DE55AE" w:rsidRDefault="00490B63" w:rsidP="00490B63">
      <w:pPr>
        <w:spacing w:before="120"/>
        <w:ind w:firstLine="567"/>
        <w:jc w:val="both"/>
      </w:pPr>
      <w:r w:rsidRPr="00DE55AE">
        <w:t>пользуется имуществом с существенным нарушением условий договора или назначения имущества либо с неоднократными нарушениями, существенно ухудшает имущество,</w:t>
      </w:r>
    </w:p>
    <w:p w:rsidR="00490B63" w:rsidRPr="00DE55AE" w:rsidRDefault="00490B63" w:rsidP="00490B63">
      <w:pPr>
        <w:spacing w:before="120"/>
        <w:ind w:firstLine="567"/>
        <w:jc w:val="both"/>
      </w:pPr>
      <w:r w:rsidRPr="00DE55AE">
        <w:t>более двух раз подряд по истечении установленного договором срока платежа не вносит арендную плату,</w:t>
      </w:r>
    </w:p>
    <w:p w:rsidR="00490B63" w:rsidRPr="00DE55AE" w:rsidRDefault="00490B63" w:rsidP="00490B63">
      <w:pPr>
        <w:spacing w:before="120"/>
        <w:ind w:firstLine="567"/>
        <w:jc w:val="both"/>
      </w:pPr>
      <w:r w:rsidRPr="00DE55AE">
        <w:t>не производит капитального ремонта имущества в установленные сроки.</w:t>
      </w:r>
    </w:p>
    <w:p w:rsidR="00490B63" w:rsidRPr="00DE55AE" w:rsidRDefault="00490B63" w:rsidP="00490B63">
      <w:pPr>
        <w:spacing w:before="120"/>
        <w:ind w:firstLine="567"/>
        <w:jc w:val="both"/>
      </w:pPr>
      <w:r w:rsidRPr="00DE55AE">
        <w:t>По требованию арендатора договор аренды может досрочно расторгаться судом, когда</w:t>
      </w:r>
    </w:p>
    <w:p w:rsidR="00490B63" w:rsidRDefault="00490B63" w:rsidP="00490B63">
      <w:pPr>
        <w:spacing w:before="120"/>
        <w:ind w:firstLine="567"/>
        <w:jc w:val="both"/>
      </w:pPr>
      <w:r w:rsidRPr="00DE55AE">
        <w:t>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490B63" w:rsidRPr="00DE55AE" w:rsidRDefault="00490B63" w:rsidP="00490B63">
      <w:pPr>
        <w:spacing w:before="120"/>
        <w:ind w:firstLine="567"/>
        <w:jc w:val="both"/>
      </w:pPr>
      <w:r w:rsidRPr="00DE55AE">
        <w:t>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490B63" w:rsidRPr="00DE55AE" w:rsidRDefault="00490B63" w:rsidP="00490B63">
      <w:pPr>
        <w:spacing w:before="120"/>
        <w:ind w:firstLine="567"/>
        <w:jc w:val="both"/>
      </w:pPr>
      <w:r w:rsidRPr="00DE55AE">
        <w:t>арендодатель не производит являющийся его обязанностью капитальный ремонт имущества в договорные, а при их отсутствии в разумные сроки,</w:t>
      </w:r>
    </w:p>
    <w:p w:rsidR="00490B63" w:rsidRPr="00DE55AE" w:rsidRDefault="00490B63" w:rsidP="00490B63">
      <w:pPr>
        <w:spacing w:before="120"/>
        <w:ind w:firstLine="567"/>
        <w:jc w:val="both"/>
      </w:pPr>
      <w:r w:rsidRPr="00DE55AE">
        <w:t>имущество в силу обстоятельств, за которые арендатор не отвечает, окажется в состоянии, не пригодном для использования.</w:t>
      </w:r>
    </w:p>
    <w:p w:rsidR="00490B63" w:rsidRPr="00DE55AE" w:rsidRDefault="00490B63" w:rsidP="00490B63">
      <w:pPr>
        <w:spacing w:before="120"/>
        <w:ind w:firstLine="567"/>
        <w:jc w:val="both"/>
      </w:pPr>
      <w:r w:rsidRPr="00DE55AE">
        <w:t>Договором аренды могут быть установлены и другие основания досрочного расторжения договора по требованию арендодателя или арендатора в соответствии с п. 2 ст. 450 ГК РФ.</w:t>
      </w:r>
    </w:p>
    <w:p w:rsidR="00490B63" w:rsidRPr="00DE55AE" w:rsidRDefault="00490B63" w:rsidP="00490B63">
      <w:pPr>
        <w:spacing w:before="120"/>
        <w:ind w:firstLine="567"/>
        <w:jc w:val="both"/>
      </w:pPr>
      <w:r w:rsidRPr="00DE55AE">
        <w:t>По договору аренды транспортного средства с экипажем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эксплуатации. 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w:t>
      </w:r>
    </w:p>
    <w:p w:rsidR="00490B63" w:rsidRPr="00DE55AE" w:rsidRDefault="00490B63" w:rsidP="00490B63">
      <w:pPr>
        <w:spacing w:before="120"/>
        <w:ind w:firstLine="567"/>
        <w:jc w:val="both"/>
      </w:pPr>
      <w:r w:rsidRPr="00DE55AE">
        <w:t>По договору аренды здания или сооружения арендодатель обязуется передать во временное владение и пользование или во временное пользование арендатору здание или сооружение.</w:t>
      </w:r>
    </w:p>
    <w:p w:rsidR="00490B63" w:rsidRPr="00DE55AE" w:rsidRDefault="00490B63" w:rsidP="00490B63">
      <w:pPr>
        <w:spacing w:before="120"/>
        <w:ind w:firstLine="567"/>
        <w:jc w:val="both"/>
      </w:pPr>
      <w:r w:rsidRPr="00DE55AE">
        <w:t>По договору аренды предприятия арендодатель обязуется предоставить арендатору за плату во временное владение имущественные права арендодателя, связанные с предприятием, а также уступить ему права требования и перевести на него долги, относящиеся к предприятию.</w:t>
      </w:r>
    </w:p>
    <w:p w:rsidR="00490B63" w:rsidRPr="00DE55AE" w:rsidRDefault="00490B63" w:rsidP="00490B63">
      <w:pPr>
        <w:spacing w:before="120"/>
        <w:ind w:firstLine="567"/>
        <w:jc w:val="both"/>
      </w:pPr>
      <w:r w:rsidRPr="00DE55AE">
        <w:t>По договору лизинга или финансовой аренды осуществляется долгосрочная аренда машин, и оборудования, транспортных средств, сооружений производственного назначения.</w:t>
      </w:r>
    </w:p>
    <w:p w:rsidR="00490B63" w:rsidRDefault="00490B63" w:rsidP="00490B63">
      <w:pPr>
        <w:spacing w:before="120"/>
        <w:ind w:firstLine="567"/>
        <w:jc w:val="both"/>
      </w:pPr>
      <w:r w:rsidRPr="00DE55AE">
        <w:t>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p w:rsidR="00490B63" w:rsidRPr="00DE55AE" w:rsidRDefault="00490B63" w:rsidP="00490B63">
      <w:pPr>
        <w:spacing w:before="120"/>
        <w:ind w:firstLine="567"/>
        <w:jc w:val="both"/>
      </w:pPr>
      <w:r w:rsidRPr="00DE55AE">
        <w:t>Тема 6. Договор найма жилого помещения.</w:t>
      </w:r>
    </w:p>
    <w:p w:rsidR="00490B63" w:rsidRPr="00DE55AE" w:rsidRDefault="00490B63" w:rsidP="00490B63">
      <w:pPr>
        <w:spacing w:before="120"/>
        <w:ind w:firstLine="567"/>
        <w:jc w:val="both"/>
      </w:pPr>
      <w:r w:rsidRPr="00DE55AE">
        <w:t>Под договором найма жилого помещения понимается гражданско-правовой договор, по которому одна сторона - собственник жилого помещения или уполномоченное им лицо (наймодатель) обязуется предоставить другой стороне (нанимателю) жилое помещение за плату во владение и пользование для проживания в нем. Договор найма жилого помещения регулируется ГК РФ и ЖК РФ.</w:t>
      </w:r>
    </w:p>
    <w:p w:rsidR="00490B63" w:rsidRPr="00DE55AE" w:rsidRDefault="00490B63" w:rsidP="00490B63">
      <w:pPr>
        <w:spacing w:before="120"/>
        <w:ind w:firstLine="567"/>
        <w:jc w:val="both"/>
      </w:pPr>
      <w:r w:rsidRPr="00DE55AE">
        <w:t>Одним из видов договора найма жилого помещения является договор социального найма жилого помещения.</w:t>
      </w:r>
    </w:p>
    <w:p w:rsidR="00490B63" w:rsidRPr="00DE55AE" w:rsidRDefault="00490B63" w:rsidP="00490B63">
      <w:pPr>
        <w:spacing w:before="120"/>
        <w:ind w:firstLine="567"/>
        <w:jc w:val="both"/>
      </w:pPr>
      <w:r w:rsidRPr="00DE55AE">
        <w:t>Договором социального найма жилого помещения называют соглашение, по которому наймодатель предоставляет нанимателю пригодное для постоянного проживания жилое помещение из состава государственного или муниципального жилищного фонда социального использования в пределах нормы жилой площади.</w:t>
      </w:r>
    </w:p>
    <w:p w:rsidR="00490B63" w:rsidRPr="00DE55AE" w:rsidRDefault="00490B63" w:rsidP="00490B63">
      <w:pPr>
        <w:spacing w:before="120"/>
        <w:ind w:firstLine="567"/>
        <w:jc w:val="both"/>
      </w:pPr>
      <w:r w:rsidRPr="00DE55AE">
        <w:t>Договор найма жилого помещения, не относящийся к социальному договору найма жилого помещения, часто называют договором коммерческого найма жилого помещения.</w:t>
      </w:r>
    </w:p>
    <w:p w:rsidR="00490B63" w:rsidRPr="00DE55AE" w:rsidRDefault="00490B63" w:rsidP="00490B63">
      <w:pPr>
        <w:spacing w:before="120"/>
        <w:ind w:firstLine="567"/>
        <w:jc w:val="both"/>
      </w:pPr>
      <w:r w:rsidRPr="00DE55AE">
        <w:t>Наниматель жилого помещения вправе с согласия всех проживающих вместе с ним членов семьи и наймодателя сдавать это помещение в поднаем при соблюдении определенных условий. В поднаем может быть сдана часть занимаемого нанимателем жилого помещения, а при временном выезде - все помещение на период сохранения права пользования им, при этом ответственным перед наймодателем по договору найма остается наниматель.</w:t>
      </w:r>
    </w:p>
    <w:p w:rsidR="00490B63" w:rsidRPr="00DE55AE" w:rsidRDefault="00490B63" w:rsidP="00490B63">
      <w:pPr>
        <w:spacing w:before="120"/>
        <w:ind w:firstLine="567"/>
        <w:jc w:val="both"/>
      </w:pPr>
      <w:r w:rsidRPr="00DE55AE">
        <w:t>Сдача жилого помещения в поднаем не допускается (ст. 76 ЖК РФ)</w:t>
      </w:r>
    </w:p>
    <w:p w:rsidR="00490B63" w:rsidRPr="00DE55AE" w:rsidRDefault="00490B63" w:rsidP="00490B63">
      <w:pPr>
        <w:spacing w:before="120"/>
        <w:ind w:firstLine="567"/>
        <w:jc w:val="both"/>
      </w:pPr>
      <w:r w:rsidRPr="00DE55AE">
        <w:t>если в результате вселения поднанимателя размер общей жилой площади, приходящейся на каждого проживающего, окажется менее установленной нормы,</w:t>
      </w:r>
    </w:p>
    <w:p w:rsidR="00490B63" w:rsidRPr="00DE55AE" w:rsidRDefault="00490B63" w:rsidP="00490B63">
      <w:pPr>
        <w:spacing w:before="120"/>
        <w:ind w:firstLine="567"/>
        <w:jc w:val="both"/>
      </w:pPr>
      <w:r w:rsidRPr="00DE55AE">
        <w:t>если в нем проживают лица, страдающие тяжелыми формами некоторых хронических заболеваний,</w:t>
      </w:r>
    </w:p>
    <w:p w:rsidR="00490B63" w:rsidRPr="00DE55AE" w:rsidRDefault="00490B63" w:rsidP="00490B63">
      <w:pPr>
        <w:spacing w:before="120"/>
        <w:ind w:firstLine="567"/>
        <w:jc w:val="both"/>
      </w:pPr>
      <w:r w:rsidRPr="00DE55AE">
        <w:t>без согласия других нанимателей и совершеннолетних членов их семей, проживающих в одной квартире,</w:t>
      </w:r>
    </w:p>
    <w:p w:rsidR="00490B63" w:rsidRDefault="00490B63" w:rsidP="00490B63">
      <w:pPr>
        <w:spacing w:before="120"/>
        <w:ind w:firstLine="567"/>
        <w:jc w:val="both"/>
      </w:pPr>
      <w:r w:rsidRPr="00DE55AE">
        <w:t>а также в других случаях, предусмотренных федеральными законами.</w:t>
      </w:r>
    </w:p>
    <w:p w:rsidR="00490B63" w:rsidRPr="00DE55AE" w:rsidRDefault="00490B63" w:rsidP="00490B63">
      <w:pPr>
        <w:spacing w:before="120"/>
        <w:ind w:firstLine="567"/>
        <w:jc w:val="both"/>
      </w:pPr>
      <w:r w:rsidRPr="00DE55AE">
        <w:t>Порядок, условия, сроки внесения и размер платы за поднаем жилого помещения, предоставленного по договору социального найма, устанавливаются соглашением между нанимателем жилого помещения по договору социального найма и гражданином, которому жилое помещение передается в поднаем.</w:t>
      </w:r>
    </w:p>
    <w:p w:rsidR="00490B63" w:rsidRPr="00DE55AE" w:rsidRDefault="00490B63" w:rsidP="00490B63">
      <w:pPr>
        <w:spacing w:before="120"/>
        <w:ind w:firstLine="567"/>
        <w:jc w:val="both"/>
      </w:pPr>
      <w:r w:rsidRPr="00DE55AE">
        <w:t>Прекращение договора поднайма наступает по истечении срока договора. Если поднаниматель отказывается освободить жилое помещение, то по требованию нанимателя поднаниматель подлежит выселению в судебном порядке без предоставления ему другого жилого помещения, равно как и при прекращении договора найма жилого помещения. Когда договор поднайма заключен без указания срока, он считается заключенным на один год (ст. 77 ЖК РФ).</w:t>
      </w:r>
    </w:p>
    <w:p w:rsidR="00490B63" w:rsidRPr="00DE55AE" w:rsidRDefault="00490B63" w:rsidP="00490B63">
      <w:pPr>
        <w:spacing w:before="120"/>
        <w:ind w:firstLine="567"/>
        <w:jc w:val="both"/>
      </w:pPr>
      <w:r w:rsidRPr="00DE55AE">
        <w:t>Наниматель жилого помещения и проживающие с ним совершеннолетние члены его семьи могут по взаимному согласию разрешить проживание в находящемся в их пользовании жилом помещении другим гражданам (временным жильцам) без взимания платы за пользование помещением.</w:t>
      </w:r>
    </w:p>
    <w:p w:rsidR="00490B63" w:rsidRPr="00DE55AE" w:rsidRDefault="00490B63" w:rsidP="00490B63">
      <w:pPr>
        <w:spacing w:before="120"/>
        <w:ind w:firstLine="567"/>
        <w:jc w:val="both"/>
      </w:pPr>
      <w:r w:rsidRPr="00DE55AE">
        <w:t>Договор найма жилого помещения может расторгаться в добровольном порядке или в судебном порядке. Инициатором добровольного расторжения договора является наниматель, который вправе в любое время расторгнуть договор найма жилого помещения, предупредив наймодателя об этом за три месяца.</w:t>
      </w:r>
    </w:p>
    <w:p w:rsidR="00490B63" w:rsidRPr="00DE55AE" w:rsidRDefault="00490B63" w:rsidP="00490B63">
      <w:pPr>
        <w:spacing w:before="120"/>
        <w:ind w:firstLine="567"/>
        <w:jc w:val="both"/>
      </w:pPr>
      <w:r w:rsidRPr="00DE55AE">
        <w:t>В судебном порядке договор найма жилого помещения расторгается в случаях</w:t>
      </w:r>
    </w:p>
    <w:p w:rsidR="00490B63" w:rsidRPr="00DE55AE" w:rsidRDefault="00490B63" w:rsidP="00490B63">
      <w:pPr>
        <w:spacing w:before="120"/>
        <w:ind w:firstLine="567"/>
        <w:jc w:val="both"/>
      </w:pPr>
      <w:r w:rsidRPr="00DE55AE">
        <w:t>невнесения нанимателем платы за жилое помещение за шесть месяцев, если договором не установлен более длительный срок, а при краткосрочном найме невнесения платы более двух раз по истечении установленного договором срока платежа,</w:t>
      </w:r>
    </w:p>
    <w:p w:rsidR="00490B63" w:rsidRPr="00DE55AE" w:rsidRDefault="00490B63" w:rsidP="00490B63">
      <w:pPr>
        <w:spacing w:before="120"/>
        <w:ind w:firstLine="567"/>
        <w:jc w:val="both"/>
      </w:pPr>
      <w:r w:rsidRPr="00DE55AE">
        <w:t>разрушения или порчи жилого помещения нанимателем или другими гражданами, за действия которых он отвечает,</w:t>
      </w:r>
    </w:p>
    <w:p w:rsidR="00490B63" w:rsidRPr="00DE55AE" w:rsidRDefault="00490B63" w:rsidP="00490B63">
      <w:pPr>
        <w:spacing w:before="120"/>
        <w:ind w:firstLine="567"/>
        <w:jc w:val="both"/>
      </w:pPr>
      <w:r w:rsidRPr="00DE55AE">
        <w:t>если помещение перестает быть пригодным для постоянного проживания,</w:t>
      </w:r>
    </w:p>
    <w:p w:rsidR="00490B63" w:rsidRPr="00DE55AE" w:rsidRDefault="00490B63" w:rsidP="00490B63">
      <w:pPr>
        <w:spacing w:before="120"/>
        <w:ind w:firstLine="567"/>
        <w:jc w:val="both"/>
      </w:pPr>
      <w:r w:rsidRPr="00DE55AE">
        <w:t>аварийного состояния помещения,</w:t>
      </w:r>
    </w:p>
    <w:p w:rsidR="00490B63" w:rsidRDefault="00490B63" w:rsidP="00490B63">
      <w:pPr>
        <w:spacing w:before="120"/>
        <w:ind w:firstLine="567"/>
        <w:jc w:val="both"/>
      </w:pPr>
      <w:r w:rsidRPr="00DE55AE">
        <w:t>а также в других случаях, предусмотренных жилищным законодательством.</w:t>
      </w:r>
    </w:p>
    <w:p w:rsidR="00490B63" w:rsidRPr="00DE55AE" w:rsidRDefault="00490B63" w:rsidP="00490B63">
      <w:pPr>
        <w:spacing w:before="120"/>
        <w:ind w:firstLine="567"/>
        <w:jc w:val="both"/>
      </w:pPr>
      <w:r w:rsidRPr="00DE55AE">
        <w:t>Тема 7. Договоры о выполнении работ.</w:t>
      </w:r>
    </w:p>
    <w:p w:rsidR="00490B63" w:rsidRPr="00DE55AE" w:rsidRDefault="00490B63" w:rsidP="00490B63">
      <w:pPr>
        <w:spacing w:before="120"/>
        <w:ind w:firstLine="567"/>
        <w:jc w:val="both"/>
      </w:pPr>
      <w:r w:rsidRPr="00DE55AE">
        <w:t>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490B63" w:rsidRPr="00DE55AE" w:rsidRDefault="00490B63" w:rsidP="00490B63">
      <w:pPr>
        <w:spacing w:before="120"/>
        <w:ind w:firstLine="567"/>
        <w:jc w:val="both"/>
      </w:pPr>
      <w:r w:rsidRPr="00DE55AE">
        <w:t>К отдельным видам договора подряда (бытовой подряд, строительный подряд, подряд на выполнение проектных и изыскательских работ, подрядные работы для государственных нужд) общие положения о договоре подряда применяются, если иное не установлено правилами ГК РФ об этих видах договоров.</w:t>
      </w:r>
    </w:p>
    <w:p w:rsidR="00490B63" w:rsidRPr="00DE55AE" w:rsidRDefault="00490B63" w:rsidP="00490B63">
      <w:pPr>
        <w:spacing w:before="120"/>
        <w:ind w:firstLine="567"/>
        <w:jc w:val="both"/>
      </w:pPr>
      <w:r w:rsidRPr="00DE55AE">
        <w:t>Договор подряда заключается на изготовление или переработку (обработку) вещи либо на выполнение другой работы с передачей ее результата заказчику.</w:t>
      </w:r>
    </w:p>
    <w:p w:rsidR="00490B63" w:rsidRPr="00DE55AE" w:rsidRDefault="00490B63" w:rsidP="00490B63">
      <w:pPr>
        <w:spacing w:before="120"/>
        <w:ind w:firstLine="567"/>
        <w:jc w:val="both"/>
      </w:pPr>
      <w:r w:rsidRPr="00DE55AE">
        <w:t>По договору подряда, заключенному на изготовление вещи, подрядчик передает права на нее заказчику.</w:t>
      </w:r>
    </w:p>
    <w:p w:rsidR="00490B63" w:rsidRPr="00DE55AE" w:rsidRDefault="00490B63" w:rsidP="00490B63">
      <w:pPr>
        <w:spacing w:before="120"/>
        <w:ind w:firstLine="567"/>
        <w:jc w:val="both"/>
      </w:pPr>
      <w:r w:rsidRPr="00DE55AE">
        <w:t>Если иное не предусмотрено договором, подрядчик самостоятельно определяет способы выполнения задания заказчика.</w:t>
      </w:r>
    </w:p>
    <w:p w:rsidR="00490B63" w:rsidRPr="00DE55AE" w:rsidRDefault="00490B63" w:rsidP="00490B63">
      <w:pPr>
        <w:spacing w:before="120"/>
        <w:ind w:firstLine="567"/>
        <w:jc w:val="both"/>
      </w:pPr>
      <w:r w:rsidRPr="00DE55AE">
        <w:t>Если иное не предусмотрено договором подряда, работа выполняется иждивением подрядчика - из его материалов, его силами и средствами.</w:t>
      </w:r>
    </w:p>
    <w:p w:rsidR="00490B63" w:rsidRPr="00DE55AE" w:rsidRDefault="00490B63" w:rsidP="00490B63">
      <w:pPr>
        <w:spacing w:before="120"/>
        <w:ind w:firstLine="567"/>
        <w:jc w:val="both"/>
      </w:pPr>
      <w:r w:rsidRPr="00DE55AE">
        <w:t>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490B63" w:rsidRPr="00DE55AE" w:rsidRDefault="00490B63" w:rsidP="00490B63">
      <w:pPr>
        <w:spacing w:before="120"/>
        <w:ind w:firstLine="567"/>
        <w:jc w:val="both"/>
      </w:pPr>
      <w:r w:rsidRPr="00DE55AE">
        <w:t>Если иное не предусмотрено ГК РФ, иными законами или договором подряда,</w:t>
      </w:r>
    </w:p>
    <w:p w:rsidR="00490B63" w:rsidRPr="00DE55AE" w:rsidRDefault="00490B63" w:rsidP="00490B63">
      <w:pPr>
        <w:spacing w:before="120"/>
        <w:ind w:firstLine="567"/>
        <w:jc w:val="both"/>
      </w:pPr>
      <w:r w:rsidRPr="00DE55AE">
        <w:t>риск случайной гибели или случайного повреждения материалов, оборудования, переданной для переработки (обработки) вещи или иного используемого для исполнения договора имущества несет предоставившая их сторона,</w:t>
      </w:r>
    </w:p>
    <w:p w:rsidR="00490B63" w:rsidRPr="00DE55AE" w:rsidRDefault="00490B63" w:rsidP="00490B63">
      <w:pPr>
        <w:spacing w:before="120"/>
        <w:ind w:firstLine="567"/>
        <w:jc w:val="both"/>
      </w:pPr>
      <w:r w:rsidRPr="00DE55AE">
        <w:t>риск случайной гибели или случайного повреждения результата выполненной работы до ее приемки заказчиком несет подрядчик.</w:t>
      </w:r>
    </w:p>
    <w:p w:rsidR="00490B63" w:rsidRDefault="00490B63" w:rsidP="00490B63">
      <w:pPr>
        <w:spacing w:before="120"/>
        <w:ind w:firstLine="567"/>
        <w:jc w:val="both"/>
      </w:pPr>
      <w:r w:rsidRPr="00DE55AE">
        <w:t>При просрочке передачи или приемки результата работы эти риски несет сторона, допустившая просрочку.</w:t>
      </w:r>
    </w:p>
    <w:p w:rsidR="00490B63" w:rsidRPr="00DE55AE" w:rsidRDefault="00490B63" w:rsidP="00490B63">
      <w:pPr>
        <w:spacing w:before="120"/>
        <w:ind w:firstLine="567"/>
        <w:jc w:val="both"/>
      </w:pPr>
      <w:r w:rsidRPr="00DE55AE">
        <w:t>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по договору других лиц (субподрядчиков). В этом случае подрядчик выступает в роли генерального подрядчика. Если иное не предусмотрено законом или договором, заказчик и субподрядчик не вправе предъявлять друг другу требования, связанные с нарушением договоров, заключенных каждым из них с генеральным подрядчиком.</w:t>
      </w:r>
    </w:p>
    <w:p w:rsidR="00490B63" w:rsidRPr="00DE55AE" w:rsidRDefault="00490B63" w:rsidP="00490B63">
      <w:pPr>
        <w:spacing w:before="120"/>
        <w:ind w:firstLine="567"/>
        <w:jc w:val="both"/>
      </w:pPr>
      <w:r w:rsidRPr="00DE55AE">
        <w:t>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490B63" w:rsidRPr="00DE55AE" w:rsidRDefault="00490B63" w:rsidP="00490B63">
      <w:pPr>
        <w:spacing w:before="120"/>
        <w:ind w:firstLine="567"/>
        <w:jc w:val="both"/>
      </w:pPr>
      <w:r w:rsidRPr="00DE55AE">
        <w:t>По договору бытового подряда подрядчик, осуществляющий соответствующую предпринимательскую деятельность,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и оплатить работу.</w:t>
      </w:r>
    </w:p>
    <w:p w:rsidR="00490B63" w:rsidRPr="00DE55AE" w:rsidRDefault="00490B63" w:rsidP="00490B63">
      <w:pPr>
        <w:spacing w:before="120"/>
        <w:ind w:firstLine="567"/>
        <w:jc w:val="both"/>
      </w:pPr>
      <w:r w:rsidRPr="00DE55AE">
        <w:t>По договору подряда на выполнение проектных и изыскательских работ подрядчик (проектировщик, изыскатель) обязуется по заданию заказчика разработать техническую документацию или выполнить изыскательские работы, а заказчик обязуется принять и оплатить их результат.</w:t>
      </w:r>
    </w:p>
    <w:p w:rsidR="00490B63" w:rsidRPr="00DE55AE" w:rsidRDefault="00490B63" w:rsidP="00490B63">
      <w:pPr>
        <w:spacing w:before="120"/>
        <w:ind w:firstLine="567"/>
        <w:jc w:val="both"/>
      </w:pPr>
      <w:r w:rsidRPr="00DE55AE">
        <w:t>Подрядные строительные работы, проектные и изыскательские работы, предназначенные для удовлетворения потребностей РФ или ее субъекта и финансируемые за счет средств соответствующих бюджетов и внебюджетных источников, осуществляются на основе государственного контракта на выполнение подрядных работ для государственных нужд.</w:t>
      </w:r>
    </w:p>
    <w:p w:rsidR="00490B63" w:rsidRDefault="00490B63" w:rsidP="00490B63">
      <w:pPr>
        <w:spacing w:before="120"/>
        <w:ind w:firstLine="567"/>
        <w:jc w:val="both"/>
      </w:pPr>
      <w:r w:rsidRPr="00DE55AE">
        <w:t>По договору на выполнение научно-исследовательских работ исполнитель обязуется провести обусловленные техническим заданием заказчика научные исследования, а по договору на выполнение опытно-конструкторских и технологических работ - разработать образец нового изделия, конструкторскую документацию на него или новую технологию, а заказчик обязуется принять работу и оплатить ее.</w:t>
      </w:r>
    </w:p>
    <w:p w:rsidR="00490B63" w:rsidRPr="00DE55AE" w:rsidRDefault="00490B63" w:rsidP="00490B63">
      <w:pPr>
        <w:spacing w:before="120"/>
        <w:ind w:firstLine="567"/>
        <w:jc w:val="both"/>
      </w:pPr>
      <w:r w:rsidRPr="00DE55AE">
        <w:t>Тема 8. Транспортные договоры.</w:t>
      </w:r>
    </w:p>
    <w:p w:rsidR="00490B63" w:rsidRPr="00DE55AE" w:rsidRDefault="00490B63" w:rsidP="00490B63">
      <w:pPr>
        <w:spacing w:before="120"/>
        <w:ind w:firstLine="567"/>
        <w:jc w:val="both"/>
      </w:pPr>
      <w:r w:rsidRPr="00DE55AE">
        <w:t>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 Заключение договора перевозки груза подтверждается составлением и выдачей отправителю груза транспортной накладной (коносамента или иного документа на груз, предусмотренного соответствующим транспортным уставом или кодексом).</w:t>
      </w:r>
    </w:p>
    <w:p w:rsidR="00490B63" w:rsidRPr="00DE55AE" w:rsidRDefault="00490B63" w:rsidP="00490B63">
      <w:pPr>
        <w:spacing w:before="120"/>
        <w:ind w:firstLine="567"/>
        <w:jc w:val="both"/>
      </w:pPr>
      <w:r w:rsidRPr="00DE55AE">
        <w:t>Способом обеспечения исполнения обязанности по внесению провозной платы и других причитающихся перевозчику платежей будет служить предоставленное ему право удерживать переданные ему грузы и багаж до выполнения указанными лицами своей обязанности. Данное право может быть реализовано перевозчиком, если иное не установлено законом, иными правовыми актами, договором перевозки или не вытекает из существа обязательства (п. 4 ст. 790 ГК РФ).</w:t>
      </w:r>
    </w:p>
    <w:p w:rsidR="00490B63" w:rsidRPr="00DE55AE" w:rsidRDefault="00490B63" w:rsidP="00490B63">
      <w:pPr>
        <w:spacing w:before="120"/>
        <w:ind w:firstLine="567"/>
        <w:jc w:val="both"/>
      </w:pPr>
      <w:r w:rsidRPr="00DE55AE">
        <w:t>По договору перевозки пассажира перевозчик обязуется перевезти его в пункт назначения, а в случае сдачи им багажа также доставить багаж в пункт назначения и выдать управомоченному на получение багажа лицу. Пассажир обязуется уплатить установленную плату за проезд, а при сдаче багажа и за провоз багажа.</w:t>
      </w:r>
    </w:p>
    <w:p w:rsidR="00490B63" w:rsidRPr="00DE55AE" w:rsidRDefault="00490B63" w:rsidP="00490B63">
      <w:pPr>
        <w:spacing w:before="120"/>
        <w:ind w:firstLine="567"/>
        <w:jc w:val="both"/>
      </w:pPr>
      <w:r w:rsidRPr="00DE55AE">
        <w:t>Заключение договора перевозки пассажира удостоверяется билетом, а сдача пассажиром багажа багажной квитанцией.</w:t>
      </w:r>
    </w:p>
    <w:p w:rsidR="00490B63" w:rsidRPr="00DE55AE" w:rsidRDefault="00490B63" w:rsidP="00490B63">
      <w:pPr>
        <w:spacing w:before="120"/>
        <w:ind w:firstLine="567"/>
        <w:jc w:val="both"/>
      </w:pPr>
      <w:r w:rsidRPr="00DE55AE">
        <w:t>Формы билета и багажной квитанции устанавливаются в порядке, предусмотренном транспортными уставами и кодексами.</w:t>
      </w:r>
    </w:p>
    <w:p w:rsidR="00490B63" w:rsidRPr="00DE55AE" w:rsidRDefault="00490B63" w:rsidP="00490B63">
      <w:pPr>
        <w:spacing w:before="120"/>
        <w:ind w:firstLine="567"/>
        <w:jc w:val="both"/>
      </w:pPr>
      <w:r w:rsidRPr="00DE55AE">
        <w:t>Пассажир имеет право в порядке, предусмотренном соответствующим транспортным уставом или кодексом</w:t>
      </w:r>
    </w:p>
    <w:p w:rsidR="00490B63" w:rsidRPr="00DE55AE" w:rsidRDefault="00490B63" w:rsidP="00490B63">
      <w:pPr>
        <w:spacing w:before="120"/>
        <w:ind w:firstLine="567"/>
        <w:jc w:val="both"/>
      </w:pPr>
      <w:r w:rsidRPr="00DE55AE">
        <w:t>перевозить с собой детей бесплатно или на иных льготных условиях,</w:t>
      </w:r>
    </w:p>
    <w:p w:rsidR="00490B63" w:rsidRPr="00DE55AE" w:rsidRDefault="00490B63" w:rsidP="00490B63">
      <w:pPr>
        <w:spacing w:before="120"/>
        <w:ind w:firstLine="567"/>
        <w:jc w:val="both"/>
      </w:pPr>
      <w:r w:rsidRPr="00DE55AE">
        <w:t>провозить с собой бесплатно ручную кладь в пределах установленных норм,</w:t>
      </w:r>
    </w:p>
    <w:p w:rsidR="00490B63" w:rsidRDefault="00490B63" w:rsidP="00490B63">
      <w:pPr>
        <w:spacing w:before="120"/>
        <w:ind w:firstLine="567"/>
        <w:jc w:val="both"/>
      </w:pPr>
      <w:r w:rsidRPr="00DE55AE">
        <w:t>сдавать к перевозке багаж за плату по тарифу.</w:t>
      </w:r>
    </w:p>
    <w:p w:rsidR="00490B63" w:rsidRPr="00DE55AE" w:rsidRDefault="00490B63" w:rsidP="00490B63">
      <w:pPr>
        <w:spacing w:before="120"/>
        <w:ind w:firstLine="567"/>
        <w:jc w:val="both"/>
      </w:pPr>
      <w:r w:rsidRPr="00DE55AE">
        <w:t>До предъявления к перевозчику иска, вытекающего из перевозки груза, обязательно предъявление ему претензии в порядке, предусмотренном соответствующим транспортным уставом или кодексом. Иск 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перевозчика ответа в тридцатидневный срок. Срок исковой давности по требованиям, вытекающим из перевозки груза, устанавливается в один год с момента, определяемого в соответствии с транспортными уставами и кодексами.</w:t>
      </w:r>
    </w:p>
    <w:p w:rsidR="00490B63" w:rsidRPr="00DE55AE" w:rsidRDefault="00490B63" w:rsidP="00490B63">
      <w:pPr>
        <w:spacing w:before="120"/>
        <w:ind w:firstLine="567"/>
        <w:jc w:val="both"/>
      </w:pPr>
      <w:r w:rsidRPr="00DE55AE">
        <w:t>По договору транспортной экспедиции одна сторона (экспедитор) обязуется за вознаграждение и за счет другой стороны (клиента - грузоотправителя или грузополучателя) выполнить или организовать выполнение определенных договором экспедиции услуг, связанных с перевозкой груза. Договором транспортной экспедиции могут быть предусмотрены обязанности экспедитора</w:t>
      </w:r>
    </w:p>
    <w:p w:rsidR="00490B63" w:rsidRPr="00DE55AE" w:rsidRDefault="00490B63" w:rsidP="00490B63">
      <w:pPr>
        <w:spacing w:before="120"/>
        <w:ind w:firstLine="567"/>
        <w:jc w:val="both"/>
      </w:pPr>
      <w:r w:rsidRPr="00DE55AE">
        <w:t>организовать перевозку груза транспортом и по маршруту, избранными экспедитором или клиентом,</w:t>
      </w:r>
    </w:p>
    <w:p w:rsidR="00490B63" w:rsidRPr="00DE55AE" w:rsidRDefault="00490B63" w:rsidP="00490B63">
      <w:pPr>
        <w:spacing w:before="120"/>
        <w:ind w:firstLine="567"/>
        <w:jc w:val="both"/>
      </w:pPr>
      <w:r w:rsidRPr="00DE55AE">
        <w:t xml:space="preserve">заключить от имени клиента или от своего имени договор (договоры) перевозки груза, обеспечить отправку и получение груза, </w:t>
      </w:r>
    </w:p>
    <w:p w:rsidR="00490B63" w:rsidRPr="00DE55AE" w:rsidRDefault="00490B63" w:rsidP="00490B63">
      <w:pPr>
        <w:spacing w:before="120"/>
        <w:ind w:firstLine="567"/>
        <w:jc w:val="both"/>
      </w:pPr>
      <w:r w:rsidRPr="00DE55AE">
        <w:t>а также другие обязанности, связанные с перевозкой.</w:t>
      </w:r>
    </w:p>
    <w:p w:rsidR="00490B63" w:rsidRPr="00DE55AE" w:rsidRDefault="00490B63" w:rsidP="00490B63">
      <w:pPr>
        <w:spacing w:before="120"/>
        <w:ind w:firstLine="567"/>
        <w:jc w:val="both"/>
      </w:pPr>
      <w:r w:rsidRPr="00DE55AE">
        <w:t>Дополнительными услугами по договору транспортной экспедиции являются</w:t>
      </w:r>
    </w:p>
    <w:p w:rsidR="00490B63" w:rsidRPr="00DE55AE" w:rsidRDefault="00490B63" w:rsidP="00490B63">
      <w:pPr>
        <w:spacing w:before="120"/>
        <w:ind w:firstLine="567"/>
        <w:jc w:val="both"/>
      </w:pPr>
      <w:r w:rsidRPr="00DE55AE">
        <w:t>получение требующихся для экспорта или импорта документов, выполнение таможенных и иных формальностей, проверка количества и состояния груза, его погрузка и выгрузка,</w:t>
      </w:r>
    </w:p>
    <w:p w:rsidR="00490B63" w:rsidRPr="00DE55AE" w:rsidRDefault="00490B63" w:rsidP="00490B63">
      <w:pPr>
        <w:spacing w:before="120"/>
        <w:ind w:firstLine="567"/>
        <w:jc w:val="both"/>
      </w:pPr>
      <w:r w:rsidRPr="00DE55AE">
        <w:t>уплата пошлин, сборов и других расходов, возлагаемых на клиента,</w:t>
      </w:r>
    </w:p>
    <w:p w:rsidR="00490B63" w:rsidRPr="00DE55AE" w:rsidRDefault="00490B63" w:rsidP="00490B63">
      <w:pPr>
        <w:spacing w:before="120"/>
        <w:ind w:firstLine="567"/>
        <w:jc w:val="both"/>
      </w:pPr>
      <w:r w:rsidRPr="00DE55AE">
        <w:t>хранение груза, его получение в пункте назначения,</w:t>
      </w:r>
    </w:p>
    <w:p w:rsidR="00490B63" w:rsidRPr="00DE55AE" w:rsidRDefault="00490B63" w:rsidP="00490B63">
      <w:pPr>
        <w:spacing w:before="120"/>
        <w:ind w:firstLine="567"/>
        <w:jc w:val="both"/>
      </w:pPr>
      <w:r w:rsidRPr="00DE55AE">
        <w:t>а также выполнение иных операций и услуг, предусмотренных договором.</w:t>
      </w:r>
    </w:p>
    <w:p w:rsidR="00490B63" w:rsidRDefault="00490B63" w:rsidP="00490B63">
      <w:pPr>
        <w:spacing w:before="120"/>
        <w:ind w:firstLine="567"/>
        <w:jc w:val="both"/>
      </w:pPr>
      <w:r w:rsidRPr="00DE55AE">
        <w:t>Условия выполнения договора транспортной экспедиции определяются соглашением сторон, если иное не установлено законом о транспортно-экспедиционной деятельности, другими законами или иными правовыми актами.</w:t>
      </w:r>
    </w:p>
    <w:p w:rsidR="00490B63" w:rsidRPr="00DE55AE" w:rsidRDefault="00490B63" w:rsidP="00490B63">
      <w:pPr>
        <w:spacing w:before="120"/>
        <w:ind w:firstLine="567"/>
        <w:jc w:val="both"/>
      </w:pPr>
      <w:r w:rsidRPr="00DE55AE">
        <w:t>Тема 9. Договоры в сфере кредитных и расчетных обязательств.</w:t>
      </w:r>
    </w:p>
    <w:p w:rsidR="00490B63" w:rsidRPr="00DE55AE" w:rsidRDefault="00490B63" w:rsidP="00490B63">
      <w:pPr>
        <w:spacing w:before="120"/>
        <w:ind w:firstLine="567"/>
        <w:jc w:val="both"/>
      </w:pPr>
      <w:r w:rsidRPr="00DE55AE">
        <w:t>По договору займа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w:t>
      </w:r>
    </w:p>
    <w:p w:rsidR="00490B63" w:rsidRPr="00DE55AE" w:rsidRDefault="00490B63" w:rsidP="00490B63">
      <w:pPr>
        <w:spacing w:before="120"/>
        <w:ind w:firstLine="567"/>
        <w:jc w:val="both"/>
      </w:pPr>
      <w:r w:rsidRPr="00DE55AE">
        <w:t>Договор займа считается заключенным с момента передачи денег или других вещей.</w:t>
      </w:r>
    </w:p>
    <w:p w:rsidR="00490B63" w:rsidRPr="00DE55AE" w:rsidRDefault="00490B63" w:rsidP="00490B63">
      <w:pPr>
        <w:spacing w:before="120"/>
        <w:ind w:firstLine="567"/>
        <w:jc w:val="both"/>
      </w:pPr>
      <w:r w:rsidRPr="00DE55AE">
        <w:t>Иностранная валюта и валютные ценности могут быть предметом договора займа на территории РФ с соблюдением правил ст. 140, 141 и 317 ГК РФ, а также правил Закона РФ от 9 октября 1992 года № 3615-1 «О валютном регулировании и валютном контроле».</w:t>
      </w:r>
    </w:p>
    <w:p w:rsidR="00490B63" w:rsidRPr="00DE55AE" w:rsidRDefault="00490B63" w:rsidP="00490B63">
      <w:pPr>
        <w:spacing w:before="120"/>
        <w:ind w:firstLine="567"/>
        <w:jc w:val="both"/>
      </w:pPr>
      <w:r w:rsidRPr="00DE55AE">
        <w:t>Договор займа может быть как безвозмездным, так и возмездным (ст. 809 ГК РФ).</w:t>
      </w:r>
    </w:p>
    <w:p w:rsidR="00490B63" w:rsidRPr="00DE55AE" w:rsidRDefault="00490B63" w:rsidP="00490B63">
      <w:pPr>
        <w:spacing w:before="120"/>
        <w:ind w:firstLine="567"/>
        <w:jc w:val="both"/>
      </w:pPr>
      <w:r w:rsidRPr="00DE55AE">
        <w:t>В качестве займодавца и заемщика могут выступать любые физические и юридические лица, в том числе РФ и ее субъекты.</w:t>
      </w:r>
    </w:p>
    <w:p w:rsidR="00490B63" w:rsidRPr="00DE55AE" w:rsidRDefault="00490B63" w:rsidP="00490B63">
      <w:pPr>
        <w:spacing w:before="120"/>
        <w:ind w:firstLine="567"/>
        <w:jc w:val="both"/>
      </w:pPr>
      <w:r w:rsidRPr="00DE55AE">
        <w:t>Договор займа между гражданами должен быть заключен в письменной форме, если его сумма превышает не менее чем в десять раз установленный законом минимальный размер месячной оплаты труда, а в случае, когда займодавцем является юридическое лицо, - независимо от суммы. Несоблюдение письменной формы не влечет недействительности договора займа, но лишает стороны права в случае спора ссылаться на свидетельские показания. При этом, однако, стороны вправе приводить письменные и другие доказательства.</w:t>
      </w:r>
    </w:p>
    <w:p w:rsidR="00490B63" w:rsidRPr="00DE55AE" w:rsidRDefault="00490B63" w:rsidP="00490B63">
      <w:pPr>
        <w:spacing w:before="120"/>
        <w:ind w:firstLine="567"/>
        <w:jc w:val="both"/>
      </w:pPr>
      <w:r w:rsidRPr="00DE55AE">
        <w:t>В подтверждение договора займа и его условий может быть представлена расписка заемщика или иной документ, удостоверяющие передачу ему займодавцем определенной денежной суммы или определенного количества вещей.</w:t>
      </w:r>
    </w:p>
    <w:p w:rsidR="00490B63" w:rsidRPr="00DE55AE" w:rsidRDefault="00490B63" w:rsidP="00490B63">
      <w:pPr>
        <w:spacing w:before="120"/>
        <w:ind w:firstLine="567"/>
        <w:jc w:val="both"/>
      </w:pPr>
      <w:r w:rsidRPr="00DE55AE">
        <w:t>Договор займа предполагается беспроцентным, если в нем прямо не предусмотрено иное, в случаях, когда:</w:t>
      </w:r>
    </w:p>
    <w:p w:rsidR="00490B63" w:rsidRPr="00DE55AE" w:rsidRDefault="00490B63" w:rsidP="00490B63">
      <w:pPr>
        <w:spacing w:before="120"/>
        <w:ind w:firstLine="567"/>
        <w:jc w:val="both"/>
      </w:pPr>
      <w:r w:rsidRPr="00DE55AE">
        <w:t>договор заключен между гражданами на сумму, не превышающую 50-кратного установленного законом минимального размера месячной оплаты труда, и не связан с осуществлением предпринимательской деятельности,</w:t>
      </w:r>
    </w:p>
    <w:p w:rsidR="00490B63" w:rsidRDefault="00490B63" w:rsidP="00490B63">
      <w:pPr>
        <w:spacing w:before="120"/>
        <w:ind w:firstLine="567"/>
        <w:jc w:val="both"/>
      </w:pPr>
      <w:r w:rsidRPr="00DE55AE">
        <w:t>по договору заемщику передаются не деньги, а другие вещи.</w:t>
      </w:r>
    </w:p>
    <w:p w:rsidR="00490B63" w:rsidRPr="00DE55AE" w:rsidRDefault="00490B63" w:rsidP="00490B63">
      <w:pPr>
        <w:spacing w:before="120"/>
        <w:ind w:firstLine="567"/>
        <w:jc w:val="both"/>
      </w:pPr>
      <w:r w:rsidRPr="00DE55AE">
        <w:t>По кредитному договору банк или иная кредитная организация (кредитор) обязуются предоставить денежные средства (кредит) заемщику в размере и на условиях договора, а заемщик обязуется возвратить полученную денежную сумму и уплатить проценты на нее.</w:t>
      </w:r>
    </w:p>
    <w:p w:rsidR="00490B63" w:rsidRPr="00DE55AE" w:rsidRDefault="00490B63" w:rsidP="00490B63">
      <w:pPr>
        <w:spacing w:before="120"/>
        <w:ind w:firstLine="567"/>
        <w:jc w:val="both"/>
      </w:pPr>
      <w:r w:rsidRPr="00DE55AE">
        <w:t>Сторонами может быть заключен договор, предусматривающий обязанность одной стороны предоставить другой стороне вещи, определенные родовыми признаками (договор товарного кредита). Договорами, исполнение которых связано с передачей в собственность другой стороне денежных сумм или других вещей, может предусматриваться предоставление коммерческого кредита, в том числе в виде аванса.</w:t>
      </w:r>
    </w:p>
    <w:p w:rsidR="00490B63" w:rsidRPr="00DE55AE" w:rsidRDefault="00490B63" w:rsidP="00490B63">
      <w:pPr>
        <w:spacing w:before="120"/>
        <w:ind w:firstLine="567"/>
        <w:jc w:val="both"/>
      </w:pPr>
      <w:r w:rsidRPr="00DE55AE">
        <w:t>По договору финансирования под уступку денежного требования (факторингу) одна сторона (финансовый агент) передает другой стороне (клиенту) денежные средства в счет денежного требования клиента (кредитора) к третьему лицу (должнику), а клиент уступает финансовому агенту это денежное требование.</w:t>
      </w:r>
    </w:p>
    <w:p w:rsidR="00490B63" w:rsidRPr="00DE55AE" w:rsidRDefault="00490B63" w:rsidP="00490B63">
      <w:pPr>
        <w:spacing w:before="120"/>
        <w:ind w:firstLine="567"/>
        <w:jc w:val="both"/>
      </w:pPr>
      <w:r w:rsidRPr="00DE55AE">
        <w:t>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предусмотренных договором.</w:t>
      </w:r>
    </w:p>
    <w:p w:rsidR="00490B63" w:rsidRPr="00DE55AE" w:rsidRDefault="00490B63" w:rsidP="00490B63">
      <w:pPr>
        <w:spacing w:before="120"/>
        <w:ind w:firstLine="567"/>
        <w:jc w:val="both"/>
      </w:pPr>
      <w:r w:rsidRPr="00DE55AE">
        <w:t>По договору банковского счета банк обязуется принимать и зачислять поступающие на счет, открытый клиенту, денежные средства, выполнять распоряжения клиента о перечислении и выдаче соответствующих сумм со счета и проведении других операций по счету.</w:t>
      </w:r>
    </w:p>
    <w:p w:rsidR="00490B63" w:rsidRPr="00DE55AE" w:rsidRDefault="00490B63" w:rsidP="00490B63">
      <w:pPr>
        <w:spacing w:before="120"/>
        <w:ind w:firstLine="567"/>
        <w:jc w:val="both"/>
      </w:pPr>
      <w:r w:rsidRPr="00DE55AE">
        <w:t>При расчетах платежным поручением банк обязуется по поручению плательщика за счет средств, находящихся на его счете, перевести определенную денежную сумму на счет указанного плательщиком лица.</w:t>
      </w:r>
    </w:p>
    <w:p w:rsidR="00490B63" w:rsidRDefault="00490B63" w:rsidP="00490B63">
      <w:pPr>
        <w:spacing w:before="120"/>
        <w:ind w:firstLine="567"/>
        <w:jc w:val="both"/>
      </w:pPr>
      <w:r w:rsidRPr="00DE55AE">
        <w:t>При расчетах по аккредитиву банк, действующий по поручению плательщика об открытии аккредитива и в соответствии с его указанием (банк-эмитент), обязуется произвести платежи получателю средств или оплатить, акцептовать или учесть переводной вексель. К банку-эмитенту, производящему платежи получателю средств либо оплачивающему, акцептующему или учитывающему переводной вексель, применяются правила об исполняющем банке.</w:t>
      </w:r>
    </w:p>
    <w:p w:rsidR="00490B63" w:rsidRPr="00DE55AE" w:rsidRDefault="00490B63" w:rsidP="00490B63">
      <w:pPr>
        <w:spacing w:before="120"/>
        <w:ind w:firstLine="567"/>
        <w:jc w:val="both"/>
      </w:pPr>
      <w:r w:rsidRPr="00DE55AE">
        <w:t>Тема 10. Договор страхования.</w:t>
      </w:r>
    </w:p>
    <w:p w:rsidR="00490B63" w:rsidRPr="00DE55AE" w:rsidRDefault="00490B63" w:rsidP="00490B63">
      <w:pPr>
        <w:spacing w:before="120"/>
        <w:ind w:firstLine="567"/>
        <w:jc w:val="both"/>
      </w:pPr>
      <w:r w:rsidRPr="00DE55AE">
        <w:t>Страховое правоотношение возникает между страховщиком и страхователем. Страховщиками в соответствии с законом могут быть государственные, муниципальные и иные юридические лица, имеющие соответствующую лицензию или разрешение на осуществление страховой деятельности. Страхователями являются юридические и дееспособные физические лица. Объектами страхования в соответствии с законом могут быть не противоречащие законодательству РФ имущественные интересы.</w:t>
      </w:r>
    </w:p>
    <w:p w:rsidR="00490B63" w:rsidRPr="00DE55AE" w:rsidRDefault="00490B63" w:rsidP="00490B63">
      <w:pPr>
        <w:spacing w:before="120"/>
        <w:ind w:firstLine="567"/>
        <w:jc w:val="both"/>
      </w:pPr>
      <w:r w:rsidRPr="00DE55AE">
        <w:t>Страхование может осуществляться и с участием посредников - страховых агентов и страховых брокеров. Страховыми агентами признаются физические и юридические лица, действующие от имени страховщика по его поручению в пределах предоставленных полномочий. Страховой брокер - предприниматель, осуществляющий посредническую деятельность на страховом рынке от своего имени, но по поручению страховщика.</w:t>
      </w:r>
    </w:p>
    <w:p w:rsidR="00490B63" w:rsidRPr="00DE55AE" w:rsidRDefault="00490B63" w:rsidP="00490B63">
      <w:pPr>
        <w:spacing w:before="120"/>
        <w:ind w:firstLine="567"/>
        <w:jc w:val="both"/>
      </w:pPr>
      <w:r w:rsidRPr="00DE55AE">
        <w:t>В РФ существуют различные виды страхования. При классификации страхования могут быть использованы разнообразные критерии.</w:t>
      </w:r>
    </w:p>
    <w:p w:rsidR="00490B63" w:rsidRPr="00DE55AE" w:rsidRDefault="00490B63" w:rsidP="00490B63">
      <w:pPr>
        <w:spacing w:before="120"/>
        <w:ind w:firstLine="567"/>
        <w:jc w:val="both"/>
      </w:pPr>
      <w:r w:rsidRPr="00DE55AE">
        <w:t>Если при классификации использовать организационный признак, то страхование в условиях создания страхового рынка подразделяется на внутреннее (ограниченное), внешне и смешанное страхование. По основаниям возникновения страховых отношений страхование можно подразделить</w:t>
      </w:r>
    </w:p>
    <w:p w:rsidR="00490B63" w:rsidRPr="00DE55AE" w:rsidRDefault="00490B63" w:rsidP="00490B63">
      <w:pPr>
        <w:spacing w:before="120"/>
        <w:ind w:firstLine="567"/>
        <w:jc w:val="both"/>
      </w:pPr>
      <w:r w:rsidRPr="00DE55AE">
        <w:t>на обязательное (вытекающее из закона или иного нормативного правового акта) страхование,</w:t>
      </w:r>
    </w:p>
    <w:p w:rsidR="00490B63" w:rsidRPr="00DE55AE" w:rsidRDefault="00490B63" w:rsidP="00490B63">
      <w:pPr>
        <w:spacing w:before="120"/>
        <w:ind w:firstLine="567"/>
        <w:jc w:val="both"/>
      </w:pPr>
      <w:r w:rsidRPr="00DE55AE">
        <w:t>на добровольное (возникающее из соглашения сторон) страхование.</w:t>
      </w:r>
    </w:p>
    <w:p w:rsidR="00490B63" w:rsidRPr="00DE55AE" w:rsidRDefault="00490B63" w:rsidP="00490B63">
      <w:pPr>
        <w:spacing w:before="120"/>
        <w:ind w:firstLine="567"/>
        <w:jc w:val="both"/>
      </w:pPr>
      <w:r w:rsidRPr="00DE55AE">
        <w:t>Договор страхования является договором по возмещению убытка. Поэтому страхователь не может извлекать никакой прибыли из страхового возмещения, выплачиваемого страховщиком.</w:t>
      </w:r>
    </w:p>
    <w:p w:rsidR="00490B63" w:rsidRDefault="00490B63" w:rsidP="00490B63">
      <w:pPr>
        <w:spacing w:before="120"/>
        <w:ind w:firstLine="567"/>
        <w:jc w:val="both"/>
      </w:pPr>
      <w:r w:rsidRPr="00DE55AE">
        <w:t>Договор страхования должен быть заключен в письменной форме. Несоблюдение письменной формы влечет недействительность договора страхования, за исключением договора обязательного государственного страхования (ст. 969 ГК РФ).</w:t>
      </w:r>
    </w:p>
    <w:p w:rsidR="00490B63" w:rsidRPr="00DE55AE" w:rsidRDefault="00490B63" w:rsidP="00490B63">
      <w:pPr>
        <w:spacing w:before="120"/>
        <w:ind w:firstLine="567"/>
        <w:jc w:val="both"/>
      </w:pPr>
      <w:r w:rsidRPr="00DE55AE">
        <w:t>Договор страхования может быть заключен путем составления одного документа (п. 2 ст. 434 ГК РФ) либо вручения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w:t>
      </w:r>
    </w:p>
    <w:p w:rsidR="00490B63" w:rsidRPr="00DE55AE" w:rsidRDefault="00490B63" w:rsidP="00490B63">
      <w:pPr>
        <w:spacing w:before="120"/>
        <w:ind w:firstLine="567"/>
        <w:jc w:val="both"/>
      </w:pPr>
      <w:r w:rsidRPr="00DE55AE">
        <w:t>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страховой организацией (страховщиком). Договор личного страхования является публичным договором.</w:t>
      </w:r>
    </w:p>
    <w:p w:rsidR="00490B63" w:rsidRPr="00DE55AE" w:rsidRDefault="00490B63" w:rsidP="00490B63">
      <w:pPr>
        <w:spacing w:before="120"/>
        <w:ind w:firstLine="567"/>
        <w:jc w:val="both"/>
      </w:pPr>
      <w:r w:rsidRPr="00DE55AE">
        <w:t>По договору имущественного страхования страховщик обязуется за обусловленную договором плату при наступлении страхового случая возместить лицу, в пользу которого заключен договор, причиненные вследствие этого события убытки в связи с имущественными интересами страхователя в пределах страховой суммы.</w:t>
      </w:r>
    </w:p>
    <w:p w:rsidR="00490B63" w:rsidRPr="00DE55AE" w:rsidRDefault="00490B63" w:rsidP="00490B63">
      <w:pPr>
        <w:spacing w:before="120"/>
        <w:ind w:firstLine="567"/>
        <w:jc w:val="both"/>
      </w:pPr>
      <w:r w:rsidRPr="00DE55AE">
        <w:t>Страхование риска ответственности за нарушение договора допускается в случаях, предусмотренных законом.</w:t>
      </w:r>
    </w:p>
    <w:p w:rsidR="00490B63" w:rsidRPr="00DE55AE" w:rsidRDefault="00490B63" w:rsidP="00490B63">
      <w:pPr>
        <w:spacing w:before="120"/>
        <w:ind w:firstLine="567"/>
        <w:jc w:val="both"/>
      </w:pPr>
      <w:r w:rsidRPr="00DE55AE">
        <w:t>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rsidR="00490B63" w:rsidRPr="00DE55AE" w:rsidRDefault="00490B63" w:rsidP="00490B63">
      <w:pPr>
        <w:spacing w:before="120"/>
        <w:ind w:firstLine="567"/>
        <w:jc w:val="both"/>
      </w:pPr>
      <w:r w:rsidRPr="00DE55AE">
        <w:t>По договору страхования предпринимательского риска может быть застрахован предпринимательский риск только самого страхователя и только в его пользу.</w:t>
      </w:r>
    </w:p>
    <w:p w:rsidR="00490B63" w:rsidRPr="00DE55AE" w:rsidRDefault="00490B63" w:rsidP="00490B63">
      <w:pPr>
        <w:spacing w:before="120"/>
        <w:ind w:firstLine="567"/>
        <w:jc w:val="both"/>
      </w:pPr>
      <w:r w:rsidRPr="00DE55AE">
        <w:t>По договору личного страхования страховщик обязуется за обусловленную договором плату, уплачиваемую страхователем, выплатить единовременно или выплачивать периодически страховую сумму в случае наступления страхового случая.</w:t>
      </w:r>
    </w:p>
    <w:p w:rsidR="00490B63" w:rsidRDefault="00490B63" w:rsidP="00490B63">
      <w:pPr>
        <w:spacing w:before="120"/>
        <w:ind w:firstLine="567"/>
        <w:jc w:val="both"/>
      </w:pPr>
      <w:r w:rsidRPr="00DE55AE">
        <w:t>Страхователь вправе заключить со страховщиком договор о страховании третьих лиц в пользу последних, то есть застрахованных лиц. В страховых правоотношениях может появляться и выгодоприобретатель, когда страхователь при заключении договоров страхования назначит физическое или юридическое лицо для получения страховых выплат.</w:t>
      </w:r>
    </w:p>
    <w:p w:rsidR="00490B63" w:rsidRPr="00DE55AE" w:rsidRDefault="00490B63" w:rsidP="00490B63">
      <w:pPr>
        <w:spacing w:before="120"/>
        <w:ind w:firstLine="567"/>
        <w:jc w:val="both"/>
      </w:pPr>
      <w:r w:rsidRPr="00DE55AE">
        <w:t>Тема 11. Договор возмездного оказания услуг.</w:t>
      </w:r>
    </w:p>
    <w:p w:rsidR="00490B63" w:rsidRPr="00DE55AE" w:rsidRDefault="00490B63" w:rsidP="00490B63">
      <w:pPr>
        <w:spacing w:before="120"/>
        <w:ind w:firstLine="567"/>
        <w:jc w:val="both"/>
      </w:pPr>
      <w:r w:rsidRPr="00DE55AE">
        <w:t>Материальные услуги, то есть услуги по удовлетворению материально-бытовых потребностей потребителя, обеспечивают восстановление (изменение, сохранение) потребительских свойств изделий или изготовление новых изделий по заказам граждан, перемещение грузов и людей, создание условий для потребления. Нематериальные или социально-культурные услуги обеспечивают поддержание и восстановление здоровья, духовное и физическое развитие личности, повышение профессионального мастерства.</w:t>
      </w:r>
    </w:p>
    <w:p w:rsidR="00490B63" w:rsidRPr="00DE55AE" w:rsidRDefault="00490B63" w:rsidP="00490B63">
      <w:pPr>
        <w:spacing w:before="120"/>
        <w:ind w:firstLine="567"/>
        <w:jc w:val="both"/>
      </w:pPr>
      <w:r w:rsidRPr="00DE55AE">
        <w:t>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Предметом договора возмездного оказания услуг могут быть все услуги, кроме подряда, научно-исследовательских и опытно-конструкторских работ, перевозки, транспортной экспедиции, банковского вклада, банковского счета, расчетов, хранения, поручения, комиссии и доверительного управления. Сторонами договора возмездного оказания услуг могут выступать как юридические лица, так и граждане, однако, в определенных случаях в качестве исполнителя может выступать только юридическое лицо, причем для осуществления некоторых видов услуг оно должно иметь соответствующую лицензию. Договор возмездного оказания услуг может быть публичным договором или договором присоединения.</w:t>
      </w:r>
    </w:p>
    <w:p w:rsidR="00490B63" w:rsidRDefault="00490B63" w:rsidP="00490B63">
      <w:pPr>
        <w:spacing w:before="120"/>
        <w:ind w:firstLine="567"/>
        <w:jc w:val="both"/>
      </w:pPr>
      <w:r w:rsidRPr="00DE55AE">
        <w:t>Если иное не предусмотрено договором возмездного оказания услуг, исполнитель обязан оказать услуги лично. Заказчик обязан оплатить оказанные ему услуги в сроки и в порядке, которые указаны в договоре возмездного оказания услуг. В случае невозможности исполнения, возникшей по вине заказчика, услуги подлежат оплате в полном объеме, если иное не предусмотрено законом или договором возмездного оказания услуг. Наличие вины заказчика определяется по правилам, установленным ст. 401 ГК РФ.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законом или договором возмездного оказания услуг.</w:t>
      </w:r>
    </w:p>
    <w:p w:rsidR="00490B63" w:rsidRPr="00DE55AE" w:rsidRDefault="00490B63" w:rsidP="00490B63">
      <w:pPr>
        <w:spacing w:before="120"/>
        <w:ind w:firstLine="567"/>
        <w:jc w:val="both"/>
      </w:pPr>
      <w:r w:rsidRPr="00DE55AE">
        <w:t>Тема 12. Договор поручения.</w:t>
      </w:r>
    </w:p>
    <w:p w:rsidR="00490B63" w:rsidRPr="00DE55AE" w:rsidRDefault="00490B63" w:rsidP="00490B63">
      <w:pPr>
        <w:spacing w:before="120"/>
        <w:ind w:firstLine="567"/>
        <w:jc w:val="both"/>
      </w:pPr>
      <w:r w:rsidRPr="00DE55AE">
        <w:t>По договору поручения одна сторона (поверенный) обязуется совершить от имени и за счет другой стороны (доверителя) определенные юридические действия. Особенностью договора поручения является выступление в нем посредника, действующего от чужого имени и в чужих интересах, то есть создающего, изменяющего или прекращающего определенные права или обязанности для своего доверителя. Еще одна особенность договора поручения. Поскольку права и обязанности по сделке возникают у представляемого, то нем и лежит обязанность получения всех необходимых лицензий и разрешений, связанных с исполнением заключенного соглашения. Особенностью договора поручения является также возможность его прекращения любой из сторон в одностороннем порядке.</w:t>
      </w:r>
    </w:p>
    <w:p w:rsidR="00490B63" w:rsidRPr="00DE55AE" w:rsidRDefault="00490B63" w:rsidP="00490B63">
      <w:pPr>
        <w:spacing w:before="120"/>
        <w:ind w:firstLine="567"/>
        <w:jc w:val="both"/>
      </w:pPr>
      <w:r w:rsidRPr="00DE55AE">
        <w:t>Поверенному, действующему в качестве коммерческого представителя, доверителем может быть предоставлено право отступления в интересах доверителя от его указаний без предварительного запроса об этом. Поверенный, действующий в качестве коммерческого представителя, вправе удерживать находящиеся у него вещи, подлежащие передаче доверителю, в обеспечение своих требований по договору поручения. Поверенный вправе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 либо не получил в разумный срок ответа на свой запрос.</w:t>
      </w:r>
    </w:p>
    <w:p w:rsidR="00490B63" w:rsidRPr="00DE55AE" w:rsidRDefault="00490B63" w:rsidP="00490B63">
      <w:pPr>
        <w:spacing w:before="120"/>
        <w:ind w:firstLine="567"/>
        <w:jc w:val="both"/>
      </w:pPr>
      <w:r w:rsidRPr="00DE55AE">
        <w:t>Поверенный вправе передать исполнение поручения заместителю в случаях и на условиях, предусмотренных ст. 187 ГК РФ. Поверенный вправе отказаться от поручения, а доверитель - отменить его. Доверитель вправе отвести заместителя, избранного поверенным.</w:t>
      </w:r>
    </w:p>
    <w:p w:rsidR="00490B63" w:rsidRPr="00DE55AE" w:rsidRDefault="00490B63" w:rsidP="00490B63">
      <w:pPr>
        <w:spacing w:before="120"/>
        <w:ind w:firstLine="567"/>
        <w:jc w:val="both"/>
      </w:pPr>
      <w:r w:rsidRPr="00DE55AE">
        <w:t>Поверенный обязан уведомить доверителя о допущенных отступлениях, как только уведомление стало возможным, исполнять данное ему поручение согласно с указаниями доверителя.</w:t>
      </w:r>
    </w:p>
    <w:p w:rsidR="00490B63" w:rsidRPr="00DE55AE" w:rsidRDefault="00490B63" w:rsidP="00490B63">
      <w:pPr>
        <w:spacing w:before="120"/>
        <w:ind w:firstLine="567"/>
        <w:jc w:val="both"/>
      </w:pPr>
      <w:r w:rsidRPr="00DE55AE">
        <w:t>Поверенный обязан:</w:t>
      </w:r>
    </w:p>
    <w:p w:rsidR="00490B63" w:rsidRPr="00DE55AE" w:rsidRDefault="00490B63" w:rsidP="00490B63">
      <w:pPr>
        <w:spacing w:before="120"/>
        <w:ind w:firstLine="567"/>
        <w:jc w:val="both"/>
      </w:pPr>
      <w:r w:rsidRPr="00DE55AE">
        <w:t>передавать доверителю без промедления все полученное по сделкам, совершенным во исполнение поручения,</w:t>
      </w:r>
    </w:p>
    <w:p w:rsidR="00490B63" w:rsidRDefault="00490B63" w:rsidP="00490B63">
      <w:pPr>
        <w:spacing w:before="120"/>
        <w:ind w:firstLine="567"/>
        <w:jc w:val="both"/>
      </w:pPr>
      <w:r w:rsidRPr="00DE55AE">
        <w:t>по исполнении поручения или при прекращении договора поручения до его исполнения без промедления возвратить доверителю доверенность,</w:t>
      </w:r>
    </w:p>
    <w:p w:rsidR="00490B63" w:rsidRPr="00DE55AE" w:rsidRDefault="00490B63" w:rsidP="00490B63">
      <w:pPr>
        <w:spacing w:before="120"/>
        <w:ind w:firstLine="567"/>
        <w:jc w:val="both"/>
      </w:pPr>
      <w:r w:rsidRPr="00DE55AE">
        <w:t>лично исполнять данное ему поручение, за исключением случаев, указанных в ст. 976 ГК РФ,</w:t>
      </w:r>
    </w:p>
    <w:p w:rsidR="00490B63" w:rsidRPr="00DE55AE" w:rsidRDefault="00490B63" w:rsidP="00490B63">
      <w:pPr>
        <w:spacing w:before="120"/>
        <w:ind w:firstLine="567"/>
        <w:jc w:val="both"/>
      </w:pPr>
      <w:r w:rsidRPr="00DE55AE">
        <w:t>сообщать доверителю по его требованию сведения о ходе исполнения поручения,</w:t>
      </w:r>
    </w:p>
    <w:p w:rsidR="00490B63" w:rsidRPr="00DE55AE" w:rsidRDefault="00490B63" w:rsidP="00490B63">
      <w:pPr>
        <w:spacing w:before="120"/>
        <w:ind w:firstLine="567"/>
        <w:jc w:val="both"/>
      </w:pPr>
      <w:r w:rsidRPr="00DE55AE">
        <w:t>по исполнении поручения или при прекращении договора поручения до его исполнения без промедления представить отчет с приложением оправдательных документов, если это требуется по условиям договора или характеру поручения.</w:t>
      </w:r>
    </w:p>
    <w:p w:rsidR="00490B63" w:rsidRPr="00DE55AE" w:rsidRDefault="00490B63" w:rsidP="00490B63">
      <w:pPr>
        <w:spacing w:before="120"/>
        <w:ind w:firstLine="567"/>
        <w:jc w:val="both"/>
      </w:pPr>
      <w:r w:rsidRPr="00DE55AE">
        <w:t>Доверитель обязан уплатить поверенному вознаграждение, если это предусмотрено законом, иными правовыми актами или договором поручения. Когда договор поручения связан с осуществлением обеими сторонами или одной из них предпринимательской деятельности, доверитель обязан уплатить поверенному вознаграждение, если договором не предусмотрено иное.</w:t>
      </w:r>
    </w:p>
    <w:p w:rsidR="00490B63" w:rsidRPr="00DE55AE" w:rsidRDefault="00490B63" w:rsidP="00490B63">
      <w:pPr>
        <w:spacing w:before="120"/>
        <w:ind w:firstLine="567"/>
        <w:jc w:val="both"/>
      </w:pPr>
      <w:r w:rsidRPr="00DE55AE">
        <w:t>Доверитель обязан выдать поверенному доверенность на совершение юридических действий, предусмотренных договором поручения, за исключением случаев, предусмотренных п. 1 ст. 182 ГК РФ. Доверитель обязан, если иное не предусмотрено договором:</w:t>
      </w:r>
    </w:p>
    <w:p w:rsidR="00490B63" w:rsidRPr="00DE55AE" w:rsidRDefault="00490B63" w:rsidP="00490B63">
      <w:pPr>
        <w:spacing w:before="120"/>
        <w:ind w:firstLine="567"/>
        <w:jc w:val="both"/>
      </w:pPr>
      <w:r w:rsidRPr="00DE55AE">
        <w:t>возмещать поверенному понесенные издержки;</w:t>
      </w:r>
    </w:p>
    <w:p w:rsidR="00490B63" w:rsidRPr="00DE55AE" w:rsidRDefault="00490B63" w:rsidP="00490B63">
      <w:pPr>
        <w:spacing w:before="120"/>
        <w:ind w:firstLine="567"/>
        <w:jc w:val="both"/>
      </w:pPr>
      <w:r w:rsidRPr="00DE55AE">
        <w:t>обеспечивать поверенного средствами, необходимыми для исполнения поручения.</w:t>
      </w:r>
    </w:p>
    <w:p w:rsidR="00490B63" w:rsidRPr="00DE55AE" w:rsidRDefault="00490B63" w:rsidP="00490B63">
      <w:pPr>
        <w:spacing w:before="120"/>
        <w:ind w:firstLine="567"/>
        <w:jc w:val="both"/>
      </w:pPr>
      <w:r w:rsidRPr="00DE55AE">
        <w:t>Договор поручения прекращается вследствие отмены поручения доверителем, отказа поверенного, смерти доверителя или поверенного, признания кого-либо из них недееспособным, ограниченно дееспособным или безвестно отсутствующим.</w:t>
      </w:r>
    </w:p>
    <w:p w:rsidR="00490B63" w:rsidRPr="00DE55AE" w:rsidRDefault="00490B63" w:rsidP="00490B63">
      <w:pPr>
        <w:spacing w:before="120"/>
        <w:ind w:firstLine="567"/>
        <w:jc w:val="both"/>
      </w:pPr>
      <w:r w:rsidRPr="00DE55AE">
        <w:t>Доверитель обязан без промедления принять от поверенного все исполненное им в соответствии с договором поручения.</w:t>
      </w:r>
    </w:p>
    <w:p w:rsidR="00490B63" w:rsidRPr="00DE55AE" w:rsidRDefault="00490B63" w:rsidP="00490B63">
      <w:pPr>
        <w:spacing w:before="120"/>
        <w:ind w:firstLine="567"/>
        <w:jc w:val="both"/>
      </w:pPr>
      <w:r w:rsidRPr="00DE55AE">
        <w:t>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законом или договором поручительства не предусмотрена субсидиарная ответственность поручителя.</w:t>
      </w:r>
    </w:p>
    <w:p w:rsidR="00490B63" w:rsidRDefault="00490B63" w:rsidP="00490B63">
      <w:pPr>
        <w:spacing w:before="120"/>
        <w:ind w:firstLine="567"/>
        <w:jc w:val="both"/>
      </w:pPr>
      <w:r w:rsidRPr="00DE55AE">
        <w:t>Действия в чужом интересе без поручения должны совершаться исходя из очевидной выгоды или пользы и действительных или вероятных намерений заинтересованного лица и с необходимой по обстоятельствам дела заботливостью и осмотрительностью.</w:t>
      </w:r>
    </w:p>
    <w:p w:rsidR="00490B63" w:rsidRPr="00DE55AE" w:rsidRDefault="00490B63" w:rsidP="00490B63">
      <w:pPr>
        <w:spacing w:before="120"/>
        <w:ind w:firstLine="567"/>
        <w:jc w:val="both"/>
      </w:pPr>
      <w:r w:rsidRPr="00DE55AE">
        <w:t>Тема 13. Договор комиссии и агентский договор.</w:t>
      </w:r>
    </w:p>
    <w:p w:rsidR="00490B63" w:rsidRPr="00DE55AE" w:rsidRDefault="00490B63" w:rsidP="00490B63">
      <w:pPr>
        <w:spacing w:before="120"/>
        <w:ind w:firstLine="567"/>
        <w:jc w:val="both"/>
      </w:pPr>
      <w:r w:rsidRPr="00DE55AE">
        <w:t>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 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w:t>
      </w:r>
    </w:p>
    <w:p w:rsidR="00490B63" w:rsidRPr="00DE55AE" w:rsidRDefault="00490B63" w:rsidP="00490B63">
      <w:pPr>
        <w:spacing w:before="120"/>
        <w:ind w:firstLine="567"/>
        <w:jc w:val="both"/>
      </w:pPr>
      <w:r w:rsidRPr="00DE55AE">
        <w:t>Договор комиссии может быть заключен</w:t>
      </w:r>
    </w:p>
    <w:p w:rsidR="00490B63" w:rsidRPr="00DE55AE" w:rsidRDefault="00490B63" w:rsidP="00490B63">
      <w:pPr>
        <w:spacing w:before="120"/>
        <w:ind w:firstLine="567"/>
        <w:jc w:val="both"/>
      </w:pPr>
      <w:r w:rsidRPr="00DE55AE">
        <w:t>на определенный срок или без указания срока его действия,</w:t>
      </w:r>
    </w:p>
    <w:p w:rsidR="00490B63" w:rsidRPr="00DE55AE" w:rsidRDefault="00490B63" w:rsidP="00490B63">
      <w:pPr>
        <w:spacing w:before="120"/>
        <w:ind w:firstLine="567"/>
        <w:jc w:val="both"/>
      </w:pPr>
      <w:r w:rsidRPr="00DE55AE">
        <w:t>с указанием или без указания территории его исполнения,</w:t>
      </w:r>
    </w:p>
    <w:p w:rsidR="00490B63" w:rsidRPr="00DE55AE" w:rsidRDefault="00490B63" w:rsidP="00490B63">
      <w:pPr>
        <w:spacing w:before="120"/>
        <w:ind w:firstLine="567"/>
        <w:jc w:val="both"/>
      </w:pPr>
      <w:r w:rsidRPr="00DE55AE">
        <w:t>с обязательством комитента не предоставлять третьим лицам право совершать в его интересах и за его счет сделки, совершение которых поручено комиссионеру, или без такого обязательства,</w:t>
      </w:r>
    </w:p>
    <w:p w:rsidR="00490B63" w:rsidRPr="00DE55AE" w:rsidRDefault="00490B63" w:rsidP="00490B63">
      <w:pPr>
        <w:spacing w:before="120"/>
        <w:ind w:firstLine="567"/>
        <w:jc w:val="both"/>
      </w:pPr>
      <w:r w:rsidRPr="00DE55AE">
        <w:t>с условиями или без условий относительно ассортимента товаров, являющихся предметом комиссии.</w:t>
      </w:r>
    </w:p>
    <w:p w:rsidR="00490B63" w:rsidRPr="00DE55AE" w:rsidRDefault="00490B63" w:rsidP="00490B63">
      <w:pPr>
        <w:spacing w:before="120"/>
        <w:ind w:firstLine="567"/>
        <w:jc w:val="both"/>
      </w:pPr>
      <w:r w:rsidRPr="00DE55AE">
        <w:t>Законом и иными правовыми актами могут быть предусмотрены особенности отдельных видов договора комиссии.</w:t>
      </w:r>
    </w:p>
    <w:p w:rsidR="00490B63" w:rsidRPr="00DE55AE" w:rsidRDefault="00490B63" w:rsidP="00490B63">
      <w:pPr>
        <w:spacing w:before="120"/>
        <w:ind w:firstLine="567"/>
        <w:jc w:val="both"/>
      </w:pPr>
      <w:r w:rsidRPr="00DE55AE">
        <w:t>Содержание договора комиссии составляют права и обязанности сторон. Общие положения о правах и обязанностях сторон договора комиссии установлены главой 51 ГК РФ «Комиссия». Тем не менее, это не ограничивает возможность сторон детализировать и конкретизировать такие права и обязанности, а также предусматривать иные, не противоречащие общему смыслу договора комиссии.</w:t>
      </w:r>
    </w:p>
    <w:p w:rsidR="00490B63" w:rsidRPr="00DE55AE" w:rsidRDefault="00490B63" w:rsidP="00490B63">
      <w:pPr>
        <w:spacing w:before="120"/>
        <w:ind w:firstLine="567"/>
        <w:jc w:val="both"/>
      </w:pPr>
      <w:r w:rsidRPr="00DE55AE">
        <w:t>Договор комиссии прекращается</w:t>
      </w:r>
    </w:p>
    <w:p w:rsidR="00490B63" w:rsidRPr="00DE55AE" w:rsidRDefault="00490B63" w:rsidP="00490B63">
      <w:pPr>
        <w:spacing w:before="120"/>
        <w:ind w:firstLine="567"/>
        <w:jc w:val="both"/>
      </w:pPr>
      <w:r w:rsidRPr="00DE55AE">
        <w:t>вследствие смерти комиссионера, признания его недееспособным, ограниченно дееспособным или безвестно отсутствующим, признания индивидуального предпринимателя, являющегося комиссионером, несостоятельным (банкротом),</w:t>
      </w:r>
    </w:p>
    <w:p w:rsidR="00490B63" w:rsidRDefault="00490B63" w:rsidP="00490B63">
      <w:pPr>
        <w:spacing w:before="120"/>
        <w:ind w:firstLine="567"/>
        <w:jc w:val="both"/>
      </w:pPr>
      <w:r w:rsidRPr="00DE55AE">
        <w:t>вследствие отказа комиссионера от исполнения договора в случаях, предусмотренных законом или договором,</w:t>
      </w:r>
    </w:p>
    <w:p w:rsidR="00490B63" w:rsidRPr="00DE55AE" w:rsidRDefault="00490B63" w:rsidP="00490B63">
      <w:pPr>
        <w:spacing w:before="120"/>
        <w:ind w:firstLine="567"/>
        <w:jc w:val="both"/>
      </w:pPr>
      <w:r w:rsidRPr="00DE55AE">
        <w:t>вследствие отказа комитента от исполнения договора.</w:t>
      </w:r>
    </w:p>
    <w:p w:rsidR="00490B63" w:rsidRPr="00DE55AE" w:rsidRDefault="00490B63" w:rsidP="00490B63">
      <w:pPr>
        <w:spacing w:before="120"/>
        <w:ind w:firstLine="567"/>
        <w:jc w:val="both"/>
      </w:pPr>
      <w:r w:rsidRPr="00DE55AE">
        <w:t>В случае объявления комиссионера несостоятельным (банкротом) его права и обязанности по сделкам, заключенным им для комитента во исполнение указаний последнего, переходят к комитенту.</w:t>
      </w:r>
    </w:p>
    <w:p w:rsidR="00490B63" w:rsidRPr="00DE55AE" w:rsidRDefault="00490B63" w:rsidP="00490B63">
      <w:pPr>
        <w:spacing w:before="120"/>
        <w:ind w:firstLine="567"/>
        <w:jc w:val="both"/>
      </w:pPr>
      <w:r w:rsidRPr="00DE55AE">
        <w:t>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w:t>
      </w:r>
    </w:p>
    <w:p w:rsidR="00490B63" w:rsidRPr="00DE55AE" w:rsidRDefault="00490B63" w:rsidP="00490B63">
      <w:pPr>
        <w:spacing w:before="120"/>
        <w:ind w:firstLine="567"/>
        <w:jc w:val="both"/>
      </w:pPr>
      <w:r w:rsidRPr="00DE55AE">
        <w:t>Агенту не может поручаться исполнение юридических действий, вытекающих из правоотношений принципала, регулируемых налоговым и трудовым законодательством РФ.</w:t>
      </w:r>
    </w:p>
    <w:p w:rsidR="00490B63" w:rsidRPr="00DE55AE" w:rsidRDefault="00490B63" w:rsidP="00490B63">
      <w:pPr>
        <w:spacing w:before="120"/>
        <w:ind w:firstLine="567"/>
        <w:jc w:val="both"/>
      </w:pPr>
      <w:r w:rsidRPr="00DE55AE">
        <w:t>По сделке, совершенной агентом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 По сделке, совершенной агентом с третьим лицом от имени и за счет принципала, права и обязанности возникают непосредственно у принципала.</w:t>
      </w:r>
    </w:p>
    <w:p w:rsidR="00490B63" w:rsidRPr="00DE55AE" w:rsidRDefault="00490B63" w:rsidP="00490B63">
      <w:pPr>
        <w:spacing w:before="120"/>
        <w:ind w:firstLine="567"/>
        <w:jc w:val="both"/>
      </w:pPr>
      <w:r w:rsidRPr="00DE55AE">
        <w:t xml:space="preserve">Сторонами по агентскому договору выступают агент (исполнитель) и принципал (заказчик). </w:t>
      </w:r>
    </w:p>
    <w:p w:rsidR="00490B63" w:rsidRPr="00DE55AE" w:rsidRDefault="00490B63" w:rsidP="00490B63">
      <w:pPr>
        <w:spacing w:before="120"/>
        <w:ind w:firstLine="567"/>
        <w:jc w:val="both"/>
      </w:pPr>
      <w:r w:rsidRPr="00DE55AE">
        <w:t>Допускается оформление полномочий агента на совершение сделок от имени принципала не доверенностью, а договором, заключенным в простой письменной форме. Подобное оформление характерно для коммерческого представительства (п. 3 ст. 184 ГК РФ).</w:t>
      </w:r>
    </w:p>
    <w:p w:rsidR="00490B63" w:rsidRDefault="00490B63" w:rsidP="00490B63">
      <w:pPr>
        <w:spacing w:before="120"/>
        <w:ind w:firstLine="567"/>
        <w:jc w:val="both"/>
      </w:pPr>
      <w:r w:rsidRPr="00DE55AE">
        <w:t>К отношениям, вытекающим из агентского договора, соответственно применяются правила, предусмотренные ГК РФ для договоров поручения или комиссии, в зависимости от того, действует агент по условиям этого договора от имени принципала или от своего имени, если эти правила не противоречат положениям гл. 52 ГК «Агентирование». Агентский договор по своему содержанию ближе к договору комиссии. Однако он весьма существенно отличается от комиссии, допуская возможность совершения как юридических, так и фактических действий непосредственно от имени принципала. Однако агентский договор не является результатом соединения договоров поручения и комиссии, ему присущи особые черты, которых нет у этих разновидностей договоров.</w:t>
      </w:r>
    </w:p>
    <w:p w:rsidR="00490B63" w:rsidRPr="00DE55AE" w:rsidRDefault="00490B63" w:rsidP="00490B63">
      <w:pPr>
        <w:spacing w:before="120"/>
        <w:ind w:firstLine="567"/>
        <w:jc w:val="both"/>
      </w:pPr>
      <w:r w:rsidRPr="00DE55AE">
        <w:t>Тема 14. Договор доверительного управления имуществом.</w:t>
      </w:r>
    </w:p>
    <w:p w:rsidR="00490B63" w:rsidRPr="00DE55AE" w:rsidRDefault="00490B63" w:rsidP="00490B63">
      <w:pPr>
        <w:spacing w:before="120"/>
        <w:ind w:firstLine="567"/>
        <w:jc w:val="both"/>
      </w:pPr>
      <w:r w:rsidRPr="00DE55AE">
        <w:t>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w:t>
      </w:r>
    </w:p>
    <w:p w:rsidR="00490B63" w:rsidRPr="00DE55AE" w:rsidRDefault="00490B63" w:rsidP="00490B63">
      <w:pPr>
        <w:spacing w:before="120"/>
        <w:ind w:firstLine="567"/>
        <w:jc w:val="both"/>
      </w:pPr>
      <w:r w:rsidRPr="00DE55AE">
        <w:t>Передача имущества в доверительное управление не влечет перехода права собственности на него к доверительному управляющему.</w:t>
      </w:r>
    </w:p>
    <w:p w:rsidR="00490B63" w:rsidRPr="00DE55AE" w:rsidRDefault="00490B63" w:rsidP="00490B63">
      <w:pPr>
        <w:spacing w:before="120"/>
        <w:ind w:firstLine="567"/>
        <w:jc w:val="both"/>
      </w:pPr>
      <w:r w:rsidRPr="00DE55AE">
        <w:t>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w:t>
      </w:r>
    </w:p>
    <w:p w:rsidR="00490B63" w:rsidRPr="00DE55AE" w:rsidRDefault="00490B63" w:rsidP="00490B63">
      <w:pPr>
        <w:spacing w:before="120"/>
        <w:ind w:firstLine="567"/>
        <w:jc w:val="both"/>
      </w:pPr>
      <w:r w:rsidRPr="00DE55AE">
        <w:t>Законом или договором могут быть предусмотрены ограничения в отношении отдельных действий по доверительному управлению имуществом.</w:t>
      </w:r>
    </w:p>
    <w:p w:rsidR="00490B63" w:rsidRPr="00DE55AE" w:rsidRDefault="00490B63" w:rsidP="00490B63">
      <w:pPr>
        <w:spacing w:before="120"/>
        <w:ind w:firstLine="567"/>
        <w:jc w:val="both"/>
      </w:pPr>
      <w:r w:rsidRPr="00DE55AE">
        <w:t>Сделки с переданным в доверительное управление имуществом доверительный управляющий совершает от своего имени, указывая при этом, что он действует в качестве такого управляющего. Это условие считается соблюденным, если при совершении действий, не требующих письменного оформления, другая сторона информирована об их совершении доверительным управляющим в этом качестве, а в письменных документах после имени или наименования доверительного управляющего сделана пометка «Д.У.».</w:t>
      </w:r>
    </w:p>
    <w:p w:rsidR="00490B63" w:rsidRPr="00DE55AE" w:rsidRDefault="00490B63" w:rsidP="00490B63">
      <w:pPr>
        <w:spacing w:before="120"/>
        <w:ind w:firstLine="567"/>
        <w:jc w:val="both"/>
      </w:pPr>
      <w:r w:rsidRPr="00DE55AE">
        <w:t>При отсутствии указания о действии доверительного управляющего в этом качестве доверительный управляющий обязывается перед третьими лицами лично и отвечает перед ними только принадлежащим ему имуществом.</w:t>
      </w:r>
    </w:p>
    <w:p w:rsidR="00490B63" w:rsidRPr="00DE55AE" w:rsidRDefault="00490B63" w:rsidP="00490B63">
      <w:pPr>
        <w:spacing w:before="120"/>
        <w:ind w:firstLine="567"/>
        <w:jc w:val="both"/>
      </w:pPr>
      <w:r w:rsidRPr="00DE55AE">
        <w:t>Договор доверительного управления имуществом, как правило, является возмездным.</w:t>
      </w:r>
    </w:p>
    <w:p w:rsidR="00490B63" w:rsidRPr="00DE55AE" w:rsidRDefault="00490B63" w:rsidP="00490B63">
      <w:pPr>
        <w:spacing w:before="120"/>
        <w:ind w:firstLine="567"/>
        <w:jc w:val="both"/>
      </w:pPr>
      <w:r w:rsidRPr="00DE55AE">
        <w:t>Объектами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ценными бумагами, исключительные права и другое имущество.</w:t>
      </w:r>
    </w:p>
    <w:p w:rsidR="00490B63" w:rsidRDefault="00490B63" w:rsidP="00490B63">
      <w:pPr>
        <w:spacing w:before="120"/>
        <w:ind w:firstLine="567"/>
        <w:jc w:val="both"/>
      </w:pPr>
      <w:r w:rsidRPr="00DE55AE">
        <w:t>Не могут быть самостоятельным объектом доверительного управления деньги, за исключением случаев, предусмотренных законом.</w:t>
      </w:r>
    </w:p>
    <w:p w:rsidR="00490B63" w:rsidRPr="00DE55AE" w:rsidRDefault="00490B63" w:rsidP="00490B63">
      <w:pPr>
        <w:spacing w:before="120"/>
        <w:ind w:firstLine="567"/>
        <w:jc w:val="both"/>
      </w:pPr>
      <w:r w:rsidRPr="00DE55AE">
        <w:t>В случаях, когда доверительное управление имуществом осуществляется по основаниям, предусмотренным законом, доверительным управляющим может быть гражданин, не являющийся предпринимателем, или некоммерческая организация, за исключением учреждения.</w:t>
      </w:r>
    </w:p>
    <w:p w:rsidR="00490B63" w:rsidRPr="00DE55AE" w:rsidRDefault="00490B63" w:rsidP="00490B63">
      <w:pPr>
        <w:spacing w:before="120"/>
        <w:ind w:firstLine="567"/>
        <w:jc w:val="both"/>
      </w:pPr>
      <w:r w:rsidRPr="00DE55AE">
        <w:t>Особенностью договора доверительного управления имуществом является выступление в нем посредника, действующего в чужих интересах.</w:t>
      </w:r>
    </w:p>
    <w:p w:rsidR="00490B63" w:rsidRPr="00DE55AE" w:rsidRDefault="00490B63" w:rsidP="00490B63">
      <w:pPr>
        <w:spacing w:before="120"/>
        <w:ind w:firstLine="567"/>
        <w:jc w:val="both"/>
      </w:pPr>
      <w:r w:rsidRPr="00DE55AE">
        <w:t>В договоре доверительного управления имуществом должны быть указаны</w:t>
      </w:r>
    </w:p>
    <w:p w:rsidR="00490B63" w:rsidRPr="00DE55AE" w:rsidRDefault="00490B63" w:rsidP="00490B63">
      <w:pPr>
        <w:spacing w:before="120"/>
        <w:ind w:firstLine="567"/>
        <w:jc w:val="both"/>
      </w:pPr>
      <w:r w:rsidRPr="00DE55AE">
        <w:t>состав имущества, передаваемого в доверительное управление,</w:t>
      </w:r>
    </w:p>
    <w:p w:rsidR="00490B63" w:rsidRPr="00DE55AE" w:rsidRDefault="00490B63" w:rsidP="00490B63">
      <w:pPr>
        <w:spacing w:before="120"/>
        <w:ind w:firstLine="567"/>
        <w:jc w:val="both"/>
      </w:pPr>
      <w:r w:rsidRPr="00DE55AE">
        <w:t>наименование учредителя управления или выгодоприобретателя,</w:t>
      </w:r>
    </w:p>
    <w:p w:rsidR="00490B63" w:rsidRPr="00DE55AE" w:rsidRDefault="00490B63" w:rsidP="00490B63">
      <w:pPr>
        <w:spacing w:before="120"/>
        <w:ind w:firstLine="567"/>
        <w:jc w:val="both"/>
      </w:pPr>
      <w:r w:rsidRPr="00DE55AE">
        <w:t>размер и форма вознаграждения управляющему, если выплата вознаграждения предусмотрена договором,</w:t>
      </w:r>
    </w:p>
    <w:p w:rsidR="00490B63" w:rsidRPr="00DE55AE" w:rsidRDefault="00490B63" w:rsidP="00490B63">
      <w:pPr>
        <w:spacing w:before="120"/>
        <w:ind w:firstLine="567"/>
        <w:jc w:val="both"/>
      </w:pPr>
      <w:r w:rsidRPr="00DE55AE">
        <w:t>срок действия договора.</w:t>
      </w:r>
    </w:p>
    <w:p w:rsidR="00490B63" w:rsidRPr="00DE55AE" w:rsidRDefault="00490B63" w:rsidP="00490B63">
      <w:pPr>
        <w:spacing w:before="120"/>
        <w:ind w:firstLine="567"/>
        <w:jc w:val="both"/>
      </w:pPr>
      <w:r w:rsidRPr="00DE55AE">
        <w:t>Договор доверительного управления имуществом прекращается</w:t>
      </w:r>
    </w:p>
    <w:p w:rsidR="00490B63" w:rsidRPr="00DE55AE" w:rsidRDefault="00490B63" w:rsidP="00490B63">
      <w:pPr>
        <w:spacing w:before="120"/>
        <w:ind w:firstLine="567"/>
        <w:jc w:val="both"/>
      </w:pPr>
      <w:r w:rsidRPr="00DE55AE">
        <w:t>вследствие смерти гражданина или ликвидации юридического лица, являющегося выгодоприобретателем, если договором не предусмотрено иное,</w:t>
      </w:r>
    </w:p>
    <w:p w:rsidR="00490B63" w:rsidRPr="00DE55AE" w:rsidRDefault="00490B63" w:rsidP="00490B63">
      <w:pPr>
        <w:spacing w:before="120"/>
        <w:ind w:firstLine="567"/>
        <w:jc w:val="both"/>
      </w:pPr>
      <w:r w:rsidRPr="00DE55AE">
        <w:t>отказа выгодоприобретателя от получения выгод по договору, если договором не предусмотрено иное,</w:t>
      </w:r>
    </w:p>
    <w:p w:rsidR="00490B63" w:rsidRPr="00DE55AE" w:rsidRDefault="00490B63" w:rsidP="00490B63">
      <w:pPr>
        <w:spacing w:before="120"/>
        <w:ind w:firstLine="567"/>
        <w:jc w:val="both"/>
      </w:pPr>
      <w:r w:rsidRPr="00DE55AE">
        <w:t>смерти доверительного управляющего - гражданина, признания его недееспособным, ограниченно дееспособным или безвестно отсутствующим, а также несостоятельным,</w:t>
      </w:r>
    </w:p>
    <w:p w:rsidR="00490B63" w:rsidRPr="00DE55AE" w:rsidRDefault="00490B63" w:rsidP="00490B63">
      <w:pPr>
        <w:spacing w:before="120"/>
        <w:ind w:firstLine="567"/>
        <w:jc w:val="both"/>
      </w:pPr>
      <w:r w:rsidRPr="00DE55AE">
        <w:t>отказа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w:t>
      </w:r>
    </w:p>
    <w:p w:rsidR="00490B63" w:rsidRPr="00DE55AE" w:rsidRDefault="00490B63" w:rsidP="00490B63">
      <w:pPr>
        <w:spacing w:before="120"/>
        <w:ind w:firstLine="567"/>
        <w:jc w:val="both"/>
      </w:pPr>
      <w:r w:rsidRPr="00DE55AE">
        <w:t>отказа учредителя управления от договора по иным причинам, при условии выплаты доверительному управляющему обусловленного договором вознаграждения,</w:t>
      </w:r>
    </w:p>
    <w:p w:rsidR="00490B63" w:rsidRDefault="00490B63" w:rsidP="00490B63">
      <w:pPr>
        <w:spacing w:before="120"/>
        <w:ind w:firstLine="567"/>
        <w:jc w:val="both"/>
      </w:pPr>
      <w:r w:rsidRPr="00DE55AE">
        <w:t>признания несостоятельным (банкротом) гражданина-предпринимателя, являющегося учредителем управления.</w:t>
      </w:r>
    </w:p>
    <w:p w:rsidR="00490B63" w:rsidRPr="00DE55AE" w:rsidRDefault="00490B63" w:rsidP="00490B63">
      <w:pPr>
        <w:spacing w:before="120"/>
        <w:ind w:firstLine="567"/>
        <w:jc w:val="both"/>
      </w:pPr>
      <w:r w:rsidRPr="00DE55AE">
        <w:t>Тема 15. Договор хранения.</w:t>
      </w:r>
    </w:p>
    <w:p w:rsidR="00490B63" w:rsidRPr="00DE55AE" w:rsidRDefault="00490B63" w:rsidP="00490B63">
      <w:pPr>
        <w:spacing w:before="120"/>
        <w:ind w:firstLine="567"/>
        <w:jc w:val="both"/>
      </w:pPr>
      <w:r w:rsidRPr="00DE55AE">
        <w:t>По договору хранения одна сторона (хранитель) обязуется хранить вещь, переданную ей другой стороной (поклажедателем), и возвратить эту вещь в сохранности.</w:t>
      </w:r>
    </w:p>
    <w:p w:rsidR="00490B63" w:rsidRPr="00DE55AE" w:rsidRDefault="00490B63" w:rsidP="00490B63">
      <w:pPr>
        <w:spacing w:before="120"/>
        <w:ind w:firstLine="567"/>
        <w:jc w:val="both"/>
      </w:pPr>
      <w:r w:rsidRPr="00DE55AE">
        <w:t>Правовые особенности заключения договора хранения состоят в следующем:</w:t>
      </w:r>
    </w:p>
    <w:p w:rsidR="00490B63" w:rsidRPr="00DE55AE" w:rsidRDefault="00490B63" w:rsidP="00490B63">
      <w:pPr>
        <w:spacing w:before="120"/>
        <w:ind w:firstLine="567"/>
        <w:jc w:val="both"/>
      </w:pPr>
      <w:r w:rsidRPr="00DE55AE">
        <w:t>форма договора хранения - простая письменная,</w:t>
      </w:r>
    </w:p>
    <w:p w:rsidR="00490B63" w:rsidRPr="00DE55AE" w:rsidRDefault="00490B63" w:rsidP="00490B63">
      <w:pPr>
        <w:spacing w:before="120"/>
        <w:ind w:firstLine="567"/>
        <w:jc w:val="both"/>
      </w:pPr>
      <w:r w:rsidRPr="00DE55AE">
        <w:t>в случае если договор хранения содержит условия о сроке передачи товара, хранитель не имеет права требовать передачи ему товара в указанный в договоре срок,</w:t>
      </w:r>
    </w:p>
    <w:p w:rsidR="00490B63" w:rsidRPr="00DE55AE" w:rsidRDefault="00490B63" w:rsidP="00490B63">
      <w:pPr>
        <w:spacing w:before="120"/>
        <w:ind w:firstLine="567"/>
        <w:jc w:val="both"/>
      </w:pPr>
      <w:r w:rsidRPr="00DE55AE">
        <w:t>хранитель хранит товар в течение обусловленного договором срока,</w:t>
      </w:r>
    </w:p>
    <w:p w:rsidR="00490B63" w:rsidRPr="00DE55AE" w:rsidRDefault="00490B63" w:rsidP="00490B63">
      <w:pPr>
        <w:spacing w:before="120"/>
        <w:ind w:firstLine="567"/>
        <w:jc w:val="both"/>
      </w:pPr>
      <w:r w:rsidRPr="00DE55AE">
        <w:t>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от поклажедателя ожидать нельзя, хранитель вправе самостоятельно продать вещь или часть ее по цене, сложившейся в месте хранения,</w:t>
      </w:r>
    </w:p>
    <w:p w:rsidR="00490B63" w:rsidRPr="00DE55AE" w:rsidRDefault="00490B63" w:rsidP="00490B63">
      <w:pPr>
        <w:spacing w:before="120"/>
        <w:ind w:firstLine="567"/>
        <w:jc w:val="both"/>
      </w:pPr>
      <w:r w:rsidRPr="00DE55AE">
        <w:t>хранитель отвечает за утрату, недостачу или повреждение вещей, принятых на хранение.</w:t>
      </w:r>
    </w:p>
    <w:p w:rsidR="00490B63" w:rsidRPr="00DE55AE" w:rsidRDefault="00490B63" w:rsidP="00490B63">
      <w:pPr>
        <w:spacing w:before="120"/>
        <w:ind w:firstLine="567"/>
        <w:jc w:val="both"/>
      </w:pPr>
      <w:r w:rsidRPr="00DE55AE">
        <w:t>Хранитель должен принять для сохранения переданной ему вещи меры, обязательность которых предусмотрена законом, иными правовыми актами или в установленном ими порядке. Если хранение осуществляется безвозмездно, хранитель обязан заботиться о принятой на хранение вещи не менее, чем о своих вещах. При необходимости изменения условий хранения вещи, предусмотренных договором хранения, хранитель обязан незамедлительно уведомить об этом поклажедателя и дождаться его ответа.</w:t>
      </w:r>
    </w:p>
    <w:p w:rsidR="00490B63" w:rsidRPr="00DE55AE" w:rsidRDefault="00490B63" w:rsidP="00490B63">
      <w:pPr>
        <w:spacing w:before="120"/>
        <w:ind w:firstLine="567"/>
        <w:jc w:val="both"/>
      </w:pPr>
      <w:r w:rsidRPr="00DE55AE">
        <w:t>О передаче вещи на хранение третьему лицу хранитель обязан незамедлительно уведомить поклажедателя. Хранитель обязан возвратить поклажедателю или лицу, указанному им в качестве получателя, ту самую вещь, которая была передана на хранение, если договором не предусмотрено хранение с обезличением.</w:t>
      </w:r>
    </w:p>
    <w:p w:rsidR="00490B63" w:rsidRDefault="00490B63" w:rsidP="00490B63">
      <w:pPr>
        <w:spacing w:before="120"/>
        <w:ind w:firstLine="567"/>
        <w:jc w:val="both"/>
      </w:pPr>
      <w:r w:rsidRPr="00DE55AE">
        <w:t>Если хранение прекращается до истечения обусловленного срока по обстоятельствам, за которые хранитель не отвечает, он имеет право на соразмерную часть вознаграждения.</w:t>
      </w:r>
    </w:p>
    <w:p w:rsidR="00490B63" w:rsidRPr="00DE55AE" w:rsidRDefault="00490B63" w:rsidP="00490B63">
      <w:pPr>
        <w:spacing w:before="120"/>
        <w:ind w:firstLine="567"/>
        <w:jc w:val="both"/>
      </w:pPr>
      <w:r w:rsidRPr="00DE55AE">
        <w:t>Хранитель имеет право самостоятельно продать вещь или ее часть по сложившейся в месте хранения цене в случаях, при которых возникла реальная угроза порчи вещи или такая порча уже началась. Хранителю предоставляется право отказаться от исполнения договора и потребовать от поклажедателя немедленно забрать свою вещь, если поклажедатель не уплатит более чем за половину периода хранения. Хранитель имеет право возместить свои расходы.</w:t>
      </w:r>
    </w:p>
    <w:p w:rsidR="00490B63" w:rsidRPr="00DE55AE" w:rsidRDefault="00490B63" w:rsidP="00490B63">
      <w:pPr>
        <w:spacing w:before="120"/>
        <w:ind w:firstLine="567"/>
        <w:jc w:val="both"/>
      </w:pPr>
      <w:r w:rsidRPr="00DE55AE">
        <w:t>По истечении обусловленного срока хранения или срока, предоставленного хранителем для обратного получения вещи на основании п. 3 ст. 889 ГК РФ, поклажедатель должен немедленно забрать переданную на хранение вещь. На поклажедателя возлагается обязанность при сдаче на хранение опасных вещей соответствующим образом предупреждать хранителя. На поклажедателя возлагается обязанность возместить хранителю убытки, причиненные сданной вещью.</w:t>
      </w:r>
    </w:p>
    <w:p w:rsidR="00490B63" w:rsidRDefault="00490B63" w:rsidP="00490B63">
      <w:pPr>
        <w:spacing w:before="120"/>
        <w:ind w:firstLine="567"/>
        <w:jc w:val="both"/>
      </w:pPr>
      <w:r w:rsidRPr="00DE55AE">
        <w:t>Существуют следующие виды хранения: на товарном складе, в ломбарде, ценностей в банке, в гардеробах организаций, в гостинице и другие. По договору складского хранения товарный склад (хранитель) обязуется за вознаграждение хранить товары, переданные ему поклажедателем, и возвратить эти товары в сохранности. Договор хранения в ломбарде вещей, принадлежащих гражданину, является публичным договором. Вещь, сдаваемая на хранение в ломбард, подлежит оценке по соглашению сторон. Банк может принимать на хранение ценные бумаги, драгоценные металлы и камни, иные драгоценные вещи и другие ценности, в том числе документы. Договор хранения ценностей в банке удостоверяется выдачей банком соответствующего документа. Хранение в гардеробах организаций предполагается безвозмездным, если вознаграждение за хранение не оговорено или иным очевидным способом не обусловлено при сдаче вещи на хранение. Хранитель вещи, сданной в гардероб, в любом случае обязан принять для обеспечения сохранности вещи все меры, предусмотренные ГК РФ. Эти правила применяются и к хранению вещей, оставляемых без сдачи их на хранение в местах, отведенных для этих целей в транспорте. Гостиница отвечает как хранитель без особого соглашения с проживающим в ней лицом (постояльцем) за утрату, недостачу или повреждение его вещей, внесенных в гостиницу, за исключением денег, иных валютных ценностей, ценных бумаг и других драгоценных вещей.</w:t>
      </w:r>
    </w:p>
    <w:p w:rsidR="00490B63" w:rsidRPr="00DE55AE" w:rsidRDefault="00490B63" w:rsidP="00490B63">
      <w:pPr>
        <w:spacing w:before="120"/>
        <w:ind w:firstLine="567"/>
        <w:jc w:val="both"/>
      </w:pPr>
      <w:r w:rsidRPr="00DE55AE">
        <w:t>Тема 16. Договор коммерческой концессии.</w:t>
      </w:r>
    </w:p>
    <w:p w:rsidR="00490B63" w:rsidRPr="00DE55AE" w:rsidRDefault="00490B63" w:rsidP="00490B63">
      <w:pPr>
        <w:spacing w:before="120"/>
        <w:ind w:firstLine="567"/>
        <w:jc w:val="both"/>
      </w:pPr>
      <w:r w:rsidRPr="00DE55AE">
        <w:t>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исключительных прав, принадлежащих правообладателю.</w:t>
      </w:r>
    </w:p>
    <w:p w:rsidR="00490B63" w:rsidRPr="00DE55AE" w:rsidRDefault="00490B63" w:rsidP="00490B63">
      <w:pPr>
        <w:spacing w:before="120"/>
        <w:ind w:firstLine="567"/>
        <w:jc w:val="both"/>
      </w:pPr>
      <w:r w:rsidRPr="00DE55AE">
        <w:t>Договор коммерческой концессии предусматривает использование комплекса исключительных прав, деловой репутации и коммерческого опыта правообладателя в определенном объеме.</w:t>
      </w:r>
    </w:p>
    <w:p w:rsidR="00490B63" w:rsidRPr="00DE55AE" w:rsidRDefault="00490B63" w:rsidP="00490B63">
      <w:pPr>
        <w:spacing w:before="120"/>
        <w:ind w:firstLine="567"/>
        <w:jc w:val="both"/>
      </w:pPr>
      <w:r w:rsidRPr="00DE55AE">
        <w:t>Сторонами по договору коммерческой концессии могут быть коммерческие организации и граждане, зарегистрированные в качестве индивидуальных предпринимателей.</w:t>
      </w:r>
    </w:p>
    <w:p w:rsidR="00490B63" w:rsidRPr="00DE55AE" w:rsidRDefault="00490B63" w:rsidP="00490B63">
      <w:pPr>
        <w:spacing w:before="120"/>
        <w:ind w:firstLine="567"/>
        <w:jc w:val="both"/>
      </w:pPr>
      <w:r w:rsidRPr="00DE55AE">
        <w:t>Договор коммерческой концессии должен быть заключен в письменной форме.</w:t>
      </w:r>
    </w:p>
    <w:p w:rsidR="00490B63" w:rsidRPr="00DE55AE" w:rsidRDefault="00490B63" w:rsidP="00490B63">
      <w:pPr>
        <w:spacing w:before="120"/>
        <w:ind w:firstLine="567"/>
        <w:jc w:val="both"/>
      </w:pPr>
      <w:r w:rsidRPr="00DE55AE">
        <w:t>Несоблюдение письменной формы договора влечет его недействительность. Такой договор считается ничтожным. Договор коммерческой концессии регистрируется органом, осуществившим регистрацию юридического лица или индивидуального предпринимателя, выступающего по договору в качестве правообладателя.</w:t>
      </w:r>
    </w:p>
    <w:p w:rsidR="00490B63" w:rsidRPr="00DE55AE" w:rsidRDefault="00490B63" w:rsidP="00490B63">
      <w:pPr>
        <w:spacing w:before="120"/>
        <w:ind w:firstLine="567"/>
        <w:jc w:val="both"/>
      </w:pPr>
      <w:r w:rsidRPr="00DE55AE">
        <w:t>Если правообладатель зарегистрирован в качестве юридического лица или индивидуального предпринимателя в иностранном государстве, регистрация договора коммерческой концессии осуществляется органом, осуществившим регистрацию юридического лица или индивидуального предпринимателя, являющегося пользователем.</w:t>
      </w:r>
    </w:p>
    <w:p w:rsidR="00490B63" w:rsidRPr="00DE55AE" w:rsidRDefault="00490B63" w:rsidP="00490B63">
      <w:pPr>
        <w:spacing w:before="120"/>
        <w:ind w:firstLine="567"/>
        <w:jc w:val="both"/>
      </w:pPr>
      <w:r w:rsidRPr="00DE55AE">
        <w:t>В отношениях с третьими лицами стороны договора коммерческой концессии вправе ссылаться на договор лишь с момента его регистрации.</w:t>
      </w:r>
    </w:p>
    <w:p w:rsidR="00490B63" w:rsidRPr="00DE55AE" w:rsidRDefault="00490B63" w:rsidP="00490B63">
      <w:pPr>
        <w:spacing w:before="120"/>
        <w:ind w:firstLine="567"/>
        <w:jc w:val="both"/>
      </w:pPr>
      <w:r w:rsidRPr="00DE55AE">
        <w:t>Договор коммерческой концессии на использование объекта, охраняемого в соответствии с патентным законодательством, подлежит регистрации также в федеральном органе исполнительной власти в области патентов и товарных знаков. При несоблюдении этого требования договор считается ничтожным.</w:t>
      </w:r>
    </w:p>
    <w:p w:rsidR="00490B63" w:rsidRDefault="00490B63" w:rsidP="00490B63">
      <w:pPr>
        <w:spacing w:before="120"/>
        <w:ind w:firstLine="567"/>
        <w:jc w:val="both"/>
      </w:pPr>
      <w:r w:rsidRPr="00DE55AE">
        <w:t>Вознаграждение по договору коммерческой концессии выплачивается пользователем правообладателю в форме, предусмотренной договором.</w:t>
      </w:r>
    </w:p>
    <w:p w:rsidR="00490B63" w:rsidRPr="00DE55AE" w:rsidRDefault="00490B63" w:rsidP="00490B63">
      <w:pPr>
        <w:spacing w:before="120"/>
        <w:ind w:firstLine="567"/>
        <w:jc w:val="both"/>
      </w:pPr>
      <w:r w:rsidRPr="00DE55AE">
        <w:t>С учетом характера и особенностей деятельности, осуществляемой пользователем по договору коммерческой концессии, пользователь, в частности, обязан</w:t>
      </w:r>
    </w:p>
    <w:p w:rsidR="00490B63" w:rsidRPr="00DE55AE" w:rsidRDefault="00490B63" w:rsidP="00490B63">
      <w:pPr>
        <w:spacing w:before="120"/>
        <w:ind w:firstLine="567"/>
        <w:jc w:val="both"/>
      </w:pPr>
      <w:r w:rsidRPr="00DE55AE">
        <w:t>соблюдать инструкции и указания правообладателя, направленные на обеспечение соответствия характера, способов и условий использования исключительных прав тому, как он используется правообладателем, в том числе указания, касающиеся внешнего и внутреннего оформления коммерческих помещений, используемых пользователем при осуществлении предоставленных ему по договору прав,</w:t>
      </w:r>
    </w:p>
    <w:p w:rsidR="00490B63" w:rsidRPr="00DE55AE" w:rsidRDefault="00490B63" w:rsidP="00490B63">
      <w:pPr>
        <w:spacing w:before="120"/>
        <w:ind w:firstLine="567"/>
        <w:jc w:val="both"/>
      </w:pPr>
      <w:r w:rsidRPr="00DE55AE">
        <w:t>информировать покупателей (заказчиков) наиболее очевидным для них способом о том, что он использует фирменное наименование, коммерческое обозначение, товарный знак, знак обслуживания или иное средство индивидуализации в силу договора коммерческой концессии.</w:t>
      </w:r>
    </w:p>
    <w:p w:rsidR="00490B63" w:rsidRPr="00DE55AE" w:rsidRDefault="00490B63" w:rsidP="00490B63">
      <w:pPr>
        <w:spacing w:before="120"/>
        <w:ind w:firstLine="567"/>
        <w:jc w:val="both"/>
      </w:pPr>
      <w:r w:rsidRPr="00DE55AE">
        <w:t>Правообладатель несет субсидиарную ответственность по предъявляемым к пользователю требованиям о несоответствии качества товаров, продаваемых пользователем по договору коммерческой концессии. По требованиям, предъявляемым к пользователю как изготовителю продукции (товаров) правообладателя, правообладатель отвечает солидарно с пользователем.</w:t>
      </w:r>
    </w:p>
    <w:p w:rsidR="00490B63" w:rsidRPr="00DE55AE" w:rsidRDefault="00490B63" w:rsidP="00490B63">
      <w:pPr>
        <w:spacing w:before="120"/>
        <w:ind w:firstLine="567"/>
        <w:jc w:val="both"/>
      </w:pPr>
      <w:r w:rsidRPr="00DE55AE">
        <w:t>Договор коммерческой концессии может быть изменен в соответствии с правилами, предусмотренными гл. 29 ГК РФ. Каждая из сторон договора коммерческой концессии, заключенного без указания срока, вправе во всякое время отказаться от договора, уведомив об этом другую сторону за шесть месяцев, если договором не предусмотрен более продолжительный срок. Досрочное расторжение договора коммерческой концессии, заключенного с указанием срока, а также расторжение договора, заключенного без указания срока, подлежат регистрации в порядке, установленном п. 2 ст. 1028 ГК РФ.</w:t>
      </w:r>
    </w:p>
    <w:p w:rsidR="00490B63" w:rsidRDefault="00490B63" w:rsidP="00490B63">
      <w:pPr>
        <w:spacing w:before="120"/>
        <w:ind w:firstLine="567"/>
        <w:jc w:val="both"/>
      </w:pPr>
      <w:r w:rsidRPr="00DE55AE">
        <w:t>В случае прекращения принадлежащих правообладателю прав на фирменное наименование и коммерческое обозначение без замены их новыми аналогичными правами договор коммерческой концессии прекращается. При объявлении правообладателя или пользователя несостоятельным (банкротом) договор коммерческой концессии прекращается.</w:t>
      </w:r>
    </w:p>
    <w:p w:rsidR="00490B63" w:rsidRPr="00DE55AE" w:rsidRDefault="00490B63" w:rsidP="00490B63">
      <w:pPr>
        <w:spacing w:before="120"/>
        <w:ind w:firstLine="567"/>
        <w:jc w:val="both"/>
      </w:pPr>
      <w:r w:rsidRPr="00DE55AE">
        <w:t>Тема 17. Договор простого товарищества.</w:t>
      </w:r>
    </w:p>
    <w:p w:rsidR="00490B63" w:rsidRPr="00DE55AE" w:rsidRDefault="00490B63" w:rsidP="00490B63">
      <w:pPr>
        <w:spacing w:before="120"/>
        <w:ind w:firstLine="567"/>
        <w:jc w:val="both"/>
      </w:pPr>
      <w:r w:rsidRPr="00DE55AE">
        <w:t>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достижения не противоречащей закону цели.</w:t>
      </w:r>
    </w:p>
    <w:p w:rsidR="00490B63" w:rsidRPr="00DE55AE" w:rsidRDefault="00490B63" w:rsidP="00490B63">
      <w:pPr>
        <w:spacing w:before="120"/>
        <w:ind w:firstLine="567"/>
        <w:jc w:val="both"/>
      </w:pPr>
      <w:r w:rsidRPr="00DE55AE">
        <w:t>Пользование общим имуществом товарищей осуществляется по их общему согласию. Обязанности товарищей по содержанию общего имущества и порядок возмещения расходов, связанных с выполнением этих обязанностей, определяются договором простого товарищества.</w:t>
      </w:r>
    </w:p>
    <w:p w:rsidR="00490B63" w:rsidRPr="00DE55AE" w:rsidRDefault="00490B63" w:rsidP="00490B63">
      <w:pPr>
        <w:spacing w:before="120"/>
        <w:ind w:firstLine="567"/>
        <w:jc w:val="both"/>
      </w:pPr>
      <w:r w:rsidRPr="00DE55AE">
        <w:t>При ведении общих дел каждый товарищ вправе действовать от имени всех товарищей, если договором простого товарищества не установлено, что ведение дел осуществляется отдельными участниками либо совместно всеми участниками договора простого товарищества.</w:t>
      </w:r>
    </w:p>
    <w:p w:rsidR="00490B63" w:rsidRPr="00DE55AE" w:rsidRDefault="00490B63" w:rsidP="00490B63">
      <w:pPr>
        <w:spacing w:before="120"/>
        <w:ind w:firstLine="567"/>
        <w:jc w:val="both"/>
      </w:pPr>
      <w:r w:rsidRPr="00DE55AE">
        <w:t>При совместном ведении дел для совершения каждой сделки требуется согласие всех товарищей.</w:t>
      </w:r>
    </w:p>
    <w:p w:rsidR="00490B63" w:rsidRPr="00DE55AE" w:rsidRDefault="00490B63" w:rsidP="00490B63">
      <w:pPr>
        <w:spacing w:before="120"/>
        <w:ind w:firstLine="567"/>
        <w:jc w:val="both"/>
      </w:pPr>
      <w:r w:rsidRPr="00DE55AE">
        <w:t>В отношениях с третьими лицами полномочие товарища совершать сделки от имени всех товарищей удостоверяется доверенностью, выданной ему остальными товарищами, или договором простого товарищества, совершенным в письменной форме.</w:t>
      </w:r>
    </w:p>
    <w:p w:rsidR="00490B63" w:rsidRPr="00DE55AE" w:rsidRDefault="00490B63" w:rsidP="00490B63">
      <w:pPr>
        <w:spacing w:before="120"/>
        <w:ind w:firstLine="567"/>
        <w:jc w:val="both"/>
      </w:pPr>
      <w:r w:rsidRPr="00DE55AE">
        <w:t>В отношениях с третьими лицами товарищи не могут ссылаться на ограничения прав товарища, совершившего сделку, по ведению общих дел товарищей, за исключением случаев, когда они докажут, что в момент заключения сделки третье лицо знало или должно было знать о наличии таких ограничений.</w:t>
      </w:r>
    </w:p>
    <w:p w:rsidR="00490B63" w:rsidRPr="00DE55AE" w:rsidRDefault="00490B63" w:rsidP="00490B63">
      <w:pPr>
        <w:spacing w:before="120"/>
        <w:ind w:firstLine="567"/>
        <w:jc w:val="both"/>
      </w:pPr>
      <w:r w:rsidRPr="00DE55AE">
        <w:t>Решения, касающиеся общих дел товарищей, принимаются товарищами по общему согласию, если иное не предусмотрено договором простого товарищества.</w:t>
      </w:r>
    </w:p>
    <w:p w:rsidR="00490B63" w:rsidRPr="00DE55AE" w:rsidRDefault="00490B63" w:rsidP="00490B63">
      <w:pPr>
        <w:spacing w:before="120"/>
        <w:ind w:firstLine="567"/>
        <w:jc w:val="both"/>
      </w:pPr>
      <w:r w:rsidRPr="00DE55AE">
        <w:t>Порядок покрытия расходов и убытков, связанных с совместной деятельностью товарищей, определяется их соглашением. При отсутствии такого соглашения каждый товарищ несет расходы и убытки пропорционально стоимости его вклада в общее дело.</w:t>
      </w:r>
    </w:p>
    <w:p w:rsidR="00490B63" w:rsidRDefault="00490B63" w:rsidP="00490B63">
      <w:pPr>
        <w:spacing w:before="120"/>
        <w:ind w:firstLine="567"/>
        <w:jc w:val="both"/>
      </w:pPr>
      <w:r w:rsidRPr="00DE55AE">
        <w:t>Соглашение, полностью освобождающее кого-либо из товарищей от участия в покрытии общих расходов или убытков, ничтожно.</w:t>
      </w:r>
    </w:p>
    <w:p w:rsidR="00490B63" w:rsidRPr="00DE55AE" w:rsidRDefault="00490B63" w:rsidP="00490B63">
      <w:pPr>
        <w:spacing w:before="120"/>
        <w:ind w:firstLine="567"/>
        <w:jc w:val="both"/>
      </w:pPr>
      <w:r w:rsidRPr="00DE55AE">
        <w:t>Каждый товарищ независимо от того, уполномочен ли он вести общие дела товарищей, вправе знакомиться со всей документацией по ведению дел.</w:t>
      </w:r>
    </w:p>
    <w:p w:rsidR="00490B63" w:rsidRPr="00DE55AE" w:rsidRDefault="00490B63" w:rsidP="00490B63">
      <w:pPr>
        <w:spacing w:before="120"/>
        <w:ind w:firstLine="567"/>
        <w:jc w:val="both"/>
      </w:pPr>
      <w:r w:rsidRPr="00DE55AE">
        <w:t>Если договор простого товарищества не связан с осуществлением его участниками предпринимательской деятельности, каждый товарищ отвечает по общим договорным обязательствам всем своим имуществом пропорционально стоимости его вклада в общее дело.</w:t>
      </w:r>
    </w:p>
    <w:p w:rsidR="00490B63" w:rsidRPr="00DE55AE" w:rsidRDefault="00490B63" w:rsidP="00490B63">
      <w:pPr>
        <w:spacing w:before="120"/>
        <w:ind w:firstLine="567"/>
        <w:jc w:val="both"/>
      </w:pPr>
      <w:r w:rsidRPr="00DE55AE">
        <w:t>По общим обязательствам, возникшим не из договора, товарищи отвечают солидарно.</w:t>
      </w:r>
    </w:p>
    <w:p w:rsidR="00490B63" w:rsidRPr="00DE55AE" w:rsidRDefault="00490B63" w:rsidP="00490B63">
      <w:pPr>
        <w:spacing w:before="120"/>
        <w:ind w:firstLine="567"/>
        <w:jc w:val="both"/>
      </w:pPr>
      <w:r w:rsidRPr="00DE55AE">
        <w:t>Договор простого товарищества прекращается</w:t>
      </w:r>
    </w:p>
    <w:p w:rsidR="00490B63" w:rsidRPr="00DE55AE" w:rsidRDefault="00490B63" w:rsidP="00490B63">
      <w:pPr>
        <w:spacing w:before="120"/>
        <w:ind w:firstLine="567"/>
        <w:jc w:val="both"/>
      </w:pPr>
      <w:r w:rsidRPr="00DE55AE">
        <w:t>вследствие 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 соглашением не предусмотрено сохранение договора в отношениях между остальными товарищами,</w:t>
      </w:r>
    </w:p>
    <w:p w:rsidR="00490B63" w:rsidRPr="00DE55AE" w:rsidRDefault="00490B63" w:rsidP="00490B63">
      <w:pPr>
        <w:spacing w:before="120"/>
        <w:ind w:firstLine="567"/>
        <w:jc w:val="both"/>
      </w:pPr>
      <w:r w:rsidRPr="00DE55AE">
        <w:t>объявления кого-либо из товарищей несостоятельным (банкротом),</w:t>
      </w:r>
    </w:p>
    <w:p w:rsidR="00490B63" w:rsidRPr="00DE55AE" w:rsidRDefault="00490B63" w:rsidP="00490B63">
      <w:pPr>
        <w:spacing w:before="120"/>
        <w:ind w:firstLine="567"/>
        <w:jc w:val="both"/>
      </w:pPr>
      <w:r w:rsidRPr="00DE55AE">
        <w:t>смерти товарища или ликвидации либо реорганизации участвующего в договоре простого товарищества юридического лица, если договором или последующим соглашением не предусмотрено сохранение договора в отношениях между остальными товарищами либо замещение умершего товарища, ликвидированного или реорганизованного юридического лица его наследниками или правопреемниками,</w:t>
      </w:r>
    </w:p>
    <w:p w:rsidR="00490B63" w:rsidRPr="00DE55AE" w:rsidRDefault="00490B63" w:rsidP="00490B63">
      <w:pPr>
        <w:spacing w:before="120"/>
        <w:ind w:firstLine="567"/>
        <w:jc w:val="both"/>
      </w:pPr>
      <w:r w:rsidRPr="00DE55AE">
        <w:t>отказа кого-либо из товарищей от дальнейшего участия в бессрочном договоре простого товарищества,</w:t>
      </w:r>
    </w:p>
    <w:p w:rsidR="00490B63" w:rsidRPr="00DE55AE" w:rsidRDefault="00490B63" w:rsidP="00490B63">
      <w:pPr>
        <w:spacing w:before="120"/>
        <w:ind w:firstLine="567"/>
        <w:jc w:val="both"/>
      </w:pPr>
      <w:r w:rsidRPr="00DE55AE">
        <w:t>расторжения договора простого товарищества, заключенного с указанием срока, по требованию одного из товарищей в отношениях между ним и другими товарищами,</w:t>
      </w:r>
    </w:p>
    <w:p w:rsidR="00490B63" w:rsidRPr="00DE55AE" w:rsidRDefault="00490B63" w:rsidP="00490B63">
      <w:pPr>
        <w:spacing w:before="120"/>
        <w:ind w:firstLine="567"/>
        <w:jc w:val="both"/>
      </w:pPr>
      <w:r w:rsidRPr="00DE55AE">
        <w:t>истечения срока договора простого товарищества,</w:t>
      </w:r>
    </w:p>
    <w:p w:rsidR="00490B63" w:rsidRPr="00DE55AE" w:rsidRDefault="00490B63" w:rsidP="00490B63">
      <w:pPr>
        <w:spacing w:before="120"/>
        <w:ind w:firstLine="567"/>
        <w:jc w:val="both"/>
      </w:pPr>
      <w:r w:rsidRPr="00DE55AE">
        <w:t>выдела доли товарища по требованию его кредитора.</w:t>
      </w:r>
    </w:p>
    <w:p w:rsidR="00490B63" w:rsidRDefault="00490B63" w:rsidP="00490B63">
      <w:pPr>
        <w:spacing w:before="120"/>
        <w:ind w:firstLine="567"/>
        <w:jc w:val="both"/>
      </w:pPr>
      <w:r w:rsidRPr="00DE55AE">
        <w:t>Сторона договора простого товарищества вправе требовать расторжения договора в отношениях между собой и остальными товарищами по уважительной причине с возмещением остальным товарищам реального ущерба, причиненного расторжением договора.</w:t>
      </w:r>
    </w:p>
    <w:p w:rsidR="00490B63" w:rsidRPr="00684AE4" w:rsidRDefault="00490B63" w:rsidP="00490B63">
      <w:pPr>
        <w:spacing w:before="120"/>
        <w:jc w:val="center"/>
        <w:rPr>
          <w:b/>
          <w:sz w:val="28"/>
        </w:rPr>
      </w:pPr>
      <w:r w:rsidRPr="00684AE4">
        <w:rPr>
          <w:b/>
          <w:sz w:val="28"/>
        </w:rPr>
        <w:t>Список литературы</w:t>
      </w:r>
    </w:p>
    <w:p w:rsidR="00490B63" w:rsidRPr="00DE55AE" w:rsidRDefault="00490B63" w:rsidP="00490B63">
      <w:pPr>
        <w:spacing w:before="120"/>
        <w:ind w:firstLine="567"/>
        <w:jc w:val="both"/>
      </w:pPr>
      <w:r w:rsidRPr="00DE55AE">
        <w:t>Борисов А.Б. Комментарий к Гражданскому кодексу Российской Федерации. - М., 2005.</w:t>
      </w:r>
    </w:p>
    <w:p w:rsidR="00490B63" w:rsidRPr="00DE55AE" w:rsidRDefault="00490B63" w:rsidP="00490B63">
      <w:pPr>
        <w:spacing w:before="120"/>
        <w:ind w:firstLine="567"/>
        <w:jc w:val="both"/>
      </w:pPr>
      <w:r w:rsidRPr="00DE55AE">
        <w:t>Воздушный кодекс РФ от 19 марта 1997 года № 60-ФЗ.</w:t>
      </w:r>
    </w:p>
    <w:p w:rsidR="00490B63" w:rsidRPr="00DE55AE" w:rsidRDefault="00490B63" w:rsidP="00490B63">
      <w:pPr>
        <w:spacing w:before="120"/>
        <w:ind w:firstLine="567"/>
        <w:jc w:val="both"/>
      </w:pPr>
      <w:r w:rsidRPr="00DE55AE">
        <w:t>Гражданский кодекс РФ. Часть 1 от 21 октября 1994 года.</w:t>
      </w:r>
    </w:p>
    <w:p w:rsidR="00490B63" w:rsidRPr="00DE55AE" w:rsidRDefault="00490B63" w:rsidP="00490B63">
      <w:pPr>
        <w:spacing w:before="120"/>
        <w:ind w:firstLine="567"/>
        <w:jc w:val="both"/>
      </w:pPr>
      <w:r w:rsidRPr="00DE55AE">
        <w:t>Гражданский кодекс РФ. Часть 2 от 22 декабря 1995 года.</w:t>
      </w:r>
    </w:p>
    <w:p w:rsidR="00490B63" w:rsidRPr="00DE55AE" w:rsidRDefault="00490B63" w:rsidP="00490B63">
      <w:pPr>
        <w:spacing w:before="120"/>
        <w:ind w:firstLine="567"/>
        <w:jc w:val="both"/>
      </w:pPr>
      <w:r w:rsidRPr="00DE55AE">
        <w:t>Жилищный кодекс РФ от 22 декабря 2004 года № 188-ФЗ.</w:t>
      </w:r>
    </w:p>
    <w:p w:rsidR="00490B63" w:rsidRPr="00DE55AE" w:rsidRDefault="00490B63" w:rsidP="00490B63">
      <w:pPr>
        <w:spacing w:before="120"/>
        <w:ind w:firstLine="567"/>
        <w:jc w:val="both"/>
      </w:pPr>
      <w:r w:rsidRPr="00DE55AE">
        <w:t>Жилищное право. Под ред. Еремичева И.А., Алексия П.В. - М., 2005.</w:t>
      </w:r>
    </w:p>
    <w:p w:rsidR="00490B63" w:rsidRPr="00DE55AE" w:rsidRDefault="00490B63" w:rsidP="00490B63">
      <w:pPr>
        <w:spacing w:before="120"/>
        <w:ind w:firstLine="567"/>
        <w:jc w:val="both"/>
      </w:pPr>
      <w:r w:rsidRPr="00DE55AE">
        <w:t>Кодекс внутреннего водного транспорта РФ от 7 марта 2001 года № 24-ФЗ.</w:t>
      </w:r>
    </w:p>
    <w:p w:rsidR="00490B63" w:rsidRPr="00DE55AE" w:rsidRDefault="00490B63" w:rsidP="00490B63">
      <w:pPr>
        <w:spacing w:before="120"/>
        <w:ind w:firstLine="567"/>
        <w:jc w:val="both"/>
      </w:pPr>
      <w:r w:rsidRPr="00DE55AE">
        <w:t>Кодекс торгового мореплавания Российской Федерации от 30 апреля 1999 года № 81-ФЗ.</w:t>
      </w:r>
    </w:p>
    <w:p w:rsidR="00490B63" w:rsidRPr="00DE55AE" w:rsidRDefault="00490B63" w:rsidP="00490B63">
      <w:pPr>
        <w:spacing w:before="120"/>
        <w:ind w:firstLine="567"/>
        <w:jc w:val="both"/>
      </w:pPr>
      <w:r w:rsidRPr="00DE55AE">
        <w:t>Корецкий А.Д. Договорное право России. Основы теории и практика реализации. - М., Ростов-на-Дону, 2004.</w:t>
      </w:r>
    </w:p>
    <w:p w:rsidR="00490B63" w:rsidRPr="00DE55AE" w:rsidRDefault="00490B63" w:rsidP="00490B63">
      <w:pPr>
        <w:spacing w:before="120"/>
        <w:ind w:firstLine="567"/>
        <w:jc w:val="both"/>
      </w:pPr>
      <w:r w:rsidRPr="00DE55AE">
        <w:t>Кротов М.В. Обязательство по оказанию услуг в советском гражданском праве. - Л., 1989.</w:t>
      </w:r>
    </w:p>
    <w:p w:rsidR="00490B63" w:rsidRPr="00DE55AE" w:rsidRDefault="00490B63" w:rsidP="00490B63">
      <w:pPr>
        <w:spacing w:before="120"/>
        <w:ind w:firstLine="567"/>
        <w:jc w:val="both"/>
      </w:pPr>
      <w:r w:rsidRPr="00DE55AE">
        <w:t>О валютном регулировании и валютном контроле. Закон РФ от 9 октября 1992 года № 3615-1.</w:t>
      </w:r>
    </w:p>
    <w:p w:rsidR="00490B63" w:rsidRPr="00DE55AE" w:rsidRDefault="00490B63" w:rsidP="00490B63">
      <w:pPr>
        <w:spacing w:before="120"/>
        <w:ind w:firstLine="567"/>
        <w:jc w:val="both"/>
      </w:pPr>
      <w:r w:rsidRPr="00DE55AE">
        <w:t>О мерах по повышению собираемости налогов и других обязательных платежей и упорядочению наличного и безналичного денежного обращения. Указ Президента РФ от 18 августа 1996 года № 1212.</w:t>
      </w:r>
    </w:p>
    <w:p w:rsidR="00490B63" w:rsidRPr="00DE55AE" w:rsidRDefault="00490B63" w:rsidP="00490B63">
      <w:pPr>
        <w:spacing w:before="120"/>
        <w:ind w:firstLine="567"/>
        <w:jc w:val="both"/>
      </w:pPr>
      <w:r w:rsidRPr="00DE55AE">
        <w:t>О некоторых вопросах, связанных с применением части первой Гражданского кодекса Российской Федерации. Постановление Пленума ВС РФ и Пленума ВАС РФ от 1 июля 1996 года № 6/8.</w:t>
      </w:r>
    </w:p>
    <w:p w:rsidR="00490B63" w:rsidRPr="00DE55AE" w:rsidRDefault="00490B63" w:rsidP="00490B63">
      <w:pPr>
        <w:spacing w:before="120"/>
        <w:ind w:firstLine="567"/>
        <w:jc w:val="both"/>
      </w:pPr>
      <w:r w:rsidRPr="00DE55AE">
        <w:t>Транспортный устав железных дорог Российской Федерации. Федеральный закон от 8 января 1998 года № 2-ФЗ.</w:t>
      </w:r>
    </w:p>
    <w:p w:rsidR="00490B63" w:rsidRPr="00DE55AE" w:rsidRDefault="00490B63" w:rsidP="00490B63">
      <w:pPr>
        <w:spacing w:before="120"/>
        <w:ind w:firstLine="567"/>
        <w:jc w:val="both"/>
      </w:pPr>
      <w:r w:rsidRPr="00DE55AE">
        <w:t>Устав автомобильного транспорта РСФСР, утвержденный постановлением СМ РСФСР от 8 января 1969 года № 12.</w:t>
      </w:r>
    </w:p>
    <w:p w:rsidR="00490B63" w:rsidRPr="00DE55AE" w:rsidRDefault="00490B63" w:rsidP="00490B63">
      <w:pPr>
        <w:spacing w:before="120"/>
        <w:ind w:firstLine="567"/>
        <w:jc w:val="both"/>
      </w:pPr>
      <w:r w:rsidRPr="00DE55AE">
        <w:t>Финансовое право. Под ред. Грачевой Е.Ю., Толстопятенко Г.П. - М., 2004.</w:t>
      </w:r>
    </w:p>
    <w:p w:rsidR="00490B63" w:rsidRPr="00DE55AE" w:rsidRDefault="00490B63" w:rsidP="00490B63">
      <w:pPr>
        <w:spacing w:before="120"/>
        <w:ind w:firstLine="567"/>
        <w:jc w:val="both"/>
      </w:pPr>
      <w:r w:rsidRPr="00DE55AE">
        <w:t xml:space="preserve">Худолеев В.В. Хранение товара: правовые аспекты. // «Консультант бухгалтера», № 10, октябрь </w:t>
      </w:r>
      <w:smartTag w:uri="urn:schemas-microsoft-com:office:smarttags" w:element="metricconverter">
        <w:smartTagPr>
          <w:attr w:name="ProductID" w:val="2001 г"/>
        </w:smartTagPr>
        <w:r w:rsidRPr="00DE55AE">
          <w:t>2001 г</w:t>
        </w:r>
      </w:smartTag>
      <w:r w:rsidRPr="00DE55AE">
        <w:t>.</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B63"/>
    <w:rsid w:val="00166DE2"/>
    <w:rsid w:val="00490B63"/>
    <w:rsid w:val="00684AE4"/>
    <w:rsid w:val="00811DD4"/>
    <w:rsid w:val="00CB0A06"/>
    <w:rsid w:val="00D06FD6"/>
    <w:rsid w:val="00DE5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BA584E34-19A6-4199-9A96-976C75CB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B6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90B6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9737</Words>
  <Characters>55501</Characters>
  <Application>Microsoft Office Word</Application>
  <DocSecurity>0</DocSecurity>
  <Lines>462</Lines>
  <Paragraphs>130</Paragraphs>
  <ScaleCrop>false</ScaleCrop>
  <Company>Home</Company>
  <LinksUpToDate>false</LinksUpToDate>
  <CharactersWithSpaces>65108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 по договорному праву</dc:title>
  <dc:subject/>
  <dc:creator>User</dc:creator>
  <cp:keywords/>
  <dc:description/>
  <cp:lastModifiedBy>admin</cp:lastModifiedBy>
  <cp:revision>2</cp:revision>
  <dcterms:created xsi:type="dcterms:W3CDTF">2014-02-20T01:38:00Z</dcterms:created>
  <dcterms:modified xsi:type="dcterms:W3CDTF">2014-02-20T01:38:00Z</dcterms:modified>
</cp:coreProperties>
</file>