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06F" w:rsidRDefault="0066506F" w:rsidP="00B771B2">
      <w:pPr>
        <w:jc w:val="center"/>
        <w:rPr>
          <w:b/>
          <w:sz w:val="28"/>
          <w:szCs w:val="28"/>
        </w:rPr>
      </w:pPr>
    </w:p>
    <w:p w:rsidR="00AD5F6D" w:rsidRPr="000A52E8" w:rsidRDefault="00AD5F6D" w:rsidP="00B771B2">
      <w:pPr>
        <w:jc w:val="center"/>
        <w:rPr>
          <w:b/>
          <w:sz w:val="28"/>
          <w:szCs w:val="28"/>
        </w:rPr>
      </w:pPr>
      <w:r w:rsidRPr="000A52E8">
        <w:rPr>
          <w:b/>
          <w:sz w:val="28"/>
          <w:szCs w:val="28"/>
        </w:rPr>
        <w:t>СОДЕРЖАНИЕ</w:t>
      </w:r>
    </w:p>
    <w:p w:rsidR="00AD5F6D" w:rsidRPr="000A52E8" w:rsidRDefault="00AD5F6D" w:rsidP="00B771B2">
      <w:pPr>
        <w:rPr>
          <w:sz w:val="28"/>
          <w:szCs w:val="28"/>
        </w:rPr>
      </w:pPr>
    </w:p>
    <w:p w:rsidR="00AD5F6D" w:rsidRPr="000A52E8" w:rsidRDefault="00AD5F6D" w:rsidP="00B771B2">
      <w:pPr>
        <w:rPr>
          <w:b/>
          <w:sz w:val="28"/>
          <w:szCs w:val="28"/>
        </w:rPr>
      </w:pPr>
      <w:r w:rsidRPr="000A52E8">
        <w:rPr>
          <w:b/>
          <w:sz w:val="28"/>
          <w:szCs w:val="28"/>
        </w:rPr>
        <w:t>ВВЕДЕНИЕ</w:t>
      </w:r>
      <w:r>
        <w:rPr>
          <w:b/>
          <w:sz w:val="28"/>
          <w:szCs w:val="28"/>
        </w:rPr>
        <w:t>……………………………………………………………………………….3</w:t>
      </w:r>
    </w:p>
    <w:p w:rsidR="00AD5F6D" w:rsidRPr="000A52E8" w:rsidRDefault="00AD5F6D" w:rsidP="00C97738">
      <w:pPr>
        <w:tabs>
          <w:tab w:val="left" w:pos="567"/>
        </w:tabs>
        <w:ind w:left="426" w:hanging="426"/>
        <w:rPr>
          <w:b/>
          <w:sz w:val="28"/>
          <w:szCs w:val="28"/>
        </w:rPr>
      </w:pPr>
      <w:r w:rsidRPr="000A52E8">
        <w:rPr>
          <w:b/>
          <w:sz w:val="28"/>
          <w:szCs w:val="28"/>
        </w:rPr>
        <w:t xml:space="preserve">1 </w:t>
      </w:r>
      <w:r>
        <w:rPr>
          <w:b/>
          <w:sz w:val="28"/>
          <w:szCs w:val="28"/>
        </w:rPr>
        <w:t xml:space="preserve">   </w:t>
      </w:r>
      <w:r w:rsidRPr="000A52E8">
        <w:rPr>
          <w:b/>
          <w:sz w:val="28"/>
          <w:szCs w:val="28"/>
        </w:rPr>
        <w:t xml:space="preserve">ПОЛОЖЕНИЕ ПРЕЗИДЕНТА РФ В СИСТЕМЕ ОРГАНОВ </w:t>
      </w:r>
      <w:r>
        <w:rPr>
          <w:b/>
          <w:sz w:val="28"/>
          <w:szCs w:val="28"/>
        </w:rPr>
        <w:t xml:space="preserve">  </w:t>
      </w:r>
      <w:r w:rsidRPr="000A52E8">
        <w:rPr>
          <w:b/>
          <w:sz w:val="28"/>
          <w:szCs w:val="28"/>
        </w:rPr>
        <w:t>ГОСУДАРСТВЕННОЙ ВЛАСТИ</w:t>
      </w:r>
      <w:r>
        <w:rPr>
          <w:b/>
          <w:sz w:val="28"/>
          <w:szCs w:val="28"/>
        </w:rPr>
        <w:t>…………………………………………..……..5</w:t>
      </w:r>
    </w:p>
    <w:p w:rsidR="00AD5F6D" w:rsidRPr="000A52E8" w:rsidRDefault="00AD5F6D" w:rsidP="00B771B2">
      <w:pPr>
        <w:pStyle w:val="1"/>
        <w:numPr>
          <w:ilvl w:val="1"/>
          <w:numId w:val="36"/>
        </w:numPr>
        <w:rPr>
          <w:sz w:val="28"/>
          <w:szCs w:val="28"/>
        </w:rPr>
      </w:pPr>
      <w:r w:rsidRPr="000A52E8">
        <w:rPr>
          <w:sz w:val="28"/>
          <w:szCs w:val="28"/>
        </w:rPr>
        <w:t>Понятие главы государства</w:t>
      </w:r>
      <w:r>
        <w:rPr>
          <w:sz w:val="28"/>
          <w:szCs w:val="28"/>
        </w:rPr>
        <w:t>…………………………………………………………..5</w:t>
      </w:r>
    </w:p>
    <w:p w:rsidR="00AD5F6D" w:rsidRPr="000A52E8" w:rsidRDefault="00AD5F6D" w:rsidP="00B771B2">
      <w:pPr>
        <w:pStyle w:val="1"/>
        <w:numPr>
          <w:ilvl w:val="1"/>
          <w:numId w:val="36"/>
        </w:numPr>
        <w:rPr>
          <w:sz w:val="28"/>
          <w:szCs w:val="28"/>
        </w:rPr>
      </w:pPr>
      <w:r w:rsidRPr="000A52E8">
        <w:rPr>
          <w:sz w:val="28"/>
          <w:szCs w:val="28"/>
        </w:rPr>
        <w:t>Порядок избрания и вступления в должность Президента РФ</w:t>
      </w:r>
      <w:r>
        <w:rPr>
          <w:sz w:val="28"/>
          <w:szCs w:val="28"/>
        </w:rPr>
        <w:t>…………………….6</w:t>
      </w:r>
    </w:p>
    <w:p w:rsidR="00AD5F6D" w:rsidRPr="000A52E8" w:rsidRDefault="00AD5F6D" w:rsidP="00B771B2">
      <w:pPr>
        <w:pStyle w:val="1"/>
        <w:numPr>
          <w:ilvl w:val="0"/>
          <w:numId w:val="36"/>
        </w:numPr>
        <w:rPr>
          <w:b/>
          <w:sz w:val="28"/>
          <w:szCs w:val="28"/>
        </w:rPr>
      </w:pPr>
      <w:r w:rsidRPr="000A52E8">
        <w:rPr>
          <w:b/>
          <w:sz w:val="28"/>
          <w:szCs w:val="28"/>
        </w:rPr>
        <w:t>КОНСТИТУЦИОННО-ПРАВОВОЙ СТАТУС ПРЕЗИДЕНТА РФ</w:t>
      </w:r>
      <w:r>
        <w:rPr>
          <w:b/>
          <w:sz w:val="28"/>
          <w:szCs w:val="28"/>
        </w:rPr>
        <w:t>………….8</w:t>
      </w:r>
    </w:p>
    <w:p w:rsidR="00AD5F6D" w:rsidRPr="000A52E8" w:rsidRDefault="00AD5F6D" w:rsidP="00B771B2">
      <w:pPr>
        <w:pStyle w:val="1"/>
        <w:numPr>
          <w:ilvl w:val="1"/>
          <w:numId w:val="36"/>
        </w:numPr>
        <w:rPr>
          <w:sz w:val="28"/>
          <w:szCs w:val="28"/>
        </w:rPr>
      </w:pPr>
      <w:r w:rsidRPr="000A52E8">
        <w:rPr>
          <w:sz w:val="28"/>
          <w:szCs w:val="28"/>
        </w:rPr>
        <w:t>Конституционный статус Президента РФ</w:t>
      </w:r>
      <w:r>
        <w:rPr>
          <w:sz w:val="28"/>
          <w:szCs w:val="28"/>
        </w:rPr>
        <w:t>…………………………………………...8</w:t>
      </w:r>
    </w:p>
    <w:p w:rsidR="00AD5F6D" w:rsidRPr="000A52E8" w:rsidRDefault="00AD5F6D" w:rsidP="00B771B2">
      <w:pPr>
        <w:pStyle w:val="1"/>
        <w:numPr>
          <w:ilvl w:val="1"/>
          <w:numId w:val="36"/>
        </w:numPr>
        <w:rPr>
          <w:sz w:val="28"/>
          <w:szCs w:val="28"/>
        </w:rPr>
      </w:pPr>
      <w:r w:rsidRPr="000A52E8">
        <w:rPr>
          <w:sz w:val="28"/>
          <w:szCs w:val="28"/>
        </w:rPr>
        <w:t>Правовые акты Президента РФ</w:t>
      </w:r>
      <w:r>
        <w:rPr>
          <w:sz w:val="28"/>
          <w:szCs w:val="28"/>
        </w:rPr>
        <w:t>……………………………………………………..11</w:t>
      </w:r>
    </w:p>
    <w:p w:rsidR="00AD5F6D" w:rsidRPr="000A52E8" w:rsidRDefault="00AD5F6D" w:rsidP="00B771B2">
      <w:pPr>
        <w:pStyle w:val="1"/>
        <w:numPr>
          <w:ilvl w:val="1"/>
          <w:numId w:val="36"/>
        </w:numPr>
        <w:rPr>
          <w:sz w:val="28"/>
          <w:szCs w:val="28"/>
        </w:rPr>
      </w:pPr>
      <w:r w:rsidRPr="000A52E8">
        <w:rPr>
          <w:sz w:val="28"/>
          <w:szCs w:val="28"/>
        </w:rPr>
        <w:t>Основные функции Президента Российской Федерации</w:t>
      </w:r>
      <w:r>
        <w:rPr>
          <w:sz w:val="28"/>
          <w:szCs w:val="28"/>
        </w:rPr>
        <w:t>…………………………12</w:t>
      </w:r>
    </w:p>
    <w:p w:rsidR="00AD5F6D" w:rsidRPr="000A52E8" w:rsidRDefault="00AD5F6D" w:rsidP="00B771B2">
      <w:pPr>
        <w:pStyle w:val="1"/>
        <w:numPr>
          <w:ilvl w:val="1"/>
          <w:numId w:val="36"/>
        </w:numPr>
        <w:rPr>
          <w:sz w:val="28"/>
          <w:szCs w:val="28"/>
        </w:rPr>
      </w:pPr>
      <w:r w:rsidRPr="000A52E8">
        <w:rPr>
          <w:sz w:val="28"/>
          <w:szCs w:val="28"/>
        </w:rPr>
        <w:t>Полномочия Президента Российской Федерации</w:t>
      </w:r>
      <w:r>
        <w:rPr>
          <w:sz w:val="28"/>
          <w:szCs w:val="28"/>
        </w:rPr>
        <w:t>…………………………………18</w:t>
      </w:r>
    </w:p>
    <w:p w:rsidR="00AD5F6D" w:rsidRPr="000A52E8" w:rsidRDefault="00AD5F6D" w:rsidP="00B771B2">
      <w:pPr>
        <w:pStyle w:val="1"/>
        <w:numPr>
          <w:ilvl w:val="0"/>
          <w:numId w:val="36"/>
        </w:numPr>
        <w:rPr>
          <w:b/>
          <w:sz w:val="28"/>
          <w:szCs w:val="28"/>
        </w:rPr>
      </w:pPr>
      <w:r w:rsidRPr="000A52E8">
        <w:rPr>
          <w:b/>
          <w:sz w:val="28"/>
          <w:szCs w:val="28"/>
        </w:rPr>
        <w:t>ПРАВОВОЙ СТАТУС АДМИНИСТРАЦИИ ПРЕЗИДЕНТА</w:t>
      </w:r>
      <w:r>
        <w:rPr>
          <w:b/>
          <w:sz w:val="28"/>
          <w:szCs w:val="28"/>
        </w:rPr>
        <w:t>………………..21</w:t>
      </w:r>
    </w:p>
    <w:p w:rsidR="00AD5F6D" w:rsidRPr="000A52E8" w:rsidRDefault="00AD5F6D" w:rsidP="00B771B2">
      <w:pPr>
        <w:rPr>
          <w:b/>
          <w:sz w:val="28"/>
          <w:szCs w:val="28"/>
        </w:rPr>
      </w:pPr>
      <w:r w:rsidRPr="000A52E8">
        <w:rPr>
          <w:b/>
          <w:sz w:val="28"/>
          <w:szCs w:val="28"/>
        </w:rPr>
        <w:t>ЗАКЛЮЧЕНИЕ</w:t>
      </w:r>
      <w:r>
        <w:rPr>
          <w:b/>
          <w:sz w:val="28"/>
          <w:szCs w:val="28"/>
        </w:rPr>
        <w:t>………………………………………………………………………...35</w:t>
      </w:r>
    </w:p>
    <w:p w:rsidR="00AD5F6D" w:rsidRDefault="00AD5F6D" w:rsidP="00B771B2">
      <w:pPr>
        <w:rPr>
          <w:b/>
          <w:sz w:val="28"/>
          <w:szCs w:val="28"/>
        </w:rPr>
      </w:pPr>
      <w:r w:rsidRPr="000A52E8">
        <w:rPr>
          <w:b/>
          <w:sz w:val="28"/>
          <w:szCs w:val="28"/>
        </w:rPr>
        <w:t>СПИСОК ИСПОЛЬЗОВАННЫХ ИСТОЧНИКОВ И ЛИТЕРАТУРЫ</w:t>
      </w:r>
      <w:r>
        <w:rPr>
          <w:b/>
          <w:sz w:val="28"/>
          <w:szCs w:val="28"/>
        </w:rPr>
        <w:t>…………37</w:t>
      </w:r>
    </w:p>
    <w:p w:rsidR="00AD5F6D" w:rsidRPr="003A44DA" w:rsidRDefault="00AD5F6D" w:rsidP="00B771B2">
      <w:pPr>
        <w:rPr>
          <w:sz w:val="28"/>
          <w:szCs w:val="28"/>
        </w:rPr>
      </w:pPr>
    </w:p>
    <w:p w:rsidR="00AD5F6D" w:rsidRPr="003A44DA" w:rsidRDefault="00AD5F6D" w:rsidP="00B771B2">
      <w:pPr>
        <w:rPr>
          <w:sz w:val="28"/>
          <w:szCs w:val="28"/>
        </w:rPr>
      </w:pPr>
    </w:p>
    <w:p w:rsidR="00AD5F6D" w:rsidRPr="003A44DA" w:rsidRDefault="00AD5F6D" w:rsidP="00B771B2">
      <w:pPr>
        <w:rPr>
          <w:sz w:val="28"/>
          <w:szCs w:val="28"/>
        </w:rPr>
      </w:pPr>
    </w:p>
    <w:p w:rsidR="00AD5F6D" w:rsidRPr="003A44DA" w:rsidRDefault="00AD5F6D" w:rsidP="00B771B2">
      <w:pPr>
        <w:rPr>
          <w:sz w:val="28"/>
          <w:szCs w:val="28"/>
        </w:rPr>
      </w:pPr>
    </w:p>
    <w:p w:rsidR="00AD5F6D" w:rsidRPr="003A44DA" w:rsidRDefault="00AD5F6D" w:rsidP="00B771B2">
      <w:pPr>
        <w:rPr>
          <w:sz w:val="28"/>
          <w:szCs w:val="28"/>
        </w:rPr>
      </w:pPr>
    </w:p>
    <w:p w:rsidR="00AD5F6D" w:rsidRPr="003A44DA" w:rsidRDefault="00AD5F6D" w:rsidP="00B771B2">
      <w:pPr>
        <w:rPr>
          <w:sz w:val="28"/>
          <w:szCs w:val="28"/>
        </w:rPr>
      </w:pPr>
    </w:p>
    <w:p w:rsidR="00AD5F6D" w:rsidRPr="003A44DA" w:rsidRDefault="00AD5F6D" w:rsidP="00B771B2">
      <w:pPr>
        <w:rPr>
          <w:sz w:val="28"/>
          <w:szCs w:val="28"/>
        </w:rPr>
      </w:pPr>
    </w:p>
    <w:p w:rsidR="00AD5F6D" w:rsidRPr="003A44DA" w:rsidRDefault="00AD5F6D" w:rsidP="00B771B2">
      <w:pPr>
        <w:rPr>
          <w:sz w:val="28"/>
          <w:szCs w:val="28"/>
        </w:rPr>
      </w:pPr>
    </w:p>
    <w:p w:rsidR="00AD5F6D" w:rsidRPr="003A44DA" w:rsidRDefault="00AD5F6D" w:rsidP="00B771B2">
      <w:pPr>
        <w:rPr>
          <w:sz w:val="28"/>
          <w:szCs w:val="28"/>
        </w:rPr>
      </w:pPr>
    </w:p>
    <w:p w:rsidR="00AD5F6D" w:rsidRDefault="00AD5F6D" w:rsidP="00B771B2">
      <w:pPr>
        <w:rPr>
          <w:sz w:val="28"/>
          <w:szCs w:val="28"/>
        </w:rPr>
      </w:pPr>
    </w:p>
    <w:p w:rsidR="00AD5F6D" w:rsidRDefault="00AD5F6D" w:rsidP="00B771B2">
      <w:pPr>
        <w:ind w:firstLine="708"/>
        <w:rPr>
          <w:sz w:val="28"/>
          <w:szCs w:val="28"/>
        </w:rPr>
      </w:pPr>
    </w:p>
    <w:p w:rsidR="00AD5F6D" w:rsidRDefault="00AD5F6D" w:rsidP="00B771B2">
      <w:pPr>
        <w:ind w:firstLine="708"/>
        <w:rPr>
          <w:sz w:val="28"/>
          <w:szCs w:val="28"/>
        </w:rPr>
      </w:pPr>
    </w:p>
    <w:p w:rsidR="00AD5F6D" w:rsidRDefault="00AD5F6D" w:rsidP="00B771B2">
      <w:pPr>
        <w:ind w:firstLine="708"/>
        <w:rPr>
          <w:sz w:val="28"/>
          <w:szCs w:val="28"/>
        </w:rPr>
      </w:pPr>
    </w:p>
    <w:p w:rsidR="00AD5F6D" w:rsidRDefault="00AD5F6D" w:rsidP="00B771B2">
      <w:pPr>
        <w:ind w:firstLine="708"/>
        <w:jc w:val="center"/>
        <w:rPr>
          <w:b/>
          <w:sz w:val="28"/>
          <w:szCs w:val="28"/>
        </w:rPr>
      </w:pPr>
    </w:p>
    <w:p w:rsidR="00AD5F6D" w:rsidRDefault="00AD5F6D" w:rsidP="00B771B2">
      <w:pPr>
        <w:ind w:firstLine="708"/>
        <w:jc w:val="center"/>
        <w:rPr>
          <w:b/>
          <w:sz w:val="28"/>
          <w:szCs w:val="28"/>
        </w:rPr>
      </w:pPr>
      <w:r w:rsidRPr="00960799">
        <w:rPr>
          <w:b/>
          <w:sz w:val="28"/>
          <w:szCs w:val="28"/>
        </w:rPr>
        <w:t>ВВЕДЕНИЕ</w:t>
      </w:r>
    </w:p>
    <w:p w:rsidR="00AD5F6D" w:rsidRDefault="00AD5F6D" w:rsidP="00B771B2">
      <w:pPr>
        <w:ind w:firstLine="708"/>
        <w:jc w:val="center"/>
        <w:rPr>
          <w:b/>
          <w:sz w:val="28"/>
          <w:szCs w:val="28"/>
        </w:rPr>
      </w:pPr>
    </w:p>
    <w:p w:rsidR="00AD5F6D" w:rsidRPr="00960799" w:rsidRDefault="00AD5F6D" w:rsidP="00B771B2">
      <w:pPr>
        <w:ind w:firstLine="709"/>
        <w:jc w:val="both"/>
        <w:rPr>
          <w:sz w:val="28"/>
          <w:szCs w:val="28"/>
        </w:rPr>
      </w:pPr>
      <w:r w:rsidRPr="00960799">
        <w:rPr>
          <w:b/>
          <w:sz w:val="28"/>
          <w:szCs w:val="28"/>
        </w:rPr>
        <w:t>Актуальность темы.</w:t>
      </w:r>
      <w:r>
        <w:rPr>
          <w:sz w:val="28"/>
          <w:szCs w:val="28"/>
        </w:rPr>
        <w:t xml:space="preserve"> </w:t>
      </w:r>
      <w:r w:rsidRPr="00960799">
        <w:rPr>
          <w:sz w:val="28"/>
          <w:szCs w:val="28"/>
        </w:rPr>
        <w:t xml:space="preserve">Президент </w:t>
      </w:r>
      <w:r>
        <w:rPr>
          <w:sz w:val="28"/>
          <w:szCs w:val="28"/>
        </w:rPr>
        <w:t xml:space="preserve">РФ </w:t>
      </w:r>
      <w:r w:rsidRPr="00960799">
        <w:rPr>
          <w:sz w:val="28"/>
          <w:szCs w:val="28"/>
        </w:rPr>
        <w:t>входит в систему федеральных органов государственной власти, занимая в ней особое место. Президент не включен напрямую ни в одну из ветвей власти - законодательную, исполнительную, судебную.</w:t>
      </w:r>
    </w:p>
    <w:p w:rsidR="00AD5F6D" w:rsidRPr="00960799" w:rsidRDefault="00AD5F6D" w:rsidP="00B771B2">
      <w:pPr>
        <w:shd w:val="clear" w:color="auto" w:fill="FFFFFF"/>
        <w:ind w:firstLine="709"/>
        <w:jc w:val="both"/>
        <w:rPr>
          <w:sz w:val="28"/>
          <w:szCs w:val="28"/>
        </w:rPr>
      </w:pPr>
      <w:r w:rsidRPr="00960799">
        <w:rPr>
          <w:sz w:val="28"/>
          <w:szCs w:val="28"/>
        </w:rPr>
        <w:t xml:space="preserve">Конституцией РФ закреплена система гарантий, препятствующих превращению Президента в авторитарного правителя. Они заключаются в </w:t>
      </w:r>
      <w:r w:rsidRPr="00960799">
        <w:rPr>
          <w:i/>
          <w:iCs/>
          <w:sz w:val="28"/>
          <w:szCs w:val="28"/>
        </w:rPr>
        <w:t xml:space="preserve">ограниченности периода полномочий Президента достаточно коротким четырехлетним сроком, в порядке его всенародных прямых выборов, в их альтернативном характере, в недопустимости занятия поста Президента более двух сроков подряд, в возможности отрешения его от должности, в признании не соответствующими Конституции нормативных актов Президента на основе решения Конституционного Суда РФ </w:t>
      </w:r>
      <w:r w:rsidRPr="00960799">
        <w:rPr>
          <w:sz w:val="28"/>
          <w:szCs w:val="28"/>
        </w:rPr>
        <w:t>и др.</w:t>
      </w:r>
    </w:p>
    <w:p w:rsidR="00AD5F6D" w:rsidRPr="00960799" w:rsidRDefault="00AD5F6D" w:rsidP="00B771B2">
      <w:pPr>
        <w:shd w:val="clear" w:color="auto" w:fill="FFFFFF"/>
        <w:ind w:firstLine="709"/>
        <w:jc w:val="both"/>
        <w:rPr>
          <w:sz w:val="28"/>
          <w:szCs w:val="28"/>
        </w:rPr>
      </w:pPr>
      <w:r w:rsidRPr="00960799">
        <w:rPr>
          <w:sz w:val="28"/>
          <w:szCs w:val="28"/>
        </w:rPr>
        <w:t>В осуществлении своих функций Президент может использовать только закрепленные за ним конституционные полномочия, действовать только в рамках Конституции.</w:t>
      </w:r>
    </w:p>
    <w:p w:rsidR="00AD5F6D" w:rsidRDefault="00AD5F6D" w:rsidP="00B771B2">
      <w:pPr>
        <w:ind w:firstLine="709"/>
        <w:jc w:val="both"/>
        <w:rPr>
          <w:sz w:val="28"/>
          <w:szCs w:val="28"/>
        </w:rPr>
      </w:pPr>
      <w:r w:rsidRPr="00960799">
        <w:rPr>
          <w:sz w:val="28"/>
          <w:szCs w:val="28"/>
        </w:rPr>
        <w:t>Придание Президенту статуса главы государства вызвано объективными причинами. Этого требовало повышение уровня персонифицированного представительства государства как внутри страны, так и в международных отношениях. Наиболее целесообразно, чтобы вытекающие из этого функции выполнялись главой государства, а не высшим должностным лицом, входящим в систему исполнительной власти, что в меньшей мере соответствовало бы высокому статусу государства и, по существу, умаляло бы прерогативы представительного органа государственной власти РФ, ставило бы исполнительную власть над законодательной. Имела значение и необходимость в условиях федерации, действия принципа разделения властей обеспечивать согласованное функционирование и взаимодействие органов государственной власти на всех уровнях.</w:t>
      </w:r>
    </w:p>
    <w:p w:rsidR="00AD5F6D" w:rsidRPr="00A34D57" w:rsidRDefault="00AD5F6D" w:rsidP="00B771B2">
      <w:pPr>
        <w:ind w:firstLine="709"/>
        <w:jc w:val="both"/>
        <w:rPr>
          <w:sz w:val="28"/>
          <w:szCs w:val="28"/>
        </w:rPr>
      </w:pPr>
      <w:r w:rsidRPr="00960799">
        <w:rPr>
          <w:b/>
          <w:sz w:val="28"/>
          <w:szCs w:val="28"/>
        </w:rPr>
        <w:t>Анализ из</w:t>
      </w:r>
      <w:r>
        <w:rPr>
          <w:b/>
          <w:sz w:val="28"/>
          <w:szCs w:val="28"/>
        </w:rPr>
        <w:t xml:space="preserve">ученных источников и литературы </w:t>
      </w:r>
      <w:r w:rsidRPr="00C97738">
        <w:rPr>
          <w:sz w:val="28"/>
          <w:szCs w:val="28"/>
        </w:rPr>
        <w:t>показал, что конституционно</w:t>
      </w:r>
      <w:r w:rsidRPr="00A34D57">
        <w:rPr>
          <w:sz w:val="28"/>
          <w:szCs w:val="28"/>
        </w:rPr>
        <w:t xml:space="preserve"> – правовой статус Президента РФ </w:t>
      </w:r>
      <w:r>
        <w:rPr>
          <w:sz w:val="28"/>
          <w:szCs w:val="28"/>
        </w:rPr>
        <w:t>определен Конституцией РФ, а также нашел отражение в работах И.И. Радченко, Лукьяновой Л.Б, Глазуновой Н.И., Баглай М.В и т.д.</w:t>
      </w:r>
    </w:p>
    <w:p w:rsidR="00AD5F6D" w:rsidRDefault="00AD5F6D" w:rsidP="00B771B2">
      <w:pPr>
        <w:ind w:firstLine="709"/>
        <w:jc w:val="both"/>
        <w:rPr>
          <w:sz w:val="28"/>
          <w:szCs w:val="28"/>
        </w:rPr>
      </w:pPr>
      <w:r>
        <w:rPr>
          <w:b/>
          <w:sz w:val="28"/>
          <w:szCs w:val="28"/>
        </w:rPr>
        <w:t xml:space="preserve">Цель работы. </w:t>
      </w:r>
      <w:r>
        <w:rPr>
          <w:sz w:val="28"/>
          <w:szCs w:val="28"/>
        </w:rPr>
        <w:t>Целью работы является изучение конституционно-правового статуса Президента РФ.</w:t>
      </w:r>
    </w:p>
    <w:p w:rsidR="00AD5F6D" w:rsidRDefault="00AD5F6D" w:rsidP="00B771B2">
      <w:pPr>
        <w:ind w:firstLine="709"/>
        <w:jc w:val="both"/>
        <w:rPr>
          <w:b/>
          <w:bCs/>
          <w:sz w:val="28"/>
          <w:szCs w:val="28"/>
        </w:rPr>
      </w:pPr>
      <w:r>
        <w:rPr>
          <w:sz w:val="28"/>
          <w:szCs w:val="28"/>
        </w:rPr>
        <w:t xml:space="preserve">Исходя из цели были определены следующие </w:t>
      </w:r>
      <w:r w:rsidRPr="00960799">
        <w:rPr>
          <w:b/>
          <w:sz w:val="28"/>
          <w:szCs w:val="28"/>
        </w:rPr>
        <w:t>задачи:</w:t>
      </w:r>
    </w:p>
    <w:p w:rsidR="00AD5F6D" w:rsidRPr="00960799" w:rsidRDefault="00AD5F6D" w:rsidP="00B771B2">
      <w:pPr>
        <w:ind w:firstLine="709"/>
        <w:jc w:val="both"/>
        <w:rPr>
          <w:bCs/>
          <w:sz w:val="28"/>
          <w:szCs w:val="28"/>
        </w:rPr>
      </w:pPr>
      <w:r w:rsidRPr="00960799">
        <w:rPr>
          <w:bCs/>
          <w:sz w:val="28"/>
          <w:szCs w:val="28"/>
        </w:rPr>
        <w:t>- изучить положение Президента РФ в системе органов государственной власти;</w:t>
      </w:r>
    </w:p>
    <w:p w:rsidR="00AD5F6D" w:rsidRPr="00960799" w:rsidRDefault="00AD5F6D" w:rsidP="00B771B2">
      <w:pPr>
        <w:ind w:firstLine="709"/>
        <w:jc w:val="both"/>
        <w:rPr>
          <w:bCs/>
          <w:sz w:val="28"/>
          <w:szCs w:val="28"/>
        </w:rPr>
      </w:pPr>
      <w:r w:rsidRPr="00960799">
        <w:rPr>
          <w:bCs/>
          <w:sz w:val="28"/>
          <w:szCs w:val="28"/>
        </w:rPr>
        <w:t>- изучить конституционный статус Президента РФ, его правовые акты, основные функции и полномочия;</w:t>
      </w:r>
    </w:p>
    <w:p w:rsidR="00AD5F6D" w:rsidRDefault="00AD5F6D" w:rsidP="00B771B2">
      <w:pPr>
        <w:ind w:firstLine="709"/>
        <w:jc w:val="both"/>
        <w:rPr>
          <w:bCs/>
          <w:sz w:val="28"/>
          <w:szCs w:val="28"/>
        </w:rPr>
      </w:pPr>
      <w:r w:rsidRPr="00960799">
        <w:rPr>
          <w:bCs/>
          <w:sz w:val="28"/>
          <w:szCs w:val="28"/>
        </w:rPr>
        <w:t>- изучить правовой статус Администрации Президента РФ.</w:t>
      </w:r>
    </w:p>
    <w:p w:rsidR="00AD5F6D" w:rsidRDefault="00AD5F6D" w:rsidP="00B771B2">
      <w:pPr>
        <w:ind w:firstLine="709"/>
        <w:jc w:val="both"/>
        <w:rPr>
          <w:bCs/>
          <w:sz w:val="28"/>
          <w:szCs w:val="28"/>
        </w:rPr>
      </w:pPr>
      <w:r w:rsidRPr="00A34D57">
        <w:rPr>
          <w:b/>
          <w:bCs/>
          <w:sz w:val="28"/>
          <w:szCs w:val="28"/>
        </w:rPr>
        <w:t>Объектом исследования</w:t>
      </w:r>
      <w:r>
        <w:rPr>
          <w:bCs/>
          <w:sz w:val="28"/>
          <w:szCs w:val="28"/>
        </w:rPr>
        <w:t xml:space="preserve"> является Президент Российской Федерации.</w:t>
      </w:r>
    </w:p>
    <w:p w:rsidR="00AD5F6D" w:rsidRDefault="00AD5F6D" w:rsidP="00B771B2">
      <w:pPr>
        <w:ind w:firstLine="709"/>
        <w:jc w:val="both"/>
        <w:rPr>
          <w:bCs/>
          <w:sz w:val="28"/>
          <w:szCs w:val="28"/>
        </w:rPr>
      </w:pPr>
      <w:r w:rsidRPr="00A34D57">
        <w:rPr>
          <w:b/>
          <w:bCs/>
          <w:sz w:val="28"/>
          <w:szCs w:val="28"/>
        </w:rPr>
        <w:t>Предметом исследования</w:t>
      </w:r>
      <w:r>
        <w:rPr>
          <w:bCs/>
          <w:sz w:val="28"/>
          <w:szCs w:val="28"/>
        </w:rPr>
        <w:t xml:space="preserve"> – конституционно – правовой статус Президента РФ.</w:t>
      </w:r>
    </w:p>
    <w:p w:rsidR="00AD5F6D" w:rsidRDefault="00AD5F6D" w:rsidP="00B771B2">
      <w:pPr>
        <w:ind w:firstLine="709"/>
        <w:jc w:val="both"/>
        <w:rPr>
          <w:bCs/>
          <w:sz w:val="28"/>
          <w:szCs w:val="28"/>
        </w:rPr>
      </w:pPr>
      <w:r>
        <w:rPr>
          <w:bCs/>
          <w:sz w:val="28"/>
          <w:szCs w:val="28"/>
        </w:rPr>
        <w:t>Теоретико – методологической основой и эмпирической базой работы послужили Конституция РФ, Федеральный закон от 01 января 2003г. «О выборах Президента Российской Федерации», учебная литература по конституционному праву РФ и системе государственного управления, и т.д.</w:t>
      </w:r>
    </w:p>
    <w:p w:rsidR="00AD5F6D" w:rsidRDefault="00AD5F6D" w:rsidP="00B771B2">
      <w:pPr>
        <w:ind w:firstLine="709"/>
        <w:jc w:val="both"/>
        <w:rPr>
          <w:b/>
          <w:bCs/>
          <w:sz w:val="28"/>
          <w:szCs w:val="28"/>
        </w:rPr>
      </w:pPr>
      <w:r w:rsidRPr="00A34D57">
        <w:rPr>
          <w:b/>
          <w:bCs/>
          <w:sz w:val="28"/>
          <w:szCs w:val="28"/>
        </w:rPr>
        <w:t>Хронологические рамки исследования:</w:t>
      </w:r>
      <w:r>
        <w:rPr>
          <w:bCs/>
          <w:sz w:val="28"/>
          <w:szCs w:val="28"/>
        </w:rPr>
        <w:t xml:space="preserve"> период 2003 – 2009 гг. </w:t>
      </w:r>
    </w:p>
    <w:p w:rsidR="00AD5F6D" w:rsidRDefault="00AD5F6D" w:rsidP="00835913">
      <w:pPr>
        <w:shd w:val="clear" w:color="auto" w:fill="FFFFFF"/>
        <w:ind w:left="1276" w:hanging="567"/>
        <w:jc w:val="both"/>
        <w:rPr>
          <w:b/>
          <w:bCs/>
          <w:sz w:val="28"/>
          <w:szCs w:val="28"/>
        </w:rPr>
      </w:pPr>
      <w:r w:rsidRPr="00960799">
        <w:rPr>
          <w:b/>
          <w:bCs/>
          <w:sz w:val="28"/>
          <w:szCs w:val="28"/>
        </w:rPr>
        <w:br w:type="page"/>
      </w:r>
      <w:r>
        <w:rPr>
          <w:b/>
          <w:sz w:val="28"/>
          <w:szCs w:val="28"/>
        </w:rPr>
        <w:t xml:space="preserve">1 </w:t>
      </w:r>
      <w:r w:rsidRPr="00471E92">
        <w:rPr>
          <w:b/>
          <w:bCs/>
          <w:sz w:val="28"/>
          <w:szCs w:val="28"/>
        </w:rPr>
        <w:t>ПОЛОЖЕНИЕ ПРЕЗ</w:t>
      </w:r>
      <w:r>
        <w:rPr>
          <w:b/>
          <w:bCs/>
          <w:sz w:val="28"/>
          <w:szCs w:val="28"/>
        </w:rPr>
        <w:t>ИДЕНТА РФ В СИСТЕМЕ ОРГАНОВ</w:t>
      </w:r>
    </w:p>
    <w:p w:rsidR="00AD5F6D" w:rsidRPr="00471E92" w:rsidRDefault="00AD5F6D" w:rsidP="00835913">
      <w:pPr>
        <w:shd w:val="clear" w:color="auto" w:fill="FFFFFF"/>
        <w:tabs>
          <w:tab w:val="left" w:pos="993"/>
        </w:tabs>
        <w:ind w:left="1276" w:hanging="283"/>
        <w:jc w:val="both"/>
        <w:rPr>
          <w:b/>
          <w:sz w:val="28"/>
          <w:szCs w:val="28"/>
        </w:rPr>
      </w:pPr>
      <w:r>
        <w:rPr>
          <w:b/>
          <w:bCs/>
          <w:sz w:val="28"/>
          <w:szCs w:val="28"/>
        </w:rPr>
        <w:t>ГОСУДАРСТВЕННОЙ ВЛАСТИ</w:t>
      </w:r>
    </w:p>
    <w:p w:rsidR="00AD5F6D" w:rsidRDefault="00AD5F6D" w:rsidP="004C6823">
      <w:pPr>
        <w:ind w:firstLine="709"/>
        <w:jc w:val="both"/>
        <w:rPr>
          <w:sz w:val="28"/>
          <w:szCs w:val="28"/>
        </w:rPr>
      </w:pPr>
    </w:p>
    <w:p w:rsidR="00AD5F6D" w:rsidRPr="00471E92" w:rsidRDefault="00AD5F6D" w:rsidP="004C6823">
      <w:pPr>
        <w:ind w:firstLine="709"/>
        <w:jc w:val="both"/>
        <w:rPr>
          <w:b/>
          <w:sz w:val="28"/>
          <w:szCs w:val="28"/>
        </w:rPr>
      </w:pPr>
      <w:r w:rsidRPr="00471E92">
        <w:rPr>
          <w:b/>
          <w:sz w:val="28"/>
          <w:szCs w:val="28"/>
        </w:rPr>
        <w:t>1.1 Понятие главы государства</w:t>
      </w:r>
    </w:p>
    <w:p w:rsidR="00AD5F6D" w:rsidRPr="005B2172" w:rsidRDefault="00AD5F6D" w:rsidP="004C6823">
      <w:pPr>
        <w:ind w:firstLine="709"/>
        <w:jc w:val="both"/>
        <w:rPr>
          <w:sz w:val="28"/>
          <w:szCs w:val="28"/>
        </w:rPr>
      </w:pPr>
    </w:p>
    <w:p w:rsidR="00AD5F6D" w:rsidRPr="005B2172" w:rsidRDefault="00AD5F6D" w:rsidP="004C6823">
      <w:pPr>
        <w:ind w:firstLine="709"/>
        <w:jc w:val="both"/>
        <w:rPr>
          <w:sz w:val="28"/>
          <w:szCs w:val="28"/>
        </w:rPr>
      </w:pPr>
      <w:r w:rsidRPr="005B2172">
        <w:rPr>
          <w:sz w:val="28"/>
          <w:szCs w:val="28"/>
        </w:rPr>
        <w:t>Президента можно назвать символом государства и официальным представителем всего народа. Слово “ президент ” в буквальном переводе с латинского «</w:t>
      </w:r>
      <w:r w:rsidRPr="005B2172">
        <w:rPr>
          <w:sz w:val="28"/>
          <w:szCs w:val="28"/>
          <w:lang w:val="en-US"/>
        </w:rPr>
        <w:t>presides</w:t>
      </w:r>
      <w:r w:rsidRPr="005B2172">
        <w:rPr>
          <w:sz w:val="28"/>
          <w:szCs w:val="28"/>
        </w:rPr>
        <w:t>» – «сидящий впереди». В современном значении общепринято под президентом понимать единоличного главу государства, получающего свои полномочия путём выборов.</w:t>
      </w:r>
    </w:p>
    <w:p w:rsidR="00AD5F6D" w:rsidRPr="005B2172" w:rsidRDefault="00AD5F6D" w:rsidP="004C6823">
      <w:pPr>
        <w:ind w:firstLine="709"/>
        <w:jc w:val="both"/>
        <w:rPr>
          <w:sz w:val="28"/>
          <w:szCs w:val="28"/>
        </w:rPr>
      </w:pPr>
      <w:r w:rsidRPr="005B2172">
        <w:rPr>
          <w:sz w:val="28"/>
          <w:szCs w:val="28"/>
        </w:rPr>
        <w:t>Исходя из Конституции РФ, Президент РФ является главой государства и возглавляет исполнительную власть в РФ, является гарантом Конституции и законов, прав и свобод человека и гражданина, обеспечивает точное исполнение Конституции и законов. В установленном Конституцией порядке он принимает меры по охране суверенитета РФ, ее независимости и территориальной целостности, обеспечивает согласованное функционирование и взаимодействие всех органов государственной власти. Президент РФ в соответствии с Конституцией и законами разрабатывает концепцию внутренней и внешней политики государства и принимает меры к ее реализации. Президент в пределах предоставленных ему настоящей Конституцией полномочий представляет РФ внутри страны и в международных отношениях. Президент РФ является Главнокомандующим Вооруженными силами и в силу принимает любые законные меры, направленные на укрепление обороноспособности РФ.</w:t>
      </w:r>
    </w:p>
    <w:p w:rsidR="00AD5F6D" w:rsidRPr="005B2172" w:rsidRDefault="00AD5F6D" w:rsidP="004C6823">
      <w:pPr>
        <w:ind w:firstLine="709"/>
        <w:jc w:val="both"/>
        <w:rPr>
          <w:sz w:val="28"/>
          <w:szCs w:val="28"/>
        </w:rPr>
      </w:pPr>
      <w:r w:rsidRPr="005B2172">
        <w:rPr>
          <w:sz w:val="28"/>
          <w:szCs w:val="28"/>
        </w:rPr>
        <w:t>Таким образом, видно, что Президент как глава государства</w:t>
      </w:r>
      <w:r>
        <w:rPr>
          <w:sz w:val="28"/>
          <w:szCs w:val="28"/>
        </w:rPr>
        <w:t>,</w:t>
      </w:r>
      <w:r w:rsidRPr="005B2172">
        <w:rPr>
          <w:sz w:val="28"/>
          <w:szCs w:val="28"/>
        </w:rPr>
        <w:t xml:space="preserve"> наделён большим объемом полномочий и занимает особое место в системе органов государственной власти, но не входит на прямую непосредственно ни в одну из её ветвей. Однако данное положение не даёт никаких оснований трактовать президентскую власть как стоящую над другими властями, зависящими от неё, так как в Конституции РФ заложена система гарантий, препятствующих превращению Президента РФ в авторитарного правителя. Они включают в себя ограниченность периода полномочий Президента РФ сроком на четыре года, порядком его всенародных прямых выборов, их альтернативный характер, недопустимость занятия поста Президента РФ одним и тем же лицом более двух сроков подряд, возможностью отрешения его от должности, признание не соответствующим</w:t>
      </w:r>
      <w:r>
        <w:rPr>
          <w:sz w:val="28"/>
          <w:szCs w:val="28"/>
        </w:rPr>
        <w:t>и</w:t>
      </w:r>
      <w:r w:rsidRPr="005B2172">
        <w:rPr>
          <w:sz w:val="28"/>
          <w:szCs w:val="28"/>
        </w:rPr>
        <w:t xml:space="preserve"> Конституции РФ нормативных актов Президента РФ на основе решения Конституционного Суда РФ и др. </w:t>
      </w:r>
      <w:r w:rsidRPr="005B2172">
        <w:rPr>
          <w:rStyle w:val="a9"/>
          <w:sz w:val="28"/>
          <w:szCs w:val="28"/>
        </w:rPr>
        <w:footnoteReference w:id="1"/>
      </w:r>
    </w:p>
    <w:p w:rsidR="00AD5F6D" w:rsidRPr="005B2172" w:rsidRDefault="00AD5F6D" w:rsidP="004C6823">
      <w:pPr>
        <w:ind w:firstLine="709"/>
        <w:jc w:val="both"/>
        <w:rPr>
          <w:sz w:val="28"/>
          <w:szCs w:val="28"/>
        </w:rPr>
      </w:pPr>
    </w:p>
    <w:p w:rsidR="00AD5F6D" w:rsidRPr="00471E92" w:rsidRDefault="00AD5F6D" w:rsidP="004C6823">
      <w:pPr>
        <w:ind w:firstLine="709"/>
        <w:jc w:val="both"/>
        <w:rPr>
          <w:b/>
          <w:sz w:val="28"/>
          <w:szCs w:val="28"/>
        </w:rPr>
      </w:pPr>
      <w:r w:rsidRPr="00471E92">
        <w:rPr>
          <w:b/>
          <w:sz w:val="28"/>
          <w:szCs w:val="28"/>
        </w:rPr>
        <w:t>1.2 Порядок избрания и вступления в должность Президента РФ</w:t>
      </w:r>
    </w:p>
    <w:p w:rsidR="00AD5F6D" w:rsidRPr="005B2172" w:rsidRDefault="00AD5F6D" w:rsidP="004C6823">
      <w:pPr>
        <w:ind w:firstLine="709"/>
        <w:jc w:val="both"/>
        <w:rPr>
          <w:sz w:val="28"/>
          <w:szCs w:val="28"/>
        </w:rPr>
      </w:pPr>
    </w:p>
    <w:p w:rsidR="00AD5F6D" w:rsidRPr="005B2172" w:rsidRDefault="00AD5F6D" w:rsidP="004C6823">
      <w:pPr>
        <w:ind w:firstLine="709"/>
        <w:jc w:val="both"/>
        <w:rPr>
          <w:sz w:val="28"/>
          <w:szCs w:val="28"/>
        </w:rPr>
      </w:pPr>
      <w:r w:rsidRPr="005B2172">
        <w:rPr>
          <w:sz w:val="28"/>
          <w:szCs w:val="28"/>
        </w:rPr>
        <w:t>Пост Президента в РФ был утвержден общенародным референдумом 17 марта 1991г. Сначала Президент РФ избирался сроком на 5 лет. С принятием Конституции РФ на основании ст.81 теперь Президент избирается на 4 года гражданами Российской Федерации на основе всеобщего равного и прямого избирательного права при тайном голосовании. Им может быть гражданин Российской Федерации не моложе 35 лет, постоянно проживающий в Российской Федерации не менее 10 лет. Одно и то</w:t>
      </w:r>
      <w:r>
        <w:rPr>
          <w:sz w:val="28"/>
          <w:szCs w:val="28"/>
        </w:rPr>
        <w:t xml:space="preserve"> </w:t>
      </w:r>
      <w:r w:rsidRPr="005B2172">
        <w:rPr>
          <w:sz w:val="28"/>
          <w:szCs w:val="28"/>
        </w:rPr>
        <w:t>же лицо не может занимать должность Президента РФ более двух сроков подряд.</w:t>
      </w:r>
    </w:p>
    <w:p w:rsidR="00AD5F6D" w:rsidRPr="005B2172" w:rsidRDefault="00AD5F6D" w:rsidP="004C6823">
      <w:pPr>
        <w:ind w:firstLine="709"/>
        <w:jc w:val="both"/>
        <w:rPr>
          <w:sz w:val="28"/>
          <w:szCs w:val="28"/>
        </w:rPr>
      </w:pPr>
      <w:r w:rsidRPr="005B2172">
        <w:rPr>
          <w:sz w:val="28"/>
          <w:szCs w:val="28"/>
        </w:rPr>
        <w:t>Порядок выбора Президента РФ определяется федеральным законом. Кандидат в Президенты РФ должен быть выдвинут каким-либо коллективом, зарегистрирован в качестве кандидата, пройти тур выборов, вступить в должность как вновь</w:t>
      </w:r>
      <w:r>
        <w:rPr>
          <w:sz w:val="28"/>
          <w:szCs w:val="28"/>
        </w:rPr>
        <w:t xml:space="preserve"> </w:t>
      </w:r>
      <w:r w:rsidRPr="005B2172">
        <w:rPr>
          <w:sz w:val="28"/>
          <w:szCs w:val="28"/>
        </w:rPr>
        <w:t>избранный Президент.</w:t>
      </w:r>
    </w:p>
    <w:p w:rsidR="00AD5F6D" w:rsidRPr="005B2172" w:rsidRDefault="00AD5F6D" w:rsidP="004C6823">
      <w:pPr>
        <w:ind w:firstLine="709"/>
        <w:jc w:val="both"/>
        <w:rPr>
          <w:sz w:val="28"/>
          <w:szCs w:val="28"/>
        </w:rPr>
      </w:pPr>
      <w:r w:rsidRPr="005B2172">
        <w:rPr>
          <w:sz w:val="28"/>
          <w:szCs w:val="28"/>
        </w:rPr>
        <w:t>Вновь избранный Президент России вступает в должность на 30-й день со дня официального объявления Центральной избирательной комиссией о результатах выборов.</w:t>
      </w:r>
    </w:p>
    <w:p w:rsidR="00AD5F6D" w:rsidRPr="005B2172" w:rsidRDefault="00AD5F6D" w:rsidP="004C6823">
      <w:pPr>
        <w:ind w:firstLine="709"/>
        <w:jc w:val="both"/>
        <w:rPr>
          <w:sz w:val="28"/>
          <w:szCs w:val="28"/>
        </w:rPr>
      </w:pPr>
      <w:r w:rsidRPr="005B2172">
        <w:rPr>
          <w:sz w:val="28"/>
          <w:szCs w:val="28"/>
        </w:rPr>
        <w:t>Вновь избранный Президент России перед вступлением в должность обязан принести народу присягу. С момента принятия присяги он приступает к исполнению своих полномочий и прекращает их исполнение с истечением срока его пребывания в должности с момента принесения присяги вновь избранным Президентом РФ.</w:t>
      </w:r>
    </w:p>
    <w:p w:rsidR="00AD5F6D" w:rsidRPr="005B2172" w:rsidRDefault="00AD5F6D" w:rsidP="004C6823">
      <w:pPr>
        <w:ind w:firstLine="709"/>
        <w:jc w:val="both"/>
        <w:rPr>
          <w:sz w:val="28"/>
          <w:szCs w:val="28"/>
        </w:rPr>
      </w:pPr>
      <w:r w:rsidRPr="005B2172">
        <w:rPr>
          <w:sz w:val="28"/>
          <w:szCs w:val="28"/>
        </w:rPr>
        <w:t xml:space="preserve">Ст. 80 Конституции РФ провозглашает Президента главой государства, называет его гарантом прав и свобод граждан, гарантом конституционного строя страны; арбитром, осуществляющим взаимодействие всех ветвей государственной власти </w:t>
      </w:r>
      <w:r w:rsidRPr="005B2172">
        <w:rPr>
          <w:rStyle w:val="a9"/>
          <w:sz w:val="28"/>
          <w:szCs w:val="28"/>
        </w:rPr>
        <w:footnoteReference w:id="2"/>
      </w:r>
      <w:r w:rsidRPr="005B2172">
        <w:rPr>
          <w:sz w:val="28"/>
          <w:szCs w:val="28"/>
        </w:rPr>
        <w:t>.</w:t>
      </w:r>
    </w:p>
    <w:p w:rsidR="00AD5F6D" w:rsidRPr="005B2172" w:rsidRDefault="00AD5F6D" w:rsidP="004C6823">
      <w:pPr>
        <w:ind w:firstLine="709"/>
        <w:jc w:val="both"/>
        <w:rPr>
          <w:sz w:val="28"/>
          <w:szCs w:val="28"/>
        </w:rPr>
      </w:pPr>
    </w:p>
    <w:p w:rsidR="00AD5F6D" w:rsidRDefault="00AD5F6D" w:rsidP="004C6823">
      <w:pPr>
        <w:ind w:firstLine="709"/>
        <w:jc w:val="both"/>
        <w:rPr>
          <w:sz w:val="28"/>
          <w:szCs w:val="28"/>
        </w:rPr>
      </w:pPr>
    </w:p>
    <w:p w:rsidR="00AD5F6D" w:rsidRDefault="00AD5F6D" w:rsidP="004C6823">
      <w:pPr>
        <w:ind w:firstLine="709"/>
        <w:jc w:val="both"/>
        <w:rPr>
          <w:sz w:val="28"/>
          <w:szCs w:val="28"/>
        </w:rPr>
      </w:pPr>
    </w:p>
    <w:p w:rsidR="00AD5F6D" w:rsidRDefault="00AD5F6D" w:rsidP="004C6823">
      <w:pPr>
        <w:ind w:firstLine="709"/>
        <w:jc w:val="both"/>
        <w:rPr>
          <w:sz w:val="28"/>
          <w:szCs w:val="28"/>
        </w:rPr>
      </w:pPr>
    </w:p>
    <w:p w:rsidR="00AD5F6D" w:rsidRDefault="00AD5F6D" w:rsidP="004C6823">
      <w:pPr>
        <w:ind w:firstLine="709"/>
        <w:jc w:val="both"/>
        <w:rPr>
          <w:sz w:val="28"/>
          <w:szCs w:val="28"/>
        </w:rPr>
      </w:pPr>
    </w:p>
    <w:p w:rsidR="00AD5F6D" w:rsidRDefault="00AD5F6D" w:rsidP="004C6823">
      <w:pPr>
        <w:ind w:firstLine="709"/>
        <w:jc w:val="both"/>
        <w:rPr>
          <w:sz w:val="28"/>
          <w:szCs w:val="28"/>
        </w:rPr>
      </w:pPr>
    </w:p>
    <w:p w:rsidR="00AD5F6D" w:rsidRDefault="00AD5F6D" w:rsidP="004C6823">
      <w:pPr>
        <w:ind w:firstLine="709"/>
        <w:jc w:val="both"/>
        <w:rPr>
          <w:sz w:val="28"/>
          <w:szCs w:val="28"/>
        </w:rPr>
      </w:pPr>
    </w:p>
    <w:p w:rsidR="00AD5F6D" w:rsidRDefault="00AD5F6D" w:rsidP="004C6823">
      <w:pPr>
        <w:ind w:firstLine="709"/>
        <w:jc w:val="both"/>
        <w:rPr>
          <w:sz w:val="28"/>
          <w:szCs w:val="28"/>
        </w:rPr>
      </w:pPr>
    </w:p>
    <w:p w:rsidR="00AD5F6D" w:rsidRDefault="00AD5F6D" w:rsidP="004C6823">
      <w:pPr>
        <w:ind w:firstLine="709"/>
        <w:jc w:val="both"/>
        <w:rPr>
          <w:sz w:val="28"/>
          <w:szCs w:val="28"/>
        </w:rPr>
      </w:pPr>
    </w:p>
    <w:p w:rsidR="00AD5F6D" w:rsidRDefault="00AD5F6D" w:rsidP="004C6823">
      <w:pPr>
        <w:ind w:firstLine="709"/>
        <w:jc w:val="both"/>
        <w:rPr>
          <w:b/>
          <w:sz w:val="28"/>
          <w:szCs w:val="28"/>
        </w:rPr>
      </w:pPr>
    </w:p>
    <w:p w:rsidR="00AD5F6D" w:rsidRDefault="00AD5F6D" w:rsidP="004C6823">
      <w:pPr>
        <w:ind w:firstLine="709"/>
        <w:jc w:val="both"/>
        <w:rPr>
          <w:b/>
          <w:sz w:val="28"/>
          <w:szCs w:val="28"/>
        </w:rPr>
      </w:pPr>
    </w:p>
    <w:p w:rsidR="00AD5F6D" w:rsidRDefault="00AD5F6D" w:rsidP="004C6823">
      <w:pPr>
        <w:ind w:firstLine="709"/>
        <w:jc w:val="both"/>
        <w:rPr>
          <w:b/>
          <w:sz w:val="28"/>
          <w:szCs w:val="28"/>
        </w:rPr>
      </w:pPr>
    </w:p>
    <w:p w:rsidR="00AD5F6D" w:rsidRDefault="00AD5F6D" w:rsidP="004C6823">
      <w:pPr>
        <w:ind w:firstLine="709"/>
        <w:jc w:val="both"/>
        <w:rPr>
          <w:b/>
          <w:sz w:val="28"/>
          <w:szCs w:val="28"/>
        </w:rPr>
      </w:pPr>
    </w:p>
    <w:p w:rsidR="00AD5F6D" w:rsidRDefault="00AD5F6D" w:rsidP="004C6823">
      <w:pPr>
        <w:ind w:firstLine="709"/>
        <w:jc w:val="both"/>
        <w:rPr>
          <w:b/>
          <w:sz w:val="28"/>
          <w:szCs w:val="28"/>
        </w:rPr>
      </w:pPr>
    </w:p>
    <w:p w:rsidR="00AD5F6D" w:rsidRDefault="00AD5F6D" w:rsidP="004C6823">
      <w:pPr>
        <w:ind w:firstLine="709"/>
        <w:jc w:val="both"/>
        <w:rPr>
          <w:b/>
          <w:sz w:val="28"/>
          <w:szCs w:val="28"/>
        </w:rPr>
      </w:pPr>
    </w:p>
    <w:p w:rsidR="00AD5F6D" w:rsidRDefault="00AD5F6D" w:rsidP="004C6823">
      <w:pPr>
        <w:ind w:firstLine="709"/>
        <w:jc w:val="both"/>
        <w:rPr>
          <w:b/>
          <w:sz w:val="28"/>
          <w:szCs w:val="28"/>
        </w:rPr>
      </w:pPr>
    </w:p>
    <w:p w:rsidR="00AD5F6D" w:rsidRDefault="00AD5F6D" w:rsidP="004C6823">
      <w:pPr>
        <w:ind w:firstLine="709"/>
        <w:jc w:val="both"/>
        <w:rPr>
          <w:b/>
          <w:sz w:val="28"/>
          <w:szCs w:val="28"/>
        </w:rPr>
      </w:pPr>
    </w:p>
    <w:p w:rsidR="00AD5F6D" w:rsidRDefault="00AD5F6D" w:rsidP="004C6823">
      <w:pPr>
        <w:ind w:firstLine="709"/>
        <w:jc w:val="both"/>
        <w:rPr>
          <w:b/>
          <w:sz w:val="28"/>
          <w:szCs w:val="28"/>
        </w:rPr>
      </w:pPr>
    </w:p>
    <w:p w:rsidR="00AD5F6D" w:rsidRDefault="00AD5F6D" w:rsidP="004C6823">
      <w:pPr>
        <w:ind w:firstLine="709"/>
        <w:jc w:val="both"/>
        <w:rPr>
          <w:b/>
          <w:sz w:val="28"/>
          <w:szCs w:val="28"/>
        </w:rPr>
      </w:pPr>
    </w:p>
    <w:p w:rsidR="00AD5F6D" w:rsidRDefault="00AD5F6D" w:rsidP="004C6823">
      <w:pPr>
        <w:ind w:firstLine="709"/>
        <w:jc w:val="both"/>
        <w:rPr>
          <w:b/>
          <w:sz w:val="28"/>
          <w:szCs w:val="28"/>
        </w:rPr>
      </w:pPr>
    </w:p>
    <w:p w:rsidR="00AD5F6D" w:rsidRDefault="00AD5F6D" w:rsidP="004C6823">
      <w:pPr>
        <w:ind w:firstLine="709"/>
        <w:jc w:val="both"/>
        <w:rPr>
          <w:b/>
          <w:sz w:val="28"/>
          <w:szCs w:val="28"/>
        </w:rPr>
      </w:pPr>
    </w:p>
    <w:p w:rsidR="00AD5F6D" w:rsidRDefault="00AD5F6D" w:rsidP="004C6823">
      <w:pPr>
        <w:ind w:firstLine="709"/>
        <w:jc w:val="both"/>
        <w:rPr>
          <w:b/>
          <w:sz w:val="28"/>
          <w:szCs w:val="28"/>
        </w:rPr>
      </w:pPr>
    </w:p>
    <w:p w:rsidR="00AD5F6D" w:rsidRPr="00471E92" w:rsidRDefault="00AD5F6D" w:rsidP="004C6823">
      <w:pPr>
        <w:ind w:firstLine="709"/>
        <w:jc w:val="both"/>
        <w:rPr>
          <w:b/>
          <w:sz w:val="28"/>
          <w:szCs w:val="28"/>
        </w:rPr>
      </w:pPr>
      <w:r w:rsidRPr="00471E92">
        <w:rPr>
          <w:b/>
          <w:sz w:val="28"/>
          <w:szCs w:val="28"/>
        </w:rPr>
        <w:t>2 КОНСТИТУЦИОННО – ПРАВОВОЙ СТАТУС ПРЕЗИДЕНТА РФ</w:t>
      </w:r>
    </w:p>
    <w:p w:rsidR="00AD5F6D" w:rsidRDefault="00AD5F6D" w:rsidP="004C6823">
      <w:pPr>
        <w:ind w:firstLine="709"/>
        <w:jc w:val="both"/>
        <w:rPr>
          <w:sz w:val="28"/>
          <w:szCs w:val="28"/>
        </w:rPr>
      </w:pPr>
    </w:p>
    <w:p w:rsidR="00AD5F6D" w:rsidRPr="00932551" w:rsidRDefault="00AD5F6D" w:rsidP="004C6823">
      <w:pPr>
        <w:ind w:firstLine="709"/>
        <w:jc w:val="both"/>
        <w:rPr>
          <w:b/>
          <w:sz w:val="28"/>
          <w:szCs w:val="28"/>
        </w:rPr>
      </w:pPr>
      <w:r w:rsidRPr="00932551">
        <w:rPr>
          <w:b/>
          <w:sz w:val="28"/>
          <w:szCs w:val="28"/>
        </w:rPr>
        <w:t>2.1 Конституционный статус Президента РФ</w:t>
      </w:r>
    </w:p>
    <w:p w:rsidR="00AD5F6D" w:rsidRPr="005B2172" w:rsidRDefault="00AD5F6D" w:rsidP="004C6823">
      <w:pPr>
        <w:ind w:firstLine="709"/>
        <w:jc w:val="both"/>
        <w:rPr>
          <w:sz w:val="28"/>
          <w:szCs w:val="28"/>
        </w:rPr>
      </w:pPr>
    </w:p>
    <w:p w:rsidR="00AD5F6D" w:rsidRPr="005B2172" w:rsidRDefault="00AD5F6D" w:rsidP="004C6823">
      <w:pPr>
        <w:shd w:val="clear" w:color="auto" w:fill="FFFFFF"/>
        <w:ind w:firstLine="709"/>
        <w:jc w:val="both"/>
        <w:rPr>
          <w:sz w:val="28"/>
          <w:szCs w:val="28"/>
        </w:rPr>
      </w:pPr>
      <w:r w:rsidRPr="005B2172">
        <w:rPr>
          <w:sz w:val="28"/>
          <w:szCs w:val="28"/>
        </w:rPr>
        <w:t>В</w:t>
      </w:r>
      <w:r w:rsidRPr="005B2172">
        <w:rPr>
          <w:b/>
          <w:bCs/>
          <w:sz w:val="28"/>
          <w:szCs w:val="28"/>
        </w:rPr>
        <w:t xml:space="preserve"> </w:t>
      </w:r>
      <w:r w:rsidRPr="005B2172">
        <w:rPr>
          <w:sz w:val="28"/>
          <w:szCs w:val="28"/>
        </w:rPr>
        <w:t>правовом государстве статус главы государства максимально точно определяется конституцией и принимаемыми на ее основе законами. Это необходимо для того, чтобы лицо, занимающее высшее положение в государстве, имело ясные права и обязанности и не могло, выходя за установленные пределы, своими действиями порождать угрозу конституционным правам и свободам граждан. Устойчивость конституционного строя, гражданский мир и реальность свободы народа в решающей степени зависят от баланса и гармонии между поведением главы государства и других органов власти.</w:t>
      </w:r>
    </w:p>
    <w:p w:rsidR="00AD5F6D" w:rsidRPr="005B2172" w:rsidRDefault="00AD5F6D" w:rsidP="004C6823">
      <w:pPr>
        <w:shd w:val="clear" w:color="auto" w:fill="FFFFFF"/>
        <w:ind w:firstLine="709"/>
        <w:jc w:val="both"/>
        <w:rPr>
          <w:sz w:val="28"/>
          <w:szCs w:val="28"/>
        </w:rPr>
      </w:pPr>
      <w:r w:rsidRPr="005B2172">
        <w:rPr>
          <w:sz w:val="28"/>
          <w:szCs w:val="28"/>
        </w:rPr>
        <w:t>Конституционный статус реализуется в нормах конституции, определяющих функции и полномочия главы государства. Эти два понятия очень близки друг другу, но не тождественны. Под функциями понимаются наиболее важные общие обязанности главы государства, вытекающие из его положения в системе органов государственной власти. Полномочия же вытекают из функций и состоят из конкретных прав и обязанностей главы государства по вопросам, отнесенным к его компетенции. В той мере, в какой функции и полномочия присущи исключительно главе государства (т. е. не делятся с парламентом, правительством или судебными органами), они называются прерогативами главы государства (например, предлагать парламенту кандидатуру на пост главы правительства или присваивать высшие воинские звания и т. д.).</w:t>
      </w:r>
    </w:p>
    <w:p w:rsidR="00AD5F6D" w:rsidRPr="005B2172" w:rsidRDefault="00AD5F6D" w:rsidP="004C6823">
      <w:pPr>
        <w:shd w:val="clear" w:color="auto" w:fill="FFFFFF"/>
        <w:ind w:firstLine="709"/>
        <w:jc w:val="both"/>
        <w:rPr>
          <w:sz w:val="28"/>
          <w:szCs w:val="28"/>
        </w:rPr>
      </w:pPr>
      <w:r w:rsidRPr="005B2172">
        <w:rPr>
          <w:sz w:val="28"/>
          <w:szCs w:val="28"/>
        </w:rPr>
        <w:t>Функции главы государства не могут быть конкретизированы полномочиями в полном объеме. Поэтому у главы государства всегда есть не раскрытые в конституции полномочия, которые выявляются в экстраординарных непредвиденных условиях, получая де-факто признание парламента или опираясь на судебное толкование конституции.</w:t>
      </w:r>
    </w:p>
    <w:p w:rsidR="00AD5F6D" w:rsidRPr="005B2172" w:rsidRDefault="00AD5F6D" w:rsidP="004C6823">
      <w:pPr>
        <w:shd w:val="clear" w:color="auto" w:fill="FFFFFF"/>
        <w:ind w:firstLine="709"/>
        <w:jc w:val="both"/>
        <w:rPr>
          <w:sz w:val="28"/>
          <w:szCs w:val="28"/>
        </w:rPr>
      </w:pPr>
      <w:r w:rsidRPr="005B2172">
        <w:rPr>
          <w:sz w:val="28"/>
          <w:szCs w:val="28"/>
        </w:rPr>
        <w:t>В советский период в России фактически отсутствовал пост главы государства. Формально эту роль выполнял коллегиальный орган - Президиум Верховного Совета РСФСР во главе с его Председателем. Будучи наделенным по Конституции значительными формальными полномочиями, этот орган играл отнюдь не самостоятельную роль в жизни страны, оставаясь придатком партийного аппарата, Председатель и секретарь подписывали правовые акты без коллегиального рассмотрения.</w:t>
      </w:r>
    </w:p>
    <w:p w:rsidR="00AD5F6D" w:rsidRPr="005B2172" w:rsidRDefault="00AD5F6D" w:rsidP="004C6823">
      <w:pPr>
        <w:shd w:val="clear" w:color="auto" w:fill="FFFFFF"/>
        <w:ind w:firstLine="709"/>
        <w:jc w:val="both"/>
        <w:rPr>
          <w:sz w:val="28"/>
          <w:szCs w:val="28"/>
        </w:rPr>
      </w:pPr>
      <w:r w:rsidRPr="005B2172">
        <w:rPr>
          <w:sz w:val="28"/>
          <w:szCs w:val="28"/>
        </w:rPr>
        <w:t xml:space="preserve">Пост Президента был учрежден в Российской Федерации общенародным референдумом </w:t>
      </w:r>
      <w:r>
        <w:rPr>
          <w:sz w:val="28"/>
          <w:szCs w:val="28"/>
        </w:rPr>
        <w:t>17 марта</w:t>
      </w:r>
      <w:r w:rsidRPr="005B2172">
        <w:rPr>
          <w:sz w:val="28"/>
          <w:szCs w:val="28"/>
        </w:rPr>
        <w:t xml:space="preserve"> 1991 г., и в том же году (12 июня) на этот пост всенародным голосованием был избран Борис Николаевич Ельцин. Конституция РФ, принятая в 1993 г., установила, что полномочия первого Президента продолжаются до истечения срока, на который он был избран (т. е. до 12 июня 1996 г.). Однако с декабря 1993 г. положение, функции и полномочия Президента Б. Н. Ельцина определяются уже новой Конституцией.</w:t>
      </w:r>
    </w:p>
    <w:p w:rsidR="00AD5F6D" w:rsidRPr="005B2172" w:rsidRDefault="00AD5F6D" w:rsidP="004C6823">
      <w:pPr>
        <w:shd w:val="clear" w:color="auto" w:fill="FFFFFF"/>
        <w:ind w:firstLine="709"/>
        <w:jc w:val="both"/>
        <w:rPr>
          <w:sz w:val="28"/>
          <w:szCs w:val="28"/>
        </w:rPr>
      </w:pPr>
      <w:r w:rsidRPr="005B2172">
        <w:rPr>
          <w:sz w:val="28"/>
          <w:szCs w:val="28"/>
        </w:rPr>
        <w:t>По Конституции РФ 1993 г. Президент является главой государства. В прежней Конституции его функция была определена через термины «высшее должностное лицо» и «глава исполнительной власти». Изменение конституционной формулы не означает сужения функции Президента РФ или его «отлучения» от исполнительной власти. Термин «глава государства» более точно отражает и то и другое, но не свидетельствует о появлении четвертой, основной ветви власти. Когда, тем не менее, употребляют термин «президентская власть», то это может означать только особый статус Президента в системе трех властей, наличие у него некоторых собственных полномочий и комплексный характер его разнообразных прав и обязанностей во взаимодействии с двумя другими властями, но в основном - с исполнительной властью.</w:t>
      </w:r>
    </w:p>
    <w:p w:rsidR="00AD5F6D" w:rsidRPr="005B2172" w:rsidRDefault="00AD5F6D" w:rsidP="004C6823">
      <w:pPr>
        <w:shd w:val="clear" w:color="auto" w:fill="FFFFFF"/>
        <w:ind w:firstLine="709"/>
        <w:jc w:val="both"/>
        <w:rPr>
          <w:sz w:val="28"/>
          <w:szCs w:val="28"/>
        </w:rPr>
      </w:pPr>
      <w:r w:rsidRPr="005B2172">
        <w:rPr>
          <w:sz w:val="28"/>
          <w:szCs w:val="28"/>
        </w:rPr>
        <w:t>Совершенно неосновательны поэтому расхожие упреки некоторых политических деятелей в смене конституционной формулы как стремлении наделить Президента РФ некими «диктаторскими полномочиями». Опыт четырех десятилетий аналогичного положения Президента во Франции убедительно свидетельствует, что в правовом государстве никакой неизбежности перерастания сильной президентской власти в диктатуру не существует. То же подтверждается и опытом первого президентства в Российской Федерации.</w:t>
      </w:r>
    </w:p>
    <w:p w:rsidR="00AD5F6D" w:rsidRPr="005B2172" w:rsidRDefault="00AD5F6D" w:rsidP="004C6823">
      <w:pPr>
        <w:shd w:val="clear" w:color="auto" w:fill="FFFFFF"/>
        <w:ind w:firstLine="709"/>
        <w:jc w:val="both"/>
        <w:rPr>
          <w:sz w:val="28"/>
          <w:szCs w:val="28"/>
        </w:rPr>
      </w:pPr>
      <w:r w:rsidRPr="00127666">
        <w:rPr>
          <w:sz w:val="28"/>
          <w:szCs w:val="28"/>
        </w:rPr>
        <w:t>Характериз</w:t>
      </w:r>
      <w:r w:rsidRPr="005B2172">
        <w:rPr>
          <w:sz w:val="28"/>
          <w:szCs w:val="28"/>
        </w:rPr>
        <w:t>уя конституционный статус Президента, необходимо помнить важную особенность его положения как главы федеративного государства. Он выполняет функцию «президента всех россиян» независимо от того, как проголосовало большинство избирателей в том или ином регионе. Федеральное Собрание представляет многонациональный народ России в лице своих избирателей, т. е. население избирательных округов и регионов, и отсюда неизбежность известной несогласованности выражаемых депутатами парламента интересов. Но Президент РФ, получая свой мандат на прямых всеобщих выборах, представляет совокупные, т. е. общие, интересы всего народа и всей России. Вот почему неправомерны какие-либо его действия в интересах одних регионов при безразличии к другим. Президент РФ как глава федеративного государства вправе контролировать президентов республик и глав администраций других субъектов РФ. Он также вне интересов отдельных политических партий или каких-либо общественных объединений, это своеобразный правозащитник и «лобби» всего народа. Взаимодействие Президента и парламента должно обеспечить единство общегосударственных и региональных интересов.</w:t>
      </w:r>
    </w:p>
    <w:p w:rsidR="00AD5F6D" w:rsidRPr="005B2172" w:rsidRDefault="00AD5F6D" w:rsidP="004C6823">
      <w:pPr>
        <w:shd w:val="clear" w:color="auto" w:fill="FFFFFF"/>
        <w:ind w:firstLine="709"/>
        <w:jc w:val="both"/>
        <w:rPr>
          <w:sz w:val="28"/>
          <w:szCs w:val="28"/>
        </w:rPr>
      </w:pPr>
      <w:r w:rsidRPr="005B2172">
        <w:rPr>
          <w:sz w:val="28"/>
          <w:szCs w:val="28"/>
        </w:rPr>
        <w:t>Как и в других государствах, Президент РФ обладает неприкосновенностью. Это означает, что до отставки Президента против него нельзя возбудить уголовное дело, принудительно доставить его в суд в качестве свидетеля и т. д. Со временем, вероятно, будет решен вопрос о</w:t>
      </w:r>
      <w:r w:rsidRPr="005B2172">
        <w:rPr>
          <w:iCs/>
          <w:sz w:val="28"/>
          <w:szCs w:val="28"/>
        </w:rPr>
        <w:t xml:space="preserve"> </w:t>
      </w:r>
      <w:r w:rsidRPr="005B2172">
        <w:rPr>
          <w:sz w:val="28"/>
          <w:szCs w:val="28"/>
        </w:rPr>
        <w:t>его иммунитете отношении гражданских исков. В статус Президента РФ также входит право на штандарт (флаг), оригинал которого находится в его служебном кабинете, а дубликат поднимается над резиденцией Президента как в столице, так и над другими резиденциями Президента во время его пребывания в них. Следует отметить, что в отличие от предыдущей Конституции</w:t>
      </w:r>
      <w:r>
        <w:rPr>
          <w:sz w:val="28"/>
          <w:szCs w:val="28"/>
        </w:rPr>
        <w:t>,</w:t>
      </w:r>
      <w:r w:rsidRPr="005B2172">
        <w:rPr>
          <w:sz w:val="28"/>
          <w:szCs w:val="28"/>
        </w:rPr>
        <w:t xml:space="preserve"> нынешняя Конституция РФ не предусматривает пост вице-президента. В президентских республиках этот пост иногда существует (США), а иногда его нет (Франция). В Российской Федерации упразднение поста вице-президента в 1992 г. явилось следствием политической борьбы. Это, однако, взвалило на плечи Президента РФ многие, особенно представительские, функции, которые в других странах выполняет вице-президент.</w:t>
      </w:r>
    </w:p>
    <w:p w:rsidR="00AD5F6D" w:rsidRPr="005B2172" w:rsidRDefault="00AD5F6D" w:rsidP="004C6823">
      <w:pPr>
        <w:shd w:val="clear" w:color="auto" w:fill="FFFFFF"/>
        <w:ind w:firstLine="709"/>
        <w:jc w:val="both"/>
        <w:rPr>
          <w:sz w:val="28"/>
          <w:szCs w:val="28"/>
        </w:rPr>
      </w:pPr>
    </w:p>
    <w:p w:rsidR="00AD5F6D" w:rsidRPr="00932551" w:rsidRDefault="00AD5F6D" w:rsidP="004C6823">
      <w:pPr>
        <w:shd w:val="clear" w:color="auto" w:fill="FFFFFF"/>
        <w:ind w:firstLine="709"/>
        <w:jc w:val="both"/>
        <w:rPr>
          <w:b/>
          <w:sz w:val="28"/>
          <w:szCs w:val="28"/>
        </w:rPr>
      </w:pPr>
      <w:r w:rsidRPr="00932551">
        <w:rPr>
          <w:b/>
          <w:sz w:val="28"/>
          <w:szCs w:val="28"/>
        </w:rPr>
        <w:t xml:space="preserve">2.2 </w:t>
      </w:r>
      <w:r w:rsidRPr="00932551">
        <w:rPr>
          <w:b/>
          <w:bCs/>
          <w:sz w:val="28"/>
          <w:szCs w:val="28"/>
        </w:rPr>
        <w:t>Правовые акты Президента РФ</w:t>
      </w:r>
    </w:p>
    <w:p w:rsidR="00AD5F6D" w:rsidRPr="005B2172" w:rsidRDefault="00AD5F6D" w:rsidP="004C6823">
      <w:pPr>
        <w:shd w:val="clear" w:color="auto" w:fill="FFFFFF"/>
        <w:ind w:firstLine="709"/>
        <w:jc w:val="both"/>
        <w:rPr>
          <w:sz w:val="28"/>
          <w:szCs w:val="28"/>
        </w:rPr>
      </w:pPr>
    </w:p>
    <w:p w:rsidR="00AD5F6D" w:rsidRPr="005B2172" w:rsidRDefault="00AD5F6D" w:rsidP="004C6823">
      <w:pPr>
        <w:shd w:val="clear" w:color="auto" w:fill="FFFFFF"/>
        <w:ind w:firstLine="709"/>
        <w:jc w:val="both"/>
        <w:rPr>
          <w:sz w:val="28"/>
          <w:szCs w:val="28"/>
        </w:rPr>
      </w:pPr>
      <w:r w:rsidRPr="005B2172">
        <w:rPr>
          <w:sz w:val="28"/>
          <w:szCs w:val="28"/>
        </w:rPr>
        <w:t xml:space="preserve">Президент для реализации своих функций и полномочий осуществляет </w:t>
      </w:r>
      <w:r w:rsidRPr="005B2172">
        <w:rPr>
          <w:iCs/>
          <w:sz w:val="28"/>
          <w:szCs w:val="28"/>
        </w:rPr>
        <w:t xml:space="preserve">правотворческую деятельность. </w:t>
      </w:r>
      <w:r w:rsidRPr="005B2172">
        <w:rPr>
          <w:sz w:val="28"/>
          <w:szCs w:val="28"/>
        </w:rPr>
        <w:t xml:space="preserve">Он издает </w:t>
      </w:r>
      <w:r w:rsidRPr="005B2172">
        <w:rPr>
          <w:iCs/>
          <w:sz w:val="28"/>
          <w:szCs w:val="28"/>
        </w:rPr>
        <w:t xml:space="preserve">указы </w:t>
      </w:r>
      <w:r w:rsidRPr="005B2172">
        <w:rPr>
          <w:sz w:val="28"/>
          <w:szCs w:val="28"/>
        </w:rPr>
        <w:t xml:space="preserve">и </w:t>
      </w:r>
      <w:r w:rsidRPr="005B2172">
        <w:rPr>
          <w:iCs/>
          <w:sz w:val="28"/>
          <w:szCs w:val="28"/>
        </w:rPr>
        <w:t xml:space="preserve">распоряжения, </w:t>
      </w:r>
      <w:r w:rsidRPr="005B2172">
        <w:rPr>
          <w:sz w:val="28"/>
          <w:szCs w:val="28"/>
        </w:rPr>
        <w:t xml:space="preserve">которые обязательны для исполнения на всей территории Российской Федерации. Акты Президента не должны противоречить Конституции РФ и федеральным законам (ст. 90 Конституции РФ). Это означает, что названные акты являются </w:t>
      </w:r>
      <w:r w:rsidRPr="005B2172">
        <w:rPr>
          <w:iCs/>
          <w:sz w:val="28"/>
          <w:szCs w:val="28"/>
        </w:rPr>
        <w:t xml:space="preserve">подзаконными. </w:t>
      </w:r>
      <w:r w:rsidRPr="005B2172">
        <w:rPr>
          <w:sz w:val="28"/>
          <w:szCs w:val="28"/>
        </w:rPr>
        <w:t>Однако как таковые они имеют определенные особенности:</w:t>
      </w:r>
    </w:p>
    <w:p w:rsidR="00AD5F6D" w:rsidRPr="005B2172" w:rsidRDefault="00AD5F6D" w:rsidP="004C6823">
      <w:pPr>
        <w:widowControl w:val="0"/>
        <w:numPr>
          <w:ilvl w:val="0"/>
          <w:numId w:val="11"/>
        </w:numPr>
        <w:shd w:val="clear" w:color="auto" w:fill="FFFFFF"/>
        <w:autoSpaceDE w:val="0"/>
        <w:autoSpaceDN w:val="0"/>
        <w:adjustRightInd w:val="0"/>
        <w:ind w:firstLine="709"/>
        <w:jc w:val="both"/>
        <w:rPr>
          <w:sz w:val="28"/>
          <w:szCs w:val="28"/>
        </w:rPr>
      </w:pPr>
      <w:r w:rsidRPr="005B2172">
        <w:rPr>
          <w:sz w:val="28"/>
          <w:szCs w:val="28"/>
        </w:rPr>
        <w:t>сама формула «не должны противоречить Конституции РФ и федеральным законам» отличается от той, которая устанавливает подзаконность актов Правительства. В соответствии со ст. 115 Конституции РФ постановления Правительства издаются «на основании и во исполнение Конституции Российской Федерации, федеральных законов, нормативных указов Президента Российской Федерации»;</w:t>
      </w:r>
    </w:p>
    <w:p w:rsidR="00AD5F6D" w:rsidRPr="005B2172" w:rsidRDefault="00AD5F6D" w:rsidP="004C6823">
      <w:pPr>
        <w:widowControl w:val="0"/>
        <w:numPr>
          <w:ilvl w:val="0"/>
          <w:numId w:val="11"/>
        </w:numPr>
        <w:shd w:val="clear" w:color="auto" w:fill="FFFFFF"/>
        <w:autoSpaceDE w:val="0"/>
        <w:autoSpaceDN w:val="0"/>
        <w:adjustRightInd w:val="0"/>
        <w:ind w:firstLine="709"/>
        <w:jc w:val="both"/>
        <w:rPr>
          <w:sz w:val="28"/>
          <w:szCs w:val="28"/>
        </w:rPr>
      </w:pPr>
      <w:r w:rsidRPr="005B2172">
        <w:rPr>
          <w:sz w:val="28"/>
          <w:szCs w:val="28"/>
        </w:rPr>
        <w:t>в отношении указов Президента в Конституции РФ не предусмотрена их отмена. Соответствие указов Конституции и федеральным законам может быть установлено только Конституционным Судом в порядке конституционного судопроизводства;</w:t>
      </w:r>
    </w:p>
    <w:p w:rsidR="00AD5F6D" w:rsidRPr="005B2172" w:rsidRDefault="00AD5F6D" w:rsidP="004C6823">
      <w:pPr>
        <w:widowControl w:val="0"/>
        <w:numPr>
          <w:ilvl w:val="0"/>
          <w:numId w:val="11"/>
        </w:numPr>
        <w:shd w:val="clear" w:color="auto" w:fill="FFFFFF"/>
        <w:autoSpaceDE w:val="0"/>
        <w:autoSpaceDN w:val="0"/>
        <w:adjustRightInd w:val="0"/>
        <w:ind w:firstLine="709"/>
        <w:jc w:val="both"/>
        <w:rPr>
          <w:sz w:val="28"/>
          <w:szCs w:val="28"/>
        </w:rPr>
      </w:pPr>
      <w:r w:rsidRPr="005B2172">
        <w:rPr>
          <w:sz w:val="28"/>
          <w:szCs w:val="28"/>
        </w:rPr>
        <w:t xml:space="preserve">указы Президента могут восполнять пробелы в правовом регулировании по вопросам, требующим </w:t>
      </w:r>
      <w:r w:rsidRPr="005B2172">
        <w:rPr>
          <w:iCs/>
          <w:sz w:val="28"/>
          <w:szCs w:val="28"/>
        </w:rPr>
        <w:t xml:space="preserve">законодательного решения, </w:t>
      </w:r>
      <w:r w:rsidRPr="005B2172">
        <w:rPr>
          <w:sz w:val="28"/>
          <w:szCs w:val="28"/>
        </w:rPr>
        <w:t>при условии, что такие указы не противоречат Конституции РФ и федеральным законам, а их действие во времени ограничивается периодом до принятия соответствующих актов законодателем. Данный вывод вытекает из постановления Конституционного Суда РФ от 30 апреля 1996 г.</w:t>
      </w:r>
    </w:p>
    <w:p w:rsidR="00AD5F6D" w:rsidRPr="005B2172" w:rsidRDefault="00AD5F6D" w:rsidP="004C6823">
      <w:pPr>
        <w:shd w:val="clear" w:color="auto" w:fill="FFFFFF"/>
        <w:ind w:firstLine="709"/>
        <w:jc w:val="both"/>
        <w:rPr>
          <w:sz w:val="28"/>
          <w:szCs w:val="28"/>
        </w:rPr>
      </w:pPr>
      <w:r w:rsidRPr="005B2172">
        <w:rPr>
          <w:sz w:val="28"/>
          <w:szCs w:val="28"/>
        </w:rPr>
        <w:t xml:space="preserve">Издание указов и распоряжений - основная форма, посредством которой реализуются конституционные полномочия Президента. Эти акты могут быть как </w:t>
      </w:r>
      <w:r w:rsidRPr="005B2172">
        <w:rPr>
          <w:iCs/>
          <w:sz w:val="28"/>
          <w:szCs w:val="28"/>
        </w:rPr>
        <w:t xml:space="preserve">нормативными, </w:t>
      </w:r>
      <w:r w:rsidRPr="005B2172">
        <w:rPr>
          <w:sz w:val="28"/>
          <w:szCs w:val="28"/>
        </w:rPr>
        <w:t xml:space="preserve">так и </w:t>
      </w:r>
      <w:r w:rsidRPr="005B2172">
        <w:rPr>
          <w:iCs/>
          <w:sz w:val="28"/>
          <w:szCs w:val="28"/>
        </w:rPr>
        <w:t xml:space="preserve">ненормативными. </w:t>
      </w:r>
      <w:r w:rsidRPr="005B2172">
        <w:rPr>
          <w:sz w:val="28"/>
          <w:szCs w:val="28"/>
        </w:rPr>
        <w:t>Только нормативные акты Президента могут быть оспорены в Конституционном Суде РФ.</w:t>
      </w:r>
    </w:p>
    <w:p w:rsidR="00AD5F6D" w:rsidRPr="005B2172" w:rsidRDefault="00AD5F6D" w:rsidP="004C6823">
      <w:pPr>
        <w:shd w:val="clear" w:color="auto" w:fill="FFFFFF"/>
        <w:ind w:firstLine="709"/>
        <w:jc w:val="both"/>
        <w:rPr>
          <w:sz w:val="28"/>
          <w:szCs w:val="28"/>
        </w:rPr>
      </w:pPr>
      <w:r w:rsidRPr="005B2172">
        <w:rPr>
          <w:sz w:val="28"/>
          <w:szCs w:val="28"/>
        </w:rPr>
        <w:t>В соответствии с постановлением Конституционного Суда РФ по делу о толковании ч. 2 ст. 137 Конституции РФ</w:t>
      </w:r>
      <w:r>
        <w:rPr>
          <w:sz w:val="28"/>
          <w:szCs w:val="28"/>
        </w:rPr>
        <w:t>,</w:t>
      </w:r>
      <w:r w:rsidRPr="005B2172">
        <w:rPr>
          <w:sz w:val="28"/>
          <w:szCs w:val="28"/>
        </w:rPr>
        <w:t xml:space="preserve"> указами Президента осуществляется включение в ст. 65 Конституции РФ новых наименований субъектов Федерации.</w:t>
      </w:r>
    </w:p>
    <w:p w:rsidR="00AD5F6D" w:rsidRPr="005B2172" w:rsidRDefault="00AD5F6D" w:rsidP="004C6823">
      <w:pPr>
        <w:shd w:val="clear" w:color="auto" w:fill="FFFFFF"/>
        <w:ind w:firstLine="709"/>
        <w:jc w:val="both"/>
        <w:rPr>
          <w:sz w:val="28"/>
          <w:szCs w:val="28"/>
        </w:rPr>
      </w:pPr>
      <w:r w:rsidRPr="005B2172">
        <w:rPr>
          <w:sz w:val="28"/>
          <w:szCs w:val="28"/>
        </w:rPr>
        <w:t>Акты Президента подлежат обязательному опубликованию (кроме актов или отдельных положений, составляющих государственную тайну или сведения конфиденциального характера). Официальным считается их опубликование в «Российской газете» и «Собрании законодательства Российской Федерации». Порядок опубликования определяется Указом Президента РФ от 23 мая 1996 г.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AD5F6D" w:rsidRPr="005B2172" w:rsidRDefault="00AD5F6D" w:rsidP="004C6823">
      <w:pPr>
        <w:shd w:val="clear" w:color="auto" w:fill="FFFFFF"/>
        <w:ind w:firstLine="709"/>
        <w:jc w:val="both"/>
        <w:rPr>
          <w:sz w:val="28"/>
          <w:szCs w:val="28"/>
        </w:rPr>
      </w:pPr>
    </w:p>
    <w:p w:rsidR="00AD5F6D" w:rsidRPr="00471E92" w:rsidRDefault="00AD5F6D" w:rsidP="00127666">
      <w:pPr>
        <w:shd w:val="clear" w:color="auto" w:fill="FFFFFF"/>
        <w:ind w:firstLine="709"/>
        <w:jc w:val="both"/>
        <w:rPr>
          <w:b/>
          <w:sz w:val="28"/>
          <w:szCs w:val="28"/>
        </w:rPr>
      </w:pPr>
      <w:r>
        <w:rPr>
          <w:b/>
          <w:sz w:val="28"/>
          <w:szCs w:val="28"/>
        </w:rPr>
        <w:t>2</w:t>
      </w:r>
      <w:r w:rsidRPr="00471E92">
        <w:rPr>
          <w:b/>
          <w:sz w:val="28"/>
          <w:szCs w:val="28"/>
        </w:rPr>
        <w:t>.3 Основные функции Президента Российской Федерации</w:t>
      </w:r>
    </w:p>
    <w:p w:rsidR="00AD5F6D" w:rsidRPr="005B2172" w:rsidRDefault="00AD5F6D" w:rsidP="00127666">
      <w:pPr>
        <w:shd w:val="clear" w:color="auto" w:fill="FFFFFF"/>
        <w:ind w:firstLine="709"/>
        <w:jc w:val="both"/>
        <w:rPr>
          <w:sz w:val="28"/>
          <w:szCs w:val="28"/>
        </w:rPr>
      </w:pPr>
    </w:p>
    <w:p w:rsidR="00AD5F6D" w:rsidRPr="005B2172" w:rsidRDefault="00AD5F6D" w:rsidP="00127666">
      <w:pPr>
        <w:shd w:val="clear" w:color="auto" w:fill="FFFFFF"/>
        <w:ind w:firstLine="709"/>
        <w:jc w:val="both"/>
        <w:rPr>
          <w:sz w:val="28"/>
          <w:szCs w:val="28"/>
        </w:rPr>
      </w:pPr>
      <w:r w:rsidRPr="005B2172">
        <w:rPr>
          <w:sz w:val="28"/>
          <w:szCs w:val="28"/>
        </w:rPr>
        <w:t xml:space="preserve">Основные функции Президента РФ как главы государства определены в ст. 80 Конституции РФ, согласно которой он </w:t>
      </w:r>
      <w:r w:rsidRPr="005B2172">
        <w:rPr>
          <w:rStyle w:val="a9"/>
          <w:sz w:val="28"/>
          <w:szCs w:val="28"/>
        </w:rPr>
        <w:footnoteReference w:id="3"/>
      </w:r>
      <w:r w:rsidRPr="005B2172">
        <w:rPr>
          <w:sz w:val="28"/>
          <w:szCs w:val="28"/>
        </w:rPr>
        <w:t>:</w:t>
      </w:r>
    </w:p>
    <w:p w:rsidR="00AD5F6D" w:rsidRPr="005B2172" w:rsidRDefault="00AD5F6D" w:rsidP="00127666">
      <w:pPr>
        <w:widowControl w:val="0"/>
        <w:numPr>
          <w:ilvl w:val="0"/>
          <w:numId w:val="8"/>
        </w:numPr>
        <w:shd w:val="clear" w:color="auto" w:fill="FFFFFF"/>
        <w:tabs>
          <w:tab w:val="clear" w:pos="1457"/>
        </w:tabs>
        <w:autoSpaceDE w:val="0"/>
        <w:autoSpaceDN w:val="0"/>
        <w:adjustRightInd w:val="0"/>
        <w:ind w:left="0" w:firstLine="709"/>
        <w:jc w:val="both"/>
        <w:rPr>
          <w:sz w:val="28"/>
          <w:szCs w:val="28"/>
        </w:rPr>
      </w:pPr>
      <w:r w:rsidRPr="005B2172">
        <w:rPr>
          <w:sz w:val="28"/>
          <w:szCs w:val="28"/>
        </w:rPr>
        <w:t>Является гарантом Конституции РФ, прав и свобод человека и гражданина;</w:t>
      </w:r>
    </w:p>
    <w:p w:rsidR="00AD5F6D" w:rsidRPr="005B2172" w:rsidRDefault="00AD5F6D" w:rsidP="00127666">
      <w:pPr>
        <w:widowControl w:val="0"/>
        <w:numPr>
          <w:ilvl w:val="0"/>
          <w:numId w:val="8"/>
        </w:numPr>
        <w:shd w:val="clear" w:color="auto" w:fill="FFFFFF"/>
        <w:tabs>
          <w:tab w:val="clear" w:pos="1457"/>
        </w:tabs>
        <w:autoSpaceDE w:val="0"/>
        <w:autoSpaceDN w:val="0"/>
        <w:adjustRightInd w:val="0"/>
        <w:ind w:left="0" w:firstLine="709"/>
        <w:jc w:val="both"/>
        <w:rPr>
          <w:sz w:val="28"/>
          <w:szCs w:val="28"/>
        </w:rPr>
      </w:pPr>
      <w:r w:rsidRPr="005B2172">
        <w:rPr>
          <w:sz w:val="28"/>
          <w:szCs w:val="28"/>
        </w:rPr>
        <w:t>В установленном Конституцией РФ порядке принимает</w:t>
      </w:r>
      <w:r>
        <w:rPr>
          <w:sz w:val="28"/>
          <w:szCs w:val="28"/>
        </w:rPr>
        <w:t xml:space="preserve"> </w:t>
      </w:r>
      <w:r w:rsidRPr="005B2172">
        <w:rPr>
          <w:sz w:val="28"/>
          <w:szCs w:val="28"/>
        </w:rPr>
        <w:t>меры по охране суверенитета РФ,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AD5F6D" w:rsidRPr="005B2172" w:rsidRDefault="00AD5F6D" w:rsidP="00127666">
      <w:pPr>
        <w:widowControl w:val="0"/>
        <w:numPr>
          <w:ilvl w:val="0"/>
          <w:numId w:val="8"/>
        </w:numPr>
        <w:shd w:val="clear" w:color="auto" w:fill="FFFFFF"/>
        <w:tabs>
          <w:tab w:val="clear" w:pos="1457"/>
        </w:tabs>
        <w:autoSpaceDE w:val="0"/>
        <w:autoSpaceDN w:val="0"/>
        <w:adjustRightInd w:val="0"/>
        <w:ind w:left="0" w:firstLine="709"/>
        <w:jc w:val="both"/>
        <w:rPr>
          <w:sz w:val="28"/>
          <w:szCs w:val="28"/>
        </w:rPr>
      </w:pPr>
      <w:r w:rsidRPr="005B2172">
        <w:rPr>
          <w:sz w:val="28"/>
          <w:szCs w:val="28"/>
        </w:rPr>
        <w:t>В соответствии с Конституцией РФ и федеральными законами определяет основные направления внутренней и внешней политики государства;</w:t>
      </w:r>
    </w:p>
    <w:p w:rsidR="00AD5F6D" w:rsidRPr="005B2172" w:rsidRDefault="00AD5F6D" w:rsidP="00127666">
      <w:pPr>
        <w:widowControl w:val="0"/>
        <w:numPr>
          <w:ilvl w:val="0"/>
          <w:numId w:val="8"/>
        </w:numPr>
        <w:shd w:val="clear" w:color="auto" w:fill="FFFFFF"/>
        <w:tabs>
          <w:tab w:val="clear" w:pos="1457"/>
        </w:tabs>
        <w:autoSpaceDE w:val="0"/>
        <w:autoSpaceDN w:val="0"/>
        <w:adjustRightInd w:val="0"/>
        <w:ind w:left="0" w:firstLine="709"/>
        <w:jc w:val="both"/>
        <w:rPr>
          <w:sz w:val="28"/>
          <w:szCs w:val="28"/>
        </w:rPr>
      </w:pPr>
      <w:r w:rsidRPr="005B2172">
        <w:rPr>
          <w:sz w:val="28"/>
          <w:szCs w:val="28"/>
        </w:rPr>
        <w:t>Представляет Российскую Федерацию внутри страны и в международных отношениях.</w:t>
      </w:r>
    </w:p>
    <w:p w:rsidR="00AD5F6D" w:rsidRPr="005B2172" w:rsidRDefault="00AD5F6D" w:rsidP="00127666">
      <w:pPr>
        <w:shd w:val="clear" w:color="auto" w:fill="FFFFFF"/>
        <w:ind w:firstLine="709"/>
        <w:jc w:val="both"/>
        <w:rPr>
          <w:sz w:val="28"/>
          <w:szCs w:val="28"/>
        </w:rPr>
      </w:pPr>
      <w:r w:rsidRPr="005B2172">
        <w:rPr>
          <w:sz w:val="28"/>
          <w:szCs w:val="28"/>
        </w:rPr>
        <w:t>Первая из основных функций Президента РФ - быть гарантом Конституции РФ, прав и свобод человека и гражданина. В силу этого он, прежде всего должен обеспечить положение, при котором все органы государства выполняют свои конституционные обязанности, не выходя за пределы своей компетенции. Для этого он должен обращаться к любому федеральному органу власти и органу власти субъекта РФ с предложением привести свои акты или действия в соответствие с Конституцией РФ. Президент является гарантом Конституции РФ, а не конституций субъектов РФ, но поскольку последние должны соответствовать федеральной Конституции, то функцию Президента РФ следует понимать как гарантию всей системы конституционной законности в стране. Президент не может оставаться безучастным, если хоть один орган государства нарушает или не соблюдает Конституцию РФ, а тем более, когда при этом ущемляются или нарушаются права и свободы каких-либо групп населения. Президент не только вправе, но просто обязан принять меры вплоть до применения самого широкого принуждения на законной основе, если на территории государства действуют организованные преступные банды или незаконные вооруженные формирования, от которых исходит прямая и реальная угроза территориальной целостности, безопасности государства и правам человека в мирное время. Функция гаранта требует от Президента постоянной заботы об эффективности судебной системы и осуществления очень многих других акций, прямо не сформулированных в его полномочиях, - естественно, не вторгаясь в прерогативы парламента. Функция гаранта Конституции предполагает широкое право Президента действовать по своему усмотрению, исходя не только из буквы, но и духа Конституции и законов, восполняя пробелы в правовой системе и реагируя на непредвиденные Конституцией жизненные ситуации. Дискреционная" власть, неизбежная в любом государстве, не является сама по себе нарушением демократии и не чужда правовому государству, если, конечно, действия главы государства не ведут к репрессиям и широким нарушениям прав человека, не взрывают механизм общественного согласия и не приводят к массовому неповиновению властям. Дискреция не перечеркивает конституционного права граждан на судебное обжалование действий Президента. Как гарант прав и свобод граждан Президент обязан разрабатывать и предлагать законы, а в случае их отсутствия и впредь до принятия федеральных законов принимать указы в защиту прав и свобод отдельных категорий граждан (пенсионеров, военнослужащих и др.), по борьбе с организованной преступностью и т. д.</w:t>
      </w:r>
    </w:p>
    <w:p w:rsidR="00AD5F6D" w:rsidRPr="005B2172" w:rsidRDefault="00AD5F6D" w:rsidP="00127666">
      <w:pPr>
        <w:shd w:val="clear" w:color="auto" w:fill="FFFFFF"/>
        <w:ind w:firstLine="709"/>
        <w:jc w:val="both"/>
        <w:rPr>
          <w:sz w:val="28"/>
          <w:szCs w:val="28"/>
        </w:rPr>
      </w:pPr>
      <w:r w:rsidRPr="005B2172">
        <w:rPr>
          <w:sz w:val="28"/>
          <w:szCs w:val="28"/>
        </w:rPr>
        <w:t>Столь же широко сформулирована в Конституции РФ функция Президента по охране суверенитета РФ, ее независимости и государственной целостности. Ясно, что и здесь Президент должен действовать в пределах своих полномочий, установленных Конституцией, но и в этом случае не исключаются дискреционные полномочия, без которых цели общей функции не могут быть достигнуты. Так, только сам Президент и в меру своего разумения должен определить нарушение или угрозу нарушения суверенитета, независимости и государственной целостности и предпринять соответствующие действия, которые могут быть поэтапными, если, конечно, речь не идет о внезапном ядерном нападении или других грубых формах внешней агрессии, когда требуются решительные действия, включая и применение силы. Конституция предусматривает порядок объявления войны, нов наш век, полный непредсказуемых событий, может возникнуть экстраординарная ситуация, требующая от Президента быстрого оперативного и адекватного реагирования. Каждый, кому дороги интересы России, должен признать, что грош цена всей конституционной законности, если Президент не реализует свою конституционную функцию, хотя и сформулированную в весьма общих выражениях, и допустит территориальный распад государства, внешнее вмешательство во внутренние дела или развитие сепаратизма.</w:t>
      </w:r>
    </w:p>
    <w:p w:rsidR="00AD5F6D" w:rsidRPr="005B2172" w:rsidRDefault="00AD5F6D" w:rsidP="00127666">
      <w:pPr>
        <w:shd w:val="clear" w:color="auto" w:fill="FFFFFF"/>
        <w:ind w:firstLine="709"/>
        <w:jc w:val="both"/>
        <w:rPr>
          <w:sz w:val="28"/>
          <w:szCs w:val="28"/>
        </w:rPr>
      </w:pPr>
      <w:r w:rsidRPr="005B2172">
        <w:rPr>
          <w:sz w:val="28"/>
          <w:szCs w:val="28"/>
        </w:rPr>
        <w:t>Конституция РФ указывает, что осуществление этой функции должно проходить в «установленном Конституцией РФ порядке» (например, путем введения военного или чрезвычайного положения, что предусмотрено ч. 2 ст. 87 и ст. 56 Конституции РФ). Но жизнь может преподнести случаи, в отношении которых порядок действий Президента прямо Конституцией не предусмотрен. Здесь также Президент обязан действовать решительно, исходя из собственного понимания своих обязанностей как гаранта Конституции или прибегнув к толкованию Конституции с помощью Конституционного Суда (следует помнить, что в России другие органы государственной власти правом толкования Конституции РФ не обладают).</w:t>
      </w:r>
    </w:p>
    <w:p w:rsidR="00AD5F6D" w:rsidRPr="005B2172" w:rsidRDefault="00AD5F6D" w:rsidP="00127666">
      <w:pPr>
        <w:shd w:val="clear" w:color="auto" w:fill="FFFFFF"/>
        <w:ind w:firstLine="709"/>
        <w:jc w:val="both"/>
        <w:rPr>
          <w:sz w:val="28"/>
          <w:szCs w:val="28"/>
        </w:rPr>
      </w:pPr>
      <w:r w:rsidRPr="005B2172">
        <w:rPr>
          <w:sz w:val="28"/>
          <w:szCs w:val="28"/>
        </w:rPr>
        <w:t>Весьма сложной и ответственной является функция Президента РФ по обеспечению согласованного функционирования и взаимодействия органов государственной власти. В отличие от ряда стран (Франция и др.) Президент РФ не называется в Конституции РФ «арбитром» во взаимоотношениях трех властей, откуда и родилось мнение, будто он стоит «над тремя властями», но по существу Президент РФ и есть арбитр, если основные власти не находят согласованных решений или порождают конфликты во взаимоотношениях. Исходя из этой роли, Президент РФ вправе прибегать к согласительным процедурам и другим мерам преодоления кризисов и разрешения споров. Эта функция важна для взаимодействия органов государственной власти как на федеральном уровне, так и на уровне отношений органов государственной власти Федерации и субъектов РФ и между различными субъектами РФ.</w:t>
      </w:r>
    </w:p>
    <w:p w:rsidR="00AD5F6D" w:rsidRPr="005B2172" w:rsidRDefault="00AD5F6D" w:rsidP="00127666">
      <w:pPr>
        <w:shd w:val="clear" w:color="auto" w:fill="FFFFFF"/>
        <w:ind w:firstLine="709"/>
        <w:jc w:val="both"/>
        <w:rPr>
          <w:sz w:val="28"/>
          <w:szCs w:val="28"/>
        </w:rPr>
      </w:pPr>
      <w:r w:rsidRPr="005B2172">
        <w:rPr>
          <w:sz w:val="28"/>
          <w:szCs w:val="28"/>
        </w:rPr>
        <w:t>Конституция РФ возлагает на Президента функцию определения основных направлений внутренней и внешней политики государства, оговаривая, однако, что эта функция должна осуществляться в соответствии с Конституцией и федеральными законами. Упоминание в этой связи федерального закона указывает на то, что в определении основных направлений внутренней и внешней политики участвует также Федеральное Собрание. Взаимоотношения Президента и парламента в данном процессе - самый болезненный нерв формирования государственной политики. Однако возможностей у парламента, учитывая сложность законодательного процесса, все же меньше, чем у Президента. И практически организовать на теоретической и экспертной базе разработку проблем внутренней и внешней политики, собрать для этого необходимую информацию и т. д. в большей мере под силу Президенту, В целом процесс определения основных направлений политики государства развивается в сотрудничестве Президента и Федерального Собрания, но последнее всегда сохраняет возможность откорректировать президентский курс по тому или иному вопросу путем принятия соответствующего федерального закона.</w:t>
      </w:r>
    </w:p>
    <w:p w:rsidR="00AD5F6D" w:rsidRPr="005B2172" w:rsidRDefault="00AD5F6D" w:rsidP="00127666">
      <w:pPr>
        <w:shd w:val="clear" w:color="auto" w:fill="FFFFFF"/>
        <w:ind w:firstLine="709"/>
        <w:jc w:val="both"/>
        <w:rPr>
          <w:sz w:val="28"/>
          <w:szCs w:val="28"/>
        </w:rPr>
      </w:pPr>
      <w:r w:rsidRPr="005B2172">
        <w:rPr>
          <w:sz w:val="28"/>
          <w:szCs w:val="28"/>
        </w:rPr>
        <w:t xml:space="preserve">Конституционные функции Президента РФ конкретизируются и дополняются Законом РФ «О безопасности» (в редакции от 25 июля 2002 г.). Под безопасностью понимается состояние защищенности жизненно важных интересов личности, общества и государства от внутренних и внешних угроз. 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 Основным субъектом обеспечения безопасности является государство, а граждане, общественные и иные организации и объединения объявляются Законом субъектами безопасности </w:t>
      </w:r>
      <w:r w:rsidRPr="005B2172">
        <w:rPr>
          <w:rStyle w:val="a9"/>
          <w:sz w:val="28"/>
          <w:szCs w:val="28"/>
        </w:rPr>
        <w:footnoteReference w:id="4"/>
      </w:r>
      <w:r w:rsidRPr="005B2172">
        <w:rPr>
          <w:sz w:val="28"/>
          <w:szCs w:val="28"/>
        </w:rPr>
        <w:t>.</w:t>
      </w:r>
    </w:p>
    <w:p w:rsidR="00AD5F6D" w:rsidRPr="005B2172" w:rsidRDefault="00AD5F6D" w:rsidP="00127666">
      <w:pPr>
        <w:shd w:val="clear" w:color="auto" w:fill="FFFFFF"/>
        <w:ind w:firstLine="709"/>
        <w:jc w:val="both"/>
        <w:rPr>
          <w:sz w:val="28"/>
          <w:szCs w:val="28"/>
        </w:rPr>
      </w:pPr>
      <w:r w:rsidRPr="005B2172">
        <w:rPr>
          <w:sz w:val="28"/>
          <w:szCs w:val="28"/>
        </w:rPr>
        <w:t>В этом Законе закреплены некоторые функции и полномочия Президента РФ. Так, Президент РФ осуществляет общее руководство государственными органами обеспечения безопасности, возглавляет Совет Безопасности, контролирует и координирует деятельность государственных органов обеспечения безопасности, в пределах определенной законом компетенции принимает оперативные решения по обеспечению безопасности. Следовательно, именно Президент РФ напрямую (т.е. минуя Председателя Правительства) руководит перечисленными в Законе силами безопасности: Вооруженными Силами, Федеральной службой безопасности, органами внутренних дел, внешней разведкой, Федеральной службой охраны, обеспечивающей безопасность органов законодательной, исполнительной и судебной власти и их высших должностных лиц, налоговой службой, формированиями гражданской обороны, пограничными войсками, внутренними войсками, службой правительственной связи и информации, обеспечения безопасности средств связи и, информации и др. Эти силы управляются самостоятельными министерствами и ведомствами, руководители которых подчинены Президенту РФ (Министерство обороны, Министерство юстиции, Федеральная служба безопасности, Министерство внутренних дел, Федеральная служба охраны, Служба внешней разведки, Министерство по делам гражданской обороны, чрезвычайным ситуациям и ликвидации последствий стихийных бедствий, Государственная техническая комиссия, Федеральная служба железнодорожных войск, Государственная фельдъегерская служба).</w:t>
      </w:r>
    </w:p>
    <w:p w:rsidR="00AD5F6D" w:rsidRPr="005B2172" w:rsidRDefault="00AD5F6D" w:rsidP="00127666">
      <w:pPr>
        <w:shd w:val="clear" w:color="auto" w:fill="FFFFFF"/>
        <w:ind w:firstLine="709"/>
        <w:jc w:val="both"/>
        <w:rPr>
          <w:sz w:val="28"/>
          <w:szCs w:val="28"/>
        </w:rPr>
      </w:pPr>
      <w:r w:rsidRPr="005B2172">
        <w:rPr>
          <w:sz w:val="28"/>
          <w:szCs w:val="28"/>
        </w:rPr>
        <w:t>В целях консолидации усилий федеральных органов государственной власти и органов государственной власти субъектов РФ по обеспечению национальных интересов и безопасности Российской Федерации Указом Президента РФ от 10 января 2000 г. утверждена Концепция национальной безопасности Российской Федерации. В этом документе сформулированы национальные интересы России, угрозы национальной безопасности и задачи по обеспечению национальной безопасности.</w:t>
      </w:r>
    </w:p>
    <w:p w:rsidR="00AD5F6D" w:rsidRPr="005B2172" w:rsidRDefault="00AD5F6D" w:rsidP="00127666">
      <w:pPr>
        <w:shd w:val="clear" w:color="auto" w:fill="FFFFFF"/>
        <w:ind w:firstLine="709"/>
        <w:jc w:val="both"/>
        <w:rPr>
          <w:sz w:val="28"/>
          <w:szCs w:val="28"/>
        </w:rPr>
      </w:pPr>
      <w:r w:rsidRPr="005B2172">
        <w:rPr>
          <w:sz w:val="28"/>
          <w:szCs w:val="28"/>
        </w:rPr>
        <w:t xml:space="preserve">Представительские функции Президент осуществляет единолично. Он вправе направлять своих представителей в федеральные округа (это и есть право представительства «внутри страны»), и эти представители являются должностными лицами, представляющими Президента. Выступая в сфере международных отношений, Президент РФ ведет переговоры с главами других государств, вправе подписывать от имени России международные договоры, вступать в международные организации, назначать послов и представителей в другие государства. В соответствии с международным правом он пользуется по протоколу правом на высшие почести при нанесении официальных визитов в другие государства. Любые международные обязательства, принятые должностными лицами от имени Российского государства без поручения Президента РФ, могут быть им дезавуированы (объявлены недействительными) </w:t>
      </w:r>
      <w:r w:rsidRPr="005B2172">
        <w:rPr>
          <w:rStyle w:val="a9"/>
          <w:sz w:val="28"/>
          <w:szCs w:val="28"/>
        </w:rPr>
        <w:footnoteReference w:id="5"/>
      </w:r>
      <w:r w:rsidRPr="005B2172">
        <w:rPr>
          <w:sz w:val="28"/>
          <w:szCs w:val="28"/>
        </w:rPr>
        <w:t>.</w:t>
      </w:r>
    </w:p>
    <w:p w:rsidR="00AD5F6D" w:rsidRPr="005B2172" w:rsidRDefault="00AD5F6D" w:rsidP="00127666">
      <w:pPr>
        <w:shd w:val="clear" w:color="auto" w:fill="FFFFFF"/>
        <w:ind w:firstLine="709"/>
        <w:jc w:val="both"/>
        <w:rPr>
          <w:sz w:val="28"/>
          <w:szCs w:val="28"/>
        </w:rPr>
      </w:pPr>
    </w:p>
    <w:p w:rsidR="00AD5F6D" w:rsidRDefault="00AD5F6D" w:rsidP="00127666">
      <w:pPr>
        <w:shd w:val="clear" w:color="auto" w:fill="FFFFFF"/>
        <w:ind w:firstLine="709"/>
        <w:jc w:val="both"/>
        <w:rPr>
          <w:b/>
          <w:sz w:val="28"/>
          <w:szCs w:val="28"/>
        </w:rPr>
      </w:pPr>
    </w:p>
    <w:p w:rsidR="00AD5F6D" w:rsidRPr="00471E92" w:rsidRDefault="00AD5F6D" w:rsidP="00127666">
      <w:pPr>
        <w:shd w:val="clear" w:color="auto" w:fill="FFFFFF"/>
        <w:ind w:firstLine="709"/>
        <w:jc w:val="both"/>
        <w:rPr>
          <w:b/>
          <w:sz w:val="28"/>
          <w:szCs w:val="28"/>
        </w:rPr>
      </w:pPr>
      <w:r>
        <w:rPr>
          <w:b/>
          <w:sz w:val="28"/>
          <w:szCs w:val="28"/>
        </w:rPr>
        <w:t>2</w:t>
      </w:r>
      <w:r w:rsidRPr="00471E92">
        <w:rPr>
          <w:b/>
          <w:sz w:val="28"/>
          <w:szCs w:val="28"/>
        </w:rPr>
        <w:t>.4 Полномочия Президента Российской Федерации</w:t>
      </w:r>
    </w:p>
    <w:p w:rsidR="00AD5F6D" w:rsidRPr="005B2172" w:rsidRDefault="00AD5F6D" w:rsidP="00127666">
      <w:pPr>
        <w:shd w:val="clear" w:color="auto" w:fill="FFFFFF"/>
        <w:ind w:firstLine="709"/>
        <w:jc w:val="both"/>
        <w:rPr>
          <w:sz w:val="28"/>
          <w:szCs w:val="28"/>
        </w:rPr>
      </w:pPr>
    </w:p>
    <w:p w:rsidR="00AD5F6D" w:rsidRPr="005B2172" w:rsidRDefault="00AD5F6D" w:rsidP="00127666">
      <w:pPr>
        <w:shd w:val="clear" w:color="auto" w:fill="FFFFFF"/>
        <w:ind w:firstLine="709"/>
        <w:jc w:val="both"/>
        <w:rPr>
          <w:sz w:val="28"/>
          <w:szCs w:val="28"/>
        </w:rPr>
      </w:pPr>
      <w:r w:rsidRPr="005B2172">
        <w:rPr>
          <w:sz w:val="28"/>
          <w:szCs w:val="28"/>
        </w:rPr>
        <w:t xml:space="preserve">На основании четвёртой главы конституции </w:t>
      </w:r>
      <w:r>
        <w:rPr>
          <w:sz w:val="28"/>
          <w:szCs w:val="28"/>
        </w:rPr>
        <w:t>П</w:t>
      </w:r>
      <w:r w:rsidRPr="005B2172">
        <w:rPr>
          <w:sz w:val="28"/>
          <w:szCs w:val="28"/>
        </w:rPr>
        <w:t>резидент России осуществляет следующие полномочия:</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 xml:space="preserve">назначает с одобрения Государственной </w:t>
      </w:r>
      <w:r>
        <w:rPr>
          <w:sz w:val="28"/>
          <w:szCs w:val="28"/>
        </w:rPr>
        <w:t>Д</w:t>
      </w:r>
      <w:r w:rsidRPr="005B2172">
        <w:rPr>
          <w:sz w:val="28"/>
          <w:szCs w:val="28"/>
        </w:rPr>
        <w:t>умы председателя Правительства Российской Федерации;</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имеет право председательствовать на заседаниях Правительства Российской Федерации;</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принимает решение об отставке Правительства Российской Федерации;</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представляет Государственной думе кандидатуру для назначения на должность председателя Центрального банка; а также ставит перед Государственной думой вопрос об освобождении председателя Центрального банка от занимаемой должности;</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и федеральных министров;</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представляет Совету Федерации кандидатуры для назначения на должности судей конституционного суда, Верховного суда, Высшего арбитражного суда, а также кандидатуру генерального прокурора; вносит в Совет федерации предложение об освобождении генерального прокурора от должности; назначает судей других федеральных судов;</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формирует и возглавляет Совет Безопасности Российской Федерации, статус которого определяется федеральным законом;</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утверждает военную доктрину Российской Федерации;</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формирует администрацию президента Российской Федерации;</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назначает и освобождает полномочных представителей президента Российской Федерации;</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назначает и освобождает высшее командование Вооруженных Сил Российской Федерации;</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назначает и отзывает дипломатических представителей Российской Федерации в иностранных государствах и международных организациях. В соответствие с требованием конституции эти назначения могут быть произведены президентом после консультаций с соответствующими комитетами или комиссиями палат Федерального собрания;</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назначает выборы Государственной думы в соответствии с конституцией и федеральным законом;</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распускает Государственную думу в случаях и порядке, предусмотренных конституцией;</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назначает референдум в порядке, установленном федеральным конституционным законом;</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вносит законопроекты в Государственную думу;</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подписывает и обнародует федеральные законы в течение четырнадцати дней с момента получения. Если президент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РФ в течение семи дней и обнародованию;</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обращается к Федеральному собранию с ежегодными посланиями о положении в стране, об основных направлениях внутренней и внешней политики государств;</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Президент Российской Федерации вправе приостанавливать действие актов органов исполнительной власти субъектов Российской Федерации;</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осуществляет руководство внешней политикой Российской Федерации;</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ведёт переговоры и подписывает международные договоры Российской Федерации;</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подписывает ратификационные грамоты;</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принимает верительные и отзывные грамоты аккредитуемых при нём дипломатических представителей;</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её местностях военное положение с незамедлительным сообщением об этом Совету Федерации и Государственной думе;</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решает вопросы гражданства Российской Федерации и предоставления политического убежища;</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награждает государственными наградами Российской Федерации, присваивает почётные звания Российской Федерации, высшие воинские и высшие специальные звания;</w:t>
      </w:r>
    </w:p>
    <w:p w:rsidR="00AD5F6D" w:rsidRPr="005B2172" w:rsidRDefault="00AD5F6D" w:rsidP="00127666">
      <w:pPr>
        <w:numPr>
          <w:ilvl w:val="1"/>
          <w:numId w:val="10"/>
        </w:numPr>
        <w:shd w:val="clear" w:color="auto" w:fill="FFFFFF"/>
        <w:tabs>
          <w:tab w:val="clear" w:pos="1080"/>
        </w:tabs>
        <w:ind w:left="0" w:firstLine="709"/>
        <w:jc w:val="both"/>
        <w:rPr>
          <w:sz w:val="28"/>
          <w:szCs w:val="28"/>
        </w:rPr>
      </w:pPr>
      <w:r w:rsidRPr="005B2172">
        <w:rPr>
          <w:sz w:val="28"/>
          <w:szCs w:val="28"/>
        </w:rPr>
        <w:t>осуществляет помилование.</w:t>
      </w:r>
    </w:p>
    <w:p w:rsidR="00AD5F6D" w:rsidRPr="005B2172" w:rsidRDefault="00AD5F6D" w:rsidP="00127666">
      <w:pPr>
        <w:shd w:val="clear" w:color="auto" w:fill="FFFFFF"/>
        <w:ind w:firstLine="709"/>
        <w:jc w:val="both"/>
        <w:rPr>
          <w:sz w:val="28"/>
          <w:szCs w:val="28"/>
        </w:rPr>
      </w:pPr>
      <w:r w:rsidRPr="005B2172">
        <w:rPr>
          <w:sz w:val="28"/>
          <w:szCs w:val="28"/>
        </w:rPr>
        <w:t>В процессе осуществления своих полномочий президент Российской Федерации издает указы и распоряжения, являющиеся обязательными для исполнения на всей территории Российской Федерации. Указы и распоряжения президента Российской Федерации не должны противоречить конституции Российской Федерации и федеральным законам.</w:t>
      </w:r>
    </w:p>
    <w:p w:rsidR="00AD5F6D" w:rsidRPr="005B2172" w:rsidRDefault="00AD5F6D" w:rsidP="004C6823">
      <w:pPr>
        <w:shd w:val="clear" w:color="auto" w:fill="FFFFFF"/>
        <w:ind w:firstLine="709"/>
        <w:jc w:val="both"/>
        <w:rPr>
          <w:sz w:val="28"/>
          <w:szCs w:val="28"/>
        </w:rPr>
      </w:pPr>
      <w:r>
        <w:rPr>
          <w:sz w:val="28"/>
          <w:szCs w:val="28"/>
        </w:rPr>
        <w:br w:type="page"/>
      </w:r>
    </w:p>
    <w:p w:rsidR="00AD5F6D" w:rsidRPr="00471E92" w:rsidRDefault="00AD5F6D" w:rsidP="00471E92">
      <w:pPr>
        <w:pStyle w:val="1"/>
        <w:widowControl w:val="0"/>
        <w:numPr>
          <w:ilvl w:val="0"/>
          <w:numId w:val="33"/>
        </w:numPr>
        <w:jc w:val="both"/>
        <w:rPr>
          <w:b/>
          <w:sz w:val="28"/>
          <w:szCs w:val="28"/>
        </w:rPr>
      </w:pPr>
      <w:r>
        <w:rPr>
          <w:b/>
          <w:sz w:val="28"/>
          <w:szCs w:val="28"/>
        </w:rPr>
        <w:t>ПРАВОВОЙ СТАТУС АДМИНИСТРАЦИИ ПРЕЗИДЕНТА РФ</w:t>
      </w:r>
    </w:p>
    <w:p w:rsidR="00AD5F6D" w:rsidRDefault="00AD5F6D" w:rsidP="004C6823">
      <w:pPr>
        <w:pStyle w:val="ConsNormal"/>
        <w:spacing w:line="360" w:lineRule="auto"/>
        <w:ind w:right="0" w:firstLine="709"/>
        <w:jc w:val="both"/>
        <w:rPr>
          <w:rFonts w:ascii="Times New Roman" w:hAnsi="Times New Roman" w:cs="Times New Roman"/>
          <w:sz w:val="28"/>
          <w:szCs w:val="28"/>
        </w:rPr>
      </w:pP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Администрация Президента Российской Федерации является государственным органом, сформированным в соответствии с пунктом "и" статьи 83 Конституции Российской Федерации, который обеспечивает деятельность Президента Российской Федерации и осуществляет контроль за исполнением решений Президента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Администрация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w:t>
      </w:r>
      <w:r>
        <w:rPr>
          <w:rFonts w:ascii="Times New Roman" w:hAnsi="Times New Roman" w:cs="Times New Roman"/>
          <w:sz w:val="28"/>
          <w:szCs w:val="28"/>
        </w:rPr>
        <w:t>.</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В состав Администрации входят:</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Руководитель Администрации Президента Российской Федерации (далее - Руководитель Администрации), два заместителя Руководителя Администрации Президента Российской Федерации - помощника Президента Российской Федерации (далее - заместители Руководителя Администрации), помощники Президента Российской Федерации, пресс-секретарь Президента Российской Федерации, руководитель протокола Президента Российской Федерации, полномочные представители Президента Российской Федерации в федеральных округах, советники Президента Российской Федерации, полномочные представители Президента Российской Федерации в Совете Федерации Федерального Собрания Российской Федерации, Государственной Думе Федерального Собрания Российской Федерации, Конституционном Суде Российской Федерации, старшие референты, референты Президента Российской Федерации и иные должностные лица Администрации;</w:t>
      </w:r>
      <w:r>
        <w:rPr>
          <w:rFonts w:ascii="Times New Roman" w:hAnsi="Times New Roman" w:cs="Times New Roman"/>
          <w:sz w:val="28"/>
          <w:szCs w:val="28"/>
        </w:rPr>
        <w:t xml:space="preserve"> </w:t>
      </w:r>
      <w:r w:rsidRPr="00EA6FD5">
        <w:rPr>
          <w:rFonts w:ascii="Times New Roman" w:hAnsi="Times New Roman" w:cs="Times New Roman"/>
          <w:sz w:val="28"/>
          <w:szCs w:val="28"/>
        </w:rPr>
        <w:t>управления Президента Российской Федерации;</w:t>
      </w:r>
      <w:r>
        <w:rPr>
          <w:rFonts w:ascii="Times New Roman" w:hAnsi="Times New Roman" w:cs="Times New Roman"/>
          <w:sz w:val="28"/>
          <w:szCs w:val="28"/>
        </w:rPr>
        <w:t xml:space="preserve"> </w:t>
      </w:r>
      <w:r w:rsidRPr="00EA6FD5">
        <w:rPr>
          <w:rFonts w:ascii="Times New Roman" w:hAnsi="Times New Roman" w:cs="Times New Roman"/>
          <w:sz w:val="28"/>
          <w:szCs w:val="28"/>
        </w:rPr>
        <w:t>иные самостоятельные подразделения Администрации.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Самостоятельные подразделения Администрации состоят из департаментов.</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Предельная численность работников Администрации и ее смета утверждаются Президентом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Администрация формируется в целях:</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обеспечения реализации Президентом Российской Федерации полномочий главы государства;</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осуществления контроля за исполнением решений Президента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подготовки предложений Президенту Российской Федерации о мерах, направленных на охрану суверенитета Российской Федерации, ее независимости и государственной целостности;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содействия Президенту Российской Федерации в определении основных направлений внутренней и внешней политики государства;</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разработки общей стратегии внешней политики Российской Федерации, обеспечения реализации Президентом Российской Федерации его полномочий по руководству внешней политикой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разработки совместно с соответствующими федеральными органами исполнительной власти и организациями общенациональных проектов и контроля за их реализацией;</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обеспечения деятельности Президента Российской Федерации по решению кадровых вопросов, относящихся к его ведению, вопросов о награждении государственными наградами Российской Федерации и присвоении почетных званий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содействия Президенту Российской Федерации в решении вопросов, касающихся обеспечения прав и свобод человека и гражданина;</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содействия Президенту Российской Федерации в обеспечении согласованного функционирования и взаимодействия органов государственной власти;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обеспечения реализации Президентом Российской Федерации иных возложенных на него Конституцией Российской Федерации и федеральными законами полномочий.</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Администрация в целях обеспечения деятельности Президента Российской Федерации осуществляет следующие функции: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организация подготовки законопроектов для внесения их Президентом Российской Федерации в Государственную Думу Федерального Собрания Российской Федерации в порядке законодательной инициативы;</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подготовка проектов заключений на законопроекты, принятые Государственной Думой Федерального Собрания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подготовка предложений о подписании Президентом Российской Федерации федеральных законов либо об их отклонении;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подготовка, согласование и представление Президенту Российской Федерации проектов указов, распоряжений, поручений и обращений Президента Российской Федерации, а также аналитических докладов, справок и иных необходимых Президенту Российской Федерации документов;</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обеспечение обнародования федеральных законов, выпуск указов и распоряжений Президента Российской Федерации, а также иных документов, подписанных Президентом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подготовка материалов для ежегодных посланий Президента Российской Федерации Федеральному Собранию Российской Федерации и для его программных выступлений;</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обеспечение деятельности Совета Безопасности Российской Федерации, Государственного совета Российской Федерации и других совещательных и консультативных органов при Президенте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осуществление контроля за исполнением федеральных законов (в части, касающейся полномочий Президента Российской Федерации, в том числе по обеспечению прав и свобод человека и гражданина), указов, других решений Президента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подготовка проектов обращений Президента Российской Федерации в Конституционный Суд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подготовка предложений Президенту Российской Федерации об обеспечении согласованного функционирования и взаимодействия органов государственной власти;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обеспечение взаимодействия Президента Российской Федерации с политическими партиями, общественными и религиозными объединениями, профессиональными союзами, организациями предпринимателей и торгово-промышленными палатами;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обеспечение диалога со структурами гражданского общества, содействие их развитию и укреплению;</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обеспечение взаимодействия Президента Российской Федерации с государственными органами иностранных государств и их должностными лицами, с российскими и зарубежными политическими и общественными деятелями, с международными и иностранными организациями;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содействие Президенту Российской Федерации в реализации его полномочий по кадровым вопросам;</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обеспечение реализации Президентом Российской Федерации его полномочий по решению вопросов гражданства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организационное обеспечение реализации Президентом Российской Федерации его полномочий по осуществлению актов помилования;</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сбор, обработка и анализ информации о социально-экономических и политических процессах в стране и за рубежом;</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учет и анализ обращений граждан, предложений общественных объединений и органов местного самоуправления, представление соответствующих докладов Президенту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обеспечение хранения официальных текстов (оригиналов) федеральных законов, указов и распоряжений Президента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Администрация при реализации возложенных на нее функций:</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взаимодействует с Советом Федерации Федерального Собрания Российской Федерации, Государственной Думой Федерального Собрания Российской Федерации, Правительством Российской Федерации, Конституционным Судом Российской Федерации, Верховным Судом Российской Федерации, Высшим Арбитражным Судом Российской Федерации, иными судами Российской Федерации, Генеральной прокуратурой Российской Федерации, федеральными органами исполнительной власти и их территориальными органами, органами государственной власти субъектов Российской Федерации и их аппаратами, органами местного самоуправления, а также с государственными органами иностранных государств и их должностными лицами, с российскими, международными и иностранными организациями;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подготавливает предложения Президенту Российской Федерации по реализации государственной политики в области обеспечения прав и свобод человека и гражданина;</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подготавливает предложения Президенту Российской Федерации по реализации государственной политики в отношении средств массовой информации, а также по обеспечению граждан Российской Федерации объективной информацией о внутренней и внешней политике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осуществляет совместно с федеральными органами исполнительной власти в порядке, установленном законодательством Российской Федерации, функции учредителя средств массовой информации;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подготавливает предложения Президенту Российской Федерации по реализации государственной политики в сфере борьбы с коррупцией в органах государственной власти и органах местного самоуправления, урегулирования конфликта интересов и реформирования государственной и муниципальной службы;</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подготавливает предложения Президенту Российской Федерации по реализации государственной политики в области местного самоуправления;</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ведет учет лиц, замещающих государственные должности Российской Федерации, и лиц, назначаемых на должности государственной службы и освобождаемых от указанных должностей Президентом Российской Федерации;</w:t>
      </w:r>
    </w:p>
    <w:p w:rsidR="00AD5F6D" w:rsidRDefault="00AD5F6D" w:rsidP="009B3B3C">
      <w:pPr>
        <w:pStyle w:val="ConsNormal"/>
        <w:spacing w:line="360" w:lineRule="auto"/>
        <w:ind w:left="709" w:right="0" w:hanging="709"/>
        <w:jc w:val="both"/>
        <w:rPr>
          <w:rFonts w:ascii="Times New Roman" w:hAnsi="Times New Roman" w:cs="Times New Roman"/>
          <w:sz w:val="28"/>
          <w:szCs w:val="28"/>
        </w:rPr>
      </w:pPr>
      <w:r w:rsidRPr="00EA6FD5">
        <w:rPr>
          <w:rFonts w:ascii="Times New Roman" w:hAnsi="Times New Roman" w:cs="Times New Roman"/>
          <w:sz w:val="28"/>
          <w:szCs w:val="28"/>
        </w:rPr>
        <w:t>(в ред. Указа Президента РФ от 01.08.2005 N 903)</w:t>
      </w:r>
      <w:r>
        <w:rPr>
          <w:rFonts w:ascii="Times New Roman" w:hAnsi="Times New Roman" w:cs="Times New Roman"/>
          <w:sz w:val="28"/>
          <w:szCs w:val="28"/>
        </w:rPr>
        <w:t xml:space="preserve">                                                                                                                                                                          -  </w:t>
      </w:r>
      <w:r w:rsidRPr="00EA6FD5">
        <w:rPr>
          <w:rFonts w:ascii="Times New Roman" w:hAnsi="Times New Roman" w:cs="Times New Roman"/>
          <w:sz w:val="28"/>
          <w:szCs w:val="28"/>
        </w:rPr>
        <w:t xml:space="preserve">запрашивает и получает необходимую информацию от федеральных органов </w:t>
      </w:r>
    </w:p>
    <w:p w:rsidR="00AD5F6D" w:rsidRPr="00EA6FD5" w:rsidRDefault="00AD5F6D" w:rsidP="009B3B3C">
      <w:pPr>
        <w:pStyle w:val="ConsNormal"/>
        <w:spacing w:line="360" w:lineRule="auto"/>
        <w:ind w:right="0" w:firstLine="0"/>
        <w:jc w:val="both"/>
        <w:rPr>
          <w:rFonts w:ascii="Times New Roman" w:hAnsi="Times New Roman" w:cs="Times New Roman"/>
          <w:sz w:val="28"/>
          <w:szCs w:val="28"/>
        </w:rPr>
      </w:pPr>
      <w:r w:rsidRPr="00EA6FD5">
        <w:rPr>
          <w:rFonts w:ascii="Times New Roman" w:hAnsi="Times New Roman" w:cs="Times New Roman"/>
          <w:sz w:val="28"/>
          <w:szCs w:val="28"/>
        </w:rPr>
        <w:t>государственной власти, органов государственной власти субъектов Российской Федерации, органов местного самоуправления, а также от организаций;</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пользуется государственными банками данных, использует государственные, в том числе правительственные, системы связи;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осуществляет руководство организациями, находящимися в ее ведении;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организует проведение научных и исследовательских работ, в том числе с привлечением на договорной основе научных организаций, ученых и экспертов;</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исполняет поручения и контролирует исполнение поручений Президента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осуществляет во взаимодействии с Управлением делами Президента Российской Федерации финансовое, материально-техническое, организационное и иное обеспечение лиц, замещающих государственные должности Российской Федерации (в установленных законодательством Российской Федерации случаях), лиц, замещающих в Администрации должности федеральной государственной гражданской службы, и их социально-бытовое обслуживание, а также обеспечение деятельности Администрации, в том числе единого порядка документооборота в Администрации и комплектования архивного фонда.</w:t>
      </w:r>
    </w:p>
    <w:p w:rsidR="00AD5F6D" w:rsidRPr="00EA6FD5" w:rsidRDefault="00AD5F6D" w:rsidP="009B3B3C">
      <w:pPr>
        <w:pStyle w:val="ConsNormal"/>
        <w:spacing w:line="360" w:lineRule="auto"/>
        <w:ind w:right="0" w:firstLine="0"/>
        <w:jc w:val="both"/>
        <w:rPr>
          <w:rFonts w:ascii="Times New Roman" w:hAnsi="Times New Roman" w:cs="Times New Roman"/>
          <w:sz w:val="28"/>
          <w:szCs w:val="28"/>
        </w:rPr>
      </w:pPr>
      <w:r w:rsidRPr="00EA6FD5">
        <w:rPr>
          <w:rFonts w:ascii="Times New Roman" w:hAnsi="Times New Roman" w:cs="Times New Roman"/>
          <w:sz w:val="28"/>
          <w:szCs w:val="28"/>
        </w:rPr>
        <w:t>(в ред. Указа Президента РФ от 01.08.2005 N 903)</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Общее руководство Администрацией осуществляет Президент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Президенту Российской Федерации в Администрации непосредственно подчиняются:</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Руководитель Администрации, заместители Руководителя Администрации, помощники Президента Российской Федерации, пресс-секретарь Президента Российской Федерации, руководитель протокола Президента Российской Федерации, полномочные представители Президента Российской Федерации в федеральных округах, советники Президента Российской Федерации, полномочные представители Президента Российской Федерации в Совете Федерации Федерального Собрания Российской Федерации, Государственной Думе Федерального Собрания Российской Федерации, Конституционном Суде Российской Федерации, старшие референты и референты Президента Российской Федерации;</w:t>
      </w:r>
    </w:p>
    <w:p w:rsidR="00AD5F6D" w:rsidRPr="00B0014A" w:rsidRDefault="00AD5F6D" w:rsidP="004C6823">
      <w:pPr>
        <w:pStyle w:val="ConsNormal"/>
        <w:spacing w:line="360" w:lineRule="auto"/>
        <w:ind w:right="0" w:firstLine="709"/>
        <w:jc w:val="both"/>
        <w:rPr>
          <w:rFonts w:ascii="Times New Roman" w:hAnsi="Times New Roman" w:cs="Times New Roman"/>
          <w:sz w:val="28"/>
          <w:szCs w:val="28"/>
          <w:u w:val="single"/>
        </w:rPr>
      </w:pPr>
      <w:r w:rsidRPr="00B0014A">
        <w:rPr>
          <w:rFonts w:ascii="Times New Roman" w:hAnsi="Times New Roman" w:cs="Times New Roman"/>
          <w:sz w:val="28"/>
          <w:szCs w:val="28"/>
          <w:u w:val="single"/>
        </w:rPr>
        <w:t>Президент Российской Федерации:</w:t>
      </w:r>
    </w:p>
    <w:p w:rsidR="00AD5F6D" w:rsidRPr="00EA6FD5" w:rsidRDefault="00AD5F6D" w:rsidP="00B0014A">
      <w:pPr>
        <w:pStyle w:val="ConsNormal"/>
        <w:numPr>
          <w:ilvl w:val="0"/>
          <w:numId w:val="34"/>
        </w:numPr>
        <w:spacing w:line="360" w:lineRule="auto"/>
        <w:ind w:left="0" w:right="0" w:firstLine="0"/>
        <w:jc w:val="both"/>
        <w:rPr>
          <w:rFonts w:ascii="Times New Roman" w:hAnsi="Times New Roman" w:cs="Times New Roman"/>
          <w:sz w:val="28"/>
          <w:szCs w:val="28"/>
        </w:rPr>
      </w:pPr>
      <w:r w:rsidRPr="00EA6FD5">
        <w:rPr>
          <w:rFonts w:ascii="Times New Roman" w:hAnsi="Times New Roman" w:cs="Times New Roman"/>
          <w:sz w:val="28"/>
          <w:szCs w:val="28"/>
        </w:rPr>
        <w:t>назначает на должность и освобождает от должности в Администрации должностных лиц, непосредственно ему подчиненных, а также начальников управлений Президента Российской Федерации, руководителей иных самостоятельных подразделений Администрации, заместителей Секретаря Совета Безопасности Российской Федерации и помощников Секретаря Совета Безопасности Российской Федерации;</w:t>
      </w:r>
    </w:p>
    <w:p w:rsidR="00AD5F6D" w:rsidRPr="00EA6FD5" w:rsidRDefault="00AD5F6D" w:rsidP="00B0014A">
      <w:pPr>
        <w:pStyle w:val="ConsNormal"/>
        <w:spacing w:line="360" w:lineRule="auto"/>
        <w:ind w:right="0" w:firstLine="0"/>
        <w:jc w:val="both"/>
        <w:rPr>
          <w:rFonts w:ascii="Times New Roman" w:hAnsi="Times New Roman" w:cs="Times New Roman"/>
          <w:sz w:val="28"/>
          <w:szCs w:val="28"/>
        </w:rPr>
      </w:pPr>
      <w:r w:rsidRPr="00EA6FD5">
        <w:rPr>
          <w:rFonts w:ascii="Times New Roman" w:hAnsi="Times New Roman" w:cs="Times New Roman"/>
          <w:sz w:val="28"/>
          <w:szCs w:val="28"/>
        </w:rPr>
        <w:t>(в ред. Указа Президента РФ от 07.06.2004 N 726)</w:t>
      </w:r>
    </w:p>
    <w:p w:rsidR="00AD5F6D" w:rsidRPr="00EA6FD5" w:rsidRDefault="00AD5F6D" w:rsidP="00B0014A">
      <w:pPr>
        <w:pStyle w:val="ConsNormal"/>
        <w:numPr>
          <w:ilvl w:val="0"/>
          <w:numId w:val="34"/>
        </w:numPr>
        <w:spacing w:line="360" w:lineRule="auto"/>
        <w:ind w:left="0" w:right="0" w:firstLine="0"/>
        <w:jc w:val="both"/>
        <w:rPr>
          <w:rFonts w:ascii="Times New Roman" w:hAnsi="Times New Roman" w:cs="Times New Roman"/>
          <w:sz w:val="28"/>
          <w:szCs w:val="28"/>
        </w:rPr>
      </w:pPr>
      <w:r w:rsidRPr="00EA6FD5">
        <w:rPr>
          <w:rFonts w:ascii="Times New Roman" w:hAnsi="Times New Roman" w:cs="Times New Roman"/>
          <w:sz w:val="28"/>
          <w:szCs w:val="28"/>
        </w:rPr>
        <w:t>определяет иных лиц в Администрации, назначаемых на должность и освобождаемых от должности им непосредственно и подчиняющихся ему;</w:t>
      </w:r>
    </w:p>
    <w:p w:rsidR="00AD5F6D" w:rsidRPr="00EA6FD5" w:rsidRDefault="00AD5F6D" w:rsidP="00B0014A">
      <w:pPr>
        <w:pStyle w:val="ConsNormal"/>
        <w:numPr>
          <w:ilvl w:val="0"/>
          <w:numId w:val="34"/>
        </w:numPr>
        <w:spacing w:line="360" w:lineRule="auto"/>
        <w:ind w:left="0" w:right="0" w:firstLine="0"/>
        <w:jc w:val="both"/>
        <w:rPr>
          <w:rFonts w:ascii="Times New Roman" w:hAnsi="Times New Roman" w:cs="Times New Roman"/>
          <w:sz w:val="28"/>
          <w:szCs w:val="28"/>
        </w:rPr>
      </w:pPr>
      <w:r w:rsidRPr="00EA6FD5">
        <w:rPr>
          <w:rFonts w:ascii="Times New Roman" w:hAnsi="Times New Roman" w:cs="Times New Roman"/>
          <w:sz w:val="28"/>
          <w:szCs w:val="28"/>
        </w:rPr>
        <w:t>утверждает положения об управлениях Президента Российской Федерации, иных самостоятельных подразделениях Администрации.</w:t>
      </w:r>
    </w:p>
    <w:p w:rsidR="00AD5F6D" w:rsidRPr="00B0014A" w:rsidRDefault="00AD5F6D" w:rsidP="004C6823">
      <w:pPr>
        <w:pStyle w:val="ConsNormal"/>
        <w:spacing w:line="360" w:lineRule="auto"/>
        <w:ind w:right="0" w:firstLine="709"/>
        <w:jc w:val="both"/>
        <w:rPr>
          <w:rFonts w:ascii="Times New Roman" w:hAnsi="Times New Roman" w:cs="Times New Roman"/>
          <w:sz w:val="28"/>
          <w:szCs w:val="28"/>
          <w:u w:val="single"/>
        </w:rPr>
      </w:pPr>
      <w:r w:rsidRPr="00B0014A">
        <w:rPr>
          <w:rFonts w:ascii="Times New Roman" w:hAnsi="Times New Roman" w:cs="Times New Roman"/>
          <w:sz w:val="28"/>
          <w:szCs w:val="28"/>
          <w:u w:val="single"/>
        </w:rPr>
        <w:t>Руководитель Администрации:</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представляет Администрацию в федеральных органах государственной власти, органах государственной власти субъектов Российской Федерации, органах местного самоуправления, а также в российских, международных и иностранных организациях;</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осуществляет общее руководство деятельностью начальников управлений Президента Российской Федерации, руководителей иных самостоятельных подразделений Администрации;</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распределяет обязанности между заместителями Руководителя Администрации;</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координирует деятельность помощников и советников Президента Российской Федерации, распределяет вопросы, относящиеся к их ведению;</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координирует деятельность полномочных представителей Президента Российской Федерации в федеральных округах;</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по поручению Президента Российской Федерации и при реализации функций, возложенных на Администрацию, вносит в Правительство Российской Федерации предложения о подготовке проектов федеральных законов, указов и распоряжений Президента Российской Федерации, а также о принятии постановлений и распоряжений Правительства Российской Федерации;</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представляет Президенту Российской Федерации на утверждение проекты положений об управлениях Президента Российской Федерации, иных самостоятельных подразделениях Администрации;</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представляет Президенту Российской Федерации кандидатуры для назначения на должность и вносит Президенту Российской Федерации предложения об освобождении от должности должностных лиц в соответствии с настоящим Положением;</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утверждает по представлению заместителей Руководителя Администрации и помощников Президента Российской Федерации структуру и штатную численность управлений Президента Российской Федерации, иных самостоятельных подразделений Администрации, оперативное руководство которыми на них возложено и (или) которые они возглавляют;</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утверждает по представлению Секретаря Совета Безопасности Российской Федерации структуру и штатную численность аппарата Совета Безопасности Российской Федерации;</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утверждает по представлению полномочных представителей Президента Российской Федерации в федеральных округах структуру и штатную численность их аппаратов;</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утверждает перечень сведений, подлежащих засекречиванию в Администрации;</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назначает на должность и освобождает от должности в Администрации руководителя</w:t>
      </w:r>
      <w:r>
        <w:rPr>
          <w:rFonts w:ascii="Times New Roman" w:hAnsi="Times New Roman" w:cs="Times New Roman"/>
          <w:sz w:val="28"/>
          <w:szCs w:val="28"/>
        </w:rPr>
        <w:t xml:space="preserve"> </w:t>
      </w:r>
      <w:r w:rsidRPr="00EA6FD5">
        <w:rPr>
          <w:rFonts w:ascii="Times New Roman" w:hAnsi="Times New Roman" w:cs="Times New Roman"/>
          <w:sz w:val="28"/>
          <w:szCs w:val="28"/>
        </w:rPr>
        <w:t xml:space="preserve"> Секретариата </w:t>
      </w:r>
      <w:r>
        <w:rPr>
          <w:rFonts w:ascii="Times New Roman" w:hAnsi="Times New Roman" w:cs="Times New Roman"/>
          <w:sz w:val="28"/>
          <w:szCs w:val="28"/>
        </w:rPr>
        <w:t xml:space="preserve"> </w:t>
      </w:r>
      <w:r w:rsidRPr="00EA6FD5">
        <w:rPr>
          <w:rFonts w:ascii="Times New Roman" w:hAnsi="Times New Roman" w:cs="Times New Roman"/>
          <w:sz w:val="28"/>
          <w:szCs w:val="28"/>
        </w:rPr>
        <w:t>Руководителя</w:t>
      </w:r>
      <w:r>
        <w:rPr>
          <w:rFonts w:ascii="Times New Roman" w:hAnsi="Times New Roman" w:cs="Times New Roman"/>
          <w:sz w:val="28"/>
          <w:szCs w:val="28"/>
        </w:rPr>
        <w:t xml:space="preserve"> </w:t>
      </w:r>
      <w:r w:rsidRPr="00EA6FD5">
        <w:rPr>
          <w:rFonts w:ascii="Times New Roman" w:hAnsi="Times New Roman" w:cs="Times New Roman"/>
          <w:sz w:val="28"/>
          <w:szCs w:val="28"/>
        </w:rPr>
        <w:t xml:space="preserve"> Администрации Президента Российской Федерации и его заместителей, заместителей начальников управлений Президента Российской Федерации и заместителей руководителей иных самостоятельных подразделений Администрации, заместителей полномочных представителей Президента Российской Федерации в федеральных округах, иных работников самостоятельных подразделений Администрации;</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определяет полномочия заместителей Руководителя Администрации по назначению на должность и освобождению от должности иных должностных лиц, их поощрению и применению к ним мер дисциплинарного взыскания;</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издает распоряжения по вопросам деятельности Администрации, отнесенным к его компетенции;</w:t>
      </w:r>
    </w:p>
    <w:p w:rsidR="00AD5F6D" w:rsidRPr="00B0014A"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определяет должностных лиц Администрации, уполномоченных подписывать от имени представителя нанимателя служебные контракты о прохождении федеральной государственной гражданской службы и замещении должностей федеральной государственной гражданской службы с гражданами, поступающими на федеральную государственную гражданскую службу в Администрацию, а также утверждать должностные регламенты федеральных государственных гражданских служащих, замещающих должности федеральной государственной гра</w:t>
      </w:r>
      <w:r>
        <w:rPr>
          <w:rFonts w:ascii="Times New Roman" w:hAnsi="Times New Roman" w:cs="Times New Roman"/>
          <w:sz w:val="28"/>
          <w:szCs w:val="28"/>
        </w:rPr>
        <w:t xml:space="preserve">жданской службы в Администрации;                                        </w:t>
      </w:r>
      <w:r w:rsidRPr="00B0014A">
        <w:rPr>
          <w:rFonts w:ascii="Times New Roman" w:hAnsi="Times New Roman" w:cs="Times New Roman"/>
          <w:sz w:val="28"/>
          <w:szCs w:val="28"/>
        </w:rPr>
        <w:t>(абзац введен Указом Президента РФ от 01.08.2005 N 903)</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обеспечивает проведение в Администрации конкурсов на замещение вакантных должностей федеральной государственной гражданской службы, аттестации работников Администрации и сдачу ими квалификационных экзаменов, присваивает классные чины государственной гражданской службы Российской Федерации работникам Администрации, кроме тех работников, которым указанные классные чины присваиваются Президентом Российской Федерации;</w:t>
      </w:r>
    </w:p>
    <w:p w:rsidR="00AD5F6D" w:rsidRPr="00EA6FD5" w:rsidRDefault="00AD5F6D" w:rsidP="00B0014A">
      <w:pPr>
        <w:pStyle w:val="ConsNormal"/>
        <w:spacing w:line="360" w:lineRule="auto"/>
        <w:ind w:right="0" w:firstLine="0"/>
        <w:jc w:val="both"/>
        <w:rPr>
          <w:rFonts w:ascii="Times New Roman" w:hAnsi="Times New Roman" w:cs="Times New Roman"/>
          <w:sz w:val="28"/>
          <w:szCs w:val="28"/>
        </w:rPr>
      </w:pPr>
      <w:r w:rsidRPr="00EA6FD5">
        <w:rPr>
          <w:rFonts w:ascii="Times New Roman" w:hAnsi="Times New Roman" w:cs="Times New Roman"/>
          <w:sz w:val="28"/>
          <w:szCs w:val="28"/>
        </w:rPr>
        <w:t>(в ред. Указа Президента РФ от 01.08.2005 N 903)</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организует исполнение поручений Президента Российской Федерации;</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запрашивает и получает необходимую информацию от федеральных органов государственной власти, органов государственной власти субъектов Российской Федерации, органов местного самоуправления, а также от организаций;</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организует подготовку и осуществляет представление в установленном порядке бюджетной заявки по вопросам обеспечения деятельности Президента Российской Федерации, содержания Администрации, содержания и обеспечения деятельности полномочных представителей Президента Российской Федерации в федеральных округах и содержания их заместителей, а также содержания Уполномоченного Российской Федерации при Европейском Суде по правам человека;</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распоряжается бюджетными средствами в соответствии со сметой Администрации;</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имеет право по поручению Президента Российской Федерации вносить в смету Администрации отдельные изменения, которые не должны приводить к превышению расходования средств, выделяемых из федерального бюджета на соответствующий год;</w:t>
      </w:r>
    </w:p>
    <w:p w:rsidR="00AD5F6D" w:rsidRPr="00EA6FD5" w:rsidRDefault="00AD5F6D" w:rsidP="00B0014A">
      <w:pPr>
        <w:pStyle w:val="ConsNormal"/>
        <w:numPr>
          <w:ilvl w:val="0"/>
          <w:numId w:val="35"/>
        </w:numPr>
        <w:spacing w:line="360" w:lineRule="auto"/>
        <w:ind w:left="0" w:right="0" w:firstLine="360"/>
        <w:jc w:val="both"/>
        <w:rPr>
          <w:rFonts w:ascii="Times New Roman" w:hAnsi="Times New Roman" w:cs="Times New Roman"/>
          <w:sz w:val="28"/>
          <w:szCs w:val="28"/>
        </w:rPr>
      </w:pPr>
      <w:r w:rsidRPr="00EA6FD5">
        <w:rPr>
          <w:rFonts w:ascii="Times New Roman" w:hAnsi="Times New Roman" w:cs="Times New Roman"/>
          <w:sz w:val="28"/>
          <w:szCs w:val="28"/>
        </w:rPr>
        <w:t>имеет право поручить одному из заместителей Руководителя Администрации распоряжаться бюджетными средствами в соответствии со сметой Администрации.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Заместители Руководителя Администрации издают распоряжения Администрации по вопросам ее деятельности в соответствии с распределением обязанностей и в порядке, установленном Руководителем Администрации.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Непосредственное обеспечение деятельности Руководителя Администрации, заместителей Руководителя Администрации и помощников Президента Российской Федерации (кроме случаев, устанавливаемых Руководителем Администрации) осуществляет Секретариат Руководителя Администрации Президента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Помощники Президента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подготавливают предложения Президенту Российской Федерации по реализации его полномочий;</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подготавливают с участием управлений Президента Российской Федерации, иных самостоятельных подразделений Администрации аналитические, справочные, информационные материалы для Президента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подготавливают предложения по перспективным и текущим планам работы Президента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участвуют совместно с управлениями Президента Российской Федерации, иными самостоятельными подразделениями Администрации, федеральными органами исполнительной власти, органами государственной власти субъектов Российской Федерации в подготовке государственных, официальных и иных визитов, официальных встреч, бесед, переговоров, рабочих поездок Президента Российской Федерации, его встреч с гражданами, представителями политических партий и иных общественных объединений;</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обеспечивают по решению Президента Российской Федерации или Руководителя Администрации деятельность Государственного совета Российской Федерации, иных совещательных и консультативных органов при Президенте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подготавливают проекты поручений Президента Российской Федерации и исполняют отдельные поручения Президента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Помощники Президента Российской Федерации при реализации возложенных на них функций:</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взаимодействуют с управлениями Президента Российской Федерации, иными самостоятельными подразделениями Администрации;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направляют по поручению Президента Российской Федерации и Руководителя Администрации на рассмотрение управлений Президента Российской Федерации, иных самостоятельных подразделений Администрации поступившие на имя Президента Российской Федерации обращения и другие материалы для подготовки проектов решений;</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обращаются к федеральным министрам и иным членам Правительства Российской Федерации, руководителям федеральных органов исполнительной власти, не входящим в состав Правительства Российской Федерации, по вопросам, отнесенным к компетенции помощников Президента Российской Федерации, и получают от них соответствующую информацию;</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представляют предложения по поступившим на рассмотрение Президента Российской Федерации проектам федеральных законов, указов и распоряжений Президента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подписывают служебные документы в пределах своей компетенции;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возглавляют по поручению Президента Российской Федерации или Руководителя Администрации рабочие группы, создаваемые для подготовки мероприятий с участием Президента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пользуются банками данных Администрации, Правительства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представляют Руководителю Администрации, а также одному из заместителей Руководителя Администрации в соответствии с распределением обязанностей кандидатуры для назначения на должность и вносят им предложения об освобождении от должности работников, обеспечивающих деятельность помощников Президента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Помощники Президента Российской Федерации по решению Президента Российской Федерации могут возглавлять самостоятельные подразделения Администрации.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Число помощников Президента Российской Федерации определяется Президентом Российской Федерации.</w:t>
      </w:r>
    </w:p>
    <w:p w:rsidR="00AD5F6D" w:rsidRPr="00D96485" w:rsidRDefault="00AD5F6D" w:rsidP="004C6823">
      <w:pPr>
        <w:pStyle w:val="ConsNormal"/>
        <w:spacing w:line="360" w:lineRule="auto"/>
        <w:ind w:right="0" w:firstLine="709"/>
        <w:jc w:val="both"/>
        <w:rPr>
          <w:rFonts w:ascii="Times New Roman" w:hAnsi="Times New Roman" w:cs="Times New Roman"/>
          <w:sz w:val="28"/>
          <w:szCs w:val="28"/>
          <w:u w:val="single"/>
        </w:rPr>
      </w:pPr>
      <w:r w:rsidRPr="00D96485">
        <w:rPr>
          <w:rFonts w:ascii="Times New Roman" w:hAnsi="Times New Roman" w:cs="Times New Roman"/>
          <w:sz w:val="28"/>
          <w:szCs w:val="28"/>
          <w:u w:val="single"/>
        </w:rPr>
        <w:t>Советники Президента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подготавливают для Президента Российской Федерации аналитические, справочные, информационные материалы и рекомендации по вопросам, отнесенным к их ведению в соответствии с распределением обязанностей;</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обеспечивают по поручению Президента Российской Федерации или Руководителя Администрации деятельность совещательных и консультативных органов при Президенте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исполняют отдельные поручения Президента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Советники Президента Российской Федерации при реализации возложенных на них функций:</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взаимодействуют с управлениями Президента Российской Федерации, иными самостоятельными подразделениями Администрации;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подписывают служебные документы в пределах своей компетенции;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возглавляют по поручению Президента Российской Федерации или Руководителя Администрации рабочие группы, создаваемые для подготовки мероприятий с участием Президента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пользуются банками данных Администрации, Правительства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Число советников Президента Российской Федерации определяется Президентом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Старшие референты и референты Президента Российской Федерации осуществляют подготовку тезисов выступлений и обращений Президента Российской Федерации, аналитических справок и записок, ведут информационно-консультативную работу, исполняют отдельные поручения Президента Российской Федерации и Руководителя Администрации.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Число старших референтов и референтов Президента Российской Федерации определяется Президентом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Аппарат Совета Безопасности Российской Федерации осуществляет организационно-техническое и информационное обеспечение деятельности Совета Безопасности Российской Федерации.</w:t>
      </w:r>
    </w:p>
    <w:p w:rsidR="00AD5F6D" w:rsidRPr="00BD7A6C" w:rsidRDefault="00AD5F6D" w:rsidP="004C6823">
      <w:pPr>
        <w:pStyle w:val="ConsNormal"/>
        <w:spacing w:line="360" w:lineRule="auto"/>
        <w:ind w:right="0" w:firstLine="709"/>
        <w:jc w:val="both"/>
        <w:rPr>
          <w:rFonts w:ascii="Times New Roman" w:hAnsi="Times New Roman" w:cs="Times New Roman"/>
          <w:sz w:val="28"/>
          <w:szCs w:val="28"/>
          <w:u w:val="single"/>
        </w:rPr>
      </w:pPr>
      <w:r w:rsidRPr="00BD7A6C">
        <w:rPr>
          <w:rFonts w:ascii="Times New Roman" w:hAnsi="Times New Roman" w:cs="Times New Roman"/>
          <w:sz w:val="28"/>
          <w:szCs w:val="28"/>
          <w:u w:val="single"/>
        </w:rPr>
        <w:t>Секретарь Совета Безопасности Российской Федерации:</w:t>
      </w:r>
    </w:p>
    <w:p w:rsidR="00AD5F6D" w:rsidRDefault="00AD5F6D" w:rsidP="009B3B3C">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возглавляет аппарат Совета Безопасности Российской Федерации;</w:t>
      </w:r>
    </w:p>
    <w:p w:rsidR="00AD5F6D" w:rsidRPr="00EA6FD5" w:rsidRDefault="00AD5F6D" w:rsidP="009B3B3C">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представляет Президенту Российской Федерации кандидатуры для назначения на должность и вносит Президенту Российской Федерации предложения об освобождении от должности заместителей Секретаря Совета Безопасности Российской Федерации и помощников Секретаря Совета Безопасности Российской Федерации;</w:t>
      </w:r>
    </w:p>
    <w:p w:rsidR="00AD5F6D" w:rsidRPr="00EA6FD5" w:rsidRDefault="00AD5F6D" w:rsidP="00BD7A6C">
      <w:pPr>
        <w:pStyle w:val="ConsNormal"/>
        <w:spacing w:line="360" w:lineRule="auto"/>
        <w:ind w:right="0" w:firstLine="0"/>
        <w:jc w:val="both"/>
        <w:rPr>
          <w:rFonts w:ascii="Times New Roman" w:hAnsi="Times New Roman" w:cs="Times New Roman"/>
          <w:sz w:val="28"/>
          <w:szCs w:val="28"/>
        </w:rPr>
      </w:pPr>
      <w:r w:rsidRPr="00EA6FD5">
        <w:rPr>
          <w:rFonts w:ascii="Times New Roman" w:hAnsi="Times New Roman" w:cs="Times New Roman"/>
          <w:sz w:val="28"/>
          <w:szCs w:val="28"/>
        </w:rPr>
        <w:t>(в ред. Указа Президента РФ от 07.06.2004 N 726)</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D5">
        <w:rPr>
          <w:rFonts w:ascii="Times New Roman" w:hAnsi="Times New Roman" w:cs="Times New Roman"/>
          <w:sz w:val="28"/>
          <w:szCs w:val="28"/>
        </w:rPr>
        <w:t>представляет Руководителю Администрации, а также одному из заместителей Руководителя Администрации в соответствии с распределением обязанностей кандидатуры для назначения на должность и вносит им предложения об освобождении от должности работников аппарата Совета Безопасности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Полномочные представители Президента Российской Федерации представляют интересы Президента Российской Федерации в федеральных органах государственной власти и органах государственной власти субъектов Российской Федерации.</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Обеспечение деятельности полномочных представителей Президента Российской Федерации осуществляют их аппараты.</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Полномочные представители Президента Российской Федерации в федеральных округах представляют Руководителю Администрации кандидатуры для назначения на должность и вносят ему предложения об освобождении от должности своих заместителей, а также помощников полномочных представителей Президента Российской Федерации. Другие работники аппаратов полномочных представителей Президента Российской Федерации назначаются на должность и освобождаются от должности полномочными представителями Президента Российской Федерации по согласованию с Управлением Президента Российской Федерации по кадровым вопросам и государственным наградам.</w:t>
      </w:r>
    </w:p>
    <w:p w:rsidR="00AD5F6D" w:rsidRPr="00EA6FD5" w:rsidRDefault="00AD5F6D" w:rsidP="004C6823">
      <w:pPr>
        <w:pStyle w:val="ConsNormal"/>
        <w:spacing w:line="360" w:lineRule="auto"/>
        <w:ind w:right="0" w:firstLine="709"/>
        <w:jc w:val="both"/>
        <w:rPr>
          <w:rFonts w:ascii="Times New Roman" w:hAnsi="Times New Roman" w:cs="Times New Roman"/>
          <w:sz w:val="28"/>
          <w:szCs w:val="28"/>
        </w:rPr>
      </w:pPr>
      <w:r w:rsidRPr="00EA6FD5">
        <w:rPr>
          <w:rFonts w:ascii="Times New Roman" w:hAnsi="Times New Roman" w:cs="Times New Roman"/>
          <w:sz w:val="28"/>
          <w:szCs w:val="28"/>
        </w:rPr>
        <w:t>Администрация является юридическим лицом, имеет печать с изображением Государственного герба Российской Федерации, наименованием "Администрация Президента Российской Федерации", расчетные и текущие счета в банках и других кредитных организациях.</w:t>
      </w:r>
    </w:p>
    <w:p w:rsidR="00AD5F6D" w:rsidRPr="00392D72" w:rsidRDefault="00AD5F6D" w:rsidP="00392D72">
      <w:pPr>
        <w:ind w:firstLine="709"/>
        <w:jc w:val="center"/>
        <w:rPr>
          <w:b/>
          <w:sz w:val="28"/>
          <w:szCs w:val="28"/>
        </w:rPr>
      </w:pPr>
      <w:r w:rsidRPr="00EA6FD5">
        <w:rPr>
          <w:sz w:val="28"/>
        </w:rPr>
        <w:br w:type="page"/>
      </w:r>
      <w:r w:rsidRPr="00392D72">
        <w:rPr>
          <w:b/>
          <w:sz w:val="28"/>
          <w:szCs w:val="28"/>
        </w:rPr>
        <w:t>ЗАКЛЮЧЕНИЕ</w:t>
      </w:r>
    </w:p>
    <w:p w:rsidR="00AD5F6D" w:rsidRPr="005B2172" w:rsidRDefault="00AD5F6D" w:rsidP="004C6823">
      <w:pPr>
        <w:ind w:firstLine="709"/>
        <w:jc w:val="both"/>
        <w:rPr>
          <w:sz w:val="28"/>
          <w:szCs w:val="28"/>
        </w:rPr>
      </w:pPr>
    </w:p>
    <w:p w:rsidR="00AD5F6D" w:rsidRPr="005B2172" w:rsidRDefault="00AD5F6D" w:rsidP="004C6823">
      <w:pPr>
        <w:ind w:firstLine="709"/>
        <w:jc w:val="both"/>
        <w:rPr>
          <w:sz w:val="28"/>
          <w:szCs w:val="28"/>
        </w:rPr>
      </w:pPr>
      <w:r w:rsidRPr="005B2172">
        <w:rPr>
          <w:sz w:val="28"/>
          <w:szCs w:val="28"/>
        </w:rPr>
        <w:t>Очевидно, что по совокупности и значимости функций и полномочий, закрепленных за Президентом Конституцией, он, бесспорно, занимает ведущее место в системе органов Российской Федерации, осуществляющих государственную власть. Этими органами в соответствии со ст. 11 Конституции являются Президент Российской Федерации, Федеральное Собрание (Совет Федерации, Государственная Дума), Правительство Российской Федерации, суды Российской Федерации. Такое положение Президента не ограничивает самостоятельность деятельности основных государственных органов Российской Федерации, поскольку полномочия Президента направлены, прежде всего, на обеспечение согласованного взаимодействия всех ветвей власти Российской Федерации, строгое соблюдение Конституции Российской Федерации, защиту прав и свобод человека и гражданина, охрану государственного суверенитета.</w:t>
      </w:r>
    </w:p>
    <w:p w:rsidR="00AD5F6D" w:rsidRPr="005B2172" w:rsidRDefault="00AD5F6D" w:rsidP="004C6823">
      <w:pPr>
        <w:pStyle w:val="rvps690070"/>
        <w:spacing w:after="0" w:line="360" w:lineRule="auto"/>
        <w:ind w:right="0" w:firstLine="709"/>
        <w:jc w:val="both"/>
        <w:rPr>
          <w:rFonts w:ascii="Times New Roman" w:hAnsi="Times New Roman" w:cs="Times New Roman"/>
          <w:color w:val="auto"/>
          <w:sz w:val="28"/>
          <w:szCs w:val="28"/>
        </w:rPr>
      </w:pPr>
      <w:r w:rsidRPr="005B2172">
        <w:rPr>
          <w:rFonts w:ascii="Times New Roman" w:hAnsi="Times New Roman" w:cs="Times New Roman"/>
          <w:color w:val="auto"/>
          <w:sz w:val="28"/>
          <w:szCs w:val="28"/>
        </w:rPr>
        <w:t>Необходимым условием соблюдения прав и свобод человека и гражданина является положение, при котором все органы государственной власти выполняют свои конституционные обязанности в пределах своей компетенции. Обеспечить такое положение в государстве должен Президент. Для этого Конституцией ему предоставлены особые полномочия по обеспечению согласованного функционирования и взаимодействия органов государственной власти.</w:t>
      </w:r>
    </w:p>
    <w:p w:rsidR="00AD5F6D" w:rsidRPr="005B2172" w:rsidRDefault="00AD5F6D" w:rsidP="004C6823">
      <w:pPr>
        <w:pStyle w:val="rvps690070"/>
        <w:spacing w:after="0" w:line="360" w:lineRule="auto"/>
        <w:ind w:right="0" w:firstLine="709"/>
        <w:jc w:val="both"/>
        <w:rPr>
          <w:rFonts w:ascii="Times New Roman" w:hAnsi="Times New Roman" w:cs="Times New Roman"/>
          <w:color w:val="auto"/>
          <w:sz w:val="28"/>
          <w:szCs w:val="28"/>
        </w:rPr>
      </w:pPr>
      <w:r w:rsidRPr="005B2172">
        <w:rPr>
          <w:rFonts w:ascii="Times New Roman" w:hAnsi="Times New Roman" w:cs="Times New Roman"/>
          <w:color w:val="auto"/>
          <w:sz w:val="28"/>
          <w:szCs w:val="28"/>
        </w:rPr>
        <w:t>Будучи юридически дистанцирован от всех ветвей власти, Президент нормотворчествует, управляет, разрешает споры, осуществляет функции конституционного контроля. Реализуя полномочия по защите прав и свобод, глава государства взаимодействует с Правительством, федеральными судами, прокуратурой, правоохранительными органами, общественными объединениями. При Президенте действует Комиссия по правам человека. Комиссия призвана содействовать совершенствованию государственного механизма обеспечения прав и свобод.</w:t>
      </w:r>
    </w:p>
    <w:p w:rsidR="00AD5F6D" w:rsidRPr="005B2172" w:rsidRDefault="00AD5F6D" w:rsidP="004C6823">
      <w:pPr>
        <w:pStyle w:val="rvps690070"/>
        <w:spacing w:after="0" w:line="360" w:lineRule="auto"/>
        <w:ind w:right="0" w:firstLine="709"/>
        <w:jc w:val="both"/>
        <w:rPr>
          <w:rFonts w:ascii="Times New Roman" w:hAnsi="Times New Roman" w:cs="Times New Roman"/>
          <w:color w:val="auto"/>
          <w:sz w:val="28"/>
          <w:szCs w:val="28"/>
        </w:rPr>
      </w:pPr>
      <w:r w:rsidRPr="005B2172">
        <w:rPr>
          <w:rFonts w:ascii="Times New Roman" w:hAnsi="Times New Roman" w:cs="Times New Roman"/>
          <w:color w:val="auto"/>
          <w:sz w:val="28"/>
          <w:szCs w:val="28"/>
        </w:rPr>
        <w:t>Президент обязан добиваться того, чтобы Конституция и нормативные акты субъектов федерации полностью соответствовали Конституции страны, федеральному законодательству, задачам обеспечения и защиты прав и свобод человека и гражданина. В противном случае Президент имеет право потребовать от любого федерального органа власти либо органа власти субъекта федерации соблюдения прав и свобод человека и гражданина, а в случае их попрания - требовать восстановления нарушенных прав в полном объеме. При этом Президент может предпринять самые решительные меры, вплоть до принудительных.</w:t>
      </w:r>
    </w:p>
    <w:p w:rsidR="00AD5F6D" w:rsidRPr="005B2172" w:rsidRDefault="00AD5F6D" w:rsidP="004C6823">
      <w:pPr>
        <w:pStyle w:val="rvps690070"/>
        <w:spacing w:after="0" w:line="360" w:lineRule="auto"/>
        <w:ind w:right="0" w:firstLine="709"/>
        <w:jc w:val="both"/>
        <w:rPr>
          <w:rFonts w:ascii="Times New Roman" w:hAnsi="Times New Roman" w:cs="Times New Roman"/>
          <w:color w:val="auto"/>
          <w:sz w:val="28"/>
          <w:szCs w:val="28"/>
        </w:rPr>
      </w:pPr>
      <w:r w:rsidRPr="005B2172">
        <w:rPr>
          <w:rFonts w:ascii="Times New Roman" w:hAnsi="Times New Roman" w:cs="Times New Roman"/>
          <w:color w:val="auto"/>
          <w:sz w:val="28"/>
          <w:szCs w:val="28"/>
        </w:rPr>
        <w:t>Конституционные полномочия гаранта прав и свобод человека и гражданина Президент реализует, используя свое право законодательной инициативы. Он также издает указы по защите правового положения личности в целом и отдельных групп населения, а также по обеспечению граждан всей полнотой личных, политических и социально-экономических прав.</w:t>
      </w:r>
    </w:p>
    <w:p w:rsidR="00AD5F6D" w:rsidRPr="005B2172" w:rsidRDefault="00AD5F6D" w:rsidP="004C6823">
      <w:pPr>
        <w:pStyle w:val="rvps690070"/>
        <w:spacing w:after="0" w:line="360" w:lineRule="auto"/>
        <w:ind w:right="0" w:firstLine="709"/>
        <w:jc w:val="both"/>
        <w:rPr>
          <w:rFonts w:ascii="Times New Roman" w:hAnsi="Times New Roman" w:cs="Times New Roman"/>
          <w:color w:val="auto"/>
          <w:sz w:val="28"/>
          <w:szCs w:val="28"/>
        </w:rPr>
      </w:pPr>
      <w:r w:rsidRPr="005B2172">
        <w:rPr>
          <w:rFonts w:ascii="Times New Roman" w:hAnsi="Times New Roman" w:cs="Times New Roman"/>
          <w:color w:val="auto"/>
          <w:sz w:val="28"/>
          <w:szCs w:val="28"/>
        </w:rPr>
        <w:t>Власть Президента ограничивается пределами Конституции. Многие россияне воспринимают обязанности Президента гарантировать Конституцию, права и свободы человека и гражданина достаточно широко. Часто они адресуют Президенту свои жалобы на решения, например, правоохранительных органов или даже приговоры судов. Однако Президент, исходя из конституционного принципа разделения властей, не имеет права подменять функции и полномочия этих органов. Общие рамки полномочий Президента определяются принципом разделения властей и требованием Конституции, согласно которому указы и распоряжения Президента не должны противоречить Конституции и федеральным законам.</w:t>
      </w:r>
    </w:p>
    <w:p w:rsidR="00AD5F6D" w:rsidRDefault="00AD5F6D" w:rsidP="004C6823">
      <w:pPr>
        <w:ind w:firstLine="709"/>
        <w:jc w:val="both"/>
        <w:rPr>
          <w:sz w:val="28"/>
          <w:szCs w:val="28"/>
        </w:rPr>
      </w:pPr>
    </w:p>
    <w:p w:rsidR="00AD5F6D" w:rsidRPr="004C6823" w:rsidRDefault="00AD5F6D" w:rsidP="004C6823">
      <w:pPr>
        <w:ind w:firstLine="709"/>
        <w:jc w:val="both"/>
        <w:rPr>
          <w:b/>
          <w:sz w:val="28"/>
          <w:szCs w:val="28"/>
        </w:rPr>
      </w:pPr>
      <w:r>
        <w:rPr>
          <w:sz w:val="28"/>
          <w:szCs w:val="28"/>
        </w:rPr>
        <w:br w:type="page"/>
      </w:r>
      <w:r w:rsidRPr="004C6823">
        <w:rPr>
          <w:b/>
          <w:sz w:val="28"/>
          <w:szCs w:val="28"/>
        </w:rPr>
        <w:t>СПИСОК ИСПОЛЬЗОВАННЫХ ИСТОЧНИКОВ И ЛИТЕРАТУРЫ</w:t>
      </w:r>
    </w:p>
    <w:p w:rsidR="00AD5F6D" w:rsidRPr="005B2172" w:rsidRDefault="00AD5F6D" w:rsidP="004C6823">
      <w:pPr>
        <w:ind w:firstLine="709"/>
        <w:jc w:val="both"/>
        <w:rPr>
          <w:sz w:val="28"/>
          <w:szCs w:val="28"/>
        </w:rPr>
      </w:pPr>
    </w:p>
    <w:p w:rsidR="00AD5F6D" w:rsidRPr="005B2172" w:rsidRDefault="00AD5F6D" w:rsidP="004C6823">
      <w:pPr>
        <w:numPr>
          <w:ilvl w:val="1"/>
          <w:numId w:val="16"/>
        </w:numPr>
        <w:tabs>
          <w:tab w:val="clear" w:pos="2115"/>
        </w:tabs>
        <w:ind w:left="0" w:firstLine="709"/>
        <w:jc w:val="both"/>
        <w:rPr>
          <w:sz w:val="28"/>
          <w:szCs w:val="28"/>
        </w:rPr>
      </w:pPr>
      <w:r w:rsidRPr="005B2172">
        <w:rPr>
          <w:sz w:val="28"/>
          <w:szCs w:val="28"/>
        </w:rPr>
        <w:t>Конституция Российской Федерации. Принята всенародным голосованием 12 декабря 1993 года. – М., 2005 – 44 с.</w:t>
      </w:r>
    </w:p>
    <w:p w:rsidR="00AD5F6D" w:rsidRPr="005B2172" w:rsidRDefault="00AD5F6D" w:rsidP="004C6823">
      <w:pPr>
        <w:numPr>
          <w:ilvl w:val="1"/>
          <w:numId w:val="16"/>
        </w:numPr>
        <w:tabs>
          <w:tab w:val="clear" w:pos="2115"/>
        </w:tabs>
        <w:ind w:left="0" w:firstLine="709"/>
        <w:jc w:val="both"/>
        <w:rPr>
          <w:sz w:val="28"/>
          <w:szCs w:val="28"/>
        </w:rPr>
      </w:pPr>
      <w:r w:rsidRPr="005B2172">
        <w:rPr>
          <w:sz w:val="28"/>
          <w:szCs w:val="28"/>
        </w:rPr>
        <w:t>Федеральный закон «О безопасности» в редакции от 25 июля 2002г.</w:t>
      </w:r>
    </w:p>
    <w:p w:rsidR="00AD5F6D" w:rsidRPr="005B2172" w:rsidRDefault="00AD5F6D" w:rsidP="004C6823">
      <w:pPr>
        <w:numPr>
          <w:ilvl w:val="1"/>
          <w:numId w:val="16"/>
        </w:numPr>
        <w:tabs>
          <w:tab w:val="clear" w:pos="2115"/>
        </w:tabs>
        <w:ind w:left="0" w:firstLine="709"/>
        <w:jc w:val="both"/>
        <w:rPr>
          <w:sz w:val="28"/>
          <w:szCs w:val="28"/>
        </w:rPr>
      </w:pPr>
      <w:r w:rsidRPr="005B2172">
        <w:rPr>
          <w:sz w:val="28"/>
          <w:szCs w:val="28"/>
        </w:rPr>
        <w:t>Федеральный закон от 1 января 2003 г. «О выборах Президента Российской Федерации».</w:t>
      </w:r>
    </w:p>
    <w:p w:rsidR="00AD5F6D" w:rsidRPr="005B2172" w:rsidRDefault="00AD5F6D" w:rsidP="004C6823">
      <w:pPr>
        <w:numPr>
          <w:ilvl w:val="1"/>
          <w:numId w:val="16"/>
        </w:numPr>
        <w:tabs>
          <w:tab w:val="clear" w:pos="2115"/>
        </w:tabs>
        <w:ind w:left="0" w:firstLine="709"/>
        <w:jc w:val="both"/>
        <w:rPr>
          <w:sz w:val="28"/>
          <w:szCs w:val="28"/>
        </w:rPr>
      </w:pPr>
      <w:r w:rsidRPr="005B2172">
        <w:rPr>
          <w:sz w:val="28"/>
          <w:szCs w:val="28"/>
        </w:rPr>
        <w:t>Баглай</w:t>
      </w:r>
      <w:r>
        <w:rPr>
          <w:sz w:val="28"/>
          <w:szCs w:val="28"/>
        </w:rPr>
        <w:t>,</w:t>
      </w:r>
      <w:r w:rsidRPr="005B2172">
        <w:rPr>
          <w:sz w:val="28"/>
          <w:szCs w:val="28"/>
        </w:rPr>
        <w:t xml:space="preserve"> М.В. Конституционное право Российской Федерации: учебник для ВУЗов</w:t>
      </w:r>
      <w:r>
        <w:rPr>
          <w:sz w:val="28"/>
          <w:szCs w:val="28"/>
        </w:rPr>
        <w:t>/ М.В. Баглай.</w:t>
      </w:r>
      <w:r w:rsidRPr="005B2172">
        <w:rPr>
          <w:sz w:val="28"/>
          <w:szCs w:val="28"/>
        </w:rPr>
        <w:t xml:space="preserve"> — М.: ИНФРА-М, 2007 – 450с.</w:t>
      </w:r>
    </w:p>
    <w:p w:rsidR="00AD5F6D" w:rsidRPr="005B2172" w:rsidRDefault="00AD5F6D" w:rsidP="004C6823">
      <w:pPr>
        <w:numPr>
          <w:ilvl w:val="1"/>
          <w:numId w:val="16"/>
        </w:numPr>
        <w:tabs>
          <w:tab w:val="clear" w:pos="2115"/>
        </w:tabs>
        <w:ind w:left="0" w:firstLine="709"/>
        <w:jc w:val="both"/>
        <w:rPr>
          <w:sz w:val="28"/>
          <w:szCs w:val="28"/>
        </w:rPr>
      </w:pPr>
      <w:r w:rsidRPr="005B2172">
        <w:rPr>
          <w:sz w:val="28"/>
          <w:szCs w:val="28"/>
        </w:rPr>
        <w:t>Глазунова</w:t>
      </w:r>
      <w:r>
        <w:rPr>
          <w:sz w:val="28"/>
          <w:szCs w:val="28"/>
        </w:rPr>
        <w:t>,</w:t>
      </w:r>
      <w:r w:rsidRPr="005B2172">
        <w:rPr>
          <w:sz w:val="28"/>
          <w:szCs w:val="28"/>
        </w:rPr>
        <w:t xml:space="preserve"> Н.И. Сист</w:t>
      </w:r>
      <w:r>
        <w:rPr>
          <w:sz w:val="28"/>
          <w:szCs w:val="28"/>
        </w:rPr>
        <w:t>ема государственного управления/ Н.И. Глазунова.</w:t>
      </w:r>
      <w:r w:rsidRPr="005B2172">
        <w:rPr>
          <w:sz w:val="28"/>
          <w:szCs w:val="28"/>
        </w:rPr>
        <w:t xml:space="preserve"> - М: Юристъ., 2008 – 536с.</w:t>
      </w:r>
    </w:p>
    <w:p w:rsidR="00AD5F6D" w:rsidRPr="005B2172" w:rsidRDefault="00AD5F6D" w:rsidP="004C6823">
      <w:pPr>
        <w:numPr>
          <w:ilvl w:val="1"/>
          <w:numId w:val="16"/>
        </w:numPr>
        <w:tabs>
          <w:tab w:val="clear" w:pos="2115"/>
        </w:tabs>
        <w:ind w:left="0" w:firstLine="709"/>
        <w:jc w:val="both"/>
        <w:rPr>
          <w:sz w:val="28"/>
          <w:szCs w:val="28"/>
        </w:rPr>
      </w:pPr>
      <w:r w:rsidRPr="005B2172">
        <w:rPr>
          <w:sz w:val="28"/>
          <w:szCs w:val="28"/>
        </w:rPr>
        <w:t>Гусева</w:t>
      </w:r>
      <w:r>
        <w:rPr>
          <w:sz w:val="28"/>
          <w:szCs w:val="28"/>
        </w:rPr>
        <w:t>,</w:t>
      </w:r>
      <w:r w:rsidRPr="005B2172">
        <w:rPr>
          <w:sz w:val="28"/>
          <w:szCs w:val="28"/>
        </w:rPr>
        <w:t xml:space="preserve"> Т.А., Чапкевич</w:t>
      </w:r>
      <w:r>
        <w:rPr>
          <w:sz w:val="28"/>
          <w:szCs w:val="28"/>
        </w:rPr>
        <w:t>,</w:t>
      </w:r>
      <w:r w:rsidRPr="005B2172">
        <w:rPr>
          <w:sz w:val="28"/>
          <w:szCs w:val="28"/>
        </w:rPr>
        <w:t xml:space="preserve"> Л.Е. Новая система и структур</w:t>
      </w:r>
      <w:r>
        <w:rPr>
          <w:sz w:val="28"/>
          <w:szCs w:val="28"/>
        </w:rPr>
        <w:t>а органов исполнительной власти/ Т.А. Гусева, Л.Е. Чапкевич.</w:t>
      </w:r>
      <w:r w:rsidRPr="005B2172">
        <w:rPr>
          <w:sz w:val="28"/>
          <w:szCs w:val="28"/>
        </w:rPr>
        <w:t xml:space="preserve"> -</w:t>
      </w:r>
      <w:r>
        <w:rPr>
          <w:sz w:val="28"/>
          <w:szCs w:val="28"/>
        </w:rPr>
        <w:t xml:space="preserve"> </w:t>
      </w:r>
      <w:r w:rsidRPr="005B2172">
        <w:rPr>
          <w:sz w:val="28"/>
          <w:szCs w:val="28"/>
        </w:rPr>
        <w:t>М., 2006 – 450с.</w:t>
      </w:r>
    </w:p>
    <w:p w:rsidR="00AD5F6D" w:rsidRPr="005B2172" w:rsidRDefault="00AD5F6D" w:rsidP="004C6823">
      <w:pPr>
        <w:numPr>
          <w:ilvl w:val="1"/>
          <w:numId w:val="16"/>
        </w:numPr>
        <w:tabs>
          <w:tab w:val="clear" w:pos="2115"/>
        </w:tabs>
        <w:ind w:left="0" w:firstLine="709"/>
        <w:jc w:val="both"/>
        <w:rPr>
          <w:sz w:val="28"/>
          <w:szCs w:val="28"/>
        </w:rPr>
      </w:pPr>
      <w:r w:rsidRPr="005B2172">
        <w:rPr>
          <w:sz w:val="28"/>
          <w:szCs w:val="28"/>
        </w:rPr>
        <w:t>Кашанина</w:t>
      </w:r>
      <w:r>
        <w:rPr>
          <w:sz w:val="28"/>
          <w:szCs w:val="28"/>
        </w:rPr>
        <w:t>,</w:t>
      </w:r>
      <w:r w:rsidRPr="005B2172">
        <w:rPr>
          <w:sz w:val="28"/>
          <w:szCs w:val="28"/>
        </w:rPr>
        <w:t xml:space="preserve"> Т.В. Основы российского права: Учебное пособие</w:t>
      </w:r>
      <w:r>
        <w:rPr>
          <w:sz w:val="28"/>
          <w:szCs w:val="28"/>
        </w:rPr>
        <w:t>/ Т.В. Кашанина.</w:t>
      </w:r>
      <w:r w:rsidRPr="005B2172">
        <w:rPr>
          <w:sz w:val="28"/>
          <w:szCs w:val="28"/>
        </w:rPr>
        <w:t xml:space="preserve"> – М: Норма, 2005 – 300с.</w:t>
      </w:r>
    </w:p>
    <w:p w:rsidR="00AD5F6D" w:rsidRPr="005B2172" w:rsidRDefault="00AD5F6D" w:rsidP="004C6823">
      <w:pPr>
        <w:numPr>
          <w:ilvl w:val="1"/>
          <w:numId w:val="16"/>
        </w:numPr>
        <w:tabs>
          <w:tab w:val="clear" w:pos="2115"/>
        </w:tabs>
        <w:ind w:left="0" w:firstLine="709"/>
        <w:jc w:val="both"/>
        <w:rPr>
          <w:sz w:val="28"/>
          <w:szCs w:val="28"/>
        </w:rPr>
      </w:pPr>
      <w:r w:rsidRPr="005B2172">
        <w:rPr>
          <w:sz w:val="28"/>
          <w:szCs w:val="28"/>
        </w:rPr>
        <w:t>Колосова</w:t>
      </w:r>
      <w:r>
        <w:rPr>
          <w:sz w:val="28"/>
          <w:szCs w:val="28"/>
        </w:rPr>
        <w:t>,</w:t>
      </w:r>
      <w:r w:rsidRPr="005B2172">
        <w:rPr>
          <w:sz w:val="28"/>
          <w:szCs w:val="28"/>
        </w:rPr>
        <w:t xml:space="preserve"> Н.М. Конституционная ответственность в Российской Федерации: Учебное пособие</w:t>
      </w:r>
      <w:r>
        <w:rPr>
          <w:sz w:val="28"/>
          <w:szCs w:val="28"/>
        </w:rPr>
        <w:t>/ Н.М. Колосова.</w:t>
      </w:r>
      <w:r w:rsidRPr="005B2172">
        <w:rPr>
          <w:sz w:val="28"/>
          <w:szCs w:val="28"/>
        </w:rPr>
        <w:t xml:space="preserve"> — М: Норма, 2005 – 456с</w:t>
      </w:r>
    </w:p>
    <w:p w:rsidR="00AD5F6D" w:rsidRPr="005B2172" w:rsidRDefault="00AD5F6D" w:rsidP="004C6823">
      <w:pPr>
        <w:numPr>
          <w:ilvl w:val="1"/>
          <w:numId w:val="16"/>
        </w:numPr>
        <w:tabs>
          <w:tab w:val="clear" w:pos="2115"/>
        </w:tabs>
        <w:ind w:left="0" w:firstLine="709"/>
        <w:jc w:val="both"/>
        <w:rPr>
          <w:sz w:val="28"/>
          <w:szCs w:val="28"/>
        </w:rPr>
      </w:pPr>
      <w:r w:rsidRPr="005B2172">
        <w:rPr>
          <w:sz w:val="28"/>
          <w:szCs w:val="28"/>
        </w:rPr>
        <w:t>Лозовский</w:t>
      </w:r>
      <w:r>
        <w:rPr>
          <w:sz w:val="28"/>
          <w:szCs w:val="28"/>
        </w:rPr>
        <w:t>,</w:t>
      </w:r>
      <w:r w:rsidRPr="005B2172">
        <w:rPr>
          <w:sz w:val="28"/>
          <w:szCs w:val="28"/>
        </w:rPr>
        <w:t xml:space="preserve"> Л.Ш., Райзберг</w:t>
      </w:r>
      <w:r>
        <w:rPr>
          <w:sz w:val="28"/>
          <w:szCs w:val="28"/>
        </w:rPr>
        <w:t>,</w:t>
      </w:r>
      <w:r w:rsidRPr="005B2172">
        <w:rPr>
          <w:sz w:val="28"/>
          <w:szCs w:val="28"/>
        </w:rPr>
        <w:t xml:space="preserve"> Б.А. Конституция РФ с комментариями для изучения и понимания</w:t>
      </w:r>
      <w:r>
        <w:rPr>
          <w:sz w:val="28"/>
          <w:szCs w:val="28"/>
        </w:rPr>
        <w:t>/ Л.Ш. Лозовский, Б.А. Райзберг.</w:t>
      </w:r>
      <w:r w:rsidRPr="005B2172">
        <w:rPr>
          <w:sz w:val="28"/>
          <w:szCs w:val="28"/>
        </w:rPr>
        <w:t xml:space="preserve"> – М.:ИНФРА-М, 2008 – 270с.</w:t>
      </w:r>
    </w:p>
    <w:p w:rsidR="00AD5F6D" w:rsidRPr="005B2172" w:rsidRDefault="00AD5F6D" w:rsidP="004C6823">
      <w:pPr>
        <w:numPr>
          <w:ilvl w:val="1"/>
          <w:numId w:val="16"/>
        </w:numPr>
        <w:tabs>
          <w:tab w:val="clear" w:pos="2115"/>
        </w:tabs>
        <w:ind w:left="0" w:firstLine="709"/>
        <w:jc w:val="both"/>
        <w:rPr>
          <w:sz w:val="28"/>
          <w:szCs w:val="28"/>
        </w:rPr>
      </w:pPr>
      <w:r w:rsidRPr="005B2172">
        <w:rPr>
          <w:sz w:val="28"/>
          <w:szCs w:val="28"/>
        </w:rPr>
        <w:t>Лукьянова</w:t>
      </w:r>
      <w:r>
        <w:rPr>
          <w:sz w:val="28"/>
          <w:szCs w:val="28"/>
        </w:rPr>
        <w:t xml:space="preserve">, </w:t>
      </w:r>
      <w:r w:rsidRPr="005B2172">
        <w:rPr>
          <w:sz w:val="28"/>
          <w:szCs w:val="28"/>
        </w:rPr>
        <w:t>Л.Б. Становление президентуры Российской Федерации</w:t>
      </w:r>
      <w:r>
        <w:rPr>
          <w:sz w:val="28"/>
          <w:szCs w:val="28"/>
        </w:rPr>
        <w:t>/ Л.Б. Лукьянова.</w:t>
      </w:r>
      <w:r w:rsidRPr="005B2172">
        <w:rPr>
          <w:sz w:val="28"/>
          <w:szCs w:val="28"/>
        </w:rPr>
        <w:t xml:space="preserve"> -</w:t>
      </w:r>
      <w:r>
        <w:rPr>
          <w:sz w:val="28"/>
          <w:szCs w:val="28"/>
        </w:rPr>
        <w:t xml:space="preserve"> </w:t>
      </w:r>
      <w:r w:rsidRPr="005B2172">
        <w:rPr>
          <w:sz w:val="28"/>
          <w:szCs w:val="28"/>
        </w:rPr>
        <w:t>М., 2007 – 294с.</w:t>
      </w:r>
    </w:p>
    <w:p w:rsidR="00AD5F6D" w:rsidRPr="005B2172" w:rsidRDefault="00AD5F6D" w:rsidP="004C6823">
      <w:pPr>
        <w:numPr>
          <w:ilvl w:val="1"/>
          <w:numId w:val="16"/>
        </w:numPr>
        <w:tabs>
          <w:tab w:val="clear" w:pos="2115"/>
        </w:tabs>
        <w:ind w:left="0" w:firstLine="709"/>
        <w:jc w:val="both"/>
        <w:rPr>
          <w:sz w:val="28"/>
          <w:szCs w:val="28"/>
        </w:rPr>
      </w:pPr>
      <w:r w:rsidRPr="005B2172">
        <w:rPr>
          <w:sz w:val="28"/>
          <w:szCs w:val="28"/>
        </w:rPr>
        <w:t>Окуньков</w:t>
      </w:r>
      <w:r>
        <w:rPr>
          <w:sz w:val="28"/>
          <w:szCs w:val="28"/>
        </w:rPr>
        <w:t>,</w:t>
      </w:r>
      <w:r w:rsidRPr="005B2172">
        <w:rPr>
          <w:sz w:val="28"/>
          <w:szCs w:val="28"/>
        </w:rPr>
        <w:t xml:space="preserve"> Л.А. Президент Российской Федерации. Конституция и политическая практика</w:t>
      </w:r>
      <w:r>
        <w:rPr>
          <w:sz w:val="28"/>
          <w:szCs w:val="28"/>
        </w:rPr>
        <w:t>/Л.А. Окуньков.</w:t>
      </w:r>
      <w:r w:rsidRPr="005B2172">
        <w:rPr>
          <w:sz w:val="28"/>
          <w:szCs w:val="28"/>
        </w:rPr>
        <w:t xml:space="preserve"> – М., 2006 – 356с.</w:t>
      </w:r>
    </w:p>
    <w:p w:rsidR="00AD5F6D" w:rsidRPr="005B2172" w:rsidRDefault="00AD5F6D" w:rsidP="004C6823">
      <w:pPr>
        <w:numPr>
          <w:ilvl w:val="1"/>
          <w:numId w:val="16"/>
        </w:numPr>
        <w:tabs>
          <w:tab w:val="clear" w:pos="2115"/>
        </w:tabs>
        <w:ind w:left="0" w:firstLine="709"/>
        <w:jc w:val="both"/>
        <w:rPr>
          <w:sz w:val="28"/>
          <w:szCs w:val="28"/>
        </w:rPr>
      </w:pPr>
      <w:r w:rsidRPr="005B2172">
        <w:rPr>
          <w:sz w:val="28"/>
          <w:szCs w:val="28"/>
        </w:rPr>
        <w:t>Радченко</w:t>
      </w:r>
      <w:r>
        <w:rPr>
          <w:sz w:val="28"/>
          <w:szCs w:val="28"/>
        </w:rPr>
        <w:t>,</w:t>
      </w:r>
      <w:r w:rsidRPr="005B2172">
        <w:rPr>
          <w:sz w:val="28"/>
          <w:szCs w:val="28"/>
        </w:rPr>
        <w:t xml:space="preserve"> И.И. Президент в конституционном строе Российской Федерации: учебное пособие</w:t>
      </w:r>
      <w:r>
        <w:rPr>
          <w:sz w:val="28"/>
          <w:szCs w:val="28"/>
        </w:rPr>
        <w:t>/ И.И. Радченко.</w:t>
      </w:r>
      <w:r w:rsidRPr="005B2172">
        <w:rPr>
          <w:sz w:val="28"/>
          <w:szCs w:val="28"/>
        </w:rPr>
        <w:t xml:space="preserve"> – М.: Русская Деловая Литература. 2006 – 415с.</w:t>
      </w:r>
    </w:p>
    <w:p w:rsidR="00AD5F6D" w:rsidRPr="005B2172" w:rsidRDefault="00AD5F6D" w:rsidP="004C6823">
      <w:pPr>
        <w:numPr>
          <w:ilvl w:val="1"/>
          <w:numId w:val="16"/>
        </w:numPr>
        <w:tabs>
          <w:tab w:val="clear" w:pos="2115"/>
        </w:tabs>
        <w:ind w:left="0" w:firstLine="709"/>
        <w:jc w:val="both"/>
        <w:rPr>
          <w:sz w:val="28"/>
          <w:szCs w:val="28"/>
        </w:rPr>
      </w:pPr>
      <w:r w:rsidRPr="005B2172">
        <w:rPr>
          <w:sz w:val="28"/>
          <w:szCs w:val="28"/>
        </w:rPr>
        <w:t>Смоленский</w:t>
      </w:r>
      <w:r>
        <w:rPr>
          <w:sz w:val="28"/>
          <w:szCs w:val="28"/>
        </w:rPr>
        <w:t>,</w:t>
      </w:r>
      <w:r w:rsidRPr="005B2172">
        <w:rPr>
          <w:sz w:val="28"/>
          <w:szCs w:val="28"/>
        </w:rPr>
        <w:t xml:space="preserve"> М.Б. Основы права: Учебное пособие</w:t>
      </w:r>
      <w:r>
        <w:rPr>
          <w:sz w:val="28"/>
          <w:szCs w:val="28"/>
        </w:rPr>
        <w:t>/ М.Б. Смоленский.</w:t>
      </w:r>
      <w:r w:rsidRPr="005B2172">
        <w:rPr>
          <w:sz w:val="28"/>
          <w:szCs w:val="28"/>
        </w:rPr>
        <w:t xml:space="preserve"> – Ростов-на-Дону: Феникс, 2005 – 168с.</w:t>
      </w:r>
    </w:p>
    <w:p w:rsidR="00AD5F6D" w:rsidRPr="005B2172" w:rsidRDefault="00AD5F6D" w:rsidP="004C6823">
      <w:pPr>
        <w:numPr>
          <w:ilvl w:val="1"/>
          <w:numId w:val="16"/>
        </w:numPr>
        <w:tabs>
          <w:tab w:val="clear" w:pos="2115"/>
        </w:tabs>
        <w:ind w:left="0" w:firstLine="709"/>
        <w:jc w:val="both"/>
        <w:rPr>
          <w:sz w:val="28"/>
          <w:szCs w:val="28"/>
        </w:rPr>
      </w:pPr>
      <w:r w:rsidRPr="005B2172">
        <w:rPr>
          <w:sz w:val="28"/>
          <w:szCs w:val="28"/>
        </w:rPr>
        <w:t>Суворов</w:t>
      </w:r>
      <w:r>
        <w:rPr>
          <w:sz w:val="28"/>
          <w:szCs w:val="28"/>
        </w:rPr>
        <w:t>,</w:t>
      </w:r>
      <w:r w:rsidRPr="005B2172">
        <w:rPr>
          <w:sz w:val="28"/>
          <w:szCs w:val="28"/>
        </w:rPr>
        <w:t xml:space="preserve"> В.Н. Конституционный статус </w:t>
      </w:r>
      <w:r>
        <w:rPr>
          <w:sz w:val="28"/>
          <w:szCs w:val="28"/>
        </w:rPr>
        <w:t>Президента Российской Федерации/ В.Н. Суворов.</w:t>
      </w:r>
      <w:r w:rsidRPr="005B2172">
        <w:rPr>
          <w:sz w:val="28"/>
          <w:szCs w:val="28"/>
        </w:rPr>
        <w:t xml:space="preserve"> – М., 2007 – 485с.</w:t>
      </w:r>
    </w:p>
    <w:p w:rsidR="00AD5F6D" w:rsidRDefault="00AD5F6D" w:rsidP="004C6823">
      <w:pPr>
        <w:numPr>
          <w:ilvl w:val="1"/>
          <w:numId w:val="16"/>
        </w:numPr>
        <w:tabs>
          <w:tab w:val="clear" w:pos="2115"/>
        </w:tabs>
        <w:ind w:left="0" w:firstLine="709"/>
        <w:jc w:val="both"/>
        <w:rPr>
          <w:sz w:val="28"/>
          <w:szCs w:val="28"/>
        </w:rPr>
      </w:pPr>
      <w:r w:rsidRPr="005B2172">
        <w:rPr>
          <w:sz w:val="28"/>
          <w:szCs w:val="28"/>
        </w:rPr>
        <w:t>Хаманева</w:t>
      </w:r>
      <w:r>
        <w:rPr>
          <w:sz w:val="28"/>
          <w:szCs w:val="28"/>
        </w:rPr>
        <w:t>,</w:t>
      </w:r>
      <w:r w:rsidRPr="005B2172">
        <w:rPr>
          <w:sz w:val="28"/>
          <w:szCs w:val="28"/>
        </w:rPr>
        <w:t xml:space="preserve"> Н.Ю. Исполнительная власть в России. История и современность, </w:t>
      </w:r>
      <w:r>
        <w:rPr>
          <w:sz w:val="28"/>
          <w:szCs w:val="28"/>
        </w:rPr>
        <w:t>проблемы и перспективы развития/ Н.Ю. Хаманева.</w:t>
      </w:r>
      <w:r w:rsidRPr="005B2172">
        <w:rPr>
          <w:sz w:val="28"/>
          <w:szCs w:val="28"/>
        </w:rPr>
        <w:t xml:space="preserve"> - М.: Юристъ, 2006 – 384с.</w:t>
      </w:r>
    </w:p>
    <w:p w:rsidR="00AD5F6D" w:rsidRDefault="00AD5F6D" w:rsidP="004C6823">
      <w:pPr>
        <w:numPr>
          <w:ilvl w:val="1"/>
          <w:numId w:val="16"/>
        </w:numPr>
        <w:tabs>
          <w:tab w:val="clear" w:pos="2115"/>
        </w:tabs>
        <w:ind w:left="0" w:firstLine="709"/>
        <w:jc w:val="both"/>
        <w:rPr>
          <w:sz w:val="28"/>
          <w:szCs w:val="28"/>
        </w:rPr>
      </w:pPr>
      <w:r w:rsidRPr="004C6823">
        <w:rPr>
          <w:sz w:val="28"/>
          <w:szCs w:val="28"/>
        </w:rPr>
        <w:t>Тарасов</w:t>
      </w:r>
      <w:r>
        <w:rPr>
          <w:sz w:val="28"/>
          <w:szCs w:val="28"/>
        </w:rPr>
        <w:t>,</w:t>
      </w:r>
      <w:r w:rsidRPr="004C6823">
        <w:rPr>
          <w:sz w:val="28"/>
          <w:szCs w:val="28"/>
        </w:rPr>
        <w:t xml:space="preserve"> А.М. Президентский контроль: понятие и система. Учебное пособие</w:t>
      </w:r>
      <w:r>
        <w:rPr>
          <w:sz w:val="28"/>
          <w:szCs w:val="28"/>
        </w:rPr>
        <w:t>/ А.М. Тарасов.</w:t>
      </w:r>
      <w:r w:rsidRPr="004C6823">
        <w:rPr>
          <w:sz w:val="28"/>
          <w:szCs w:val="28"/>
        </w:rPr>
        <w:t xml:space="preserve"> – СПб.: Изд-во «Юридический центр Пресс», 2004. – 644 с.</w:t>
      </w:r>
    </w:p>
    <w:p w:rsidR="00AD5F6D" w:rsidRPr="004C6823" w:rsidRDefault="00AD5F6D" w:rsidP="004C6823">
      <w:pPr>
        <w:numPr>
          <w:ilvl w:val="1"/>
          <w:numId w:val="16"/>
        </w:numPr>
        <w:tabs>
          <w:tab w:val="clear" w:pos="2115"/>
        </w:tabs>
        <w:ind w:left="0" w:firstLine="709"/>
        <w:jc w:val="both"/>
        <w:rPr>
          <w:sz w:val="28"/>
          <w:szCs w:val="28"/>
        </w:rPr>
      </w:pPr>
      <w:r w:rsidRPr="004C6823">
        <w:rPr>
          <w:sz w:val="28"/>
          <w:szCs w:val="28"/>
        </w:rPr>
        <w:t>Снежко</w:t>
      </w:r>
      <w:r>
        <w:rPr>
          <w:sz w:val="28"/>
          <w:szCs w:val="28"/>
        </w:rPr>
        <w:t>,</w:t>
      </w:r>
      <w:r w:rsidRPr="004C6823">
        <w:rPr>
          <w:sz w:val="28"/>
          <w:szCs w:val="28"/>
        </w:rPr>
        <w:t xml:space="preserve"> О.А. Президент Российской Федерации – гарант прав и свобод граждан // Право и политика. №2(62). 2005.</w:t>
      </w:r>
    </w:p>
    <w:p w:rsidR="00AD5F6D" w:rsidRPr="00EA6FD5" w:rsidRDefault="00AD5F6D" w:rsidP="004C6823">
      <w:pPr>
        <w:numPr>
          <w:ilvl w:val="1"/>
          <w:numId w:val="16"/>
        </w:numPr>
        <w:tabs>
          <w:tab w:val="clear" w:pos="2115"/>
        </w:tabs>
        <w:ind w:left="0" w:firstLine="709"/>
        <w:jc w:val="both"/>
        <w:rPr>
          <w:sz w:val="28"/>
          <w:szCs w:val="28"/>
        </w:rPr>
      </w:pPr>
      <w:r w:rsidRPr="00EA6FD5">
        <w:rPr>
          <w:sz w:val="28"/>
          <w:szCs w:val="28"/>
        </w:rPr>
        <w:t>Лучин</w:t>
      </w:r>
      <w:r>
        <w:rPr>
          <w:sz w:val="28"/>
          <w:szCs w:val="28"/>
        </w:rPr>
        <w:t>,</w:t>
      </w:r>
      <w:r w:rsidRPr="00EA6FD5">
        <w:rPr>
          <w:sz w:val="28"/>
          <w:szCs w:val="28"/>
        </w:rPr>
        <w:t xml:space="preserve"> В.О. Конституция Российской</w:t>
      </w:r>
      <w:r>
        <w:rPr>
          <w:sz w:val="28"/>
          <w:szCs w:val="28"/>
        </w:rPr>
        <w:t xml:space="preserve"> Федерации. Проблемы реализации/ В.О. Лучин.</w:t>
      </w:r>
      <w:r w:rsidRPr="00EA6FD5">
        <w:rPr>
          <w:sz w:val="28"/>
          <w:szCs w:val="28"/>
        </w:rPr>
        <w:t xml:space="preserve"> – М.: ЮНИТИ-ДАНА, 2002. - С. 447-482.</w:t>
      </w:r>
    </w:p>
    <w:p w:rsidR="00AD5F6D" w:rsidRPr="00EA6FD5" w:rsidRDefault="00AD5F6D" w:rsidP="004C6823">
      <w:pPr>
        <w:numPr>
          <w:ilvl w:val="1"/>
          <w:numId w:val="16"/>
        </w:numPr>
        <w:tabs>
          <w:tab w:val="clear" w:pos="2115"/>
        </w:tabs>
        <w:ind w:left="0" w:firstLine="709"/>
        <w:jc w:val="both"/>
        <w:rPr>
          <w:sz w:val="28"/>
          <w:szCs w:val="28"/>
        </w:rPr>
      </w:pPr>
      <w:r w:rsidRPr="00EA6FD5">
        <w:rPr>
          <w:sz w:val="28"/>
          <w:szCs w:val="28"/>
        </w:rPr>
        <w:t>Иванов</w:t>
      </w:r>
      <w:r>
        <w:rPr>
          <w:sz w:val="28"/>
          <w:szCs w:val="28"/>
        </w:rPr>
        <w:t>,</w:t>
      </w:r>
      <w:r w:rsidRPr="00EA6FD5">
        <w:rPr>
          <w:sz w:val="28"/>
          <w:szCs w:val="28"/>
        </w:rPr>
        <w:t xml:space="preserve"> С.А. Федеральный закон и нормативный указ Президента России: проблемы взаимоотношений и пути их совершенствования // Государство и право. 2003. № 2. </w:t>
      </w:r>
    </w:p>
    <w:p w:rsidR="00AD5F6D" w:rsidRPr="004C6823" w:rsidRDefault="00AD5F6D" w:rsidP="004C6823">
      <w:pPr>
        <w:numPr>
          <w:ilvl w:val="1"/>
          <w:numId w:val="16"/>
        </w:numPr>
        <w:tabs>
          <w:tab w:val="clear" w:pos="2115"/>
        </w:tabs>
        <w:ind w:left="0" w:firstLine="709"/>
        <w:jc w:val="both"/>
        <w:rPr>
          <w:sz w:val="28"/>
          <w:szCs w:val="28"/>
        </w:rPr>
      </w:pPr>
      <w:r w:rsidRPr="004C6823">
        <w:rPr>
          <w:sz w:val="28"/>
          <w:szCs w:val="28"/>
        </w:rPr>
        <w:t>Козлова</w:t>
      </w:r>
      <w:r>
        <w:rPr>
          <w:sz w:val="28"/>
          <w:szCs w:val="28"/>
        </w:rPr>
        <w:t>,</w:t>
      </w:r>
      <w:r w:rsidRPr="004C6823">
        <w:rPr>
          <w:sz w:val="28"/>
          <w:szCs w:val="28"/>
        </w:rPr>
        <w:t xml:space="preserve"> Е.И., Кутафин</w:t>
      </w:r>
      <w:r>
        <w:rPr>
          <w:sz w:val="28"/>
          <w:szCs w:val="28"/>
        </w:rPr>
        <w:t xml:space="preserve">, </w:t>
      </w:r>
      <w:r w:rsidRPr="004C6823">
        <w:rPr>
          <w:sz w:val="28"/>
          <w:szCs w:val="28"/>
        </w:rPr>
        <w:t xml:space="preserve"> О.Е. Кон</w:t>
      </w:r>
      <w:r>
        <w:rPr>
          <w:sz w:val="28"/>
          <w:szCs w:val="28"/>
        </w:rPr>
        <w:t>ституционное право России: учебник/ Е.И. Козлова, О.Е. Кутафин.</w:t>
      </w:r>
      <w:r w:rsidRPr="004C6823">
        <w:rPr>
          <w:sz w:val="28"/>
          <w:szCs w:val="28"/>
        </w:rPr>
        <w:t xml:space="preserve"> –М.: ТК Велби, Проспект,</w:t>
      </w:r>
      <w:r>
        <w:rPr>
          <w:sz w:val="28"/>
          <w:szCs w:val="28"/>
        </w:rPr>
        <w:t xml:space="preserve"> </w:t>
      </w:r>
      <w:r w:rsidRPr="004C6823">
        <w:rPr>
          <w:sz w:val="28"/>
          <w:szCs w:val="28"/>
        </w:rPr>
        <w:t>2007.</w:t>
      </w:r>
    </w:p>
    <w:p w:rsidR="00AD5F6D" w:rsidRPr="004C6823" w:rsidRDefault="00AD5F6D" w:rsidP="004C6823">
      <w:pPr>
        <w:ind w:firstLine="709"/>
        <w:jc w:val="both"/>
        <w:rPr>
          <w:sz w:val="28"/>
          <w:szCs w:val="28"/>
        </w:rPr>
      </w:pPr>
      <w:bookmarkStart w:id="0" w:name="_GoBack"/>
      <w:bookmarkEnd w:id="0"/>
    </w:p>
    <w:sectPr w:rsidR="00AD5F6D" w:rsidRPr="004C6823" w:rsidSect="00471E92">
      <w:footerReference w:type="even" r:id="rId7"/>
      <w:footerReference w:type="default" r:id="rId8"/>
      <w:pgSz w:w="11906" w:h="16838" w:code="9"/>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F6D" w:rsidRDefault="00AD5F6D" w:rsidP="00537F0F">
      <w:pPr>
        <w:spacing w:line="240" w:lineRule="auto"/>
      </w:pPr>
      <w:r>
        <w:separator/>
      </w:r>
    </w:p>
  </w:endnote>
  <w:endnote w:type="continuationSeparator" w:id="0">
    <w:p w:rsidR="00AD5F6D" w:rsidRDefault="00AD5F6D" w:rsidP="00537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6D" w:rsidRDefault="00AD5F6D" w:rsidP="00F069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AD5F6D" w:rsidRDefault="00AD5F6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6D" w:rsidRDefault="00AD5F6D">
    <w:pPr>
      <w:pStyle w:val="ac"/>
      <w:jc w:val="center"/>
    </w:pPr>
    <w:r>
      <w:fldChar w:fldCharType="begin"/>
    </w:r>
    <w:r>
      <w:instrText xml:space="preserve"> PAGE   \* MERGEFORMAT </w:instrText>
    </w:r>
    <w:r>
      <w:fldChar w:fldCharType="separate"/>
    </w:r>
    <w:r w:rsidR="0066506F">
      <w:rPr>
        <w:noProof/>
      </w:rPr>
      <w:t>2</w:t>
    </w:r>
    <w:r>
      <w:fldChar w:fldCharType="end"/>
    </w:r>
  </w:p>
  <w:p w:rsidR="00AD5F6D" w:rsidRDefault="00AD5F6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F6D" w:rsidRDefault="00AD5F6D" w:rsidP="00537F0F">
      <w:pPr>
        <w:spacing w:line="240" w:lineRule="auto"/>
      </w:pPr>
      <w:r>
        <w:separator/>
      </w:r>
    </w:p>
  </w:footnote>
  <w:footnote w:type="continuationSeparator" w:id="0">
    <w:p w:rsidR="00AD5F6D" w:rsidRDefault="00AD5F6D" w:rsidP="00537F0F">
      <w:pPr>
        <w:spacing w:line="240" w:lineRule="auto"/>
      </w:pPr>
      <w:r>
        <w:continuationSeparator/>
      </w:r>
    </w:p>
  </w:footnote>
  <w:footnote w:id="1">
    <w:p w:rsidR="00AD5F6D" w:rsidRDefault="00AD5F6D">
      <w:pPr>
        <w:pStyle w:val="a7"/>
      </w:pPr>
      <w:r w:rsidRPr="00B55566">
        <w:rPr>
          <w:rStyle w:val="a9"/>
        </w:rPr>
        <w:footnoteRef/>
      </w:r>
      <w:r w:rsidRPr="00B55566">
        <w:t xml:space="preserve"> Радченко</w:t>
      </w:r>
      <w:r>
        <w:t xml:space="preserve">, </w:t>
      </w:r>
      <w:r w:rsidRPr="00B55566">
        <w:t>И.И. «Президент в конституционном строе Российской Федерации»: учебное пособие</w:t>
      </w:r>
      <w:r>
        <w:t>/И.И. Радченко.</w:t>
      </w:r>
      <w:r w:rsidRPr="00B55566">
        <w:t xml:space="preserve"> – М.: Русская Деловая Литература</w:t>
      </w:r>
      <w:r>
        <w:t xml:space="preserve">, </w:t>
      </w:r>
      <w:r w:rsidRPr="00B55566">
        <w:t xml:space="preserve"> 2006.</w:t>
      </w:r>
    </w:p>
  </w:footnote>
  <w:footnote w:id="2">
    <w:p w:rsidR="00AD5F6D" w:rsidRDefault="00AD5F6D">
      <w:pPr>
        <w:pStyle w:val="a7"/>
      </w:pPr>
      <w:r w:rsidRPr="00B55566">
        <w:rPr>
          <w:rStyle w:val="a9"/>
        </w:rPr>
        <w:footnoteRef/>
      </w:r>
      <w:r w:rsidRPr="00B55566">
        <w:t xml:space="preserve"> Федеральный закон от 1 января 2003 г. «О выборах Президента Российской Федерации»</w:t>
      </w:r>
    </w:p>
  </w:footnote>
  <w:footnote w:id="3">
    <w:p w:rsidR="00AD5F6D" w:rsidRDefault="00AD5F6D" w:rsidP="00127666">
      <w:pPr>
        <w:pStyle w:val="a7"/>
      </w:pPr>
      <w:r w:rsidRPr="00B55566">
        <w:rPr>
          <w:rStyle w:val="a9"/>
        </w:rPr>
        <w:footnoteRef/>
      </w:r>
      <w:r w:rsidRPr="00B55566">
        <w:t xml:space="preserve"> Конституция Российской Федерации от 12 декабря 1993 года. – М., 2005.</w:t>
      </w:r>
    </w:p>
  </w:footnote>
  <w:footnote w:id="4">
    <w:p w:rsidR="00AD5F6D" w:rsidRDefault="00AD5F6D" w:rsidP="00127666">
      <w:pPr>
        <w:pStyle w:val="a7"/>
      </w:pPr>
      <w:r w:rsidRPr="00B55566">
        <w:rPr>
          <w:rStyle w:val="a9"/>
        </w:rPr>
        <w:footnoteRef/>
      </w:r>
      <w:r w:rsidRPr="00B55566">
        <w:t xml:space="preserve"> Федеральный закон «О безопасности» от 25.07.2002г.</w:t>
      </w:r>
    </w:p>
  </w:footnote>
  <w:footnote w:id="5">
    <w:p w:rsidR="00AD5F6D" w:rsidRDefault="00AD5F6D" w:rsidP="00127666">
      <w:pPr>
        <w:jc w:val="both"/>
      </w:pPr>
      <w:r w:rsidRPr="00B55566">
        <w:rPr>
          <w:rStyle w:val="a9"/>
          <w:szCs w:val="20"/>
        </w:rPr>
        <w:footnoteRef/>
      </w:r>
      <w:r w:rsidRPr="00B55566">
        <w:rPr>
          <w:szCs w:val="20"/>
        </w:rPr>
        <w:t xml:space="preserve"> Лозовский</w:t>
      </w:r>
      <w:r>
        <w:rPr>
          <w:szCs w:val="20"/>
        </w:rPr>
        <w:t>,</w:t>
      </w:r>
      <w:r w:rsidRPr="00B55566">
        <w:rPr>
          <w:szCs w:val="20"/>
        </w:rPr>
        <w:t xml:space="preserve"> Л.Ш., Райзберг</w:t>
      </w:r>
      <w:r>
        <w:rPr>
          <w:szCs w:val="20"/>
        </w:rPr>
        <w:t>,</w:t>
      </w:r>
      <w:r w:rsidRPr="00B55566">
        <w:rPr>
          <w:szCs w:val="20"/>
        </w:rPr>
        <w:t xml:space="preserve"> Б.А. Конституция РФ с комментариями для изучения и понимания</w:t>
      </w:r>
      <w:r>
        <w:rPr>
          <w:szCs w:val="20"/>
        </w:rPr>
        <w:t>/Л.Ш. Лозовский, Б.А. Райзберг.</w:t>
      </w:r>
      <w:r w:rsidRPr="00B55566">
        <w:rPr>
          <w:szCs w:val="20"/>
        </w:rPr>
        <w:t xml:space="preserve"> – М.:ИНФРА-М, 2008г.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20CFB"/>
    <w:multiLevelType w:val="multilevel"/>
    <w:tmpl w:val="36409074"/>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F6E6B46"/>
    <w:multiLevelType w:val="hybridMultilevel"/>
    <w:tmpl w:val="046AAA40"/>
    <w:lvl w:ilvl="0" w:tplc="0328783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1573CB1"/>
    <w:multiLevelType w:val="hybridMultilevel"/>
    <w:tmpl w:val="03726D4A"/>
    <w:lvl w:ilvl="0" w:tplc="A00A1556">
      <w:start w:val="5"/>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
    <w:nsid w:val="25F4472C"/>
    <w:multiLevelType w:val="multilevel"/>
    <w:tmpl w:val="36409074"/>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70B18B4"/>
    <w:multiLevelType w:val="hybridMultilevel"/>
    <w:tmpl w:val="BB7868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DD012A"/>
    <w:multiLevelType w:val="hybridMultilevel"/>
    <w:tmpl w:val="9844CE64"/>
    <w:lvl w:ilvl="0" w:tplc="04190001">
      <w:start w:val="1"/>
      <w:numFmt w:val="bullet"/>
      <w:lvlText w:val=""/>
      <w:lvlJc w:val="left"/>
      <w:pPr>
        <w:tabs>
          <w:tab w:val="num" w:pos="1011"/>
        </w:tabs>
        <w:ind w:left="1011" w:hanging="360"/>
      </w:pPr>
      <w:rPr>
        <w:rFonts w:ascii="Symbol" w:hAnsi="Symbol" w:hint="default"/>
      </w:rPr>
    </w:lvl>
    <w:lvl w:ilvl="1" w:tplc="04190003" w:tentative="1">
      <w:start w:val="1"/>
      <w:numFmt w:val="bullet"/>
      <w:lvlText w:val="o"/>
      <w:lvlJc w:val="left"/>
      <w:pPr>
        <w:tabs>
          <w:tab w:val="num" w:pos="1731"/>
        </w:tabs>
        <w:ind w:left="1731" w:hanging="360"/>
      </w:pPr>
      <w:rPr>
        <w:rFonts w:ascii="Courier New" w:hAnsi="Courier New" w:hint="default"/>
      </w:rPr>
    </w:lvl>
    <w:lvl w:ilvl="2" w:tplc="04190005" w:tentative="1">
      <w:start w:val="1"/>
      <w:numFmt w:val="bullet"/>
      <w:lvlText w:val=""/>
      <w:lvlJc w:val="left"/>
      <w:pPr>
        <w:tabs>
          <w:tab w:val="num" w:pos="2451"/>
        </w:tabs>
        <w:ind w:left="2451" w:hanging="360"/>
      </w:pPr>
      <w:rPr>
        <w:rFonts w:ascii="Wingdings" w:hAnsi="Wingdings" w:hint="default"/>
      </w:rPr>
    </w:lvl>
    <w:lvl w:ilvl="3" w:tplc="04190001" w:tentative="1">
      <w:start w:val="1"/>
      <w:numFmt w:val="bullet"/>
      <w:lvlText w:val=""/>
      <w:lvlJc w:val="left"/>
      <w:pPr>
        <w:tabs>
          <w:tab w:val="num" w:pos="3171"/>
        </w:tabs>
        <w:ind w:left="3171" w:hanging="360"/>
      </w:pPr>
      <w:rPr>
        <w:rFonts w:ascii="Symbol" w:hAnsi="Symbol" w:hint="default"/>
      </w:rPr>
    </w:lvl>
    <w:lvl w:ilvl="4" w:tplc="04190003" w:tentative="1">
      <w:start w:val="1"/>
      <w:numFmt w:val="bullet"/>
      <w:lvlText w:val="o"/>
      <w:lvlJc w:val="left"/>
      <w:pPr>
        <w:tabs>
          <w:tab w:val="num" w:pos="3891"/>
        </w:tabs>
        <w:ind w:left="3891" w:hanging="360"/>
      </w:pPr>
      <w:rPr>
        <w:rFonts w:ascii="Courier New" w:hAnsi="Courier New" w:hint="default"/>
      </w:rPr>
    </w:lvl>
    <w:lvl w:ilvl="5" w:tplc="04190005" w:tentative="1">
      <w:start w:val="1"/>
      <w:numFmt w:val="bullet"/>
      <w:lvlText w:val=""/>
      <w:lvlJc w:val="left"/>
      <w:pPr>
        <w:tabs>
          <w:tab w:val="num" w:pos="4611"/>
        </w:tabs>
        <w:ind w:left="4611" w:hanging="360"/>
      </w:pPr>
      <w:rPr>
        <w:rFonts w:ascii="Wingdings" w:hAnsi="Wingdings" w:hint="default"/>
      </w:rPr>
    </w:lvl>
    <w:lvl w:ilvl="6" w:tplc="04190001" w:tentative="1">
      <w:start w:val="1"/>
      <w:numFmt w:val="bullet"/>
      <w:lvlText w:val=""/>
      <w:lvlJc w:val="left"/>
      <w:pPr>
        <w:tabs>
          <w:tab w:val="num" w:pos="5331"/>
        </w:tabs>
        <w:ind w:left="5331" w:hanging="360"/>
      </w:pPr>
      <w:rPr>
        <w:rFonts w:ascii="Symbol" w:hAnsi="Symbol" w:hint="default"/>
      </w:rPr>
    </w:lvl>
    <w:lvl w:ilvl="7" w:tplc="04190003" w:tentative="1">
      <w:start w:val="1"/>
      <w:numFmt w:val="bullet"/>
      <w:lvlText w:val="o"/>
      <w:lvlJc w:val="left"/>
      <w:pPr>
        <w:tabs>
          <w:tab w:val="num" w:pos="6051"/>
        </w:tabs>
        <w:ind w:left="6051" w:hanging="360"/>
      </w:pPr>
      <w:rPr>
        <w:rFonts w:ascii="Courier New" w:hAnsi="Courier New" w:hint="default"/>
      </w:rPr>
    </w:lvl>
    <w:lvl w:ilvl="8" w:tplc="04190005" w:tentative="1">
      <w:start w:val="1"/>
      <w:numFmt w:val="bullet"/>
      <w:lvlText w:val=""/>
      <w:lvlJc w:val="left"/>
      <w:pPr>
        <w:tabs>
          <w:tab w:val="num" w:pos="6771"/>
        </w:tabs>
        <w:ind w:left="6771" w:hanging="360"/>
      </w:pPr>
      <w:rPr>
        <w:rFonts w:ascii="Wingdings" w:hAnsi="Wingdings" w:hint="default"/>
      </w:rPr>
    </w:lvl>
  </w:abstractNum>
  <w:abstractNum w:abstractNumId="6">
    <w:nsid w:val="29AF6032"/>
    <w:multiLevelType w:val="hybridMultilevel"/>
    <w:tmpl w:val="66FEA214"/>
    <w:lvl w:ilvl="0" w:tplc="04190001">
      <w:start w:val="1"/>
      <w:numFmt w:val="bullet"/>
      <w:lvlText w:val=""/>
      <w:lvlJc w:val="left"/>
      <w:pPr>
        <w:tabs>
          <w:tab w:val="num" w:pos="1011"/>
        </w:tabs>
        <w:ind w:left="1011" w:hanging="360"/>
      </w:pPr>
      <w:rPr>
        <w:rFonts w:ascii="Symbol" w:hAnsi="Symbol" w:hint="default"/>
      </w:rPr>
    </w:lvl>
    <w:lvl w:ilvl="1" w:tplc="04190019" w:tentative="1">
      <w:start w:val="1"/>
      <w:numFmt w:val="lowerLetter"/>
      <w:lvlText w:val="%2."/>
      <w:lvlJc w:val="left"/>
      <w:pPr>
        <w:tabs>
          <w:tab w:val="num" w:pos="1731"/>
        </w:tabs>
        <w:ind w:left="1731" w:hanging="360"/>
      </w:pPr>
      <w:rPr>
        <w:rFonts w:cs="Times New Roman"/>
      </w:rPr>
    </w:lvl>
    <w:lvl w:ilvl="2" w:tplc="0419001B" w:tentative="1">
      <w:start w:val="1"/>
      <w:numFmt w:val="lowerRoman"/>
      <w:lvlText w:val="%3."/>
      <w:lvlJc w:val="right"/>
      <w:pPr>
        <w:tabs>
          <w:tab w:val="num" w:pos="2451"/>
        </w:tabs>
        <w:ind w:left="2451" w:hanging="180"/>
      </w:pPr>
      <w:rPr>
        <w:rFonts w:cs="Times New Roman"/>
      </w:rPr>
    </w:lvl>
    <w:lvl w:ilvl="3" w:tplc="0419000F" w:tentative="1">
      <w:start w:val="1"/>
      <w:numFmt w:val="decimal"/>
      <w:lvlText w:val="%4."/>
      <w:lvlJc w:val="left"/>
      <w:pPr>
        <w:tabs>
          <w:tab w:val="num" w:pos="3171"/>
        </w:tabs>
        <w:ind w:left="3171" w:hanging="360"/>
      </w:pPr>
      <w:rPr>
        <w:rFonts w:cs="Times New Roman"/>
      </w:rPr>
    </w:lvl>
    <w:lvl w:ilvl="4" w:tplc="04190019" w:tentative="1">
      <w:start w:val="1"/>
      <w:numFmt w:val="lowerLetter"/>
      <w:lvlText w:val="%5."/>
      <w:lvlJc w:val="left"/>
      <w:pPr>
        <w:tabs>
          <w:tab w:val="num" w:pos="3891"/>
        </w:tabs>
        <w:ind w:left="3891" w:hanging="360"/>
      </w:pPr>
      <w:rPr>
        <w:rFonts w:cs="Times New Roman"/>
      </w:rPr>
    </w:lvl>
    <w:lvl w:ilvl="5" w:tplc="0419001B" w:tentative="1">
      <w:start w:val="1"/>
      <w:numFmt w:val="lowerRoman"/>
      <w:lvlText w:val="%6."/>
      <w:lvlJc w:val="right"/>
      <w:pPr>
        <w:tabs>
          <w:tab w:val="num" w:pos="4611"/>
        </w:tabs>
        <w:ind w:left="4611" w:hanging="180"/>
      </w:pPr>
      <w:rPr>
        <w:rFonts w:cs="Times New Roman"/>
      </w:rPr>
    </w:lvl>
    <w:lvl w:ilvl="6" w:tplc="0419000F" w:tentative="1">
      <w:start w:val="1"/>
      <w:numFmt w:val="decimal"/>
      <w:lvlText w:val="%7."/>
      <w:lvlJc w:val="left"/>
      <w:pPr>
        <w:tabs>
          <w:tab w:val="num" w:pos="5331"/>
        </w:tabs>
        <w:ind w:left="5331" w:hanging="360"/>
      </w:pPr>
      <w:rPr>
        <w:rFonts w:cs="Times New Roman"/>
      </w:rPr>
    </w:lvl>
    <w:lvl w:ilvl="7" w:tplc="04190019" w:tentative="1">
      <w:start w:val="1"/>
      <w:numFmt w:val="lowerLetter"/>
      <w:lvlText w:val="%8."/>
      <w:lvlJc w:val="left"/>
      <w:pPr>
        <w:tabs>
          <w:tab w:val="num" w:pos="6051"/>
        </w:tabs>
        <w:ind w:left="6051" w:hanging="360"/>
      </w:pPr>
      <w:rPr>
        <w:rFonts w:cs="Times New Roman"/>
      </w:rPr>
    </w:lvl>
    <w:lvl w:ilvl="8" w:tplc="0419001B" w:tentative="1">
      <w:start w:val="1"/>
      <w:numFmt w:val="lowerRoman"/>
      <w:lvlText w:val="%9."/>
      <w:lvlJc w:val="right"/>
      <w:pPr>
        <w:tabs>
          <w:tab w:val="num" w:pos="6771"/>
        </w:tabs>
        <w:ind w:left="6771" w:hanging="180"/>
      </w:pPr>
      <w:rPr>
        <w:rFonts w:cs="Times New Roman"/>
      </w:rPr>
    </w:lvl>
  </w:abstractNum>
  <w:abstractNum w:abstractNumId="7">
    <w:nsid w:val="2A5545F3"/>
    <w:multiLevelType w:val="hybridMultilevel"/>
    <w:tmpl w:val="70D641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B7F5DF7"/>
    <w:multiLevelType w:val="singleLevel"/>
    <w:tmpl w:val="3410D068"/>
    <w:lvl w:ilvl="0">
      <w:start w:val="1"/>
      <w:numFmt w:val="decimal"/>
      <w:lvlText w:val="%1)"/>
      <w:legacy w:legacy="1" w:legacySpace="0" w:legacyIndent="247"/>
      <w:lvlJc w:val="left"/>
      <w:rPr>
        <w:rFonts w:ascii="Times New Roman" w:hAnsi="Times New Roman" w:cs="Times New Roman" w:hint="default"/>
      </w:rPr>
    </w:lvl>
  </w:abstractNum>
  <w:abstractNum w:abstractNumId="9">
    <w:nsid w:val="2D194524"/>
    <w:multiLevelType w:val="hybridMultilevel"/>
    <w:tmpl w:val="62E8D34A"/>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0">
    <w:nsid w:val="2E1B6B78"/>
    <w:multiLevelType w:val="hybridMultilevel"/>
    <w:tmpl w:val="500EA232"/>
    <w:lvl w:ilvl="0" w:tplc="04190001">
      <w:start w:val="1"/>
      <w:numFmt w:val="bullet"/>
      <w:lvlText w:val=""/>
      <w:lvlJc w:val="left"/>
      <w:pPr>
        <w:tabs>
          <w:tab w:val="num" w:pos="1011"/>
        </w:tabs>
        <w:ind w:left="10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191B68"/>
    <w:multiLevelType w:val="hybridMultilevel"/>
    <w:tmpl w:val="31E481BC"/>
    <w:lvl w:ilvl="0" w:tplc="04190001">
      <w:start w:val="1"/>
      <w:numFmt w:val="bullet"/>
      <w:lvlText w:val=""/>
      <w:lvlJc w:val="left"/>
      <w:pPr>
        <w:tabs>
          <w:tab w:val="num" w:pos="1011"/>
        </w:tabs>
        <w:ind w:left="10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9A4017"/>
    <w:multiLevelType w:val="singleLevel"/>
    <w:tmpl w:val="AA02884A"/>
    <w:lvl w:ilvl="0">
      <w:start w:val="1"/>
      <w:numFmt w:val="decimal"/>
      <w:lvlText w:val="%1."/>
      <w:lvlJc w:val="left"/>
      <w:pPr>
        <w:tabs>
          <w:tab w:val="num" w:pos="360"/>
        </w:tabs>
        <w:ind w:left="340" w:hanging="340"/>
      </w:pPr>
      <w:rPr>
        <w:rFonts w:cs="Times New Roman"/>
      </w:rPr>
    </w:lvl>
  </w:abstractNum>
  <w:abstractNum w:abstractNumId="13">
    <w:nsid w:val="33CA19AF"/>
    <w:multiLevelType w:val="hybridMultilevel"/>
    <w:tmpl w:val="A594C858"/>
    <w:lvl w:ilvl="0" w:tplc="04190011">
      <w:start w:val="1"/>
      <w:numFmt w:val="decimal"/>
      <w:lvlText w:val="%1)"/>
      <w:lvlJc w:val="left"/>
      <w:pPr>
        <w:tabs>
          <w:tab w:val="num" w:pos="720"/>
        </w:tabs>
        <w:ind w:left="720" w:hanging="360"/>
      </w:pPr>
      <w:rPr>
        <w:rFonts w:cs="Times New Roman"/>
      </w:rPr>
    </w:lvl>
    <w:lvl w:ilvl="1" w:tplc="597AEEA2">
      <w:start w:val="1"/>
      <w:numFmt w:val="decimal"/>
      <w:lvlText w:val="%2."/>
      <w:lvlJc w:val="left"/>
      <w:pPr>
        <w:tabs>
          <w:tab w:val="num" w:pos="2115"/>
        </w:tabs>
        <w:ind w:left="2115" w:hanging="103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3F462F0"/>
    <w:multiLevelType w:val="hybridMultilevel"/>
    <w:tmpl w:val="AACA9CD6"/>
    <w:lvl w:ilvl="0" w:tplc="FFFFFFFF">
      <w:start w:val="1"/>
      <w:numFmt w:val="decimal"/>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39AE11DB"/>
    <w:multiLevelType w:val="hybridMultilevel"/>
    <w:tmpl w:val="DF44B516"/>
    <w:lvl w:ilvl="0" w:tplc="04190011">
      <w:start w:val="1"/>
      <w:numFmt w:val="decimal"/>
      <w:lvlText w:val="%1)"/>
      <w:lvlJc w:val="left"/>
      <w:pPr>
        <w:tabs>
          <w:tab w:val="num" w:pos="1011"/>
        </w:tabs>
        <w:ind w:left="1011" w:hanging="360"/>
      </w:pPr>
      <w:rPr>
        <w:rFonts w:cs="Times New Roman"/>
      </w:rPr>
    </w:lvl>
    <w:lvl w:ilvl="1" w:tplc="04190019" w:tentative="1">
      <w:start w:val="1"/>
      <w:numFmt w:val="lowerLetter"/>
      <w:lvlText w:val="%2."/>
      <w:lvlJc w:val="left"/>
      <w:pPr>
        <w:tabs>
          <w:tab w:val="num" w:pos="1731"/>
        </w:tabs>
        <w:ind w:left="1731" w:hanging="360"/>
      </w:pPr>
      <w:rPr>
        <w:rFonts w:cs="Times New Roman"/>
      </w:rPr>
    </w:lvl>
    <w:lvl w:ilvl="2" w:tplc="0419001B" w:tentative="1">
      <w:start w:val="1"/>
      <w:numFmt w:val="lowerRoman"/>
      <w:lvlText w:val="%3."/>
      <w:lvlJc w:val="right"/>
      <w:pPr>
        <w:tabs>
          <w:tab w:val="num" w:pos="2451"/>
        </w:tabs>
        <w:ind w:left="2451" w:hanging="180"/>
      </w:pPr>
      <w:rPr>
        <w:rFonts w:cs="Times New Roman"/>
      </w:rPr>
    </w:lvl>
    <w:lvl w:ilvl="3" w:tplc="0419000F" w:tentative="1">
      <w:start w:val="1"/>
      <w:numFmt w:val="decimal"/>
      <w:lvlText w:val="%4."/>
      <w:lvlJc w:val="left"/>
      <w:pPr>
        <w:tabs>
          <w:tab w:val="num" w:pos="3171"/>
        </w:tabs>
        <w:ind w:left="3171" w:hanging="360"/>
      </w:pPr>
      <w:rPr>
        <w:rFonts w:cs="Times New Roman"/>
      </w:rPr>
    </w:lvl>
    <w:lvl w:ilvl="4" w:tplc="04190019" w:tentative="1">
      <w:start w:val="1"/>
      <w:numFmt w:val="lowerLetter"/>
      <w:lvlText w:val="%5."/>
      <w:lvlJc w:val="left"/>
      <w:pPr>
        <w:tabs>
          <w:tab w:val="num" w:pos="3891"/>
        </w:tabs>
        <w:ind w:left="3891" w:hanging="360"/>
      </w:pPr>
      <w:rPr>
        <w:rFonts w:cs="Times New Roman"/>
      </w:rPr>
    </w:lvl>
    <w:lvl w:ilvl="5" w:tplc="0419001B" w:tentative="1">
      <w:start w:val="1"/>
      <w:numFmt w:val="lowerRoman"/>
      <w:lvlText w:val="%6."/>
      <w:lvlJc w:val="right"/>
      <w:pPr>
        <w:tabs>
          <w:tab w:val="num" w:pos="4611"/>
        </w:tabs>
        <w:ind w:left="4611" w:hanging="180"/>
      </w:pPr>
      <w:rPr>
        <w:rFonts w:cs="Times New Roman"/>
      </w:rPr>
    </w:lvl>
    <w:lvl w:ilvl="6" w:tplc="0419000F" w:tentative="1">
      <w:start w:val="1"/>
      <w:numFmt w:val="decimal"/>
      <w:lvlText w:val="%7."/>
      <w:lvlJc w:val="left"/>
      <w:pPr>
        <w:tabs>
          <w:tab w:val="num" w:pos="5331"/>
        </w:tabs>
        <w:ind w:left="5331" w:hanging="360"/>
      </w:pPr>
      <w:rPr>
        <w:rFonts w:cs="Times New Roman"/>
      </w:rPr>
    </w:lvl>
    <w:lvl w:ilvl="7" w:tplc="04190019" w:tentative="1">
      <w:start w:val="1"/>
      <w:numFmt w:val="lowerLetter"/>
      <w:lvlText w:val="%8."/>
      <w:lvlJc w:val="left"/>
      <w:pPr>
        <w:tabs>
          <w:tab w:val="num" w:pos="6051"/>
        </w:tabs>
        <w:ind w:left="6051" w:hanging="360"/>
      </w:pPr>
      <w:rPr>
        <w:rFonts w:cs="Times New Roman"/>
      </w:rPr>
    </w:lvl>
    <w:lvl w:ilvl="8" w:tplc="0419001B" w:tentative="1">
      <w:start w:val="1"/>
      <w:numFmt w:val="lowerRoman"/>
      <w:lvlText w:val="%9."/>
      <w:lvlJc w:val="right"/>
      <w:pPr>
        <w:tabs>
          <w:tab w:val="num" w:pos="6771"/>
        </w:tabs>
        <w:ind w:left="6771" w:hanging="180"/>
      </w:pPr>
      <w:rPr>
        <w:rFonts w:cs="Times New Roman"/>
      </w:rPr>
    </w:lvl>
  </w:abstractNum>
  <w:abstractNum w:abstractNumId="16">
    <w:nsid w:val="3AC713FD"/>
    <w:multiLevelType w:val="hybridMultilevel"/>
    <w:tmpl w:val="19B6C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E52C30"/>
    <w:multiLevelType w:val="hybridMultilevel"/>
    <w:tmpl w:val="44B09030"/>
    <w:lvl w:ilvl="0" w:tplc="42D2D202">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3F1409F"/>
    <w:multiLevelType w:val="hybridMultilevel"/>
    <w:tmpl w:val="C1E298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A04BD4"/>
    <w:multiLevelType w:val="multilevel"/>
    <w:tmpl w:val="31E481BC"/>
    <w:lvl w:ilvl="0">
      <w:start w:val="1"/>
      <w:numFmt w:val="bullet"/>
      <w:lvlText w:val=""/>
      <w:lvlJc w:val="left"/>
      <w:pPr>
        <w:tabs>
          <w:tab w:val="num" w:pos="1011"/>
        </w:tabs>
        <w:ind w:left="1011"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BD85C96"/>
    <w:multiLevelType w:val="hybridMultilevel"/>
    <w:tmpl w:val="36409074"/>
    <w:lvl w:ilvl="0" w:tplc="412813A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8B3A48"/>
    <w:multiLevelType w:val="hybridMultilevel"/>
    <w:tmpl w:val="17B6FDA2"/>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22">
    <w:nsid w:val="52BD6922"/>
    <w:multiLevelType w:val="multilevel"/>
    <w:tmpl w:val="F830DCB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nsid w:val="531D5189"/>
    <w:multiLevelType w:val="multilevel"/>
    <w:tmpl w:val="F610508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nsid w:val="545450ED"/>
    <w:multiLevelType w:val="hybridMultilevel"/>
    <w:tmpl w:val="48541544"/>
    <w:lvl w:ilvl="0" w:tplc="1950712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CCE2757"/>
    <w:multiLevelType w:val="multilevel"/>
    <w:tmpl w:val="F830DCB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6">
    <w:nsid w:val="5F6F61E6"/>
    <w:multiLevelType w:val="multilevel"/>
    <w:tmpl w:val="CAC0BC6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nsid w:val="67056E90"/>
    <w:multiLevelType w:val="hybridMultilevel"/>
    <w:tmpl w:val="94D057A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8">
    <w:nsid w:val="68512606"/>
    <w:multiLevelType w:val="hybridMultilevel"/>
    <w:tmpl w:val="F610508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6A5809F0"/>
    <w:multiLevelType w:val="multilevel"/>
    <w:tmpl w:val="F830DCB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0">
    <w:nsid w:val="7098571D"/>
    <w:multiLevelType w:val="singleLevel"/>
    <w:tmpl w:val="9D4875D0"/>
    <w:lvl w:ilvl="0">
      <w:start w:val="1"/>
      <w:numFmt w:val="decimal"/>
      <w:lvlText w:val="%1)"/>
      <w:legacy w:legacy="1" w:legacySpace="0" w:legacyIndent="436"/>
      <w:lvlJc w:val="left"/>
      <w:rPr>
        <w:rFonts w:ascii="Times New Roman" w:hAnsi="Times New Roman" w:cs="Times New Roman" w:hint="default"/>
      </w:rPr>
    </w:lvl>
  </w:abstractNum>
  <w:abstractNum w:abstractNumId="31">
    <w:nsid w:val="75587352"/>
    <w:multiLevelType w:val="hybridMultilevel"/>
    <w:tmpl w:val="B8287C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94D487F"/>
    <w:multiLevelType w:val="multilevel"/>
    <w:tmpl w:val="0E1E04C8"/>
    <w:lvl w:ilvl="0">
      <w:start w:val="1"/>
      <w:numFmt w:val="decimal"/>
      <w:lvlText w:val="%1."/>
      <w:lvlJc w:val="left"/>
      <w:pPr>
        <w:tabs>
          <w:tab w:val="num" w:pos="495"/>
        </w:tabs>
        <w:ind w:left="495" w:hanging="495"/>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3">
    <w:nsid w:val="7B095E80"/>
    <w:multiLevelType w:val="hybridMultilevel"/>
    <w:tmpl w:val="40649680"/>
    <w:lvl w:ilvl="0" w:tplc="04190001">
      <w:start w:val="1"/>
      <w:numFmt w:val="bullet"/>
      <w:lvlText w:val=""/>
      <w:lvlJc w:val="left"/>
      <w:pPr>
        <w:tabs>
          <w:tab w:val="num" w:pos="972"/>
        </w:tabs>
        <w:ind w:left="97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34">
    <w:nsid w:val="7B5F2D5F"/>
    <w:multiLevelType w:val="hybridMultilevel"/>
    <w:tmpl w:val="872AD89A"/>
    <w:lvl w:ilvl="0" w:tplc="C526E47E">
      <w:start w:val="1"/>
      <w:numFmt w:val="bullet"/>
      <w:lvlText w:val=""/>
      <w:lvlJc w:val="left"/>
      <w:pPr>
        <w:tabs>
          <w:tab w:val="num" w:pos="1457"/>
        </w:tabs>
        <w:ind w:left="1457" w:hanging="360"/>
      </w:pPr>
      <w:rPr>
        <w:rFonts w:ascii="Symbol" w:hAnsi="Symbol" w:hint="default"/>
        <w:color w:val="auto"/>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35">
    <w:nsid w:val="7DD34BEA"/>
    <w:multiLevelType w:val="singleLevel"/>
    <w:tmpl w:val="6FF6B1F0"/>
    <w:lvl w:ilvl="0">
      <w:start w:val="1"/>
      <w:numFmt w:val="decimal"/>
      <w:pStyle w:val="a"/>
      <w:lvlText w:val="%1."/>
      <w:lvlJc w:val="left"/>
      <w:pPr>
        <w:tabs>
          <w:tab w:val="num" w:pos="0"/>
        </w:tabs>
        <w:ind w:firstLine="720"/>
      </w:pPr>
      <w:rPr>
        <w:rFonts w:cs="Times New Roman" w:hint="default"/>
      </w:rPr>
    </w:lvl>
  </w:abstractNum>
  <w:num w:numId="1">
    <w:abstractNumId w:val="21"/>
  </w:num>
  <w:num w:numId="2">
    <w:abstractNumId w:val="34"/>
  </w:num>
  <w:num w:numId="3">
    <w:abstractNumId w:val="22"/>
  </w:num>
  <w:num w:numId="4">
    <w:abstractNumId w:val="8"/>
  </w:num>
  <w:num w:numId="5">
    <w:abstractNumId w:val="29"/>
  </w:num>
  <w:num w:numId="6">
    <w:abstractNumId w:val="28"/>
  </w:num>
  <w:num w:numId="7">
    <w:abstractNumId w:val="23"/>
  </w:num>
  <w:num w:numId="8">
    <w:abstractNumId w:val="9"/>
  </w:num>
  <w:num w:numId="9">
    <w:abstractNumId w:val="25"/>
  </w:num>
  <w:num w:numId="10">
    <w:abstractNumId w:val="32"/>
  </w:num>
  <w:num w:numId="11">
    <w:abstractNumId w:val="30"/>
  </w:num>
  <w:num w:numId="12">
    <w:abstractNumId w:val="20"/>
  </w:num>
  <w:num w:numId="13">
    <w:abstractNumId w:val="18"/>
  </w:num>
  <w:num w:numId="14">
    <w:abstractNumId w:val="5"/>
  </w:num>
  <w:num w:numId="15">
    <w:abstractNumId w:val="15"/>
  </w:num>
  <w:num w:numId="16">
    <w:abstractNumId w:val="13"/>
  </w:num>
  <w:num w:numId="17">
    <w:abstractNumId w:val="6"/>
  </w:num>
  <w:num w:numId="18">
    <w:abstractNumId w:val="33"/>
  </w:num>
  <w:num w:numId="19">
    <w:abstractNumId w:val="27"/>
  </w:num>
  <w:num w:numId="20">
    <w:abstractNumId w:val="1"/>
  </w:num>
  <w:num w:numId="21">
    <w:abstractNumId w:val="35"/>
  </w:num>
  <w:num w:numId="22">
    <w:abstractNumId w:val="3"/>
  </w:num>
  <w:num w:numId="23">
    <w:abstractNumId w:val="11"/>
  </w:num>
  <w:num w:numId="24">
    <w:abstractNumId w:val="24"/>
  </w:num>
  <w:num w:numId="25">
    <w:abstractNumId w:val="16"/>
  </w:num>
  <w:num w:numId="26">
    <w:abstractNumId w:val="0"/>
  </w:num>
  <w:num w:numId="27">
    <w:abstractNumId w:val="10"/>
  </w:num>
  <w:num w:numId="28">
    <w:abstractNumId w:val="19"/>
  </w:num>
  <w:num w:numId="29">
    <w:abstractNumId w:val="31"/>
  </w:num>
  <w:num w:numId="30">
    <w:abstractNumId w:val="2"/>
  </w:num>
  <w:num w:numId="31">
    <w:abstractNumId w:val="12"/>
  </w:num>
  <w:num w:numId="32">
    <w:abstractNumId w:val="14"/>
  </w:num>
  <w:num w:numId="33">
    <w:abstractNumId w:val="17"/>
  </w:num>
  <w:num w:numId="34">
    <w:abstractNumId w:val="4"/>
  </w:num>
  <w:num w:numId="35">
    <w:abstractNumId w:val="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116"/>
    <w:rsid w:val="000A08D4"/>
    <w:rsid w:val="000A52E8"/>
    <w:rsid w:val="000C74A3"/>
    <w:rsid w:val="000E03E1"/>
    <w:rsid w:val="000F25B0"/>
    <w:rsid w:val="00127666"/>
    <w:rsid w:val="001569DE"/>
    <w:rsid w:val="001D72BB"/>
    <w:rsid w:val="00207A45"/>
    <w:rsid w:val="00220AB5"/>
    <w:rsid w:val="00246E9C"/>
    <w:rsid w:val="002525E7"/>
    <w:rsid w:val="00257A69"/>
    <w:rsid w:val="002A1377"/>
    <w:rsid w:val="002D44B1"/>
    <w:rsid w:val="0032330F"/>
    <w:rsid w:val="00372C39"/>
    <w:rsid w:val="00392D72"/>
    <w:rsid w:val="003A44DA"/>
    <w:rsid w:val="003F50B3"/>
    <w:rsid w:val="004008EF"/>
    <w:rsid w:val="00411262"/>
    <w:rsid w:val="00415435"/>
    <w:rsid w:val="00471E92"/>
    <w:rsid w:val="004A5058"/>
    <w:rsid w:val="004C6823"/>
    <w:rsid w:val="004D34E3"/>
    <w:rsid w:val="004F10EA"/>
    <w:rsid w:val="004F27A9"/>
    <w:rsid w:val="00531AD3"/>
    <w:rsid w:val="00536129"/>
    <w:rsid w:val="00537F0F"/>
    <w:rsid w:val="00574684"/>
    <w:rsid w:val="005773BF"/>
    <w:rsid w:val="005B2172"/>
    <w:rsid w:val="005B228A"/>
    <w:rsid w:val="0066506F"/>
    <w:rsid w:val="00685D2F"/>
    <w:rsid w:val="006A6B31"/>
    <w:rsid w:val="006F538A"/>
    <w:rsid w:val="00716BB0"/>
    <w:rsid w:val="00734C27"/>
    <w:rsid w:val="007447A0"/>
    <w:rsid w:val="00750FC4"/>
    <w:rsid w:val="00751DFC"/>
    <w:rsid w:val="007D1C11"/>
    <w:rsid w:val="00805717"/>
    <w:rsid w:val="0081633B"/>
    <w:rsid w:val="00835913"/>
    <w:rsid w:val="00844429"/>
    <w:rsid w:val="0085097B"/>
    <w:rsid w:val="0086680B"/>
    <w:rsid w:val="00874EFA"/>
    <w:rsid w:val="008A37E1"/>
    <w:rsid w:val="008B08D7"/>
    <w:rsid w:val="008D0D62"/>
    <w:rsid w:val="00932551"/>
    <w:rsid w:val="00960799"/>
    <w:rsid w:val="00971C3A"/>
    <w:rsid w:val="00973E19"/>
    <w:rsid w:val="009B3B3C"/>
    <w:rsid w:val="009C2247"/>
    <w:rsid w:val="009F2BFF"/>
    <w:rsid w:val="00A056EA"/>
    <w:rsid w:val="00A3251B"/>
    <w:rsid w:val="00A34D57"/>
    <w:rsid w:val="00A378A2"/>
    <w:rsid w:val="00A949D6"/>
    <w:rsid w:val="00AA1B66"/>
    <w:rsid w:val="00AB2E65"/>
    <w:rsid w:val="00AC610A"/>
    <w:rsid w:val="00AD5F6D"/>
    <w:rsid w:val="00B0014A"/>
    <w:rsid w:val="00B05777"/>
    <w:rsid w:val="00B35750"/>
    <w:rsid w:val="00B55566"/>
    <w:rsid w:val="00B771B2"/>
    <w:rsid w:val="00B90203"/>
    <w:rsid w:val="00BB03A0"/>
    <w:rsid w:val="00BC5D7B"/>
    <w:rsid w:val="00BD4DEE"/>
    <w:rsid w:val="00BD7A6C"/>
    <w:rsid w:val="00C5704F"/>
    <w:rsid w:val="00C97738"/>
    <w:rsid w:val="00CB537B"/>
    <w:rsid w:val="00D00CF4"/>
    <w:rsid w:val="00D06FCD"/>
    <w:rsid w:val="00D10C82"/>
    <w:rsid w:val="00D96485"/>
    <w:rsid w:val="00E51A9B"/>
    <w:rsid w:val="00E66B3D"/>
    <w:rsid w:val="00E96190"/>
    <w:rsid w:val="00EA6FD5"/>
    <w:rsid w:val="00EB4F7C"/>
    <w:rsid w:val="00ED1116"/>
    <w:rsid w:val="00EF007A"/>
    <w:rsid w:val="00EF7EFB"/>
    <w:rsid w:val="00F068EE"/>
    <w:rsid w:val="00F069D6"/>
    <w:rsid w:val="00F758FB"/>
    <w:rsid w:val="00F82D4B"/>
    <w:rsid w:val="00FA2D6B"/>
    <w:rsid w:val="00FD6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EAE4CD-76BA-4053-BB43-BC1AB27F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2172"/>
    <w:pPr>
      <w:spacing w:line="360" w:lineRule="auto"/>
    </w:pPr>
    <w:rPr>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E66B3D"/>
    <w:pPr>
      <w:spacing w:line="240" w:lineRule="auto"/>
      <w:jc w:val="both"/>
    </w:pPr>
    <w:rPr>
      <w:sz w:val="24"/>
      <w:szCs w:val="20"/>
    </w:rPr>
  </w:style>
  <w:style w:type="character" w:customStyle="1" w:styleId="a5">
    <w:name w:val="Основной текст Знак"/>
    <w:basedOn w:val="a1"/>
    <w:link w:val="a4"/>
    <w:semiHidden/>
    <w:locked/>
    <w:rsid w:val="007447A0"/>
    <w:rPr>
      <w:rFonts w:cs="Times New Roman"/>
      <w:sz w:val="22"/>
      <w:szCs w:val="22"/>
    </w:rPr>
  </w:style>
  <w:style w:type="table" w:styleId="a6">
    <w:name w:val="Table Grid"/>
    <w:basedOn w:val="a2"/>
    <w:rsid w:val="00973E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0"/>
    <w:link w:val="a8"/>
    <w:semiHidden/>
    <w:rsid w:val="00B90203"/>
    <w:rPr>
      <w:szCs w:val="20"/>
    </w:rPr>
  </w:style>
  <w:style w:type="character" w:customStyle="1" w:styleId="a8">
    <w:name w:val="Текст сноски Знак"/>
    <w:basedOn w:val="a1"/>
    <w:link w:val="a7"/>
    <w:semiHidden/>
    <w:locked/>
    <w:rsid w:val="007447A0"/>
    <w:rPr>
      <w:rFonts w:cs="Times New Roman"/>
    </w:rPr>
  </w:style>
  <w:style w:type="character" w:styleId="a9">
    <w:name w:val="footnote reference"/>
    <w:basedOn w:val="a1"/>
    <w:semiHidden/>
    <w:rsid w:val="00B90203"/>
    <w:rPr>
      <w:rFonts w:cs="Times New Roman"/>
      <w:vertAlign w:val="superscript"/>
    </w:rPr>
  </w:style>
  <w:style w:type="paragraph" w:customStyle="1" w:styleId="aa">
    <w:name w:val="a"/>
    <w:basedOn w:val="a0"/>
    <w:rsid w:val="00A949D6"/>
    <w:pPr>
      <w:spacing w:before="100" w:beforeAutospacing="1" w:after="100" w:afterAutospacing="1" w:line="240" w:lineRule="auto"/>
    </w:pPr>
    <w:rPr>
      <w:sz w:val="24"/>
      <w:szCs w:val="24"/>
    </w:rPr>
  </w:style>
  <w:style w:type="paragraph" w:customStyle="1" w:styleId="rvps690070">
    <w:name w:val="rvps690070"/>
    <w:basedOn w:val="a0"/>
    <w:rsid w:val="00A949D6"/>
    <w:pPr>
      <w:spacing w:after="225" w:line="240" w:lineRule="auto"/>
      <w:ind w:right="450"/>
    </w:pPr>
    <w:rPr>
      <w:rFonts w:ascii="Arial" w:hAnsi="Arial" w:cs="Arial"/>
      <w:color w:val="000000"/>
      <w:sz w:val="27"/>
      <w:szCs w:val="27"/>
    </w:rPr>
  </w:style>
  <w:style w:type="paragraph" w:customStyle="1" w:styleId="a">
    <w:name w:val="список нумерованный"/>
    <w:autoRedefine/>
    <w:rsid w:val="00844429"/>
    <w:pPr>
      <w:numPr>
        <w:numId w:val="21"/>
      </w:numPr>
      <w:spacing w:line="360" w:lineRule="auto"/>
      <w:jc w:val="both"/>
    </w:pPr>
    <w:rPr>
      <w:noProof/>
      <w:sz w:val="28"/>
      <w:szCs w:val="28"/>
    </w:rPr>
  </w:style>
  <w:style w:type="character" w:styleId="ab">
    <w:name w:val="Hyperlink"/>
    <w:basedOn w:val="a1"/>
    <w:rsid w:val="00536129"/>
    <w:rPr>
      <w:rFonts w:cs="Times New Roman"/>
      <w:color w:val="0000FF"/>
      <w:u w:val="single"/>
    </w:rPr>
  </w:style>
  <w:style w:type="paragraph" w:styleId="ac">
    <w:name w:val="footer"/>
    <w:basedOn w:val="a0"/>
    <w:link w:val="ad"/>
    <w:rsid w:val="00F069D6"/>
    <w:pPr>
      <w:tabs>
        <w:tab w:val="center" w:pos="4677"/>
        <w:tab w:val="right" w:pos="9355"/>
      </w:tabs>
    </w:pPr>
  </w:style>
  <w:style w:type="character" w:customStyle="1" w:styleId="ad">
    <w:name w:val="Нижний колонтитул Знак"/>
    <w:basedOn w:val="a1"/>
    <w:link w:val="ac"/>
    <w:locked/>
    <w:rsid w:val="007447A0"/>
    <w:rPr>
      <w:rFonts w:cs="Times New Roman"/>
      <w:sz w:val="22"/>
      <w:szCs w:val="22"/>
    </w:rPr>
  </w:style>
  <w:style w:type="character" w:styleId="ae">
    <w:name w:val="page number"/>
    <w:basedOn w:val="a1"/>
    <w:rsid w:val="00F069D6"/>
    <w:rPr>
      <w:rFonts w:cs="Times New Roman"/>
    </w:rPr>
  </w:style>
  <w:style w:type="paragraph" w:styleId="af">
    <w:name w:val="header"/>
    <w:basedOn w:val="a0"/>
    <w:link w:val="af0"/>
    <w:rsid w:val="00A056EA"/>
    <w:pPr>
      <w:tabs>
        <w:tab w:val="center" w:pos="4677"/>
        <w:tab w:val="right" w:pos="9355"/>
      </w:tabs>
    </w:pPr>
  </w:style>
  <w:style w:type="character" w:customStyle="1" w:styleId="af0">
    <w:name w:val="Верхний колонтитул Знак"/>
    <w:basedOn w:val="a1"/>
    <w:link w:val="af"/>
    <w:semiHidden/>
    <w:locked/>
    <w:rsid w:val="007447A0"/>
    <w:rPr>
      <w:rFonts w:cs="Times New Roman"/>
      <w:sz w:val="22"/>
      <w:szCs w:val="22"/>
    </w:rPr>
  </w:style>
  <w:style w:type="paragraph" w:styleId="af1">
    <w:name w:val="Balloon Text"/>
    <w:basedOn w:val="a0"/>
    <w:link w:val="af2"/>
    <w:semiHidden/>
    <w:rsid w:val="00F82D4B"/>
    <w:rPr>
      <w:rFonts w:ascii="Tahoma" w:hAnsi="Tahoma" w:cs="Tahoma"/>
      <w:sz w:val="16"/>
      <w:szCs w:val="16"/>
    </w:rPr>
  </w:style>
  <w:style w:type="character" w:customStyle="1" w:styleId="af2">
    <w:name w:val="Текст выноски Знак"/>
    <w:basedOn w:val="a1"/>
    <w:link w:val="af1"/>
    <w:semiHidden/>
    <w:locked/>
    <w:rsid w:val="007447A0"/>
    <w:rPr>
      <w:rFonts w:ascii="Tahoma" w:hAnsi="Tahoma" w:cs="Tahoma"/>
      <w:sz w:val="16"/>
      <w:szCs w:val="16"/>
    </w:rPr>
  </w:style>
  <w:style w:type="paragraph" w:customStyle="1" w:styleId="ConsNormal">
    <w:name w:val="ConsNormal"/>
    <w:rsid w:val="004A5058"/>
    <w:pPr>
      <w:autoSpaceDE w:val="0"/>
      <w:autoSpaceDN w:val="0"/>
      <w:adjustRightInd w:val="0"/>
      <w:ind w:right="19772" w:firstLine="720"/>
    </w:pPr>
    <w:rPr>
      <w:rFonts w:ascii="Arial" w:hAnsi="Arial" w:cs="Arial"/>
    </w:rPr>
  </w:style>
  <w:style w:type="paragraph" w:customStyle="1" w:styleId="1">
    <w:name w:val="Абзац списка1"/>
    <w:basedOn w:val="a0"/>
    <w:rsid w:val="004C6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9059</Words>
  <Characters>51638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Павел и Екатерина</dc:creator>
  <cp:keywords/>
  <dc:description/>
  <cp:lastModifiedBy>admin</cp:lastModifiedBy>
  <cp:revision>2</cp:revision>
  <cp:lastPrinted>2011-03-23T21:55:00Z</cp:lastPrinted>
  <dcterms:created xsi:type="dcterms:W3CDTF">2014-04-15T07:30:00Z</dcterms:created>
  <dcterms:modified xsi:type="dcterms:W3CDTF">2014-04-15T07:30:00Z</dcterms:modified>
</cp:coreProperties>
</file>