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AC3" w:rsidRDefault="00BF5AC3">
      <w:pPr>
        <w:jc w:val="both"/>
        <w:rPr>
          <w:color w:val="000000"/>
          <w:sz w:val="22"/>
          <w:lang w:val="en-US"/>
        </w:rPr>
      </w:pPr>
      <w:r>
        <w:rPr>
          <w:color w:val="000000"/>
          <w:sz w:val="22"/>
          <w:lang w:val="en-US"/>
        </w:rPr>
        <w:t>Вопросы по основам конституционного права Украины</w:t>
      </w:r>
    </w:p>
    <w:p w:rsidR="00BF5AC3" w:rsidRDefault="00BF5AC3">
      <w:pPr>
        <w:jc w:val="both"/>
        <w:rPr>
          <w:color w:val="000000"/>
          <w:sz w:val="22"/>
          <w:lang w:val="en-US"/>
        </w:rPr>
      </w:pPr>
    </w:p>
    <w:p w:rsidR="00BF5AC3" w:rsidRDefault="00BF5AC3">
      <w:pPr>
        <w:numPr>
          <w:ilvl w:val="0"/>
          <w:numId w:val="1"/>
        </w:numPr>
        <w:jc w:val="both"/>
        <w:rPr>
          <w:b/>
          <w:color w:val="000000"/>
          <w:sz w:val="22"/>
          <w:lang w:val="en-US"/>
        </w:rPr>
      </w:pPr>
      <w:r>
        <w:rPr>
          <w:b/>
          <w:color w:val="000000"/>
          <w:sz w:val="22"/>
          <w:lang w:val="en-US"/>
        </w:rPr>
        <w:t>История конституционного законодательства в Украине</w:t>
      </w:r>
    </w:p>
    <w:p w:rsidR="00BF5AC3" w:rsidRDefault="00BF5AC3">
      <w:pPr>
        <w:ind w:firstLine="709"/>
        <w:jc w:val="both"/>
        <w:rPr>
          <w:sz w:val="22"/>
        </w:rPr>
      </w:pPr>
      <w:r>
        <w:rPr>
          <w:sz w:val="22"/>
        </w:rPr>
        <w:t>В первый княжеский период украинский народ не имел собственного писаного закона конституционного характера. Самым значительным памятником, сохранившим давние нормы права, была «Русская правда» (термин «правда» тут означает закон). Государственное устройство Руси-Украины имело все предпосылки для создания представительных структур. Тогдашнее вече функционировало в виде собраний граждан города, земли. Вече принимало решения, в ряде случаев выбирались князья и с ними заключались договоры (так называемый ряд). Это были зачатки украинской конституции.</w:t>
      </w:r>
    </w:p>
    <w:p w:rsidR="00BF5AC3" w:rsidRDefault="00BF5AC3">
      <w:pPr>
        <w:ind w:firstLine="709"/>
        <w:jc w:val="both"/>
        <w:rPr>
          <w:sz w:val="22"/>
        </w:rPr>
      </w:pPr>
      <w:r>
        <w:rPr>
          <w:sz w:val="22"/>
        </w:rPr>
        <w:t>На украинских землях периода Литовско-русской эпохи действовал Литовский статут (1588 год). Это был правовой документ, превосходивший тогдашние западноевропейские кодексы. Он имел силу закона и в Казацкой державе, где сохранились элементы коллективизма, равенства, справедливости, выборности органов и т.п.</w:t>
      </w:r>
    </w:p>
    <w:p w:rsidR="00BF5AC3" w:rsidRDefault="00BF5AC3">
      <w:pPr>
        <w:ind w:firstLine="709"/>
        <w:jc w:val="both"/>
        <w:rPr>
          <w:sz w:val="22"/>
        </w:rPr>
      </w:pPr>
      <w:r>
        <w:rPr>
          <w:sz w:val="22"/>
        </w:rPr>
        <w:t>На такой почве выросла фигура Богдана Хмельницкого, который имел широкую программу становления украинской государственности.</w:t>
      </w:r>
    </w:p>
    <w:p w:rsidR="00BF5AC3" w:rsidRDefault="00BF5AC3">
      <w:pPr>
        <w:ind w:firstLine="709"/>
        <w:jc w:val="both"/>
        <w:rPr>
          <w:sz w:val="22"/>
        </w:rPr>
      </w:pPr>
      <w:r>
        <w:rPr>
          <w:sz w:val="22"/>
        </w:rPr>
        <w:t xml:space="preserve">После смерти Б. Хмельницкого получить автономию Украине не удалось, однако идея независимости не оставляла украинских деятелей. Первой Конституцией Украины в европейском понимании стали «Пакты и Конституции законов и вольностей Войска Запорожского», написанные гетманом Украины Пилипом Орликом и принятые 5 апреля 1710 года. </w:t>
      </w:r>
      <w:r>
        <w:rPr>
          <w:sz w:val="22"/>
        </w:rPr>
        <w:tab/>
      </w:r>
      <w:r>
        <w:rPr>
          <w:sz w:val="22"/>
        </w:rPr>
        <w:tab/>
      </w:r>
    </w:p>
    <w:p w:rsidR="00BF5AC3" w:rsidRDefault="00BF5AC3">
      <w:pPr>
        <w:ind w:firstLine="709"/>
        <w:jc w:val="both"/>
        <w:rPr>
          <w:sz w:val="22"/>
        </w:rPr>
      </w:pPr>
      <w:r>
        <w:rPr>
          <w:sz w:val="22"/>
        </w:rPr>
        <w:t>Конституция Пилипа Орлика состояла из преамбулы и 16 параграфов. В преамбуле схематически изложена история Войска Запорожского, обосновано естественное право на собственное государство.</w:t>
      </w:r>
    </w:p>
    <w:p w:rsidR="00BF5AC3" w:rsidRDefault="00BF5AC3">
      <w:pPr>
        <w:ind w:firstLine="709"/>
        <w:jc w:val="both"/>
        <w:rPr>
          <w:sz w:val="22"/>
        </w:rPr>
      </w:pPr>
      <w:r>
        <w:rPr>
          <w:sz w:val="22"/>
        </w:rPr>
        <w:t>Конституция основывалась на идее разделения власти на законодательную, исполнительную, судебную.</w:t>
      </w:r>
    </w:p>
    <w:p w:rsidR="00BF5AC3" w:rsidRDefault="00BF5AC3">
      <w:pPr>
        <w:ind w:firstLine="709"/>
        <w:jc w:val="both"/>
        <w:rPr>
          <w:sz w:val="22"/>
        </w:rPr>
      </w:pPr>
      <w:r>
        <w:rPr>
          <w:sz w:val="22"/>
        </w:rPr>
        <w:t>Законодательная власть принадлежала Раде, членами которой были полковники со своей старшиной, сотники, генеральные советники ото всех полков и послы от Низового Войска Запорожского.</w:t>
      </w:r>
    </w:p>
    <w:p w:rsidR="00BF5AC3" w:rsidRDefault="00BF5AC3">
      <w:pPr>
        <w:ind w:firstLine="709"/>
        <w:jc w:val="both"/>
        <w:rPr>
          <w:sz w:val="22"/>
        </w:rPr>
      </w:pPr>
      <w:r>
        <w:rPr>
          <w:sz w:val="22"/>
        </w:rPr>
        <w:t>Рада должна была собираться трижды в год — на Рождество, Пасху и Покрова.</w:t>
      </w:r>
    </w:p>
    <w:p w:rsidR="00BF5AC3" w:rsidRDefault="00BF5AC3">
      <w:pPr>
        <w:ind w:firstLine="709"/>
        <w:jc w:val="both"/>
        <w:rPr>
          <w:sz w:val="22"/>
        </w:rPr>
      </w:pPr>
      <w:r>
        <w:rPr>
          <w:sz w:val="22"/>
        </w:rPr>
        <w:t>Суд также обязан был действовать независимо, поскольку гетман «не должен наказывать сам».</w:t>
      </w:r>
    </w:p>
    <w:p w:rsidR="00BF5AC3" w:rsidRDefault="00BF5AC3">
      <w:pPr>
        <w:ind w:firstLine="709"/>
        <w:jc w:val="both"/>
        <w:rPr>
          <w:sz w:val="22"/>
        </w:rPr>
      </w:pPr>
      <w:r>
        <w:rPr>
          <w:sz w:val="22"/>
        </w:rPr>
        <w:t>Эта Конституция действовала на Правобережной Украине до 1714 года. Она заложила основные принципы республиканской формы правления, но никогда не была введена в государственном масштабе.</w:t>
      </w:r>
    </w:p>
    <w:p w:rsidR="00BF5AC3" w:rsidRDefault="00BF5AC3">
      <w:pPr>
        <w:ind w:firstLine="709"/>
        <w:jc w:val="both"/>
        <w:rPr>
          <w:sz w:val="22"/>
        </w:rPr>
      </w:pPr>
      <w:r>
        <w:rPr>
          <w:sz w:val="22"/>
        </w:rPr>
        <w:t>Важную роль в развитии украинского конституциализма сыграло Кирилло-мефодиевское общество (1846—1847 годы). Его программный документ — «Книга бытия украинского народа, или Закон Божий» — разрабатывал модель общества, которое базировалось на принципах свободы и федерализма. Предлагалось создание славянского союза, в котором главное место занимала Украина.</w:t>
      </w:r>
    </w:p>
    <w:p w:rsidR="00BF5AC3" w:rsidRDefault="00BF5AC3">
      <w:pPr>
        <w:ind w:firstLine="709"/>
        <w:jc w:val="both"/>
        <w:rPr>
          <w:sz w:val="22"/>
        </w:rPr>
      </w:pPr>
      <w:r>
        <w:rPr>
          <w:sz w:val="22"/>
        </w:rPr>
        <w:t>Творцом первого конституционного проекта, приближавшегося к европейским: образцам, был Михаил Драгоманов. Он отстаивал федерализм с максимальной децентрализацией и самоуправлением громад и областей.</w:t>
      </w:r>
    </w:p>
    <w:p w:rsidR="00BF5AC3" w:rsidRDefault="00BF5AC3">
      <w:pPr>
        <w:ind w:firstLine="709"/>
        <w:jc w:val="both"/>
        <w:rPr>
          <w:sz w:val="22"/>
        </w:rPr>
      </w:pPr>
      <w:r>
        <w:rPr>
          <w:sz w:val="22"/>
        </w:rPr>
        <w:t>В 1917 году была создана Центральная Рада. В I и II Универсалах провозглашена автономия Украины, а Ш Универсал провозглашал Украинскую Народную Республику. В 1918 году IV Универсал провозгласил полную самостоятельность и независимость Украины.</w:t>
      </w:r>
    </w:p>
    <w:p w:rsidR="00BF5AC3" w:rsidRDefault="00BF5AC3">
      <w:pPr>
        <w:ind w:firstLine="709"/>
        <w:jc w:val="both"/>
        <w:rPr>
          <w:sz w:val="22"/>
        </w:rPr>
      </w:pPr>
      <w:r>
        <w:rPr>
          <w:sz w:val="22"/>
        </w:rPr>
        <w:t>Проект конституции под названием «Устав о государственном устройстве, правах и вольностях УНР» был разработан и принят на заседании Центральной Рады 29 апреля 1918 года, но в тот же день Центральная Рада была разогнана, и разработанный документ не был опубликован.</w:t>
      </w:r>
    </w:p>
    <w:p w:rsidR="00BF5AC3" w:rsidRDefault="00BF5AC3">
      <w:pPr>
        <w:ind w:firstLine="709"/>
        <w:jc w:val="both"/>
        <w:rPr>
          <w:sz w:val="22"/>
        </w:rPr>
      </w:pPr>
      <w:r>
        <w:rPr>
          <w:sz w:val="22"/>
        </w:rPr>
        <w:t>Заслуживает внимания также Временный Основной закон Западно-Украинской Народной Республики, одобренный во Львове в 1918 году.</w:t>
      </w:r>
    </w:p>
    <w:p w:rsidR="00BF5AC3" w:rsidRDefault="00BF5AC3">
      <w:pPr>
        <w:ind w:firstLine="709"/>
        <w:jc w:val="both"/>
        <w:rPr>
          <w:sz w:val="22"/>
        </w:rPr>
      </w:pPr>
      <w:r>
        <w:rPr>
          <w:sz w:val="22"/>
        </w:rPr>
        <w:t>Советская власть в Украине хотела юридически подтвердить свою приверженность к государственной независимости. В 1919 году принята первая Конституция УССР. За образец взята Конституция РСФСР 1918 года. В связи с созданием СССР принята Конституция СССР. Соответствующие изменения были внесены и в Конституцию УССР.</w:t>
      </w:r>
    </w:p>
    <w:p w:rsidR="00BF5AC3" w:rsidRDefault="00BF5AC3">
      <w:pPr>
        <w:ind w:firstLine="709"/>
        <w:jc w:val="both"/>
        <w:rPr>
          <w:sz w:val="22"/>
        </w:rPr>
      </w:pPr>
      <w:r>
        <w:rPr>
          <w:sz w:val="22"/>
        </w:rPr>
        <w:t>В 1936 году в СССР была принята «сталинская» Конституция. Под ее влиянием в следующем году утверждена Конституция УССР. Тут содержались положения о политической и экономической основе государства, декларировались политические права и свободы, но на практике они грубо нарушались.</w:t>
      </w:r>
    </w:p>
    <w:p w:rsidR="00BF5AC3" w:rsidRDefault="00BF5AC3">
      <w:pPr>
        <w:ind w:firstLine="709"/>
        <w:jc w:val="both"/>
        <w:rPr>
          <w:sz w:val="22"/>
        </w:rPr>
      </w:pPr>
      <w:r>
        <w:rPr>
          <w:sz w:val="22"/>
        </w:rPr>
        <w:t>В июне 1978 года Верховный Совет УССР принял очередную Конституцию УССР, которая содержала много идеологических наслоений. Статья 6 Конституции закрепляла роль Коммунистической партии как ядра политической системы. Были записаны новые права — на выбор профессии, на жилье и т.п., но они не были реализованы.</w:t>
      </w:r>
    </w:p>
    <w:p w:rsidR="00BF5AC3" w:rsidRDefault="00BF5AC3">
      <w:pPr>
        <w:pStyle w:val="2"/>
        <w:jc w:val="both"/>
        <w:rPr>
          <w:rFonts w:ascii="Times New Roman" w:hAnsi="Times New Roman"/>
          <w:i w:val="0"/>
          <w:kern w:val="28"/>
          <w:sz w:val="22"/>
        </w:rPr>
      </w:pPr>
      <w:bookmarkStart w:id="0" w:name="_Toc440030917"/>
      <w:bookmarkStart w:id="1" w:name="_Toc445124934"/>
      <w:bookmarkStart w:id="2" w:name="_Toc445124970"/>
      <w:r>
        <w:rPr>
          <w:rFonts w:ascii="Times New Roman" w:hAnsi="Times New Roman"/>
          <w:i w:val="0"/>
          <w:kern w:val="28"/>
          <w:sz w:val="22"/>
        </w:rPr>
        <w:t>РАЗВИТИЕ КОНСТИТУЦИОННОГО ПРОЦЕССА В УСЛОВИЯХ НЕЗАВИСИМОСТИ</w:t>
      </w:r>
      <w:bookmarkEnd w:id="0"/>
      <w:bookmarkEnd w:id="1"/>
      <w:bookmarkEnd w:id="2"/>
    </w:p>
    <w:p w:rsidR="00BF5AC3" w:rsidRDefault="00BF5AC3">
      <w:pPr>
        <w:ind w:firstLine="709"/>
        <w:jc w:val="both"/>
        <w:rPr>
          <w:sz w:val="22"/>
        </w:rPr>
      </w:pPr>
      <w:r>
        <w:rPr>
          <w:sz w:val="22"/>
        </w:rPr>
        <w:t>Политико-правовой базой утверждения независимости Украины стали следующие нормативно-правовые документы: Декларация о государственном суверенитете (16 июля 1990 года), Акт о  провозглашения независимости Украины (24 августа 1991г.), Закон Украины от 12 сентября 1991г. «О правопреемстве Украины», концепция новой Конституции Украины, одобренная Верховным Советом Украины (19 июня 1991 г.), проект Конституции, который обсуждался  народом с 15 июля по 1 декабря 1992 г. Последняя стадия этого этапа связана с Постановлением Верховного Совета Украины от 10 ноября 1994г. « О составе комиссии по разработке новой Конституции Украины (Конституционной комиссии)».</w:t>
      </w:r>
    </w:p>
    <w:p w:rsidR="00BF5AC3" w:rsidRDefault="00BF5AC3">
      <w:pPr>
        <w:ind w:firstLine="709"/>
        <w:jc w:val="both"/>
        <w:rPr>
          <w:sz w:val="22"/>
        </w:rPr>
      </w:pPr>
      <w:r>
        <w:rPr>
          <w:sz w:val="22"/>
        </w:rPr>
        <w:t>В 1992 году, а затем в 1993 году на всенародное обсуждение были вынесены проекты Конституции Украины. Эти проекты не стали Основным Законом. Назрел конституционный кризис. Как выход из него в июне 1995 года заключается Конституционный договор между Верховной Радой и Президентом Украины «Об основных принципах организации и функционирования государственной власти и местного самоуправления в Украине на период до принятия новой Конституции Украины». В целом Конституционный договор, несмотря на временный характер, способствовал созданию новой Конституции Украины.</w:t>
      </w:r>
    </w:p>
    <w:p w:rsidR="00BF5AC3" w:rsidRDefault="00BF5AC3">
      <w:pPr>
        <w:ind w:firstLine="709"/>
        <w:jc w:val="both"/>
        <w:rPr>
          <w:sz w:val="22"/>
        </w:rPr>
      </w:pPr>
      <w:r>
        <w:rPr>
          <w:sz w:val="22"/>
        </w:rPr>
        <w:t>Принятию Конституции предшествовали изменения и дополнения Конституции Украинской ССР, приостановление действия ряда ее глав и регулирующие некоторые конституционные отношения текущим законодательством.</w:t>
      </w:r>
    </w:p>
    <w:p w:rsidR="00BF5AC3" w:rsidRDefault="00BF5AC3">
      <w:pPr>
        <w:ind w:firstLine="709"/>
        <w:jc w:val="both"/>
        <w:rPr>
          <w:sz w:val="22"/>
        </w:rPr>
      </w:pPr>
      <w:r>
        <w:rPr>
          <w:sz w:val="22"/>
        </w:rPr>
        <w:t>2 апреля 1996г. Верховный Совет принял решение о включении в повестку дня пленарных заседаний обсуждение проекта Конституции Украины. 17 апреля началось его первое чтение. 19 апреля принято решение о необходимости образования Временной специальной комиссии по доработке проекта Конституции, которая была образована 5 мая. 28 мая началось рассмотрение проекта, а 4 июня проект был принят в первом чтении. К принятому в первом чтении проекту поступило только от субъектов законодательной инициативы 5680 предложений, заявлений и поправок.</w:t>
      </w:r>
    </w:p>
    <w:p w:rsidR="00BF5AC3" w:rsidRDefault="00BF5AC3">
      <w:pPr>
        <w:ind w:firstLine="709"/>
        <w:jc w:val="both"/>
        <w:rPr>
          <w:sz w:val="22"/>
        </w:rPr>
      </w:pPr>
      <w:r>
        <w:rPr>
          <w:sz w:val="22"/>
        </w:rPr>
        <w:t>19 июня началось второе чтение, а 28 июня 1996г. в 9 часов 18 минут утра Конституция Украины квалифицированным большинством голосов (315 депутатов) была принята.</w:t>
      </w:r>
    </w:p>
    <w:p w:rsidR="00BF5AC3" w:rsidRDefault="00BF5AC3">
      <w:pPr>
        <w:ind w:firstLine="709"/>
        <w:jc w:val="both"/>
        <w:rPr>
          <w:sz w:val="22"/>
        </w:rPr>
      </w:pPr>
      <w:r>
        <w:rPr>
          <w:sz w:val="22"/>
        </w:rPr>
        <w:t>Конституция Украины имеет четкую структуру. Она состоит из преамбулы (вступления), основной части, состоящей из 14 разделов (161 статья), переходных положений (15-й раздел, поделенный на 14 статей). Стиль, которым написана отечественная Конституция, строго документальный, основанный на общедоступном словоупотреблении и относительно простых формулировках. Лишь преамбула написана высоким стилем, призванным оказать определенное эмоциональное воздействие. Преамбула Конституции Украины включает осознание Верховной Радой ответственности перед собственной совестью, предшествующими, нынешним и грядущими поколениями.</w:t>
      </w:r>
    </w:p>
    <w:p w:rsidR="00BF5AC3" w:rsidRDefault="00BF5AC3">
      <w:pPr>
        <w:numPr>
          <w:ilvl w:val="0"/>
          <w:numId w:val="1"/>
        </w:numPr>
        <w:jc w:val="both"/>
        <w:rPr>
          <w:b/>
          <w:color w:val="000000"/>
          <w:sz w:val="22"/>
          <w:lang w:val="en-US"/>
        </w:rPr>
      </w:pPr>
      <w:r>
        <w:rPr>
          <w:b/>
          <w:color w:val="000000"/>
          <w:sz w:val="22"/>
          <w:lang w:val="en-US"/>
        </w:rPr>
        <w:t>Источники и система конституционного права</w:t>
      </w:r>
    </w:p>
    <w:p w:rsidR="00BF5AC3" w:rsidRDefault="00BF5AC3">
      <w:pPr>
        <w:jc w:val="both"/>
        <w:rPr>
          <w:b/>
          <w:color w:val="000000"/>
          <w:sz w:val="22"/>
          <w:lang w:val="en-US"/>
        </w:rPr>
      </w:pPr>
    </w:p>
    <w:p w:rsidR="00BF5AC3" w:rsidRDefault="00BF5AC3">
      <w:pPr>
        <w:numPr>
          <w:ilvl w:val="0"/>
          <w:numId w:val="1"/>
        </w:numPr>
        <w:jc w:val="both"/>
        <w:rPr>
          <w:b/>
          <w:color w:val="000000"/>
          <w:sz w:val="22"/>
          <w:lang w:val="en-US"/>
        </w:rPr>
      </w:pPr>
      <w:r>
        <w:rPr>
          <w:b/>
          <w:color w:val="000000"/>
          <w:sz w:val="22"/>
          <w:lang w:val="en-US"/>
        </w:rPr>
        <w:t>Конституционно-правовые нормы и отношения</w:t>
      </w:r>
    </w:p>
    <w:p w:rsidR="00BF5AC3" w:rsidRDefault="00BF5AC3">
      <w:pPr>
        <w:ind w:firstLine="709"/>
        <w:jc w:val="both"/>
        <w:rPr>
          <w:sz w:val="22"/>
        </w:rPr>
      </w:pPr>
      <w:r>
        <w:rPr>
          <w:sz w:val="22"/>
        </w:rPr>
        <w:t>установление», «сложение».</w:t>
      </w:r>
    </w:p>
    <w:p w:rsidR="00BF5AC3" w:rsidRDefault="00BF5AC3">
      <w:pPr>
        <w:ind w:firstLine="709"/>
        <w:jc w:val="both"/>
        <w:rPr>
          <w:sz w:val="22"/>
        </w:rPr>
      </w:pPr>
      <w:r>
        <w:rPr>
          <w:b/>
          <w:i/>
          <w:sz w:val="22"/>
        </w:rPr>
        <w:t>Конституция</w:t>
      </w:r>
      <w:r>
        <w:rPr>
          <w:i/>
          <w:noProof/>
          <w:sz w:val="22"/>
        </w:rPr>
        <w:t xml:space="preserve"> —</w:t>
      </w:r>
      <w:r>
        <w:rPr>
          <w:sz w:val="22"/>
        </w:rPr>
        <w:t xml:space="preserve"> это система правовых норм, имеющих высшую юридическую силу и регулирующих отношения между человеком и обществом, с одной стороны, и государством, с другой, а также основы организации и построения самого государства. Конституция закрепляет государственное и общественное устройство, права, свободы человека и гражданина, формы прямого народовластия, организацию государственной власти и местного самоуправления, территориальное устройство и другие составляющие государства и общества.</w:t>
      </w:r>
    </w:p>
    <w:p w:rsidR="00BF5AC3" w:rsidRDefault="00BF5AC3">
      <w:pPr>
        <w:ind w:firstLine="709"/>
        <w:jc w:val="both"/>
        <w:rPr>
          <w:sz w:val="22"/>
        </w:rPr>
      </w:pPr>
      <w:r>
        <w:rPr>
          <w:sz w:val="22"/>
        </w:rPr>
        <w:t xml:space="preserve"> Высшая юридическая сила конституции состоит в том, что ее нормы всегда имеют перевес над положениями законов и других нормативных актов. Все нормативные акты должны приниматься согласно процедуре, предусмотренной конституцией. Любой акт, противоречащий конституции по существу или по форме, должен признаваться недействительным.</w:t>
      </w:r>
    </w:p>
    <w:p w:rsidR="00BF5AC3" w:rsidRDefault="00BF5AC3">
      <w:pPr>
        <w:ind w:firstLine="709"/>
        <w:jc w:val="both"/>
        <w:rPr>
          <w:sz w:val="22"/>
        </w:rPr>
      </w:pPr>
      <w:r>
        <w:rPr>
          <w:sz w:val="22"/>
        </w:rPr>
        <w:t>Конституция нашей страны, как и любой другой закон, наряду с юридической имеет и социально-политическую сущность. Эта сущность состоит в том, что Конституция является своеобразным общественным договором (бесспорно, не в юридическом значении понятия договор), в котором согласованы политические интересы различных частей общества. Каждая такая часть — общественный класс, социальный слой, политическая партия, национальная или территориальная общность имеет свои социально-политические интересы. Степень согласования этих интересов нашла свое отражение в Конституции Украины от 28 июня 1996 года. Эта Конституция стала результатом компромисса между законодательной и исполнительной властью, между парламентом и главой государства. В то же время, новая Конституция нашей страны четко и однозначно стоит на защите государственной независимости Украины и закрепляет правовые основы продвижения в сторону создания демократического правового государства, основанного на рыночных отношениях, утверждает ценности гражданского общества.</w:t>
      </w:r>
    </w:p>
    <w:p w:rsidR="00BF5AC3" w:rsidRDefault="00BF5AC3">
      <w:pPr>
        <w:ind w:firstLine="709"/>
        <w:jc w:val="both"/>
        <w:rPr>
          <w:sz w:val="22"/>
        </w:rPr>
      </w:pPr>
      <w:r>
        <w:rPr>
          <w:sz w:val="22"/>
        </w:rPr>
        <w:t>Конституция Украины имеет следующие социальные функции.</w:t>
      </w:r>
    </w:p>
    <w:p w:rsidR="00BF5AC3" w:rsidRDefault="00BF5AC3">
      <w:pPr>
        <w:pStyle w:val="FR2"/>
        <w:ind w:firstLine="709"/>
        <w:rPr>
          <w:rFonts w:ascii="Times New Roman" w:hAnsi="Times New Roman"/>
          <w:i/>
          <w:sz w:val="22"/>
        </w:rPr>
      </w:pPr>
      <w:r>
        <w:rPr>
          <w:rFonts w:ascii="Times New Roman" w:hAnsi="Times New Roman"/>
          <w:i/>
          <w:noProof/>
          <w:sz w:val="22"/>
        </w:rPr>
        <w:t>1.</w:t>
      </w:r>
      <w:r>
        <w:rPr>
          <w:rFonts w:ascii="Times New Roman" w:hAnsi="Times New Roman"/>
          <w:i/>
          <w:sz w:val="22"/>
        </w:rPr>
        <w:t xml:space="preserve"> Юридическая функция.</w:t>
      </w:r>
    </w:p>
    <w:p w:rsidR="00BF5AC3" w:rsidRDefault="00BF5AC3">
      <w:pPr>
        <w:ind w:firstLine="709"/>
        <w:jc w:val="both"/>
        <w:rPr>
          <w:i/>
          <w:sz w:val="22"/>
        </w:rPr>
      </w:pPr>
      <w:r>
        <w:rPr>
          <w:b/>
          <w:i/>
          <w:sz w:val="22"/>
        </w:rPr>
        <w:t>Конституция</w:t>
      </w:r>
      <w:r>
        <w:rPr>
          <w:i/>
          <w:noProof/>
          <w:sz w:val="22"/>
        </w:rPr>
        <w:t xml:space="preserve"> —</w:t>
      </w:r>
      <w:r>
        <w:rPr>
          <w:i/>
          <w:sz w:val="22"/>
        </w:rPr>
        <w:t xml:space="preserve"> это основной закон, закон законов. Она — главный источник права нашей страны, основа всей системы правового регулирования общественных отношений в Украине.</w:t>
      </w:r>
    </w:p>
    <w:p w:rsidR="00BF5AC3" w:rsidRDefault="00BF5AC3">
      <w:pPr>
        <w:spacing w:before="20"/>
        <w:ind w:firstLine="709"/>
        <w:jc w:val="both"/>
        <w:rPr>
          <w:i/>
          <w:sz w:val="22"/>
        </w:rPr>
      </w:pPr>
      <w:r>
        <w:rPr>
          <w:b/>
          <w:i/>
          <w:noProof/>
          <w:sz w:val="22"/>
        </w:rPr>
        <w:t>2.</w:t>
      </w:r>
      <w:r>
        <w:rPr>
          <w:b/>
          <w:i/>
          <w:sz w:val="22"/>
        </w:rPr>
        <w:t xml:space="preserve"> Политическая функция.</w:t>
      </w:r>
    </w:p>
    <w:p w:rsidR="00BF5AC3" w:rsidRDefault="00BF5AC3">
      <w:pPr>
        <w:spacing w:before="20"/>
        <w:ind w:firstLine="709"/>
        <w:jc w:val="both"/>
        <w:rPr>
          <w:i/>
          <w:sz w:val="22"/>
        </w:rPr>
      </w:pPr>
      <w:r>
        <w:rPr>
          <w:b/>
          <w:i/>
          <w:sz w:val="22"/>
        </w:rPr>
        <w:t>Конституция</w:t>
      </w:r>
      <w:r>
        <w:rPr>
          <w:i/>
          <w:noProof/>
          <w:sz w:val="22"/>
        </w:rPr>
        <w:t xml:space="preserve"> —</w:t>
      </w:r>
      <w:r>
        <w:rPr>
          <w:i/>
          <w:sz w:val="22"/>
        </w:rPr>
        <w:t xml:space="preserve"> это правовая основа политической системы. Все политические силы действуют на основе единообразных правил, определенных в Конституции.</w:t>
      </w:r>
    </w:p>
    <w:p w:rsidR="00BF5AC3" w:rsidRDefault="00BF5AC3">
      <w:pPr>
        <w:spacing w:before="20"/>
        <w:ind w:firstLine="709"/>
        <w:jc w:val="both"/>
        <w:rPr>
          <w:sz w:val="22"/>
        </w:rPr>
      </w:pPr>
      <w:r>
        <w:rPr>
          <w:b/>
          <w:i/>
          <w:noProof/>
          <w:sz w:val="22"/>
        </w:rPr>
        <w:t>3.</w:t>
      </w:r>
      <w:r>
        <w:rPr>
          <w:b/>
          <w:i/>
          <w:sz w:val="22"/>
        </w:rPr>
        <w:t xml:space="preserve"> Идеологическая функция.</w:t>
      </w:r>
    </w:p>
    <w:p w:rsidR="00BF5AC3" w:rsidRDefault="00BF5AC3">
      <w:pPr>
        <w:jc w:val="both"/>
        <w:rPr>
          <w:b/>
          <w:color w:val="000000"/>
          <w:sz w:val="22"/>
          <w:lang w:val="en-US"/>
        </w:rPr>
      </w:pPr>
      <w:r>
        <w:rPr>
          <w:b/>
          <w:i/>
          <w:sz w:val="22"/>
        </w:rPr>
        <w:t>Конституция</w:t>
      </w:r>
      <w:r>
        <w:rPr>
          <w:sz w:val="22"/>
        </w:rPr>
        <w:t xml:space="preserve"> как наиболее авторитетный закон обращается к общепризнанным ценностям (права человека, собственность, семья, демократия, законность, патриотизм и др.) и убеждает, воспитывает человека в духе уважения этих ценностей, направляет на необходимость их сохранения и соблюдения.</w:t>
      </w:r>
    </w:p>
    <w:p w:rsidR="00BF5AC3" w:rsidRDefault="00BF5AC3">
      <w:pPr>
        <w:numPr>
          <w:ilvl w:val="0"/>
          <w:numId w:val="1"/>
        </w:numPr>
        <w:jc w:val="both"/>
        <w:rPr>
          <w:b/>
          <w:color w:val="000000"/>
          <w:sz w:val="22"/>
          <w:lang w:val="en-US"/>
        </w:rPr>
      </w:pPr>
      <w:r>
        <w:rPr>
          <w:b/>
          <w:color w:val="000000"/>
          <w:sz w:val="22"/>
          <w:lang w:val="en-US"/>
        </w:rPr>
        <w:t>Конституционное право как правовая база национального законодательства Украины</w:t>
      </w:r>
    </w:p>
    <w:p w:rsidR="00BF5AC3" w:rsidRDefault="00BF5AC3">
      <w:pPr>
        <w:spacing w:line="180" w:lineRule="auto"/>
        <w:ind w:firstLine="284"/>
        <w:jc w:val="both"/>
        <w:rPr>
          <w:color w:val="000000"/>
          <w:sz w:val="22"/>
        </w:rPr>
      </w:pPr>
      <w:r>
        <w:rPr>
          <w:color w:val="000000"/>
          <w:sz w:val="22"/>
        </w:rPr>
        <w:t xml:space="preserve">К. строй -  это </w:t>
      </w:r>
      <w:r>
        <w:rPr>
          <w:color w:val="000000"/>
          <w:spacing w:val="2"/>
          <w:sz w:val="22"/>
        </w:rPr>
        <w:t>юрид</w:t>
      </w:r>
      <w:r>
        <w:rPr>
          <w:color w:val="000000"/>
          <w:sz w:val="22"/>
        </w:rPr>
        <w:t xml:space="preserve">. </w:t>
      </w:r>
      <w:r>
        <w:rPr>
          <w:color w:val="000000"/>
          <w:spacing w:val="2"/>
          <w:sz w:val="22"/>
        </w:rPr>
        <w:t>орг</w:t>
      </w:r>
      <w:r>
        <w:rPr>
          <w:color w:val="000000"/>
          <w:sz w:val="22"/>
        </w:rPr>
        <w:t>-</w:t>
      </w:r>
      <w:r>
        <w:rPr>
          <w:color w:val="000000"/>
          <w:spacing w:val="2"/>
          <w:sz w:val="22"/>
        </w:rPr>
        <w:t>ция</w:t>
      </w:r>
      <w:r>
        <w:rPr>
          <w:color w:val="000000"/>
          <w:sz w:val="22"/>
        </w:rPr>
        <w:t xml:space="preserve"> </w:t>
      </w:r>
      <w:r>
        <w:rPr>
          <w:color w:val="000000"/>
          <w:spacing w:val="2"/>
          <w:sz w:val="22"/>
        </w:rPr>
        <w:t>общ</w:t>
      </w:r>
      <w:r>
        <w:rPr>
          <w:color w:val="000000"/>
          <w:sz w:val="22"/>
        </w:rPr>
        <w:t xml:space="preserve">-ного </w:t>
      </w:r>
      <w:r>
        <w:rPr>
          <w:color w:val="000000"/>
          <w:spacing w:val="2"/>
          <w:sz w:val="22"/>
        </w:rPr>
        <w:t>и</w:t>
      </w:r>
      <w:r>
        <w:rPr>
          <w:color w:val="000000"/>
          <w:sz w:val="22"/>
        </w:rPr>
        <w:t xml:space="preserve"> </w:t>
      </w:r>
      <w:r>
        <w:rPr>
          <w:color w:val="000000"/>
          <w:spacing w:val="2"/>
          <w:sz w:val="22"/>
        </w:rPr>
        <w:t>гос</w:t>
      </w:r>
      <w:r>
        <w:rPr>
          <w:color w:val="000000"/>
          <w:sz w:val="22"/>
        </w:rPr>
        <w:t xml:space="preserve">-ного </w:t>
      </w:r>
      <w:r>
        <w:rPr>
          <w:color w:val="000000"/>
          <w:spacing w:val="2"/>
          <w:sz w:val="22"/>
        </w:rPr>
        <w:t>строя</w:t>
      </w:r>
      <w:r>
        <w:rPr>
          <w:color w:val="000000"/>
          <w:sz w:val="22"/>
        </w:rPr>
        <w:t xml:space="preserve">,  </w:t>
      </w:r>
      <w:r>
        <w:rPr>
          <w:color w:val="000000"/>
          <w:spacing w:val="2"/>
          <w:sz w:val="22"/>
        </w:rPr>
        <w:t>политико</w:t>
      </w:r>
      <w:r>
        <w:rPr>
          <w:color w:val="000000"/>
          <w:sz w:val="22"/>
        </w:rPr>
        <w:t>-</w:t>
      </w:r>
      <w:r>
        <w:rPr>
          <w:color w:val="000000"/>
          <w:spacing w:val="2"/>
          <w:sz w:val="22"/>
        </w:rPr>
        <w:t>правовой</w:t>
      </w:r>
      <w:r>
        <w:rPr>
          <w:color w:val="000000"/>
          <w:sz w:val="22"/>
        </w:rPr>
        <w:t xml:space="preserve"> фундамент </w:t>
      </w:r>
      <w:r>
        <w:rPr>
          <w:color w:val="000000"/>
          <w:spacing w:val="2"/>
          <w:sz w:val="22"/>
        </w:rPr>
        <w:t>формирования</w:t>
      </w:r>
      <w:r>
        <w:rPr>
          <w:color w:val="000000"/>
          <w:sz w:val="22"/>
        </w:rPr>
        <w:t xml:space="preserve"> </w:t>
      </w:r>
      <w:r>
        <w:rPr>
          <w:color w:val="000000"/>
          <w:spacing w:val="2"/>
          <w:sz w:val="22"/>
        </w:rPr>
        <w:t>гр</w:t>
      </w:r>
      <w:r>
        <w:rPr>
          <w:color w:val="000000"/>
          <w:sz w:val="22"/>
        </w:rPr>
        <w:t xml:space="preserve">-кого </w:t>
      </w:r>
      <w:r>
        <w:rPr>
          <w:color w:val="000000"/>
          <w:spacing w:val="2"/>
          <w:sz w:val="22"/>
        </w:rPr>
        <w:t>общ</w:t>
      </w:r>
      <w:r>
        <w:rPr>
          <w:color w:val="000000"/>
          <w:sz w:val="22"/>
        </w:rPr>
        <w:t>-</w:t>
      </w:r>
      <w:r>
        <w:rPr>
          <w:color w:val="000000"/>
          <w:spacing w:val="2"/>
          <w:sz w:val="22"/>
        </w:rPr>
        <w:t>ва</w:t>
      </w:r>
      <w:r>
        <w:rPr>
          <w:color w:val="000000"/>
          <w:sz w:val="22"/>
        </w:rPr>
        <w:t xml:space="preserve"> </w:t>
      </w:r>
      <w:r>
        <w:rPr>
          <w:color w:val="000000"/>
          <w:spacing w:val="2"/>
          <w:sz w:val="22"/>
        </w:rPr>
        <w:t>и</w:t>
      </w:r>
      <w:r>
        <w:rPr>
          <w:color w:val="000000"/>
          <w:sz w:val="22"/>
        </w:rPr>
        <w:t xml:space="preserve"> правового </w:t>
      </w:r>
      <w:r>
        <w:rPr>
          <w:color w:val="000000"/>
          <w:spacing w:val="2"/>
          <w:sz w:val="22"/>
        </w:rPr>
        <w:t>гос</w:t>
      </w:r>
      <w:r>
        <w:rPr>
          <w:color w:val="000000"/>
          <w:sz w:val="22"/>
        </w:rPr>
        <w:t>-</w:t>
      </w:r>
      <w:r>
        <w:rPr>
          <w:color w:val="000000"/>
          <w:spacing w:val="2"/>
          <w:sz w:val="22"/>
        </w:rPr>
        <w:t>ва</w:t>
      </w:r>
      <w:r>
        <w:rPr>
          <w:color w:val="000000"/>
          <w:sz w:val="22"/>
        </w:rPr>
        <w:t xml:space="preserve">, </w:t>
      </w:r>
      <w:r>
        <w:rPr>
          <w:color w:val="000000"/>
          <w:spacing w:val="2"/>
          <w:sz w:val="22"/>
        </w:rPr>
        <w:t>ср</w:t>
      </w:r>
      <w:r>
        <w:rPr>
          <w:color w:val="000000"/>
          <w:sz w:val="22"/>
        </w:rPr>
        <w:t>-</w:t>
      </w:r>
      <w:r>
        <w:rPr>
          <w:color w:val="000000"/>
          <w:spacing w:val="2"/>
          <w:sz w:val="22"/>
        </w:rPr>
        <w:t>ва</w:t>
      </w:r>
      <w:r>
        <w:rPr>
          <w:color w:val="000000"/>
          <w:sz w:val="22"/>
        </w:rPr>
        <w:t xml:space="preserve"> </w:t>
      </w:r>
      <w:r>
        <w:rPr>
          <w:color w:val="000000"/>
          <w:spacing w:val="2"/>
          <w:sz w:val="22"/>
        </w:rPr>
        <w:t>обеспечения</w:t>
      </w:r>
      <w:r>
        <w:rPr>
          <w:color w:val="000000"/>
          <w:sz w:val="22"/>
        </w:rPr>
        <w:t xml:space="preserve"> </w:t>
      </w:r>
      <w:r>
        <w:rPr>
          <w:color w:val="000000"/>
          <w:spacing w:val="2"/>
          <w:sz w:val="22"/>
        </w:rPr>
        <w:t>приоритета</w:t>
      </w:r>
      <w:r>
        <w:rPr>
          <w:color w:val="000000"/>
          <w:sz w:val="22"/>
        </w:rPr>
        <w:t xml:space="preserve"> прав </w:t>
      </w:r>
      <w:r>
        <w:rPr>
          <w:color w:val="000000"/>
          <w:spacing w:val="2"/>
          <w:sz w:val="22"/>
        </w:rPr>
        <w:t>и</w:t>
      </w:r>
      <w:r>
        <w:rPr>
          <w:color w:val="000000"/>
          <w:sz w:val="22"/>
        </w:rPr>
        <w:t xml:space="preserve"> свобод </w:t>
      </w:r>
      <w:r>
        <w:rPr>
          <w:color w:val="000000"/>
          <w:spacing w:val="2"/>
          <w:sz w:val="22"/>
        </w:rPr>
        <w:t>человека</w:t>
      </w:r>
      <w:r>
        <w:rPr>
          <w:color w:val="000000"/>
          <w:sz w:val="22"/>
        </w:rPr>
        <w:t xml:space="preserve"> </w:t>
      </w:r>
      <w:r>
        <w:rPr>
          <w:color w:val="000000"/>
          <w:spacing w:val="2"/>
          <w:sz w:val="22"/>
        </w:rPr>
        <w:t>и</w:t>
      </w:r>
      <w:r>
        <w:rPr>
          <w:color w:val="000000"/>
          <w:sz w:val="22"/>
        </w:rPr>
        <w:t xml:space="preserve"> </w:t>
      </w:r>
      <w:r>
        <w:rPr>
          <w:color w:val="000000"/>
          <w:spacing w:val="2"/>
          <w:sz w:val="22"/>
        </w:rPr>
        <w:t>гр</w:t>
      </w:r>
      <w:r>
        <w:rPr>
          <w:color w:val="000000"/>
          <w:sz w:val="22"/>
        </w:rPr>
        <w:t xml:space="preserve">-на в </w:t>
      </w:r>
      <w:r>
        <w:rPr>
          <w:color w:val="000000"/>
          <w:spacing w:val="2"/>
          <w:sz w:val="22"/>
        </w:rPr>
        <w:t>отношении</w:t>
      </w:r>
      <w:r>
        <w:rPr>
          <w:color w:val="000000"/>
          <w:sz w:val="22"/>
        </w:rPr>
        <w:t xml:space="preserve"> любых вторых коллективно-субъективных прав.</w:t>
      </w:r>
    </w:p>
    <w:p w:rsidR="00BF5AC3" w:rsidRDefault="00BF5AC3">
      <w:pPr>
        <w:spacing w:line="180" w:lineRule="auto"/>
        <w:ind w:firstLine="284"/>
        <w:jc w:val="both"/>
        <w:rPr>
          <w:color w:val="000000"/>
          <w:sz w:val="22"/>
        </w:rPr>
      </w:pPr>
      <w:r>
        <w:rPr>
          <w:color w:val="000000"/>
          <w:sz w:val="22"/>
        </w:rPr>
        <w:t xml:space="preserve">К-ционный </w:t>
      </w:r>
      <w:r>
        <w:rPr>
          <w:color w:val="000000"/>
          <w:spacing w:val="2"/>
          <w:sz w:val="22"/>
        </w:rPr>
        <w:t>строй</w:t>
      </w:r>
      <w:r>
        <w:rPr>
          <w:color w:val="000000"/>
          <w:sz w:val="22"/>
        </w:rPr>
        <w:t xml:space="preserve"> У-ны </w:t>
      </w:r>
      <w:r>
        <w:rPr>
          <w:color w:val="000000"/>
          <w:spacing w:val="2"/>
          <w:sz w:val="22"/>
        </w:rPr>
        <w:t>представл</w:t>
      </w:r>
      <w:r>
        <w:rPr>
          <w:color w:val="000000"/>
          <w:sz w:val="22"/>
        </w:rPr>
        <w:t xml:space="preserve">. </w:t>
      </w:r>
      <w:r>
        <w:rPr>
          <w:color w:val="000000"/>
          <w:spacing w:val="2"/>
          <w:sz w:val="22"/>
        </w:rPr>
        <w:t>собой</w:t>
      </w:r>
      <w:r>
        <w:rPr>
          <w:color w:val="000000"/>
          <w:sz w:val="22"/>
        </w:rPr>
        <w:t xml:space="preserve"> систему </w:t>
      </w:r>
      <w:r>
        <w:rPr>
          <w:color w:val="000000"/>
          <w:spacing w:val="2"/>
          <w:sz w:val="22"/>
        </w:rPr>
        <w:t>обществ</w:t>
      </w:r>
      <w:r>
        <w:rPr>
          <w:color w:val="000000"/>
          <w:sz w:val="22"/>
        </w:rPr>
        <w:t xml:space="preserve">. </w:t>
      </w:r>
      <w:r>
        <w:rPr>
          <w:color w:val="000000"/>
          <w:spacing w:val="2"/>
          <w:sz w:val="22"/>
        </w:rPr>
        <w:t>отнош</w:t>
      </w:r>
      <w:r>
        <w:rPr>
          <w:color w:val="000000"/>
          <w:sz w:val="22"/>
        </w:rPr>
        <w:t xml:space="preserve">,. которые </w:t>
      </w:r>
      <w:r>
        <w:rPr>
          <w:color w:val="000000"/>
          <w:spacing w:val="2"/>
          <w:sz w:val="22"/>
        </w:rPr>
        <w:t>предусматривает</w:t>
      </w:r>
      <w:r>
        <w:rPr>
          <w:color w:val="000000"/>
          <w:sz w:val="22"/>
        </w:rPr>
        <w:t xml:space="preserve">,  </w:t>
      </w:r>
      <w:r>
        <w:rPr>
          <w:color w:val="000000"/>
          <w:spacing w:val="2"/>
          <w:sz w:val="22"/>
        </w:rPr>
        <w:t>регул</w:t>
      </w:r>
      <w:r>
        <w:rPr>
          <w:color w:val="000000"/>
          <w:sz w:val="22"/>
        </w:rPr>
        <w:t xml:space="preserve">. </w:t>
      </w:r>
      <w:r>
        <w:rPr>
          <w:color w:val="000000"/>
          <w:spacing w:val="2"/>
          <w:sz w:val="22"/>
        </w:rPr>
        <w:t>и</w:t>
      </w:r>
      <w:r>
        <w:rPr>
          <w:color w:val="000000"/>
          <w:sz w:val="22"/>
        </w:rPr>
        <w:t xml:space="preserve"> </w:t>
      </w:r>
      <w:r>
        <w:rPr>
          <w:color w:val="000000"/>
          <w:spacing w:val="2"/>
          <w:sz w:val="22"/>
        </w:rPr>
        <w:t>охраняет</w:t>
      </w:r>
      <w:r>
        <w:rPr>
          <w:color w:val="000000"/>
          <w:sz w:val="22"/>
        </w:rPr>
        <w:t xml:space="preserve"> </w:t>
      </w:r>
      <w:r>
        <w:rPr>
          <w:color w:val="000000"/>
          <w:spacing w:val="2"/>
          <w:sz w:val="22"/>
        </w:rPr>
        <w:t>ее</w:t>
      </w:r>
      <w:r>
        <w:rPr>
          <w:color w:val="000000"/>
          <w:sz w:val="22"/>
        </w:rPr>
        <w:t xml:space="preserve"> К-ция,  то </w:t>
      </w:r>
      <w:r>
        <w:rPr>
          <w:color w:val="000000"/>
          <w:spacing w:val="2"/>
          <w:sz w:val="22"/>
        </w:rPr>
        <w:t>есть</w:t>
      </w:r>
      <w:r>
        <w:rPr>
          <w:color w:val="000000"/>
          <w:sz w:val="22"/>
        </w:rPr>
        <w:t xml:space="preserve"> порядок, </w:t>
      </w:r>
      <w:r>
        <w:rPr>
          <w:color w:val="000000"/>
          <w:spacing w:val="2"/>
          <w:sz w:val="22"/>
        </w:rPr>
        <w:t>что</w:t>
      </w:r>
      <w:r>
        <w:rPr>
          <w:color w:val="000000"/>
          <w:sz w:val="22"/>
        </w:rPr>
        <w:t xml:space="preserve"> </w:t>
      </w:r>
      <w:r>
        <w:rPr>
          <w:color w:val="000000"/>
          <w:spacing w:val="2"/>
          <w:sz w:val="22"/>
        </w:rPr>
        <w:t>устанавливает</w:t>
      </w:r>
      <w:r>
        <w:rPr>
          <w:color w:val="000000"/>
          <w:sz w:val="22"/>
        </w:rPr>
        <w:t xml:space="preserve"> </w:t>
      </w:r>
      <w:r>
        <w:rPr>
          <w:color w:val="000000"/>
          <w:spacing w:val="2"/>
          <w:sz w:val="22"/>
        </w:rPr>
        <w:t>ее</w:t>
      </w:r>
      <w:r>
        <w:rPr>
          <w:color w:val="000000"/>
          <w:sz w:val="22"/>
        </w:rPr>
        <w:t xml:space="preserve"> Осн. З-</w:t>
      </w:r>
      <w:r>
        <w:rPr>
          <w:color w:val="000000"/>
          <w:spacing w:val="2"/>
          <w:sz w:val="22"/>
        </w:rPr>
        <w:t>н</w:t>
      </w:r>
      <w:r>
        <w:rPr>
          <w:color w:val="000000"/>
          <w:sz w:val="22"/>
        </w:rPr>
        <w:t xml:space="preserve"> в </w:t>
      </w:r>
      <w:r>
        <w:rPr>
          <w:color w:val="000000"/>
          <w:spacing w:val="2"/>
          <w:sz w:val="22"/>
        </w:rPr>
        <w:t>гос</w:t>
      </w:r>
      <w:r>
        <w:rPr>
          <w:color w:val="000000"/>
          <w:sz w:val="22"/>
        </w:rPr>
        <w:t>-</w:t>
      </w:r>
      <w:r>
        <w:rPr>
          <w:color w:val="000000"/>
          <w:spacing w:val="2"/>
          <w:sz w:val="22"/>
        </w:rPr>
        <w:t>ве</w:t>
      </w:r>
      <w:r>
        <w:rPr>
          <w:color w:val="000000"/>
          <w:sz w:val="22"/>
        </w:rPr>
        <w:t xml:space="preserve"> </w:t>
      </w:r>
      <w:r>
        <w:rPr>
          <w:color w:val="000000"/>
          <w:spacing w:val="2"/>
          <w:sz w:val="22"/>
        </w:rPr>
        <w:t>и</w:t>
      </w:r>
      <w:r>
        <w:rPr>
          <w:color w:val="000000"/>
          <w:sz w:val="22"/>
        </w:rPr>
        <w:t xml:space="preserve"> </w:t>
      </w:r>
      <w:r>
        <w:rPr>
          <w:color w:val="000000"/>
          <w:spacing w:val="2"/>
          <w:sz w:val="22"/>
        </w:rPr>
        <w:t>общ</w:t>
      </w:r>
      <w:r>
        <w:rPr>
          <w:color w:val="000000"/>
          <w:sz w:val="22"/>
        </w:rPr>
        <w:t>-ве.</w:t>
      </w:r>
    </w:p>
    <w:p w:rsidR="00BF5AC3" w:rsidRDefault="00BF5AC3">
      <w:pPr>
        <w:spacing w:line="180" w:lineRule="auto"/>
        <w:ind w:firstLine="284"/>
        <w:jc w:val="both"/>
        <w:rPr>
          <w:color w:val="000000"/>
          <w:sz w:val="22"/>
        </w:rPr>
      </w:pPr>
      <w:r>
        <w:rPr>
          <w:color w:val="000000"/>
          <w:sz w:val="22"/>
        </w:rPr>
        <w:t xml:space="preserve">Общепризнанными составными </w:t>
      </w:r>
      <w:r>
        <w:rPr>
          <w:color w:val="000000"/>
          <w:spacing w:val="2"/>
          <w:sz w:val="22"/>
        </w:rPr>
        <w:t>конституционного</w:t>
      </w:r>
      <w:r>
        <w:rPr>
          <w:color w:val="000000"/>
          <w:sz w:val="22"/>
        </w:rPr>
        <w:t xml:space="preserve"> </w:t>
      </w:r>
      <w:r>
        <w:rPr>
          <w:color w:val="000000"/>
          <w:spacing w:val="2"/>
          <w:sz w:val="22"/>
        </w:rPr>
        <w:t>строя</w:t>
      </w:r>
      <w:r>
        <w:rPr>
          <w:color w:val="000000"/>
          <w:sz w:val="22"/>
        </w:rPr>
        <w:t xml:space="preserve"> </w:t>
      </w:r>
      <w:r>
        <w:rPr>
          <w:color w:val="000000"/>
          <w:spacing w:val="2"/>
          <w:sz w:val="22"/>
        </w:rPr>
        <w:t>есть</w:t>
      </w:r>
      <w:r>
        <w:rPr>
          <w:color w:val="000000"/>
          <w:sz w:val="22"/>
        </w:rPr>
        <w:t xml:space="preserve"> основы </w:t>
      </w:r>
      <w:r>
        <w:rPr>
          <w:color w:val="000000"/>
          <w:spacing w:val="2"/>
          <w:sz w:val="22"/>
        </w:rPr>
        <w:t>гос</w:t>
      </w:r>
      <w:r>
        <w:rPr>
          <w:color w:val="000000"/>
          <w:sz w:val="22"/>
        </w:rPr>
        <w:t xml:space="preserve">-ного </w:t>
      </w:r>
      <w:r>
        <w:rPr>
          <w:color w:val="000000"/>
          <w:spacing w:val="2"/>
          <w:sz w:val="22"/>
        </w:rPr>
        <w:t>и</w:t>
      </w:r>
      <w:r>
        <w:rPr>
          <w:color w:val="000000"/>
          <w:sz w:val="22"/>
        </w:rPr>
        <w:t xml:space="preserve"> </w:t>
      </w:r>
      <w:r>
        <w:rPr>
          <w:color w:val="000000"/>
          <w:spacing w:val="2"/>
          <w:sz w:val="22"/>
        </w:rPr>
        <w:t>общест</w:t>
      </w:r>
      <w:r>
        <w:rPr>
          <w:color w:val="000000"/>
          <w:sz w:val="22"/>
        </w:rPr>
        <w:t xml:space="preserve">. </w:t>
      </w:r>
      <w:r>
        <w:rPr>
          <w:color w:val="000000"/>
          <w:spacing w:val="2"/>
          <w:sz w:val="22"/>
        </w:rPr>
        <w:t>строя</w:t>
      </w:r>
      <w:r>
        <w:rPr>
          <w:color w:val="000000"/>
          <w:sz w:val="22"/>
        </w:rPr>
        <w:t xml:space="preserve">, к-ционный статус </w:t>
      </w:r>
      <w:r>
        <w:rPr>
          <w:color w:val="000000"/>
          <w:spacing w:val="2"/>
          <w:sz w:val="22"/>
        </w:rPr>
        <w:t>человека</w:t>
      </w:r>
      <w:r>
        <w:rPr>
          <w:color w:val="000000"/>
          <w:sz w:val="22"/>
        </w:rPr>
        <w:t xml:space="preserve"> </w:t>
      </w:r>
      <w:r>
        <w:rPr>
          <w:color w:val="000000"/>
          <w:spacing w:val="2"/>
          <w:sz w:val="22"/>
        </w:rPr>
        <w:t>и</w:t>
      </w:r>
      <w:r>
        <w:rPr>
          <w:color w:val="000000"/>
          <w:sz w:val="22"/>
        </w:rPr>
        <w:t xml:space="preserve"> </w:t>
      </w:r>
      <w:r>
        <w:rPr>
          <w:color w:val="000000"/>
          <w:spacing w:val="2"/>
          <w:sz w:val="22"/>
        </w:rPr>
        <w:t>гражданина</w:t>
      </w:r>
      <w:r>
        <w:rPr>
          <w:color w:val="000000"/>
          <w:sz w:val="22"/>
        </w:rPr>
        <w:t xml:space="preserve">,  формы прямого </w:t>
      </w:r>
      <w:r>
        <w:rPr>
          <w:color w:val="000000"/>
          <w:spacing w:val="2"/>
          <w:sz w:val="22"/>
        </w:rPr>
        <w:t>народовластия</w:t>
      </w:r>
      <w:r>
        <w:rPr>
          <w:color w:val="000000"/>
          <w:sz w:val="22"/>
        </w:rPr>
        <w:t xml:space="preserve">, </w:t>
      </w:r>
      <w:r>
        <w:rPr>
          <w:color w:val="000000"/>
          <w:spacing w:val="2"/>
          <w:sz w:val="22"/>
        </w:rPr>
        <w:t>орг</w:t>
      </w:r>
      <w:r>
        <w:rPr>
          <w:color w:val="000000"/>
          <w:sz w:val="22"/>
        </w:rPr>
        <w:t>-</w:t>
      </w:r>
      <w:r>
        <w:rPr>
          <w:color w:val="000000"/>
          <w:spacing w:val="2"/>
          <w:sz w:val="22"/>
        </w:rPr>
        <w:t>ция</w:t>
      </w:r>
      <w:r>
        <w:rPr>
          <w:color w:val="000000"/>
          <w:sz w:val="22"/>
        </w:rPr>
        <w:t xml:space="preserve"> </w:t>
      </w:r>
      <w:r>
        <w:rPr>
          <w:color w:val="000000"/>
          <w:spacing w:val="2"/>
          <w:sz w:val="22"/>
        </w:rPr>
        <w:t>гос</w:t>
      </w:r>
      <w:r>
        <w:rPr>
          <w:color w:val="000000"/>
          <w:sz w:val="22"/>
        </w:rPr>
        <w:t xml:space="preserve">-ной </w:t>
      </w:r>
      <w:r>
        <w:rPr>
          <w:color w:val="000000"/>
          <w:spacing w:val="2"/>
          <w:sz w:val="22"/>
        </w:rPr>
        <w:t>власти</w:t>
      </w:r>
      <w:r>
        <w:rPr>
          <w:color w:val="000000"/>
          <w:sz w:val="22"/>
        </w:rPr>
        <w:t xml:space="preserve"> </w:t>
      </w:r>
      <w:r>
        <w:rPr>
          <w:color w:val="000000"/>
          <w:spacing w:val="2"/>
          <w:sz w:val="22"/>
        </w:rPr>
        <w:t>и</w:t>
      </w:r>
      <w:r>
        <w:rPr>
          <w:color w:val="000000"/>
          <w:sz w:val="22"/>
        </w:rPr>
        <w:t xml:space="preserve"> </w:t>
      </w:r>
      <w:r>
        <w:rPr>
          <w:color w:val="000000"/>
          <w:spacing w:val="2"/>
          <w:sz w:val="22"/>
        </w:rPr>
        <w:t>местного</w:t>
      </w:r>
      <w:r>
        <w:rPr>
          <w:color w:val="000000"/>
          <w:sz w:val="22"/>
        </w:rPr>
        <w:t xml:space="preserve"> </w:t>
      </w:r>
      <w:r>
        <w:rPr>
          <w:color w:val="000000"/>
          <w:spacing w:val="2"/>
          <w:sz w:val="22"/>
        </w:rPr>
        <w:t>самоуправления</w:t>
      </w:r>
      <w:r>
        <w:rPr>
          <w:color w:val="000000"/>
          <w:sz w:val="22"/>
        </w:rPr>
        <w:t xml:space="preserve"> </w:t>
      </w:r>
      <w:r>
        <w:rPr>
          <w:color w:val="000000"/>
          <w:spacing w:val="2"/>
          <w:sz w:val="22"/>
        </w:rPr>
        <w:t>и</w:t>
      </w:r>
      <w:r>
        <w:rPr>
          <w:color w:val="000000"/>
          <w:sz w:val="22"/>
        </w:rPr>
        <w:t xml:space="preserve"> статус </w:t>
      </w:r>
      <w:r>
        <w:rPr>
          <w:color w:val="000000"/>
          <w:spacing w:val="2"/>
          <w:sz w:val="22"/>
        </w:rPr>
        <w:t>их</w:t>
      </w:r>
      <w:r>
        <w:rPr>
          <w:color w:val="000000"/>
          <w:sz w:val="22"/>
        </w:rPr>
        <w:t xml:space="preserve"> </w:t>
      </w:r>
      <w:r>
        <w:rPr>
          <w:color w:val="000000"/>
          <w:spacing w:val="2"/>
          <w:sz w:val="22"/>
        </w:rPr>
        <w:t>органов</w:t>
      </w:r>
      <w:r>
        <w:rPr>
          <w:color w:val="000000"/>
          <w:sz w:val="22"/>
        </w:rPr>
        <w:t xml:space="preserve">,  территориальный </w:t>
      </w:r>
      <w:r>
        <w:rPr>
          <w:color w:val="000000"/>
          <w:spacing w:val="2"/>
          <w:sz w:val="22"/>
        </w:rPr>
        <w:t>строй</w:t>
      </w:r>
      <w:r>
        <w:rPr>
          <w:color w:val="000000"/>
          <w:sz w:val="22"/>
        </w:rPr>
        <w:t xml:space="preserve"> </w:t>
      </w:r>
      <w:r>
        <w:rPr>
          <w:color w:val="000000"/>
          <w:spacing w:val="2"/>
          <w:sz w:val="22"/>
        </w:rPr>
        <w:t>и</w:t>
      </w:r>
      <w:r>
        <w:rPr>
          <w:color w:val="000000"/>
          <w:sz w:val="22"/>
        </w:rPr>
        <w:t xml:space="preserve"> </w:t>
      </w:r>
      <w:r>
        <w:rPr>
          <w:color w:val="000000"/>
          <w:spacing w:val="2"/>
          <w:sz w:val="22"/>
        </w:rPr>
        <w:t>другие</w:t>
      </w:r>
      <w:r>
        <w:rPr>
          <w:color w:val="000000"/>
          <w:sz w:val="22"/>
        </w:rPr>
        <w:t xml:space="preserve"> институты </w:t>
      </w:r>
      <w:r>
        <w:rPr>
          <w:color w:val="000000"/>
          <w:spacing w:val="2"/>
          <w:sz w:val="22"/>
        </w:rPr>
        <w:t>гос</w:t>
      </w:r>
      <w:r>
        <w:rPr>
          <w:color w:val="000000"/>
          <w:sz w:val="22"/>
        </w:rPr>
        <w:t xml:space="preserve">-ва </w:t>
      </w:r>
      <w:r>
        <w:rPr>
          <w:color w:val="000000"/>
          <w:spacing w:val="2"/>
          <w:sz w:val="22"/>
        </w:rPr>
        <w:t>и</w:t>
      </w:r>
      <w:r>
        <w:rPr>
          <w:color w:val="000000"/>
          <w:sz w:val="22"/>
        </w:rPr>
        <w:t xml:space="preserve"> </w:t>
      </w:r>
      <w:r>
        <w:rPr>
          <w:color w:val="000000"/>
          <w:spacing w:val="2"/>
          <w:sz w:val="22"/>
        </w:rPr>
        <w:t>общ</w:t>
      </w:r>
      <w:r>
        <w:rPr>
          <w:color w:val="000000"/>
          <w:sz w:val="22"/>
        </w:rPr>
        <w:t>-ва.</w:t>
      </w:r>
    </w:p>
    <w:p w:rsidR="00BF5AC3" w:rsidRDefault="00BF5AC3">
      <w:pPr>
        <w:spacing w:line="180" w:lineRule="auto"/>
        <w:ind w:firstLine="284"/>
        <w:jc w:val="both"/>
        <w:rPr>
          <w:color w:val="000000"/>
          <w:sz w:val="22"/>
        </w:rPr>
      </w:pPr>
      <w:r>
        <w:rPr>
          <w:color w:val="000000"/>
          <w:spacing w:val="2"/>
          <w:sz w:val="22"/>
        </w:rPr>
        <w:t>Первоочередное</w:t>
      </w:r>
      <w:r>
        <w:rPr>
          <w:color w:val="000000"/>
          <w:sz w:val="22"/>
        </w:rPr>
        <w:t xml:space="preserve"> </w:t>
      </w:r>
      <w:r>
        <w:rPr>
          <w:color w:val="000000"/>
          <w:spacing w:val="2"/>
          <w:sz w:val="22"/>
        </w:rPr>
        <w:t>значение</w:t>
      </w:r>
      <w:r>
        <w:rPr>
          <w:color w:val="000000"/>
          <w:sz w:val="22"/>
        </w:rPr>
        <w:t xml:space="preserve"> К-ция У-ны,  </w:t>
      </w:r>
      <w:r>
        <w:rPr>
          <w:color w:val="000000"/>
          <w:spacing w:val="2"/>
          <w:sz w:val="22"/>
        </w:rPr>
        <w:t>как</w:t>
      </w:r>
      <w:r>
        <w:rPr>
          <w:color w:val="000000"/>
          <w:sz w:val="22"/>
        </w:rPr>
        <w:t xml:space="preserve"> </w:t>
      </w:r>
      <w:r>
        <w:rPr>
          <w:color w:val="000000"/>
          <w:spacing w:val="2"/>
          <w:sz w:val="22"/>
        </w:rPr>
        <w:t>и</w:t>
      </w:r>
      <w:r>
        <w:rPr>
          <w:color w:val="000000"/>
          <w:sz w:val="22"/>
        </w:rPr>
        <w:t xml:space="preserve"> </w:t>
      </w:r>
      <w:r>
        <w:rPr>
          <w:color w:val="000000"/>
          <w:spacing w:val="2"/>
          <w:sz w:val="22"/>
        </w:rPr>
        <w:t>к</w:t>
      </w:r>
      <w:r>
        <w:rPr>
          <w:color w:val="000000"/>
          <w:sz w:val="22"/>
        </w:rPr>
        <w:t xml:space="preserve">-ции </w:t>
      </w:r>
      <w:r>
        <w:rPr>
          <w:color w:val="000000"/>
          <w:spacing w:val="2"/>
          <w:sz w:val="22"/>
        </w:rPr>
        <w:t>большинства</w:t>
      </w:r>
      <w:r>
        <w:rPr>
          <w:color w:val="000000"/>
          <w:sz w:val="22"/>
        </w:rPr>
        <w:t xml:space="preserve"> </w:t>
      </w:r>
      <w:r>
        <w:rPr>
          <w:color w:val="000000"/>
          <w:spacing w:val="2"/>
          <w:sz w:val="22"/>
        </w:rPr>
        <w:t>стран</w:t>
      </w:r>
      <w:r>
        <w:rPr>
          <w:color w:val="000000"/>
          <w:sz w:val="22"/>
        </w:rPr>
        <w:t xml:space="preserve"> </w:t>
      </w:r>
      <w:r>
        <w:rPr>
          <w:color w:val="000000"/>
          <w:spacing w:val="2"/>
          <w:sz w:val="22"/>
        </w:rPr>
        <w:t>мира</w:t>
      </w:r>
      <w:r>
        <w:rPr>
          <w:color w:val="000000"/>
          <w:sz w:val="22"/>
        </w:rPr>
        <w:t xml:space="preserve">,  </w:t>
      </w:r>
      <w:r>
        <w:rPr>
          <w:color w:val="000000"/>
          <w:spacing w:val="2"/>
          <w:sz w:val="22"/>
        </w:rPr>
        <w:t>предоставляет</w:t>
      </w:r>
      <w:r>
        <w:rPr>
          <w:color w:val="000000"/>
          <w:sz w:val="22"/>
        </w:rPr>
        <w:t xml:space="preserve"> </w:t>
      </w:r>
      <w:r>
        <w:rPr>
          <w:color w:val="000000"/>
          <w:spacing w:val="2"/>
          <w:sz w:val="22"/>
        </w:rPr>
        <w:t>закреплению</w:t>
      </w:r>
      <w:r>
        <w:rPr>
          <w:color w:val="000000"/>
          <w:sz w:val="22"/>
        </w:rPr>
        <w:t xml:space="preserve"> к-ционных основ </w:t>
      </w:r>
      <w:r>
        <w:rPr>
          <w:color w:val="000000"/>
          <w:spacing w:val="2"/>
          <w:sz w:val="22"/>
        </w:rPr>
        <w:t>гос</w:t>
      </w:r>
      <w:r>
        <w:rPr>
          <w:color w:val="000000"/>
          <w:sz w:val="22"/>
        </w:rPr>
        <w:t>-</w:t>
      </w:r>
      <w:r>
        <w:rPr>
          <w:color w:val="000000"/>
          <w:spacing w:val="2"/>
          <w:sz w:val="22"/>
        </w:rPr>
        <w:t>ного</w:t>
      </w:r>
      <w:r>
        <w:rPr>
          <w:color w:val="000000"/>
          <w:sz w:val="22"/>
        </w:rPr>
        <w:t xml:space="preserve"> </w:t>
      </w:r>
      <w:r>
        <w:rPr>
          <w:color w:val="000000"/>
          <w:spacing w:val="2"/>
          <w:sz w:val="22"/>
        </w:rPr>
        <w:t>и</w:t>
      </w:r>
      <w:r>
        <w:rPr>
          <w:color w:val="000000"/>
          <w:sz w:val="22"/>
        </w:rPr>
        <w:t xml:space="preserve"> </w:t>
      </w:r>
      <w:r>
        <w:rPr>
          <w:color w:val="000000"/>
          <w:spacing w:val="2"/>
          <w:sz w:val="22"/>
        </w:rPr>
        <w:t>общ</w:t>
      </w:r>
      <w:r>
        <w:rPr>
          <w:color w:val="000000"/>
          <w:sz w:val="22"/>
        </w:rPr>
        <w:t xml:space="preserve">-ного </w:t>
      </w:r>
      <w:r>
        <w:rPr>
          <w:color w:val="000000"/>
          <w:spacing w:val="2"/>
          <w:sz w:val="22"/>
        </w:rPr>
        <w:t>строя</w:t>
      </w:r>
      <w:r>
        <w:rPr>
          <w:color w:val="000000"/>
          <w:sz w:val="22"/>
        </w:rPr>
        <w:t>.</w:t>
      </w:r>
    </w:p>
    <w:p w:rsidR="00BF5AC3" w:rsidRDefault="00BF5AC3">
      <w:pPr>
        <w:numPr>
          <w:ilvl w:val="0"/>
          <w:numId w:val="4"/>
        </w:numPr>
        <w:spacing w:line="180" w:lineRule="auto"/>
        <w:ind w:left="283" w:firstLine="284"/>
        <w:jc w:val="both"/>
        <w:rPr>
          <w:color w:val="000000"/>
          <w:sz w:val="22"/>
        </w:rPr>
      </w:pPr>
      <w:r>
        <w:rPr>
          <w:color w:val="000000"/>
          <w:spacing w:val="2"/>
          <w:sz w:val="22"/>
        </w:rPr>
        <w:t>К</w:t>
      </w:r>
      <w:r>
        <w:rPr>
          <w:color w:val="000000"/>
          <w:sz w:val="22"/>
        </w:rPr>
        <w:t>-</w:t>
      </w:r>
      <w:r>
        <w:rPr>
          <w:color w:val="000000"/>
          <w:spacing w:val="2"/>
          <w:sz w:val="22"/>
        </w:rPr>
        <w:t>ция</w:t>
      </w:r>
      <w:r>
        <w:rPr>
          <w:color w:val="000000"/>
          <w:sz w:val="22"/>
        </w:rPr>
        <w:t xml:space="preserve">, </w:t>
      </w:r>
      <w:r>
        <w:rPr>
          <w:color w:val="000000"/>
          <w:spacing w:val="2"/>
          <w:sz w:val="22"/>
        </w:rPr>
        <w:t>как</w:t>
      </w:r>
      <w:r>
        <w:rPr>
          <w:color w:val="000000"/>
          <w:sz w:val="22"/>
        </w:rPr>
        <w:t xml:space="preserve"> </w:t>
      </w:r>
      <w:r>
        <w:rPr>
          <w:color w:val="000000"/>
          <w:spacing w:val="2"/>
          <w:sz w:val="22"/>
        </w:rPr>
        <w:t>осн</w:t>
      </w:r>
      <w:r>
        <w:rPr>
          <w:color w:val="000000"/>
          <w:sz w:val="22"/>
        </w:rPr>
        <w:t xml:space="preserve">. зон </w:t>
      </w:r>
      <w:r>
        <w:rPr>
          <w:color w:val="000000"/>
          <w:spacing w:val="2"/>
          <w:sz w:val="22"/>
        </w:rPr>
        <w:t>гос</w:t>
      </w:r>
      <w:r>
        <w:rPr>
          <w:color w:val="000000"/>
          <w:sz w:val="22"/>
        </w:rPr>
        <w:t>-</w:t>
      </w:r>
      <w:r>
        <w:rPr>
          <w:color w:val="000000"/>
          <w:spacing w:val="2"/>
          <w:sz w:val="22"/>
        </w:rPr>
        <w:t>ва</w:t>
      </w:r>
      <w:r>
        <w:rPr>
          <w:color w:val="000000"/>
          <w:sz w:val="22"/>
        </w:rPr>
        <w:t xml:space="preserve">, </w:t>
      </w:r>
      <w:r>
        <w:rPr>
          <w:color w:val="000000"/>
          <w:spacing w:val="2"/>
          <w:sz w:val="22"/>
        </w:rPr>
        <w:t>закрепляет</w:t>
      </w:r>
      <w:r>
        <w:rPr>
          <w:color w:val="000000"/>
          <w:sz w:val="22"/>
        </w:rPr>
        <w:t xml:space="preserve"> </w:t>
      </w:r>
      <w:r>
        <w:rPr>
          <w:color w:val="000000"/>
          <w:spacing w:val="2"/>
          <w:sz w:val="22"/>
        </w:rPr>
        <w:t>отношения</w:t>
      </w:r>
      <w:r>
        <w:rPr>
          <w:color w:val="000000"/>
          <w:sz w:val="22"/>
        </w:rPr>
        <w:t xml:space="preserve">,  </w:t>
      </w:r>
      <w:r>
        <w:rPr>
          <w:color w:val="000000"/>
          <w:spacing w:val="2"/>
          <w:sz w:val="22"/>
        </w:rPr>
        <w:t>определяющие</w:t>
      </w:r>
      <w:r>
        <w:rPr>
          <w:color w:val="000000"/>
          <w:sz w:val="22"/>
        </w:rPr>
        <w:t xml:space="preserve"> </w:t>
      </w:r>
      <w:r>
        <w:rPr>
          <w:color w:val="000000"/>
          <w:spacing w:val="2"/>
          <w:sz w:val="22"/>
        </w:rPr>
        <w:t>построение</w:t>
      </w:r>
      <w:r>
        <w:rPr>
          <w:color w:val="000000"/>
          <w:sz w:val="22"/>
        </w:rPr>
        <w:t xml:space="preserve">,  </w:t>
      </w:r>
      <w:r>
        <w:rPr>
          <w:color w:val="000000"/>
          <w:spacing w:val="2"/>
          <w:sz w:val="22"/>
        </w:rPr>
        <w:t>устройство</w:t>
      </w:r>
      <w:r>
        <w:rPr>
          <w:color w:val="000000"/>
          <w:sz w:val="22"/>
        </w:rPr>
        <w:t xml:space="preserve"> </w:t>
      </w:r>
      <w:r>
        <w:rPr>
          <w:color w:val="000000"/>
          <w:spacing w:val="2"/>
          <w:sz w:val="22"/>
        </w:rPr>
        <w:t>и</w:t>
      </w:r>
      <w:r>
        <w:rPr>
          <w:color w:val="000000"/>
          <w:sz w:val="22"/>
        </w:rPr>
        <w:t xml:space="preserve"> </w:t>
      </w:r>
      <w:r>
        <w:rPr>
          <w:color w:val="000000"/>
          <w:spacing w:val="2"/>
          <w:sz w:val="22"/>
        </w:rPr>
        <w:t>функционирование</w:t>
      </w:r>
      <w:r>
        <w:rPr>
          <w:color w:val="000000"/>
          <w:sz w:val="22"/>
        </w:rPr>
        <w:t xml:space="preserve"> </w:t>
      </w:r>
      <w:r>
        <w:rPr>
          <w:color w:val="000000"/>
          <w:spacing w:val="2"/>
          <w:sz w:val="22"/>
        </w:rPr>
        <w:t>гос</w:t>
      </w:r>
      <w:r>
        <w:rPr>
          <w:color w:val="000000"/>
          <w:sz w:val="22"/>
        </w:rPr>
        <w:t xml:space="preserve">-ва </w:t>
      </w:r>
      <w:r>
        <w:rPr>
          <w:color w:val="000000"/>
          <w:spacing w:val="2"/>
          <w:sz w:val="22"/>
        </w:rPr>
        <w:t>как</w:t>
      </w:r>
      <w:r>
        <w:rPr>
          <w:color w:val="000000"/>
          <w:sz w:val="22"/>
        </w:rPr>
        <w:t xml:space="preserve"> </w:t>
      </w:r>
      <w:r>
        <w:rPr>
          <w:color w:val="000000"/>
          <w:spacing w:val="2"/>
          <w:sz w:val="22"/>
        </w:rPr>
        <w:t>орг</w:t>
      </w:r>
      <w:r>
        <w:rPr>
          <w:color w:val="000000"/>
          <w:sz w:val="22"/>
        </w:rPr>
        <w:t xml:space="preserve">-ции </w:t>
      </w:r>
      <w:r>
        <w:rPr>
          <w:color w:val="000000"/>
          <w:spacing w:val="2"/>
          <w:sz w:val="22"/>
        </w:rPr>
        <w:t>полит</w:t>
      </w:r>
      <w:r>
        <w:rPr>
          <w:color w:val="000000"/>
          <w:sz w:val="22"/>
        </w:rPr>
        <w:t xml:space="preserve">. </w:t>
      </w:r>
      <w:r>
        <w:rPr>
          <w:color w:val="000000"/>
          <w:spacing w:val="2"/>
          <w:sz w:val="22"/>
        </w:rPr>
        <w:t>власти</w:t>
      </w:r>
      <w:r>
        <w:rPr>
          <w:color w:val="000000"/>
          <w:sz w:val="22"/>
        </w:rPr>
        <w:t xml:space="preserve">. </w:t>
      </w:r>
      <w:r>
        <w:rPr>
          <w:color w:val="000000"/>
          <w:spacing w:val="2"/>
          <w:sz w:val="22"/>
        </w:rPr>
        <w:t>К</w:t>
      </w:r>
      <w:r>
        <w:rPr>
          <w:color w:val="000000"/>
          <w:sz w:val="22"/>
        </w:rPr>
        <w:t xml:space="preserve"> им </w:t>
      </w:r>
      <w:r>
        <w:rPr>
          <w:color w:val="000000"/>
          <w:spacing w:val="2"/>
          <w:sz w:val="22"/>
        </w:rPr>
        <w:t>относятся</w:t>
      </w:r>
      <w:r>
        <w:rPr>
          <w:color w:val="000000"/>
          <w:sz w:val="22"/>
        </w:rPr>
        <w:t xml:space="preserve"> </w:t>
      </w:r>
      <w:r>
        <w:rPr>
          <w:color w:val="000000"/>
          <w:spacing w:val="2"/>
          <w:sz w:val="22"/>
        </w:rPr>
        <w:t>отношения</w:t>
      </w:r>
      <w:r>
        <w:rPr>
          <w:color w:val="000000"/>
          <w:sz w:val="22"/>
        </w:rPr>
        <w:t>,  которые складываются по поводу:</w:t>
      </w:r>
    </w:p>
    <w:p w:rsidR="00BF5AC3" w:rsidRDefault="00BF5AC3" w:rsidP="00BF5AC3">
      <w:pPr>
        <w:numPr>
          <w:ilvl w:val="0"/>
          <w:numId w:val="5"/>
        </w:numPr>
        <w:spacing w:line="180" w:lineRule="auto"/>
        <w:jc w:val="both"/>
        <w:rPr>
          <w:color w:val="000000"/>
          <w:sz w:val="22"/>
        </w:rPr>
      </w:pPr>
      <w:r>
        <w:rPr>
          <w:color w:val="000000"/>
          <w:sz w:val="22"/>
        </w:rPr>
        <w:t xml:space="preserve">формы </w:t>
      </w:r>
      <w:r>
        <w:rPr>
          <w:color w:val="000000"/>
          <w:spacing w:val="2"/>
          <w:sz w:val="22"/>
        </w:rPr>
        <w:t>гос</w:t>
      </w:r>
      <w:r>
        <w:rPr>
          <w:color w:val="000000"/>
          <w:sz w:val="22"/>
        </w:rPr>
        <w:t xml:space="preserve">-ного </w:t>
      </w:r>
      <w:r>
        <w:rPr>
          <w:color w:val="000000"/>
          <w:spacing w:val="2"/>
          <w:sz w:val="22"/>
        </w:rPr>
        <w:t>правления</w:t>
      </w:r>
      <w:r>
        <w:rPr>
          <w:color w:val="000000"/>
          <w:sz w:val="22"/>
        </w:rPr>
        <w:t xml:space="preserve">, </w:t>
      </w:r>
    </w:p>
    <w:p w:rsidR="00BF5AC3" w:rsidRDefault="00BF5AC3" w:rsidP="00BF5AC3">
      <w:pPr>
        <w:numPr>
          <w:ilvl w:val="0"/>
          <w:numId w:val="5"/>
        </w:numPr>
        <w:spacing w:line="180" w:lineRule="auto"/>
        <w:jc w:val="both"/>
        <w:rPr>
          <w:color w:val="000000"/>
          <w:sz w:val="22"/>
        </w:rPr>
      </w:pPr>
      <w:r>
        <w:rPr>
          <w:color w:val="000000"/>
          <w:spacing w:val="2"/>
          <w:sz w:val="22"/>
        </w:rPr>
        <w:t>политического</w:t>
      </w:r>
      <w:r>
        <w:rPr>
          <w:color w:val="000000"/>
          <w:sz w:val="22"/>
        </w:rPr>
        <w:t xml:space="preserve"> </w:t>
      </w:r>
      <w:r>
        <w:rPr>
          <w:color w:val="000000"/>
          <w:spacing w:val="2"/>
          <w:sz w:val="22"/>
        </w:rPr>
        <w:t>режима</w:t>
      </w:r>
      <w:r>
        <w:rPr>
          <w:color w:val="000000"/>
          <w:sz w:val="22"/>
        </w:rPr>
        <w:t xml:space="preserve">, </w:t>
      </w:r>
    </w:p>
    <w:p w:rsidR="00BF5AC3" w:rsidRDefault="00BF5AC3" w:rsidP="00BF5AC3">
      <w:pPr>
        <w:numPr>
          <w:ilvl w:val="0"/>
          <w:numId w:val="5"/>
        </w:numPr>
        <w:spacing w:line="180" w:lineRule="auto"/>
        <w:jc w:val="both"/>
        <w:rPr>
          <w:color w:val="000000"/>
          <w:sz w:val="22"/>
        </w:rPr>
      </w:pPr>
      <w:r>
        <w:rPr>
          <w:color w:val="000000"/>
          <w:spacing w:val="2"/>
          <w:sz w:val="22"/>
        </w:rPr>
        <w:t>гос</w:t>
      </w:r>
      <w:r>
        <w:rPr>
          <w:color w:val="000000"/>
          <w:sz w:val="22"/>
        </w:rPr>
        <w:t>-</w:t>
      </w:r>
      <w:r>
        <w:rPr>
          <w:color w:val="000000"/>
          <w:spacing w:val="2"/>
          <w:sz w:val="22"/>
        </w:rPr>
        <w:t>ного</w:t>
      </w:r>
      <w:r>
        <w:rPr>
          <w:color w:val="000000"/>
          <w:sz w:val="22"/>
        </w:rPr>
        <w:t xml:space="preserve"> </w:t>
      </w:r>
      <w:r>
        <w:rPr>
          <w:color w:val="000000"/>
          <w:spacing w:val="2"/>
          <w:sz w:val="22"/>
        </w:rPr>
        <w:t>устройства</w:t>
      </w:r>
      <w:r>
        <w:rPr>
          <w:color w:val="000000"/>
          <w:sz w:val="22"/>
        </w:rPr>
        <w:t xml:space="preserve">, </w:t>
      </w:r>
    </w:p>
    <w:p w:rsidR="00BF5AC3" w:rsidRDefault="00BF5AC3" w:rsidP="00BF5AC3">
      <w:pPr>
        <w:numPr>
          <w:ilvl w:val="0"/>
          <w:numId w:val="5"/>
        </w:numPr>
        <w:jc w:val="both"/>
        <w:rPr>
          <w:b/>
          <w:color w:val="000000"/>
          <w:sz w:val="22"/>
          <w:lang w:val="en-US"/>
        </w:rPr>
      </w:pPr>
      <w:r>
        <w:rPr>
          <w:color w:val="000000"/>
          <w:spacing w:val="2"/>
          <w:sz w:val="22"/>
        </w:rPr>
        <w:t>использования</w:t>
      </w:r>
      <w:r>
        <w:rPr>
          <w:color w:val="000000"/>
          <w:sz w:val="22"/>
        </w:rPr>
        <w:t xml:space="preserve"> </w:t>
      </w:r>
      <w:r>
        <w:rPr>
          <w:color w:val="000000"/>
          <w:spacing w:val="2"/>
          <w:sz w:val="22"/>
        </w:rPr>
        <w:t>атрибутов</w:t>
      </w:r>
      <w:r>
        <w:rPr>
          <w:color w:val="000000"/>
          <w:sz w:val="22"/>
        </w:rPr>
        <w:t xml:space="preserve"> </w:t>
      </w:r>
      <w:r>
        <w:rPr>
          <w:color w:val="000000"/>
          <w:spacing w:val="2"/>
          <w:sz w:val="22"/>
        </w:rPr>
        <w:t>и</w:t>
      </w:r>
      <w:r>
        <w:rPr>
          <w:color w:val="000000"/>
          <w:sz w:val="22"/>
        </w:rPr>
        <w:t xml:space="preserve"> </w:t>
      </w:r>
      <w:r>
        <w:rPr>
          <w:color w:val="000000"/>
          <w:spacing w:val="2"/>
          <w:sz w:val="22"/>
        </w:rPr>
        <w:t>символов</w:t>
      </w:r>
      <w:r>
        <w:rPr>
          <w:color w:val="000000"/>
          <w:sz w:val="22"/>
        </w:rPr>
        <w:t xml:space="preserve"> </w:t>
      </w:r>
      <w:r>
        <w:rPr>
          <w:color w:val="000000"/>
          <w:spacing w:val="2"/>
          <w:sz w:val="22"/>
        </w:rPr>
        <w:t>гос</w:t>
      </w:r>
      <w:r>
        <w:rPr>
          <w:color w:val="000000"/>
          <w:sz w:val="22"/>
        </w:rPr>
        <w:t>-ва</w:t>
      </w:r>
      <w:r>
        <w:rPr>
          <w:b/>
          <w:color w:val="000000"/>
          <w:sz w:val="22"/>
        </w:rPr>
        <w:t>.</w:t>
      </w:r>
    </w:p>
    <w:p w:rsidR="00BF5AC3" w:rsidRDefault="00BF5AC3">
      <w:pPr>
        <w:numPr>
          <w:ilvl w:val="0"/>
          <w:numId w:val="1"/>
        </w:numPr>
        <w:jc w:val="both"/>
        <w:rPr>
          <w:b/>
          <w:color w:val="000000"/>
          <w:sz w:val="22"/>
          <w:lang w:val="en-US"/>
        </w:rPr>
      </w:pPr>
      <w:r>
        <w:rPr>
          <w:b/>
          <w:color w:val="000000"/>
          <w:sz w:val="22"/>
          <w:lang w:val="en-US"/>
        </w:rPr>
        <w:t>Гражданин как субъект конституционного права</w:t>
      </w:r>
    </w:p>
    <w:p w:rsidR="00BF5AC3" w:rsidRDefault="00BF5AC3">
      <w:pPr>
        <w:pStyle w:val="1"/>
        <w:numPr>
          <w:ilvl w:val="0"/>
          <w:numId w:val="0"/>
        </w:numPr>
        <w:ind w:left="284"/>
        <w:rPr>
          <w:rFonts w:ascii="Times New Roman" w:hAnsi="Times New Roman"/>
          <w:caps/>
          <w:sz w:val="22"/>
        </w:rPr>
      </w:pPr>
      <w:r>
        <w:rPr>
          <w:rFonts w:ascii="Times New Roman" w:hAnsi="Times New Roman"/>
          <w:caps/>
          <w:sz w:val="22"/>
        </w:rPr>
        <w:t>Конституционно-правовой статус личности в Украине.</w:t>
      </w:r>
    </w:p>
    <w:p w:rsidR="00BF5AC3" w:rsidRDefault="00BF5AC3">
      <w:pPr>
        <w:pStyle w:val="30"/>
        <w:spacing w:line="240" w:lineRule="auto"/>
        <w:ind w:firstLine="709"/>
        <w:jc w:val="both"/>
        <w:rPr>
          <w:sz w:val="22"/>
        </w:rPr>
      </w:pPr>
      <w:r>
        <w:rPr>
          <w:sz w:val="22"/>
        </w:rPr>
        <w:t>Демократический характер новой Конституции вытекает не только из принципов конституционного строя, но и из норм, определяющих правовое положение личности, установленных во втором разделе Конституции «Права, свободы и обязанности человека и гражданина». Этот раздел является одним из ключевых в Конституции, поскольку одна из основ правовой государственности — идея утверждения и обеспечения прав и свобод человека.</w:t>
      </w:r>
    </w:p>
    <w:p w:rsidR="00BF5AC3" w:rsidRDefault="00BF5AC3">
      <w:pPr>
        <w:ind w:firstLine="709"/>
        <w:jc w:val="both"/>
        <w:rPr>
          <w:sz w:val="22"/>
        </w:rPr>
      </w:pPr>
      <w:r>
        <w:rPr>
          <w:sz w:val="22"/>
        </w:rPr>
        <w:t>Правовое положение личности — это сложное понятие, включающее правовое состояние личности, общую правоспособность, политико-правовые принципы, права, свободы и обязанности человека и гражданина, а также гарантии реализации и защиты прав, свобод и обязанностей человека и гражданина.</w:t>
      </w:r>
    </w:p>
    <w:p w:rsidR="00BF5AC3" w:rsidRDefault="00BF5AC3">
      <w:pPr>
        <w:ind w:firstLine="709"/>
        <w:jc w:val="both"/>
        <w:rPr>
          <w:sz w:val="22"/>
        </w:rPr>
      </w:pPr>
      <w:r>
        <w:rPr>
          <w:sz w:val="22"/>
        </w:rPr>
        <w:t xml:space="preserve">Основой правового положения личности выступают права, свободы и обязанности человека и гражданина, которые образуют правовой статус личности. Ядром правового статуса личности, и, в целом, правового положения личности является конституционный статус личности. Этим понятием охватывается совокупность закрепленных в Конституции прав, свобод и обязанностей личности. </w:t>
      </w:r>
    </w:p>
    <w:p w:rsidR="00BF5AC3" w:rsidRDefault="00BF5AC3">
      <w:pPr>
        <w:ind w:firstLine="709"/>
        <w:jc w:val="both"/>
        <w:rPr>
          <w:sz w:val="22"/>
        </w:rPr>
      </w:pPr>
      <w:r>
        <w:rPr>
          <w:sz w:val="22"/>
        </w:rPr>
        <w:t>Объем прав и свобод, которыми человек может пользоваться в государстве, а также объем возлагаемых на него обязанностей, находятся в прямой зависимости от его правового состояния, которое служит предпосылкой других элементов правового положения личности.</w:t>
      </w:r>
    </w:p>
    <w:p w:rsidR="00BF5AC3" w:rsidRDefault="00BF5AC3">
      <w:pPr>
        <w:ind w:firstLine="709"/>
        <w:jc w:val="both"/>
        <w:rPr>
          <w:sz w:val="22"/>
        </w:rPr>
      </w:pPr>
      <w:r>
        <w:rPr>
          <w:sz w:val="22"/>
        </w:rPr>
        <w:t>Правовое (гражданское) состояние личности отражает принадлежность лица к гражданству Украины, либо принадлежность лица к гражданству другого государства  или непринадлежность лица как к гражданству Украины, так и к гражданству любого другого государства (лицо без гражданства). Известны также другие правовые (гражданские) состояния.</w:t>
      </w:r>
    </w:p>
    <w:p w:rsidR="00BF5AC3" w:rsidRDefault="00BF5AC3">
      <w:pPr>
        <w:ind w:firstLine="709"/>
        <w:jc w:val="both"/>
        <w:rPr>
          <w:sz w:val="22"/>
        </w:rPr>
      </w:pPr>
      <w:r>
        <w:rPr>
          <w:sz w:val="22"/>
        </w:rPr>
        <w:t>Гражданство — это устойчивая правовая связь лица с государством, выражающаяся в совокупности их взаимных прав, обязанностей и взаимной ответственности.</w:t>
      </w:r>
    </w:p>
    <w:p w:rsidR="00BF5AC3" w:rsidRDefault="00BF5AC3">
      <w:pPr>
        <w:ind w:firstLine="709"/>
        <w:jc w:val="both"/>
        <w:rPr>
          <w:sz w:val="22"/>
        </w:rPr>
      </w:pPr>
      <w:r>
        <w:rPr>
          <w:sz w:val="22"/>
        </w:rPr>
        <w:t>Государство признает и гарантирует права и свободы человека, защищает и покровительствует ему за границей. Гражданин соблюдает законы и предписания государства, выполняет установленные им обязанности.</w:t>
      </w:r>
    </w:p>
    <w:p w:rsidR="00BF5AC3" w:rsidRDefault="00BF5AC3">
      <w:pPr>
        <w:ind w:firstLine="709"/>
        <w:jc w:val="both"/>
        <w:rPr>
          <w:sz w:val="22"/>
        </w:rPr>
      </w:pPr>
      <w:r>
        <w:rPr>
          <w:sz w:val="22"/>
        </w:rPr>
        <w:t>Гражданство Украины регулируется Конституцией, Законом Украины «О гражданстве Украины» и принятыми в соответствии с ними другими нормативно-правовыми актами.</w:t>
      </w:r>
    </w:p>
    <w:p w:rsidR="00BF5AC3" w:rsidRDefault="00BF5AC3">
      <w:pPr>
        <w:ind w:firstLine="709"/>
        <w:jc w:val="both"/>
        <w:rPr>
          <w:sz w:val="22"/>
        </w:rPr>
      </w:pPr>
      <w:r>
        <w:rPr>
          <w:sz w:val="22"/>
        </w:rPr>
        <w:t xml:space="preserve">Право на гражданство является неотъемлемым правом человека. Конституция устанавливает, что гражданин Украины не может быть лишен гражданства и права переменить гражданство, не может быть выдворен за пределы Украины либо выдан другому государству. Украина гарантирует заботу и защиту своим гражданам, находящимся за ее пределами. </w:t>
      </w:r>
    </w:p>
    <w:p w:rsidR="00BF5AC3" w:rsidRDefault="00BF5AC3">
      <w:pPr>
        <w:jc w:val="both"/>
        <w:rPr>
          <w:b/>
          <w:color w:val="000000"/>
          <w:sz w:val="22"/>
          <w:lang w:val="en-US"/>
        </w:rPr>
      </w:pPr>
    </w:p>
    <w:p w:rsidR="00BF5AC3" w:rsidRDefault="00BF5AC3">
      <w:pPr>
        <w:numPr>
          <w:ilvl w:val="0"/>
          <w:numId w:val="1"/>
        </w:numPr>
        <w:jc w:val="both"/>
        <w:rPr>
          <w:b/>
          <w:color w:val="000000"/>
          <w:sz w:val="22"/>
          <w:lang w:val="en-US"/>
        </w:rPr>
      </w:pPr>
      <w:r>
        <w:rPr>
          <w:b/>
          <w:color w:val="000000"/>
          <w:sz w:val="22"/>
          <w:lang w:val="en-US"/>
        </w:rPr>
        <w:t>Международные правовые акты о правах человека</w:t>
      </w:r>
    </w:p>
    <w:p w:rsidR="00BF5AC3" w:rsidRDefault="00BF5AC3">
      <w:pPr>
        <w:pStyle w:val="1"/>
        <w:spacing w:before="0" w:after="0" w:line="180" w:lineRule="auto"/>
        <w:ind w:firstLine="284"/>
        <w:rPr>
          <w:rFonts w:ascii="Times New Roman" w:hAnsi="Times New Roman"/>
          <w:b w:val="0"/>
          <w:color w:val="000000"/>
          <w:kern w:val="0"/>
          <w:sz w:val="22"/>
        </w:rPr>
      </w:pPr>
      <w:r>
        <w:rPr>
          <w:rFonts w:ascii="Times New Roman" w:hAnsi="Times New Roman"/>
          <w:b w:val="0"/>
          <w:color w:val="000000"/>
          <w:kern w:val="0"/>
          <w:sz w:val="22"/>
        </w:rPr>
        <w:t xml:space="preserve">Право </w:t>
      </w:r>
      <w:r>
        <w:rPr>
          <w:rFonts w:ascii="Times New Roman" w:hAnsi="Times New Roman"/>
          <w:b w:val="0"/>
          <w:color w:val="000000"/>
          <w:spacing w:val="2"/>
          <w:kern w:val="0"/>
          <w:sz w:val="22"/>
        </w:rPr>
        <w:t>человека</w:t>
      </w:r>
      <w:r>
        <w:rPr>
          <w:rFonts w:ascii="Times New Roman" w:hAnsi="Times New Roman"/>
          <w:b w:val="0"/>
          <w:color w:val="000000"/>
          <w:kern w:val="0"/>
          <w:sz w:val="22"/>
        </w:rPr>
        <w:t xml:space="preserve"> -- это </w:t>
      </w:r>
      <w:r>
        <w:rPr>
          <w:rFonts w:ascii="Times New Roman" w:hAnsi="Times New Roman"/>
          <w:b w:val="0"/>
          <w:color w:val="000000"/>
          <w:spacing w:val="2"/>
          <w:kern w:val="0"/>
          <w:sz w:val="22"/>
        </w:rPr>
        <w:t>гарантированное</w:t>
      </w:r>
      <w:r>
        <w:rPr>
          <w:rFonts w:ascii="Times New Roman" w:hAnsi="Times New Roman"/>
          <w:b w:val="0"/>
          <w:color w:val="000000"/>
          <w:kern w:val="0"/>
          <w:sz w:val="22"/>
        </w:rPr>
        <w:t xml:space="preserve"> законом </w:t>
      </w:r>
      <w:r>
        <w:rPr>
          <w:rFonts w:ascii="Times New Roman" w:hAnsi="Times New Roman"/>
          <w:b w:val="0"/>
          <w:color w:val="000000"/>
          <w:spacing w:val="2"/>
          <w:kern w:val="0"/>
          <w:sz w:val="22"/>
        </w:rPr>
        <w:t>и</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обеспеченное</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государством</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возможность</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поведения</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лица</w:t>
      </w:r>
      <w:r>
        <w:rPr>
          <w:rFonts w:ascii="Times New Roman" w:hAnsi="Times New Roman"/>
          <w:b w:val="0"/>
          <w:color w:val="000000"/>
          <w:kern w:val="0"/>
          <w:sz w:val="22"/>
        </w:rPr>
        <w:t xml:space="preserve">,  а свобода   область </w:t>
      </w:r>
      <w:r>
        <w:rPr>
          <w:rFonts w:ascii="Times New Roman" w:hAnsi="Times New Roman"/>
          <w:b w:val="0"/>
          <w:color w:val="000000"/>
          <w:spacing w:val="2"/>
          <w:kern w:val="0"/>
          <w:sz w:val="22"/>
        </w:rPr>
        <w:t>человеческого</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поведения</w:t>
      </w:r>
      <w:r>
        <w:rPr>
          <w:rFonts w:ascii="Times New Roman" w:hAnsi="Times New Roman"/>
          <w:b w:val="0"/>
          <w:color w:val="000000"/>
          <w:kern w:val="0"/>
          <w:sz w:val="22"/>
        </w:rPr>
        <w:t xml:space="preserve">,  в </w:t>
      </w:r>
      <w:r>
        <w:rPr>
          <w:rFonts w:ascii="Times New Roman" w:hAnsi="Times New Roman"/>
          <w:b w:val="0"/>
          <w:color w:val="000000"/>
          <w:spacing w:val="2"/>
          <w:kern w:val="0"/>
          <w:sz w:val="22"/>
        </w:rPr>
        <w:t>которую</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гос</w:t>
      </w:r>
      <w:r>
        <w:rPr>
          <w:rFonts w:ascii="Times New Roman" w:hAnsi="Times New Roman"/>
          <w:b w:val="0"/>
          <w:color w:val="000000"/>
          <w:kern w:val="0"/>
          <w:sz w:val="22"/>
        </w:rPr>
        <w:t>-</w:t>
      </w:r>
      <w:r>
        <w:rPr>
          <w:rFonts w:ascii="Times New Roman" w:hAnsi="Times New Roman"/>
          <w:b w:val="0"/>
          <w:color w:val="000000"/>
          <w:spacing w:val="2"/>
          <w:kern w:val="0"/>
          <w:sz w:val="22"/>
        </w:rPr>
        <w:t>во</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обязуется</w:t>
      </w:r>
      <w:r>
        <w:rPr>
          <w:rFonts w:ascii="Times New Roman" w:hAnsi="Times New Roman"/>
          <w:b w:val="0"/>
          <w:color w:val="000000"/>
          <w:kern w:val="0"/>
          <w:sz w:val="22"/>
        </w:rPr>
        <w:t xml:space="preserve"> не </w:t>
      </w:r>
      <w:r>
        <w:rPr>
          <w:rFonts w:ascii="Times New Roman" w:hAnsi="Times New Roman"/>
          <w:b w:val="0"/>
          <w:color w:val="000000"/>
          <w:spacing w:val="2"/>
          <w:kern w:val="0"/>
          <w:sz w:val="22"/>
        </w:rPr>
        <w:t>вмешиваться</w:t>
      </w:r>
      <w:r>
        <w:rPr>
          <w:rFonts w:ascii="Times New Roman" w:hAnsi="Times New Roman"/>
          <w:b w:val="0"/>
          <w:color w:val="000000"/>
          <w:kern w:val="0"/>
          <w:sz w:val="22"/>
        </w:rPr>
        <w:t xml:space="preserve">. В </w:t>
      </w:r>
      <w:r>
        <w:rPr>
          <w:rFonts w:ascii="Times New Roman" w:hAnsi="Times New Roman"/>
          <w:b w:val="0"/>
          <w:color w:val="000000"/>
          <w:spacing w:val="2"/>
          <w:kern w:val="0"/>
          <w:sz w:val="22"/>
        </w:rPr>
        <w:t>современном</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мире</w:t>
      </w:r>
      <w:r>
        <w:rPr>
          <w:rFonts w:ascii="Times New Roman" w:hAnsi="Times New Roman"/>
          <w:b w:val="0"/>
          <w:color w:val="000000"/>
          <w:kern w:val="0"/>
          <w:sz w:val="22"/>
        </w:rPr>
        <w:t xml:space="preserve"> для </w:t>
      </w:r>
      <w:r>
        <w:rPr>
          <w:rFonts w:ascii="Times New Roman" w:hAnsi="Times New Roman"/>
          <w:b w:val="0"/>
          <w:color w:val="000000"/>
          <w:spacing w:val="2"/>
          <w:kern w:val="0"/>
          <w:sz w:val="22"/>
        </w:rPr>
        <w:t>большинства</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государств</w:t>
      </w:r>
      <w:r>
        <w:rPr>
          <w:rFonts w:ascii="Times New Roman" w:hAnsi="Times New Roman"/>
          <w:b w:val="0"/>
          <w:color w:val="000000"/>
          <w:kern w:val="0"/>
          <w:sz w:val="22"/>
        </w:rPr>
        <w:t xml:space="preserve"> характерно </w:t>
      </w:r>
      <w:r>
        <w:rPr>
          <w:rFonts w:ascii="Times New Roman" w:hAnsi="Times New Roman"/>
          <w:b w:val="0"/>
          <w:color w:val="000000"/>
          <w:spacing w:val="2"/>
          <w:kern w:val="0"/>
          <w:sz w:val="22"/>
        </w:rPr>
        <w:t>определенное</w:t>
      </w:r>
      <w:r>
        <w:rPr>
          <w:rFonts w:ascii="Times New Roman" w:hAnsi="Times New Roman"/>
          <w:b w:val="0"/>
          <w:color w:val="000000"/>
          <w:kern w:val="0"/>
          <w:sz w:val="22"/>
        </w:rPr>
        <w:t xml:space="preserve"> </w:t>
      </w:r>
      <w:r>
        <w:rPr>
          <w:rFonts w:ascii="Times New Roman" w:hAnsi="Times New Roman"/>
          <w:b w:val="0"/>
          <w:color w:val="000000"/>
          <w:spacing w:val="2"/>
          <w:kern w:val="0"/>
          <w:sz w:val="22"/>
        </w:rPr>
        <w:t>совпадение</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взглядов</w:t>
      </w:r>
      <w:r>
        <w:rPr>
          <w:rFonts w:ascii="Times New Roman" w:hAnsi="Times New Roman"/>
          <w:b w:val="0"/>
          <w:color w:val="000000"/>
          <w:kern w:val="0"/>
          <w:sz w:val="22"/>
        </w:rPr>
        <w:t xml:space="preserve"> на то, </w:t>
      </w:r>
      <w:r>
        <w:rPr>
          <w:rFonts w:ascii="Times New Roman" w:hAnsi="Times New Roman"/>
          <w:b w:val="0"/>
          <w:color w:val="000000"/>
          <w:spacing w:val="2"/>
          <w:kern w:val="0"/>
          <w:sz w:val="22"/>
        </w:rPr>
        <w:t>какие</w:t>
      </w:r>
      <w:r>
        <w:rPr>
          <w:rFonts w:ascii="Times New Roman" w:hAnsi="Times New Roman"/>
          <w:b w:val="0"/>
          <w:color w:val="000000"/>
          <w:kern w:val="0"/>
          <w:sz w:val="22"/>
        </w:rPr>
        <w:t xml:space="preserve"> правая должны быть представленны </w:t>
      </w:r>
      <w:r>
        <w:rPr>
          <w:rFonts w:ascii="Times New Roman" w:hAnsi="Times New Roman"/>
          <w:b w:val="0"/>
          <w:color w:val="000000"/>
          <w:spacing w:val="2"/>
          <w:kern w:val="0"/>
          <w:sz w:val="22"/>
        </w:rPr>
        <w:t>индивидом</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и</w:t>
      </w:r>
      <w:r>
        <w:rPr>
          <w:rFonts w:ascii="Times New Roman" w:hAnsi="Times New Roman"/>
          <w:b w:val="0"/>
          <w:color w:val="000000"/>
          <w:kern w:val="0"/>
          <w:sz w:val="22"/>
        </w:rPr>
        <w:t xml:space="preserve"> закреплены в национальных законах.</w:t>
      </w:r>
      <w:r>
        <w:rPr>
          <w:rFonts w:ascii="Times New Roman" w:hAnsi="Times New Roman"/>
          <w:b w:val="0"/>
          <w:color w:val="000000"/>
          <w:spacing w:val="2"/>
          <w:kern w:val="0"/>
          <w:sz w:val="22"/>
        </w:rPr>
        <w:t>Международно</w:t>
      </w:r>
      <w:r>
        <w:rPr>
          <w:rFonts w:ascii="Times New Roman" w:hAnsi="Times New Roman"/>
          <w:b w:val="0"/>
          <w:color w:val="000000"/>
          <w:kern w:val="0"/>
          <w:sz w:val="22"/>
        </w:rPr>
        <w:t xml:space="preserve">- правовые </w:t>
      </w:r>
      <w:r>
        <w:rPr>
          <w:rFonts w:ascii="Times New Roman" w:hAnsi="Times New Roman"/>
          <w:b w:val="0"/>
          <w:color w:val="000000"/>
          <w:spacing w:val="2"/>
          <w:kern w:val="0"/>
          <w:sz w:val="22"/>
        </w:rPr>
        <w:t>обязательства</w:t>
      </w:r>
      <w:r>
        <w:rPr>
          <w:rFonts w:ascii="Times New Roman" w:hAnsi="Times New Roman"/>
          <w:b w:val="0"/>
          <w:color w:val="000000"/>
          <w:kern w:val="0"/>
          <w:sz w:val="22"/>
        </w:rPr>
        <w:t xml:space="preserve">,  </w:t>
      </w:r>
      <w:r>
        <w:rPr>
          <w:rFonts w:ascii="Times New Roman" w:hAnsi="Times New Roman"/>
          <w:b w:val="0"/>
          <w:color w:val="000000"/>
          <w:spacing w:val="2"/>
          <w:kern w:val="0"/>
          <w:sz w:val="22"/>
        </w:rPr>
        <w:t>развивающие</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и</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конкретизирующие</w:t>
      </w:r>
      <w:r>
        <w:rPr>
          <w:rFonts w:ascii="Times New Roman" w:hAnsi="Times New Roman"/>
          <w:b w:val="0"/>
          <w:color w:val="000000"/>
          <w:kern w:val="0"/>
          <w:sz w:val="22"/>
        </w:rPr>
        <w:t xml:space="preserve"> принцип </w:t>
      </w:r>
      <w:r>
        <w:rPr>
          <w:rFonts w:ascii="Times New Roman" w:hAnsi="Times New Roman"/>
          <w:b w:val="0"/>
          <w:color w:val="000000"/>
          <w:spacing w:val="2"/>
          <w:kern w:val="0"/>
          <w:sz w:val="22"/>
        </w:rPr>
        <w:t>уважения</w:t>
      </w:r>
      <w:r>
        <w:rPr>
          <w:rFonts w:ascii="Times New Roman" w:hAnsi="Times New Roman"/>
          <w:b w:val="0"/>
          <w:color w:val="000000"/>
          <w:kern w:val="0"/>
          <w:sz w:val="22"/>
        </w:rPr>
        <w:t xml:space="preserve"> стирал </w:t>
      </w:r>
      <w:r>
        <w:rPr>
          <w:rFonts w:ascii="Times New Roman" w:hAnsi="Times New Roman"/>
          <w:b w:val="0"/>
          <w:color w:val="000000"/>
          <w:spacing w:val="2"/>
          <w:kern w:val="0"/>
          <w:sz w:val="22"/>
        </w:rPr>
        <w:t>человека</w:t>
      </w:r>
      <w:r>
        <w:rPr>
          <w:rFonts w:ascii="Times New Roman" w:hAnsi="Times New Roman"/>
          <w:b w:val="0"/>
          <w:color w:val="000000"/>
          <w:kern w:val="0"/>
          <w:sz w:val="22"/>
        </w:rPr>
        <w:t xml:space="preserve"> </w:t>
      </w:r>
      <w:r>
        <w:rPr>
          <w:rFonts w:ascii="Times New Roman" w:hAnsi="Times New Roman"/>
          <w:b w:val="0"/>
          <w:color w:val="000000"/>
          <w:spacing w:val="2"/>
          <w:kern w:val="0"/>
          <w:sz w:val="22"/>
        </w:rPr>
        <w:t>составляют</w:t>
      </w:r>
      <w:r>
        <w:rPr>
          <w:rFonts w:ascii="Times New Roman" w:hAnsi="Times New Roman"/>
          <w:b w:val="0"/>
          <w:color w:val="000000"/>
          <w:kern w:val="0"/>
          <w:sz w:val="22"/>
        </w:rPr>
        <w:t xml:space="preserve"> </w:t>
      </w:r>
      <w:r>
        <w:rPr>
          <w:rFonts w:ascii="Times New Roman" w:hAnsi="Times New Roman"/>
          <w:b w:val="0"/>
          <w:color w:val="000000"/>
          <w:spacing w:val="2"/>
          <w:kern w:val="0"/>
          <w:sz w:val="22"/>
        </w:rPr>
        <w:t>содержание</w:t>
      </w:r>
      <w:r>
        <w:rPr>
          <w:rFonts w:ascii="Times New Roman" w:hAnsi="Times New Roman"/>
          <w:b w:val="0"/>
          <w:color w:val="000000"/>
          <w:kern w:val="0"/>
          <w:sz w:val="22"/>
        </w:rPr>
        <w:t xml:space="preserve"> международных </w:t>
      </w:r>
      <w:r>
        <w:rPr>
          <w:rFonts w:ascii="Times New Roman" w:hAnsi="Times New Roman"/>
          <w:b w:val="0"/>
          <w:color w:val="000000"/>
          <w:spacing w:val="2"/>
          <w:kern w:val="0"/>
          <w:sz w:val="22"/>
        </w:rPr>
        <w:t>стандартов</w:t>
      </w:r>
      <w:r>
        <w:rPr>
          <w:rFonts w:ascii="Times New Roman" w:hAnsi="Times New Roman"/>
          <w:b w:val="0"/>
          <w:color w:val="000000"/>
          <w:kern w:val="0"/>
          <w:sz w:val="22"/>
        </w:rPr>
        <w:t xml:space="preserve"> в </w:t>
      </w:r>
      <w:r>
        <w:rPr>
          <w:rFonts w:ascii="Times New Roman" w:hAnsi="Times New Roman"/>
          <w:b w:val="0"/>
          <w:color w:val="000000"/>
          <w:spacing w:val="2"/>
          <w:kern w:val="0"/>
          <w:sz w:val="22"/>
        </w:rPr>
        <w:t>области</w:t>
      </w:r>
      <w:r>
        <w:rPr>
          <w:rFonts w:ascii="Times New Roman" w:hAnsi="Times New Roman"/>
          <w:b w:val="0"/>
          <w:color w:val="000000"/>
          <w:kern w:val="0"/>
          <w:sz w:val="22"/>
        </w:rPr>
        <w:t xml:space="preserve"> прав </w:t>
      </w:r>
      <w:r>
        <w:rPr>
          <w:rFonts w:ascii="Times New Roman" w:hAnsi="Times New Roman"/>
          <w:b w:val="0"/>
          <w:color w:val="000000"/>
          <w:spacing w:val="2"/>
          <w:kern w:val="0"/>
          <w:sz w:val="22"/>
        </w:rPr>
        <w:t>человека</w:t>
      </w:r>
      <w:r>
        <w:rPr>
          <w:rFonts w:ascii="Times New Roman" w:hAnsi="Times New Roman"/>
          <w:b w:val="0"/>
          <w:color w:val="000000"/>
          <w:kern w:val="0"/>
          <w:sz w:val="22"/>
        </w:rPr>
        <w:t>.</w:t>
      </w:r>
      <w:r>
        <w:rPr>
          <w:rFonts w:ascii="Times New Roman" w:hAnsi="Times New Roman"/>
          <w:b w:val="0"/>
          <w:color w:val="000000"/>
          <w:spacing w:val="2"/>
          <w:kern w:val="0"/>
          <w:sz w:val="22"/>
        </w:rPr>
        <w:t>Существуют</w:t>
      </w:r>
      <w:r>
        <w:rPr>
          <w:rFonts w:ascii="Times New Roman" w:hAnsi="Times New Roman"/>
          <w:b w:val="0"/>
          <w:color w:val="000000"/>
          <w:kern w:val="0"/>
          <w:sz w:val="22"/>
        </w:rPr>
        <w:t xml:space="preserve"> </w:t>
      </w:r>
      <w:r>
        <w:rPr>
          <w:rFonts w:ascii="Times New Roman" w:hAnsi="Times New Roman"/>
          <w:b w:val="0"/>
          <w:color w:val="000000"/>
          <w:spacing w:val="2"/>
          <w:kern w:val="0"/>
          <w:sz w:val="22"/>
        </w:rPr>
        <w:t>следующие</w:t>
      </w:r>
      <w:r>
        <w:rPr>
          <w:rFonts w:ascii="Times New Roman" w:hAnsi="Times New Roman"/>
          <w:b w:val="0"/>
          <w:color w:val="000000"/>
          <w:kern w:val="0"/>
          <w:sz w:val="22"/>
        </w:rPr>
        <w:t xml:space="preserve"> международные акты в правах </w:t>
      </w:r>
      <w:r>
        <w:rPr>
          <w:rFonts w:ascii="Times New Roman" w:hAnsi="Times New Roman"/>
          <w:b w:val="0"/>
          <w:color w:val="000000"/>
          <w:spacing w:val="2"/>
          <w:kern w:val="0"/>
          <w:sz w:val="22"/>
        </w:rPr>
        <w:t>человека</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всеобщая</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декларация</w:t>
      </w:r>
      <w:r>
        <w:rPr>
          <w:rFonts w:ascii="Times New Roman" w:hAnsi="Times New Roman"/>
          <w:b w:val="0"/>
          <w:color w:val="000000"/>
          <w:kern w:val="0"/>
          <w:sz w:val="22"/>
        </w:rPr>
        <w:t xml:space="preserve"> прав </w:t>
      </w:r>
      <w:r>
        <w:rPr>
          <w:rFonts w:ascii="Times New Roman" w:hAnsi="Times New Roman"/>
          <w:b w:val="0"/>
          <w:color w:val="000000"/>
          <w:spacing w:val="2"/>
          <w:kern w:val="0"/>
          <w:sz w:val="22"/>
        </w:rPr>
        <w:t>человека</w:t>
      </w:r>
      <w:r>
        <w:rPr>
          <w:rFonts w:ascii="Times New Roman" w:hAnsi="Times New Roman"/>
          <w:b w:val="0"/>
          <w:color w:val="000000"/>
          <w:kern w:val="0"/>
          <w:sz w:val="22"/>
        </w:rPr>
        <w:t xml:space="preserve"> 1948г./ООН/; </w:t>
      </w:r>
      <w:r>
        <w:rPr>
          <w:rFonts w:ascii="Times New Roman" w:hAnsi="Times New Roman"/>
          <w:b w:val="0"/>
          <w:color w:val="000000"/>
          <w:spacing w:val="2"/>
          <w:kern w:val="0"/>
          <w:sz w:val="22"/>
        </w:rPr>
        <w:t>Декларация</w:t>
      </w:r>
      <w:r>
        <w:rPr>
          <w:rFonts w:ascii="Times New Roman" w:hAnsi="Times New Roman"/>
          <w:b w:val="0"/>
          <w:color w:val="000000"/>
          <w:kern w:val="0"/>
          <w:sz w:val="22"/>
        </w:rPr>
        <w:t xml:space="preserve"> в правах </w:t>
      </w:r>
      <w:r>
        <w:rPr>
          <w:rFonts w:ascii="Times New Roman" w:hAnsi="Times New Roman"/>
          <w:b w:val="0"/>
          <w:color w:val="000000"/>
          <w:spacing w:val="2"/>
          <w:kern w:val="0"/>
          <w:sz w:val="22"/>
        </w:rPr>
        <w:t>лиц</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принадлежащих</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к</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нац</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или</w:t>
      </w:r>
      <w:r>
        <w:rPr>
          <w:rFonts w:ascii="Times New Roman" w:hAnsi="Times New Roman"/>
          <w:b w:val="0"/>
          <w:color w:val="000000"/>
          <w:kern w:val="0"/>
          <w:sz w:val="22"/>
        </w:rPr>
        <w:t xml:space="preserve"> этническим,  религиозным </w:t>
      </w:r>
      <w:r>
        <w:rPr>
          <w:rFonts w:ascii="Times New Roman" w:hAnsi="Times New Roman"/>
          <w:b w:val="0"/>
          <w:color w:val="000000"/>
          <w:spacing w:val="2"/>
          <w:kern w:val="0"/>
          <w:sz w:val="22"/>
        </w:rPr>
        <w:t>и</w:t>
      </w:r>
      <w:r>
        <w:rPr>
          <w:rFonts w:ascii="Times New Roman" w:hAnsi="Times New Roman"/>
          <w:b w:val="0"/>
          <w:color w:val="000000"/>
          <w:kern w:val="0"/>
          <w:sz w:val="22"/>
        </w:rPr>
        <w:t xml:space="preserve"> языковым </w:t>
      </w:r>
      <w:r>
        <w:rPr>
          <w:rFonts w:ascii="Times New Roman" w:hAnsi="Times New Roman"/>
          <w:b w:val="0"/>
          <w:color w:val="000000"/>
          <w:spacing w:val="2"/>
          <w:kern w:val="0"/>
          <w:sz w:val="22"/>
        </w:rPr>
        <w:t>меньшинствам</w:t>
      </w:r>
      <w:r>
        <w:rPr>
          <w:rFonts w:ascii="Times New Roman" w:hAnsi="Times New Roman"/>
          <w:b w:val="0"/>
          <w:color w:val="000000"/>
          <w:kern w:val="0"/>
          <w:sz w:val="22"/>
        </w:rPr>
        <w:t xml:space="preserve">/1992г./; </w:t>
      </w:r>
      <w:r>
        <w:rPr>
          <w:rFonts w:ascii="Times New Roman" w:hAnsi="Times New Roman"/>
          <w:b w:val="0"/>
          <w:color w:val="000000"/>
          <w:spacing w:val="2"/>
          <w:kern w:val="0"/>
          <w:sz w:val="22"/>
        </w:rPr>
        <w:t>декларации</w:t>
      </w:r>
      <w:r>
        <w:rPr>
          <w:rFonts w:ascii="Times New Roman" w:hAnsi="Times New Roman"/>
          <w:b w:val="0"/>
          <w:color w:val="000000"/>
          <w:kern w:val="0"/>
          <w:sz w:val="22"/>
        </w:rPr>
        <w:t xml:space="preserve"> в </w:t>
      </w:r>
      <w:r>
        <w:rPr>
          <w:rFonts w:ascii="Times New Roman" w:hAnsi="Times New Roman"/>
          <w:b w:val="0"/>
          <w:color w:val="000000"/>
          <w:spacing w:val="2"/>
          <w:kern w:val="0"/>
          <w:sz w:val="22"/>
        </w:rPr>
        <w:t>защите</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всех</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лиц</w:t>
      </w:r>
      <w:r>
        <w:rPr>
          <w:rFonts w:ascii="Times New Roman" w:hAnsi="Times New Roman"/>
          <w:b w:val="0"/>
          <w:color w:val="000000"/>
          <w:kern w:val="0"/>
          <w:sz w:val="22"/>
        </w:rPr>
        <w:t xml:space="preserve"> вот пыток </w:t>
      </w:r>
      <w:r>
        <w:rPr>
          <w:rFonts w:ascii="Times New Roman" w:hAnsi="Times New Roman"/>
          <w:b w:val="0"/>
          <w:color w:val="000000"/>
          <w:spacing w:val="2"/>
          <w:kern w:val="0"/>
          <w:sz w:val="22"/>
        </w:rPr>
        <w:t>и</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др</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жестоких</w:t>
      </w:r>
      <w:r>
        <w:rPr>
          <w:rFonts w:ascii="Times New Roman" w:hAnsi="Times New Roman"/>
          <w:b w:val="0"/>
          <w:color w:val="000000"/>
          <w:kern w:val="0"/>
          <w:sz w:val="22"/>
        </w:rPr>
        <w:t xml:space="preserve">, бесчеловечных </w:t>
      </w:r>
      <w:r>
        <w:rPr>
          <w:rFonts w:ascii="Times New Roman" w:hAnsi="Times New Roman"/>
          <w:b w:val="0"/>
          <w:color w:val="000000"/>
          <w:spacing w:val="2"/>
          <w:kern w:val="0"/>
          <w:sz w:val="22"/>
        </w:rPr>
        <w:t>или</w:t>
      </w:r>
      <w:r>
        <w:rPr>
          <w:rFonts w:ascii="Times New Roman" w:hAnsi="Times New Roman"/>
          <w:b w:val="0"/>
          <w:color w:val="000000"/>
          <w:kern w:val="0"/>
          <w:sz w:val="22"/>
        </w:rPr>
        <w:t xml:space="preserve"> </w:t>
      </w:r>
      <w:r>
        <w:rPr>
          <w:rFonts w:ascii="Times New Roman" w:hAnsi="Times New Roman"/>
          <w:b w:val="0"/>
          <w:color w:val="000000"/>
          <w:spacing w:val="2"/>
          <w:kern w:val="0"/>
          <w:sz w:val="22"/>
        </w:rPr>
        <w:t>унижающих</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достоинство</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видов</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обращения</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или</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наказания</w:t>
      </w:r>
      <w:r>
        <w:rPr>
          <w:rFonts w:ascii="Times New Roman" w:hAnsi="Times New Roman"/>
          <w:b w:val="0"/>
          <w:color w:val="000000"/>
          <w:kern w:val="0"/>
          <w:sz w:val="22"/>
        </w:rPr>
        <w:t xml:space="preserve"> /1975г./; Международный пакт об экономических, социальных </w:t>
      </w:r>
      <w:r>
        <w:rPr>
          <w:rFonts w:ascii="Times New Roman" w:hAnsi="Times New Roman"/>
          <w:b w:val="0"/>
          <w:color w:val="000000"/>
          <w:spacing w:val="2"/>
          <w:kern w:val="0"/>
          <w:sz w:val="22"/>
        </w:rPr>
        <w:t>и</w:t>
      </w:r>
      <w:r>
        <w:rPr>
          <w:rFonts w:ascii="Times New Roman" w:hAnsi="Times New Roman"/>
          <w:b w:val="0"/>
          <w:color w:val="000000"/>
          <w:kern w:val="0"/>
          <w:sz w:val="22"/>
        </w:rPr>
        <w:t xml:space="preserve"> культурных правах; международный пакт </w:t>
      </w:r>
    </w:p>
    <w:p w:rsidR="00BF5AC3" w:rsidRDefault="00BF5AC3">
      <w:pPr>
        <w:numPr>
          <w:ilvl w:val="0"/>
          <w:numId w:val="1"/>
        </w:numPr>
        <w:jc w:val="both"/>
        <w:rPr>
          <w:b/>
          <w:color w:val="000000"/>
          <w:sz w:val="22"/>
          <w:lang w:val="en-US"/>
        </w:rPr>
      </w:pPr>
      <w:r>
        <w:rPr>
          <w:b/>
          <w:color w:val="000000"/>
          <w:sz w:val="22"/>
          <w:lang w:val="en-US"/>
        </w:rPr>
        <w:t>Система основных прав и свобод человека. Гражданские и политические права</w:t>
      </w:r>
    </w:p>
    <w:p w:rsidR="00BF5AC3" w:rsidRDefault="00BF5AC3">
      <w:pPr>
        <w:numPr>
          <w:ilvl w:val="0"/>
          <w:numId w:val="1"/>
        </w:numPr>
        <w:jc w:val="both"/>
        <w:rPr>
          <w:b/>
          <w:color w:val="000000"/>
          <w:sz w:val="22"/>
          <w:lang w:val="en-US"/>
        </w:rPr>
      </w:pPr>
      <w:r>
        <w:rPr>
          <w:b/>
          <w:color w:val="000000"/>
          <w:sz w:val="22"/>
          <w:lang w:val="en-US"/>
        </w:rPr>
        <w:t>Гарантия прав и свобод человека</w:t>
      </w:r>
    </w:p>
    <w:p w:rsidR="00BF5AC3" w:rsidRDefault="00BF5AC3">
      <w:pPr>
        <w:jc w:val="both"/>
        <w:rPr>
          <w:color w:val="000000"/>
          <w:sz w:val="22"/>
        </w:rPr>
      </w:pPr>
      <w:r>
        <w:rPr>
          <w:color w:val="000000"/>
          <w:sz w:val="22"/>
        </w:rPr>
        <w:t>См. Раздел 2 Конституции Украины.</w:t>
      </w:r>
    </w:p>
    <w:p w:rsidR="00BF5AC3" w:rsidRDefault="00BF5AC3">
      <w:pPr>
        <w:spacing w:line="180" w:lineRule="auto"/>
        <w:ind w:firstLine="284"/>
        <w:jc w:val="both"/>
        <w:rPr>
          <w:color w:val="000000"/>
          <w:sz w:val="22"/>
        </w:rPr>
      </w:pPr>
      <w:r>
        <w:rPr>
          <w:color w:val="000000"/>
          <w:sz w:val="22"/>
        </w:rPr>
        <w:t xml:space="preserve">Термины «права», «свободы» </w:t>
      </w:r>
      <w:r>
        <w:rPr>
          <w:color w:val="000000"/>
          <w:spacing w:val="2"/>
          <w:sz w:val="22"/>
        </w:rPr>
        <w:t>и</w:t>
      </w:r>
      <w:r>
        <w:rPr>
          <w:color w:val="000000"/>
          <w:sz w:val="22"/>
        </w:rPr>
        <w:t xml:space="preserve"> «</w:t>
      </w:r>
      <w:r>
        <w:rPr>
          <w:color w:val="000000"/>
          <w:spacing w:val="2"/>
          <w:sz w:val="22"/>
        </w:rPr>
        <w:t>обяз</w:t>
      </w:r>
      <w:r>
        <w:rPr>
          <w:color w:val="000000"/>
          <w:sz w:val="22"/>
        </w:rPr>
        <w:t xml:space="preserve">-ты» часто </w:t>
      </w:r>
      <w:r>
        <w:rPr>
          <w:color w:val="000000"/>
          <w:spacing w:val="2"/>
          <w:sz w:val="22"/>
        </w:rPr>
        <w:t>употребляются</w:t>
      </w:r>
      <w:r>
        <w:rPr>
          <w:color w:val="000000"/>
          <w:sz w:val="22"/>
        </w:rPr>
        <w:t xml:space="preserve"> в </w:t>
      </w:r>
      <w:r>
        <w:rPr>
          <w:color w:val="000000"/>
          <w:spacing w:val="2"/>
          <w:sz w:val="22"/>
        </w:rPr>
        <w:t>национальном</w:t>
      </w:r>
      <w:r>
        <w:rPr>
          <w:color w:val="000000"/>
          <w:sz w:val="22"/>
        </w:rPr>
        <w:t xml:space="preserve"> правое разных </w:t>
      </w:r>
      <w:r>
        <w:rPr>
          <w:color w:val="000000"/>
          <w:spacing w:val="2"/>
          <w:sz w:val="22"/>
        </w:rPr>
        <w:t>стран</w:t>
      </w:r>
      <w:r>
        <w:rPr>
          <w:color w:val="000000"/>
          <w:sz w:val="22"/>
        </w:rPr>
        <w:t xml:space="preserve"> </w:t>
      </w:r>
      <w:r>
        <w:rPr>
          <w:color w:val="000000"/>
          <w:spacing w:val="2"/>
          <w:sz w:val="22"/>
        </w:rPr>
        <w:t>мира</w:t>
      </w:r>
      <w:r>
        <w:rPr>
          <w:color w:val="000000"/>
          <w:sz w:val="22"/>
        </w:rPr>
        <w:t xml:space="preserve">,  в т.ч. </w:t>
      </w:r>
      <w:r>
        <w:rPr>
          <w:color w:val="000000"/>
          <w:spacing w:val="2"/>
          <w:sz w:val="22"/>
        </w:rPr>
        <w:t>и</w:t>
      </w:r>
      <w:r>
        <w:rPr>
          <w:color w:val="000000"/>
          <w:sz w:val="22"/>
        </w:rPr>
        <w:t xml:space="preserve"> в </w:t>
      </w:r>
      <w:r>
        <w:rPr>
          <w:color w:val="000000"/>
          <w:spacing w:val="2"/>
          <w:sz w:val="22"/>
        </w:rPr>
        <w:t>укр</w:t>
      </w:r>
      <w:r>
        <w:rPr>
          <w:color w:val="000000"/>
          <w:sz w:val="22"/>
        </w:rPr>
        <w:t xml:space="preserve">. правое. </w:t>
      </w:r>
      <w:r>
        <w:rPr>
          <w:color w:val="000000"/>
          <w:spacing w:val="2"/>
          <w:sz w:val="22"/>
        </w:rPr>
        <w:t>Им</w:t>
      </w:r>
      <w:r>
        <w:rPr>
          <w:color w:val="000000"/>
          <w:sz w:val="22"/>
        </w:rPr>
        <w:t xml:space="preserve"> </w:t>
      </w:r>
      <w:r>
        <w:rPr>
          <w:color w:val="000000"/>
          <w:spacing w:val="2"/>
          <w:sz w:val="22"/>
        </w:rPr>
        <w:t>уделяется</w:t>
      </w:r>
      <w:r>
        <w:rPr>
          <w:color w:val="000000"/>
          <w:sz w:val="22"/>
        </w:rPr>
        <w:t xml:space="preserve"> </w:t>
      </w:r>
      <w:r>
        <w:rPr>
          <w:color w:val="000000"/>
          <w:spacing w:val="2"/>
          <w:sz w:val="22"/>
        </w:rPr>
        <w:t>большое</w:t>
      </w:r>
      <w:r>
        <w:rPr>
          <w:color w:val="000000"/>
          <w:sz w:val="22"/>
        </w:rPr>
        <w:t xml:space="preserve"> </w:t>
      </w:r>
      <w:r>
        <w:rPr>
          <w:color w:val="000000"/>
          <w:spacing w:val="2"/>
          <w:sz w:val="22"/>
        </w:rPr>
        <w:t>внимание</w:t>
      </w:r>
      <w:r>
        <w:rPr>
          <w:color w:val="000000"/>
          <w:sz w:val="22"/>
        </w:rPr>
        <w:t xml:space="preserve"> в </w:t>
      </w:r>
      <w:r>
        <w:rPr>
          <w:color w:val="000000"/>
          <w:spacing w:val="2"/>
          <w:sz w:val="22"/>
        </w:rPr>
        <w:t>К</w:t>
      </w:r>
      <w:r>
        <w:rPr>
          <w:color w:val="000000"/>
          <w:sz w:val="22"/>
        </w:rPr>
        <w:t>-</w:t>
      </w:r>
      <w:r>
        <w:rPr>
          <w:color w:val="000000"/>
          <w:spacing w:val="2"/>
          <w:sz w:val="22"/>
        </w:rPr>
        <w:t>ции</w:t>
      </w:r>
      <w:r>
        <w:rPr>
          <w:color w:val="000000"/>
          <w:sz w:val="22"/>
        </w:rPr>
        <w:t xml:space="preserve"> У-ны </w:t>
      </w:r>
      <w:r>
        <w:rPr>
          <w:color w:val="000000"/>
          <w:spacing w:val="2"/>
          <w:sz w:val="22"/>
        </w:rPr>
        <w:t>и</w:t>
      </w:r>
      <w:r>
        <w:rPr>
          <w:color w:val="000000"/>
          <w:sz w:val="22"/>
        </w:rPr>
        <w:t xml:space="preserve"> в </w:t>
      </w:r>
      <w:r>
        <w:rPr>
          <w:color w:val="000000"/>
          <w:spacing w:val="2"/>
          <w:sz w:val="22"/>
        </w:rPr>
        <w:t>др</w:t>
      </w:r>
      <w:r>
        <w:rPr>
          <w:color w:val="000000"/>
          <w:sz w:val="22"/>
        </w:rPr>
        <w:t xml:space="preserve">. </w:t>
      </w:r>
      <w:r>
        <w:rPr>
          <w:color w:val="000000"/>
          <w:spacing w:val="2"/>
          <w:sz w:val="22"/>
        </w:rPr>
        <w:t>законодат</w:t>
      </w:r>
      <w:r>
        <w:rPr>
          <w:color w:val="000000"/>
          <w:sz w:val="22"/>
        </w:rPr>
        <w:t xml:space="preserve">. актах </w:t>
      </w:r>
      <w:r>
        <w:rPr>
          <w:color w:val="000000"/>
          <w:spacing w:val="2"/>
          <w:sz w:val="22"/>
        </w:rPr>
        <w:t>почти</w:t>
      </w:r>
      <w:r>
        <w:rPr>
          <w:color w:val="000000"/>
          <w:sz w:val="22"/>
        </w:rPr>
        <w:t xml:space="preserve"> </w:t>
      </w:r>
      <w:r>
        <w:rPr>
          <w:color w:val="000000"/>
          <w:spacing w:val="2"/>
          <w:sz w:val="22"/>
        </w:rPr>
        <w:t>всех</w:t>
      </w:r>
      <w:r>
        <w:rPr>
          <w:color w:val="000000"/>
          <w:sz w:val="22"/>
        </w:rPr>
        <w:t xml:space="preserve"> </w:t>
      </w:r>
      <w:r>
        <w:rPr>
          <w:color w:val="000000"/>
          <w:spacing w:val="2"/>
          <w:sz w:val="22"/>
        </w:rPr>
        <w:t>отраслей</w:t>
      </w:r>
      <w:r>
        <w:rPr>
          <w:color w:val="000000"/>
          <w:sz w:val="22"/>
        </w:rPr>
        <w:t xml:space="preserve"> правая У-ны (К-ционное,  </w:t>
      </w:r>
      <w:r>
        <w:rPr>
          <w:color w:val="000000"/>
          <w:spacing w:val="2"/>
          <w:sz w:val="22"/>
        </w:rPr>
        <w:t>админ</w:t>
      </w:r>
      <w:r>
        <w:rPr>
          <w:color w:val="000000"/>
          <w:sz w:val="22"/>
        </w:rPr>
        <w:t xml:space="preserve">., </w:t>
      </w:r>
      <w:r>
        <w:rPr>
          <w:color w:val="000000"/>
          <w:spacing w:val="2"/>
          <w:sz w:val="22"/>
        </w:rPr>
        <w:t>семейное</w:t>
      </w:r>
      <w:r>
        <w:rPr>
          <w:color w:val="000000"/>
          <w:sz w:val="22"/>
        </w:rPr>
        <w:t xml:space="preserve"> право </w:t>
      </w:r>
      <w:r>
        <w:rPr>
          <w:color w:val="000000"/>
          <w:spacing w:val="2"/>
          <w:sz w:val="22"/>
        </w:rPr>
        <w:t>и</w:t>
      </w:r>
      <w:r>
        <w:rPr>
          <w:color w:val="000000"/>
          <w:sz w:val="22"/>
        </w:rPr>
        <w:t xml:space="preserve"> т.д.). Правая </w:t>
      </w:r>
      <w:r>
        <w:rPr>
          <w:color w:val="000000"/>
          <w:spacing w:val="2"/>
          <w:sz w:val="22"/>
        </w:rPr>
        <w:t>и</w:t>
      </w:r>
      <w:r>
        <w:rPr>
          <w:color w:val="000000"/>
          <w:sz w:val="22"/>
        </w:rPr>
        <w:t xml:space="preserve"> свободы </w:t>
      </w:r>
      <w:r>
        <w:rPr>
          <w:color w:val="000000"/>
          <w:spacing w:val="2"/>
          <w:sz w:val="22"/>
        </w:rPr>
        <w:t>гр</w:t>
      </w:r>
      <w:r>
        <w:rPr>
          <w:color w:val="000000"/>
          <w:sz w:val="22"/>
        </w:rPr>
        <w:t xml:space="preserve">-на закреплены в </w:t>
      </w:r>
      <w:r>
        <w:rPr>
          <w:color w:val="000000"/>
          <w:spacing w:val="2"/>
          <w:sz w:val="22"/>
        </w:rPr>
        <w:t>международном</w:t>
      </w:r>
      <w:r>
        <w:rPr>
          <w:color w:val="000000"/>
          <w:sz w:val="22"/>
        </w:rPr>
        <w:t xml:space="preserve"> правое в </w:t>
      </w:r>
      <w:r>
        <w:rPr>
          <w:color w:val="000000"/>
          <w:spacing w:val="2"/>
          <w:sz w:val="22"/>
        </w:rPr>
        <w:t>виде</w:t>
      </w:r>
      <w:r>
        <w:rPr>
          <w:color w:val="000000"/>
          <w:sz w:val="22"/>
        </w:rPr>
        <w:t xml:space="preserve"> общепризнанных </w:t>
      </w:r>
      <w:r>
        <w:rPr>
          <w:color w:val="000000"/>
          <w:spacing w:val="2"/>
          <w:sz w:val="22"/>
        </w:rPr>
        <w:t>стандартов</w:t>
      </w:r>
      <w:r>
        <w:rPr>
          <w:color w:val="000000"/>
          <w:sz w:val="22"/>
        </w:rPr>
        <w:t xml:space="preserve">,  к-рые </w:t>
      </w:r>
      <w:r>
        <w:rPr>
          <w:color w:val="000000"/>
          <w:spacing w:val="2"/>
          <w:sz w:val="22"/>
        </w:rPr>
        <w:t>находятся</w:t>
      </w:r>
      <w:r>
        <w:rPr>
          <w:color w:val="000000"/>
          <w:sz w:val="22"/>
        </w:rPr>
        <w:t xml:space="preserve"> в </w:t>
      </w:r>
      <w:r>
        <w:rPr>
          <w:color w:val="000000"/>
          <w:spacing w:val="2"/>
          <w:sz w:val="22"/>
        </w:rPr>
        <w:t>междунар</w:t>
      </w:r>
      <w:r>
        <w:rPr>
          <w:color w:val="000000"/>
          <w:sz w:val="22"/>
        </w:rPr>
        <w:t xml:space="preserve">. </w:t>
      </w:r>
      <w:r>
        <w:rPr>
          <w:color w:val="000000"/>
          <w:spacing w:val="2"/>
          <w:sz w:val="22"/>
        </w:rPr>
        <w:t>соглашениях</w:t>
      </w:r>
      <w:r>
        <w:rPr>
          <w:color w:val="000000"/>
          <w:sz w:val="22"/>
        </w:rPr>
        <w:t xml:space="preserve"> </w:t>
      </w:r>
      <w:r>
        <w:rPr>
          <w:color w:val="000000"/>
          <w:spacing w:val="2"/>
          <w:sz w:val="22"/>
        </w:rPr>
        <w:t>и</w:t>
      </w:r>
      <w:r>
        <w:rPr>
          <w:color w:val="000000"/>
          <w:sz w:val="22"/>
        </w:rPr>
        <w:t xml:space="preserve"> пактах. </w:t>
      </w:r>
      <w:r>
        <w:rPr>
          <w:color w:val="000000"/>
          <w:spacing w:val="2"/>
          <w:sz w:val="22"/>
        </w:rPr>
        <w:t>Где</w:t>
      </w:r>
      <w:r>
        <w:rPr>
          <w:color w:val="000000"/>
          <w:sz w:val="22"/>
        </w:rPr>
        <w:t xml:space="preserve"> бы </w:t>
      </w:r>
      <w:r>
        <w:rPr>
          <w:color w:val="000000"/>
          <w:spacing w:val="2"/>
          <w:sz w:val="22"/>
        </w:rPr>
        <w:t>гр</w:t>
      </w:r>
      <w:r>
        <w:rPr>
          <w:color w:val="000000"/>
          <w:sz w:val="22"/>
        </w:rPr>
        <w:t xml:space="preserve">-нин не </w:t>
      </w:r>
      <w:r>
        <w:rPr>
          <w:color w:val="000000"/>
          <w:spacing w:val="2"/>
          <w:sz w:val="22"/>
        </w:rPr>
        <w:t>находился</w:t>
      </w:r>
      <w:r>
        <w:rPr>
          <w:color w:val="000000"/>
          <w:sz w:val="22"/>
        </w:rPr>
        <w:t xml:space="preserve">, вон </w:t>
      </w:r>
      <w:r>
        <w:rPr>
          <w:color w:val="000000"/>
          <w:spacing w:val="2"/>
          <w:sz w:val="22"/>
        </w:rPr>
        <w:t>находится</w:t>
      </w:r>
      <w:r>
        <w:rPr>
          <w:color w:val="000000"/>
          <w:sz w:val="22"/>
        </w:rPr>
        <w:t xml:space="preserve"> </w:t>
      </w:r>
      <w:r>
        <w:rPr>
          <w:color w:val="000000"/>
          <w:spacing w:val="2"/>
          <w:sz w:val="22"/>
        </w:rPr>
        <w:t>под</w:t>
      </w:r>
      <w:r>
        <w:rPr>
          <w:color w:val="000000"/>
          <w:sz w:val="22"/>
        </w:rPr>
        <w:t xml:space="preserve"> </w:t>
      </w:r>
      <w:r>
        <w:rPr>
          <w:color w:val="000000"/>
          <w:spacing w:val="2"/>
          <w:sz w:val="22"/>
        </w:rPr>
        <w:t>защитой</w:t>
      </w:r>
      <w:r>
        <w:rPr>
          <w:color w:val="000000"/>
          <w:sz w:val="22"/>
        </w:rPr>
        <w:t xml:space="preserve"> </w:t>
      </w:r>
      <w:r>
        <w:rPr>
          <w:color w:val="000000"/>
          <w:spacing w:val="2"/>
          <w:sz w:val="22"/>
        </w:rPr>
        <w:t>сообщ</w:t>
      </w:r>
      <w:r>
        <w:rPr>
          <w:color w:val="000000"/>
          <w:sz w:val="22"/>
        </w:rPr>
        <w:t xml:space="preserve">-ва,  </w:t>
      </w:r>
      <w:r>
        <w:rPr>
          <w:color w:val="000000"/>
          <w:spacing w:val="2"/>
          <w:sz w:val="22"/>
        </w:rPr>
        <w:t>своего</w:t>
      </w:r>
      <w:r>
        <w:rPr>
          <w:color w:val="000000"/>
          <w:sz w:val="22"/>
        </w:rPr>
        <w:t xml:space="preserve"> </w:t>
      </w:r>
      <w:r>
        <w:rPr>
          <w:color w:val="000000"/>
          <w:spacing w:val="2"/>
          <w:sz w:val="22"/>
        </w:rPr>
        <w:t>гос</w:t>
      </w:r>
      <w:r>
        <w:rPr>
          <w:color w:val="000000"/>
          <w:sz w:val="22"/>
        </w:rPr>
        <w:t xml:space="preserve">-ва </w:t>
      </w:r>
      <w:r>
        <w:rPr>
          <w:color w:val="000000"/>
          <w:spacing w:val="2"/>
          <w:sz w:val="22"/>
        </w:rPr>
        <w:t>и</w:t>
      </w:r>
      <w:r>
        <w:rPr>
          <w:color w:val="000000"/>
          <w:sz w:val="22"/>
        </w:rPr>
        <w:t xml:space="preserve"> </w:t>
      </w:r>
      <w:r>
        <w:rPr>
          <w:color w:val="000000"/>
          <w:spacing w:val="2"/>
          <w:sz w:val="22"/>
        </w:rPr>
        <w:t>гос</w:t>
      </w:r>
      <w:r>
        <w:rPr>
          <w:color w:val="000000"/>
          <w:sz w:val="22"/>
        </w:rPr>
        <w:t xml:space="preserve">-ва,  </w:t>
      </w:r>
      <w:r>
        <w:rPr>
          <w:color w:val="000000"/>
          <w:spacing w:val="2"/>
          <w:sz w:val="22"/>
        </w:rPr>
        <w:t>где</w:t>
      </w:r>
      <w:r>
        <w:rPr>
          <w:color w:val="000000"/>
          <w:sz w:val="22"/>
        </w:rPr>
        <w:t xml:space="preserve"> вон </w:t>
      </w:r>
      <w:r>
        <w:rPr>
          <w:color w:val="000000"/>
          <w:spacing w:val="2"/>
          <w:sz w:val="22"/>
        </w:rPr>
        <w:t>находится</w:t>
      </w:r>
      <w:r>
        <w:rPr>
          <w:color w:val="000000"/>
          <w:sz w:val="22"/>
        </w:rPr>
        <w:t xml:space="preserve">. </w:t>
      </w:r>
      <w:r>
        <w:rPr>
          <w:color w:val="000000"/>
          <w:spacing w:val="2"/>
          <w:sz w:val="22"/>
        </w:rPr>
        <w:t>Гос</w:t>
      </w:r>
      <w:r>
        <w:rPr>
          <w:color w:val="000000"/>
          <w:sz w:val="22"/>
        </w:rPr>
        <w:t>-</w:t>
      </w:r>
      <w:r>
        <w:rPr>
          <w:color w:val="000000"/>
          <w:spacing w:val="2"/>
          <w:sz w:val="22"/>
        </w:rPr>
        <w:t>во</w:t>
      </w:r>
      <w:r>
        <w:rPr>
          <w:color w:val="000000"/>
          <w:sz w:val="22"/>
        </w:rPr>
        <w:t xml:space="preserve"> через </w:t>
      </w:r>
      <w:r>
        <w:rPr>
          <w:color w:val="000000"/>
          <w:spacing w:val="2"/>
          <w:sz w:val="22"/>
        </w:rPr>
        <w:t>свои</w:t>
      </w:r>
      <w:r>
        <w:rPr>
          <w:color w:val="000000"/>
          <w:sz w:val="22"/>
        </w:rPr>
        <w:t xml:space="preserve"> з-ны </w:t>
      </w:r>
      <w:r>
        <w:rPr>
          <w:color w:val="000000"/>
          <w:spacing w:val="2"/>
          <w:sz w:val="22"/>
        </w:rPr>
        <w:t>закрепляет</w:t>
      </w:r>
      <w:r>
        <w:rPr>
          <w:color w:val="000000"/>
          <w:sz w:val="22"/>
        </w:rPr>
        <w:t xml:space="preserve"> правая </w:t>
      </w:r>
      <w:r>
        <w:rPr>
          <w:color w:val="000000"/>
          <w:spacing w:val="2"/>
          <w:sz w:val="22"/>
        </w:rPr>
        <w:t>и</w:t>
      </w:r>
      <w:r>
        <w:rPr>
          <w:color w:val="000000"/>
          <w:sz w:val="22"/>
        </w:rPr>
        <w:t xml:space="preserve"> свободы </w:t>
      </w:r>
      <w:r>
        <w:rPr>
          <w:color w:val="000000"/>
          <w:spacing w:val="2"/>
          <w:sz w:val="22"/>
        </w:rPr>
        <w:t>гр</w:t>
      </w:r>
      <w:r>
        <w:rPr>
          <w:color w:val="000000"/>
          <w:sz w:val="22"/>
        </w:rPr>
        <w:t xml:space="preserve">-ан </w:t>
      </w:r>
      <w:r>
        <w:rPr>
          <w:color w:val="000000"/>
          <w:spacing w:val="2"/>
          <w:sz w:val="22"/>
        </w:rPr>
        <w:t>потому</w:t>
      </w:r>
      <w:r>
        <w:rPr>
          <w:color w:val="000000"/>
          <w:sz w:val="22"/>
        </w:rPr>
        <w:t xml:space="preserve">,  </w:t>
      </w:r>
      <w:r>
        <w:rPr>
          <w:color w:val="000000"/>
          <w:spacing w:val="2"/>
          <w:sz w:val="22"/>
        </w:rPr>
        <w:t>они</w:t>
      </w:r>
      <w:r>
        <w:rPr>
          <w:color w:val="000000"/>
          <w:sz w:val="22"/>
        </w:rPr>
        <w:t xml:space="preserve"> </w:t>
      </w:r>
      <w:r>
        <w:rPr>
          <w:color w:val="000000"/>
          <w:spacing w:val="2"/>
          <w:sz w:val="22"/>
        </w:rPr>
        <w:t>явл</w:t>
      </w:r>
      <w:r>
        <w:rPr>
          <w:color w:val="000000"/>
          <w:sz w:val="22"/>
        </w:rPr>
        <w:t>. фундаментальными.</w:t>
      </w:r>
    </w:p>
    <w:p w:rsidR="00BF5AC3" w:rsidRDefault="00BF5AC3">
      <w:pPr>
        <w:spacing w:line="180" w:lineRule="auto"/>
        <w:ind w:firstLine="284"/>
        <w:jc w:val="both"/>
        <w:rPr>
          <w:color w:val="000000"/>
          <w:sz w:val="22"/>
        </w:rPr>
      </w:pPr>
      <w:r>
        <w:rPr>
          <w:color w:val="000000"/>
          <w:sz w:val="22"/>
        </w:rPr>
        <w:t xml:space="preserve">Права </w:t>
      </w:r>
      <w:r>
        <w:rPr>
          <w:color w:val="000000"/>
          <w:spacing w:val="2"/>
          <w:sz w:val="22"/>
        </w:rPr>
        <w:t>и</w:t>
      </w:r>
      <w:r>
        <w:rPr>
          <w:color w:val="000000"/>
          <w:sz w:val="22"/>
        </w:rPr>
        <w:t xml:space="preserve"> свободы </w:t>
      </w:r>
      <w:r>
        <w:rPr>
          <w:color w:val="000000"/>
          <w:spacing w:val="2"/>
          <w:sz w:val="22"/>
        </w:rPr>
        <w:t>гр</w:t>
      </w:r>
      <w:r>
        <w:rPr>
          <w:color w:val="000000"/>
          <w:sz w:val="22"/>
        </w:rPr>
        <w:t xml:space="preserve">-на </w:t>
      </w:r>
      <w:r>
        <w:rPr>
          <w:color w:val="000000"/>
          <w:spacing w:val="2"/>
          <w:sz w:val="22"/>
        </w:rPr>
        <w:t>и</w:t>
      </w:r>
      <w:r>
        <w:rPr>
          <w:color w:val="000000"/>
          <w:sz w:val="22"/>
        </w:rPr>
        <w:t xml:space="preserve"> чел-ка-это обеспеченные К-цией </w:t>
      </w:r>
      <w:r>
        <w:rPr>
          <w:color w:val="000000"/>
          <w:spacing w:val="2"/>
          <w:sz w:val="22"/>
        </w:rPr>
        <w:t>и</w:t>
      </w:r>
      <w:r>
        <w:rPr>
          <w:color w:val="000000"/>
          <w:sz w:val="22"/>
        </w:rPr>
        <w:t xml:space="preserve"> </w:t>
      </w:r>
      <w:r>
        <w:rPr>
          <w:color w:val="000000"/>
          <w:spacing w:val="2"/>
          <w:sz w:val="22"/>
        </w:rPr>
        <w:t>др</w:t>
      </w:r>
      <w:r>
        <w:rPr>
          <w:color w:val="000000"/>
          <w:sz w:val="22"/>
        </w:rPr>
        <w:t xml:space="preserve">. с-нами У-ны </w:t>
      </w:r>
      <w:r>
        <w:rPr>
          <w:color w:val="000000"/>
          <w:spacing w:val="2"/>
          <w:sz w:val="22"/>
        </w:rPr>
        <w:t>возм</w:t>
      </w:r>
      <w:r>
        <w:rPr>
          <w:color w:val="000000"/>
          <w:sz w:val="22"/>
        </w:rPr>
        <w:t xml:space="preserve">-ты </w:t>
      </w:r>
      <w:r>
        <w:rPr>
          <w:color w:val="000000"/>
          <w:spacing w:val="2"/>
          <w:sz w:val="22"/>
        </w:rPr>
        <w:t>иметь</w:t>
      </w:r>
      <w:r>
        <w:rPr>
          <w:color w:val="000000"/>
          <w:sz w:val="22"/>
        </w:rPr>
        <w:t xml:space="preserve">, </w:t>
      </w:r>
      <w:r>
        <w:rPr>
          <w:color w:val="000000"/>
          <w:spacing w:val="2"/>
          <w:sz w:val="22"/>
        </w:rPr>
        <w:t>владеть</w:t>
      </w:r>
      <w:r>
        <w:rPr>
          <w:color w:val="000000"/>
          <w:sz w:val="22"/>
        </w:rPr>
        <w:t xml:space="preserve">, </w:t>
      </w:r>
      <w:r>
        <w:rPr>
          <w:color w:val="000000"/>
          <w:spacing w:val="2"/>
          <w:sz w:val="22"/>
        </w:rPr>
        <w:t>пользоваться</w:t>
      </w:r>
      <w:r>
        <w:rPr>
          <w:color w:val="000000"/>
          <w:sz w:val="22"/>
        </w:rPr>
        <w:t xml:space="preserve"> </w:t>
      </w:r>
      <w:r>
        <w:rPr>
          <w:color w:val="000000"/>
          <w:spacing w:val="2"/>
          <w:sz w:val="22"/>
        </w:rPr>
        <w:t>и</w:t>
      </w:r>
      <w:r>
        <w:rPr>
          <w:color w:val="000000"/>
          <w:sz w:val="22"/>
        </w:rPr>
        <w:t xml:space="preserve"> </w:t>
      </w:r>
      <w:r>
        <w:rPr>
          <w:color w:val="000000"/>
          <w:spacing w:val="2"/>
          <w:sz w:val="22"/>
        </w:rPr>
        <w:t>распоряжаться</w:t>
      </w:r>
      <w:r>
        <w:rPr>
          <w:color w:val="000000"/>
          <w:sz w:val="22"/>
        </w:rPr>
        <w:t xml:space="preserve"> эконом-кими,  </w:t>
      </w:r>
      <w:r>
        <w:rPr>
          <w:color w:val="000000"/>
          <w:spacing w:val="2"/>
          <w:sz w:val="22"/>
        </w:rPr>
        <w:t>полит</w:t>
      </w:r>
      <w:r>
        <w:rPr>
          <w:color w:val="000000"/>
          <w:sz w:val="22"/>
        </w:rPr>
        <w:t xml:space="preserve">., культурными </w:t>
      </w:r>
      <w:r>
        <w:rPr>
          <w:color w:val="000000"/>
          <w:spacing w:val="2"/>
          <w:sz w:val="22"/>
        </w:rPr>
        <w:t>и</w:t>
      </w:r>
      <w:r>
        <w:rPr>
          <w:color w:val="000000"/>
          <w:sz w:val="22"/>
        </w:rPr>
        <w:t xml:space="preserve"> </w:t>
      </w:r>
      <w:r>
        <w:rPr>
          <w:color w:val="000000"/>
          <w:spacing w:val="2"/>
          <w:sz w:val="22"/>
        </w:rPr>
        <w:t>др</w:t>
      </w:r>
      <w:r>
        <w:rPr>
          <w:color w:val="000000"/>
          <w:sz w:val="22"/>
        </w:rPr>
        <w:t xml:space="preserve">. социальными </w:t>
      </w:r>
      <w:r>
        <w:rPr>
          <w:color w:val="000000"/>
          <w:spacing w:val="2"/>
          <w:sz w:val="22"/>
        </w:rPr>
        <w:t>ценностями</w:t>
      </w:r>
      <w:r>
        <w:rPr>
          <w:color w:val="000000"/>
          <w:sz w:val="22"/>
        </w:rPr>
        <w:t xml:space="preserve">,  благами; </w:t>
      </w:r>
      <w:r>
        <w:rPr>
          <w:color w:val="000000"/>
          <w:spacing w:val="2"/>
          <w:sz w:val="22"/>
        </w:rPr>
        <w:t>пользоваться</w:t>
      </w:r>
      <w:r>
        <w:rPr>
          <w:color w:val="000000"/>
          <w:sz w:val="22"/>
        </w:rPr>
        <w:t xml:space="preserve"> </w:t>
      </w:r>
      <w:r>
        <w:rPr>
          <w:color w:val="000000"/>
          <w:spacing w:val="2"/>
          <w:sz w:val="22"/>
        </w:rPr>
        <w:t>свободой</w:t>
      </w:r>
      <w:r>
        <w:rPr>
          <w:color w:val="000000"/>
          <w:sz w:val="22"/>
        </w:rPr>
        <w:t xml:space="preserve"> </w:t>
      </w:r>
      <w:r>
        <w:rPr>
          <w:color w:val="000000"/>
          <w:spacing w:val="2"/>
          <w:sz w:val="22"/>
        </w:rPr>
        <w:t>действий</w:t>
      </w:r>
      <w:r>
        <w:rPr>
          <w:color w:val="000000"/>
          <w:sz w:val="22"/>
        </w:rPr>
        <w:t xml:space="preserve"> </w:t>
      </w:r>
      <w:r>
        <w:rPr>
          <w:color w:val="000000"/>
          <w:spacing w:val="2"/>
          <w:sz w:val="22"/>
        </w:rPr>
        <w:t>и</w:t>
      </w:r>
      <w:r>
        <w:rPr>
          <w:color w:val="000000"/>
          <w:sz w:val="22"/>
        </w:rPr>
        <w:t xml:space="preserve"> </w:t>
      </w:r>
      <w:r>
        <w:rPr>
          <w:color w:val="000000"/>
          <w:spacing w:val="2"/>
          <w:sz w:val="22"/>
        </w:rPr>
        <w:t>поведения</w:t>
      </w:r>
      <w:r>
        <w:rPr>
          <w:color w:val="000000"/>
          <w:sz w:val="22"/>
        </w:rPr>
        <w:t xml:space="preserve"> в </w:t>
      </w:r>
      <w:r>
        <w:rPr>
          <w:color w:val="000000"/>
          <w:spacing w:val="2"/>
          <w:sz w:val="22"/>
        </w:rPr>
        <w:t>пределах</w:t>
      </w:r>
      <w:r>
        <w:rPr>
          <w:color w:val="000000"/>
          <w:sz w:val="22"/>
        </w:rPr>
        <w:t xml:space="preserve"> с-на. Правая </w:t>
      </w:r>
      <w:r>
        <w:rPr>
          <w:color w:val="000000"/>
          <w:spacing w:val="2"/>
          <w:sz w:val="22"/>
        </w:rPr>
        <w:t>и</w:t>
      </w:r>
      <w:r>
        <w:rPr>
          <w:color w:val="000000"/>
          <w:sz w:val="22"/>
        </w:rPr>
        <w:t xml:space="preserve"> свободы </w:t>
      </w:r>
      <w:r>
        <w:rPr>
          <w:color w:val="000000"/>
          <w:spacing w:val="2"/>
          <w:sz w:val="22"/>
        </w:rPr>
        <w:t>гр</w:t>
      </w:r>
      <w:r>
        <w:rPr>
          <w:color w:val="000000"/>
          <w:sz w:val="22"/>
        </w:rPr>
        <w:t xml:space="preserve">-на, закрепленные </w:t>
      </w:r>
      <w:r>
        <w:rPr>
          <w:color w:val="000000"/>
          <w:spacing w:val="2"/>
          <w:sz w:val="22"/>
        </w:rPr>
        <w:t>к</w:t>
      </w:r>
      <w:r>
        <w:rPr>
          <w:color w:val="000000"/>
          <w:sz w:val="22"/>
        </w:rPr>
        <w:t xml:space="preserve">-цией (ст. 22), не </w:t>
      </w:r>
      <w:r>
        <w:rPr>
          <w:color w:val="000000"/>
          <w:spacing w:val="2"/>
          <w:sz w:val="22"/>
        </w:rPr>
        <w:t>явл</w:t>
      </w:r>
      <w:r>
        <w:rPr>
          <w:color w:val="000000"/>
          <w:sz w:val="22"/>
        </w:rPr>
        <w:t xml:space="preserve">. исчерпаемыми, </w:t>
      </w:r>
      <w:r>
        <w:rPr>
          <w:color w:val="000000"/>
          <w:spacing w:val="2"/>
          <w:sz w:val="22"/>
        </w:rPr>
        <w:t>они</w:t>
      </w:r>
      <w:r>
        <w:rPr>
          <w:color w:val="000000"/>
          <w:sz w:val="22"/>
        </w:rPr>
        <w:t xml:space="preserve"> не </w:t>
      </w:r>
      <w:r>
        <w:rPr>
          <w:color w:val="000000"/>
          <w:spacing w:val="2"/>
          <w:sz w:val="22"/>
        </w:rPr>
        <w:t>могут</w:t>
      </w:r>
      <w:r>
        <w:rPr>
          <w:color w:val="000000"/>
          <w:sz w:val="22"/>
        </w:rPr>
        <w:t xml:space="preserve"> быть отменены. </w:t>
      </w:r>
      <w:r>
        <w:rPr>
          <w:color w:val="000000"/>
          <w:spacing w:val="2"/>
          <w:sz w:val="22"/>
        </w:rPr>
        <w:t>Исходя</w:t>
      </w:r>
      <w:r>
        <w:rPr>
          <w:color w:val="000000"/>
          <w:sz w:val="22"/>
        </w:rPr>
        <w:t xml:space="preserve"> </w:t>
      </w:r>
      <w:r>
        <w:rPr>
          <w:color w:val="000000"/>
          <w:spacing w:val="2"/>
          <w:sz w:val="22"/>
        </w:rPr>
        <w:t>из</w:t>
      </w:r>
      <w:r>
        <w:rPr>
          <w:color w:val="000000"/>
          <w:sz w:val="22"/>
        </w:rPr>
        <w:t xml:space="preserve"> </w:t>
      </w:r>
      <w:r>
        <w:rPr>
          <w:color w:val="000000"/>
          <w:spacing w:val="2"/>
          <w:sz w:val="22"/>
        </w:rPr>
        <w:t>содержания</w:t>
      </w:r>
      <w:r>
        <w:rPr>
          <w:color w:val="000000"/>
          <w:sz w:val="22"/>
        </w:rPr>
        <w:t xml:space="preserve"> К-ции У-ны,  </w:t>
      </w:r>
      <w:r>
        <w:rPr>
          <w:color w:val="000000"/>
          <w:spacing w:val="2"/>
          <w:sz w:val="22"/>
        </w:rPr>
        <w:t>осн</w:t>
      </w:r>
      <w:r>
        <w:rPr>
          <w:color w:val="000000"/>
          <w:sz w:val="22"/>
        </w:rPr>
        <w:t xml:space="preserve">. правая </w:t>
      </w:r>
      <w:r>
        <w:rPr>
          <w:color w:val="000000"/>
          <w:spacing w:val="2"/>
          <w:sz w:val="22"/>
        </w:rPr>
        <w:t>и</w:t>
      </w:r>
      <w:r>
        <w:rPr>
          <w:color w:val="000000"/>
          <w:sz w:val="22"/>
        </w:rPr>
        <w:t xml:space="preserve"> свободы </w:t>
      </w:r>
      <w:r>
        <w:rPr>
          <w:color w:val="000000"/>
          <w:spacing w:val="2"/>
          <w:sz w:val="22"/>
        </w:rPr>
        <w:t>гр</w:t>
      </w:r>
      <w:r>
        <w:rPr>
          <w:color w:val="000000"/>
          <w:sz w:val="22"/>
        </w:rPr>
        <w:t xml:space="preserve">-на </w:t>
      </w:r>
      <w:r>
        <w:rPr>
          <w:color w:val="000000"/>
          <w:spacing w:val="2"/>
          <w:sz w:val="22"/>
        </w:rPr>
        <w:t>и</w:t>
      </w:r>
      <w:r>
        <w:rPr>
          <w:color w:val="000000"/>
          <w:sz w:val="22"/>
        </w:rPr>
        <w:t xml:space="preserve"> </w:t>
      </w:r>
      <w:r>
        <w:rPr>
          <w:color w:val="000000"/>
          <w:spacing w:val="2"/>
          <w:sz w:val="22"/>
        </w:rPr>
        <w:t>чел</w:t>
      </w:r>
      <w:r>
        <w:rPr>
          <w:color w:val="000000"/>
          <w:sz w:val="22"/>
        </w:rPr>
        <w:t xml:space="preserve">-ка </w:t>
      </w:r>
      <w:r>
        <w:rPr>
          <w:color w:val="000000"/>
          <w:spacing w:val="2"/>
          <w:sz w:val="22"/>
        </w:rPr>
        <w:t>классифицируются</w:t>
      </w:r>
      <w:r>
        <w:rPr>
          <w:color w:val="000000"/>
          <w:sz w:val="22"/>
        </w:rPr>
        <w:t xml:space="preserve"> по таким </w:t>
      </w:r>
      <w:r>
        <w:rPr>
          <w:color w:val="000000"/>
          <w:spacing w:val="2"/>
          <w:sz w:val="22"/>
        </w:rPr>
        <w:t>признакам</w:t>
      </w:r>
      <w:r>
        <w:rPr>
          <w:color w:val="000000"/>
          <w:sz w:val="22"/>
        </w:rPr>
        <w:t xml:space="preserve">: </w:t>
      </w:r>
      <w:r>
        <w:rPr>
          <w:color w:val="000000"/>
          <w:spacing w:val="2"/>
          <w:sz w:val="22"/>
        </w:rPr>
        <w:t>гражд</w:t>
      </w:r>
      <w:r>
        <w:rPr>
          <w:color w:val="000000"/>
          <w:sz w:val="22"/>
        </w:rPr>
        <w:t>-</w:t>
      </w:r>
      <w:r>
        <w:rPr>
          <w:color w:val="000000"/>
          <w:spacing w:val="2"/>
          <w:sz w:val="22"/>
        </w:rPr>
        <w:t>кие</w:t>
      </w:r>
      <w:r>
        <w:rPr>
          <w:color w:val="000000"/>
          <w:sz w:val="22"/>
        </w:rPr>
        <w:t xml:space="preserve">, </w:t>
      </w:r>
      <w:r>
        <w:rPr>
          <w:color w:val="000000"/>
          <w:spacing w:val="2"/>
          <w:sz w:val="22"/>
        </w:rPr>
        <w:t>политические</w:t>
      </w:r>
      <w:r>
        <w:rPr>
          <w:color w:val="000000"/>
          <w:sz w:val="22"/>
        </w:rPr>
        <w:t xml:space="preserve">, экономические, социальные, культурные правая </w:t>
      </w:r>
      <w:r>
        <w:rPr>
          <w:color w:val="000000"/>
          <w:spacing w:val="2"/>
          <w:sz w:val="22"/>
        </w:rPr>
        <w:t>и</w:t>
      </w:r>
      <w:r>
        <w:rPr>
          <w:color w:val="000000"/>
          <w:sz w:val="22"/>
        </w:rPr>
        <w:t xml:space="preserve"> свободы. Это </w:t>
      </w:r>
      <w:r>
        <w:rPr>
          <w:color w:val="000000"/>
          <w:spacing w:val="2"/>
          <w:sz w:val="22"/>
        </w:rPr>
        <w:t>осн</w:t>
      </w:r>
      <w:r>
        <w:rPr>
          <w:color w:val="000000"/>
          <w:sz w:val="22"/>
        </w:rPr>
        <w:t xml:space="preserve">. К-ционные права </w:t>
      </w:r>
      <w:r>
        <w:rPr>
          <w:color w:val="000000"/>
          <w:spacing w:val="2"/>
          <w:sz w:val="22"/>
        </w:rPr>
        <w:t>гр</w:t>
      </w:r>
      <w:r>
        <w:rPr>
          <w:color w:val="000000"/>
          <w:sz w:val="22"/>
        </w:rPr>
        <w:t xml:space="preserve">-на. </w:t>
      </w:r>
      <w:r>
        <w:rPr>
          <w:color w:val="000000"/>
          <w:spacing w:val="2"/>
          <w:sz w:val="22"/>
        </w:rPr>
        <w:t>Они</w:t>
      </w:r>
      <w:r>
        <w:rPr>
          <w:color w:val="000000"/>
          <w:sz w:val="22"/>
        </w:rPr>
        <w:t xml:space="preserve"> </w:t>
      </w:r>
      <w:r>
        <w:rPr>
          <w:color w:val="000000"/>
          <w:spacing w:val="2"/>
          <w:sz w:val="22"/>
        </w:rPr>
        <w:t>конкретизируются</w:t>
      </w:r>
      <w:r>
        <w:rPr>
          <w:color w:val="000000"/>
          <w:sz w:val="22"/>
        </w:rPr>
        <w:t xml:space="preserve">,  </w:t>
      </w:r>
      <w:r>
        <w:rPr>
          <w:color w:val="000000"/>
          <w:spacing w:val="2"/>
          <w:sz w:val="22"/>
        </w:rPr>
        <w:t>детализируются</w:t>
      </w:r>
      <w:r>
        <w:rPr>
          <w:color w:val="000000"/>
          <w:sz w:val="22"/>
        </w:rPr>
        <w:t xml:space="preserve"> в законодательных актах, к-рыми </w:t>
      </w:r>
      <w:r>
        <w:rPr>
          <w:color w:val="000000"/>
          <w:spacing w:val="2"/>
          <w:sz w:val="22"/>
        </w:rPr>
        <w:t>устанавливаются</w:t>
      </w:r>
      <w:r>
        <w:rPr>
          <w:color w:val="000000"/>
          <w:sz w:val="22"/>
        </w:rPr>
        <w:t xml:space="preserve"> способы защиты таких прав.</w:t>
      </w:r>
    </w:p>
    <w:p w:rsidR="00BF5AC3" w:rsidRDefault="00BF5AC3">
      <w:pPr>
        <w:ind w:firstLine="284"/>
        <w:jc w:val="both"/>
        <w:rPr>
          <w:color w:val="000000"/>
          <w:sz w:val="22"/>
          <w:lang w:val="en-US"/>
        </w:rPr>
      </w:pPr>
      <w:r>
        <w:rPr>
          <w:color w:val="000000"/>
          <w:spacing w:val="2"/>
          <w:sz w:val="22"/>
        </w:rPr>
        <w:t>Содержание</w:t>
      </w:r>
      <w:r>
        <w:rPr>
          <w:color w:val="000000"/>
          <w:sz w:val="22"/>
        </w:rPr>
        <w:t xml:space="preserve"> К-ционных </w:t>
      </w:r>
      <w:r>
        <w:rPr>
          <w:color w:val="000000"/>
          <w:spacing w:val="2"/>
          <w:sz w:val="22"/>
        </w:rPr>
        <w:t>обяз</w:t>
      </w:r>
      <w:r>
        <w:rPr>
          <w:color w:val="000000"/>
          <w:sz w:val="22"/>
        </w:rPr>
        <w:t xml:space="preserve">-тей </w:t>
      </w:r>
      <w:r>
        <w:rPr>
          <w:color w:val="000000"/>
          <w:spacing w:val="2"/>
          <w:sz w:val="22"/>
        </w:rPr>
        <w:t>составляют</w:t>
      </w:r>
      <w:r>
        <w:rPr>
          <w:color w:val="000000"/>
          <w:sz w:val="22"/>
        </w:rPr>
        <w:t xml:space="preserve"> </w:t>
      </w:r>
      <w:r>
        <w:rPr>
          <w:color w:val="000000"/>
          <w:spacing w:val="2"/>
          <w:sz w:val="22"/>
        </w:rPr>
        <w:t>общие</w:t>
      </w:r>
      <w:r>
        <w:rPr>
          <w:color w:val="000000"/>
          <w:sz w:val="22"/>
        </w:rPr>
        <w:t xml:space="preserve"> </w:t>
      </w:r>
      <w:r>
        <w:rPr>
          <w:color w:val="000000"/>
          <w:spacing w:val="2"/>
          <w:sz w:val="22"/>
        </w:rPr>
        <w:t>требования</w:t>
      </w:r>
      <w:r>
        <w:rPr>
          <w:color w:val="000000"/>
          <w:sz w:val="22"/>
        </w:rPr>
        <w:t xml:space="preserve"> </w:t>
      </w:r>
      <w:r>
        <w:rPr>
          <w:color w:val="000000"/>
          <w:spacing w:val="2"/>
          <w:sz w:val="22"/>
        </w:rPr>
        <w:t>общ</w:t>
      </w:r>
      <w:r>
        <w:rPr>
          <w:color w:val="000000"/>
          <w:sz w:val="22"/>
        </w:rPr>
        <w:t xml:space="preserve">-ва </w:t>
      </w:r>
      <w:r>
        <w:rPr>
          <w:color w:val="000000"/>
          <w:spacing w:val="2"/>
          <w:sz w:val="22"/>
        </w:rPr>
        <w:t>и</w:t>
      </w:r>
      <w:r>
        <w:rPr>
          <w:color w:val="000000"/>
          <w:sz w:val="22"/>
        </w:rPr>
        <w:t xml:space="preserve"> </w:t>
      </w:r>
      <w:r>
        <w:rPr>
          <w:color w:val="000000"/>
          <w:spacing w:val="2"/>
          <w:sz w:val="22"/>
        </w:rPr>
        <w:t>гос</w:t>
      </w:r>
      <w:r>
        <w:rPr>
          <w:color w:val="000000"/>
          <w:sz w:val="22"/>
        </w:rPr>
        <w:t xml:space="preserve">-ва </w:t>
      </w:r>
      <w:r>
        <w:rPr>
          <w:color w:val="000000"/>
          <w:spacing w:val="2"/>
          <w:sz w:val="22"/>
        </w:rPr>
        <w:t>к</w:t>
      </w:r>
      <w:r>
        <w:rPr>
          <w:color w:val="000000"/>
          <w:sz w:val="22"/>
        </w:rPr>
        <w:t xml:space="preserve"> </w:t>
      </w:r>
      <w:r>
        <w:rPr>
          <w:color w:val="000000"/>
          <w:spacing w:val="2"/>
          <w:sz w:val="22"/>
        </w:rPr>
        <w:t>человеку</w:t>
      </w:r>
      <w:r>
        <w:rPr>
          <w:color w:val="000000"/>
          <w:sz w:val="22"/>
        </w:rPr>
        <w:t xml:space="preserve"> </w:t>
      </w:r>
      <w:r>
        <w:rPr>
          <w:color w:val="000000"/>
          <w:spacing w:val="2"/>
          <w:sz w:val="22"/>
        </w:rPr>
        <w:t>и</w:t>
      </w:r>
      <w:r>
        <w:rPr>
          <w:color w:val="000000"/>
          <w:sz w:val="22"/>
        </w:rPr>
        <w:t xml:space="preserve"> </w:t>
      </w:r>
      <w:r>
        <w:rPr>
          <w:color w:val="000000"/>
          <w:spacing w:val="2"/>
          <w:sz w:val="22"/>
        </w:rPr>
        <w:t>гр</w:t>
      </w:r>
      <w:r>
        <w:rPr>
          <w:color w:val="000000"/>
          <w:sz w:val="22"/>
        </w:rPr>
        <w:t xml:space="preserve">-ну в </w:t>
      </w:r>
      <w:r>
        <w:rPr>
          <w:color w:val="000000"/>
          <w:spacing w:val="2"/>
          <w:sz w:val="22"/>
        </w:rPr>
        <w:t>сфере</w:t>
      </w:r>
      <w:r>
        <w:rPr>
          <w:color w:val="000000"/>
          <w:sz w:val="22"/>
        </w:rPr>
        <w:t xml:space="preserve"> </w:t>
      </w:r>
      <w:r>
        <w:rPr>
          <w:color w:val="000000"/>
          <w:spacing w:val="2"/>
          <w:sz w:val="22"/>
        </w:rPr>
        <w:t>социальной</w:t>
      </w:r>
      <w:r>
        <w:rPr>
          <w:color w:val="000000"/>
          <w:sz w:val="22"/>
        </w:rPr>
        <w:t xml:space="preserve"> </w:t>
      </w:r>
      <w:r>
        <w:rPr>
          <w:color w:val="000000"/>
          <w:spacing w:val="2"/>
          <w:sz w:val="22"/>
        </w:rPr>
        <w:t>действительности</w:t>
      </w:r>
      <w:r>
        <w:rPr>
          <w:color w:val="000000"/>
          <w:sz w:val="22"/>
        </w:rPr>
        <w:t xml:space="preserve">. К-ционные обяз-ва-это </w:t>
      </w:r>
      <w:r>
        <w:rPr>
          <w:color w:val="000000"/>
          <w:spacing w:val="2"/>
          <w:sz w:val="22"/>
        </w:rPr>
        <w:t>разновид</w:t>
      </w:r>
      <w:r>
        <w:rPr>
          <w:color w:val="000000"/>
          <w:sz w:val="22"/>
        </w:rPr>
        <w:t xml:space="preserve"> </w:t>
      </w:r>
      <w:r>
        <w:rPr>
          <w:color w:val="000000"/>
          <w:spacing w:val="2"/>
          <w:sz w:val="22"/>
        </w:rPr>
        <w:t>юрид</w:t>
      </w:r>
      <w:r>
        <w:rPr>
          <w:color w:val="000000"/>
          <w:sz w:val="22"/>
        </w:rPr>
        <w:t xml:space="preserve">. </w:t>
      </w:r>
      <w:r>
        <w:rPr>
          <w:color w:val="000000"/>
          <w:spacing w:val="2"/>
          <w:sz w:val="22"/>
        </w:rPr>
        <w:t>обяз</w:t>
      </w:r>
      <w:r>
        <w:rPr>
          <w:color w:val="000000"/>
          <w:sz w:val="22"/>
        </w:rPr>
        <w:t xml:space="preserve">-в, </w:t>
      </w:r>
      <w:r>
        <w:rPr>
          <w:color w:val="000000"/>
          <w:spacing w:val="2"/>
          <w:sz w:val="22"/>
        </w:rPr>
        <w:t>под</w:t>
      </w:r>
      <w:r>
        <w:rPr>
          <w:color w:val="000000"/>
          <w:sz w:val="22"/>
        </w:rPr>
        <w:t xml:space="preserve"> к-рыми </w:t>
      </w:r>
      <w:r>
        <w:rPr>
          <w:color w:val="000000"/>
          <w:spacing w:val="2"/>
          <w:sz w:val="22"/>
        </w:rPr>
        <w:t>подразумевается</w:t>
      </w:r>
      <w:r>
        <w:rPr>
          <w:color w:val="000000"/>
          <w:sz w:val="22"/>
        </w:rPr>
        <w:t xml:space="preserve"> </w:t>
      </w:r>
      <w:r>
        <w:rPr>
          <w:color w:val="000000"/>
          <w:spacing w:val="2"/>
          <w:sz w:val="22"/>
        </w:rPr>
        <w:t>продиктованная</w:t>
      </w:r>
      <w:r>
        <w:rPr>
          <w:color w:val="000000"/>
          <w:sz w:val="22"/>
        </w:rPr>
        <w:t xml:space="preserve"> </w:t>
      </w:r>
      <w:r>
        <w:rPr>
          <w:color w:val="000000"/>
          <w:spacing w:val="2"/>
          <w:sz w:val="22"/>
        </w:rPr>
        <w:t>зак</w:t>
      </w:r>
      <w:r>
        <w:rPr>
          <w:color w:val="000000"/>
          <w:sz w:val="22"/>
        </w:rPr>
        <w:t xml:space="preserve">-вом мэра </w:t>
      </w:r>
      <w:r>
        <w:rPr>
          <w:color w:val="000000"/>
          <w:spacing w:val="2"/>
          <w:sz w:val="22"/>
        </w:rPr>
        <w:t>необходимого</w:t>
      </w:r>
      <w:r>
        <w:rPr>
          <w:color w:val="000000"/>
          <w:sz w:val="22"/>
        </w:rPr>
        <w:t xml:space="preserve">, </w:t>
      </w:r>
      <w:r>
        <w:rPr>
          <w:color w:val="000000"/>
          <w:spacing w:val="2"/>
          <w:sz w:val="22"/>
        </w:rPr>
        <w:t>обязательного</w:t>
      </w:r>
      <w:r>
        <w:rPr>
          <w:color w:val="000000"/>
          <w:sz w:val="22"/>
        </w:rPr>
        <w:t xml:space="preserve"> </w:t>
      </w:r>
      <w:r>
        <w:rPr>
          <w:color w:val="000000"/>
          <w:spacing w:val="2"/>
          <w:sz w:val="22"/>
        </w:rPr>
        <w:t>поведения</w:t>
      </w:r>
      <w:r>
        <w:rPr>
          <w:color w:val="000000"/>
          <w:sz w:val="22"/>
        </w:rPr>
        <w:t xml:space="preserve"> </w:t>
      </w:r>
      <w:r>
        <w:rPr>
          <w:color w:val="000000"/>
          <w:spacing w:val="2"/>
          <w:sz w:val="22"/>
        </w:rPr>
        <w:t>чел</w:t>
      </w:r>
      <w:r>
        <w:rPr>
          <w:color w:val="000000"/>
          <w:sz w:val="22"/>
        </w:rPr>
        <w:t xml:space="preserve">-ка. К-ционные </w:t>
      </w:r>
      <w:r>
        <w:rPr>
          <w:color w:val="000000"/>
          <w:spacing w:val="2"/>
          <w:sz w:val="22"/>
        </w:rPr>
        <w:t>обяз</w:t>
      </w:r>
      <w:r>
        <w:rPr>
          <w:color w:val="000000"/>
          <w:sz w:val="22"/>
        </w:rPr>
        <w:t xml:space="preserve">-ты </w:t>
      </w:r>
      <w:r>
        <w:rPr>
          <w:color w:val="000000"/>
          <w:spacing w:val="2"/>
          <w:sz w:val="22"/>
        </w:rPr>
        <w:t>определяют</w:t>
      </w:r>
      <w:r>
        <w:rPr>
          <w:color w:val="000000"/>
          <w:sz w:val="22"/>
        </w:rPr>
        <w:t xml:space="preserve"> </w:t>
      </w:r>
      <w:r>
        <w:rPr>
          <w:color w:val="000000"/>
          <w:spacing w:val="2"/>
          <w:sz w:val="22"/>
        </w:rPr>
        <w:t>обязательное</w:t>
      </w:r>
      <w:r>
        <w:rPr>
          <w:color w:val="000000"/>
          <w:sz w:val="22"/>
        </w:rPr>
        <w:t xml:space="preserve"> (</w:t>
      </w:r>
      <w:r>
        <w:rPr>
          <w:color w:val="000000"/>
          <w:spacing w:val="2"/>
          <w:sz w:val="22"/>
        </w:rPr>
        <w:t>желаемое</w:t>
      </w:r>
      <w:r>
        <w:rPr>
          <w:color w:val="000000"/>
          <w:sz w:val="22"/>
        </w:rPr>
        <w:t xml:space="preserve">) для </w:t>
      </w:r>
      <w:r>
        <w:rPr>
          <w:color w:val="000000"/>
          <w:spacing w:val="2"/>
          <w:sz w:val="22"/>
        </w:rPr>
        <w:t>всех</w:t>
      </w:r>
      <w:r>
        <w:rPr>
          <w:color w:val="000000"/>
          <w:sz w:val="22"/>
        </w:rPr>
        <w:t xml:space="preserve"> </w:t>
      </w:r>
      <w:r>
        <w:rPr>
          <w:color w:val="000000"/>
          <w:spacing w:val="2"/>
          <w:sz w:val="22"/>
        </w:rPr>
        <w:t>гр</w:t>
      </w:r>
      <w:r>
        <w:rPr>
          <w:color w:val="000000"/>
          <w:sz w:val="22"/>
        </w:rPr>
        <w:t xml:space="preserve">-ан </w:t>
      </w:r>
      <w:r>
        <w:rPr>
          <w:color w:val="000000"/>
          <w:spacing w:val="2"/>
          <w:sz w:val="22"/>
        </w:rPr>
        <w:t>и</w:t>
      </w:r>
      <w:r>
        <w:rPr>
          <w:color w:val="000000"/>
          <w:sz w:val="22"/>
        </w:rPr>
        <w:t xml:space="preserve"> </w:t>
      </w:r>
      <w:r>
        <w:rPr>
          <w:color w:val="000000"/>
          <w:spacing w:val="2"/>
          <w:sz w:val="22"/>
        </w:rPr>
        <w:t>общ</w:t>
      </w:r>
      <w:r>
        <w:rPr>
          <w:color w:val="000000"/>
          <w:sz w:val="22"/>
        </w:rPr>
        <w:t xml:space="preserve">-ва </w:t>
      </w:r>
      <w:r>
        <w:rPr>
          <w:color w:val="000000"/>
          <w:spacing w:val="2"/>
          <w:sz w:val="22"/>
        </w:rPr>
        <w:t>поведение</w:t>
      </w:r>
      <w:r>
        <w:rPr>
          <w:color w:val="000000"/>
          <w:sz w:val="22"/>
        </w:rPr>
        <w:t xml:space="preserve"> </w:t>
      </w:r>
      <w:r>
        <w:rPr>
          <w:color w:val="000000"/>
          <w:spacing w:val="2"/>
          <w:sz w:val="22"/>
        </w:rPr>
        <w:t>чел</w:t>
      </w:r>
      <w:r>
        <w:rPr>
          <w:color w:val="000000"/>
          <w:sz w:val="22"/>
        </w:rPr>
        <w:t xml:space="preserve">-ка </w:t>
      </w:r>
      <w:r>
        <w:rPr>
          <w:color w:val="000000"/>
          <w:spacing w:val="2"/>
          <w:sz w:val="22"/>
        </w:rPr>
        <w:t>и</w:t>
      </w:r>
      <w:r>
        <w:rPr>
          <w:color w:val="000000"/>
          <w:sz w:val="22"/>
        </w:rPr>
        <w:t xml:space="preserve"> </w:t>
      </w:r>
      <w:r>
        <w:rPr>
          <w:color w:val="000000"/>
          <w:spacing w:val="2"/>
          <w:sz w:val="22"/>
        </w:rPr>
        <w:t>гр</w:t>
      </w:r>
      <w:r>
        <w:rPr>
          <w:color w:val="000000"/>
          <w:sz w:val="22"/>
        </w:rPr>
        <w:t xml:space="preserve">-на в </w:t>
      </w:r>
      <w:r>
        <w:rPr>
          <w:color w:val="000000"/>
          <w:spacing w:val="2"/>
          <w:sz w:val="22"/>
        </w:rPr>
        <w:t>гос</w:t>
      </w:r>
      <w:r>
        <w:rPr>
          <w:color w:val="000000"/>
          <w:sz w:val="22"/>
        </w:rPr>
        <w:t>-</w:t>
      </w:r>
      <w:r>
        <w:rPr>
          <w:color w:val="000000"/>
          <w:spacing w:val="2"/>
          <w:sz w:val="22"/>
        </w:rPr>
        <w:t>но</w:t>
      </w:r>
      <w:r>
        <w:rPr>
          <w:color w:val="000000"/>
          <w:sz w:val="22"/>
        </w:rPr>
        <w:t xml:space="preserve">-правовой </w:t>
      </w:r>
      <w:r>
        <w:rPr>
          <w:color w:val="000000"/>
          <w:spacing w:val="2"/>
          <w:sz w:val="22"/>
        </w:rPr>
        <w:t>и</w:t>
      </w:r>
      <w:r>
        <w:rPr>
          <w:color w:val="000000"/>
          <w:sz w:val="22"/>
        </w:rPr>
        <w:t xml:space="preserve"> </w:t>
      </w:r>
      <w:r>
        <w:rPr>
          <w:color w:val="000000"/>
          <w:spacing w:val="2"/>
          <w:sz w:val="22"/>
        </w:rPr>
        <w:t>социальной</w:t>
      </w:r>
      <w:r>
        <w:rPr>
          <w:color w:val="000000"/>
          <w:sz w:val="22"/>
        </w:rPr>
        <w:t xml:space="preserve"> сферах. </w:t>
      </w:r>
      <w:r>
        <w:rPr>
          <w:color w:val="000000"/>
          <w:spacing w:val="2"/>
          <w:sz w:val="22"/>
        </w:rPr>
        <w:t>Их</w:t>
      </w:r>
      <w:r>
        <w:rPr>
          <w:color w:val="000000"/>
          <w:sz w:val="22"/>
        </w:rPr>
        <w:t xml:space="preserve"> </w:t>
      </w:r>
      <w:r>
        <w:rPr>
          <w:color w:val="000000"/>
          <w:spacing w:val="2"/>
          <w:sz w:val="22"/>
        </w:rPr>
        <w:t>содержание</w:t>
      </w:r>
      <w:r>
        <w:rPr>
          <w:color w:val="000000"/>
          <w:sz w:val="22"/>
        </w:rPr>
        <w:t xml:space="preserve"> </w:t>
      </w:r>
      <w:r>
        <w:rPr>
          <w:color w:val="000000"/>
          <w:spacing w:val="2"/>
          <w:sz w:val="22"/>
        </w:rPr>
        <w:t>составляют</w:t>
      </w:r>
      <w:r>
        <w:rPr>
          <w:color w:val="000000"/>
          <w:sz w:val="22"/>
        </w:rPr>
        <w:t xml:space="preserve"> К-ционные нормы,  обобщенные </w:t>
      </w:r>
      <w:r>
        <w:rPr>
          <w:color w:val="000000"/>
          <w:spacing w:val="2"/>
          <w:sz w:val="22"/>
        </w:rPr>
        <w:t>с</w:t>
      </w:r>
      <w:r>
        <w:rPr>
          <w:color w:val="000000"/>
          <w:sz w:val="22"/>
        </w:rPr>
        <w:t xml:space="preserve"> </w:t>
      </w:r>
      <w:r>
        <w:rPr>
          <w:color w:val="000000"/>
          <w:spacing w:val="2"/>
          <w:sz w:val="22"/>
        </w:rPr>
        <w:t>позиций</w:t>
      </w:r>
      <w:r>
        <w:rPr>
          <w:color w:val="000000"/>
          <w:sz w:val="22"/>
        </w:rPr>
        <w:t xml:space="preserve"> международно-правовых </w:t>
      </w:r>
      <w:r>
        <w:rPr>
          <w:color w:val="000000"/>
          <w:spacing w:val="2"/>
          <w:sz w:val="22"/>
        </w:rPr>
        <w:t>актов</w:t>
      </w:r>
      <w:r>
        <w:rPr>
          <w:color w:val="000000"/>
          <w:sz w:val="22"/>
        </w:rPr>
        <w:t xml:space="preserve"> </w:t>
      </w:r>
      <w:r>
        <w:rPr>
          <w:color w:val="000000"/>
          <w:spacing w:val="2"/>
          <w:sz w:val="22"/>
        </w:rPr>
        <w:t>и</w:t>
      </w:r>
      <w:r>
        <w:rPr>
          <w:color w:val="000000"/>
          <w:sz w:val="22"/>
        </w:rPr>
        <w:t xml:space="preserve"> </w:t>
      </w:r>
      <w:r>
        <w:rPr>
          <w:color w:val="000000"/>
          <w:spacing w:val="2"/>
          <w:sz w:val="22"/>
        </w:rPr>
        <w:t>принципов</w:t>
      </w:r>
      <w:r>
        <w:rPr>
          <w:color w:val="000000"/>
          <w:sz w:val="22"/>
        </w:rPr>
        <w:t xml:space="preserve"> </w:t>
      </w:r>
      <w:r>
        <w:rPr>
          <w:color w:val="000000"/>
          <w:spacing w:val="2"/>
          <w:sz w:val="22"/>
        </w:rPr>
        <w:t>общечеловеческой</w:t>
      </w:r>
      <w:r>
        <w:rPr>
          <w:color w:val="000000"/>
          <w:sz w:val="22"/>
        </w:rPr>
        <w:t xml:space="preserve"> </w:t>
      </w:r>
      <w:r>
        <w:rPr>
          <w:color w:val="000000"/>
          <w:spacing w:val="2"/>
          <w:sz w:val="22"/>
        </w:rPr>
        <w:t>морали</w:t>
      </w:r>
      <w:r>
        <w:rPr>
          <w:color w:val="000000"/>
          <w:sz w:val="22"/>
        </w:rPr>
        <w:t>.</w:t>
      </w:r>
    </w:p>
    <w:p w:rsidR="00BF5AC3" w:rsidRDefault="00BF5AC3">
      <w:pPr>
        <w:numPr>
          <w:ilvl w:val="0"/>
          <w:numId w:val="1"/>
        </w:numPr>
        <w:jc w:val="both"/>
        <w:rPr>
          <w:b/>
          <w:color w:val="000000"/>
          <w:sz w:val="22"/>
          <w:lang w:val="en-US"/>
        </w:rPr>
      </w:pPr>
      <w:r>
        <w:rPr>
          <w:b/>
          <w:color w:val="000000"/>
          <w:sz w:val="22"/>
          <w:lang w:val="en-US"/>
        </w:rPr>
        <w:t>Понятие гражданства</w:t>
      </w:r>
    </w:p>
    <w:p w:rsidR="00BF5AC3" w:rsidRDefault="00BF5AC3">
      <w:pPr>
        <w:widowControl w:val="0"/>
        <w:spacing w:line="180" w:lineRule="auto"/>
        <w:ind w:firstLine="284"/>
        <w:jc w:val="both"/>
        <w:rPr>
          <w:color w:val="000000"/>
          <w:sz w:val="22"/>
        </w:rPr>
      </w:pPr>
      <w:r>
        <w:rPr>
          <w:color w:val="000000"/>
          <w:sz w:val="22"/>
        </w:rPr>
        <w:t>Гражданин - это человек, взятый в его соотношении с гос-вом, политической властью в общ-ве и законом, основанном на государственно-правовом признании конкретного индивида носителем субъективных прав и юрид. обязанностей.</w:t>
      </w:r>
    </w:p>
    <w:p w:rsidR="00BF5AC3" w:rsidRDefault="00BF5AC3">
      <w:pPr>
        <w:widowControl w:val="0"/>
        <w:spacing w:line="180" w:lineRule="auto"/>
        <w:ind w:firstLine="284"/>
        <w:jc w:val="both"/>
        <w:rPr>
          <w:color w:val="000000"/>
          <w:sz w:val="22"/>
        </w:rPr>
      </w:pPr>
      <w:r>
        <w:rPr>
          <w:color w:val="000000"/>
          <w:sz w:val="22"/>
        </w:rPr>
        <w:t>Право на гражданство является неотъемлемым правом человека. Гражданин Украины не может быть лишен гражданства или права изменить гражданство.</w:t>
      </w:r>
    </w:p>
    <w:p w:rsidR="00BF5AC3" w:rsidRDefault="00BF5AC3">
      <w:pPr>
        <w:widowControl w:val="0"/>
        <w:spacing w:line="180" w:lineRule="auto"/>
        <w:ind w:firstLine="284"/>
        <w:jc w:val="both"/>
        <w:rPr>
          <w:color w:val="000000"/>
          <w:sz w:val="22"/>
        </w:rPr>
      </w:pPr>
      <w:r>
        <w:rPr>
          <w:color w:val="000000"/>
          <w:sz w:val="22"/>
        </w:rPr>
        <w:t>Г</w:t>
      </w:r>
      <w:bookmarkStart w:id="3" w:name="OCRUncertain005"/>
      <w:r>
        <w:rPr>
          <w:color w:val="000000"/>
          <w:sz w:val="22"/>
        </w:rPr>
        <w:t>р</w:t>
      </w:r>
      <w:bookmarkEnd w:id="3"/>
      <w:r>
        <w:rPr>
          <w:color w:val="000000"/>
          <w:sz w:val="22"/>
        </w:rPr>
        <w:t>аждане Украины независимо от оснований и порядка приобретения гражданства Украины имеют равные конституционные права и свободы и являются равными перед законом.</w:t>
      </w:r>
    </w:p>
    <w:p w:rsidR="00BF5AC3" w:rsidRDefault="00BF5AC3">
      <w:pPr>
        <w:widowControl w:val="0"/>
        <w:spacing w:line="180" w:lineRule="auto"/>
        <w:ind w:firstLine="284"/>
        <w:jc w:val="both"/>
        <w:rPr>
          <w:color w:val="000000"/>
          <w:sz w:val="22"/>
        </w:rPr>
      </w:pPr>
      <w:r>
        <w:rPr>
          <w:color w:val="000000"/>
          <w:sz w:val="22"/>
        </w:rPr>
        <w:t>Украинское государство гарантирует и защищает конституционные права и свободы - своих граждан и обеспечивает выполнение ими обязанностей перед обществом.</w:t>
      </w:r>
    </w:p>
    <w:p w:rsidR="00BF5AC3" w:rsidRDefault="00BF5AC3">
      <w:pPr>
        <w:widowControl w:val="0"/>
        <w:spacing w:line="180" w:lineRule="auto"/>
        <w:ind w:firstLine="284"/>
        <w:jc w:val="both"/>
        <w:rPr>
          <w:color w:val="000000"/>
          <w:sz w:val="22"/>
        </w:rPr>
      </w:pPr>
      <w:r>
        <w:rPr>
          <w:color w:val="000000"/>
          <w:sz w:val="22"/>
        </w:rPr>
        <w:t xml:space="preserve">Гражданство Украины определяет постоянный правовой связь лица и Украинского государства, которое находит свое проявление в их взаимных правах и обязанностях. Право на гражданство является неотъемлемым правом человека. ГромадянинУкраини не может быть лишенный гражданства или правая сменить гражданство. Граждане Украины независимо от оснований и порядка получить гражданство Украины имеют равные конституционные права и свободы тає равными перед законом. Украинское государство гарантирует и защищает конституционные правая и свободы своих граждан и обеспечивает выполнение ими обязанности перед обществом. </w:t>
      </w:r>
    </w:p>
    <w:p w:rsidR="00BF5AC3" w:rsidRDefault="00BF5AC3">
      <w:pPr>
        <w:numPr>
          <w:ilvl w:val="0"/>
          <w:numId w:val="1"/>
        </w:numPr>
        <w:jc w:val="both"/>
        <w:rPr>
          <w:b/>
          <w:color w:val="000000"/>
          <w:sz w:val="22"/>
          <w:lang w:val="en-US"/>
        </w:rPr>
      </w:pPr>
      <w:r>
        <w:rPr>
          <w:b/>
          <w:color w:val="000000"/>
          <w:sz w:val="22"/>
          <w:lang w:val="en-US"/>
        </w:rPr>
        <w:t>Получение гражданства Украины</w:t>
      </w:r>
    </w:p>
    <w:p w:rsidR="00BF5AC3" w:rsidRDefault="00BF5AC3">
      <w:pPr>
        <w:widowControl w:val="0"/>
        <w:spacing w:line="180" w:lineRule="auto"/>
        <w:ind w:firstLine="284"/>
        <w:jc w:val="both"/>
        <w:rPr>
          <w:color w:val="000000"/>
          <w:sz w:val="22"/>
        </w:rPr>
      </w:pPr>
      <w:r>
        <w:rPr>
          <w:b/>
          <w:color w:val="000000"/>
          <w:sz w:val="22"/>
        </w:rPr>
        <w:t>Статья 2</w:t>
      </w:r>
      <w:r>
        <w:rPr>
          <w:color w:val="000000"/>
          <w:sz w:val="22"/>
        </w:rPr>
        <w:t xml:space="preserve">. Принадлежность </w:t>
      </w:r>
      <w:r>
        <w:rPr>
          <w:i/>
          <w:color w:val="000000"/>
          <w:sz w:val="22"/>
        </w:rPr>
        <w:t>к</w:t>
      </w:r>
      <w:r>
        <w:rPr>
          <w:color w:val="000000"/>
          <w:sz w:val="22"/>
        </w:rPr>
        <w:t xml:space="preserve"> гражданству Украины</w:t>
      </w:r>
    </w:p>
    <w:p w:rsidR="00BF5AC3" w:rsidRDefault="00BF5AC3">
      <w:pPr>
        <w:widowControl w:val="0"/>
        <w:spacing w:line="180" w:lineRule="auto"/>
        <w:ind w:firstLine="284"/>
        <w:jc w:val="both"/>
        <w:rPr>
          <w:color w:val="000000"/>
          <w:sz w:val="22"/>
        </w:rPr>
      </w:pPr>
      <w:r>
        <w:rPr>
          <w:color w:val="000000"/>
          <w:sz w:val="22"/>
        </w:rPr>
        <w:t xml:space="preserve">Гражданами Украины являются: </w:t>
      </w:r>
      <w:bookmarkStart w:id="4" w:name="OCRUncertain006"/>
    </w:p>
    <w:p w:rsidR="00BF5AC3" w:rsidRDefault="00BF5AC3">
      <w:pPr>
        <w:widowControl w:val="0"/>
        <w:spacing w:line="180" w:lineRule="auto"/>
        <w:ind w:firstLine="284"/>
        <w:jc w:val="both"/>
        <w:rPr>
          <w:color w:val="000000"/>
          <w:sz w:val="22"/>
        </w:rPr>
      </w:pPr>
      <w:r>
        <w:rPr>
          <w:color w:val="000000"/>
          <w:sz w:val="22"/>
        </w:rPr>
        <w:t>1</w:t>
      </w:r>
      <w:bookmarkEnd w:id="4"/>
      <w:r>
        <w:rPr>
          <w:color w:val="000000"/>
          <w:sz w:val="22"/>
        </w:rPr>
        <w:t>) все граждане бывшего СССР, которые на момент провозглашения независимости Украины (24 августа 1991 года) постоянно проживали на территории Украины;</w:t>
      </w:r>
    </w:p>
    <w:p w:rsidR="00BF5AC3" w:rsidRDefault="00BF5AC3">
      <w:pPr>
        <w:widowControl w:val="0"/>
        <w:spacing w:line="180" w:lineRule="auto"/>
        <w:ind w:firstLine="284"/>
        <w:jc w:val="both"/>
        <w:rPr>
          <w:color w:val="000000"/>
          <w:sz w:val="22"/>
        </w:rPr>
      </w:pPr>
      <w:r>
        <w:rPr>
          <w:color w:val="000000"/>
          <w:sz w:val="22"/>
        </w:rPr>
        <w:t>2) лица, которые на момент вступления в силу Закона Украины «О гражданстве Украи</w:t>
      </w:r>
      <w:r>
        <w:rPr>
          <w:color w:val="000000"/>
          <w:sz w:val="22"/>
        </w:rPr>
        <w:softHyphen/>
        <w:t>ны» 3 ноября 1991 года) постоянно прожи</w:t>
      </w:r>
      <w:r>
        <w:rPr>
          <w:color w:val="000000"/>
          <w:sz w:val="22"/>
        </w:rPr>
        <w:softHyphen/>
        <w:t>вали в Украине, независимо от расы, ц</w:t>
      </w:r>
      <w:bookmarkStart w:id="5" w:name="OCRUncertain008"/>
      <w:r>
        <w:rPr>
          <w:color w:val="000000"/>
          <w:sz w:val="22"/>
        </w:rPr>
        <w:t>в</w:t>
      </w:r>
      <w:bookmarkEnd w:id="5"/>
      <w:r>
        <w:rPr>
          <w:color w:val="000000"/>
          <w:sz w:val="22"/>
        </w:rPr>
        <w:t>ета кожи, политических, религиозных и других убеждений, пола, этнического и социального происхождения, имущественного положения, места жительства, языковых или других приз</w:t>
      </w:r>
      <w:r>
        <w:rPr>
          <w:color w:val="000000"/>
          <w:sz w:val="22"/>
        </w:rPr>
        <w:softHyphen/>
        <w:t>наков и которые не являются гражданами других государств;</w:t>
      </w:r>
    </w:p>
    <w:p w:rsidR="00BF5AC3" w:rsidRDefault="00BF5AC3">
      <w:pPr>
        <w:widowControl w:val="0"/>
        <w:spacing w:line="180" w:lineRule="auto"/>
        <w:ind w:firstLine="284"/>
        <w:jc w:val="both"/>
        <w:rPr>
          <w:color w:val="000000"/>
          <w:sz w:val="22"/>
        </w:rPr>
      </w:pPr>
      <w:r>
        <w:rPr>
          <w:color w:val="000000"/>
          <w:sz w:val="22"/>
        </w:rPr>
        <w:t xml:space="preserve">3) лица, родившиеся или постоянно проживавшие на территории Украины, а также их потомки (дети, внуки), если они на 13 ноября 1991 года проживали за пределами Украины, не состоят в гражданстве других государств и до 31 декабря 1999 года подали в установленном </w:t>
      </w:r>
      <w:bookmarkStart w:id="6" w:name="OCRUncertain009"/>
      <w:r>
        <w:rPr>
          <w:color w:val="000000"/>
          <w:sz w:val="22"/>
        </w:rPr>
        <w:t>н</w:t>
      </w:r>
      <w:bookmarkEnd w:id="6"/>
      <w:r>
        <w:rPr>
          <w:color w:val="000000"/>
          <w:sz w:val="22"/>
        </w:rPr>
        <w:t>астоящим Законом порядка заявление об определении своей принадлежности к гражданству Украины;</w:t>
      </w:r>
    </w:p>
    <w:p w:rsidR="00BF5AC3" w:rsidRDefault="00BF5AC3">
      <w:pPr>
        <w:widowControl w:val="0"/>
        <w:spacing w:line="180" w:lineRule="auto"/>
        <w:ind w:firstLine="284"/>
        <w:jc w:val="both"/>
        <w:rPr>
          <w:color w:val="000000"/>
          <w:sz w:val="22"/>
        </w:rPr>
      </w:pPr>
      <w:r>
        <w:rPr>
          <w:color w:val="000000"/>
          <w:sz w:val="22"/>
        </w:rPr>
        <w:t>4) лица, которые приобрели гражданство Украины в соответствии с настоящим Законом.</w:t>
      </w:r>
    </w:p>
    <w:p w:rsidR="00BF5AC3" w:rsidRDefault="00BF5AC3">
      <w:pPr>
        <w:widowControl w:val="0"/>
        <w:spacing w:line="180" w:lineRule="auto"/>
        <w:ind w:firstLine="284"/>
        <w:jc w:val="both"/>
        <w:rPr>
          <w:color w:val="000000"/>
          <w:sz w:val="22"/>
        </w:rPr>
      </w:pPr>
      <w:r>
        <w:rPr>
          <w:b/>
          <w:color w:val="000000"/>
          <w:sz w:val="22"/>
        </w:rPr>
        <w:t>Статья 11</w:t>
      </w:r>
      <w:r>
        <w:rPr>
          <w:color w:val="000000"/>
          <w:sz w:val="22"/>
        </w:rPr>
        <w:t>. Основания приобретения гражданства Украины</w:t>
      </w:r>
    </w:p>
    <w:p w:rsidR="00BF5AC3" w:rsidRDefault="00BF5AC3">
      <w:pPr>
        <w:widowControl w:val="0"/>
        <w:spacing w:line="180" w:lineRule="auto"/>
        <w:ind w:firstLine="284"/>
        <w:jc w:val="both"/>
        <w:rPr>
          <w:color w:val="000000"/>
          <w:sz w:val="22"/>
        </w:rPr>
      </w:pPr>
      <w:r>
        <w:rPr>
          <w:color w:val="000000"/>
          <w:sz w:val="22"/>
        </w:rPr>
        <w:t>Гражданство Украины приобретается:</w:t>
      </w:r>
    </w:p>
    <w:p w:rsidR="00BF5AC3" w:rsidRDefault="00BF5AC3">
      <w:pPr>
        <w:widowControl w:val="0"/>
        <w:spacing w:line="180" w:lineRule="auto"/>
        <w:ind w:firstLine="284"/>
        <w:jc w:val="both"/>
        <w:rPr>
          <w:color w:val="000000"/>
          <w:sz w:val="22"/>
        </w:rPr>
      </w:pPr>
      <w:r>
        <w:rPr>
          <w:color w:val="000000"/>
          <w:sz w:val="22"/>
        </w:rPr>
        <w:t>1) по рождению;</w:t>
      </w:r>
    </w:p>
    <w:p w:rsidR="00BF5AC3" w:rsidRDefault="00BF5AC3">
      <w:pPr>
        <w:widowControl w:val="0"/>
        <w:spacing w:line="180" w:lineRule="auto"/>
        <w:ind w:firstLine="284"/>
        <w:jc w:val="both"/>
        <w:rPr>
          <w:color w:val="000000"/>
          <w:sz w:val="22"/>
        </w:rPr>
      </w:pPr>
      <w:r>
        <w:rPr>
          <w:color w:val="000000"/>
          <w:sz w:val="22"/>
        </w:rPr>
        <w:t>2) по происхождению;</w:t>
      </w:r>
    </w:p>
    <w:p w:rsidR="00BF5AC3" w:rsidRDefault="00BF5AC3">
      <w:pPr>
        <w:widowControl w:val="0"/>
        <w:spacing w:line="180" w:lineRule="auto"/>
        <w:ind w:firstLine="284"/>
        <w:jc w:val="both"/>
        <w:rPr>
          <w:color w:val="000000"/>
          <w:sz w:val="22"/>
        </w:rPr>
      </w:pPr>
      <w:r>
        <w:rPr>
          <w:color w:val="000000"/>
          <w:sz w:val="22"/>
        </w:rPr>
        <w:t>3) путем принятия в гражданство Украины;</w:t>
      </w:r>
    </w:p>
    <w:p w:rsidR="00BF5AC3" w:rsidRDefault="00BF5AC3">
      <w:pPr>
        <w:widowControl w:val="0"/>
        <w:spacing w:line="180" w:lineRule="auto"/>
        <w:ind w:firstLine="284"/>
        <w:jc w:val="both"/>
        <w:rPr>
          <w:color w:val="000000"/>
          <w:sz w:val="22"/>
        </w:rPr>
      </w:pPr>
      <w:r>
        <w:rPr>
          <w:color w:val="000000"/>
          <w:sz w:val="22"/>
        </w:rPr>
        <w:t>4) путем восстановления в гражданстве Украины;</w:t>
      </w:r>
    </w:p>
    <w:p w:rsidR="00BF5AC3" w:rsidRDefault="00BF5AC3">
      <w:pPr>
        <w:widowControl w:val="0"/>
        <w:spacing w:line="180" w:lineRule="auto"/>
        <w:ind w:firstLine="284"/>
        <w:jc w:val="both"/>
        <w:rPr>
          <w:color w:val="000000"/>
          <w:sz w:val="22"/>
        </w:rPr>
      </w:pPr>
      <w:r>
        <w:rPr>
          <w:color w:val="000000"/>
          <w:sz w:val="22"/>
        </w:rPr>
        <w:t>5) на других основаниях, предусмотренных настоящим Законом;</w:t>
      </w:r>
    </w:p>
    <w:p w:rsidR="00BF5AC3" w:rsidRDefault="00BF5AC3">
      <w:pPr>
        <w:widowControl w:val="0"/>
        <w:spacing w:line="180" w:lineRule="auto"/>
        <w:ind w:firstLine="284"/>
        <w:jc w:val="both"/>
        <w:rPr>
          <w:color w:val="000000"/>
          <w:sz w:val="22"/>
        </w:rPr>
      </w:pPr>
      <w:r>
        <w:rPr>
          <w:color w:val="000000"/>
          <w:sz w:val="22"/>
        </w:rPr>
        <w:t>6) на основаниях, предусмотренных международными договорами, согласие на обязательность которых дано Верховной Радой Украины.</w:t>
      </w:r>
    </w:p>
    <w:p w:rsidR="00BF5AC3" w:rsidRDefault="00BF5AC3">
      <w:pPr>
        <w:widowControl w:val="0"/>
        <w:spacing w:line="180" w:lineRule="auto"/>
        <w:ind w:firstLine="284"/>
        <w:jc w:val="both"/>
        <w:rPr>
          <w:color w:val="000000"/>
          <w:sz w:val="22"/>
        </w:rPr>
      </w:pPr>
      <w:r>
        <w:rPr>
          <w:b/>
          <w:color w:val="000000"/>
          <w:sz w:val="22"/>
        </w:rPr>
        <w:t>Статья 16</w:t>
      </w:r>
      <w:r>
        <w:rPr>
          <w:color w:val="000000"/>
          <w:sz w:val="22"/>
        </w:rPr>
        <w:t>. Принятие в гражданство Украины Иностранцы и лица без гражданства могут быть по их ходатайствам приняты в гражданство Украины.</w:t>
      </w:r>
    </w:p>
    <w:p w:rsidR="00BF5AC3" w:rsidRDefault="00BF5AC3">
      <w:pPr>
        <w:widowControl w:val="0"/>
        <w:spacing w:line="180" w:lineRule="auto"/>
        <w:ind w:firstLine="284"/>
        <w:jc w:val="both"/>
        <w:rPr>
          <w:color w:val="000000"/>
          <w:sz w:val="22"/>
        </w:rPr>
      </w:pPr>
      <w:r>
        <w:rPr>
          <w:color w:val="000000"/>
          <w:sz w:val="22"/>
        </w:rPr>
        <w:t>Условиями принятия в гражданство Украины являются:</w:t>
      </w:r>
    </w:p>
    <w:p w:rsidR="00BF5AC3" w:rsidRDefault="00BF5AC3">
      <w:pPr>
        <w:widowControl w:val="0"/>
        <w:spacing w:line="180" w:lineRule="auto"/>
        <w:ind w:firstLine="284"/>
        <w:jc w:val="both"/>
        <w:rPr>
          <w:color w:val="000000"/>
          <w:sz w:val="22"/>
        </w:rPr>
      </w:pPr>
      <w:r>
        <w:rPr>
          <w:color w:val="000000"/>
          <w:sz w:val="22"/>
        </w:rPr>
        <w:t>1) признание и исполнение Конституции Украины и законов Украины;</w:t>
      </w:r>
    </w:p>
    <w:p w:rsidR="00BF5AC3" w:rsidRDefault="00BF5AC3">
      <w:pPr>
        <w:widowControl w:val="0"/>
        <w:spacing w:line="180" w:lineRule="auto"/>
        <w:ind w:firstLine="284"/>
        <w:jc w:val="both"/>
        <w:rPr>
          <w:color w:val="000000"/>
          <w:sz w:val="22"/>
        </w:rPr>
      </w:pPr>
      <w:r>
        <w:rPr>
          <w:color w:val="000000"/>
          <w:sz w:val="22"/>
        </w:rPr>
        <w:t>2) не пребывание в иностранном гражданстве;</w:t>
      </w:r>
    </w:p>
    <w:p w:rsidR="00BF5AC3" w:rsidRDefault="00BF5AC3">
      <w:pPr>
        <w:widowControl w:val="0"/>
        <w:spacing w:line="180" w:lineRule="auto"/>
        <w:ind w:firstLine="284"/>
        <w:jc w:val="both"/>
        <w:rPr>
          <w:color w:val="000000"/>
          <w:sz w:val="22"/>
        </w:rPr>
      </w:pPr>
      <w:r>
        <w:rPr>
          <w:color w:val="000000"/>
          <w:sz w:val="22"/>
        </w:rPr>
        <w:t>3) непрерывное проживание на законных основаниях на территории Украины в течение последних пяти лет.</w:t>
      </w:r>
    </w:p>
    <w:p w:rsidR="00BF5AC3" w:rsidRDefault="00BF5AC3">
      <w:pPr>
        <w:widowControl w:val="0"/>
        <w:spacing w:line="180" w:lineRule="auto"/>
        <w:ind w:firstLine="284"/>
        <w:jc w:val="both"/>
        <w:rPr>
          <w:color w:val="000000"/>
          <w:sz w:val="22"/>
        </w:rPr>
      </w:pPr>
      <w:r>
        <w:rPr>
          <w:color w:val="000000"/>
          <w:sz w:val="22"/>
        </w:rPr>
        <w:t>Это правило не распространяется на лиц, изъявивших желание стать гражданами Укра</w:t>
      </w:r>
      <w:r>
        <w:rPr>
          <w:color w:val="000000"/>
          <w:sz w:val="22"/>
        </w:rPr>
        <w:softHyphen/>
        <w:t>ины, при условии, если они родились или доказали, что хотя бы один из их родителей, де</w:t>
      </w:r>
      <w:r>
        <w:rPr>
          <w:color w:val="000000"/>
          <w:sz w:val="22"/>
        </w:rPr>
        <w:softHyphen/>
        <w:t>душка или бабушка родились на ее территории;</w:t>
      </w:r>
    </w:p>
    <w:p w:rsidR="00BF5AC3" w:rsidRDefault="00BF5AC3">
      <w:pPr>
        <w:widowControl w:val="0"/>
        <w:spacing w:line="180" w:lineRule="auto"/>
        <w:ind w:firstLine="284"/>
        <w:jc w:val="both"/>
        <w:rPr>
          <w:color w:val="000000"/>
          <w:sz w:val="22"/>
        </w:rPr>
      </w:pPr>
      <w:r>
        <w:rPr>
          <w:color w:val="000000"/>
          <w:sz w:val="22"/>
        </w:rPr>
        <w:t>4) владение украинским языком в объеме, достаточном для общения;</w:t>
      </w:r>
    </w:p>
    <w:p w:rsidR="00BF5AC3" w:rsidRDefault="00BF5AC3">
      <w:pPr>
        <w:widowControl w:val="0"/>
        <w:spacing w:line="180" w:lineRule="auto"/>
        <w:ind w:firstLine="284"/>
        <w:jc w:val="both"/>
        <w:rPr>
          <w:color w:val="000000"/>
          <w:sz w:val="22"/>
        </w:rPr>
      </w:pPr>
      <w:r>
        <w:rPr>
          <w:color w:val="000000"/>
          <w:sz w:val="22"/>
        </w:rPr>
        <w:t>5) наличие законных источников существования.</w:t>
      </w:r>
    </w:p>
    <w:p w:rsidR="00BF5AC3" w:rsidRDefault="00BF5AC3">
      <w:pPr>
        <w:widowControl w:val="0"/>
        <w:spacing w:line="180" w:lineRule="auto"/>
        <w:ind w:firstLine="284"/>
        <w:jc w:val="both"/>
        <w:rPr>
          <w:color w:val="000000"/>
          <w:sz w:val="22"/>
        </w:rPr>
      </w:pPr>
      <w:r>
        <w:rPr>
          <w:color w:val="000000"/>
          <w:sz w:val="22"/>
        </w:rPr>
        <w:t>Положения абзаца первого пункта 3, пунктов 4, 5 части второй настоящей статьи мо</w:t>
      </w:r>
      <w:r>
        <w:rPr>
          <w:color w:val="000000"/>
          <w:sz w:val="22"/>
        </w:rPr>
        <w:softHyphen/>
        <w:t>гут не учитываться в исключительных случаях по .решению Президента Украины в отноше</w:t>
      </w:r>
      <w:r>
        <w:rPr>
          <w:color w:val="000000"/>
          <w:sz w:val="22"/>
        </w:rPr>
        <w:softHyphen/>
        <w:t>нии лиц, имеющих выдающиеся заслуги перед Украиной или если их принятие в граждан</w:t>
      </w:r>
      <w:r>
        <w:rPr>
          <w:color w:val="000000"/>
          <w:sz w:val="22"/>
        </w:rPr>
        <w:softHyphen/>
        <w:t>ство Украины представляет государственный интерес для Украины.</w:t>
      </w:r>
    </w:p>
    <w:p w:rsidR="00BF5AC3" w:rsidRDefault="00BF5AC3">
      <w:pPr>
        <w:widowControl w:val="0"/>
        <w:spacing w:line="180" w:lineRule="auto"/>
        <w:ind w:firstLine="284"/>
        <w:jc w:val="both"/>
        <w:rPr>
          <w:color w:val="000000"/>
          <w:sz w:val="22"/>
        </w:rPr>
      </w:pPr>
      <w:r>
        <w:rPr>
          <w:color w:val="000000"/>
          <w:sz w:val="22"/>
        </w:rPr>
        <w:t>По истечении действия пункта 3 статьи 2 настоящего Закона гражданство Украины приобретается .лицами, на которых он распространяется, в порядке, установленном статьей 16, без учета положений абзаца первого пункта 3 и пункта 4 части второй настоящей статьи.</w:t>
      </w:r>
    </w:p>
    <w:p w:rsidR="00BF5AC3" w:rsidRDefault="00BF5AC3">
      <w:pPr>
        <w:widowControl w:val="0"/>
        <w:spacing w:line="180" w:lineRule="auto"/>
        <w:ind w:firstLine="284"/>
        <w:jc w:val="both"/>
        <w:rPr>
          <w:color w:val="000000"/>
          <w:sz w:val="22"/>
        </w:rPr>
      </w:pPr>
      <w:r>
        <w:rPr>
          <w:color w:val="000000"/>
          <w:sz w:val="22"/>
        </w:rPr>
        <w:t>Положения абзаца первого пункта 3 и пункта 4 части второй этой статьи не распространяются на лиц, состоящих в браке с гражданами Украины.</w:t>
      </w:r>
    </w:p>
    <w:p w:rsidR="00BF5AC3" w:rsidRDefault="00BF5AC3">
      <w:pPr>
        <w:widowControl w:val="0"/>
        <w:spacing w:line="180" w:lineRule="auto"/>
        <w:ind w:firstLine="284"/>
        <w:jc w:val="both"/>
        <w:rPr>
          <w:color w:val="000000"/>
          <w:sz w:val="22"/>
        </w:rPr>
      </w:pPr>
      <w:r>
        <w:rPr>
          <w:color w:val="000000"/>
          <w:sz w:val="22"/>
        </w:rPr>
        <w:t>В гражданство Украины не принимаются лица:</w:t>
      </w:r>
    </w:p>
    <w:p w:rsidR="00BF5AC3" w:rsidRDefault="00BF5AC3">
      <w:pPr>
        <w:widowControl w:val="0"/>
        <w:spacing w:line="180" w:lineRule="auto"/>
        <w:ind w:firstLine="284"/>
        <w:jc w:val="both"/>
        <w:rPr>
          <w:color w:val="000000"/>
          <w:sz w:val="22"/>
        </w:rPr>
      </w:pPr>
      <w:r>
        <w:rPr>
          <w:color w:val="000000"/>
          <w:sz w:val="22"/>
        </w:rPr>
        <w:t>1) совершившие преступления против человечества или осуществлявшие геноцид либо совершившие преступления против государства или тяжкие преступления против личнос</w:t>
      </w:r>
      <w:r>
        <w:rPr>
          <w:color w:val="000000"/>
          <w:sz w:val="22"/>
        </w:rPr>
        <w:softHyphen/>
        <w:t>ти;</w:t>
      </w:r>
    </w:p>
    <w:p w:rsidR="00BF5AC3" w:rsidRDefault="00BF5AC3">
      <w:pPr>
        <w:widowControl w:val="0"/>
        <w:spacing w:line="180" w:lineRule="auto"/>
        <w:ind w:firstLine="284"/>
        <w:jc w:val="both"/>
        <w:rPr>
          <w:color w:val="000000"/>
          <w:sz w:val="22"/>
        </w:rPr>
      </w:pPr>
      <w:r>
        <w:rPr>
          <w:color w:val="000000"/>
          <w:sz w:val="22"/>
        </w:rPr>
        <w:t>2) осужденные к лишению свободы до снятия судимости;</w:t>
      </w:r>
    </w:p>
    <w:p w:rsidR="00BF5AC3" w:rsidRDefault="00BF5AC3">
      <w:pPr>
        <w:widowControl w:val="0"/>
        <w:spacing w:line="180" w:lineRule="auto"/>
        <w:ind w:firstLine="284"/>
        <w:jc w:val="both"/>
        <w:rPr>
          <w:color w:val="000000"/>
          <w:sz w:val="22"/>
        </w:rPr>
      </w:pPr>
      <w:r>
        <w:rPr>
          <w:color w:val="000000"/>
          <w:sz w:val="22"/>
        </w:rPr>
        <w:t>3) находящиеся под следствием или избегающие наказания либо совершившие преступление на территории другого государства;</w:t>
      </w:r>
    </w:p>
    <w:p w:rsidR="00BF5AC3" w:rsidRDefault="00BF5AC3">
      <w:pPr>
        <w:widowControl w:val="0"/>
        <w:spacing w:line="180" w:lineRule="auto"/>
        <w:ind w:firstLine="284"/>
        <w:jc w:val="both"/>
        <w:rPr>
          <w:color w:val="000000"/>
          <w:sz w:val="22"/>
        </w:rPr>
      </w:pPr>
      <w:r>
        <w:rPr>
          <w:color w:val="000000"/>
          <w:sz w:val="22"/>
        </w:rPr>
        <w:t>4) находящиеся на военной службе, в службе безопасности, в правоохранительных органах, органах юстиции или органах государственной власти иностранного государства.</w:t>
      </w:r>
    </w:p>
    <w:p w:rsidR="00BF5AC3" w:rsidRDefault="00BF5AC3">
      <w:pPr>
        <w:widowControl w:val="0"/>
        <w:numPr>
          <w:ilvl w:val="0"/>
          <w:numId w:val="1"/>
        </w:numPr>
        <w:tabs>
          <w:tab w:val="clear" w:pos="360"/>
          <w:tab w:val="num" w:pos="142"/>
        </w:tabs>
        <w:spacing w:line="180" w:lineRule="auto"/>
        <w:ind w:left="142" w:hanging="142"/>
        <w:jc w:val="both"/>
        <w:rPr>
          <w:b/>
          <w:color w:val="000000"/>
          <w:sz w:val="22"/>
          <w:lang w:val="en-US"/>
        </w:rPr>
      </w:pPr>
      <w:r>
        <w:rPr>
          <w:b/>
          <w:color w:val="000000"/>
          <w:sz w:val="22"/>
          <w:lang w:val="en-US"/>
        </w:rPr>
        <w:t>Приостановление гражданства Украины</w:t>
      </w:r>
      <w:r>
        <w:rPr>
          <w:b/>
          <w:color w:val="000000"/>
          <w:sz w:val="22"/>
        </w:rPr>
        <w:t xml:space="preserve"> </w:t>
      </w:r>
    </w:p>
    <w:p w:rsidR="00BF5AC3" w:rsidRDefault="00BF5AC3">
      <w:pPr>
        <w:widowControl w:val="0"/>
        <w:spacing w:line="180" w:lineRule="auto"/>
        <w:ind w:firstLine="284"/>
        <w:jc w:val="both"/>
        <w:rPr>
          <w:color w:val="000000"/>
          <w:sz w:val="22"/>
        </w:rPr>
      </w:pPr>
      <w:r>
        <w:rPr>
          <w:color w:val="000000"/>
          <w:sz w:val="22"/>
        </w:rPr>
        <w:t xml:space="preserve">Раздел III. </w:t>
      </w:r>
      <w:r>
        <w:rPr>
          <w:color w:val="000000"/>
          <w:spacing w:val="2"/>
          <w:sz w:val="22"/>
        </w:rPr>
        <w:t>ПРЕКРАЩЕНИЕ</w:t>
      </w:r>
      <w:r>
        <w:rPr>
          <w:color w:val="000000"/>
          <w:sz w:val="22"/>
        </w:rPr>
        <w:t xml:space="preserve"> </w:t>
      </w:r>
      <w:r>
        <w:rPr>
          <w:color w:val="000000"/>
          <w:spacing w:val="2"/>
          <w:sz w:val="22"/>
        </w:rPr>
        <w:t>ГРАЖДАНСТВА</w:t>
      </w:r>
      <w:r>
        <w:rPr>
          <w:color w:val="000000"/>
          <w:sz w:val="22"/>
        </w:rPr>
        <w:t xml:space="preserve"> УКРАИНЫ Статья 18. Основания </w:t>
      </w:r>
      <w:r>
        <w:rPr>
          <w:color w:val="000000"/>
          <w:spacing w:val="2"/>
          <w:sz w:val="22"/>
        </w:rPr>
        <w:t>прекращения</w:t>
      </w:r>
      <w:r>
        <w:rPr>
          <w:color w:val="000000"/>
          <w:sz w:val="22"/>
        </w:rPr>
        <w:t xml:space="preserve"> </w:t>
      </w:r>
      <w:r>
        <w:rPr>
          <w:color w:val="000000"/>
          <w:spacing w:val="2"/>
          <w:sz w:val="22"/>
        </w:rPr>
        <w:t>гражданства</w:t>
      </w:r>
      <w:r>
        <w:rPr>
          <w:color w:val="000000"/>
          <w:sz w:val="22"/>
        </w:rPr>
        <w:t xml:space="preserve"> Украины Гражданство Украины </w:t>
      </w:r>
      <w:r>
        <w:rPr>
          <w:color w:val="000000"/>
          <w:spacing w:val="2"/>
          <w:sz w:val="22"/>
        </w:rPr>
        <w:t>прекращается</w:t>
      </w:r>
      <w:r>
        <w:rPr>
          <w:color w:val="000000"/>
          <w:sz w:val="22"/>
        </w:rPr>
        <w:t xml:space="preserve">: 1) </w:t>
      </w:r>
      <w:r>
        <w:rPr>
          <w:color w:val="000000"/>
          <w:spacing w:val="2"/>
          <w:sz w:val="22"/>
        </w:rPr>
        <w:t>вследствие</w:t>
      </w:r>
      <w:r>
        <w:rPr>
          <w:color w:val="000000"/>
          <w:sz w:val="22"/>
        </w:rPr>
        <w:t xml:space="preserve"> выхода </w:t>
      </w:r>
      <w:r>
        <w:rPr>
          <w:color w:val="000000"/>
          <w:spacing w:val="2"/>
          <w:sz w:val="22"/>
        </w:rPr>
        <w:t>из</w:t>
      </w:r>
      <w:r>
        <w:rPr>
          <w:color w:val="000000"/>
          <w:sz w:val="22"/>
        </w:rPr>
        <w:t xml:space="preserve"> </w:t>
      </w:r>
      <w:r>
        <w:rPr>
          <w:color w:val="000000"/>
          <w:spacing w:val="2"/>
          <w:sz w:val="22"/>
        </w:rPr>
        <w:t>гражданства</w:t>
      </w:r>
      <w:r>
        <w:rPr>
          <w:color w:val="000000"/>
          <w:sz w:val="22"/>
        </w:rPr>
        <w:t xml:space="preserve"> Украины; 2) </w:t>
      </w:r>
      <w:r>
        <w:rPr>
          <w:color w:val="000000"/>
          <w:spacing w:val="2"/>
          <w:sz w:val="22"/>
        </w:rPr>
        <w:t>вследствие</w:t>
      </w:r>
      <w:r>
        <w:rPr>
          <w:color w:val="000000"/>
          <w:sz w:val="22"/>
        </w:rPr>
        <w:t xml:space="preserve"> </w:t>
      </w:r>
      <w:r>
        <w:rPr>
          <w:color w:val="000000"/>
          <w:spacing w:val="2"/>
          <w:sz w:val="22"/>
        </w:rPr>
        <w:t>потери</w:t>
      </w:r>
      <w:r>
        <w:rPr>
          <w:color w:val="000000"/>
          <w:sz w:val="22"/>
        </w:rPr>
        <w:t xml:space="preserve"> </w:t>
      </w:r>
      <w:r>
        <w:rPr>
          <w:color w:val="000000"/>
          <w:spacing w:val="2"/>
          <w:sz w:val="22"/>
        </w:rPr>
        <w:t>гражданства</w:t>
      </w:r>
      <w:r>
        <w:rPr>
          <w:color w:val="000000"/>
          <w:sz w:val="22"/>
        </w:rPr>
        <w:t xml:space="preserve"> Украины; 3) за </w:t>
      </w:r>
      <w:r>
        <w:rPr>
          <w:color w:val="000000"/>
          <w:spacing w:val="2"/>
          <w:sz w:val="22"/>
        </w:rPr>
        <w:t>основаниями</w:t>
      </w:r>
      <w:r>
        <w:rPr>
          <w:color w:val="000000"/>
          <w:sz w:val="22"/>
        </w:rPr>
        <w:t xml:space="preserve">, предусмотренными международными договорами Украины, </w:t>
      </w:r>
      <w:r>
        <w:rPr>
          <w:color w:val="000000"/>
          <w:spacing w:val="2"/>
          <w:sz w:val="22"/>
        </w:rPr>
        <w:t>согласие</w:t>
      </w:r>
      <w:r>
        <w:rPr>
          <w:color w:val="000000"/>
          <w:sz w:val="22"/>
        </w:rPr>
        <w:t xml:space="preserve"> на </w:t>
      </w:r>
      <w:r>
        <w:rPr>
          <w:color w:val="000000"/>
          <w:spacing w:val="2"/>
          <w:sz w:val="22"/>
        </w:rPr>
        <w:t>обязательность</w:t>
      </w:r>
      <w:r>
        <w:rPr>
          <w:color w:val="000000"/>
          <w:sz w:val="22"/>
        </w:rPr>
        <w:t xml:space="preserve"> которых </w:t>
      </w:r>
      <w:r>
        <w:rPr>
          <w:color w:val="000000"/>
          <w:spacing w:val="2"/>
          <w:sz w:val="22"/>
        </w:rPr>
        <w:t>предоставлено</w:t>
      </w:r>
      <w:r>
        <w:rPr>
          <w:color w:val="000000"/>
          <w:sz w:val="22"/>
        </w:rPr>
        <w:t xml:space="preserve"> Верховной РадойУкраини. Статья 19. Выход </w:t>
      </w:r>
      <w:r>
        <w:rPr>
          <w:color w:val="000000"/>
          <w:spacing w:val="2"/>
          <w:sz w:val="22"/>
        </w:rPr>
        <w:t>из</w:t>
      </w:r>
      <w:r>
        <w:rPr>
          <w:color w:val="000000"/>
          <w:sz w:val="22"/>
        </w:rPr>
        <w:t xml:space="preserve"> </w:t>
      </w:r>
      <w:r>
        <w:rPr>
          <w:color w:val="000000"/>
          <w:spacing w:val="2"/>
          <w:sz w:val="22"/>
        </w:rPr>
        <w:t>гражданства</w:t>
      </w:r>
      <w:r>
        <w:rPr>
          <w:color w:val="000000"/>
          <w:sz w:val="22"/>
        </w:rPr>
        <w:t xml:space="preserve"> Украины Выход </w:t>
      </w:r>
      <w:r>
        <w:rPr>
          <w:color w:val="000000"/>
          <w:spacing w:val="2"/>
          <w:sz w:val="22"/>
        </w:rPr>
        <w:t>из</w:t>
      </w:r>
      <w:r>
        <w:rPr>
          <w:color w:val="000000"/>
          <w:sz w:val="22"/>
        </w:rPr>
        <w:t xml:space="preserve"> </w:t>
      </w:r>
      <w:r>
        <w:rPr>
          <w:color w:val="000000"/>
          <w:spacing w:val="2"/>
          <w:sz w:val="22"/>
        </w:rPr>
        <w:t>гражданства</w:t>
      </w:r>
      <w:r>
        <w:rPr>
          <w:color w:val="000000"/>
          <w:sz w:val="22"/>
        </w:rPr>
        <w:t xml:space="preserve"> Украины </w:t>
      </w:r>
      <w:r>
        <w:rPr>
          <w:color w:val="000000"/>
          <w:spacing w:val="2"/>
          <w:sz w:val="22"/>
        </w:rPr>
        <w:t>осуществляется</w:t>
      </w:r>
      <w:r>
        <w:rPr>
          <w:color w:val="000000"/>
          <w:sz w:val="22"/>
        </w:rPr>
        <w:t xml:space="preserve"> за ходатайством лица. В выходе </w:t>
      </w:r>
      <w:r>
        <w:rPr>
          <w:color w:val="000000"/>
          <w:spacing w:val="2"/>
          <w:sz w:val="22"/>
        </w:rPr>
        <w:t>из</w:t>
      </w:r>
      <w:r>
        <w:rPr>
          <w:color w:val="000000"/>
          <w:sz w:val="22"/>
        </w:rPr>
        <w:t xml:space="preserve"> </w:t>
      </w:r>
      <w:r>
        <w:rPr>
          <w:color w:val="000000"/>
          <w:spacing w:val="2"/>
          <w:sz w:val="22"/>
        </w:rPr>
        <w:t>гражданства</w:t>
      </w:r>
      <w:r>
        <w:rPr>
          <w:color w:val="000000"/>
          <w:sz w:val="22"/>
        </w:rPr>
        <w:t xml:space="preserve"> Украины </w:t>
      </w:r>
      <w:r>
        <w:rPr>
          <w:color w:val="000000"/>
          <w:spacing w:val="2"/>
          <w:sz w:val="22"/>
        </w:rPr>
        <w:t>может</w:t>
      </w:r>
      <w:r>
        <w:rPr>
          <w:color w:val="000000"/>
          <w:sz w:val="22"/>
        </w:rPr>
        <w:t xml:space="preserve"> быть </w:t>
      </w:r>
      <w:r>
        <w:rPr>
          <w:color w:val="000000"/>
          <w:spacing w:val="2"/>
          <w:sz w:val="22"/>
        </w:rPr>
        <w:t>отказано</w:t>
      </w:r>
      <w:r>
        <w:rPr>
          <w:color w:val="000000"/>
          <w:sz w:val="22"/>
        </w:rPr>
        <w:t xml:space="preserve">,  если лицо, </w:t>
      </w:r>
      <w:r>
        <w:rPr>
          <w:color w:val="000000"/>
          <w:spacing w:val="2"/>
          <w:sz w:val="22"/>
        </w:rPr>
        <w:t>которая</w:t>
      </w:r>
      <w:r>
        <w:rPr>
          <w:color w:val="000000"/>
          <w:sz w:val="22"/>
        </w:rPr>
        <w:t xml:space="preserve"> </w:t>
      </w:r>
      <w:r>
        <w:rPr>
          <w:color w:val="000000"/>
          <w:spacing w:val="2"/>
          <w:sz w:val="22"/>
        </w:rPr>
        <w:t>нарушила</w:t>
      </w:r>
      <w:r>
        <w:rPr>
          <w:color w:val="000000"/>
          <w:sz w:val="22"/>
        </w:rPr>
        <w:t xml:space="preserve"> </w:t>
      </w:r>
      <w:r>
        <w:rPr>
          <w:color w:val="000000"/>
          <w:spacing w:val="2"/>
          <w:sz w:val="22"/>
        </w:rPr>
        <w:t>ходатайство</w:t>
      </w:r>
      <w:r>
        <w:rPr>
          <w:color w:val="000000"/>
          <w:sz w:val="22"/>
        </w:rPr>
        <w:t xml:space="preserve"> в выходе, </w:t>
      </w:r>
      <w:r>
        <w:rPr>
          <w:color w:val="000000"/>
          <w:spacing w:val="2"/>
          <w:sz w:val="22"/>
        </w:rPr>
        <w:t>имеет</w:t>
      </w:r>
      <w:r>
        <w:rPr>
          <w:color w:val="000000"/>
          <w:sz w:val="22"/>
        </w:rPr>
        <w:t xml:space="preserve"> не выполнены обязательства перед </w:t>
      </w:r>
      <w:r>
        <w:rPr>
          <w:color w:val="000000"/>
          <w:spacing w:val="2"/>
          <w:sz w:val="22"/>
        </w:rPr>
        <w:t>государством</w:t>
      </w:r>
      <w:r>
        <w:rPr>
          <w:color w:val="000000"/>
          <w:sz w:val="22"/>
        </w:rPr>
        <w:t xml:space="preserve"> </w:t>
      </w:r>
      <w:r>
        <w:rPr>
          <w:color w:val="000000"/>
          <w:spacing w:val="2"/>
          <w:sz w:val="22"/>
        </w:rPr>
        <w:t>или</w:t>
      </w:r>
      <w:r>
        <w:rPr>
          <w:color w:val="000000"/>
          <w:sz w:val="22"/>
        </w:rPr>
        <w:t xml:space="preserve"> имущественные </w:t>
      </w:r>
      <w:r>
        <w:rPr>
          <w:color w:val="000000"/>
          <w:spacing w:val="2"/>
          <w:sz w:val="22"/>
        </w:rPr>
        <w:t>обязательства</w:t>
      </w:r>
      <w:r>
        <w:rPr>
          <w:color w:val="000000"/>
          <w:sz w:val="22"/>
        </w:rPr>
        <w:t xml:space="preserve">,  </w:t>
      </w:r>
      <w:r>
        <w:rPr>
          <w:color w:val="000000"/>
          <w:spacing w:val="2"/>
          <w:sz w:val="22"/>
        </w:rPr>
        <w:t>с</w:t>
      </w:r>
      <w:r>
        <w:rPr>
          <w:color w:val="000000"/>
          <w:sz w:val="22"/>
        </w:rPr>
        <w:t xml:space="preserve"> которыми связаны интересы </w:t>
      </w:r>
      <w:r>
        <w:rPr>
          <w:color w:val="000000"/>
          <w:spacing w:val="2"/>
          <w:sz w:val="22"/>
        </w:rPr>
        <w:t>юридических</w:t>
      </w:r>
      <w:r>
        <w:rPr>
          <w:color w:val="000000"/>
          <w:sz w:val="22"/>
        </w:rPr>
        <w:t xml:space="preserve"> </w:t>
      </w:r>
      <w:r>
        <w:rPr>
          <w:color w:val="000000"/>
          <w:spacing w:val="2"/>
          <w:sz w:val="22"/>
        </w:rPr>
        <w:t>или</w:t>
      </w:r>
      <w:r>
        <w:rPr>
          <w:color w:val="000000"/>
          <w:sz w:val="22"/>
        </w:rPr>
        <w:t xml:space="preserve"> </w:t>
      </w:r>
      <w:r>
        <w:rPr>
          <w:color w:val="000000"/>
          <w:spacing w:val="2"/>
          <w:sz w:val="22"/>
        </w:rPr>
        <w:t>физических</w:t>
      </w:r>
      <w:r>
        <w:rPr>
          <w:color w:val="000000"/>
          <w:sz w:val="22"/>
        </w:rPr>
        <w:t xml:space="preserve"> </w:t>
      </w:r>
      <w:r>
        <w:rPr>
          <w:color w:val="000000"/>
          <w:spacing w:val="2"/>
          <w:sz w:val="22"/>
        </w:rPr>
        <w:t>лиц</w:t>
      </w:r>
      <w:r>
        <w:rPr>
          <w:color w:val="000000"/>
          <w:sz w:val="22"/>
        </w:rPr>
        <w:t xml:space="preserve"> на территории Украины, </w:t>
      </w:r>
      <w:r>
        <w:rPr>
          <w:color w:val="000000"/>
          <w:spacing w:val="2"/>
          <w:sz w:val="22"/>
        </w:rPr>
        <w:t>или</w:t>
      </w:r>
      <w:r>
        <w:rPr>
          <w:color w:val="000000"/>
          <w:sz w:val="22"/>
        </w:rPr>
        <w:t xml:space="preserve"> </w:t>
      </w:r>
      <w:r>
        <w:rPr>
          <w:color w:val="000000"/>
          <w:spacing w:val="2"/>
          <w:sz w:val="22"/>
        </w:rPr>
        <w:t>если</w:t>
      </w:r>
      <w:r>
        <w:rPr>
          <w:color w:val="000000"/>
          <w:sz w:val="22"/>
        </w:rPr>
        <w:t xml:space="preserve"> выход </w:t>
      </w:r>
      <w:r>
        <w:rPr>
          <w:color w:val="000000"/>
          <w:spacing w:val="2"/>
          <w:sz w:val="22"/>
        </w:rPr>
        <w:t>из</w:t>
      </w:r>
      <w:r>
        <w:rPr>
          <w:color w:val="000000"/>
          <w:sz w:val="22"/>
        </w:rPr>
        <w:t xml:space="preserve"> </w:t>
      </w:r>
      <w:r>
        <w:rPr>
          <w:color w:val="000000"/>
          <w:spacing w:val="2"/>
          <w:sz w:val="22"/>
        </w:rPr>
        <w:t>гражданства</w:t>
      </w:r>
      <w:r>
        <w:rPr>
          <w:color w:val="000000"/>
          <w:sz w:val="22"/>
        </w:rPr>
        <w:t xml:space="preserve"> </w:t>
      </w:r>
      <w:r>
        <w:rPr>
          <w:color w:val="000000"/>
          <w:spacing w:val="2"/>
          <w:sz w:val="22"/>
        </w:rPr>
        <w:t>приведет</w:t>
      </w:r>
      <w:r>
        <w:rPr>
          <w:color w:val="000000"/>
          <w:sz w:val="22"/>
        </w:rPr>
        <w:t xml:space="preserve"> </w:t>
      </w:r>
      <w:r>
        <w:rPr>
          <w:color w:val="000000"/>
          <w:spacing w:val="2"/>
          <w:sz w:val="22"/>
        </w:rPr>
        <w:t>к</w:t>
      </w:r>
      <w:r>
        <w:rPr>
          <w:color w:val="000000"/>
          <w:sz w:val="22"/>
        </w:rPr>
        <w:t xml:space="preserve"> статуса лица без </w:t>
      </w:r>
      <w:r>
        <w:rPr>
          <w:color w:val="000000"/>
          <w:spacing w:val="2"/>
          <w:sz w:val="22"/>
        </w:rPr>
        <w:t>гражданства</w:t>
      </w:r>
      <w:r>
        <w:rPr>
          <w:color w:val="000000"/>
          <w:sz w:val="22"/>
        </w:rPr>
        <w:t xml:space="preserve">. Статья 20. Потеря </w:t>
      </w:r>
      <w:r>
        <w:rPr>
          <w:color w:val="000000"/>
          <w:spacing w:val="2"/>
          <w:sz w:val="22"/>
        </w:rPr>
        <w:t>гражданства</w:t>
      </w:r>
      <w:r>
        <w:rPr>
          <w:color w:val="000000"/>
          <w:sz w:val="22"/>
        </w:rPr>
        <w:t xml:space="preserve"> Украины Гражданство Украины </w:t>
      </w:r>
      <w:r>
        <w:rPr>
          <w:color w:val="000000"/>
          <w:spacing w:val="2"/>
          <w:sz w:val="22"/>
        </w:rPr>
        <w:t>теряется</w:t>
      </w:r>
      <w:r>
        <w:rPr>
          <w:color w:val="000000"/>
          <w:sz w:val="22"/>
        </w:rPr>
        <w:t xml:space="preserve">: 1) </w:t>
      </w:r>
      <w:r>
        <w:rPr>
          <w:color w:val="000000"/>
          <w:spacing w:val="2"/>
          <w:sz w:val="22"/>
        </w:rPr>
        <w:t>если</w:t>
      </w:r>
      <w:r>
        <w:rPr>
          <w:color w:val="000000"/>
          <w:sz w:val="22"/>
        </w:rPr>
        <w:t xml:space="preserve"> </w:t>
      </w:r>
      <w:r>
        <w:rPr>
          <w:color w:val="000000"/>
          <w:spacing w:val="2"/>
          <w:sz w:val="22"/>
        </w:rPr>
        <w:t>гражданин</w:t>
      </w:r>
      <w:r>
        <w:rPr>
          <w:color w:val="000000"/>
          <w:sz w:val="22"/>
        </w:rPr>
        <w:t xml:space="preserve"> Украины </w:t>
      </w:r>
      <w:r>
        <w:rPr>
          <w:color w:val="000000"/>
          <w:spacing w:val="2"/>
          <w:sz w:val="22"/>
        </w:rPr>
        <w:t>добровольно</w:t>
      </w:r>
      <w:r>
        <w:rPr>
          <w:color w:val="000000"/>
          <w:sz w:val="22"/>
        </w:rPr>
        <w:t xml:space="preserve"> </w:t>
      </w:r>
      <w:r>
        <w:rPr>
          <w:color w:val="000000"/>
          <w:spacing w:val="2"/>
          <w:sz w:val="22"/>
        </w:rPr>
        <w:t>приобрел</w:t>
      </w:r>
      <w:r>
        <w:rPr>
          <w:color w:val="000000"/>
          <w:sz w:val="22"/>
        </w:rPr>
        <w:t xml:space="preserve"> гражданства другой </w:t>
      </w:r>
      <w:r>
        <w:rPr>
          <w:color w:val="000000"/>
          <w:spacing w:val="2"/>
          <w:sz w:val="22"/>
        </w:rPr>
        <w:t>государства</w:t>
      </w:r>
      <w:r>
        <w:rPr>
          <w:color w:val="000000"/>
          <w:sz w:val="22"/>
        </w:rPr>
        <w:t xml:space="preserve">; 2) </w:t>
      </w:r>
      <w:r>
        <w:rPr>
          <w:color w:val="000000"/>
          <w:spacing w:val="2"/>
          <w:sz w:val="22"/>
        </w:rPr>
        <w:t>вследствие</w:t>
      </w:r>
      <w:r>
        <w:rPr>
          <w:color w:val="000000"/>
          <w:sz w:val="22"/>
        </w:rPr>
        <w:t xml:space="preserve"> </w:t>
      </w:r>
      <w:r>
        <w:rPr>
          <w:color w:val="000000"/>
          <w:spacing w:val="2"/>
          <w:sz w:val="22"/>
        </w:rPr>
        <w:t>введения</w:t>
      </w:r>
      <w:r>
        <w:rPr>
          <w:color w:val="000000"/>
          <w:sz w:val="22"/>
        </w:rPr>
        <w:t xml:space="preserve"> </w:t>
      </w:r>
      <w:r>
        <w:rPr>
          <w:color w:val="000000"/>
          <w:spacing w:val="2"/>
          <w:sz w:val="22"/>
        </w:rPr>
        <w:t>лица</w:t>
      </w:r>
      <w:r>
        <w:rPr>
          <w:color w:val="000000"/>
          <w:sz w:val="22"/>
        </w:rPr>
        <w:t xml:space="preserve"> на </w:t>
      </w:r>
      <w:r>
        <w:rPr>
          <w:color w:val="000000"/>
          <w:spacing w:val="2"/>
          <w:sz w:val="22"/>
        </w:rPr>
        <w:t>военную</w:t>
      </w:r>
      <w:r>
        <w:rPr>
          <w:color w:val="000000"/>
          <w:sz w:val="22"/>
        </w:rPr>
        <w:t xml:space="preserve"> службу, в службу безопасности, правоохранительные органы,  органы </w:t>
      </w:r>
      <w:r>
        <w:rPr>
          <w:color w:val="000000"/>
          <w:spacing w:val="2"/>
          <w:sz w:val="22"/>
        </w:rPr>
        <w:t>юстиции</w:t>
      </w:r>
      <w:r>
        <w:rPr>
          <w:color w:val="000000"/>
          <w:sz w:val="22"/>
        </w:rPr>
        <w:t xml:space="preserve"> </w:t>
      </w:r>
      <w:r>
        <w:rPr>
          <w:color w:val="000000"/>
          <w:spacing w:val="2"/>
          <w:sz w:val="22"/>
        </w:rPr>
        <w:t>или</w:t>
      </w:r>
      <w:r>
        <w:rPr>
          <w:color w:val="000000"/>
          <w:sz w:val="22"/>
        </w:rPr>
        <w:t xml:space="preserve"> органы государственной власти </w:t>
      </w:r>
      <w:r>
        <w:rPr>
          <w:color w:val="000000"/>
          <w:spacing w:val="2"/>
          <w:sz w:val="22"/>
        </w:rPr>
        <w:t>иностранного</w:t>
      </w:r>
      <w:r>
        <w:rPr>
          <w:color w:val="000000"/>
          <w:sz w:val="22"/>
        </w:rPr>
        <w:t xml:space="preserve"> </w:t>
      </w:r>
      <w:r>
        <w:rPr>
          <w:color w:val="000000"/>
          <w:spacing w:val="2"/>
          <w:sz w:val="22"/>
        </w:rPr>
        <w:t>государства</w:t>
      </w:r>
      <w:r>
        <w:rPr>
          <w:color w:val="000000"/>
          <w:sz w:val="22"/>
        </w:rPr>
        <w:t xml:space="preserve"> без </w:t>
      </w:r>
      <w:r>
        <w:rPr>
          <w:color w:val="000000"/>
          <w:spacing w:val="2"/>
          <w:sz w:val="22"/>
        </w:rPr>
        <w:t>согласия</w:t>
      </w:r>
      <w:r>
        <w:rPr>
          <w:color w:val="000000"/>
          <w:sz w:val="22"/>
        </w:rPr>
        <w:t xml:space="preserve"> на то государственных </w:t>
      </w:r>
      <w:r>
        <w:rPr>
          <w:color w:val="000000"/>
          <w:spacing w:val="2"/>
          <w:sz w:val="22"/>
        </w:rPr>
        <w:t>органов</w:t>
      </w:r>
      <w:r>
        <w:rPr>
          <w:color w:val="000000"/>
          <w:sz w:val="22"/>
        </w:rPr>
        <w:t xml:space="preserve"> Украинита за </w:t>
      </w:r>
      <w:r>
        <w:rPr>
          <w:color w:val="000000"/>
          <w:spacing w:val="2"/>
          <w:sz w:val="22"/>
        </w:rPr>
        <w:t>предоставлением</w:t>
      </w:r>
      <w:r>
        <w:rPr>
          <w:color w:val="000000"/>
          <w:sz w:val="22"/>
        </w:rPr>
        <w:t xml:space="preserve"> </w:t>
      </w:r>
      <w:r>
        <w:rPr>
          <w:color w:val="000000"/>
          <w:spacing w:val="2"/>
          <w:sz w:val="22"/>
        </w:rPr>
        <w:t>соответствующих</w:t>
      </w:r>
      <w:r>
        <w:rPr>
          <w:color w:val="000000"/>
          <w:sz w:val="22"/>
        </w:rPr>
        <w:t xml:space="preserve"> государственных </w:t>
      </w:r>
      <w:r>
        <w:rPr>
          <w:color w:val="000000"/>
          <w:spacing w:val="2"/>
          <w:sz w:val="22"/>
        </w:rPr>
        <w:t>органов</w:t>
      </w:r>
      <w:r>
        <w:rPr>
          <w:color w:val="000000"/>
          <w:sz w:val="22"/>
        </w:rPr>
        <w:t xml:space="preserve"> Украины; 3) </w:t>
      </w:r>
      <w:r>
        <w:rPr>
          <w:color w:val="000000"/>
          <w:spacing w:val="2"/>
          <w:sz w:val="22"/>
        </w:rPr>
        <w:t>если</w:t>
      </w:r>
      <w:r>
        <w:rPr>
          <w:color w:val="000000"/>
          <w:sz w:val="22"/>
        </w:rPr>
        <w:t xml:space="preserve"> </w:t>
      </w:r>
      <w:r>
        <w:rPr>
          <w:color w:val="000000"/>
          <w:spacing w:val="2"/>
          <w:sz w:val="22"/>
        </w:rPr>
        <w:t>гражданство</w:t>
      </w:r>
      <w:r>
        <w:rPr>
          <w:color w:val="000000"/>
          <w:sz w:val="22"/>
        </w:rPr>
        <w:t xml:space="preserve"> Украины </w:t>
      </w:r>
      <w:r>
        <w:rPr>
          <w:color w:val="000000"/>
          <w:spacing w:val="2"/>
          <w:sz w:val="22"/>
        </w:rPr>
        <w:t>приобретено</w:t>
      </w:r>
      <w:r>
        <w:rPr>
          <w:color w:val="000000"/>
          <w:sz w:val="22"/>
        </w:rPr>
        <w:t xml:space="preserve"> </w:t>
      </w:r>
      <w:r>
        <w:rPr>
          <w:color w:val="000000"/>
          <w:spacing w:val="2"/>
          <w:sz w:val="22"/>
        </w:rPr>
        <w:t>вследствие</w:t>
      </w:r>
      <w:r>
        <w:rPr>
          <w:color w:val="000000"/>
          <w:sz w:val="22"/>
        </w:rPr>
        <w:t xml:space="preserve"> предоставление </w:t>
      </w:r>
      <w:r>
        <w:rPr>
          <w:color w:val="000000"/>
          <w:spacing w:val="2"/>
          <w:sz w:val="22"/>
        </w:rPr>
        <w:t>завідомо</w:t>
      </w:r>
      <w:r>
        <w:rPr>
          <w:color w:val="000000"/>
          <w:sz w:val="22"/>
        </w:rPr>
        <w:t xml:space="preserve"> неправдивых </w:t>
      </w:r>
      <w:r>
        <w:rPr>
          <w:color w:val="000000"/>
          <w:spacing w:val="2"/>
          <w:sz w:val="22"/>
        </w:rPr>
        <w:t>сведений</w:t>
      </w:r>
      <w:r>
        <w:rPr>
          <w:color w:val="000000"/>
          <w:sz w:val="22"/>
        </w:rPr>
        <w:t xml:space="preserve"> </w:t>
      </w:r>
      <w:r>
        <w:rPr>
          <w:color w:val="000000"/>
          <w:spacing w:val="2"/>
          <w:sz w:val="22"/>
        </w:rPr>
        <w:t>или</w:t>
      </w:r>
      <w:r>
        <w:rPr>
          <w:color w:val="000000"/>
          <w:sz w:val="22"/>
        </w:rPr>
        <w:t xml:space="preserve"> фальшивых </w:t>
      </w:r>
      <w:r>
        <w:rPr>
          <w:color w:val="000000"/>
          <w:spacing w:val="2"/>
          <w:sz w:val="22"/>
        </w:rPr>
        <w:t>документов</w:t>
      </w:r>
      <w:r>
        <w:rPr>
          <w:color w:val="000000"/>
          <w:sz w:val="22"/>
        </w:rPr>
        <w:t xml:space="preserve">; 4) </w:t>
      </w:r>
      <w:r>
        <w:rPr>
          <w:color w:val="000000"/>
          <w:spacing w:val="2"/>
          <w:sz w:val="22"/>
        </w:rPr>
        <w:t>если</w:t>
      </w:r>
      <w:r>
        <w:rPr>
          <w:color w:val="000000"/>
          <w:sz w:val="22"/>
        </w:rPr>
        <w:t xml:space="preserve"> </w:t>
      </w:r>
      <w:r>
        <w:rPr>
          <w:color w:val="000000"/>
          <w:spacing w:val="2"/>
          <w:sz w:val="22"/>
        </w:rPr>
        <w:t>лицо</w:t>
      </w:r>
      <w:r>
        <w:rPr>
          <w:color w:val="000000"/>
          <w:sz w:val="22"/>
        </w:rPr>
        <w:t xml:space="preserve">,  </w:t>
      </w:r>
      <w:r>
        <w:rPr>
          <w:color w:val="000000"/>
          <w:spacing w:val="2"/>
          <w:sz w:val="22"/>
        </w:rPr>
        <w:t>которое</w:t>
      </w:r>
      <w:r>
        <w:rPr>
          <w:color w:val="000000"/>
          <w:sz w:val="22"/>
        </w:rPr>
        <w:t xml:space="preserve"> пребывает за </w:t>
      </w:r>
      <w:r>
        <w:rPr>
          <w:color w:val="000000"/>
          <w:spacing w:val="2"/>
          <w:sz w:val="22"/>
        </w:rPr>
        <w:t>пределами</w:t>
      </w:r>
      <w:r>
        <w:rPr>
          <w:color w:val="000000"/>
          <w:sz w:val="22"/>
        </w:rPr>
        <w:t xml:space="preserve"> Украины,  не стала без уважительных причин на </w:t>
      </w:r>
      <w:r>
        <w:rPr>
          <w:color w:val="000000"/>
          <w:spacing w:val="2"/>
          <w:sz w:val="22"/>
        </w:rPr>
        <w:t>консульский</w:t>
      </w:r>
      <w:r>
        <w:rPr>
          <w:color w:val="000000"/>
          <w:sz w:val="22"/>
        </w:rPr>
        <w:t xml:space="preserve"> </w:t>
      </w:r>
      <w:r>
        <w:rPr>
          <w:color w:val="000000"/>
          <w:spacing w:val="2"/>
          <w:sz w:val="22"/>
        </w:rPr>
        <w:t>учет</w:t>
      </w:r>
      <w:r>
        <w:rPr>
          <w:color w:val="000000"/>
          <w:sz w:val="22"/>
        </w:rPr>
        <w:t xml:space="preserve"> в </w:t>
      </w:r>
      <w:r>
        <w:rPr>
          <w:color w:val="000000"/>
          <w:spacing w:val="2"/>
          <w:sz w:val="22"/>
        </w:rPr>
        <w:t>течение</w:t>
      </w:r>
      <w:r>
        <w:rPr>
          <w:color w:val="000000"/>
          <w:sz w:val="22"/>
        </w:rPr>
        <w:t xml:space="preserve"> семи </w:t>
      </w:r>
      <w:r>
        <w:rPr>
          <w:color w:val="000000"/>
          <w:spacing w:val="2"/>
          <w:sz w:val="22"/>
        </w:rPr>
        <w:t>лет</w:t>
      </w:r>
      <w:r>
        <w:rPr>
          <w:color w:val="000000"/>
          <w:sz w:val="22"/>
        </w:rPr>
        <w:t xml:space="preserve">. Уважительными причинами </w:t>
      </w:r>
      <w:r>
        <w:rPr>
          <w:color w:val="000000"/>
          <w:spacing w:val="2"/>
          <w:sz w:val="22"/>
        </w:rPr>
        <w:t>считаются</w:t>
      </w:r>
      <w:r>
        <w:rPr>
          <w:color w:val="000000"/>
          <w:sz w:val="22"/>
        </w:rPr>
        <w:t xml:space="preserve">: </w:t>
      </w:r>
      <w:r>
        <w:rPr>
          <w:color w:val="000000"/>
          <w:spacing w:val="2"/>
          <w:sz w:val="22"/>
        </w:rPr>
        <w:t>отсутствие</w:t>
      </w:r>
      <w:r>
        <w:rPr>
          <w:color w:val="000000"/>
          <w:sz w:val="22"/>
        </w:rPr>
        <w:t xml:space="preserve"> дипломатических представительств </w:t>
      </w:r>
      <w:r>
        <w:rPr>
          <w:color w:val="000000"/>
          <w:spacing w:val="2"/>
          <w:sz w:val="22"/>
        </w:rPr>
        <w:t>или</w:t>
      </w:r>
      <w:r>
        <w:rPr>
          <w:color w:val="000000"/>
          <w:sz w:val="22"/>
        </w:rPr>
        <w:t xml:space="preserve"> </w:t>
      </w:r>
      <w:r>
        <w:rPr>
          <w:color w:val="000000"/>
          <w:spacing w:val="2"/>
          <w:sz w:val="22"/>
        </w:rPr>
        <w:t>консульских</w:t>
      </w:r>
      <w:r>
        <w:rPr>
          <w:color w:val="000000"/>
          <w:sz w:val="22"/>
        </w:rPr>
        <w:t xml:space="preserve"> </w:t>
      </w:r>
      <w:r>
        <w:rPr>
          <w:color w:val="000000"/>
          <w:spacing w:val="2"/>
          <w:sz w:val="22"/>
        </w:rPr>
        <w:t>учреждений</w:t>
      </w:r>
      <w:r>
        <w:rPr>
          <w:color w:val="000000"/>
          <w:sz w:val="22"/>
        </w:rPr>
        <w:t xml:space="preserve"> Украины в </w:t>
      </w:r>
      <w:r>
        <w:rPr>
          <w:color w:val="000000"/>
          <w:spacing w:val="2"/>
          <w:sz w:val="22"/>
        </w:rPr>
        <w:t>стране</w:t>
      </w:r>
      <w:r>
        <w:rPr>
          <w:color w:val="000000"/>
          <w:sz w:val="22"/>
        </w:rPr>
        <w:t xml:space="preserve"> постоянного проживания, </w:t>
      </w:r>
      <w:r>
        <w:rPr>
          <w:color w:val="000000"/>
          <w:spacing w:val="2"/>
          <w:sz w:val="22"/>
        </w:rPr>
        <w:t>продолжалась</w:t>
      </w:r>
      <w:r>
        <w:rPr>
          <w:color w:val="000000"/>
          <w:sz w:val="22"/>
        </w:rPr>
        <w:t xml:space="preserve"> </w:t>
      </w:r>
      <w:r>
        <w:rPr>
          <w:color w:val="000000"/>
          <w:spacing w:val="2"/>
          <w:sz w:val="22"/>
        </w:rPr>
        <w:t>болезнь</w:t>
      </w:r>
      <w:r>
        <w:rPr>
          <w:color w:val="000000"/>
          <w:sz w:val="22"/>
        </w:rPr>
        <w:t xml:space="preserve">,  военные </w:t>
      </w:r>
      <w:r>
        <w:rPr>
          <w:color w:val="000000"/>
          <w:spacing w:val="2"/>
          <w:sz w:val="22"/>
        </w:rPr>
        <w:t>действия</w:t>
      </w:r>
      <w:r>
        <w:rPr>
          <w:color w:val="000000"/>
          <w:sz w:val="22"/>
        </w:rPr>
        <w:t xml:space="preserve"> </w:t>
      </w:r>
      <w:r>
        <w:rPr>
          <w:color w:val="000000"/>
          <w:spacing w:val="2"/>
          <w:sz w:val="22"/>
        </w:rPr>
        <w:t>и</w:t>
      </w:r>
      <w:r>
        <w:rPr>
          <w:color w:val="000000"/>
          <w:sz w:val="22"/>
        </w:rPr>
        <w:t xml:space="preserve"> </w:t>
      </w:r>
      <w:r>
        <w:rPr>
          <w:color w:val="000000"/>
          <w:spacing w:val="2"/>
          <w:sz w:val="22"/>
        </w:rPr>
        <w:t>другие</w:t>
      </w:r>
      <w:r>
        <w:rPr>
          <w:color w:val="000000"/>
          <w:sz w:val="22"/>
        </w:rPr>
        <w:t xml:space="preserve"> ситуации чрезвычайного </w:t>
      </w:r>
      <w:r>
        <w:rPr>
          <w:color w:val="000000"/>
          <w:spacing w:val="2"/>
          <w:sz w:val="22"/>
        </w:rPr>
        <w:t>характера</w:t>
      </w:r>
      <w:r>
        <w:rPr>
          <w:color w:val="000000"/>
          <w:sz w:val="22"/>
        </w:rPr>
        <w:t xml:space="preserve">. За </w:t>
      </w:r>
      <w:r>
        <w:rPr>
          <w:color w:val="000000"/>
          <w:spacing w:val="2"/>
          <w:sz w:val="22"/>
        </w:rPr>
        <w:t>гражданином</w:t>
      </w:r>
      <w:r>
        <w:rPr>
          <w:color w:val="000000"/>
          <w:sz w:val="22"/>
        </w:rPr>
        <w:t xml:space="preserve"> Украины не </w:t>
      </w:r>
      <w:r>
        <w:rPr>
          <w:color w:val="000000"/>
          <w:spacing w:val="2"/>
          <w:sz w:val="22"/>
        </w:rPr>
        <w:t>признается</w:t>
      </w:r>
      <w:r>
        <w:rPr>
          <w:color w:val="000000"/>
          <w:sz w:val="22"/>
        </w:rPr>
        <w:t xml:space="preserve"> </w:t>
      </w:r>
      <w:r>
        <w:rPr>
          <w:color w:val="000000"/>
          <w:spacing w:val="2"/>
          <w:sz w:val="22"/>
        </w:rPr>
        <w:t>принадлежность</w:t>
      </w:r>
      <w:r>
        <w:rPr>
          <w:color w:val="000000"/>
          <w:sz w:val="22"/>
        </w:rPr>
        <w:t xml:space="preserve"> к иностранного </w:t>
      </w:r>
      <w:r>
        <w:rPr>
          <w:color w:val="000000"/>
          <w:spacing w:val="2"/>
          <w:sz w:val="22"/>
        </w:rPr>
        <w:t>гражданства</w:t>
      </w:r>
      <w:r>
        <w:rPr>
          <w:color w:val="000000"/>
          <w:sz w:val="22"/>
        </w:rPr>
        <w:t xml:space="preserve"> </w:t>
      </w:r>
      <w:r>
        <w:rPr>
          <w:color w:val="000000"/>
          <w:spacing w:val="2"/>
          <w:sz w:val="22"/>
        </w:rPr>
        <w:t>к</w:t>
      </w:r>
      <w:r>
        <w:rPr>
          <w:color w:val="000000"/>
          <w:sz w:val="22"/>
        </w:rPr>
        <w:t xml:space="preserve"> </w:t>
      </w:r>
      <w:r>
        <w:rPr>
          <w:color w:val="000000"/>
          <w:spacing w:val="2"/>
          <w:sz w:val="22"/>
        </w:rPr>
        <w:t>принятию</w:t>
      </w:r>
      <w:r>
        <w:rPr>
          <w:color w:val="000000"/>
          <w:sz w:val="22"/>
        </w:rPr>
        <w:t xml:space="preserve"> </w:t>
      </w:r>
      <w:r>
        <w:rPr>
          <w:color w:val="000000"/>
          <w:spacing w:val="2"/>
          <w:sz w:val="22"/>
        </w:rPr>
        <w:t>решения</w:t>
      </w:r>
      <w:r>
        <w:rPr>
          <w:color w:val="000000"/>
          <w:sz w:val="22"/>
        </w:rPr>
        <w:t xml:space="preserve"> в потерю гражданства Украины.</w:t>
      </w:r>
    </w:p>
    <w:p w:rsidR="00BF5AC3" w:rsidRDefault="00BF5AC3">
      <w:pPr>
        <w:numPr>
          <w:ilvl w:val="0"/>
          <w:numId w:val="1"/>
        </w:numPr>
        <w:jc w:val="both"/>
        <w:rPr>
          <w:b/>
          <w:color w:val="000000"/>
          <w:sz w:val="22"/>
          <w:lang w:val="en-US"/>
        </w:rPr>
      </w:pPr>
      <w:r>
        <w:rPr>
          <w:b/>
          <w:color w:val="000000"/>
          <w:sz w:val="22"/>
          <w:lang w:val="en-US"/>
        </w:rPr>
        <w:t xml:space="preserve">Порядок рассмотрения заявлений по вопросам гражданства Украины. Выполнение и </w:t>
      </w:r>
      <w:r>
        <w:rPr>
          <w:b/>
          <w:color w:val="000000"/>
          <w:sz w:val="22"/>
        </w:rPr>
        <w:t>обжалование решений по вопросам гражданства</w:t>
      </w:r>
    </w:p>
    <w:p w:rsidR="00BF5AC3" w:rsidRDefault="00BF5AC3">
      <w:pPr>
        <w:pStyle w:val="10"/>
        <w:jc w:val="both"/>
        <w:rPr>
          <w:color w:val="000000"/>
          <w:sz w:val="22"/>
        </w:rPr>
      </w:pPr>
      <w:r>
        <w:rPr>
          <w:color w:val="000000"/>
          <w:sz w:val="22"/>
        </w:rPr>
        <w:t xml:space="preserve">Статья 31. Порядок </w:t>
      </w:r>
      <w:r>
        <w:rPr>
          <w:color w:val="000000"/>
          <w:spacing w:val="2"/>
          <w:sz w:val="22"/>
        </w:rPr>
        <w:t>предоставления</w:t>
      </w:r>
      <w:r>
        <w:rPr>
          <w:color w:val="000000"/>
          <w:sz w:val="22"/>
        </w:rPr>
        <w:t xml:space="preserve"> заявлен по </w:t>
      </w:r>
      <w:r>
        <w:rPr>
          <w:color w:val="000000"/>
          <w:spacing w:val="2"/>
          <w:sz w:val="22"/>
        </w:rPr>
        <w:t>вопросам</w:t>
      </w:r>
      <w:r>
        <w:rPr>
          <w:color w:val="000000"/>
          <w:sz w:val="22"/>
        </w:rPr>
        <w:t xml:space="preserve"> </w:t>
      </w:r>
      <w:r>
        <w:rPr>
          <w:color w:val="000000"/>
          <w:spacing w:val="2"/>
          <w:sz w:val="22"/>
        </w:rPr>
        <w:t>гражданства</w:t>
      </w:r>
      <w:r>
        <w:rPr>
          <w:color w:val="000000"/>
          <w:sz w:val="22"/>
        </w:rPr>
        <w:t xml:space="preserve"> Украины Заявления по </w:t>
      </w:r>
      <w:r>
        <w:rPr>
          <w:color w:val="000000"/>
          <w:spacing w:val="2"/>
          <w:sz w:val="22"/>
        </w:rPr>
        <w:t>вопросам</w:t>
      </w:r>
      <w:r>
        <w:rPr>
          <w:color w:val="000000"/>
          <w:sz w:val="22"/>
        </w:rPr>
        <w:t xml:space="preserve"> гражданства,  скреплены подписью заявителя с указанием дать составление,  в письменной форме направляются по имени Президента Украины через органы внутренних дел по месту постоянного проживание заявителей,  а лицами, какие постоянно проживают за границей, - через соответствующие дипломатические представительства или консульские учреждения Украины. Статья 32. Форма заявленный по вопросам гражданства Ходатайства по вопросам гражданства рассматриваются на письменную просьбу людей, которые созрели 18 лет. Ходатайство относительно лиц,  какие не достигли 18 лет, рассматриваются на просьбу их законных представителей. При этом обязательным является согласие несовершеннолетнего лица возрастом від16 до 18 лет, которая должна быть высказана в письменной форме и засвидетельствованная нотариально, а за границей - дипломатическим представительством или консульским учреждением Украины. При предоставлении ходатайства в выходе из гражданства Украининеповнолитнеи ребенка,  одном из родителей какой остается гражданином Украины, должно быть подан также заявление этого отца(матери), в котором высказано его (ее) отношение к выходу ребенка с гражданства Украины. Такое заявление должно быть засвидетельствована нотариально, а за границей - дипломатическим представительством или консульским учреждением Украины. Если заявитель не может подписать заявление через необразованность или через физические недостатки, заявление на его просьбу подписывается другим лицом, в что органом внутренних дел,  а за границей - дипломатическим представительством или консульским учреждением Украиниробиться соответствующая запись на заявлении. Статья 33. Определение принадлежности к гражданству Украины Заявление в принадлежности лица к гражданству Украины направляется к органу внутренних дел по месту проживания этого лица,  а лицом, которая постоянно проживает за границей, - во соответствующее дипломатическое представительство или консульское учреждение Украины. При определении принадлежности к гражданству Украинизастосовуються законодательные акты Украины и правила международных договоров Украины, согласие на обязательность которых предоставлено Верховной Радой Украины,  что воздействовали на момент наступления обстоятельств,  с которыми связывается принадлежность лица к гражданству Украины. Статья 34. Порядок оформления документов по вопросам гражданства Оформления документов по вопросам гражданства Украинипровадиться за личным обращением заявителя по месту его постоянного проживания органами внутренних дел,  а относительно лиц,  которые постоянно проживают за границей, - соответствующими дипломатическими представительствами или консульскими учреждениями Украины. При наличии уважительных причин органы внутренних дел,  дипломатические представительства и консульские учреждения Украинизобовъязани оформит материалы в гражданстве по нотариально засвидетельствованными заявлениям, переданным из-за вторых лиц или почтой. Заявления по вопросам гражданства направляются в письменной форме по имени Президента Украины, скрепляются подписью заявителя с указанием дать составление. Если заявитель не может подписать заявление через необразованность или через физические недостатки, заявление на его просьбу подписывается вторым лицом, в что органом внутренних дел, а за границей - дипломатическим представительством или консульской учреждением Украины делается соответствующая запись на заявлении. Ходатайство по вопросам гражданства относительно лиц,  которые не созрели 18років, рассматриваются на просьбу их законных представителей. При этому обязательной есть согласие несовершеннолетнего возрастом вот 16 до 18років, которая должна быть высказана в письменной форме. Эти документы имеют быть засвидетельствованы нотариально,  а за границей - дипломатическим представительством или консульским учреждением Украины. Вместе с ходатайством в принятии в гражданство заявитель дает документы: 1) заявление-анкету в двух экземплярах,  в которой вон указывает признание и соблюдение Конституции и законов Украины; 2) три фотокарточки; 3) об уплате государственной пошлины или освобождения вот его уплаты; 4) в наличии законных источников существования (к законных источников существованию принадлежат: заработная плата, пенсия, стипендия, алименты, собственные финансовые сбережения или финансовая помощь от членов семьи, которые имеют постоянный законный доход); 5) об </w:t>
      </w:r>
      <w:r>
        <w:rPr>
          <w:color w:val="000000"/>
          <w:spacing w:val="2"/>
          <w:sz w:val="22"/>
        </w:rPr>
        <w:t>отсутствии</w:t>
      </w:r>
      <w:r>
        <w:rPr>
          <w:color w:val="000000"/>
          <w:sz w:val="22"/>
        </w:rPr>
        <w:t xml:space="preserve"> или прекращении гражданства второго государства, выданные полномочными органами соответствующего государства. Если лицо,  имея все предусмотренные законодательством этой государства основания для получения такого документа, с не зависимых вот ее уважительных причин не может получить его,  направляется нотариально заверена декларация об отсутствии или отказе вот иностранного гражданства. Отмеченные документы не требуются в тех случаях,  когда законодательство государства, гражданином которой было лицо,  предусматривает автоматическую потерю гражданства соответствующего государства в случае добровольного приобретения иностранное гражданство; 6) в наличии установленного абзацом первым пункта 3частини второй статьи 16 этого Закона срока непрерывного проживания на территории Украины или в том, что заявитель или его родители, дед или баба рожались на ее территории,  или о пребывании в браке с гражданином (гражданкой) Украины; 7) в месте проживания; 8) справку во владении заявителем украинским языком,  который выдается местными органами исполнительной власти или исполнительными органами местного самоуправления. Такая справка не требуется вот лиц, которые имеют документ об окончании учебного заведения с изучением украинского языка. Вместе с ходатайством об определении принадлежности к гражданства Украины заявитель должен подать: 1) заявление-анкету; 2) три фотокарточки; 3) документы, которые удостоверяют рождение заявителя на территории Украины или постоянное проживание на неи или подтверждают наличие семейных связей с таким лицом, или решение суда; 4) документы об отсутствии или прекращении гражданства другой государства в соответствии с пунктом 5 части пятой этой статьи. Вместе с ходатайством в возобновлении в гражданстве Украинизаявник дает документы,  предусмотрены пунктами 1 - 5, 7, 8 части пятой этой статьи. Вместе с ходатайством в выходе из гражданства Украины заявитель дает: 1) заявление-анкету в двух экземплярах; 2) три фотокарточки; 3) справку с места проживания в составе семьи; 4) декларацию об отсутствии невыполненных имущественных обязательств перед физическими или юридическими лицами. Если в заявителя есть дружина (мужчина), а также лица,  которые пребывают на его удержании,  то вон должен подать нотариально засвидетельствованные заявления этих лиц об отсутствии в них материальных претензий; 5) декларацию в том, что заявитель имеет законные основания для получения гражданства второго государства в случае выхода из гражданства Украины; 6) справку с военного комиссариата в снятии с военного учета; 7) документ об уплате государственной пошлины или освобождении от его уплаты. В зависимости вот обстоятельств родители,  которые выходят из гражданства Украины,  могут изложить в заявлении свою мотивированную просьбу о сохранении их детям гражданства Украины. Орган, который вносит предоставление в потере гражданства,  залежновід ее основанный, оформляет такие документы: 1) предоставление; 2) документ, который подтверждает факт добровольного приобретения лицом гражданства другое государство (пункт 1 статьи 20); 3) документ, который подтверждает,  что лицо пребывает на военной службе, в службе безопасности,  правоохранительных органах, органах юстиции или органах государственной власти иностранного государства(пункт 2 статьи 20); 4) вывод соответствующих органов в неправдивых сведениях или фальсификации документов,  которые были поданы для приобретения гражданства Украины, или решение суда (пункт 3 статьи 20); 5) документ соответствующего дипломатического представительства или консульской учреждения Украины в том, что лицо,  какая постоянно проживает за границей, в течение семи лет без уважительных причин неустановившийся на консульский учет (пункт 4 статьи 20). Статья 35. Предыдущее рассмотрение заявлен и предоставления Комиссией при Президенте Украины по вопросам гражданства Для предыдущего рассмотрения вопросов гражданства,  отмеченных в статье 28 этого Закона,  Президент Украины образовывает Комиссию с вопросов гражданства. При рассмотрении заявлен и предоставления по вопросам гражданства Комисиявсебично оценивает доводы заявителя,  содержание предоставления,  выводы государственных органов, другие документы. </w:t>
      </w:r>
      <w:r>
        <w:rPr>
          <w:color w:val="000000"/>
          <w:spacing w:val="2"/>
          <w:sz w:val="22"/>
        </w:rPr>
        <w:t>Комиссия</w:t>
      </w:r>
      <w:r>
        <w:rPr>
          <w:color w:val="000000"/>
          <w:sz w:val="22"/>
        </w:rPr>
        <w:t xml:space="preserve"> </w:t>
      </w:r>
      <w:r>
        <w:rPr>
          <w:color w:val="000000"/>
          <w:spacing w:val="2"/>
          <w:sz w:val="22"/>
        </w:rPr>
        <w:t>имеет</w:t>
      </w:r>
      <w:r>
        <w:rPr>
          <w:color w:val="000000"/>
          <w:sz w:val="22"/>
        </w:rPr>
        <w:t xml:space="preserve"> право </w:t>
      </w:r>
      <w:r>
        <w:rPr>
          <w:color w:val="000000"/>
          <w:spacing w:val="2"/>
          <w:sz w:val="22"/>
        </w:rPr>
        <w:t>требовать</w:t>
      </w:r>
      <w:r>
        <w:rPr>
          <w:color w:val="000000"/>
          <w:sz w:val="22"/>
        </w:rPr>
        <w:t xml:space="preserve"> по </w:t>
      </w:r>
      <w:r>
        <w:rPr>
          <w:color w:val="000000"/>
          <w:spacing w:val="2"/>
          <w:sz w:val="22"/>
        </w:rPr>
        <w:t>делу</w:t>
      </w:r>
      <w:r>
        <w:rPr>
          <w:color w:val="000000"/>
          <w:sz w:val="22"/>
        </w:rPr>
        <w:t xml:space="preserve">, </w:t>
      </w:r>
      <w:r>
        <w:rPr>
          <w:color w:val="000000"/>
          <w:spacing w:val="2"/>
          <w:sz w:val="22"/>
        </w:rPr>
        <w:t>которое</w:t>
      </w:r>
      <w:r>
        <w:rPr>
          <w:color w:val="000000"/>
          <w:sz w:val="22"/>
        </w:rPr>
        <w:t xml:space="preserve"> пребывает в ее осуществлении, материалы, документы вот </w:t>
      </w:r>
      <w:r>
        <w:rPr>
          <w:color w:val="000000"/>
          <w:spacing w:val="2"/>
          <w:sz w:val="22"/>
        </w:rPr>
        <w:t>соответствующих</w:t>
      </w:r>
      <w:r>
        <w:rPr>
          <w:color w:val="000000"/>
          <w:sz w:val="22"/>
        </w:rPr>
        <w:t xml:space="preserve"> государственных органов </w:t>
      </w:r>
      <w:r>
        <w:rPr>
          <w:color w:val="000000"/>
          <w:spacing w:val="2"/>
          <w:sz w:val="22"/>
        </w:rPr>
        <w:t>и</w:t>
      </w:r>
      <w:r>
        <w:rPr>
          <w:color w:val="000000"/>
          <w:sz w:val="22"/>
        </w:rPr>
        <w:t xml:space="preserve"> объединений </w:t>
      </w:r>
      <w:r>
        <w:rPr>
          <w:color w:val="000000"/>
          <w:spacing w:val="2"/>
          <w:sz w:val="22"/>
        </w:rPr>
        <w:t>граждан</w:t>
      </w:r>
      <w:r>
        <w:rPr>
          <w:color w:val="000000"/>
          <w:sz w:val="22"/>
        </w:rPr>
        <w:t xml:space="preserve">,  которые </w:t>
      </w:r>
      <w:r>
        <w:rPr>
          <w:color w:val="000000"/>
          <w:spacing w:val="2"/>
          <w:sz w:val="22"/>
        </w:rPr>
        <w:t>дают</w:t>
      </w:r>
      <w:r>
        <w:rPr>
          <w:color w:val="000000"/>
          <w:sz w:val="22"/>
        </w:rPr>
        <w:t xml:space="preserve"> </w:t>
      </w:r>
      <w:r>
        <w:rPr>
          <w:color w:val="000000"/>
          <w:spacing w:val="2"/>
          <w:sz w:val="22"/>
        </w:rPr>
        <w:t>необходимую</w:t>
      </w:r>
      <w:r>
        <w:rPr>
          <w:color w:val="000000"/>
          <w:sz w:val="22"/>
        </w:rPr>
        <w:t xml:space="preserve"> </w:t>
      </w:r>
      <w:r>
        <w:rPr>
          <w:color w:val="000000"/>
          <w:spacing w:val="2"/>
          <w:sz w:val="22"/>
        </w:rPr>
        <w:t>информацию</w:t>
      </w:r>
      <w:r>
        <w:rPr>
          <w:color w:val="000000"/>
          <w:sz w:val="22"/>
        </w:rPr>
        <w:t xml:space="preserve"> в установленный Комиссией </w:t>
      </w:r>
      <w:r>
        <w:rPr>
          <w:color w:val="000000"/>
          <w:spacing w:val="2"/>
          <w:sz w:val="22"/>
        </w:rPr>
        <w:t>срок</w:t>
      </w:r>
      <w:r>
        <w:rPr>
          <w:color w:val="000000"/>
          <w:sz w:val="22"/>
        </w:rPr>
        <w:t xml:space="preserve">,  в том </w:t>
      </w:r>
      <w:r>
        <w:rPr>
          <w:color w:val="000000"/>
          <w:spacing w:val="2"/>
          <w:sz w:val="22"/>
        </w:rPr>
        <w:t>числе</w:t>
      </w:r>
      <w:r>
        <w:rPr>
          <w:color w:val="000000"/>
          <w:sz w:val="22"/>
        </w:rPr>
        <w:t xml:space="preserve"> в возможность трудоустройства, </w:t>
      </w:r>
      <w:r>
        <w:rPr>
          <w:color w:val="000000"/>
          <w:spacing w:val="2"/>
          <w:sz w:val="22"/>
        </w:rPr>
        <w:t>жилищного</w:t>
      </w:r>
      <w:r>
        <w:rPr>
          <w:color w:val="000000"/>
          <w:sz w:val="22"/>
        </w:rPr>
        <w:t xml:space="preserve"> </w:t>
      </w:r>
      <w:r>
        <w:rPr>
          <w:color w:val="000000"/>
          <w:spacing w:val="2"/>
          <w:sz w:val="22"/>
        </w:rPr>
        <w:t>и</w:t>
      </w:r>
      <w:r>
        <w:rPr>
          <w:color w:val="000000"/>
          <w:sz w:val="22"/>
        </w:rPr>
        <w:t xml:space="preserve"> второго </w:t>
      </w:r>
      <w:r>
        <w:rPr>
          <w:color w:val="000000"/>
          <w:spacing w:val="2"/>
          <w:sz w:val="22"/>
        </w:rPr>
        <w:t>обеспечения</w:t>
      </w:r>
      <w:r>
        <w:rPr>
          <w:color w:val="000000"/>
          <w:sz w:val="22"/>
        </w:rPr>
        <w:t xml:space="preserve"> </w:t>
      </w:r>
      <w:r>
        <w:rPr>
          <w:color w:val="000000"/>
          <w:spacing w:val="2"/>
          <w:sz w:val="22"/>
        </w:rPr>
        <w:t>заявителя</w:t>
      </w:r>
      <w:r>
        <w:rPr>
          <w:color w:val="000000"/>
          <w:sz w:val="22"/>
        </w:rPr>
        <w:t xml:space="preserve"> в Украине. </w:t>
      </w:r>
      <w:r>
        <w:rPr>
          <w:color w:val="000000"/>
          <w:spacing w:val="2"/>
          <w:sz w:val="22"/>
        </w:rPr>
        <w:t>Комиссия</w:t>
      </w:r>
      <w:r>
        <w:rPr>
          <w:color w:val="000000"/>
          <w:sz w:val="22"/>
        </w:rPr>
        <w:t xml:space="preserve"> </w:t>
      </w:r>
      <w:r>
        <w:rPr>
          <w:color w:val="000000"/>
          <w:spacing w:val="2"/>
          <w:sz w:val="22"/>
        </w:rPr>
        <w:t>вносит</w:t>
      </w:r>
      <w:r>
        <w:rPr>
          <w:color w:val="000000"/>
          <w:sz w:val="22"/>
        </w:rPr>
        <w:t xml:space="preserve"> на </w:t>
      </w:r>
      <w:r>
        <w:rPr>
          <w:color w:val="000000"/>
          <w:spacing w:val="2"/>
          <w:sz w:val="22"/>
        </w:rPr>
        <w:t>рассмотрение</w:t>
      </w:r>
      <w:r>
        <w:rPr>
          <w:color w:val="000000"/>
          <w:sz w:val="22"/>
        </w:rPr>
        <w:t xml:space="preserve"> Президента Украины </w:t>
      </w:r>
      <w:r>
        <w:rPr>
          <w:color w:val="000000"/>
          <w:spacing w:val="2"/>
          <w:sz w:val="22"/>
        </w:rPr>
        <w:t>предложения</w:t>
      </w:r>
      <w:r>
        <w:rPr>
          <w:color w:val="000000"/>
          <w:sz w:val="22"/>
        </w:rPr>
        <w:t xml:space="preserve"> что к каждой </w:t>
      </w:r>
      <w:r>
        <w:rPr>
          <w:color w:val="000000"/>
          <w:spacing w:val="2"/>
          <w:sz w:val="22"/>
        </w:rPr>
        <w:t>заявления</w:t>
      </w:r>
      <w:r>
        <w:rPr>
          <w:color w:val="000000"/>
          <w:sz w:val="22"/>
        </w:rPr>
        <w:t xml:space="preserve"> </w:t>
      </w:r>
      <w:r>
        <w:rPr>
          <w:color w:val="000000"/>
          <w:spacing w:val="2"/>
          <w:sz w:val="22"/>
        </w:rPr>
        <w:t>или</w:t>
      </w:r>
      <w:r>
        <w:rPr>
          <w:color w:val="000000"/>
          <w:sz w:val="22"/>
        </w:rPr>
        <w:t xml:space="preserve"> </w:t>
      </w:r>
      <w:r>
        <w:rPr>
          <w:color w:val="000000"/>
          <w:spacing w:val="2"/>
          <w:sz w:val="22"/>
        </w:rPr>
        <w:t>предоставления</w:t>
      </w:r>
      <w:r>
        <w:rPr>
          <w:color w:val="000000"/>
          <w:sz w:val="22"/>
        </w:rPr>
        <w:t xml:space="preserve">,  выводы </w:t>
      </w:r>
      <w:r>
        <w:rPr>
          <w:color w:val="000000"/>
          <w:spacing w:val="2"/>
          <w:sz w:val="22"/>
        </w:rPr>
        <w:t>относительно</w:t>
      </w:r>
      <w:r>
        <w:rPr>
          <w:color w:val="000000"/>
          <w:sz w:val="22"/>
        </w:rPr>
        <w:t xml:space="preserve"> выполнения </w:t>
      </w:r>
      <w:r>
        <w:rPr>
          <w:color w:val="000000"/>
          <w:spacing w:val="2"/>
          <w:sz w:val="22"/>
        </w:rPr>
        <w:t>условий</w:t>
      </w:r>
      <w:r>
        <w:rPr>
          <w:color w:val="000000"/>
          <w:sz w:val="22"/>
        </w:rPr>
        <w:t xml:space="preserve">,  предусмотренных </w:t>
      </w:r>
      <w:r>
        <w:rPr>
          <w:color w:val="000000"/>
          <w:spacing w:val="2"/>
          <w:sz w:val="22"/>
        </w:rPr>
        <w:t>статьей</w:t>
      </w:r>
      <w:r>
        <w:rPr>
          <w:color w:val="000000"/>
          <w:sz w:val="22"/>
        </w:rPr>
        <w:t xml:space="preserve"> 16 этого Закона. </w:t>
      </w:r>
      <w:r>
        <w:rPr>
          <w:color w:val="000000"/>
          <w:spacing w:val="2"/>
          <w:sz w:val="22"/>
        </w:rPr>
        <w:t>Решение</w:t>
      </w:r>
      <w:r>
        <w:rPr>
          <w:color w:val="000000"/>
          <w:sz w:val="22"/>
        </w:rPr>
        <w:t xml:space="preserve"> Комиссии </w:t>
      </w:r>
      <w:r>
        <w:rPr>
          <w:color w:val="000000"/>
          <w:spacing w:val="2"/>
          <w:sz w:val="22"/>
        </w:rPr>
        <w:t>оформляется</w:t>
      </w:r>
      <w:r>
        <w:rPr>
          <w:color w:val="000000"/>
          <w:sz w:val="22"/>
        </w:rPr>
        <w:t xml:space="preserve"> протоколом, </w:t>
      </w:r>
      <w:r>
        <w:rPr>
          <w:color w:val="000000"/>
          <w:spacing w:val="2"/>
          <w:sz w:val="22"/>
        </w:rPr>
        <w:t>что</w:t>
      </w:r>
      <w:r>
        <w:rPr>
          <w:color w:val="000000"/>
          <w:sz w:val="22"/>
        </w:rPr>
        <w:t xml:space="preserve"> подписывается всеми членами Комиссии, которые </w:t>
      </w:r>
      <w:r>
        <w:rPr>
          <w:color w:val="000000"/>
          <w:spacing w:val="2"/>
          <w:sz w:val="22"/>
        </w:rPr>
        <w:t>участвовали</w:t>
      </w:r>
      <w:r>
        <w:rPr>
          <w:color w:val="000000"/>
          <w:sz w:val="22"/>
        </w:rPr>
        <w:t xml:space="preserve"> в </w:t>
      </w:r>
      <w:r>
        <w:rPr>
          <w:color w:val="000000"/>
          <w:spacing w:val="2"/>
          <w:sz w:val="22"/>
        </w:rPr>
        <w:t>заседании</w:t>
      </w:r>
      <w:r>
        <w:rPr>
          <w:color w:val="000000"/>
          <w:sz w:val="22"/>
        </w:rPr>
        <w:t xml:space="preserve">. Статья 36. </w:t>
      </w:r>
      <w:r>
        <w:rPr>
          <w:color w:val="000000"/>
          <w:spacing w:val="2"/>
          <w:sz w:val="22"/>
        </w:rPr>
        <w:t>Принятие</w:t>
      </w:r>
      <w:r>
        <w:rPr>
          <w:color w:val="000000"/>
          <w:sz w:val="22"/>
        </w:rPr>
        <w:t xml:space="preserve"> </w:t>
      </w:r>
      <w:r>
        <w:rPr>
          <w:color w:val="000000"/>
          <w:spacing w:val="2"/>
          <w:sz w:val="22"/>
        </w:rPr>
        <w:t>решений</w:t>
      </w:r>
      <w:r>
        <w:rPr>
          <w:color w:val="000000"/>
          <w:sz w:val="22"/>
        </w:rPr>
        <w:t xml:space="preserve"> по </w:t>
      </w:r>
      <w:r>
        <w:rPr>
          <w:color w:val="000000"/>
          <w:spacing w:val="2"/>
          <w:sz w:val="22"/>
        </w:rPr>
        <w:t>вопросам</w:t>
      </w:r>
      <w:r>
        <w:rPr>
          <w:color w:val="000000"/>
          <w:sz w:val="22"/>
        </w:rPr>
        <w:t xml:space="preserve"> </w:t>
      </w:r>
      <w:r>
        <w:rPr>
          <w:color w:val="000000"/>
          <w:spacing w:val="2"/>
          <w:sz w:val="22"/>
        </w:rPr>
        <w:t>гражданства</w:t>
      </w:r>
      <w:r>
        <w:rPr>
          <w:color w:val="000000"/>
          <w:sz w:val="22"/>
        </w:rPr>
        <w:t xml:space="preserve"> Президентом Украины По </w:t>
      </w:r>
      <w:r>
        <w:rPr>
          <w:color w:val="000000"/>
          <w:spacing w:val="2"/>
          <w:sz w:val="22"/>
        </w:rPr>
        <w:t>вопросам</w:t>
      </w:r>
      <w:r>
        <w:rPr>
          <w:color w:val="000000"/>
          <w:sz w:val="22"/>
        </w:rPr>
        <w:t xml:space="preserve"> </w:t>
      </w:r>
      <w:r>
        <w:rPr>
          <w:color w:val="000000"/>
          <w:spacing w:val="2"/>
          <w:sz w:val="22"/>
        </w:rPr>
        <w:t>гражданства</w:t>
      </w:r>
      <w:r>
        <w:rPr>
          <w:color w:val="000000"/>
          <w:sz w:val="22"/>
        </w:rPr>
        <w:t xml:space="preserve"> Президент Украины </w:t>
      </w:r>
      <w:r>
        <w:rPr>
          <w:color w:val="000000"/>
          <w:spacing w:val="2"/>
          <w:sz w:val="22"/>
        </w:rPr>
        <w:t>издает</w:t>
      </w:r>
      <w:r>
        <w:rPr>
          <w:color w:val="000000"/>
          <w:sz w:val="22"/>
        </w:rPr>
        <w:t xml:space="preserve"> указы. </w:t>
      </w:r>
      <w:r>
        <w:rPr>
          <w:color w:val="000000"/>
          <w:spacing w:val="2"/>
          <w:sz w:val="22"/>
        </w:rPr>
        <w:t>Изменения</w:t>
      </w:r>
      <w:r>
        <w:rPr>
          <w:color w:val="000000"/>
          <w:sz w:val="22"/>
        </w:rPr>
        <w:t xml:space="preserve"> в </w:t>
      </w:r>
      <w:r>
        <w:rPr>
          <w:color w:val="000000"/>
          <w:spacing w:val="2"/>
          <w:sz w:val="22"/>
        </w:rPr>
        <w:t>гражданстве</w:t>
      </w:r>
      <w:r>
        <w:rPr>
          <w:color w:val="000000"/>
          <w:sz w:val="22"/>
        </w:rPr>
        <w:t xml:space="preserve"> </w:t>
      </w:r>
      <w:r>
        <w:rPr>
          <w:color w:val="000000"/>
          <w:spacing w:val="2"/>
          <w:sz w:val="22"/>
        </w:rPr>
        <w:t>наступают</w:t>
      </w:r>
      <w:r>
        <w:rPr>
          <w:color w:val="000000"/>
          <w:sz w:val="22"/>
        </w:rPr>
        <w:t xml:space="preserve"> в день </w:t>
      </w:r>
      <w:r>
        <w:rPr>
          <w:color w:val="000000"/>
          <w:spacing w:val="2"/>
          <w:sz w:val="22"/>
        </w:rPr>
        <w:t>издания</w:t>
      </w:r>
      <w:r>
        <w:rPr>
          <w:color w:val="000000"/>
          <w:sz w:val="22"/>
        </w:rPr>
        <w:t xml:space="preserve"> указа Президентом Украины, </w:t>
      </w:r>
      <w:r>
        <w:rPr>
          <w:color w:val="000000"/>
          <w:spacing w:val="2"/>
          <w:sz w:val="22"/>
        </w:rPr>
        <w:t>если</w:t>
      </w:r>
      <w:r>
        <w:rPr>
          <w:color w:val="000000"/>
          <w:sz w:val="22"/>
        </w:rPr>
        <w:t xml:space="preserve"> указом не установлен </w:t>
      </w:r>
      <w:r>
        <w:rPr>
          <w:color w:val="000000"/>
          <w:spacing w:val="2"/>
          <w:sz w:val="22"/>
        </w:rPr>
        <w:t>другое</w:t>
      </w:r>
      <w:r>
        <w:rPr>
          <w:color w:val="000000"/>
          <w:sz w:val="22"/>
        </w:rPr>
        <w:t xml:space="preserve">. </w:t>
      </w:r>
      <w:r>
        <w:rPr>
          <w:color w:val="000000"/>
          <w:spacing w:val="2"/>
          <w:sz w:val="22"/>
        </w:rPr>
        <w:t>Срок</w:t>
      </w:r>
      <w:r>
        <w:rPr>
          <w:color w:val="000000"/>
          <w:sz w:val="22"/>
        </w:rPr>
        <w:t xml:space="preserve"> </w:t>
      </w:r>
      <w:r>
        <w:rPr>
          <w:color w:val="000000"/>
          <w:spacing w:val="2"/>
          <w:sz w:val="22"/>
        </w:rPr>
        <w:t>рассмотрения</w:t>
      </w:r>
      <w:r>
        <w:rPr>
          <w:color w:val="000000"/>
          <w:sz w:val="22"/>
        </w:rPr>
        <w:t xml:space="preserve"> </w:t>
      </w:r>
      <w:r>
        <w:rPr>
          <w:color w:val="000000"/>
          <w:spacing w:val="2"/>
          <w:sz w:val="22"/>
        </w:rPr>
        <w:t>заявления</w:t>
      </w:r>
      <w:r>
        <w:rPr>
          <w:color w:val="000000"/>
          <w:sz w:val="22"/>
        </w:rPr>
        <w:t xml:space="preserve"> </w:t>
      </w:r>
      <w:r>
        <w:rPr>
          <w:color w:val="000000"/>
          <w:spacing w:val="2"/>
          <w:sz w:val="22"/>
        </w:rPr>
        <w:t>или</w:t>
      </w:r>
      <w:r>
        <w:rPr>
          <w:color w:val="000000"/>
          <w:sz w:val="22"/>
        </w:rPr>
        <w:t xml:space="preserve"> </w:t>
      </w:r>
      <w:r>
        <w:rPr>
          <w:color w:val="000000"/>
          <w:spacing w:val="2"/>
          <w:sz w:val="22"/>
        </w:rPr>
        <w:t>предоставления</w:t>
      </w:r>
      <w:r>
        <w:rPr>
          <w:color w:val="000000"/>
          <w:sz w:val="22"/>
        </w:rPr>
        <w:t xml:space="preserve"> по </w:t>
      </w:r>
      <w:r>
        <w:rPr>
          <w:color w:val="000000"/>
          <w:spacing w:val="2"/>
          <w:sz w:val="22"/>
        </w:rPr>
        <w:t>вопросам</w:t>
      </w:r>
      <w:r>
        <w:rPr>
          <w:color w:val="000000"/>
          <w:sz w:val="22"/>
        </w:rPr>
        <w:t xml:space="preserve"> </w:t>
      </w:r>
      <w:r>
        <w:rPr>
          <w:color w:val="000000"/>
          <w:spacing w:val="2"/>
          <w:sz w:val="22"/>
        </w:rPr>
        <w:t>гражданства</w:t>
      </w:r>
      <w:r>
        <w:rPr>
          <w:color w:val="000000"/>
          <w:sz w:val="22"/>
        </w:rPr>
        <w:t xml:space="preserve"> не должен превышать одного </w:t>
      </w:r>
      <w:r>
        <w:rPr>
          <w:color w:val="000000"/>
          <w:spacing w:val="2"/>
          <w:sz w:val="22"/>
        </w:rPr>
        <w:t>года</w:t>
      </w:r>
      <w:r>
        <w:rPr>
          <w:color w:val="000000"/>
          <w:sz w:val="22"/>
        </w:rPr>
        <w:t xml:space="preserve">. Повторные </w:t>
      </w:r>
      <w:r>
        <w:rPr>
          <w:color w:val="000000"/>
          <w:spacing w:val="2"/>
          <w:sz w:val="22"/>
        </w:rPr>
        <w:t>заявления</w:t>
      </w:r>
      <w:r>
        <w:rPr>
          <w:color w:val="000000"/>
          <w:sz w:val="22"/>
        </w:rPr>
        <w:t xml:space="preserve"> по </w:t>
      </w:r>
      <w:r>
        <w:rPr>
          <w:color w:val="000000"/>
          <w:spacing w:val="2"/>
          <w:sz w:val="22"/>
        </w:rPr>
        <w:t>вопросам</w:t>
      </w:r>
      <w:r>
        <w:rPr>
          <w:color w:val="000000"/>
          <w:sz w:val="22"/>
        </w:rPr>
        <w:t xml:space="preserve"> </w:t>
      </w:r>
      <w:r>
        <w:rPr>
          <w:color w:val="000000"/>
          <w:spacing w:val="2"/>
          <w:sz w:val="22"/>
        </w:rPr>
        <w:t>гражданства</w:t>
      </w:r>
      <w:r>
        <w:rPr>
          <w:color w:val="000000"/>
          <w:sz w:val="22"/>
        </w:rPr>
        <w:t xml:space="preserve"> </w:t>
      </w:r>
      <w:r>
        <w:rPr>
          <w:color w:val="000000"/>
          <w:spacing w:val="2"/>
          <w:sz w:val="22"/>
        </w:rPr>
        <w:t>рассматриваются</w:t>
      </w:r>
      <w:r>
        <w:rPr>
          <w:color w:val="000000"/>
          <w:sz w:val="22"/>
        </w:rPr>
        <w:t xml:space="preserve">,  </w:t>
      </w:r>
      <w:r>
        <w:rPr>
          <w:color w:val="000000"/>
          <w:spacing w:val="2"/>
          <w:sz w:val="22"/>
        </w:rPr>
        <w:t>якправило</w:t>
      </w:r>
      <w:r>
        <w:rPr>
          <w:color w:val="000000"/>
          <w:sz w:val="22"/>
        </w:rPr>
        <w:t xml:space="preserve">, </w:t>
      </w:r>
      <w:r>
        <w:rPr>
          <w:color w:val="000000"/>
          <w:spacing w:val="2"/>
          <w:sz w:val="22"/>
        </w:rPr>
        <w:t>после</w:t>
      </w:r>
      <w:r>
        <w:rPr>
          <w:color w:val="000000"/>
          <w:sz w:val="22"/>
        </w:rPr>
        <w:t xml:space="preserve"> </w:t>
      </w:r>
      <w:r>
        <w:rPr>
          <w:color w:val="000000"/>
          <w:spacing w:val="2"/>
          <w:sz w:val="22"/>
        </w:rPr>
        <w:t>окончания</w:t>
      </w:r>
      <w:r>
        <w:rPr>
          <w:color w:val="000000"/>
          <w:sz w:val="22"/>
        </w:rPr>
        <w:t xml:space="preserve"> одного </w:t>
      </w:r>
      <w:r>
        <w:rPr>
          <w:color w:val="000000"/>
          <w:spacing w:val="2"/>
          <w:sz w:val="22"/>
        </w:rPr>
        <w:t>года</w:t>
      </w:r>
      <w:r>
        <w:rPr>
          <w:color w:val="000000"/>
          <w:sz w:val="22"/>
        </w:rPr>
        <w:t xml:space="preserve"> </w:t>
      </w:r>
      <w:r>
        <w:rPr>
          <w:color w:val="000000"/>
          <w:spacing w:val="2"/>
          <w:sz w:val="22"/>
        </w:rPr>
        <w:t>после</w:t>
      </w:r>
      <w:r>
        <w:rPr>
          <w:color w:val="000000"/>
          <w:sz w:val="22"/>
        </w:rPr>
        <w:t xml:space="preserve"> предыдущего </w:t>
      </w:r>
      <w:r>
        <w:rPr>
          <w:color w:val="000000"/>
          <w:spacing w:val="2"/>
          <w:sz w:val="22"/>
        </w:rPr>
        <w:t>решения</w:t>
      </w:r>
      <w:r>
        <w:rPr>
          <w:color w:val="000000"/>
          <w:sz w:val="22"/>
        </w:rPr>
        <w:t xml:space="preserve"> с этого </w:t>
      </w:r>
      <w:r>
        <w:rPr>
          <w:color w:val="000000"/>
          <w:spacing w:val="2"/>
          <w:sz w:val="22"/>
        </w:rPr>
        <w:t>вопроса</w:t>
      </w:r>
      <w:r>
        <w:rPr>
          <w:color w:val="000000"/>
          <w:sz w:val="22"/>
        </w:rPr>
        <w:t xml:space="preserve">. В </w:t>
      </w:r>
      <w:r>
        <w:rPr>
          <w:color w:val="000000"/>
          <w:spacing w:val="2"/>
          <w:sz w:val="22"/>
        </w:rPr>
        <w:t>случае</w:t>
      </w:r>
      <w:r>
        <w:rPr>
          <w:color w:val="000000"/>
          <w:sz w:val="22"/>
        </w:rPr>
        <w:t xml:space="preserve"> </w:t>
      </w:r>
      <w:r>
        <w:rPr>
          <w:color w:val="000000"/>
          <w:spacing w:val="2"/>
          <w:sz w:val="22"/>
        </w:rPr>
        <w:t>возникновения</w:t>
      </w:r>
      <w:r>
        <w:rPr>
          <w:color w:val="000000"/>
          <w:sz w:val="22"/>
        </w:rPr>
        <w:t xml:space="preserve"> существенных </w:t>
      </w:r>
      <w:r>
        <w:rPr>
          <w:color w:val="000000"/>
          <w:spacing w:val="2"/>
          <w:sz w:val="22"/>
        </w:rPr>
        <w:t>обстоятельств</w:t>
      </w:r>
      <w:r>
        <w:rPr>
          <w:color w:val="000000"/>
          <w:sz w:val="22"/>
        </w:rPr>
        <w:t xml:space="preserve">,  которые не были </w:t>
      </w:r>
      <w:r>
        <w:rPr>
          <w:color w:val="000000"/>
          <w:spacing w:val="2"/>
          <w:sz w:val="22"/>
        </w:rPr>
        <w:t>и</w:t>
      </w:r>
      <w:r>
        <w:rPr>
          <w:color w:val="000000"/>
          <w:sz w:val="22"/>
        </w:rPr>
        <w:t xml:space="preserve"> не могли быть известны </w:t>
      </w:r>
      <w:r>
        <w:rPr>
          <w:color w:val="000000"/>
          <w:spacing w:val="2"/>
          <w:sz w:val="22"/>
        </w:rPr>
        <w:t>заявителю</w:t>
      </w:r>
      <w:r>
        <w:rPr>
          <w:color w:val="000000"/>
          <w:sz w:val="22"/>
        </w:rPr>
        <w:t xml:space="preserve">,  повторные </w:t>
      </w:r>
      <w:r>
        <w:rPr>
          <w:color w:val="000000"/>
          <w:spacing w:val="2"/>
          <w:sz w:val="22"/>
        </w:rPr>
        <w:t>заявления</w:t>
      </w:r>
      <w:r>
        <w:rPr>
          <w:color w:val="000000"/>
          <w:sz w:val="22"/>
        </w:rPr>
        <w:t xml:space="preserve"> </w:t>
      </w:r>
      <w:r>
        <w:rPr>
          <w:color w:val="000000"/>
          <w:spacing w:val="2"/>
          <w:sz w:val="22"/>
        </w:rPr>
        <w:t>могут</w:t>
      </w:r>
      <w:r>
        <w:rPr>
          <w:color w:val="000000"/>
          <w:sz w:val="22"/>
        </w:rPr>
        <w:t xml:space="preserve"> быть рассмотренные и раньше. </w:t>
      </w:r>
    </w:p>
    <w:p w:rsidR="00BF5AC3" w:rsidRDefault="00BF5AC3">
      <w:pPr>
        <w:pStyle w:val="10"/>
        <w:jc w:val="both"/>
        <w:rPr>
          <w:color w:val="000000"/>
          <w:sz w:val="22"/>
        </w:rPr>
      </w:pPr>
      <w:r>
        <w:rPr>
          <w:color w:val="000000"/>
          <w:sz w:val="22"/>
        </w:rPr>
        <w:t xml:space="preserve">Раздел VII. ВЫПОЛНЕНИЕ </w:t>
      </w:r>
      <w:r>
        <w:rPr>
          <w:color w:val="000000"/>
          <w:spacing w:val="2"/>
          <w:sz w:val="22"/>
        </w:rPr>
        <w:t>РЕШЕНИЙ</w:t>
      </w:r>
      <w:r>
        <w:rPr>
          <w:color w:val="000000"/>
          <w:sz w:val="22"/>
        </w:rPr>
        <w:t xml:space="preserve"> По </w:t>
      </w:r>
      <w:r>
        <w:rPr>
          <w:color w:val="000000"/>
          <w:spacing w:val="2"/>
          <w:sz w:val="22"/>
        </w:rPr>
        <w:t>ВОПРОСАМ</w:t>
      </w:r>
      <w:r>
        <w:rPr>
          <w:color w:val="000000"/>
          <w:sz w:val="22"/>
        </w:rPr>
        <w:t xml:space="preserve"> </w:t>
      </w:r>
      <w:r>
        <w:rPr>
          <w:color w:val="000000"/>
          <w:spacing w:val="2"/>
          <w:sz w:val="22"/>
        </w:rPr>
        <w:t>ГРАЖДАНСТВА</w:t>
      </w:r>
      <w:r>
        <w:rPr>
          <w:color w:val="000000"/>
          <w:sz w:val="22"/>
        </w:rPr>
        <w:t xml:space="preserve"> УКРАИНЫ Статья 37. Органы, которые выполняют </w:t>
      </w:r>
      <w:r>
        <w:rPr>
          <w:color w:val="000000"/>
          <w:spacing w:val="2"/>
          <w:sz w:val="22"/>
        </w:rPr>
        <w:t>решение</w:t>
      </w:r>
      <w:r>
        <w:rPr>
          <w:color w:val="000000"/>
          <w:sz w:val="22"/>
        </w:rPr>
        <w:t xml:space="preserve"> по </w:t>
      </w:r>
      <w:r>
        <w:rPr>
          <w:color w:val="000000"/>
          <w:spacing w:val="2"/>
          <w:sz w:val="22"/>
        </w:rPr>
        <w:t>вопросам</w:t>
      </w:r>
      <w:r>
        <w:rPr>
          <w:color w:val="000000"/>
          <w:sz w:val="22"/>
        </w:rPr>
        <w:t xml:space="preserve"> </w:t>
      </w:r>
      <w:r>
        <w:rPr>
          <w:color w:val="000000"/>
          <w:spacing w:val="2"/>
          <w:sz w:val="22"/>
        </w:rPr>
        <w:t>гражданства</w:t>
      </w:r>
      <w:r>
        <w:rPr>
          <w:color w:val="000000"/>
          <w:sz w:val="22"/>
        </w:rPr>
        <w:t xml:space="preserve"> Выполнения </w:t>
      </w:r>
      <w:r>
        <w:rPr>
          <w:color w:val="000000"/>
          <w:spacing w:val="2"/>
          <w:sz w:val="22"/>
        </w:rPr>
        <w:t>решений</w:t>
      </w:r>
      <w:r>
        <w:rPr>
          <w:color w:val="000000"/>
          <w:sz w:val="22"/>
        </w:rPr>
        <w:t xml:space="preserve"> по </w:t>
      </w:r>
      <w:r>
        <w:rPr>
          <w:color w:val="000000"/>
          <w:spacing w:val="2"/>
          <w:sz w:val="22"/>
        </w:rPr>
        <w:t>вопросам</w:t>
      </w:r>
      <w:r>
        <w:rPr>
          <w:color w:val="000000"/>
          <w:sz w:val="22"/>
        </w:rPr>
        <w:t xml:space="preserve"> </w:t>
      </w:r>
      <w:r>
        <w:rPr>
          <w:color w:val="000000"/>
          <w:spacing w:val="2"/>
          <w:sz w:val="22"/>
        </w:rPr>
        <w:t>гражданства</w:t>
      </w:r>
      <w:r>
        <w:rPr>
          <w:color w:val="000000"/>
          <w:sz w:val="22"/>
        </w:rPr>
        <w:t xml:space="preserve"> </w:t>
      </w:r>
      <w:r>
        <w:rPr>
          <w:color w:val="000000"/>
          <w:spacing w:val="2"/>
          <w:sz w:val="22"/>
        </w:rPr>
        <w:t>относительно</w:t>
      </w:r>
      <w:r>
        <w:rPr>
          <w:color w:val="000000"/>
          <w:sz w:val="22"/>
        </w:rPr>
        <w:t xml:space="preserve"> </w:t>
      </w:r>
      <w:r>
        <w:rPr>
          <w:color w:val="000000"/>
          <w:spacing w:val="2"/>
          <w:sz w:val="22"/>
        </w:rPr>
        <w:t>лиц</w:t>
      </w:r>
      <w:r>
        <w:rPr>
          <w:color w:val="000000"/>
          <w:sz w:val="22"/>
        </w:rPr>
        <w:t xml:space="preserve">,  которые постоянно </w:t>
      </w:r>
      <w:r>
        <w:rPr>
          <w:color w:val="000000"/>
          <w:spacing w:val="2"/>
          <w:sz w:val="22"/>
        </w:rPr>
        <w:t>проживают</w:t>
      </w:r>
      <w:r>
        <w:rPr>
          <w:color w:val="000000"/>
          <w:sz w:val="22"/>
        </w:rPr>
        <w:t xml:space="preserve"> в Украине, </w:t>
      </w:r>
      <w:r>
        <w:rPr>
          <w:color w:val="000000"/>
          <w:spacing w:val="2"/>
          <w:sz w:val="22"/>
        </w:rPr>
        <w:t>полагается</w:t>
      </w:r>
      <w:r>
        <w:rPr>
          <w:color w:val="000000"/>
          <w:sz w:val="22"/>
        </w:rPr>
        <w:t xml:space="preserve"> на Министерствовнутришних </w:t>
      </w:r>
      <w:r>
        <w:rPr>
          <w:color w:val="000000"/>
          <w:spacing w:val="2"/>
          <w:sz w:val="22"/>
        </w:rPr>
        <w:t>дел</w:t>
      </w:r>
      <w:r>
        <w:rPr>
          <w:color w:val="000000"/>
          <w:sz w:val="22"/>
        </w:rPr>
        <w:t xml:space="preserve"> Украины </w:t>
      </w:r>
      <w:r>
        <w:rPr>
          <w:color w:val="000000"/>
          <w:spacing w:val="2"/>
          <w:sz w:val="22"/>
        </w:rPr>
        <w:t>и</w:t>
      </w:r>
      <w:r>
        <w:rPr>
          <w:color w:val="000000"/>
          <w:sz w:val="22"/>
        </w:rPr>
        <w:t xml:space="preserve"> подчиненные эму органы в Автономной Республике Крым,  областях, огородах Киеве </w:t>
      </w:r>
      <w:r>
        <w:rPr>
          <w:color w:val="000000"/>
          <w:spacing w:val="2"/>
          <w:sz w:val="22"/>
        </w:rPr>
        <w:t>и</w:t>
      </w:r>
      <w:r>
        <w:rPr>
          <w:color w:val="000000"/>
          <w:sz w:val="22"/>
        </w:rPr>
        <w:t xml:space="preserve"> Севастополе,  отделы </w:t>
      </w:r>
      <w:r>
        <w:rPr>
          <w:color w:val="000000"/>
          <w:spacing w:val="2"/>
          <w:sz w:val="22"/>
        </w:rPr>
        <w:t>регистрации</w:t>
      </w:r>
      <w:r>
        <w:rPr>
          <w:color w:val="000000"/>
          <w:sz w:val="22"/>
        </w:rPr>
        <w:t xml:space="preserve"> </w:t>
      </w:r>
      <w:r>
        <w:rPr>
          <w:color w:val="000000"/>
          <w:spacing w:val="2"/>
          <w:sz w:val="22"/>
        </w:rPr>
        <w:t>актов</w:t>
      </w:r>
      <w:r>
        <w:rPr>
          <w:color w:val="000000"/>
          <w:sz w:val="22"/>
        </w:rPr>
        <w:t xml:space="preserve"> </w:t>
      </w:r>
      <w:r>
        <w:rPr>
          <w:color w:val="000000"/>
          <w:spacing w:val="2"/>
          <w:sz w:val="22"/>
        </w:rPr>
        <w:t>гражданского</w:t>
      </w:r>
      <w:r>
        <w:rPr>
          <w:color w:val="000000"/>
          <w:sz w:val="22"/>
        </w:rPr>
        <w:t xml:space="preserve"> </w:t>
      </w:r>
      <w:r>
        <w:rPr>
          <w:color w:val="000000"/>
          <w:spacing w:val="2"/>
          <w:sz w:val="22"/>
        </w:rPr>
        <w:t>состояния</w:t>
      </w:r>
      <w:r>
        <w:rPr>
          <w:color w:val="000000"/>
          <w:sz w:val="22"/>
        </w:rPr>
        <w:t xml:space="preserve"> местных органов исполнительной </w:t>
      </w:r>
      <w:r>
        <w:rPr>
          <w:color w:val="000000"/>
          <w:spacing w:val="2"/>
          <w:sz w:val="22"/>
        </w:rPr>
        <w:t>власти</w:t>
      </w:r>
      <w:r>
        <w:rPr>
          <w:color w:val="000000"/>
          <w:sz w:val="22"/>
        </w:rPr>
        <w:t xml:space="preserve"> </w:t>
      </w:r>
      <w:r>
        <w:rPr>
          <w:color w:val="000000"/>
          <w:spacing w:val="2"/>
          <w:sz w:val="22"/>
        </w:rPr>
        <w:t>и</w:t>
      </w:r>
      <w:r>
        <w:rPr>
          <w:color w:val="000000"/>
          <w:sz w:val="22"/>
        </w:rPr>
        <w:t xml:space="preserve"> </w:t>
      </w:r>
      <w:r>
        <w:rPr>
          <w:color w:val="000000"/>
          <w:spacing w:val="2"/>
          <w:sz w:val="22"/>
        </w:rPr>
        <w:t>органов</w:t>
      </w:r>
      <w:r>
        <w:rPr>
          <w:color w:val="000000"/>
          <w:sz w:val="22"/>
        </w:rPr>
        <w:t xml:space="preserve"> </w:t>
      </w:r>
      <w:r>
        <w:rPr>
          <w:color w:val="000000"/>
          <w:spacing w:val="2"/>
          <w:sz w:val="22"/>
        </w:rPr>
        <w:t>местного</w:t>
      </w:r>
      <w:r>
        <w:rPr>
          <w:color w:val="000000"/>
          <w:sz w:val="22"/>
        </w:rPr>
        <w:t xml:space="preserve"> </w:t>
      </w:r>
      <w:r>
        <w:rPr>
          <w:color w:val="000000"/>
          <w:spacing w:val="2"/>
          <w:sz w:val="22"/>
        </w:rPr>
        <w:t>самоуправления</w:t>
      </w:r>
      <w:r>
        <w:rPr>
          <w:color w:val="000000"/>
          <w:sz w:val="22"/>
        </w:rPr>
        <w:t xml:space="preserve">,  а </w:t>
      </w:r>
      <w:r>
        <w:rPr>
          <w:color w:val="000000"/>
          <w:spacing w:val="2"/>
          <w:sz w:val="22"/>
        </w:rPr>
        <w:t>относительно</w:t>
      </w:r>
      <w:r>
        <w:rPr>
          <w:color w:val="000000"/>
          <w:sz w:val="22"/>
        </w:rPr>
        <w:t xml:space="preserve"> </w:t>
      </w:r>
      <w:r>
        <w:rPr>
          <w:color w:val="000000"/>
          <w:spacing w:val="2"/>
          <w:sz w:val="22"/>
        </w:rPr>
        <w:t>лиц</w:t>
      </w:r>
      <w:r>
        <w:rPr>
          <w:color w:val="000000"/>
          <w:sz w:val="22"/>
        </w:rPr>
        <w:t xml:space="preserve">,  которые </w:t>
      </w:r>
      <w:r>
        <w:rPr>
          <w:color w:val="000000"/>
          <w:spacing w:val="2"/>
          <w:sz w:val="22"/>
        </w:rPr>
        <w:t>постоянно</w:t>
      </w:r>
      <w:r>
        <w:rPr>
          <w:color w:val="000000"/>
          <w:sz w:val="22"/>
        </w:rPr>
        <w:t xml:space="preserve"> </w:t>
      </w:r>
      <w:r>
        <w:rPr>
          <w:color w:val="000000"/>
          <w:spacing w:val="2"/>
          <w:sz w:val="22"/>
        </w:rPr>
        <w:t>проживают</w:t>
      </w:r>
      <w:r>
        <w:rPr>
          <w:color w:val="000000"/>
          <w:sz w:val="22"/>
        </w:rPr>
        <w:t xml:space="preserve"> за </w:t>
      </w:r>
      <w:r>
        <w:rPr>
          <w:color w:val="000000"/>
          <w:spacing w:val="2"/>
          <w:sz w:val="22"/>
        </w:rPr>
        <w:t>границей</w:t>
      </w:r>
      <w:r>
        <w:rPr>
          <w:color w:val="000000"/>
          <w:sz w:val="22"/>
        </w:rPr>
        <w:t xml:space="preserve">,- на Министерство иностранных дел Украины, </w:t>
      </w:r>
      <w:r>
        <w:rPr>
          <w:color w:val="000000"/>
          <w:spacing w:val="2"/>
          <w:sz w:val="22"/>
        </w:rPr>
        <w:t>дипломатические</w:t>
      </w:r>
      <w:r>
        <w:rPr>
          <w:color w:val="000000"/>
          <w:sz w:val="22"/>
        </w:rPr>
        <w:t xml:space="preserve"> </w:t>
      </w:r>
      <w:r>
        <w:rPr>
          <w:color w:val="000000"/>
          <w:spacing w:val="2"/>
          <w:sz w:val="22"/>
        </w:rPr>
        <w:t>представительства</w:t>
      </w:r>
      <w:r>
        <w:rPr>
          <w:color w:val="000000"/>
          <w:sz w:val="22"/>
        </w:rPr>
        <w:t xml:space="preserve"> </w:t>
      </w:r>
      <w:r>
        <w:rPr>
          <w:color w:val="000000"/>
          <w:spacing w:val="2"/>
          <w:sz w:val="22"/>
        </w:rPr>
        <w:t>и</w:t>
      </w:r>
      <w:r>
        <w:rPr>
          <w:color w:val="000000"/>
          <w:sz w:val="22"/>
        </w:rPr>
        <w:t xml:space="preserve"> </w:t>
      </w:r>
      <w:r>
        <w:rPr>
          <w:color w:val="000000"/>
          <w:spacing w:val="2"/>
          <w:sz w:val="22"/>
        </w:rPr>
        <w:t>консульские</w:t>
      </w:r>
      <w:r>
        <w:rPr>
          <w:color w:val="000000"/>
          <w:sz w:val="22"/>
        </w:rPr>
        <w:t xml:space="preserve"> учреждения Украины. Статья 38. Выдача </w:t>
      </w:r>
      <w:r>
        <w:rPr>
          <w:color w:val="000000"/>
          <w:spacing w:val="2"/>
          <w:sz w:val="22"/>
        </w:rPr>
        <w:t>паспортов</w:t>
      </w:r>
      <w:r>
        <w:rPr>
          <w:color w:val="000000"/>
          <w:sz w:val="22"/>
        </w:rPr>
        <w:t xml:space="preserve"> </w:t>
      </w:r>
      <w:r>
        <w:rPr>
          <w:color w:val="000000"/>
          <w:spacing w:val="2"/>
          <w:sz w:val="22"/>
        </w:rPr>
        <w:t>и</w:t>
      </w:r>
      <w:r>
        <w:rPr>
          <w:color w:val="000000"/>
          <w:sz w:val="22"/>
        </w:rPr>
        <w:t xml:space="preserve"> </w:t>
      </w:r>
      <w:r>
        <w:rPr>
          <w:color w:val="000000"/>
          <w:spacing w:val="2"/>
          <w:sz w:val="22"/>
        </w:rPr>
        <w:t>видов</w:t>
      </w:r>
      <w:r>
        <w:rPr>
          <w:color w:val="000000"/>
          <w:sz w:val="22"/>
        </w:rPr>
        <w:t xml:space="preserve"> на </w:t>
      </w:r>
      <w:r>
        <w:rPr>
          <w:color w:val="000000"/>
          <w:spacing w:val="2"/>
          <w:sz w:val="22"/>
        </w:rPr>
        <w:t>жительство</w:t>
      </w:r>
      <w:r>
        <w:rPr>
          <w:color w:val="000000"/>
          <w:sz w:val="22"/>
        </w:rPr>
        <w:t xml:space="preserve"> Лицам,  которые </w:t>
      </w:r>
      <w:r>
        <w:rPr>
          <w:color w:val="000000"/>
          <w:spacing w:val="2"/>
          <w:sz w:val="22"/>
        </w:rPr>
        <w:t>приобрели</w:t>
      </w:r>
      <w:r>
        <w:rPr>
          <w:color w:val="000000"/>
          <w:sz w:val="22"/>
        </w:rPr>
        <w:t xml:space="preserve"> в </w:t>
      </w:r>
      <w:r>
        <w:rPr>
          <w:color w:val="000000"/>
          <w:spacing w:val="2"/>
          <w:sz w:val="22"/>
        </w:rPr>
        <w:t>установленном</w:t>
      </w:r>
      <w:r>
        <w:rPr>
          <w:color w:val="000000"/>
          <w:sz w:val="22"/>
        </w:rPr>
        <w:t xml:space="preserve"> этим Законом порядка гражданства Украины, органы </w:t>
      </w:r>
      <w:r>
        <w:rPr>
          <w:color w:val="000000"/>
          <w:spacing w:val="2"/>
          <w:sz w:val="22"/>
        </w:rPr>
        <w:t>внутренних</w:t>
      </w:r>
      <w:r>
        <w:rPr>
          <w:color w:val="000000"/>
          <w:sz w:val="22"/>
        </w:rPr>
        <w:t xml:space="preserve"> </w:t>
      </w:r>
      <w:r>
        <w:rPr>
          <w:color w:val="000000"/>
          <w:spacing w:val="2"/>
          <w:sz w:val="22"/>
        </w:rPr>
        <w:t>дел</w:t>
      </w:r>
      <w:r>
        <w:rPr>
          <w:color w:val="000000"/>
          <w:sz w:val="22"/>
        </w:rPr>
        <w:t xml:space="preserve"> Украины или дипломатические </w:t>
      </w:r>
      <w:r>
        <w:rPr>
          <w:color w:val="000000"/>
          <w:spacing w:val="2"/>
          <w:sz w:val="22"/>
        </w:rPr>
        <w:t>представительства</w:t>
      </w:r>
      <w:r>
        <w:rPr>
          <w:color w:val="000000"/>
          <w:sz w:val="22"/>
        </w:rPr>
        <w:t xml:space="preserve"> </w:t>
      </w:r>
      <w:r>
        <w:rPr>
          <w:color w:val="000000"/>
          <w:spacing w:val="2"/>
          <w:sz w:val="22"/>
        </w:rPr>
        <w:t>или</w:t>
      </w:r>
      <w:r>
        <w:rPr>
          <w:color w:val="000000"/>
          <w:sz w:val="22"/>
        </w:rPr>
        <w:t xml:space="preserve"> </w:t>
      </w:r>
      <w:r>
        <w:rPr>
          <w:color w:val="000000"/>
          <w:spacing w:val="2"/>
          <w:sz w:val="22"/>
        </w:rPr>
        <w:t>консульские</w:t>
      </w:r>
      <w:r>
        <w:rPr>
          <w:color w:val="000000"/>
          <w:sz w:val="22"/>
        </w:rPr>
        <w:t xml:space="preserve"> </w:t>
      </w:r>
      <w:r>
        <w:rPr>
          <w:color w:val="000000"/>
          <w:spacing w:val="2"/>
          <w:sz w:val="22"/>
        </w:rPr>
        <w:t>учреждения</w:t>
      </w:r>
      <w:r>
        <w:rPr>
          <w:color w:val="000000"/>
          <w:sz w:val="22"/>
        </w:rPr>
        <w:t xml:space="preserve"> Украинивидають паспорта </w:t>
      </w:r>
      <w:r>
        <w:rPr>
          <w:color w:val="000000"/>
          <w:spacing w:val="2"/>
          <w:sz w:val="22"/>
        </w:rPr>
        <w:t>гражданина</w:t>
      </w:r>
      <w:r>
        <w:rPr>
          <w:color w:val="000000"/>
          <w:sz w:val="22"/>
        </w:rPr>
        <w:t xml:space="preserve"> Украины. В документах </w:t>
      </w:r>
      <w:r>
        <w:rPr>
          <w:color w:val="000000"/>
          <w:spacing w:val="2"/>
          <w:sz w:val="22"/>
        </w:rPr>
        <w:t>детей</w:t>
      </w:r>
      <w:r>
        <w:rPr>
          <w:color w:val="000000"/>
          <w:sz w:val="22"/>
        </w:rPr>
        <w:t xml:space="preserve">, </w:t>
      </w:r>
      <w:r>
        <w:rPr>
          <w:color w:val="000000"/>
          <w:spacing w:val="2"/>
          <w:sz w:val="22"/>
        </w:rPr>
        <w:t>какие</w:t>
      </w:r>
      <w:r>
        <w:rPr>
          <w:color w:val="000000"/>
          <w:sz w:val="22"/>
        </w:rPr>
        <w:t xml:space="preserve"> не достигли 16 </w:t>
      </w:r>
      <w:r>
        <w:rPr>
          <w:color w:val="000000"/>
          <w:spacing w:val="2"/>
          <w:sz w:val="22"/>
        </w:rPr>
        <w:t>лет</w:t>
      </w:r>
      <w:r>
        <w:rPr>
          <w:color w:val="000000"/>
          <w:sz w:val="22"/>
        </w:rPr>
        <w:t xml:space="preserve">, </w:t>
      </w:r>
      <w:r>
        <w:rPr>
          <w:color w:val="000000"/>
          <w:spacing w:val="2"/>
          <w:sz w:val="22"/>
        </w:rPr>
        <w:t>делается</w:t>
      </w:r>
      <w:r>
        <w:rPr>
          <w:color w:val="000000"/>
          <w:sz w:val="22"/>
        </w:rPr>
        <w:t xml:space="preserve"> </w:t>
      </w:r>
      <w:r>
        <w:rPr>
          <w:color w:val="000000"/>
          <w:spacing w:val="2"/>
          <w:sz w:val="22"/>
        </w:rPr>
        <w:t>запись</w:t>
      </w:r>
      <w:r>
        <w:rPr>
          <w:color w:val="000000"/>
          <w:sz w:val="22"/>
        </w:rPr>
        <w:t xml:space="preserve"> об </w:t>
      </w:r>
      <w:r>
        <w:rPr>
          <w:color w:val="000000"/>
          <w:spacing w:val="2"/>
          <w:sz w:val="22"/>
        </w:rPr>
        <w:t>их</w:t>
      </w:r>
      <w:r>
        <w:rPr>
          <w:color w:val="000000"/>
          <w:sz w:val="22"/>
        </w:rPr>
        <w:t xml:space="preserve"> </w:t>
      </w:r>
      <w:r>
        <w:rPr>
          <w:color w:val="000000"/>
          <w:spacing w:val="2"/>
          <w:sz w:val="22"/>
        </w:rPr>
        <w:t>принадлежности</w:t>
      </w:r>
      <w:r>
        <w:rPr>
          <w:color w:val="000000"/>
          <w:sz w:val="22"/>
        </w:rPr>
        <w:t xml:space="preserve"> </w:t>
      </w:r>
      <w:r>
        <w:rPr>
          <w:color w:val="000000"/>
          <w:spacing w:val="2"/>
          <w:sz w:val="22"/>
        </w:rPr>
        <w:t>к</w:t>
      </w:r>
      <w:r>
        <w:rPr>
          <w:color w:val="000000"/>
          <w:sz w:val="22"/>
        </w:rPr>
        <w:t xml:space="preserve"> гражданства Украины. </w:t>
      </w:r>
      <w:r>
        <w:rPr>
          <w:color w:val="000000"/>
          <w:spacing w:val="2"/>
          <w:sz w:val="22"/>
        </w:rPr>
        <w:t>Лицам</w:t>
      </w:r>
      <w:r>
        <w:rPr>
          <w:color w:val="000000"/>
          <w:sz w:val="22"/>
        </w:rPr>
        <w:t xml:space="preserve">, которые </w:t>
      </w:r>
      <w:r>
        <w:rPr>
          <w:color w:val="000000"/>
          <w:spacing w:val="2"/>
          <w:sz w:val="22"/>
        </w:rPr>
        <w:t>проживают</w:t>
      </w:r>
      <w:r>
        <w:rPr>
          <w:color w:val="000000"/>
          <w:sz w:val="22"/>
        </w:rPr>
        <w:t xml:space="preserve"> в Украине </w:t>
      </w:r>
      <w:r>
        <w:rPr>
          <w:color w:val="000000"/>
          <w:spacing w:val="2"/>
          <w:sz w:val="22"/>
        </w:rPr>
        <w:t>и</w:t>
      </w:r>
      <w:r>
        <w:rPr>
          <w:color w:val="000000"/>
          <w:sz w:val="22"/>
        </w:rPr>
        <w:t xml:space="preserve"> не </w:t>
      </w:r>
      <w:r>
        <w:rPr>
          <w:color w:val="000000"/>
          <w:spacing w:val="2"/>
          <w:sz w:val="22"/>
        </w:rPr>
        <w:t>являются</w:t>
      </w:r>
      <w:r>
        <w:rPr>
          <w:color w:val="000000"/>
          <w:sz w:val="22"/>
        </w:rPr>
        <w:t xml:space="preserve"> </w:t>
      </w:r>
      <w:r>
        <w:rPr>
          <w:color w:val="000000"/>
          <w:spacing w:val="2"/>
          <w:sz w:val="22"/>
        </w:rPr>
        <w:t>гражданами</w:t>
      </w:r>
      <w:r>
        <w:rPr>
          <w:color w:val="000000"/>
          <w:sz w:val="22"/>
        </w:rPr>
        <w:t xml:space="preserve"> Украины,  органы </w:t>
      </w:r>
      <w:r>
        <w:rPr>
          <w:color w:val="000000"/>
          <w:spacing w:val="2"/>
          <w:sz w:val="22"/>
        </w:rPr>
        <w:t>внутренних</w:t>
      </w:r>
      <w:r>
        <w:rPr>
          <w:color w:val="000000"/>
          <w:sz w:val="22"/>
        </w:rPr>
        <w:t xml:space="preserve"> </w:t>
      </w:r>
      <w:r>
        <w:rPr>
          <w:color w:val="000000"/>
          <w:spacing w:val="2"/>
          <w:sz w:val="22"/>
        </w:rPr>
        <w:t>дел</w:t>
      </w:r>
      <w:r>
        <w:rPr>
          <w:color w:val="000000"/>
          <w:sz w:val="22"/>
        </w:rPr>
        <w:t xml:space="preserve"> Украины выдают виды на </w:t>
      </w:r>
      <w:r>
        <w:rPr>
          <w:color w:val="000000"/>
          <w:spacing w:val="2"/>
          <w:sz w:val="22"/>
        </w:rPr>
        <w:t>жительство</w:t>
      </w:r>
      <w:r>
        <w:rPr>
          <w:color w:val="000000"/>
          <w:sz w:val="22"/>
        </w:rPr>
        <w:t xml:space="preserve">. Статья 39. Контроль за выполнением </w:t>
      </w:r>
      <w:r>
        <w:rPr>
          <w:color w:val="000000"/>
          <w:spacing w:val="2"/>
          <w:sz w:val="22"/>
        </w:rPr>
        <w:t>решений</w:t>
      </w:r>
      <w:r>
        <w:rPr>
          <w:color w:val="000000"/>
          <w:sz w:val="22"/>
        </w:rPr>
        <w:t xml:space="preserve"> по </w:t>
      </w:r>
      <w:r>
        <w:rPr>
          <w:color w:val="000000"/>
          <w:spacing w:val="2"/>
          <w:sz w:val="22"/>
        </w:rPr>
        <w:t>вопросам</w:t>
      </w:r>
      <w:r>
        <w:rPr>
          <w:color w:val="000000"/>
          <w:sz w:val="22"/>
        </w:rPr>
        <w:t xml:space="preserve"> </w:t>
      </w:r>
      <w:r>
        <w:rPr>
          <w:color w:val="000000"/>
          <w:spacing w:val="2"/>
          <w:sz w:val="22"/>
        </w:rPr>
        <w:t>гражданства</w:t>
      </w:r>
      <w:r>
        <w:rPr>
          <w:color w:val="000000"/>
          <w:sz w:val="22"/>
        </w:rPr>
        <w:t xml:space="preserve"> Контроль за выполнением </w:t>
      </w:r>
      <w:r>
        <w:rPr>
          <w:color w:val="000000"/>
          <w:spacing w:val="2"/>
          <w:sz w:val="22"/>
        </w:rPr>
        <w:t>решений</w:t>
      </w:r>
      <w:r>
        <w:rPr>
          <w:color w:val="000000"/>
          <w:sz w:val="22"/>
        </w:rPr>
        <w:t xml:space="preserve"> по </w:t>
      </w:r>
      <w:r>
        <w:rPr>
          <w:color w:val="000000"/>
          <w:spacing w:val="2"/>
          <w:sz w:val="22"/>
        </w:rPr>
        <w:t>вопросам</w:t>
      </w:r>
      <w:r>
        <w:rPr>
          <w:color w:val="000000"/>
          <w:sz w:val="22"/>
        </w:rPr>
        <w:t xml:space="preserve"> гражданства осуществляется Комиссией при Президенте Украины </w:t>
      </w:r>
      <w:r>
        <w:rPr>
          <w:color w:val="000000"/>
          <w:spacing w:val="2"/>
          <w:sz w:val="22"/>
        </w:rPr>
        <w:t>с</w:t>
      </w:r>
      <w:r>
        <w:rPr>
          <w:color w:val="000000"/>
          <w:sz w:val="22"/>
        </w:rPr>
        <w:t xml:space="preserve"> вопросов гражданства. </w:t>
      </w:r>
    </w:p>
    <w:p w:rsidR="00BF5AC3" w:rsidRDefault="00BF5AC3">
      <w:pPr>
        <w:jc w:val="both"/>
        <w:rPr>
          <w:b/>
          <w:color w:val="000000"/>
          <w:sz w:val="22"/>
          <w:lang w:val="en-US"/>
        </w:rPr>
      </w:pPr>
      <w:r>
        <w:rPr>
          <w:color w:val="000000"/>
          <w:sz w:val="22"/>
        </w:rPr>
        <w:t xml:space="preserve">Раздел VIII. </w:t>
      </w:r>
      <w:r>
        <w:rPr>
          <w:color w:val="000000"/>
          <w:spacing w:val="2"/>
          <w:sz w:val="22"/>
        </w:rPr>
        <w:t>ОБЖАЛОВАНИЕ</w:t>
      </w:r>
      <w:r>
        <w:rPr>
          <w:color w:val="000000"/>
          <w:sz w:val="22"/>
        </w:rPr>
        <w:t xml:space="preserve"> </w:t>
      </w:r>
      <w:r>
        <w:rPr>
          <w:color w:val="000000"/>
          <w:spacing w:val="2"/>
          <w:sz w:val="22"/>
        </w:rPr>
        <w:t>РЕШЕНИЙ</w:t>
      </w:r>
      <w:r>
        <w:rPr>
          <w:color w:val="000000"/>
          <w:sz w:val="22"/>
        </w:rPr>
        <w:t xml:space="preserve"> По </w:t>
      </w:r>
      <w:r>
        <w:rPr>
          <w:color w:val="000000"/>
          <w:spacing w:val="2"/>
          <w:sz w:val="22"/>
        </w:rPr>
        <w:t>ВОПРОСАМ</w:t>
      </w:r>
      <w:r>
        <w:rPr>
          <w:color w:val="000000"/>
          <w:sz w:val="22"/>
        </w:rPr>
        <w:t xml:space="preserve"> </w:t>
      </w:r>
      <w:r>
        <w:rPr>
          <w:color w:val="000000"/>
          <w:spacing w:val="2"/>
          <w:sz w:val="22"/>
        </w:rPr>
        <w:t>ГРАЖДАНСТВА</w:t>
      </w:r>
      <w:r>
        <w:rPr>
          <w:color w:val="000000"/>
          <w:sz w:val="22"/>
        </w:rPr>
        <w:t xml:space="preserve"> Статья 40. </w:t>
      </w:r>
      <w:r>
        <w:rPr>
          <w:color w:val="000000"/>
          <w:spacing w:val="2"/>
          <w:sz w:val="22"/>
        </w:rPr>
        <w:t>Обжалования</w:t>
      </w:r>
      <w:r>
        <w:rPr>
          <w:color w:val="000000"/>
          <w:sz w:val="22"/>
        </w:rPr>
        <w:t xml:space="preserve"> </w:t>
      </w:r>
      <w:r>
        <w:rPr>
          <w:color w:val="000000"/>
          <w:spacing w:val="2"/>
          <w:sz w:val="22"/>
        </w:rPr>
        <w:t>решений</w:t>
      </w:r>
      <w:r>
        <w:rPr>
          <w:color w:val="000000"/>
          <w:sz w:val="22"/>
        </w:rPr>
        <w:t xml:space="preserve"> по </w:t>
      </w:r>
      <w:r>
        <w:rPr>
          <w:color w:val="000000"/>
          <w:spacing w:val="2"/>
          <w:sz w:val="22"/>
        </w:rPr>
        <w:t>вопросам</w:t>
      </w:r>
      <w:r>
        <w:rPr>
          <w:color w:val="000000"/>
          <w:sz w:val="22"/>
        </w:rPr>
        <w:t xml:space="preserve"> </w:t>
      </w:r>
      <w:r>
        <w:rPr>
          <w:color w:val="000000"/>
          <w:spacing w:val="2"/>
          <w:sz w:val="22"/>
        </w:rPr>
        <w:t>гражданства</w:t>
      </w:r>
      <w:r>
        <w:rPr>
          <w:color w:val="000000"/>
          <w:sz w:val="22"/>
        </w:rPr>
        <w:t xml:space="preserve"> Решения по </w:t>
      </w:r>
      <w:r>
        <w:rPr>
          <w:color w:val="000000"/>
          <w:spacing w:val="2"/>
          <w:sz w:val="22"/>
        </w:rPr>
        <w:t>вопросам</w:t>
      </w:r>
      <w:r>
        <w:rPr>
          <w:color w:val="000000"/>
          <w:sz w:val="22"/>
        </w:rPr>
        <w:t xml:space="preserve"> </w:t>
      </w:r>
      <w:r>
        <w:rPr>
          <w:color w:val="000000"/>
          <w:spacing w:val="2"/>
          <w:sz w:val="22"/>
        </w:rPr>
        <w:t>гражданства</w:t>
      </w:r>
      <w:r>
        <w:rPr>
          <w:color w:val="000000"/>
          <w:sz w:val="22"/>
        </w:rPr>
        <w:t xml:space="preserve">,  принятые Президентом Украины, </w:t>
      </w:r>
      <w:r>
        <w:rPr>
          <w:color w:val="000000"/>
          <w:spacing w:val="2"/>
          <w:sz w:val="22"/>
        </w:rPr>
        <w:t>могут</w:t>
      </w:r>
      <w:r>
        <w:rPr>
          <w:color w:val="000000"/>
          <w:sz w:val="22"/>
        </w:rPr>
        <w:t xml:space="preserve"> быть рассмотрены на </w:t>
      </w:r>
      <w:r>
        <w:rPr>
          <w:color w:val="000000"/>
          <w:spacing w:val="2"/>
          <w:sz w:val="22"/>
        </w:rPr>
        <w:t>соответствие</w:t>
      </w:r>
      <w:r>
        <w:rPr>
          <w:color w:val="000000"/>
          <w:sz w:val="22"/>
        </w:rPr>
        <w:t xml:space="preserve"> </w:t>
      </w:r>
      <w:r>
        <w:rPr>
          <w:color w:val="000000"/>
          <w:spacing w:val="2"/>
          <w:sz w:val="22"/>
        </w:rPr>
        <w:t>их</w:t>
      </w:r>
      <w:r>
        <w:rPr>
          <w:color w:val="000000"/>
          <w:sz w:val="22"/>
        </w:rPr>
        <w:t xml:space="preserve"> Конституции Украины( 254к/96-ВР ) за конституционным </w:t>
      </w:r>
      <w:r>
        <w:rPr>
          <w:color w:val="000000"/>
          <w:spacing w:val="2"/>
          <w:sz w:val="22"/>
        </w:rPr>
        <w:t>предоставлением</w:t>
      </w:r>
      <w:r>
        <w:rPr>
          <w:color w:val="000000"/>
          <w:sz w:val="22"/>
        </w:rPr>
        <w:t xml:space="preserve"> субъектов </w:t>
      </w:r>
      <w:r>
        <w:rPr>
          <w:color w:val="000000"/>
          <w:spacing w:val="2"/>
          <w:sz w:val="22"/>
        </w:rPr>
        <w:t>правая</w:t>
      </w:r>
      <w:r>
        <w:rPr>
          <w:color w:val="000000"/>
          <w:sz w:val="22"/>
        </w:rPr>
        <w:t xml:space="preserve"> на</w:t>
      </w:r>
      <w:r>
        <w:rPr>
          <w:color w:val="000000"/>
          <w:sz w:val="22"/>
          <w:u w:val="single"/>
        </w:rPr>
        <w:t xml:space="preserve"> конституционное </w:t>
      </w:r>
      <w:r>
        <w:rPr>
          <w:color w:val="000000"/>
          <w:spacing w:val="2"/>
          <w:sz w:val="22"/>
          <w:u w:val="single"/>
        </w:rPr>
        <w:t>предоставления</w:t>
      </w:r>
      <w:r>
        <w:rPr>
          <w:color w:val="000000"/>
          <w:sz w:val="22"/>
        </w:rPr>
        <w:t xml:space="preserve"> (не </w:t>
      </w:r>
      <w:r>
        <w:rPr>
          <w:color w:val="000000"/>
          <w:spacing w:val="2"/>
          <w:sz w:val="22"/>
        </w:rPr>
        <w:t>менее</w:t>
      </w:r>
      <w:r>
        <w:rPr>
          <w:color w:val="000000"/>
          <w:sz w:val="22"/>
        </w:rPr>
        <w:t xml:space="preserve"> </w:t>
      </w:r>
      <w:r>
        <w:rPr>
          <w:color w:val="000000"/>
          <w:spacing w:val="2"/>
          <w:sz w:val="22"/>
        </w:rPr>
        <w:t>как</w:t>
      </w:r>
      <w:r>
        <w:rPr>
          <w:color w:val="000000"/>
          <w:sz w:val="22"/>
        </w:rPr>
        <w:t xml:space="preserve"> сорок </w:t>
      </w:r>
      <w:r>
        <w:rPr>
          <w:color w:val="000000"/>
          <w:spacing w:val="2"/>
          <w:sz w:val="22"/>
        </w:rPr>
        <w:t>пять</w:t>
      </w:r>
      <w:r>
        <w:rPr>
          <w:color w:val="000000"/>
          <w:sz w:val="22"/>
        </w:rPr>
        <w:t xml:space="preserve"> народных депутатов Украины, Верховный Суд Украины, Уполномочен Верховной РадиУкраини </w:t>
      </w:r>
      <w:r>
        <w:rPr>
          <w:color w:val="000000"/>
          <w:spacing w:val="2"/>
          <w:sz w:val="22"/>
        </w:rPr>
        <w:t>с</w:t>
      </w:r>
      <w:r>
        <w:rPr>
          <w:color w:val="000000"/>
          <w:sz w:val="22"/>
        </w:rPr>
        <w:t xml:space="preserve"> прав </w:t>
      </w:r>
      <w:r>
        <w:rPr>
          <w:color w:val="000000"/>
          <w:spacing w:val="2"/>
          <w:sz w:val="22"/>
        </w:rPr>
        <w:t>человека</w:t>
      </w:r>
      <w:r>
        <w:rPr>
          <w:color w:val="000000"/>
          <w:sz w:val="22"/>
        </w:rPr>
        <w:t xml:space="preserve">, Верховная Рада Автономной Республики Крым). Статья 41. </w:t>
      </w:r>
      <w:r>
        <w:rPr>
          <w:color w:val="000000"/>
          <w:spacing w:val="2"/>
          <w:sz w:val="22"/>
        </w:rPr>
        <w:t>Обжалование</w:t>
      </w:r>
      <w:r>
        <w:rPr>
          <w:color w:val="000000"/>
          <w:sz w:val="22"/>
        </w:rPr>
        <w:t xml:space="preserve"> </w:t>
      </w:r>
      <w:r>
        <w:rPr>
          <w:color w:val="000000"/>
          <w:spacing w:val="2"/>
          <w:sz w:val="22"/>
        </w:rPr>
        <w:t>действий</w:t>
      </w:r>
      <w:r>
        <w:rPr>
          <w:color w:val="000000"/>
          <w:sz w:val="22"/>
        </w:rPr>
        <w:t xml:space="preserve"> должностных </w:t>
      </w:r>
      <w:r>
        <w:rPr>
          <w:color w:val="000000"/>
          <w:spacing w:val="2"/>
          <w:sz w:val="22"/>
        </w:rPr>
        <w:t>лиц</w:t>
      </w:r>
      <w:r>
        <w:rPr>
          <w:color w:val="000000"/>
          <w:sz w:val="22"/>
        </w:rPr>
        <w:t xml:space="preserve"> по </w:t>
      </w:r>
      <w:r>
        <w:rPr>
          <w:color w:val="000000"/>
          <w:spacing w:val="2"/>
          <w:sz w:val="22"/>
        </w:rPr>
        <w:t>вопросам</w:t>
      </w:r>
      <w:r>
        <w:rPr>
          <w:color w:val="000000"/>
          <w:sz w:val="22"/>
        </w:rPr>
        <w:t xml:space="preserve"> </w:t>
      </w:r>
      <w:r>
        <w:rPr>
          <w:color w:val="000000"/>
          <w:spacing w:val="2"/>
          <w:sz w:val="22"/>
        </w:rPr>
        <w:t>гражданства</w:t>
      </w:r>
      <w:r>
        <w:rPr>
          <w:color w:val="000000"/>
          <w:sz w:val="22"/>
        </w:rPr>
        <w:t xml:space="preserve"> Отказ в </w:t>
      </w:r>
      <w:r>
        <w:rPr>
          <w:color w:val="000000"/>
          <w:spacing w:val="2"/>
          <w:sz w:val="22"/>
        </w:rPr>
        <w:t>принятии</w:t>
      </w:r>
      <w:r>
        <w:rPr>
          <w:color w:val="000000"/>
          <w:sz w:val="22"/>
        </w:rPr>
        <w:t xml:space="preserve"> заявлен по </w:t>
      </w:r>
      <w:r>
        <w:rPr>
          <w:color w:val="000000"/>
          <w:spacing w:val="2"/>
          <w:sz w:val="22"/>
        </w:rPr>
        <w:t>вопросам</w:t>
      </w:r>
      <w:r>
        <w:rPr>
          <w:color w:val="000000"/>
          <w:sz w:val="22"/>
        </w:rPr>
        <w:t xml:space="preserve"> </w:t>
      </w:r>
      <w:r>
        <w:rPr>
          <w:color w:val="000000"/>
          <w:spacing w:val="2"/>
          <w:sz w:val="22"/>
        </w:rPr>
        <w:t>гражданства</w:t>
      </w:r>
      <w:r>
        <w:rPr>
          <w:color w:val="000000"/>
          <w:sz w:val="22"/>
        </w:rPr>
        <w:t xml:space="preserve"> </w:t>
      </w:r>
      <w:r>
        <w:rPr>
          <w:color w:val="000000"/>
          <w:spacing w:val="2"/>
          <w:sz w:val="22"/>
        </w:rPr>
        <w:t>и</w:t>
      </w:r>
      <w:r>
        <w:rPr>
          <w:color w:val="000000"/>
          <w:sz w:val="22"/>
        </w:rPr>
        <w:t xml:space="preserve"> </w:t>
      </w:r>
      <w:r>
        <w:rPr>
          <w:color w:val="000000"/>
          <w:spacing w:val="2"/>
          <w:sz w:val="22"/>
        </w:rPr>
        <w:t>другие</w:t>
      </w:r>
      <w:r>
        <w:rPr>
          <w:color w:val="000000"/>
          <w:sz w:val="22"/>
        </w:rPr>
        <w:t xml:space="preserve"> действию должностных </w:t>
      </w:r>
      <w:r>
        <w:rPr>
          <w:color w:val="000000"/>
          <w:spacing w:val="2"/>
          <w:sz w:val="22"/>
        </w:rPr>
        <w:t>лиц</w:t>
      </w:r>
      <w:r>
        <w:rPr>
          <w:color w:val="000000"/>
          <w:sz w:val="22"/>
        </w:rPr>
        <w:t xml:space="preserve"> </w:t>
      </w:r>
      <w:r>
        <w:rPr>
          <w:color w:val="000000"/>
          <w:spacing w:val="2"/>
          <w:sz w:val="22"/>
        </w:rPr>
        <w:t>относительно</w:t>
      </w:r>
      <w:r>
        <w:rPr>
          <w:color w:val="000000"/>
          <w:sz w:val="22"/>
        </w:rPr>
        <w:t xml:space="preserve"> </w:t>
      </w:r>
      <w:r>
        <w:rPr>
          <w:color w:val="000000"/>
          <w:spacing w:val="2"/>
          <w:sz w:val="22"/>
        </w:rPr>
        <w:t>порядка</w:t>
      </w:r>
      <w:r>
        <w:rPr>
          <w:color w:val="000000"/>
          <w:sz w:val="22"/>
        </w:rPr>
        <w:t xml:space="preserve"> </w:t>
      </w:r>
      <w:r>
        <w:rPr>
          <w:color w:val="000000"/>
          <w:spacing w:val="2"/>
          <w:sz w:val="22"/>
        </w:rPr>
        <w:t>рассмотрения</w:t>
      </w:r>
      <w:r>
        <w:rPr>
          <w:color w:val="000000"/>
          <w:sz w:val="22"/>
        </w:rPr>
        <w:t xml:space="preserve"> </w:t>
      </w:r>
      <w:r>
        <w:rPr>
          <w:color w:val="000000"/>
          <w:spacing w:val="2"/>
          <w:sz w:val="22"/>
        </w:rPr>
        <w:t>дел</w:t>
      </w:r>
      <w:r>
        <w:rPr>
          <w:color w:val="000000"/>
          <w:sz w:val="22"/>
        </w:rPr>
        <w:t xml:space="preserve"> в </w:t>
      </w:r>
      <w:r>
        <w:rPr>
          <w:color w:val="000000"/>
          <w:spacing w:val="2"/>
          <w:sz w:val="22"/>
        </w:rPr>
        <w:t>гражданстве</w:t>
      </w:r>
      <w:r>
        <w:rPr>
          <w:color w:val="000000"/>
          <w:sz w:val="22"/>
        </w:rPr>
        <w:t xml:space="preserve"> и выполнение </w:t>
      </w:r>
      <w:r>
        <w:rPr>
          <w:color w:val="000000"/>
          <w:spacing w:val="2"/>
          <w:sz w:val="22"/>
        </w:rPr>
        <w:t>решений</w:t>
      </w:r>
      <w:r>
        <w:rPr>
          <w:color w:val="000000"/>
          <w:sz w:val="22"/>
        </w:rPr>
        <w:t xml:space="preserve"> по </w:t>
      </w:r>
      <w:r>
        <w:rPr>
          <w:color w:val="000000"/>
          <w:spacing w:val="2"/>
          <w:sz w:val="22"/>
        </w:rPr>
        <w:t>вопросам</w:t>
      </w:r>
      <w:r>
        <w:rPr>
          <w:color w:val="000000"/>
          <w:sz w:val="22"/>
        </w:rPr>
        <w:t xml:space="preserve"> </w:t>
      </w:r>
      <w:r>
        <w:rPr>
          <w:color w:val="000000"/>
          <w:spacing w:val="2"/>
          <w:sz w:val="22"/>
        </w:rPr>
        <w:t>гражданства</w:t>
      </w:r>
      <w:r>
        <w:rPr>
          <w:color w:val="000000"/>
          <w:sz w:val="22"/>
        </w:rPr>
        <w:t xml:space="preserve"> </w:t>
      </w:r>
      <w:r>
        <w:rPr>
          <w:color w:val="000000"/>
          <w:spacing w:val="2"/>
          <w:sz w:val="22"/>
        </w:rPr>
        <w:t>могут</w:t>
      </w:r>
      <w:r>
        <w:rPr>
          <w:color w:val="000000"/>
          <w:sz w:val="22"/>
        </w:rPr>
        <w:t xml:space="preserve"> быть обжалованные в установленном законом </w:t>
      </w:r>
      <w:r>
        <w:rPr>
          <w:color w:val="000000"/>
          <w:spacing w:val="2"/>
          <w:sz w:val="22"/>
        </w:rPr>
        <w:t>порядка</w:t>
      </w:r>
      <w:r>
        <w:rPr>
          <w:color w:val="000000"/>
          <w:sz w:val="22"/>
        </w:rPr>
        <w:t xml:space="preserve"> в суд.</w:t>
      </w:r>
    </w:p>
    <w:p w:rsidR="00BF5AC3" w:rsidRDefault="00BF5AC3">
      <w:pPr>
        <w:numPr>
          <w:ilvl w:val="0"/>
          <w:numId w:val="1"/>
        </w:numPr>
        <w:jc w:val="both"/>
        <w:rPr>
          <w:b/>
          <w:color w:val="000000"/>
          <w:sz w:val="22"/>
          <w:lang w:val="en-US"/>
        </w:rPr>
      </w:pPr>
      <w:r>
        <w:rPr>
          <w:b/>
          <w:color w:val="000000"/>
          <w:sz w:val="22"/>
        </w:rPr>
        <w:t>Защита государством граждан Украины за границей</w:t>
      </w:r>
    </w:p>
    <w:p w:rsidR="00BF5AC3" w:rsidRDefault="00BF5AC3">
      <w:pPr>
        <w:numPr>
          <w:ilvl w:val="0"/>
          <w:numId w:val="1"/>
        </w:numPr>
        <w:jc w:val="both"/>
        <w:rPr>
          <w:b/>
          <w:color w:val="000000"/>
          <w:sz w:val="22"/>
          <w:lang w:val="en-US"/>
        </w:rPr>
      </w:pPr>
      <w:r>
        <w:rPr>
          <w:b/>
          <w:color w:val="000000"/>
          <w:sz w:val="22"/>
          <w:lang w:val="en-US"/>
        </w:rPr>
        <w:t>Конституционно-правовой статус иностранных граждан и лиц без гражданства</w:t>
      </w:r>
    </w:p>
    <w:p w:rsidR="00BF5AC3" w:rsidRDefault="00BF5AC3">
      <w:pPr>
        <w:spacing w:line="180" w:lineRule="auto"/>
        <w:ind w:firstLine="284"/>
        <w:jc w:val="both"/>
        <w:rPr>
          <w:color w:val="000000"/>
          <w:sz w:val="22"/>
        </w:rPr>
      </w:pPr>
      <w:r>
        <w:rPr>
          <w:b/>
          <w:color w:val="000000"/>
          <w:sz w:val="22"/>
        </w:rPr>
        <w:t>Статья 2</w:t>
      </w:r>
      <w:r>
        <w:rPr>
          <w:color w:val="000000"/>
          <w:sz w:val="22"/>
        </w:rPr>
        <w:t>. Основы правового статуса иностранцев</w:t>
      </w:r>
    </w:p>
    <w:p w:rsidR="00BF5AC3" w:rsidRDefault="00BF5AC3">
      <w:pPr>
        <w:spacing w:line="180" w:lineRule="auto"/>
        <w:ind w:firstLine="284"/>
        <w:jc w:val="both"/>
        <w:rPr>
          <w:color w:val="000000"/>
          <w:sz w:val="22"/>
        </w:rPr>
      </w:pPr>
      <w:r>
        <w:rPr>
          <w:color w:val="000000"/>
          <w:sz w:val="22"/>
        </w:rPr>
        <w:t>Иностранцы имеют те же права и свободы и выполняют те же обязанности, что и граждане Украины, если другое не предусмотрено Конституцией, этим и другими законами Украины, а также международными договорами Украины.</w:t>
      </w:r>
    </w:p>
    <w:p w:rsidR="00BF5AC3" w:rsidRDefault="00BF5AC3">
      <w:pPr>
        <w:spacing w:line="180" w:lineRule="auto"/>
        <w:ind w:firstLine="284"/>
        <w:jc w:val="both"/>
        <w:rPr>
          <w:color w:val="000000"/>
          <w:sz w:val="22"/>
        </w:rPr>
      </w:pPr>
      <w:r>
        <w:rPr>
          <w:color w:val="000000"/>
          <w:sz w:val="22"/>
        </w:rPr>
        <w:t>Иностранцы являются равными перед законом независимо от происхождения, социального и имущественного состояния, расовой и национальной принадлежности, пола, речи, отношения к религии, роду и характеру занятий, других обстоятельств.</w:t>
      </w:r>
    </w:p>
    <w:p w:rsidR="00BF5AC3" w:rsidRDefault="00BF5AC3">
      <w:pPr>
        <w:spacing w:line="180" w:lineRule="auto"/>
        <w:ind w:firstLine="284"/>
        <w:jc w:val="both"/>
        <w:rPr>
          <w:color w:val="000000"/>
          <w:sz w:val="22"/>
        </w:rPr>
      </w:pPr>
      <w:r>
        <w:rPr>
          <w:color w:val="000000"/>
          <w:sz w:val="22"/>
        </w:rPr>
        <w:t>Если иностранным государством установлено ограничение относительно реализации прав и свобод гражданами Украины, Кабинет Министров Украины может принять решение об установлении соответствующего порядка реализации прав и свобод гражданами этого государства на  территории Украины. Это решение вступает в силу после его опубликования. Оно может  быть упразднено, если отпадут основания, за которых оно было принято.</w:t>
      </w:r>
    </w:p>
    <w:p w:rsidR="00BF5AC3" w:rsidRDefault="00BF5AC3">
      <w:pPr>
        <w:spacing w:line="180" w:lineRule="auto"/>
        <w:ind w:firstLine="284"/>
        <w:jc w:val="both"/>
        <w:rPr>
          <w:color w:val="000000"/>
          <w:sz w:val="22"/>
        </w:rPr>
      </w:pPr>
      <w:r>
        <w:rPr>
          <w:color w:val="000000"/>
          <w:sz w:val="22"/>
        </w:rPr>
        <w:t>Осуществления иностранцами своих прав и свобод не должно причинять вред национальным интересам Украины, правам, свободам и законным интересам ее граждан и других  лиц, которые проживают в Украине.</w:t>
      </w:r>
    </w:p>
    <w:p w:rsidR="00BF5AC3" w:rsidRDefault="00BF5AC3">
      <w:pPr>
        <w:spacing w:line="180" w:lineRule="auto"/>
        <w:ind w:firstLine="284"/>
        <w:jc w:val="both"/>
        <w:rPr>
          <w:color w:val="000000"/>
          <w:sz w:val="22"/>
        </w:rPr>
      </w:pPr>
      <w:r>
        <w:rPr>
          <w:color w:val="000000"/>
          <w:sz w:val="22"/>
        </w:rPr>
        <w:t>Иностранцы обязаны уважать и соблюдать Конституцию и законы Украины, почитать традиции и обычаи народа Украины.</w:t>
      </w:r>
    </w:p>
    <w:p w:rsidR="00BF5AC3" w:rsidRDefault="00BF5AC3">
      <w:pPr>
        <w:spacing w:line="180" w:lineRule="auto"/>
        <w:ind w:firstLine="284"/>
        <w:jc w:val="both"/>
        <w:rPr>
          <w:color w:val="000000"/>
          <w:sz w:val="22"/>
        </w:rPr>
      </w:pPr>
      <w:r>
        <w:rPr>
          <w:color w:val="000000"/>
          <w:sz w:val="22"/>
        </w:rPr>
        <w:t xml:space="preserve">Режимы </w:t>
      </w:r>
      <w:r>
        <w:rPr>
          <w:color w:val="000000"/>
          <w:spacing w:val="2"/>
          <w:sz w:val="22"/>
        </w:rPr>
        <w:t>проживания</w:t>
      </w:r>
      <w:r>
        <w:rPr>
          <w:color w:val="000000"/>
          <w:sz w:val="22"/>
        </w:rPr>
        <w:t xml:space="preserve"> иностранных </w:t>
      </w:r>
      <w:r>
        <w:rPr>
          <w:color w:val="000000"/>
          <w:spacing w:val="2"/>
          <w:sz w:val="22"/>
        </w:rPr>
        <w:t>граждан</w:t>
      </w:r>
      <w:r>
        <w:rPr>
          <w:color w:val="000000"/>
          <w:sz w:val="22"/>
        </w:rPr>
        <w:t>.</w:t>
      </w:r>
    </w:p>
    <w:p w:rsidR="00BF5AC3" w:rsidRDefault="00BF5AC3">
      <w:pPr>
        <w:spacing w:line="180" w:lineRule="auto"/>
        <w:ind w:firstLine="284"/>
        <w:jc w:val="both"/>
        <w:rPr>
          <w:color w:val="000000"/>
          <w:sz w:val="22"/>
        </w:rPr>
      </w:pPr>
      <w:r>
        <w:rPr>
          <w:color w:val="000000"/>
          <w:sz w:val="22"/>
        </w:rPr>
        <w:t>Статья 3. Иммиграция и временное пребывание иностранцев</w:t>
      </w:r>
    </w:p>
    <w:p w:rsidR="00BF5AC3" w:rsidRDefault="00BF5AC3">
      <w:pPr>
        <w:spacing w:line="180" w:lineRule="auto"/>
        <w:ind w:firstLine="284"/>
        <w:jc w:val="both"/>
        <w:rPr>
          <w:color w:val="000000"/>
          <w:sz w:val="22"/>
        </w:rPr>
      </w:pPr>
      <w:r>
        <w:rPr>
          <w:color w:val="000000"/>
          <w:sz w:val="22"/>
        </w:rPr>
        <w:t>Иностранке могут в установленном порядке иммигрировать в Украину на постоянное проживание или для трудоустройства на определенный срок, а также временно состоять на ее территории.</w:t>
      </w:r>
    </w:p>
    <w:p w:rsidR="00BF5AC3" w:rsidRDefault="00BF5AC3">
      <w:pPr>
        <w:numPr>
          <w:ilvl w:val="0"/>
          <w:numId w:val="3"/>
        </w:numPr>
        <w:spacing w:line="180" w:lineRule="auto"/>
        <w:ind w:firstLine="284"/>
        <w:jc w:val="both"/>
        <w:rPr>
          <w:color w:val="000000"/>
          <w:sz w:val="22"/>
        </w:rPr>
      </w:pPr>
      <w:r>
        <w:rPr>
          <w:color w:val="000000"/>
          <w:sz w:val="22"/>
        </w:rPr>
        <w:t>Иностранец может получить разрешение на иммиграцию и иммигрировать на постоянное проживание, если он:</w:t>
      </w:r>
    </w:p>
    <w:p w:rsidR="00BF5AC3" w:rsidRDefault="00BF5AC3">
      <w:pPr>
        <w:numPr>
          <w:ilvl w:val="0"/>
          <w:numId w:val="3"/>
        </w:numPr>
        <w:spacing w:line="180" w:lineRule="auto"/>
        <w:ind w:firstLine="284"/>
        <w:jc w:val="both"/>
        <w:rPr>
          <w:color w:val="000000"/>
          <w:sz w:val="22"/>
        </w:rPr>
      </w:pPr>
      <w:r>
        <w:rPr>
          <w:color w:val="000000"/>
          <w:sz w:val="22"/>
        </w:rPr>
        <w:t xml:space="preserve"> имеет в Украине законный источник существования;</w:t>
      </w:r>
    </w:p>
    <w:p w:rsidR="00BF5AC3" w:rsidRDefault="00BF5AC3">
      <w:pPr>
        <w:numPr>
          <w:ilvl w:val="0"/>
          <w:numId w:val="3"/>
        </w:numPr>
        <w:spacing w:line="180" w:lineRule="auto"/>
        <w:ind w:firstLine="284"/>
        <w:jc w:val="both"/>
        <w:rPr>
          <w:color w:val="000000"/>
          <w:sz w:val="22"/>
        </w:rPr>
      </w:pPr>
      <w:r>
        <w:rPr>
          <w:color w:val="000000"/>
          <w:sz w:val="22"/>
        </w:rPr>
        <w:t xml:space="preserve"> пребывает в близких семейных отношениях (отец, иметь, дети, брат, сестра, супруги, дед, баба, внучки) с гражданами Украины;</w:t>
      </w:r>
    </w:p>
    <w:p w:rsidR="00BF5AC3" w:rsidRDefault="00BF5AC3">
      <w:pPr>
        <w:numPr>
          <w:ilvl w:val="0"/>
          <w:numId w:val="3"/>
        </w:numPr>
        <w:spacing w:line="180" w:lineRule="auto"/>
        <w:ind w:firstLine="284"/>
        <w:jc w:val="both"/>
        <w:rPr>
          <w:color w:val="000000"/>
          <w:sz w:val="22"/>
        </w:rPr>
      </w:pPr>
      <w:r>
        <w:rPr>
          <w:color w:val="000000"/>
          <w:sz w:val="22"/>
        </w:rPr>
        <w:t xml:space="preserve"> состоит на удержании гражданина Украины;</w:t>
      </w:r>
    </w:p>
    <w:p w:rsidR="00BF5AC3" w:rsidRDefault="00BF5AC3">
      <w:pPr>
        <w:numPr>
          <w:ilvl w:val="0"/>
          <w:numId w:val="3"/>
        </w:numPr>
        <w:spacing w:line="180" w:lineRule="auto"/>
        <w:ind w:firstLine="284"/>
        <w:jc w:val="both"/>
        <w:rPr>
          <w:color w:val="000000"/>
          <w:sz w:val="22"/>
        </w:rPr>
      </w:pPr>
      <w:r>
        <w:rPr>
          <w:color w:val="000000"/>
          <w:sz w:val="22"/>
        </w:rPr>
        <w:t>- имеет на своем удержании гражданина Украины;</w:t>
      </w:r>
    </w:p>
    <w:p w:rsidR="00BF5AC3" w:rsidRDefault="00BF5AC3">
      <w:pPr>
        <w:spacing w:line="180" w:lineRule="auto"/>
        <w:ind w:firstLine="284"/>
        <w:jc w:val="both"/>
        <w:rPr>
          <w:color w:val="000000"/>
          <w:sz w:val="22"/>
        </w:rPr>
      </w:pPr>
      <w:r>
        <w:rPr>
          <w:color w:val="000000"/>
          <w:sz w:val="22"/>
        </w:rPr>
        <w:t xml:space="preserve"> в других предусмотренных законами Украины случаях.</w:t>
      </w:r>
    </w:p>
    <w:p w:rsidR="00BF5AC3" w:rsidRDefault="00BF5AC3">
      <w:pPr>
        <w:spacing w:line="180" w:lineRule="auto"/>
        <w:ind w:firstLine="284"/>
        <w:jc w:val="both"/>
        <w:rPr>
          <w:color w:val="000000"/>
          <w:sz w:val="22"/>
        </w:rPr>
      </w:pPr>
      <w:r>
        <w:rPr>
          <w:color w:val="000000"/>
          <w:sz w:val="22"/>
        </w:rPr>
        <w:t>Иностранцы, которые иммигрировали на постоянное проживание или для временного трудоустройства, получают удостоверения соответственно на постоянное или временное проживание.</w:t>
      </w:r>
    </w:p>
    <w:p w:rsidR="00BF5AC3" w:rsidRDefault="00BF5AC3">
      <w:pPr>
        <w:spacing w:line="180" w:lineRule="auto"/>
        <w:ind w:firstLine="284"/>
        <w:jc w:val="both"/>
        <w:rPr>
          <w:color w:val="000000"/>
          <w:sz w:val="22"/>
        </w:rPr>
      </w:pPr>
      <w:r>
        <w:rPr>
          <w:color w:val="000000"/>
          <w:sz w:val="22"/>
        </w:rPr>
        <w:t>Порядок выдачи разрешения на иммиграцию, а также виды на постоянное или временное жительство и разрешение других вопросов, связанных с иммиграцией иностранцев, определяется Законом Украины об иммиграции.</w:t>
      </w:r>
    </w:p>
    <w:p w:rsidR="00BF5AC3" w:rsidRDefault="00BF5AC3">
      <w:pPr>
        <w:spacing w:line="180" w:lineRule="auto"/>
        <w:ind w:firstLine="284"/>
        <w:jc w:val="both"/>
        <w:rPr>
          <w:color w:val="000000"/>
          <w:sz w:val="22"/>
        </w:rPr>
      </w:pPr>
      <w:r>
        <w:rPr>
          <w:color w:val="000000"/>
          <w:sz w:val="22"/>
        </w:rPr>
        <w:t>Иностранцы, которые пребывают в Украине на другом законном основании, считаются такими, которые временно пребывают в Украине. Они обязаны в порядке, который определяется Кабинетом Министров Украины, зарегистрировать свои национальные паспорта или документы, которые их заменяют, и выехать из Украины после окончания соответствующего срока пребывания.</w:t>
      </w:r>
    </w:p>
    <w:p w:rsidR="00BF5AC3" w:rsidRDefault="00BF5AC3">
      <w:pPr>
        <w:pStyle w:val="1"/>
        <w:spacing w:before="0" w:after="0" w:line="180" w:lineRule="auto"/>
        <w:ind w:firstLine="284"/>
        <w:rPr>
          <w:rFonts w:ascii="Times New Roman" w:hAnsi="Times New Roman"/>
          <w:b w:val="0"/>
          <w:color w:val="000000"/>
          <w:kern w:val="0"/>
          <w:sz w:val="22"/>
        </w:rPr>
      </w:pPr>
      <w:r>
        <w:rPr>
          <w:rFonts w:ascii="Times New Roman" w:hAnsi="Times New Roman"/>
          <w:b w:val="0"/>
          <w:color w:val="000000"/>
          <w:kern w:val="0"/>
          <w:sz w:val="22"/>
        </w:rPr>
        <w:t>Если иностранцы, которые временно пребывают в Украине, меняют место проживания, они обязаны сообщить об этом органы внутренних дел, в которых зарегистрированы их национальные паспорта или документы, что их заменяют.</w:t>
      </w:r>
    </w:p>
    <w:p w:rsidR="00BF5AC3" w:rsidRDefault="00BF5AC3">
      <w:pPr>
        <w:spacing w:line="180" w:lineRule="auto"/>
        <w:ind w:firstLine="284"/>
        <w:jc w:val="both"/>
        <w:rPr>
          <w:color w:val="000000"/>
          <w:sz w:val="22"/>
          <w:lang w:val="en-US"/>
        </w:rPr>
      </w:pPr>
      <w:r>
        <w:rPr>
          <w:color w:val="000000"/>
          <w:spacing w:val="2"/>
          <w:kern w:val="28"/>
          <w:sz w:val="22"/>
        </w:rPr>
        <w:t>Лица</w:t>
      </w:r>
      <w:r>
        <w:rPr>
          <w:color w:val="000000"/>
          <w:kern w:val="28"/>
          <w:sz w:val="22"/>
        </w:rPr>
        <w:t xml:space="preserve"> без </w:t>
      </w:r>
      <w:r>
        <w:rPr>
          <w:color w:val="000000"/>
          <w:spacing w:val="2"/>
          <w:kern w:val="28"/>
          <w:sz w:val="22"/>
        </w:rPr>
        <w:t>гражданства</w:t>
      </w:r>
      <w:r>
        <w:rPr>
          <w:color w:val="000000"/>
          <w:kern w:val="28"/>
          <w:sz w:val="22"/>
        </w:rPr>
        <w:t xml:space="preserve">: </w:t>
      </w:r>
      <w:r>
        <w:rPr>
          <w:color w:val="000000"/>
          <w:spacing w:val="2"/>
          <w:kern w:val="28"/>
          <w:sz w:val="22"/>
        </w:rPr>
        <w:t>понятие</w:t>
      </w:r>
      <w:r>
        <w:rPr>
          <w:color w:val="000000"/>
          <w:kern w:val="28"/>
          <w:sz w:val="22"/>
        </w:rPr>
        <w:t xml:space="preserve"> </w:t>
      </w:r>
      <w:r>
        <w:rPr>
          <w:color w:val="000000"/>
          <w:spacing w:val="2"/>
          <w:kern w:val="28"/>
          <w:sz w:val="22"/>
        </w:rPr>
        <w:t>и</w:t>
      </w:r>
      <w:r>
        <w:rPr>
          <w:color w:val="000000"/>
          <w:kern w:val="28"/>
          <w:sz w:val="22"/>
        </w:rPr>
        <w:t xml:space="preserve"> </w:t>
      </w:r>
      <w:r>
        <w:rPr>
          <w:color w:val="000000"/>
          <w:spacing w:val="2"/>
          <w:kern w:val="28"/>
          <w:sz w:val="22"/>
        </w:rPr>
        <w:t>особенности</w:t>
      </w:r>
      <w:r>
        <w:rPr>
          <w:color w:val="000000"/>
          <w:kern w:val="28"/>
          <w:sz w:val="22"/>
        </w:rPr>
        <w:t xml:space="preserve"> правового </w:t>
      </w:r>
      <w:r>
        <w:rPr>
          <w:color w:val="000000"/>
          <w:spacing w:val="2"/>
          <w:kern w:val="28"/>
          <w:sz w:val="22"/>
        </w:rPr>
        <w:t xml:space="preserve">положения </w:t>
      </w:r>
      <w:r>
        <w:rPr>
          <w:color w:val="000000"/>
          <w:kern w:val="28"/>
          <w:sz w:val="22"/>
        </w:rPr>
        <w:t xml:space="preserve">- </w:t>
      </w:r>
      <w:r>
        <w:rPr>
          <w:color w:val="000000"/>
          <w:sz w:val="22"/>
        </w:rPr>
        <w:t>См. Ст. 26 Конституции.</w:t>
      </w:r>
    </w:p>
    <w:p w:rsidR="00BF5AC3" w:rsidRDefault="00BF5AC3">
      <w:pPr>
        <w:numPr>
          <w:ilvl w:val="0"/>
          <w:numId w:val="1"/>
        </w:numPr>
        <w:jc w:val="both"/>
        <w:rPr>
          <w:b/>
          <w:color w:val="000000"/>
          <w:sz w:val="22"/>
          <w:lang w:val="en-US"/>
        </w:rPr>
      </w:pPr>
      <w:r>
        <w:rPr>
          <w:b/>
          <w:color w:val="000000"/>
          <w:sz w:val="22"/>
          <w:lang w:val="en-US"/>
        </w:rPr>
        <w:t>Основные правила, свободы и обязанности иностранцев. Въезд в Украину и выезд из Украины</w:t>
      </w:r>
    </w:p>
    <w:p w:rsidR="00BF5AC3" w:rsidRDefault="00BF5AC3">
      <w:pPr>
        <w:numPr>
          <w:ilvl w:val="0"/>
          <w:numId w:val="1"/>
        </w:numPr>
        <w:jc w:val="both"/>
        <w:rPr>
          <w:b/>
          <w:color w:val="000000"/>
          <w:sz w:val="22"/>
          <w:lang w:val="en-US"/>
        </w:rPr>
      </w:pPr>
      <w:r>
        <w:rPr>
          <w:b/>
          <w:color w:val="000000"/>
          <w:sz w:val="22"/>
          <w:lang w:val="en-US"/>
        </w:rPr>
        <w:t>Конституционно-правовое регулирование в Украине отношений собственности, предпринимательства, экологической безопасности, семьи, образования, науки и культуры, свободы информации</w:t>
      </w:r>
    </w:p>
    <w:p w:rsidR="00BF5AC3" w:rsidRDefault="00BF5AC3">
      <w:pPr>
        <w:numPr>
          <w:ilvl w:val="0"/>
          <w:numId w:val="1"/>
        </w:numPr>
        <w:jc w:val="both"/>
        <w:rPr>
          <w:b/>
          <w:color w:val="000000"/>
          <w:sz w:val="22"/>
          <w:lang w:val="en-US"/>
        </w:rPr>
      </w:pPr>
      <w:r>
        <w:rPr>
          <w:b/>
          <w:color w:val="000000"/>
          <w:sz w:val="22"/>
          <w:lang w:val="en-US"/>
        </w:rPr>
        <w:t>Народовластие и формы его проявления</w:t>
      </w:r>
    </w:p>
    <w:p w:rsidR="00BF5AC3" w:rsidRDefault="00BF5AC3">
      <w:pPr>
        <w:ind w:firstLine="567"/>
        <w:jc w:val="both"/>
        <w:rPr>
          <w:sz w:val="22"/>
        </w:rPr>
      </w:pPr>
      <w:r>
        <w:rPr>
          <w:sz w:val="22"/>
        </w:rPr>
        <w:t>Демократичность государства определяется конституционно установленными формами народовластия, участием народа в управлении государством, населения — в местном самоуправлении, каждого гражданина — в организации и осуществлении государственной власти, возможностями гражданского общества воздействовать на государственную власть. Эти признаки демократичности в качестве ориентиров практической деятельности государства, его органов и организаций обусловливают легитимность государственной власти как доверие со стороны народа, населения и готовность граждан реально соучаствовать в осуществлении публичной власти (см., например: ст. 5, 38, 69 Конституции).</w:t>
      </w:r>
    </w:p>
    <w:p w:rsidR="00BF5AC3" w:rsidRDefault="00BF5AC3">
      <w:pPr>
        <w:ind w:firstLine="567"/>
        <w:jc w:val="both"/>
        <w:rPr>
          <w:sz w:val="22"/>
        </w:rPr>
      </w:pPr>
      <w:r>
        <w:rPr>
          <w:sz w:val="22"/>
        </w:rPr>
        <w:t>Социальное государство — это государство, политика которого имеет приоритетную социальную направленность, выражающуюся  в обслуживании государством гражданского общества — ассоциации свободных и равноправных людей и их ассоциированных формирований, обеспечении государством прав и свобод человека, их гарантий, социогуманитарное содержание и направленность деятельности государства, признание государством субъективных публичных прав человека и гражданина, обусловленная этим ответственность государства перед человеком за свою деятельность (см., например: ст. 3, 15, 46, 48 Конституции).</w:t>
      </w:r>
    </w:p>
    <w:p w:rsidR="00BF5AC3" w:rsidRDefault="00BF5AC3">
      <w:pPr>
        <w:ind w:firstLine="567"/>
        <w:jc w:val="both"/>
        <w:rPr>
          <w:sz w:val="22"/>
        </w:rPr>
      </w:pPr>
      <w:r>
        <w:rPr>
          <w:sz w:val="22"/>
        </w:rPr>
        <w:t>.Правовое государство предполагает верховенство правового закона, иерархичность законодательства (ст. 8 Конституции), юридическую (конституционную) организацию публичной (государственной и публично-самоуправленческой) власти (ст. 6, 7, 19 Конституции), признание государством неотчуждаемых конституционных прав и свобод человека (ст. 21-23 Конституции), корреспондирование прав и обязанностей человека и гражданина (ст. 65-68 Конституции), прав и свобод человека и их обеспечения как главной обязанности государства (ст. 3 Конституции).</w:t>
      </w:r>
    </w:p>
    <w:p w:rsidR="00BF5AC3" w:rsidRDefault="00BF5AC3">
      <w:pPr>
        <w:spacing w:line="180" w:lineRule="auto"/>
        <w:ind w:firstLine="284"/>
        <w:jc w:val="both"/>
        <w:rPr>
          <w:color w:val="000000"/>
          <w:sz w:val="22"/>
        </w:rPr>
      </w:pPr>
    </w:p>
    <w:p w:rsidR="00BF5AC3" w:rsidRDefault="00BF5AC3">
      <w:pPr>
        <w:spacing w:line="180" w:lineRule="auto"/>
        <w:ind w:firstLine="284"/>
        <w:jc w:val="both"/>
        <w:rPr>
          <w:color w:val="000000"/>
          <w:sz w:val="22"/>
        </w:rPr>
      </w:pPr>
      <w:r>
        <w:rPr>
          <w:color w:val="000000"/>
          <w:sz w:val="22"/>
        </w:rPr>
        <w:t xml:space="preserve">Референдумы </w:t>
      </w:r>
      <w:r>
        <w:rPr>
          <w:color w:val="000000"/>
          <w:spacing w:val="2"/>
          <w:sz w:val="22"/>
        </w:rPr>
        <w:t>и</w:t>
      </w:r>
      <w:r>
        <w:rPr>
          <w:color w:val="000000"/>
          <w:sz w:val="22"/>
        </w:rPr>
        <w:t xml:space="preserve"> выборы. См ст. 69 Конститутции</w:t>
      </w:r>
    </w:p>
    <w:p w:rsidR="00BF5AC3" w:rsidRDefault="00BF5AC3">
      <w:pPr>
        <w:spacing w:line="180" w:lineRule="auto"/>
        <w:ind w:firstLine="284"/>
        <w:jc w:val="both"/>
        <w:rPr>
          <w:color w:val="000000"/>
          <w:sz w:val="22"/>
        </w:rPr>
      </w:pPr>
      <w:r>
        <w:rPr>
          <w:color w:val="000000"/>
          <w:sz w:val="22"/>
        </w:rPr>
        <w:t>Статья 1. Понятия и виды референдумов</w:t>
      </w:r>
    </w:p>
    <w:p w:rsidR="00BF5AC3" w:rsidRDefault="00BF5AC3">
      <w:pPr>
        <w:pStyle w:val="1"/>
        <w:spacing w:before="0" w:after="0" w:line="180" w:lineRule="auto"/>
        <w:ind w:firstLine="284"/>
        <w:rPr>
          <w:rFonts w:ascii="Times New Roman" w:hAnsi="Times New Roman"/>
          <w:b w:val="0"/>
          <w:color w:val="000000"/>
          <w:kern w:val="0"/>
          <w:sz w:val="22"/>
        </w:rPr>
      </w:pPr>
      <w:r>
        <w:rPr>
          <w:rFonts w:ascii="Times New Roman" w:hAnsi="Times New Roman"/>
          <w:b w:val="0"/>
          <w:color w:val="000000"/>
          <w:kern w:val="0"/>
          <w:sz w:val="22"/>
        </w:rPr>
        <w:t>С целью обеспечения  народовластия и непосредственного участия граждан в управлении государственными и местными делами в Украине проводятся референдумы. Референдум - это способ принятия гражданами Украины путем голосования законов Украины, других решений по важным вопросам общегосударственного и местного значения.</w:t>
      </w:r>
    </w:p>
    <w:p w:rsidR="00BF5AC3" w:rsidRDefault="00BF5AC3">
      <w:pPr>
        <w:numPr>
          <w:ilvl w:val="0"/>
          <w:numId w:val="1"/>
        </w:numPr>
        <w:jc w:val="both"/>
        <w:rPr>
          <w:b/>
          <w:color w:val="000000"/>
          <w:sz w:val="22"/>
          <w:lang w:val="en-US"/>
        </w:rPr>
      </w:pPr>
      <w:r>
        <w:rPr>
          <w:b/>
          <w:color w:val="000000"/>
          <w:sz w:val="22"/>
          <w:lang w:val="en-US"/>
        </w:rPr>
        <w:t>Понятие референдума, его виды, порядок проведения</w:t>
      </w:r>
    </w:p>
    <w:p w:rsidR="00BF5AC3" w:rsidRDefault="00BF5AC3">
      <w:pPr>
        <w:pStyle w:val="a7"/>
        <w:tabs>
          <w:tab w:val="clear" w:pos="9590"/>
        </w:tabs>
        <w:jc w:val="both"/>
        <w:rPr>
          <w:rStyle w:val="a8"/>
          <w:rFonts w:ascii="Times New Roman" w:hAnsi="Times New Roman"/>
          <w:color w:val="000000"/>
          <w:sz w:val="22"/>
        </w:rPr>
      </w:pPr>
      <w:r>
        <w:rPr>
          <w:rStyle w:val="a8"/>
          <w:rFonts w:ascii="Times New Roman" w:hAnsi="Times New Roman"/>
          <w:color w:val="000000"/>
          <w:sz w:val="22"/>
        </w:rPr>
        <w:tab/>
        <w:t xml:space="preserve">С целью обеспечения народовластия и непосредственного участия граждан в управлении государственными и местными делами в Украине проводятся референдумы. Референдум - это способ принятие гражданами Украины путем голосования законов Украины, других решений по важным вопросам общегосударственного и местного значения.  В соответствии с Конституцией Украины ( 888-09 ) проводятся всеукраинские референдумы, референдумы Республики Крым и местные (в пределах административно-территориальных единиц) референдумы.  Законы, другие решения, приняты всеукраинским референдумом, имеют высшую юридическую силу по отношению к законодательным актам Верховной Рады Украины, Верховной Рады Республики Крым, нормативных актов Президента Украины, Кабинета Министров Украины, высших исполнительных и </w:t>
      </w:r>
      <w:r>
        <w:rPr>
          <w:rStyle w:val="a8"/>
          <w:rFonts w:ascii="Times New Roman" w:hAnsi="Times New Roman"/>
          <w:color w:val="000000"/>
          <w:spacing w:val="2"/>
          <w:sz w:val="22"/>
        </w:rPr>
        <w:t>розпорядчих</w:t>
      </w:r>
      <w:r>
        <w:rPr>
          <w:rStyle w:val="a8"/>
          <w:rFonts w:ascii="Times New Roman" w:hAnsi="Times New Roman"/>
          <w:color w:val="000000"/>
          <w:sz w:val="22"/>
        </w:rPr>
        <w:t xml:space="preserve"> органов государственной власти Республики Крым, </w:t>
      </w:r>
      <w:r>
        <w:rPr>
          <w:rStyle w:val="a8"/>
          <w:rFonts w:ascii="Times New Roman" w:hAnsi="Times New Roman"/>
          <w:color w:val="000000"/>
          <w:spacing w:val="2"/>
          <w:sz w:val="22"/>
        </w:rPr>
        <w:t>підзаконних</w:t>
      </w:r>
      <w:r>
        <w:rPr>
          <w:rStyle w:val="a8"/>
          <w:rFonts w:ascii="Times New Roman" w:hAnsi="Times New Roman"/>
          <w:color w:val="000000"/>
          <w:sz w:val="22"/>
        </w:rPr>
        <w:t xml:space="preserve"> актов министерств и ведомств Украины и Республики Крым, решений местных Советов народных депутатов. Решение, принятые местным референдумом, имеют высшую юридическую силу по отношению к решениям Советов народных депутатов, на территории которых он проводится.  Законы, другие решения, которые приняты референдумом, не требуют любого утверждения государственными органами и могут быть упраздненные или измененные только в порядке, предусмотренном этим Законом.</w:t>
      </w:r>
    </w:p>
    <w:p w:rsidR="00BF5AC3" w:rsidRDefault="00BF5AC3">
      <w:pPr>
        <w:pStyle w:val="a7"/>
        <w:tabs>
          <w:tab w:val="clear" w:pos="9590"/>
        </w:tabs>
        <w:jc w:val="both"/>
        <w:rPr>
          <w:rStyle w:val="a8"/>
          <w:rFonts w:ascii="Times New Roman" w:hAnsi="Times New Roman"/>
          <w:color w:val="000000"/>
          <w:sz w:val="22"/>
        </w:rPr>
      </w:pPr>
      <w:r>
        <w:rPr>
          <w:rStyle w:val="a8"/>
          <w:rFonts w:ascii="Times New Roman" w:hAnsi="Times New Roman"/>
          <w:b/>
          <w:color w:val="000000"/>
          <w:sz w:val="22"/>
        </w:rPr>
        <w:tab/>
        <w:t>Статья</w:t>
      </w:r>
      <w:r>
        <w:rPr>
          <w:rStyle w:val="a8"/>
          <w:rFonts w:ascii="Times New Roman" w:hAnsi="Times New Roman"/>
          <w:color w:val="000000"/>
          <w:sz w:val="22"/>
        </w:rPr>
        <w:t xml:space="preserve"> 8. Демократические основы подготовки и проведения  референдумов</w:t>
      </w:r>
    </w:p>
    <w:p w:rsidR="00BF5AC3" w:rsidRDefault="00BF5AC3">
      <w:pPr>
        <w:pStyle w:val="a7"/>
        <w:tabs>
          <w:tab w:val="clear" w:pos="9590"/>
        </w:tabs>
        <w:jc w:val="both"/>
        <w:rPr>
          <w:rStyle w:val="a8"/>
          <w:rFonts w:ascii="Times New Roman" w:hAnsi="Times New Roman"/>
          <w:color w:val="000000"/>
          <w:sz w:val="22"/>
        </w:rPr>
      </w:pPr>
      <w:r>
        <w:rPr>
          <w:rStyle w:val="a8"/>
          <w:rFonts w:ascii="Times New Roman" w:hAnsi="Times New Roman"/>
          <w:color w:val="000000"/>
          <w:sz w:val="22"/>
        </w:rPr>
        <w:t xml:space="preserve"> Гражданам, политическим партиям, общественным организациям, массовым движениям, трудовым коллективам предоставляется право беспрепятственной агитации по предложению об объявлении референдума, за принятие закона или другого решения, который выносится на референдум, а также против предложения об объявлении референдума, принятия закона или решение. Для реализации этого права заинтересованным лицам и организациям предоставляются помещения для сборов, обеспечивается возможность использования средств массовой информации. Вынесенный на референдум проект закона, решение обсуждается в границах Украины или той административно-территориальной единицы, где будет проводиться референдум.  Деятельность государственных и общественных органов, которые участвуют  в подготовке и проведении референдума, осуществляется открыто и гласно.  Все решения, которые касаются референдума, а также проекты законов, </w:t>
      </w:r>
      <w:r>
        <w:rPr>
          <w:rStyle w:val="a8"/>
          <w:rFonts w:ascii="Times New Roman" w:hAnsi="Times New Roman"/>
          <w:color w:val="000000"/>
          <w:spacing w:val="2"/>
          <w:sz w:val="22"/>
        </w:rPr>
        <w:t>інщих</w:t>
      </w:r>
      <w:r>
        <w:rPr>
          <w:rStyle w:val="a8"/>
          <w:rFonts w:ascii="Times New Roman" w:hAnsi="Times New Roman"/>
          <w:color w:val="000000"/>
          <w:sz w:val="22"/>
        </w:rPr>
        <w:t xml:space="preserve"> решений, которые выносятся на референдум, подлежат опубликованию средствами массовой информации.  Средства массовой информации освещают ход подготовки и проведение референдума, их представителям гарантируется беспрепятственный доступ на все сборы и заседания, связанные с референдумом, и получение информации.  В день проведения референдума любая агитация запрещается.</w:t>
      </w:r>
    </w:p>
    <w:p w:rsidR="00BF5AC3" w:rsidRDefault="00BF5AC3">
      <w:pPr>
        <w:numPr>
          <w:ilvl w:val="0"/>
          <w:numId w:val="1"/>
        </w:numPr>
        <w:jc w:val="both"/>
        <w:rPr>
          <w:b/>
          <w:color w:val="000000"/>
          <w:sz w:val="22"/>
          <w:lang w:val="en-US"/>
        </w:rPr>
      </w:pPr>
      <w:r>
        <w:rPr>
          <w:b/>
          <w:color w:val="000000"/>
          <w:sz w:val="22"/>
          <w:lang w:val="en-US"/>
        </w:rPr>
        <w:t>Выборы как форма народного волеизъявления</w:t>
      </w:r>
    </w:p>
    <w:p w:rsidR="00BF5AC3" w:rsidRDefault="00BF5AC3">
      <w:pPr>
        <w:ind w:firstLine="709"/>
        <w:jc w:val="both"/>
        <w:rPr>
          <w:sz w:val="22"/>
        </w:rPr>
      </w:pPr>
      <w:r>
        <w:rPr>
          <w:b/>
          <w:sz w:val="22"/>
        </w:rPr>
        <w:t>Выборы</w:t>
      </w:r>
      <w:r>
        <w:rPr>
          <w:sz w:val="22"/>
        </w:rPr>
        <w:t xml:space="preserve"> являются важнейшим институтом современной демократии, одной из главных форм выражения воли народа и его участия в управлении государственными и общественными делами, через их посредство народ определяет своих представителей и наделяет их мандатом на осуществление его суверенных прав по реализации власти.</w:t>
      </w:r>
    </w:p>
    <w:p w:rsidR="00BF5AC3" w:rsidRDefault="00BF5AC3">
      <w:pPr>
        <w:pStyle w:val="20"/>
        <w:rPr>
          <w:sz w:val="22"/>
        </w:rPr>
      </w:pPr>
      <w:r>
        <w:rPr>
          <w:sz w:val="22"/>
        </w:rPr>
        <w:t>Выборы могут быть парламентскими и президентскими; органов государства и местного самоуправления; очередными, повторными и внеочередными (досрочными); на альтернативной основе и безальтернативными (если выдвигается только один кандидат) и т. д</w:t>
      </w:r>
    </w:p>
    <w:p w:rsidR="00BF5AC3" w:rsidRDefault="00BF5AC3">
      <w:pPr>
        <w:ind w:firstLine="709"/>
        <w:jc w:val="both"/>
        <w:rPr>
          <w:sz w:val="22"/>
        </w:rPr>
      </w:pPr>
      <w:r>
        <w:rPr>
          <w:sz w:val="22"/>
        </w:rPr>
        <w:t>Выборы связаны со сложным комплексом общественных отношений, участниками которых являются государство в лице уполномоченных  на то органов государственной власти, избирательные комиссии, политические партии, избирательные блоки, общественные организации, собрания избирателей, трудовые коллективы, кандидаты в депутаты, их доверенные лица, избиратели и др.</w:t>
      </w:r>
    </w:p>
    <w:p w:rsidR="00BF5AC3" w:rsidRDefault="00BF5AC3">
      <w:pPr>
        <w:pStyle w:val="10"/>
        <w:numPr>
          <w:ilvl w:val="0"/>
          <w:numId w:val="1"/>
        </w:numPr>
        <w:jc w:val="both"/>
        <w:rPr>
          <w:b/>
          <w:color w:val="000000"/>
          <w:sz w:val="22"/>
        </w:rPr>
      </w:pPr>
      <w:r>
        <w:rPr>
          <w:b/>
          <w:color w:val="000000"/>
          <w:sz w:val="22"/>
        </w:rPr>
        <w:t>Законодательство о выборах в Украине</w:t>
      </w:r>
    </w:p>
    <w:p w:rsidR="00BF5AC3" w:rsidRDefault="00BF5AC3">
      <w:pPr>
        <w:numPr>
          <w:ilvl w:val="0"/>
          <w:numId w:val="1"/>
        </w:numPr>
        <w:jc w:val="both"/>
        <w:rPr>
          <w:b/>
          <w:color w:val="000000"/>
          <w:sz w:val="22"/>
          <w:lang w:val="en-US"/>
        </w:rPr>
      </w:pPr>
      <w:r>
        <w:rPr>
          <w:b/>
          <w:color w:val="000000"/>
          <w:sz w:val="22"/>
          <w:lang w:val="en-US"/>
        </w:rPr>
        <w:t>Порядок, сроки и организация процесса выборов</w:t>
      </w:r>
    </w:p>
    <w:p w:rsidR="00BF5AC3" w:rsidRDefault="00BF5AC3">
      <w:pPr>
        <w:pStyle w:val="10"/>
        <w:jc w:val="both"/>
        <w:rPr>
          <w:rStyle w:val="a8"/>
          <w:rFonts w:ascii="Times New Roman" w:hAnsi="Times New Roman"/>
          <w:color w:val="000000"/>
          <w:sz w:val="22"/>
        </w:rPr>
      </w:pPr>
      <w:r>
        <w:rPr>
          <w:rStyle w:val="a8"/>
          <w:rFonts w:ascii="Times New Roman" w:hAnsi="Times New Roman"/>
          <w:color w:val="000000"/>
          <w:sz w:val="22"/>
        </w:rPr>
        <w:t>Статья 2. Виды выборов</w:t>
      </w:r>
    </w:p>
    <w:p w:rsidR="00BF5AC3" w:rsidRDefault="00BF5AC3">
      <w:pPr>
        <w:pStyle w:val="10"/>
        <w:jc w:val="both"/>
        <w:rPr>
          <w:rStyle w:val="a8"/>
          <w:rFonts w:ascii="Times New Roman" w:hAnsi="Times New Roman"/>
          <w:color w:val="000000"/>
          <w:sz w:val="22"/>
        </w:rPr>
      </w:pPr>
      <w:r>
        <w:rPr>
          <w:rStyle w:val="a8"/>
          <w:rFonts w:ascii="Times New Roman" w:hAnsi="Times New Roman"/>
          <w:color w:val="000000"/>
          <w:sz w:val="22"/>
        </w:rPr>
        <w:t xml:space="preserve"> Выборы депутатов  могут быть очередными, внеочередными, повторными, а также вместо депутатов, которые выбыли.</w:t>
      </w:r>
    </w:p>
    <w:p w:rsidR="00BF5AC3" w:rsidRDefault="00BF5AC3">
      <w:pPr>
        <w:ind w:firstLine="709"/>
        <w:jc w:val="both"/>
        <w:rPr>
          <w:sz w:val="22"/>
        </w:rPr>
      </w:pPr>
      <w:r>
        <w:rPr>
          <w:b/>
          <w:sz w:val="22"/>
        </w:rPr>
        <w:t>Избирательная система</w:t>
      </w:r>
      <w:r>
        <w:rPr>
          <w:sz w:val="22"/>
        </w:rPr>
        <w:t xml:space="preserve"> — это совокупность упорядоченных общественных отношений, связанных с выборами органов государства и местного самоуправления.</w:t>
      </w:r>
    </w:p>
    <w:p w:rsidR="00BF5AC3" w:rsidRDefault="00BF5AC3">
      <w:pPr>
        <w:ind w:firstLine="709"/>
        <w:jc w:val="both"/>
        <w:rPr>
          <w:sz w:val="22"/>
        </w:rPr>
      </w:pPr>
      <w:r>
        <w:rPr>
          <w:sz w:val="22"/>
        </w:rPr>
        <w:t>В своей основе эта система регулируется нормами конституционного права, но не сводится лишь к конституционным правоотношениям. Она регулируется и неправовыми нормами — корпоративными, моральными и др.</w:t>
      </w:r>
    </w:p>
    <w:p w:rsidR="00BF5AC3" w:rsidRDefault="00BF5AC3">
      <w:pPr>
        <w:ind w:firstLine="709"/>
        <w:jc w:val="both"/>
        <w:rPr>
          <w:sz w:val="22"/>
          <w:lang w:val="en-US"/>
        </w:rPr>
      </w:pPr>
      <w:r>
        <w:rPr>
          <w:sz w:val="22"/>
        </w:rPr>
        <w:t xml:space="preserve">Понятие «избирательная система» употребляется также и в ином значении как способ распределения депутатских мандатов между кандидатами в зависимости от результатов голосования. Основными  избирательными системами в этом смысле являются мажоритарная, пропорциональная  и смешанная. </w:t>
      </w:r>
    </w:p>
    <w:p w:rsidR="00BF5AC3" w:rsidRDefault="00BF5AC3">
      <w:pPr>
        <w:ind w:firstLine="709"/>
        <w:jc w:val="both"/>
        <w:rPr>
          <w:sz w:val="22"/>
        </w:rPr>
      </w:pPr>
      <w:r>
        <w:rPr>
          <w:sz w:val="22"/>
        </w:rPr>
        <w:t xml:space="preserve">Мажоритарная избирательная система (от французского </w:t>
      </w:r>
      <w:r>
        <w:rPr>
          <w:b/>
          <w:sz w:val="22"/>
        </w:rPr>
        <w:t>majore</w:t>
      </w:r>
      <w:r>
        <w:rPr>
          <w:sz w:val="22"/>
        </w:rPr>
        <w:t xml:space="preserve"> — большинство) предусматривает голосование за персонального кандидата. Побеждает тот, кто получит более 50% голосов избирателей (мажоритарная система абсолютного большинства), или тот, кто наберет голосов больше, чем каждый из его конкурентов в отдельности (мажоритарная система относительного большинства).</w:t>
      </w:r>
    </w:p>
    <w:p w:rsidR="00BF5AC3" w:rsidRDefault="00BF5AC3">
      <w:pPr>
        <w:ind w:firstLine="709"/>
        <w:jc w:val="both"/>
        <w:rPr>
          <w:sz w:val="22"/>
        </w:rPr>
      </w:pPr>
      <w:r>
        <w:rPr>
          <w:sz w:val="22"/>
        </w:rPr>
        <w:t xml:space="preserve">Пропорциональная (от лат. </w:t>
      </w:r>
      <w:r>
        <w:rPr>
          <w:b/>
          <w:sz w:val="22"/>
          <w:lang w:val="en-US"/>
        </w:rPr>
        <w:t>prorportio</w:t>
      </w:r>
      <w:r>
        <w:rPr>
          <w:sz w:val="22"/>
          <w:lang w:val="en-US"/>
        </w:rPr>
        <w:t xml:space="preserve"> – </w:t>
      </w:r>
      <w:r>
        <w:rPr>
          <w:sz w:val="22"/>
        </w:rPr>
        <w:t>соотношение, определенная часть)</w:t>
      </w:r>
      <w:r>
        <w:rPr>
          <w:sz w:val="22"/>
          <w:lang w:val="en-US"/>
        </w:rPr>
        <w:t xml:space="preserve"> </w:t>
      </w:r>
      <w:r>
        <w:rPr>
          <w:sz w:val="22"/>
        </w:rPr>
        <w:t>избирательная система предусматривает выборы депутатов по партийным спискам в многомандатных округах. Избиратели голосуют за список той или иной партии. Но для прохождения партии в парламент устанавливается процентный барьер голосов избирателей —3—5%.</w:t>
      </w:r>
    </w:p>
    <w:p w:rsidR="00BF5AC3" w:rsidRDefault="00BF5AC3">
      <w:pPr>
        <w:ind w:firstLine="709"/>
        <w:jc w:val="both"/>
        <w:rPr>
          <w:sz w:val="22"/>
        </w:rPr>
      </w:pPr>
      <w:r>
        <w:rPr>
          <w:sz w:val="22"/>
        </w:rPr>
        <w:t>Смешанная система предусматривает совмещение мажоритарной и пропорциональной систем.</w:t>
      </w:r>
    </w:p>
    <w:p w:rsidR="00BF5AC3" w:rsidRDefault="00BF5AC3">
      <w:pPr>
        <w:ind w:firstLine="709"/>
        <w:jc w:val="both"/>
        <w:rPr>
          <w:sz w:val="22"/>
        </w:rPr>
      </w:pPr>
      <w:r>
        <w:rPr>
          <w:sz w:val="22"/>
        </w:rPr>
        <w:t>В Украине смешанная система выборов. Она предусмотрена Законом «О выборах народных депутатов Украины» от 24 сентября 1997г. с последующими изменениями и дополнениями.</w:t>
      </w:r>
    </w:p>
    <w:p w:rsidR="00BF5AC3" w:rsidRDefault="00BF5AC3">
      <w:pPr>
        <w:ind w:firstLine="709"/>
        <w:jc w:val="both"/>
        <w:rPr>
          <w:sz w:val="22"/>
        </w:rPr>
      </w:pPr>
      <w:r>
        <w:rPr>
          <w:sz w:val="22"/>
        </w:rPr>
        <w:t>Депутаты избираются гражданами Украины на основе всеобщего, равного, прямого избирательного права путем тайного голосования по смешанной (мажоритарно-пропорциональной) системе. Избирательный процесс осуществляется на началах свободного, равного выдвижения кандидатов в депутаты, гласности и открытости, равных возможностей для всех кандидатов.</w:t>
      </w:r>
    </w:p>
    <w:p w:rsidR="00BF5AC3" w:rsidRDefault="00BF5AC3">
      <w:pPr>
        <w:ind w:firstLine="709"/>
        <w:jc w:val="both"/>
        <w:rPr>
          <w:sz w:val="22"/>
        </w:rPr>
      </w:pPr>
      <w:r>
        <w:rPr>
          <w:sz w:val="22"/>
        </w:rPr>
        <w:t>Участие граждан Украины в выборах является добровольным. Считается, что избиратели, не принявшие участие в голосовании, поддерживают волеизъявление избирателей, принявших участие в голосовании.</w:t>
      </w:r>
    </w:p>
    <w:p w:rsidR="00BF5AC3" w:rsidRDefault="00BF5AC3">
      <w:pPr>
        <w:ind w:firstLine="709"/>
        <w:jc w:val="both"/>
        <w:rPr>
          <w:sz w:val="22"/>
        </w:rPr>
      </w:pPr>
      <w:r>
        <w:rPr>
          <w:sz w:val="22"/>
        </w:rPr>
        <w:t>Всего избирается 450 депутатов. Из них 225 по одномандатным округам и 225 по спискам кандидатов в депутаты от политических партий, избирательных блоков партий по многомандатному избирательному округу на основе пропорционального представительства.</w:t>
      </w:r>
    </w:p>
    <w:p w:rsidR="00BF5AC3" w:rsidRDefault="00BF5AC3">
      <w:pPr>
        <w:pStyle w:val="FR2"/>
        <w:ind w:firstLine="709"/>
        <w:rPr>
          <w:rFonts w:ascii="Times New Roman" w:hAnsi="Times New Roman"/>
          <w:sz w:val="22"/>
        </w:rPr>
      </w:pPr>
      <w:r>
        <w:rPr>
          <w:rFonts w:ascii="Times New Roman" w:hAnsi="Times New Roman"/>
          <w:b w:val="0"/>
          <w:sz w:val="22"/>
        </w:rPr>
        <w:t xml:space="preserve">Одномандатные округа образуются Центральной избирательной комиссией с приблизительно равным числом избирателей в каждом избирательном округе. Территорией многомандатного избирательного округа является территория Украины, а его центром — город Киев. Избирателями этого округа являются все граждане Украины, имеющие </w:t>
      </w:r>
      <w:r>
        <w:rPr>
          <w:rFonts w:ascii="Times New Roman" w:hAnsi="Times New Roman"/>
          <w:sz w:val="22"/>
        </w:rPr>
        <w:t>избирательное право.</w:t>
      </w:r>
    </w:p>
    <w:p w:rsidR="00BF5AC3" w:rsidRDefault="00BF5AC3">
      <w:pPr>
        <w:pStyle w:val="FR2"/>
        <w:ind w:firstLine="709"/>
        <w:rPr>
          <w:rFonts w:ascii="Times New Roman" w:hAnsi="Times New Roman"/>
          <w:b w:val="0"/>
          <w:sz w:val="22"/>
        </w:rPr>
      </w:pPr>
      <w:r>
        <w:rPr>
          <w:rFonts w:ascii="Times New Roman" w:hAnsi="Times New Roman"/>
          <w:sz w:val="22"/>
        </w:rPr>
        <w:t>Избирательное право</w:t>
      </w:r>
      <w:r>
        <w:rPr>
          <w:rFonts w:ascii="Times New Roman" w:hAnsi="Times New Roman"/>
          <w:b w:val="0"/>
          <w:sz w:val="22"/>
        </w:rPr>
        <w:t xml:space="preserve"> — это система правовых норм, регулирующих общественные отношения, связанные с выборами органов государственной власти и местного самоуправления.</w:t>
      </w:r>
    </w:p>
    <w:p w:rsidR="00BF5AC3" w:rsidRDefault="00BF5AC3">
      <w:pPr>
        <w:pStyle w:val="FR2"/>
        <w:ind w:firstLine="709"/>
        <w:rPr>
          <w:rFonts w:ascii="Times New Roman" w:hAnsi="Times New Roman"/>
          <w:b w:val="0"/>
          <w:sz w:val="22"/>
        </w:rPr>
      </w:pPr>
      <w:r>
        <w:rPr>
          <w:rFonts w:ascii="Times New Roman" w:hAnsi="Times New Roman"/>
          <w:b w:val="0"/>
          <w:sz w:val="22"/>
        </w:rPr>
        <w:t>Избирательное право—один из институтов конституционного права.</w:t>
      </w:r>
    </w:p>
    <w:p w:rsidR="00BF5AC3" w:rsidRDefault="00BF5AC3">
      <w:pPr>
        <w:pStyle w:val="FR2"/>
        <w:ind w:firstLine="709"/>
        <w:rPr>
          <w:rFonts w:ascii="Times New Roman" w:hAnsi="Times New Roman"/>
          <w:b w:val="0"/>
          <w:sz w:val="22"/>
        </w:rPr>
      </w:pPr>
      <w:r>
        <w:rPr>
          <w:rFonts w:ascii="Times New Roman" w:hAnsi="Times New Roman"/>
          <w:b w:val="0"/>
          <w:sz w:val="22"/>
        </w:rPr>
        <w:t>Источниками избирательного права Украины, закрепляющими порядок организации и проведения выборов в Украине являются Конституция, Закон Украины «О выборах народных депутатов Украины», Закон Украины «О выборах Президента Украины», Закон Украины «О выборах депутатов и председателей сельских, поселковых, районных, городских, районных в городах, областных Советов»*.</w:t>
      </w:r>
    </w:p>
    <w:p w:rsidR="00BF5AC3" w:rsidRDefault="00BF5AC3">
      <w:pPr>
        <w:ind w:firstLine="709"/>
        <w:jc w:val="both"/>
        <w:rPr>
          <w:sz w:val="22"/>
        </w:rPr>
      </w:pPr>
      <w:r>
        <w:rPr>
          <w:sz w:val="22"/>
        </w:rPr>
        <w:t>Понятие «избирательное право» также может использоваться в другом значении (в субъективном смысле) как субъективное право гражданина избирать (активное избирательное право) и быть избранным (пассивное избирательное право)</w:t>
      </w:r>
      <w:r>
        <w:rPr>
          <w:sz w:val="22"/>
          <w:lang w:val="en-US"/>
        </w:rPr>
        <w:t xml:space="preserve"> </w:t>
      </w:r>
      <w:r>
        <w:rPr>
          <w:sz w:val="22"/>
        </w:rPr>
        <w:t>в государственные органы и органы местного самоуправления.</w:t>
      </w:r>
      <w:r>
        <w:rPr>
          <w:sz w:val="22"/>
          <w:lang w:val="en-US"/>
        </w:rPr>
        <w:t xml:space="preserve"> </w:t>
      </w:r>
      <w:r>
        <w:rPr>
          <w:sz w:val="22"/>
        </w:rPr>
        <w:t>Активное избирательное право возникает с 18 лет (ст. 70), а пассивное — с 21 года (ст. 76).</w:t>
      </w:r>
    </w:p>
    <w:p w:rsidR="00BF5AC3" w:rsidRDefault="00BF5AC3">
      <w:pPr>
        <w:ind w:firstLine="709"/>
        <w:jc w:val="both"/>
        <w:rPr>
          <w:sz w:val="22"/>
        </w:rPr>
      </w:pPr>
      <w:r>
        <w:rPr>
          <w:sz w:val="22"/>
        </w:rPr>
        <w:t>При этом выделяется активное избирательное право— право избирать, т. е. участвовать в выборах; и пассивное избирательное право— право быть избранным в органы государственной власти и местного самоуправления.</w:t>
      </w:r>
    </w:p>
    <w:p w:rsidR="00BF5AC3" w:rsidRDefault="00BF5AC3">
      <w:pPr>
        <w:pStyle w:val="a5"/>
        <w:rPr>
          <w:sz w:val="22"/>
        </w:rPr>
      </w:pPr>
      <w:r>
        <w:rPr>
          <w:sz w:val="22"/>
        </w:rPr>
        <w:t>Основой избирательного права Украины являются демократические принципы всеобщего, равного и прямого избирательного права при тайном голосовании.</w:t>
      </w:r>
    </w:p>
    <w:p w:rsidR="00BF5AC3" w:rsidRDefault="00BF5AC3">
      <w:pPr>
        <w:ind w:firstLine="709"/>
        <w:jc w:val="both"/>
        <w:rPr>
          <w:sz w:val="22"/>
        </w:rPr>
      </w:pPr>
      <w:r>
        <w:rPr>
          <w:sz w:val="22"/>
        </w:rPr>
        <w:t>Законом Украины «О выборах народных депутатов Украины» предусмотрены рад этапов организации и проведения выборов:</w:t>
      </w:r>
    </w:p>
    <w:p w:rsidR="00BF5AC3" w:rsidRDefault="00BF5AC3">
      <w:pPr>
        <w:ind w:firstLine="709"/>
        <w:jc w:val="both"/>
        <w:rPr>
          <w:sz w:val="22"/>
        </w:rPr>
      </w:pPr>
      <w:r>
        <w:rPr>
          <w:sz w:val="22"/>
        </w:rPr>
        <w:t>— выдвижение и регистрация кандидатов в депутаты;</w:t>
      </w:r>
    </w:p>
    <w:p w:rsidR="00BF5AC3" w:rsidRDefault="00BF5AC3">
      <w:pPr>
        <w:ind w:firstLine="709"/>
        <w:jc w:val="both"/>
        <w:rPr>
          <w:sz w:val="22"/>
        </w:rPr>
      </w:pPr>
      <w:r>
        <w:rPr>
          <w:sz w:val="22"/>
        </w:rPr>
        <w:t>— предвыборная агитация;</w:t>
      </w:r>
    </w:p>
    <w:p w:rsidR="00BF5AC3" w:rsidRDefault="00BF5AC3">
      <w:pPr>
        <w:ind w:firstLine="709"/>
        <w:jc w:val="both"/>
        <w:rPr>
          <w:sz w:val="22"/>
        </w:rPr>
      </w:pPr>
      <w:r>
        <w:rPr>
          <w:sz w:val="22"/>
        </w:rPr>
        <w:t>—голосование;</w:t>
      </w:r>
    </w:p>
    <w:p w:rsidR="00BF5AC3" w:rsidRDefault="00BF5AC3">
      <w:pPr>
        <w:ind w:firstLine="709"/>
        <w:jc w:val="both"/>
        <w:rPr>
          <w:sz w:val="22"/>
        </w:rPr>
      </w:pPr>
      <w:r>
        <w:rPr>
          <w:sz w:val="22"/>
        </w:rPr>
        <w:t>— подсчет голосов и определение результатов выборов.</w:t>
      </w:r>
    </w:p>
    <w:p w:rsidR="00BF5AC3" w:rsidRDefault="00BF5AC3">
      <w:pPr>
        <w:ind w:firstLine="709"/>
        <w:jc w:val="both"/>
        <w:rPr>
          <w:sz w:val="22"/>
        </w:rPr>
      </w:pPr>
      <w:r>
        <w:rPr>
          <w:sz w:val="22"/>
        </w:rPr>
        <w:t>Каждый избиратель получает два бюллетеня: один для голосования по выборам в одномандатном и второй для голосования по выборам в многомандатном общегосударственном избирательных округах.</w:t>
      </w:r>
    </w:p>
    <w:p w:rsidR="00BF5AC3" w:rsidRDefault="00BF5AC3">
      <w:pPr>
        <w:ind w:firstLine="709"/>
        <w:jc w:val="both"/>
        <w:rPr>
          <w:sz w:val="22"/>
        </w:rPr>
      </w:pPr>
      <w:r>
        <w:rPr>
          <w:sz w:val="22"/>
        </w:rPr>
        <w:t>В бюллетень для голосования по одномандатному избирательному округу вносятся в алфавитном порядке все зарегистрированные в этом округе кандидаты в депутаты с указанием фамилии, имени, отчества, года рождения, должности (занятия), места работы и жительства, партийности.</w:t>
      </w:r>
    </w:p>
    <w:p w:rsidR="00BF5AC3" w:rsidRDefault="00BF5AC3">
      <w:pPr>
        <w:ind w:firstLine="709"/>
        <w:jc w:val="both"/>
        <w:rPr>
          <w:sz w:val="22"/>
        </w:rPr>
      </w:pPr>
      <w:r>
        <w:rPr>
          <w:sz w:val="22"/>
        </w:rPr>
        <w:t>В бюллетень для голосования по многомандатному общегосударственному избирательному округу вносятся названия политических партий, избирательных блоков партий в порядке, определенном жеребьевкой, которую проводит центральная избирательная комиссия после регистрации списков кандидатов в депутаты от политических партий, избирательных блоков партий с обязательным перечнем политических партий, образовавших избирательный блок, а также с указанием фамилии с инициалами первых пяти кандидатов из внесенного каждой политической партией, избирательным блоком партий списка кандидатов в депутаты.</w:t>
      </w:r>
    </w:p>
    <w:p w:rsidR="00BF5AC3" w:rsidRDefault="00BF5AC3">
      <w:pPr>
        <w:ind w:firstLine="709"/>
        <w:jc w:val="both"/>
        <w:rPr>
          <w:sz w:val="22"/>
        </w:rPr>
      </w:pPr>
      <w:r>
        <w:rPr>
          <w:sz w:val="22"/>
        </w:rPr>
        <w:t>Избранным по одномандатному избирательному округу считается кандидат в депутаты, получивший большинство голосов избирателей, принявших участие в голосовании, относительно других кандидатов, баллотировавшихся в данном избирательном округе.</w:t>
      </w:r>
    </w:p>
    <w:p w:rsidR="00BF5AC3" w:rsidRDefault="00BF5AC3">
      <w:pPr>
        <w:ind w:firstLine="709"/>
        <w:jc w:val="both"/>
        <w:rPr>
          <w:sz w:val="22"/>
        </w:rPr>
      </w:pPr>
      <w:r>
        <w:rPr>
          <w:sz w:val="22"/>
        </w:rPr>
        <w:t>Право быть избранным по многомандатному общегосударственному избирательному округу получают кандидаты в депутаты от политических партий, избирательных блоков партий, преодолевших 4 % барьер голосов избирателей. Депутатские мандаты между ними распределяются пропорционально числу полученных ими голосов.</w:t>
      </w:r>
    </w:p>
    <w:p w:rsidR="00BF5AC3" w:rsidRDefault="00BF5AC3">
      <w:pPr>
        <w:ind w:firstLine="709"/>
        <w:jc w:val="both"/>
        <w:rPr>
          <w:sz w:val="22"/>
        </w:rPr>
      </w:pPr>
      <w:r>
        <w:rPr>
          <w:sz w:val="22"/>
        </w:rPr>
        <w:t>Списки кандидатов в депутаты от политических партий, избирательных блоков партий, получивших менее 4% голосов избирателей, принявших участие в голосовании, не получают право на участие в распределении депутатских мандатов.</w:t>
      </w:r>
    </w:p>
    <w:p w:rsidR="00BF5AC3" w:rsidRDefault="00BF5AC3">
      <w:pPr>
        <w:ind w:firstLine="709"/>
        <w:jc w:val="both"/>
        <w:rPr>
          <w:sz w:val="22"/>
        </w:rPr>
      </w:pPr>
      <w:r>
        <w:rPr>
          <w:sz w:val="22"/>
        </w:rPr>
        <w:t>Депутатом местного совета может быть избран гражданин Украины, который на день выборов достиг 18 лет, имеет избирательные права и постоянно проживает или работает на территории соответствующего совета</w:t>
      </w:r>
    </w:p>
    <w:p w:rsidR="00BF5AC3" w:rsidRDefault="00BF5AC3">
      <w:pPr>
        <w:ind w:firstLine="709"/>
        <w:jc w:val="both"/>
        <w:rPr>
          <w:sz w:val="22"/>
        </w:rPr>
      </w:pPr>
      <w:r>
        <w:rPr>
          <w:sz w:val="22"/>
        </w:rPr>
        <w:t>Народным депутатом Украины может быть гражданин Украины, достигший на день выборов 21 года, имеющий право голоса и проживающий в Украине в течение последних пяти лет</w:t>
      </w:r>
    </w:p>
    <w:p w:rsidR="00BF5AC3" w:rsidRDefault="00BF5AC3">
      <w:pPr>
        <w:ind w:firstLine="709"/>
        <w:jc w:val="both"/>
        <w:rPr>
          <w:sz w:val="22"/>
        </w:rPr>
      </w:pPr>
      <w:r>
        <w:rPr>
          <w:sz w:val="22"/>
        </w:rPr>
        <w:t>Прямые или косвенные льготы или ограничения избирательных прав граждан Украины в зависимости от происхождения, социального и имущественного положения, расовой и национальной принадлежности, пола, образования, языка, отношения к религии, политических убеждений, рода и характера занятий, не предусмотренные действующим законодательством, запрещены.</w:t>
      </w:r>
    </w:p>
    <w:p w:rsidR="00BF5AC3" w:rsidRDefault="00BF5AC3">
      <w:pPr>
        <w:ind w:firstLine="709"/>
        <w:jc w:val="both"/>
        <w:rPr>
          <w:sz w:val="22"/>
        </w:rPr>
      </w:pPr>
      <w:r>
        <w:rPr>
          <w:sz w:val="22"/>
        </w:rPr>
        <w:t>Не имеют права голоса граждане, признанные судом недееспособными.</w:t>
      </w:r>
    </w:p>
    <w:p w:rsidR="00BF5AC3" w:rsidRDefault="00BF5AC3">
      <w:pPr>
        <w:ind w:firstLine="709"/>
        <w:jc w:val="both"/>
        <w:rPr>
          <w:sz w:val="22"/>
        </w:rPr>
      </w:pPr>
      <w:r>
        <w:rPr>
          <w:sz w:val="22"/>
        </w:rPr>
        <w:t>Осуществление избирательного права приостанавливается на соответствующий период для лиц, содержащихся по приговору суда в местах лишения свободы, а также лиц, находящихся по решению суда в местах принудительного лечения.</w:t>
      </w:r>
    </w:p>
    <w:p w:rsidR="00BF5AC3" w:rsidRDefault="00BF5AC3">
      <w:pPr>
        <w:ind w:firstLine="709"/>
        <w:jc w:val="both"/>
        <w:rPr>
          <w:sz w:val="22"/>
        </w:rPr>
      </w:pPr>
      <w:r>
        <w:rPr>
          <w:sz w:val="22"/>
        </w:rPr>
        <w:t>Принцип равного избирательного права означает, что каждый избиратель в Украине имеет, на выборах Президента Украины и на выборах народных депутатов Украины один голос. Во время выборов депутатов и председателей местных Советов избиратель имеет один голос по выборам депутатов соответствующих местных советов и один голос на выборах председателя соответствующего совета.</w:t>
      </w:r>
    </w:p>
    <w:p w:rsidR="00BF5AC3" w:rsidRDefault="00BF5AC3">
      <w:pPr>
        <w:ind w:firstLine="709"/>
        <w:jc w:val="both"/>
        <w:rPr>
          <w:sz w:val="22"/>
        </w:rPr>
      </w:pPr>
      <w:r>
        <w:rPr>
          <w:sz w:val="22"/>
        </w:rPr>
        <w:t>Все избиратели участвуют в выборах на равных основаниях, т. е. голос каждого избирателя равен голосу любого другого избирателя и ни один избиратель не имеет никаких преимуществ перед другими избирателями.</w:t>
      </w:r>
    </w:p>
    <w:p w:rsidR="00BF5AC3" w:rsidRDefault="00BF5AC3">
      <w:pPr>
        <w:ind w:firstLine="709"/>
        <w:jc w:val="both"/>
        <w:rPr>
          <w:sz w:val="22"/>
        </w:rPr>
      </w:pPr>
      <w:r>
        <w:rPr>
          <w:sz w:val="22"/>
        </w:rPr>
        <w:t>Наличие у каждого избирателя только одного голоса обеспечивается тем, что избиратель не может быть включен более чем в один список избирателей; он голосует лично и для получения избирательного бюллетеня требуется предъявление документа, удостоверяющего личность избирателя, а в списке избирателей делается отметка о выдаче избирательного бюллетеня.</w:t>
      </w:r>
    </w:p>
    <w:p w:rsidR="00BF5AC3" w:rsidRDefault="00BF5AC3">
      <w:pPr>
        <w:ind w:firstLine="709"/>
        <w:jc w:val="both"/>
        <w:rPr>
          <w:sz w:val="22"/>
        </w:rPr>
      </w:pPr>
      <w:r>
        <w:rPr>
          <w:sz w:val="22"/>
        </w:rPr>
        <w:t>Участие в выборах на равных основаниях обеспечивается тем, что избирательные округа по каждым выборам образуются с примерно равным числом избирателей. Таким образом, голос избирателя в одном избирательном округе равен голосу избирателя в любом другом избирательном округе.</w:t>
      </w:r>
    </w:p>
    <w:p w:rsidR="00BF5AC3" w:rsidRDefault="00BF5AC3">
      <w:pPr>
        <w:ind w:firstLine="709"/>
        <w:jc w:val="both"/>
        <w:rPr>
          <w:sz w:val="22"/>
        </w:rPr>
      </w:pPr>
      <w:r>
        <w:rPr>
          <w:b/>
          <w:sz w:val="22"/>
        </w:rPr>
        <w:t>Принцип прямого избирательного права</w:t>
      </w:r>
      <w:r>
        <w:rPr>
          <w:sz w:val="22"/>
        </w:rPr>
        <w:t xml:space="preserve"> выражается в том, что Президент, народные депутаты и председатели местных советов избираются гражданами непосредственно, а не нижестоящими представительными органами или специальными выборщиками, т. е. избиратель самостоятельно выражает свою волю, лично подает свой голос за того, кому он доверяет представительство своих интересов.</w:t>
      </w:r>
    </w:p>
    <w:p w:rsidR="00BF5AC3" w:rsidRDefault="00BF5AC3">
      <w:pPr>
        <w:pStyle w:val="FR2"/>
        <w:ind w:firstLine="709"/>
        <w:rPr>
          <w:rFonts w:ascii="Times New Roman" w:hAnsi="Times New Roman"/>
          <w:b w:val="0"/>
          <w:sz w:val="22"/>
        </w:rPr>
      </w:pPr>
      <w:r>
        <w:rPr>
          <w:rFonts w:ascii="Times New Roman" w:hAnsi="Times New Roman"/>
          <w:sz w:val="22"/>
        </w:rPr>
        <w:t>Принцип тайного голосования</w:t>
      </w:r>
      <w:r>
        <w:rPr>
          <w:rFonts w:ascii="Times New Roman" w:hAnsi="Times New Roman"/>
          <w:b w:val="0"/>
          <w:sz w:val="22"/>
        </w:rPr>
        <w:t xml:space="preserve"> состоит в том, что контроль за волеизъявлением голосующих не допускается. Тайное голосование обеспечивается рядом гарантий: избиратель лично заполняет избирательный бюллетень, оставляя в нем фамилию того кандидата, за которого он голосует Заполненный бюллетень избиратель лично опускает в избирательную урну, не проставляя свою фамилию В помещении для выборов отводятся специальные комнаты или оборудуются отдельные кабины для заполнения избирательных бюллетеней, в которых запрещается присутствие кого-либо, кроме голосующего, причем избирательные урны устанавливаются таким образом, чтобы голосующие при подходе к ним обязательно проходили через кабины для тайного голосования.</w:t>
      </w:r>
    </w:p>
    <w:p w:rsidR="00BF5AC3" w:rsidRDefault="00BF5AC3">
      <w:pPr>
        <w:ind w:firstLine="709"/>
        <w:jc w:val="both"/>
        <w:rPr>
          <w:sz w:val="22"/>
        </w:rPr>
      </w:pPr>
      <w:r>
        <w:rPr>
          <w:sz w:val="22"/>
        </w:rPr>
        <w:t>Выборы народных депутатов Украины проводятся в последнее воскресенье марта  четвертого года полномочий Верховной Рады Украины. (Очередные выборы в Верховную Раду Украины будут проведены в марте 1998 г.).</w:t>
      </w:r>
    </w:p>
    <w:p w:rsidR="00BF5AC3" w:rsidRDefault="00BF5AC3">
      <w:pPr>
        <w:ind w:firstLine="709"/>
        <w:jc w:val="both"/>
        <w:rPr>
          <w:sz w:val="22"/>
        </w:rPr>
      </w:pPr>
      <w:r>
        <w:rPr>
          <w:sz w:val="22"/>
        </w:rPr>
        <w:t>Внеочередные выборы в Верховную Раду Украины назначаются Президентом Украины и проводятся в период шестидесяти дней со дня опубликования решения о досрочном прекращении полномочий Верховной Рады Украины.</w:t>
      </w:r>
    </w:p>
    <w:p w:rsidR="00BF5AC3" w:rsidRDefault="00BF5AC3">
      <w:pPr>
        <w:ind w:firstLine="709"/>
        <w:jc w:val="both"/>
        <w:rPr>
          <w:sz w:val="22"/>
        </w:rPr>
      </w:pPr>
      <w:r>
        <w:rPr>
          <w:sz w:val="22"/>
        </w:rPr>
        <w:t>Проведение выборов народных депутатов Украины организуют избирательные комиссии: Центральная избирательная комиссия по выборам народных депутатов Украины; окружные избирательные комиссии; участковые избирательные комиссии.</w:t>
      </w:r>
    </w:p>
    <w:p w:rsidR="00BF5AC3" w:rsidRDefault="00BF5AC3">
      <w:pPr>
        <w:ind w:firstLine="709"/>
        <w:jc w:val="both"/>
        <w:rPr>
          <w:sz w:val="22"/>
        </w:rPr>
      </w:pPr>
      <w:r>
        <w:rPr>
          <w:sz w:val="22"/>
        </w:rPr>
        <w:t>Выборы проводятся по 450 одномандатным избирательным округам на основе абсолютного большинства, т. е. от каждого избирательного округа избирается только один депутат и только в том случае, если он получит абсолютное большинство голосов избирателей, принявших участие в голосовании.</w:t>
      </w:r>
    </w:p>
    <w:p w:rsidR="00BF5AC3" w:rsidRDefault="00BF5AC3">
      <w:pPr>
        <w:ind w:firstLine="709"/>
        <w:jc w:val="both"/>
        <w:rPr>
          <w:sz w:val="22"/>
        </w:rPr>
      </w:pPr>
      <w:r>
        <w:rPr>
          <w:sz w:val="22"/>
        </w:rPr>
        <w:t>Для проведения голосования и подсчета голосов избирательные округа делятся на избирательные участки с числом от 20 до 3000 избирателей. По каждому избирательному участку составляются списки избирателей, в которые включаются все граждане Украины, достигшие ко дню выборов или в день выборов 18 лет, проживающие на момент составления списка на территории данного избирательного участка и имеющие право участвовать в голосовании Избиратель может быть включен в список избирателей лишь на одном избирательном участке</w:t>
      </w:r>
    </w:p>
    <w:p w:rsidR="00BF5AC3" w:rsidRDefault="00BF5AC3">
      <w:pPr>
        <w:ind w:firstLine="709"/>
        <w:jc w:val="both"/>
        <w:rPr>
          <w:sz w:val="22"/>
        </w:rPr>
      </w:pPr>
      <w:r>
        <w:rPr>
          <w:sz w:val="22"/>
        </w:rPr>
        <w:t>Право выдвижения кандидатов в депутаты принадлежит гражданам Украины, имеющим право голоса. Это право реализуется как непосредственно, так и через политические партии и их избирательные блоки, зарегистрированные в соответствии с законодательством, и трудовые коллективы</w:t>
      </w:r>
    </w:p>
    <w:p w:rsidR="00BF5AC3" w:rsidRDefault="00BF5AC3">
      <w:pPr>
        <w:ind w:firstLine="709"/>
        <w:jc w:val="both"/>
        <w:rPr>
          <w:sz w:val="22"/>
        </w:rPr>
      </w:pPr>
      <w:r>
        <w:rPr>
          <w:sz w:val="22"/>
        </w:rPr>
        <w:t>Выдвижение кандидатов в народные депутаты Украины проводится в два этапа. На первом выдвигается претендент на кандидаты- в депутаты,  на втором — непосредственно кандидат  в депутаты.</w:t>
      </w:r>
    </w:p>
    <w:p w:rsidR="00BF5AC3" w:rsidRDefault="00BF5AC3">
      <w:pPr>
        <w:ind w:firstLine="709"/>
        <w:jc w:val="both"/>
        <w:rPr>
          <w:sz w:val="22"/>
        </w:rPr>
      </w:pPr>
      <w:r>
        <w:rPr>
          <w:sz w:val="22"/>
        </w:rPr>
        <w:t>Партии, их избирательные блоки, участвующие в избирательной кампании, после их регистрации Центральной избирательной комиссией имеют право выдвинуть лишь по одному кандидату в депутаты по каждому избирательному округу через свои региональные отделения (ячейки)</w:t>
      </w:r>
    </w:p>
    <w:p w:rsidR="00BF5AC3" w:rsidRDefault="00BF5AC3">
      <w:pPr>
        <w:ind w:firstLine="709"/>
        <w:jc w:val="both"/>
        <w:rPr>
          <w:sz w:val="22"/>
        </w:rPr>
      </w:pPr>
      <w:r>
        <w:rPr>
          <w:sz w:val="22"/>
        </w:rPr>
        <w:t>При выдвижении претендента на кандидата в депутаты избирателями необходимо, чтобы не менее десяти избирателей, проживающих в пределах избирательного округа, по которому выдвигается кандидат, подписали заявление об этом с указанием фамилии, имени, отчества, даты рождения, серии и номера паспорта, домашнего адреса.</w:t>
      </w:r>
    </w:p>
    <w:p w:rsidR="00BF5AC3" w:rsidRDefault="00BF5AC3">
      <w:pPr>
        <w:ind w:firstLine="709"/>
        <w:jc w:val="both"/>
        <w:rPr>
          <w:sz w:val="22"/>
        </w:rPr>
      </w:pPr>
      <w:r>
        <w:rPr>
          <w:sz w:val="22"/>
        </w:rPr>
        <w:t>При выдвижении претендента на кандидата в депутаты трудовым коллективом заявление от имени коллектива подписывается лицом, уполномоченным на то собранием или конференцией, выдвинувшими претендента.</w:t>
      </w:r>
    </w:p>
    <w:p w:rsidR="00BF5AC3" w:rsidRDefault="00BF5AC3">
      <w:pPr>
        <w:ind w:firstLine="709"/>
        <w:jc w:val="both"/>
        <w:rPr>
          <w:sz w:val="22"/>
        </w:rPr>
      </w:pPr>
      <w:r>
        <w:rPr>
          <w:sz w:val="22"/>
        </w:rPr>
        <w:t>На втором этапе претендент на кандидата в депутаты, выдвинутый избирателями, партией (избирательным блоком), трудовым коллективом, может быть зарегистрирован как кандидат в депутаты, если его поддержат своими подписями не менее 300 избирателей данного избирательного округа. Один избиратель вправе подписаться в поддержку только одного претендента на кандидата в депутаты по своему избирательному округу. » Списки избирателей, поддерживающих претендента на кандидата в депутаты, представляются в окружную избирательную комиссию не позднее чем за 45 дней до выборов-</w:t>
      </w:r>
    </w:p>
    <w:p w:rsidR="00BF5AC3" w:rsidRDefault="00BF5AC3">
      <w:pPr>
        <w:ind w:firstLine="709"/>
        <w:jc w:val="both"/>
        <w:rPr>
          <w:sz w:val="22"/>
        </w:rPr>
      </w:pPr>
      <w:r>
        <w:rPr>
          <w:sz w:val="22"/>
        </w:rPr>
        <w:t>Регистрацию кандидата в депутаты осуществляет соответствующая окружная избирательная комиссия .не позднее чем на пятый день после представления всех необходимых для регистрации документов и внесения денежного залога в размере пяти минимальных заработных плат, который возвращается внесшему его лицу в случае, если кандидат получит на выборах не менее пяти процентов голосов избирателей, принявших участие в выборах. Одно и то же лицо не может быть зарегистрировано более чем в одном избирательном округе.</w:t>
      </w:r>
    </w:p>
    <w:p w:rsidR="00BF5AC3" w:rsidRDefault="00BF5AC3">
      <w:pPr>
        <w:ind w:firstLine="709"/>
        <w:jc w:val="both"/>
        <w:rPr>
          <w:sz w:val="22"/>
        </w:rPr>
      </w:pPr>
      <w:r>
        <w:rPr>
          <w:sz w:val="22"/>
        </w:rPr>
        <w:t>Все зарегистрированные кандидаты в депутаты с указанием фамилии, имени, отчества, года рождения, партийности, должности (занятия), включаются в алфавитном порядке в избирательный бюллетень.</w:t>
      </w:r>
    </w:p>
    <w:p w:rsidR="00BF5AC3" w:rsidRDefault="00BF5AC3">
      <w:pPr>
        <w:ind w:firstLine="709"/>
        <w:jc w:val="both"/>
        <w:rPr>
          <w:sz w:val="22"/>
        </w:rPr>
      </w:pPr>
      <w:r>
        <w:rPr>
          <w:sz w:val="22"/>
        </w:rPr>
        <w:t>С момента регистрации кандидат в депутаты имеет право проводить предвыборную кампанию. Для ведения предвыборной кампании законом установлены определенные гарантии деятельности кандидатов: равное право участвовать и выступать на предвыборных собраниях, митингах, совещаниях, заседаниях, в печати, по телевидению, радио; возможность излагать программу своей будущей деятельности; возможность иметь доверенных лиц, которые помогают в проведении избирательной кампании; освобождение кандидатов от производственных или служебных обязанностей для участия в предвыборных мероприятиях; право на бесплатный проезд на всех видах пассажирского транспорта (кроме такси) в пределах соответствующего избирательного округа; неприкосновенность кандидата, которая выражается в том, что кандидат не может быть привлечен, к уголовной. ответственности, арестован, либо подвергнут мерах административного взыскания, налагаемым в судебном порядке, без согласия Центральной избирательной комиссии.</w:t>
      </w:r>
    </w:p>
    <w:p w:rsidR="00BF5AC3" w:rsidRDefault="00BF5AC3">
      <w:pPr>
        <w:ind w:firstLine="709"/>
        <w:jc w:val="both"/>
        <w:rPr>
          <w:sz w:val="22"/>
        </w:rPr>
      </w:pPr>
      <w:r>
        <w:rPr>
          <w:sz w:val="22"/>
        </w:rPr>
        <w:t>Голосование проводится в день выборов с 7 до 20 часов. Для выборов депутатов каждому избирателю выдается бюллетень для голосования. Избирательные бюллетени выдаются участковой избирательной комиссией на основании списка избирателей избирательного участка по предъявлении избирателем паспорта или иного документа, удостоверяющего личность. О получении избирательного бюллетеня избиратель расписывается в списке избирателей. Каждый избиратель голосует лично. Голосование за других лиц не допускается. Избирательный бюллетень заполняется голосующим в кабине или комнате для тайного голосования. При заполнении бюллетеня запрещается присутствие кого бы то ни было, кроме голосующего. Голосующий может оставить в бюллетене фамилию лишь одного кандидата или не оставлять ни одной, вычеркивая в бюллетене для голосования фамилии тех кандидатов, против которых он голосует.</w:t>
      </w:r>
    </w:p>
    <w:p w:rsidR="00BF5AC3" w:rsidRDefault="00BF5AC3">
      <w:pPr>
        <w:ind w:firstLine="709"/>
        <w:jc w:val="both"/>
        <w:rPr>
          <w:sz w:val="22"/>
        </w:rPr>
      </w:pPr>
      <w:r>
        <w:rPr>
          <w:sz w:val="22"/>
        </w:rPr>
        <w:t>После окончания голосования участковой избирательной комиссией на основании списка избирателей устанавливается общее число избирателей, принявших участие в голосовании и производится подсчет голосов отдельно по каждому кандидату в депутаты.</w:t>
      </w:r>
    </w:p>
    <w:p w:rsidR="00BF5AC3" w:rsidRDefault="00BF5AC3">
      <w:pPr>
        <w:ind w:firstLine="709"/>
        <w:jc w:val="both"/>
        <w:rPr>
          <w:sz w:val="22"/>
        </w:rPr>
      </w:pPr>
      <w:r>
        <w:rPr>
          <w:sz w:val="22"/>
        </w:rPr>
        <w:t>Установление результатов выборов по избирательному округу производится соответствующей окружной избирательной комиссией.</w:t>
      </w:r>
    </w:p>
    <w:p w:rsidR="00BF5AC3" w:rsidRDefault="00BF5AC3">
      <w:pPr>
        <w:ind w:firstLine="709"/>
        <w:jc w:val="both"/>
        <w:rPr>
          <w:sz w:val="22"/>
        </w:rPr>
      </w:pPr>
      <w:r>
        <w:rPr>
          <w:sz w:val="22"/>
        </w:rPr>
        <w:t>Избранным считается кандидат, получивший на выборах больше половины голосов избирателей, принявших участие в голосовании, но не менее 25% от числа избирателей, внесенных в списки избирателей данного округа.</w:t>
      </w:r>
    </w:p>
    <w:p w:rsidR="00BF5AC3" w:rsidRDefault="00BF5AC3">
      <w:pPr>
        <w:ind w:firstLine="709"/>
        <w:jc w:val="both"/>
        <w:rPr>
          <w:sz w:val="22"/>
        </w:rPr>
      </w:pPr>
      <w:r>
        <w:rPr>
          <w:sz w:val="22"/>
        </w:rPr>
        <w:t>Выборы признаются несостоявшимися, если в них приняло участие менее 50% от числа избирателей, внесенных в списки избирателей данного округа, а также в связи с выбытием всех зарегистрированных по округу кандидатов.</w:t>
      </w:r>
    </w:p>
    <w:p w:rsidR="00BF5AC3" w:rsidRDefault="00BF5AC3">
      <w:pPr>
        <w:ind w:firstLine="709"/>
        <w:jc w:val="both"/>
        <w:rPr>
          <w:sz w:val="22"/>
        </w:rPr>
      </w:pPr>
      <w:r>
        <w:rPr>
          <w:sz w:val="22"/>
        </w:rPr>
        <w:t>Окружная избирательная комиссия может признать выборы недействительными, если в ходе их проведения или при подсчете голосов имели место нарушения Закона, существенно повлиявшие на результаты голосования.</w:t>
      </w:r>
    </w:p>
    <w:p w:rsidR="00BF5AC3" w:rsidRDefault="00BF5AC3">
      <w:pPr>
        <w:ind w:firstLine="709"/>
        <w:jc w:val="both"/>
        <w:rPr>
          <w:sz w:val="22"/>
        </w:rPr>
      </w:pPr>
      <w:r>
        <w:rPr>
          <w:sz w:val="22"/>
        </w:rPr>
        <w:t>Если в избирательный бюллетень было включено более двух кандидатов и ни один из них не был избран, окружная избирательная комиссия назначает повторное голосование по двум кандидатам, получившим наибольшее число голосов, не считая тех кандидатов, которые перед повторным голосованием выбыли из баллотирования. Повторное голосование в избирательном округе проводится не позднее двухнедельного срока после общих выборов.</w:t>
      </w:r>
    </w:p>
    <w:p w:rsidR="00BF5AC3" w:rsidRDefault="00BF5AC3">
      <w:pPr>
        <w:ind w:firstLine="709"/>
        <w:jc w:val="both"/>
        <w:rPr>
          <w:sz w:val="22"/>
        </w:rPr>
      </w:pPr>
      <w:r>
        <w:rPr>
          <w:sz w:val="22"/>
        </w:rPr>
        <w:t xml:space="preserve">Президент Украины избирается на основе всеобщего, равного и прямого избирательного права путем тайного голосования сроком на пять лет. </w:t>
      </w:r>
    </w:p>
    <w:p w:rsidR="00BF5AC3" w:rsidRDefault="00BF5AC3">
      <w:pPr>
        <w:ind w:firstLine="709"/>
        <w:jc w:val="both"/>
        <w:rPr>
          <w:sz w:val="22"/>
        </w:rPr>
      </w:pPr>
      <w:r>
        <w:rPr>
          <w:sz w:val="22"/>
        </w:rPr>
        <w:t>Президентом Украины может быть избран гражданин Украины, достигший тридцати пяти лет, имеющий право голоса, проживающий в Украине в течение десяти последних перед днем выборов лет и владеющий государственным языком. Одно и то же лицо не может быть Президентом Украины более двух сроков подряд.</w:t>
      </w:r>
    </w:p>
    <w:p w:rsidR="00BF5AC3" w:rsidRDefault="00BF5AC3">
      <w:pPr>
        <w:ind w:firstLine="709"/>
        <w:jc w:val="both"/>
        <w:rPr>
          <w:sz w:val="22"/>
        </w:rPr>
      </w:pPr>
      <w:r>
        <w:rPr>
          <w:sz w:val="22"/>
        </w:rPr>
        <w:t>Очередные выборы Президента Украины проводятся в последнее воскресенье октября пятого года полномочий Президента Украины. (Очередные выборы Президента Украины будут проведены в последнее воскресенье октября 1999 г.).</w:t>
      </w:r>
    </w:p>
    <w:p w:rsidR="00BF5AC3" w:rsidRDefault="00BF5AC3">
      <w:pPr>
        <w:ind w:firstLine="709"/>
        <w:jc w:val="both"/>
        <w:rPr>
          <w:sz w:val="22"/>
        </w:rPr>
      </w:pPr>
      <w:r>
        <w:rPr>
          <w:sz w:val="22"/>
        </w:rPr>
        <w:t>В случае досрочного прекращения полномочий Президента Украины выборы Президента Украины проводятся в период девяноста дней со дня прекращения полномочий (ст. 103 Конституции) Назначение досрочных выборов Президента Украины осуществляется на основе решения Верховной Рады Украины (ст. 85 Конституции).</w:t>
      </w:r>
    </w:p>
    <w:p w:rsidR="00BF5AC3" w:rsidRDefault="00BF5AC3">
      <w:pPr>
        <w:ind w:firstLine="709"/>
        <w:jc w:val="both"/>
        <w:rPr>
          <w:sz w:val="22"/>
        </w:rPr>
      </w:pPr>
      <w:r>
        <w:rPr>
          <w:sz w:val="22"/>
        </w:rPr>
        <w:t>Избирательный процесс осуществляется на началах: свободного и равноправного выдвижения кандидатов в Президенты Украины; гласности и открытости; равенства возможностей для всех кандидатов в проведении избирательной кампании; непредвзятости к кандидатам со стороны государственных органов, учреждений и организаций, органов местного самоуправления; свободы агитации.</w:t>
      </w:r>
    </w:p>
    <w:p w:rsidR="00BF5AC3" w:rsidRDefault="00BF5AC3">
      <w:pPr>
        <w:ind w:firstLine="709"/>
        <w:jc w:val="both"/>
        <w:rPr>
          <w:sz w:val="22"/>
        </w:rPr>
      </w:pPr>
      <w:r>
        <w:rPr>
          <w:sz w:val="22"/>
        </w:rPr>
        <w:t>Проведение выборов Президента Украины организуют избирательные комиссии: Центральная избирательная комиссия по выборам Президента Украины (ее полномочия возложены на Центральную избирательную комиссию по выборам народных депутатов Украины; окружные избирательные комиссии; участковые избирательные комиссии).</w:t>
      </w:r>
    </w:p>
    <w:p w:rsidR="00BF5AC3" w:rsidRDefault="00BF5AC3">
      <w:pPr>
        <w:ind w:firstLine="709"/>
        <w:jc w:val="both"/>
        <w:rPr>
          <w:sz w:val="22"/>
        </w:rPr>
      </w:pPr>
      <w:r>
        <w:rPr>
          <w:sz w:val="22"/>
        </w:rPr>
        <w:t>Для проведения выборов Президента Украины Центральная избирательная комиссия образует 27 избирательных округов (по одному в Автономной Республике Крым, областях Украины, городах Киеве и "Севастополе).</w:t>
      </w:r>
    </w:p>
    <w:p w:rsidR="00BF5AC3" w:rsidRDefault="00BF5AC3">
      <w:pPr>
        <w:ind w:firstLine="709"/>
        <w:jc w:val="both"/>
        <w:rPr>
          <w:sz w:val="22"/>
        </w:rPr>
      </w:pPr>
      <w:r>
        <w:rPr>
          <w:sz w:val="22"/>
        </w:rPr>
        <w:t>Для проведения голосования и подсчета голосов избирательные округа делятся на избирательные участки с числом от 20 до 3000 избирателей. По каждому избирательному округу составляются списки избирателей, в которые включаются все граждане Украины, достигшие ко дню выборов или в день выборов 18 лет, проживающие на момент составления списка на территории данного избирательного участка и имеющие право участвовать в</w:t>
      </w:r>
      <w:r>
        <w:rPr>
          <w:sz w:val="22"/>
          <w:lang w:val="en-US"/>
        </w:rPr>
        <w:t xml:space="preserve"> </w:t>
      </w:r>
      <w:r>
        <w:rPr>
          <w:sz w:val="22"/>
        </w:rPr>
        <w:t>голосовании. Избиратель может быть включен в список избирателей лишь на одном избирательном участке.</w:t>
      </w:r>
    </w:p>
    <w:p w:rsidR="00BF5AC3" w:rsidRDefault="00BF5AC3">
      <w:pPr>
        <w:ind w:firstLine="709"/>
        <w:jc w:val="both"/>
        <w:rPr>
          <w:sz w:val="22"/>
        </w:rPr>
      </w:pPr>
      <w:r>
        <w:rPr>
          <w:sz w:val="22"/>
        </w:rPr>
        <w:t>Право выдвижения кандидатов в Президенты Украины принадлежит гражданам Украины, имеющим право голоса. Это право реализуется через политические партии и их избирательные блоки, зарегистрированные в соответствии с законодательством, а также собрания избирателей.</w:t>
      </w:r>
    </w:p>
    <w:p w:rsidR="00BF5AC3" w:rsidRDefault="00BF5AC3">
      <w:pPr>
        <w:ind w:firstLine="709"/>
        <w:jc w:val="both"/>
        <w:rPr>
          <w:sz w:val="22"/>
        </w:rPr>
      </w:pPr>
      <w:r>
        <w:rPr>
          <w:sz w:val="22"/>
        </w:rPr>
        <w:t>Выдвижение кандидатов в Президенты Украины проводится в два этапа. На первом этапе выдвигается претендент на кандидаты в Президенты . Украины, а на втором определяется кандидат в Президенты Украины.</w:t>
      </w:r>
    </w:p>
    <w:p w:rsidR="00BF5AC3" w:rsidRDefault="00BF5AC3">
      <w:pPr>
        <w:ind w:firstLine="709"/>
        <w:jc w:val="both"/>
        <w:rPr>
          <w:sz w:val="22"/>
        </w:rPr>
      </w:pPr>
      <w:r>
        <w:rPr>
          <w:sz w:val="22"/>
        </w:rPr>
        <w:t>Партии (избирательные блоки), насчитывающие не менее 1000 членов, имеют право выдвинуть кандидата в Президенты Украины после их регистрации Центральной избирательной комиссией в качестве участвующих в выборах Президента Украины.</w:t>
      </w:r>
    </w:p>
    <w:p w:rsidR="00BF5AC3" w:rsidRDefault="00BF5AC3">
      <w:pPr>
        <w:ind w:firstLine="709"/>
        <w:jc w:val="both"/>
        <w:rPr>
          <w:sz w:val="22"/>
        </w:rPr>
      </w:pPr>
      <w:r>
        <w:rPr>
          <w:sz w:val="22"/>
        </w:rPr>
        <w:t>Претендент выдвигается партией на съезде, конференции или ином форуме, являющимся высшим уставным руководящим органом партии. Порядок проведения съезда (конференции, общего собрания и т. п.) партии определяется ее уставом.</w:t>
      </w:r>
    </w:p>
    <w:p w:rsidR="00BF5AC3" w:rsidRDefault="00BF5AC3">
      <w:pPr>
        <w:ind w:firstLine="709"/>
        <w:jc w:val="both"/>
        <w:rPr>
          <w:sz w:val="22"/>
        </w:rPr>
      </w:pPr>
      <w:r>
        <w:rPr>
          <w:sz w:val="22"/>
        </w:rPr>
        <w:t>Съезд (конференция) правомочен решать вопрос выдвижения претендента, если на нем присутствуют более 2/3 избранных делегатов, но не менее 200 лиц.</w:t>
      </w:r>
    </w:p>
    <w:p w:rsidR="00BF5AC3" w:rsidRDefault="00BF5AC3">
      <w:pPr>
        <w:ind w:firstLine="709"/>
        <w:jc w:val="both"/>
        <w:rPr>
          <w:sz w:val="22"/>
        </w:rPr>
      </w:pPr>
      <w:r>
        <w:rPr>
          <w:sz w:val="22"/>
        </w:rPr>
        <w:t>Собрание избирателей имеет право выдвинуть кандидата в Президенты Украины, если в нем участвуют не менее 500 граждан Украины, имеющих право голоса. Собрания избирателей могут проводиться по месту жительства или на предприятиях, в учреждениях, организациях. Одно и то же лицо не может быть участником более одного собрания избирателей по выдвижению претендента. Каждый участник собрания может предложить для обсуждения любую кандидатуру, в том числе и свою. Выдвинутым собранием избирателей в качестве претендента считается лицо, за которое проголосовали не менее 2/3 участников собрания.</w:t>
      </w:r>
    </w:p>
    <w:p w:rsidR="00BF5AC3" w:rsidRDefault="00BF5AC3">
      <w:pPr>
        <w:ind w:firstLine="709"/>
        <w:jc w:val="both"/>
        <w:rPr>
          <w:sz w:val="22"/>
        </w:rPr>
      </w:pPr>
      <w:r>
        <w:rPr>
          <w:sz w:val="22"/>
        </w:rPr>
        <w:t>Претендент может быть зарегистрирован в качестве кандидата в Президенты, если его кандидатуру поддержат своими подписями не менее 100000 граждан Украины, имеющих право голоса, в том числе не менее 1500 граждан в каждом из 2/3 общего числа избирательных округов. Регистрация кандидатов в Президенты осуществляется Центральной избирательной комиссией не позднее чем на пятый день после представления всех необходимых документов</w:t>
      </w:r>
    </w:p>
    <w:p w:rsidR="00BF5AC3" w:rsidRDefault="00BF5AC3">
      <w:pPr>
        <w:ind w:firstLine="709"/>
        <w:jc w:val="both"/>
        <w:rPr>
          <w:sz w:val="22"/>
        </w:rPr>
      </w:pPr>
      <w:r>
        <w:rPr>
          <w:sz w:val="22"/>
        </w:rPr>
        <w:t>Лицо, получившее удостоверение о регистрации его в качестве кандидата в Президенты Украины, имеет право вести предвыборную агитацию.</w:t>
      </w:r>
    </w:p>
    <w:p w:rsidR="00BF5AC3" w:rsidRDefault="00BF5AC3">
      <w:pPr>
        <w:ind w:firstLine="709"/>
        <w:jc w:val="both"/>
        <w:rPr>
          <w:sz w:val="22"/>
        </w:rPr>
      </w:pPr>
      <w:r>
        <w:rPr>
          <w:sz w:val="22"/>
        </w:rPr>
        <w:t>Время и место, организация и порядок голосования, подсчет голосов на избирательном участке по выборам Президента Украины определяются в соответствии с Законом Украины «О выборах народных депутатов Украины»</w:t>
      </w:r>
    </w:p>
    <w:p w:rsidR="00BF5AC3" w:rsidRDefault="00BF5AC3">
      <w:pPr>
        <w:ind w:firstLine="709"/>
        <w:jc w:val="both"/>
        <w:rPr>
          <w:sz w:val="22"/>
        </w:rPr>
      </w:pPr>
      <w:r>
        <w:rPr>
          <w:sz w:val="22"/>
        </w:rPr>
        <w:t>Выборы признаются несостоявшимися, если в выборах приняло участие 50 и менее процентов избирателей, внесенных в списки избирателей, а также в связи с выбытием всех зарегистрированных кандидатов в Президенты Украины.</w:t>
      </w:r>
    </w:p>
    <w:p w:rsidR="00BF5AC3" w:rsidRDefault="00BF5AC3">
      <w:pPr>
        <w:pStyle w:val="20"/>
        <w:rPr>
          <w:sz w:val="22"/>
        </w:rPr>
      </w:pPr>
      <w:r>
        <w:rPr>
          <w:sz w:val="22"/>
        </w:rPr>
        <w:t>Установление результатов выборов Президента Украины производится Центральной избирательной комиссией Избранным -Президентом Украины считается кандидат, получивший на выборах более половины голосов избирателей, принявших участие в голосовании,</w:t>
      </w:r>
    </w:p>
    <w:p w:rsidR="00BF5AC3" w:rsidRDefault="00BF5AC3">
      <w:pPr>
        <w:ind w:firstLine="709"/>
        <w:jc w:val="both"/>
        <w:rPr>
          <w:sz w:val="22"/>
        </w:rPr>
      </w:pPr>
      <w:r>
        <w:rPr>
          <w:sz w:val="22"/>
        </w:rPr>
        <w:t>Выборы Президента Украины могут быть признаны недействительными, если в ходе выборов или при подсчете голосов имели место нарушения, существенно повлиявшие на итоги голосования.</w:t>
      </w:r>
    </w:p>
    <w:p w:rsidR="00BF5AC3" w:rsidRDefault="00BF5AC3">
      <w:pPr>
        <w:ind w:firstLine="709"/>
        <w:jc w:val="both"/>
        <w:rPr>
          <w:sz w:val="22"/>
        </w:rPr>
      </w:pPr>
      <w:r>
        <w:rPr>
          <w:sz w:val="22"/>
        </w:rPr>
        <w:t>Если в избирательный бюллетень было включено более двух кандидатов в Президенты Украины и ни один из них не был избран, Центральная избирательная комиссия назначает повторное голосование по выборам Президента Украины по двум кандидатам, получившим наибольшее число голосов, не считая тех кандидатов, которые после первого голосования сняли свои кандидатуры Если в результате снятия кандидатур остался один кандидат в Президенты Украины, повторное голосование проводится по этой кандидатуре. Повторное голосование проводится не позднее чем в двухнедельный срок после выборов Президента Украины. Избранным Президентом Украины считается кандидат, который в результате повторного голосования получил большее, чем другой кандидат, число голосов, поданных за него, превышает число голосов, поданных против него. Если повторное голосование проводилось лишь по одной кандидатуре, кандидат считается избранным Президентом Украины, если он получил большинство голосов избирателей, принявших участие в голосовании</w:t>
      </w:r>
    </w:p>
    <w:p w:rsidR="00BF5AC3" w:rsidRDefault="00BF5AC3">
      <w:pPr>
        <w:ind w:firstLine="709"/>
        <w:jc w:val="both"/>
        <w:rPr>
          <w:sz w:val="22"/>
        </w:rPr>
      </w:pPr>
      <w:r>
        <w:rPr>
          <w:sz w:val="22"/>
        </w:rPr>
        <w:t>Если на выборах Президента Украины баллотировалось не более двух кандидатов в Президенты Украины и ни один из них не был избран, а также в случае признания выборов Президента Украины несостоявшимися или недействительными, или если повторное голосование не позволило определить кандидата, избранного Президентом Украины, Центральная избирательная комиссия не позднее чем на десятый день после установления результатов выборов вносит в Верховную Раду Украины представление о назначении выборов с повторным выдвижением кандидатов в Президенты Украины.</w:t>
      </w:r>
    </w:p>
    <w:p w:rsidR="00BF5AC3" w:rsidRDefault="00BF5AC3">
      <w:pPr>
        <w:ind w:firstLine="709"/>
        <w:jc w:val="both"/>
        <w:rPr>
          <w:sz w:val="22"/>
        </w:rPr>
      </w:pPr>
      <w:r>
        <w:rPr>
          <w:sz w:val="22"/>
        </w:rPr>
        <w:t>Верховная Рада Украины не позднее чем в двухмесячный срок после дня выборов принимает решение о проведении повторных выборов Президента Украины</w:t>
      </w:r>
    </w:p>
    <w:p w:rsidR="00BF5AC3" w:rsidRDefault="00BF5AC3">
      <w:pPr>
        <w:pStyle w:val="a5"/>
        <w:rPr>
          <w:sz w:val="22"/>
        </w:rPr>
      </w:pPr>
      <w:r>
        <w:rPr>
          <w:sz w:val="22"/>
        </w:rPr>
        <w:t>Нормативной основой выборов депутатов и председателей местных советов являются Конституция (ст 141) и Закон Украины от 24 февраля 1994 г «О выборах депутатов, председателей сельских, поселковых, районных, городских, районных в городах, областных Советов» (который еще не приведен в соответствие с Конституцией).</w:t>
      </w:r>
    </w:p>
    <w:p w:rsidR="00BF5AC3" w:rsidRDefault="00BF5AC3">
      <w:pPr>
        <w:pStyle w:val="10"/>
        <w:jc w:val="both"/>
        <w:rPr>
          <w:rStyle w:val="a8"/>
          <w:rFonts w:ascii="Times New Roman" w:hAnsi="Times New Roman"/>
          <w:color w:val="000000"/>
          <w:sz w:val="22"/>
        </w:rPr>
      </w:pPr>
      <w:r>
        <w:rPr>
          <w:rStyle w:val="a8"/>
          <w:rFonts w:ascii="Times New Roman" w:hAnsi="Times New Roman"/>
          <w:color w:val="000000"/>
          <w:sz w:val="22"/>
        </w:rPr>
        <w:t>3. Избирательный  процесс  осуществляется  на  основах свободного и равноправного выдвижения  кандидатов  в  депутаты,  гласности  и открытости,  свободы  агитации,  равных  возможностей для всех кандидатов  в  проведении  избирательной  кампании,  непредубежденности к кандидатов со  стороны  органов  государственной  власти,  органов  местного самоуправления и должностные и служебные лица этих органов.</w:t>
      </w:r>
    </w:p>
    <w:p w:rsidR="00BF5AC3" w:rsidRDefault="00BF5AC3">
      <w:pPr>
        <w:jc w:val="both"/>
        <w:rPr>
          <w:rStyle w:val="a8"/>
          <w:rFonts w:ascii="Times New Roman" w:hAnsi="Times New Roman"/>
          <w:snapToGrid w:val="0"/>
          <w:color w:val="000000"/>
          <w:sz w:val="22"/>
        </w:rPr>
      </w:pPr>
      <w:r>
        <w:rPr>
          <w:rStyle w:val="a8"/>
          <w:rFonts w:ascii="Times New Roman" w:hAnsi="Times New Roman"/>
          <w:snapToGrid w:val="0"/>
          <w:color w:val="000000"/>
          <w:sz w:val="22"/>
        </w:rPr>
        <w:t xml:space="preserve"> 4. Участие граждан Украины в  выборах  является  добровольным. ( Второе предложение части четвертой статьи 1 потеряло  действие,  как такое, которое не отвечает Конституции  Украины  (является  неконституционным) на  основании  Решения Конституционного  Суда  Украины  N  1-рп/98 ( v001p710-98 ) от 26.02.98 )  Считается,  что  избиратели,  которые  не брали участию в  голосовании  на  выборах,  поддерживают  результаты волеизъявление тех избирателей, которые  приняли  участие  в  голосовании  на выборах.</w:t>
      </w:r>
    </w:p>
    <w:p w:rsidR="00BF5AC3" w:rsidRDefault="00BF5AC3">
      <w:pPr>
        <w:numPr>
          <w:ilvl w:val="0"/>
          <w:numId w:val="1"/>
        </w:numPr>
        <w:jc w:val="both"/>
        <w:rPr>
          <w:b/>
          <w:color w:val="000000"/>
          <w:sz w:val="22"/>
          <w:lang w:val="en-US"/>
        </w:rPr>
      </w:pPr>
      <w:r>
        <w:rPr>
          <w:b/>
          <w:color w:val="000000"/>
          <w:sz w:val="22"/>
          <w:lang w:val="en-US"/>
        </w:rPr>
        <w:t>Законодательство о выборах в Украине</w:t>
      </w:r>
    </w:p>
    <w:p w:rsidR="00BF5AC3" w:rsidRDefault="00BF5AC3">
      <w:pPr>
        <w:jc w:val="both"/>
        <w:rPr>
          <w:b/>
          <w:color w:val="000000"/>
          <w:sz w:val="22"/>
          <w:lang w:val="en-US"/>
        </w:rPr>
      </w:pPr>
      <w:r>
        <w:rPr>
          <w:rStyle w:val="a8"/>
          <w:rFonts w:ascii="Times New Roman" w:hAnsi="Times New Roman"/>
          <w:color w:val="000000"/>
          <w:sz w:val="22"/>
        </w:rPr>
        <w:t xml:space="preserve">З А К О Н У К Р А Ї Н И Про вибори народних депутатів України ( Відомості Верховної Ради (ВВР), 1997, N 43, ст.280 ) ( Із змінами, внесеними згідно із Законами N </w:t>
      </w:r>
      <w:r w:rsidRPr="00134149">
        <w:rPr>
          <w:rStyle w:val="a8"/>
          <w:rFonts w:ascii="Times New Roman" w:hAnsi="Times New Roman"/>
          <w:color w:val="000000"/>
          <w:sz w:val="22"/>
        </w:rPr>
        <w:t>715/97-ВР</w:t>
      </w:r>
      <w:r>
        <w:rPr>
          <w:rStyle w:val="a8"/>
          <w:rFonts w:ascii="Times New Roman" w:hAnsi="Times New Roman"/>
          <w:color w:val="000000"/>
          <w:sz w:val="22"/>
        </w:rPr>
        <w:t xml:space="preserve"> від 11.12.97, ВВР, 1998, N 5, ст.16 N </w:t>
      </w:r>
      <w:r w:rsidRPr="00134149">
        <w:rPr>
          <w:rStyle w:val="a8"/>
          <w:rFonts w:ascii="Times New Roman" w:hAnsi="Times New Roman"/>
          <w:color w:val="000000"/>
          <w:sz w:val="22"/>
        </w:rPr>
        <w:t>783/97-ВР</w:t>
      </w:r>
      <w:r>
        <w:rPr>
          <w:rStyle w:val="a8"/>
          <w:rFonts w:ascii="Times New Roman" w:hAnsi="Times New Roman"/>
          <w:color w:val="000000"/>
          <w:sz w:val="22"/>
        </w:rPr>
        <w:t xml:space="preserve"> від 25.12.97, ВВР, 1998, N 5, ст.18 N </w:t>
      </w:r>
      <w:r w:rsidRPr="00134149">
        <w:rPr>
          <w:rStyle w:val="a8"/>
          <w:rFonts w:ascii="Times New Roman" w:hAnsi="Times New Roman"/>
          <w:color w:val="000000"/>
          <w:sz w:val="22"/>
        </w:rPr>
        <w:t>801/97-ВР</w:t>
      </w:r>
      <w:r>
        <w:rPr>
          <w:rStyle w:val="a8"/>
          <w:rFonts w:ascii="Times New Roman" w:hAnsi="Times New Roman"/>
          <w:color w:val="000000"/>
          <w:sz w:val="22"/>
        </w:rPr>
        <w:t xml:space="preserve"> від 30.12.97, ВВР, 1998, N 5, ст.19 Рішенням Конституційного Суду України N 1-рп/98 ( </w:t>
      </w:r>
      <w:r w:rsidRPr="00134149">
        <w:rPr>
          <w:rStyle w:val="a8"/>
          <w:rFonts w:ascii="Times New Roman" w:hAnsi="Times New Roman"/>
          <w:color w:val="000000"/>
          <w:sz w:val="22"/>
        </w:rPr>
        <w:t>v001p710-98</w:t>
      </w:r>
      <w:r>
        <w:rPr>
          <w:rStyle w:val="a8"/>
          <w:rFonts w:ascii="Times New Roman" w:hAnsi="Times New Roman"/>
          <w:color w:val="000000"/>
          <w:sz w:val="22"/>
        </w:rPr>
        <w:t xml:space="preserve"> ) від 26.02.98 Законом N </w:t>
      </w:r>
      <w:r w:rsidRPr="00134149">
        <w:rPr>
          <w:rStyle w:val="a8"/>
          <w:rFonts w:ascii="Times New Roman" w:hAnsi="Times New Roman"/>
          <w:color w:val="000000"/>
          <w:sz w:val="22"/>
        </w:rPr>
        <w:t>130/98-ВР</w:t>
      </w:r>
      <w:r>
        <w:rPr>
          <w:rStyle w:val="a8"/>
          <w:rFonts w:ascii="Times New Roman" w:hAnsi="Times New Roman"/>
          <w:color w:val="000000"/>
          <w:sz w:val="22"/>
        </w:rPr>
        <w:t xml:space="preserve"> від 03.03.98, ВВР, 1998, N 10, ст.38 ) ( Закон продовжує діяти, за винятком окремих положень, що втратили чинність відповідно до пункту 8 Рішення Конституційного Суду України від 26 лютого 1998 року ( </w:t>
      </w:r>
      <w:r w:rsidRPr="00134149">
        <w:rPr>
          <w:rStyle w:val="a8"/>
          <w:rFonts w:ascii="Times New Roman" w:hAnsi="Times New Roman"/>
          <w:color w:val="000000"/>
          <w:sz w:val="22"/>
        </w:rPr>
        <w:t>v001p710-98</w:t>
      </w:r>
      <w:r>
        <w:rPr>
          <w:rStyle w:val="a8"/>
          <w:rFonts w:ascii="Times New Roman" w:hAnsi="Times New Roman"/>
          <w:color w:val="000000"/>
          <w:sz w:val="22"/>
        </w:rPr>
        <w:t xml:space="preserve"> ) згідно з Постановою ВР N </w:t>
      </w:r>
      <w:r w:rsidRPr="00134149">
        <w:rPr>
          <w:rStyle w:val="a8"/>
          <w:rFonts w:ascii="Times New Roman" w:hAnsi="Times New Roman"/>
          <w:color w:val="000000"/>
          <w:sz w:val="22"/>
        </w:rPr>
        <w:t>135/98-ВР</w:t>
      </w:r>
      <w:r>
        <w:rPr>
          <w:rStyle w:val="a8"/>
          <w:rFonts w:ascii="Times New Roman" w:hAnsi="Times New Roman"/>
          <w:color w:val="000000"/>
          <w:sz w:val="22"/>
        </w:rPr>
        <w:t xml:space="preserve"> від 03.03.98, ВВР, 1998, N 8, ст.30 ) ( Із змінами, внесеними згідно із Законом N </w:t>
      </w:r>
      <w:r w:rsidRPr="00134149">
        <w:rPr>
          <w:rStyle w:val="a8"/>
          <w:rFonts w:ascii="Times New Roman" w:hAnsi="Times New Roman"/>
          <w:color w:val="000000"/>
          <w:sz w:val="22"/>
        </w:rPr>
        <w:t>194/98-ВР</w:t>
      </w:r>
      <w:r>
        <w:rPr>
          <w:rStyle w:val="a8"/>
          <w:rFonts w:ascii="Times New Roman" w:hAnsi="Times New Roman"/>
          <w:color w:val="000000"/>
          <w:sz w:val="22"/>
        </w:rPr>
        <w:t xml:space="preserve"> від 24.03.98, ВВР, 1998, N 14, ст.62 ( Офіційне тлумачення до Закону див. в Рішенні Конституційного Суду України N 3-рп/98 ( </w:t>
      </w:r>
      <w:r w:rsidRPr="00134149">
        <w:rPr>
          <w:rStyle w:val="a8"/>
          <w:rFonts w:ascii="Times New Roman" w:hAnsi="Times New Roman"/>
          <w:color w:val="000000"/>
          <w:sz w:val="22"/>
        </w:rPr>
        <w:t>v003p710-98</w:t>
      </w:r>
      <w:r>
        <w:rPr>
          <w:rStyle w:val="a8"/>
          <w:rFonts w:ascii="Times New Roman" w:hAnsi="Times New Roman"/>
          <w:color w:val="000000"/>
          <w:sz w:val="22"/>
        </w:rPr>
        <w:t xml:space="preserve"> ) від 25.03.98 ) ( Із змінами, внесеними згідно із Законом N 1668-III ( </w:t>
      </w:r>
      <w:r w:rsidRPr="00134149">
        <w:rPr>
          <w:rStyle w:val="a8"/>
          <w:rFonts w:ascii="Times New Roman" w:hAnsi="Times New Roman"/>
          <w:color w:val="000000"/>
          <w:sz w:val="22"/>
        </w:rPr>
        <w:t>1668-14</w:t>
      </w:r>
      <w:r>
        <w:rPr>
          <w:rStyle w:val="a8"/>
          <w:rFonts w:ascii="Times New Roman" w:hAnsi="Times New Roman"/>
          <w:color w:val="000000"/>
          <w:sz w:val="22"/>
        </w:rPr>
        <w:t xml:space="preserve"> ) від 20.04.2000, ВВР, 2000, N 30, ст.234 )</w:t>
      </w:r>
    </w:p>
    <w:p w:rsidR="00BF5AC3" w:rsidRDefault="00BF5AC3">
      <w:pPr>
        <w:numPr>
          <w:ilvl w:val="0"/>
          <w:numId w:val="1"/>
        </w:numPr>
        <w:jc w:val="both"/>
        <w:rPr>
          <w:b/>
          <w:color w:val="000000"/>
          <w:sz w:val="22"/>
          <w:lang w:val="en-US"/>
        </w:rPr>
      </w:pPr>
      <w:r>
        <w:rPr>
          <w:b/>
          <w:color w:val="000000"/>
          <w:sz w:val="22"/>
          <w:lang w:val="en-US"/>
        </w:rPr>
        <w:t>Основные ветви государственной власти: законодательная, исполнительная, судовая</w:t>
      </w:r>
    </w:p>
    <w:p w:rsidR="00BF5AC3" w:rsidRDefault="00BF5AC3">
      <w:pPr>
        <w:ind w:firstLine="567"/>
        <w:jc w:val="both"/>
        <w:rPr>
          <w:sz w:val="22"/>
        </w:rPr>
      </w:pPr>
      <w:r>
        <w:rPr>
          <w:sz w:val="22"/>
        </w:rPr>
        <w:t>Вторым конституционным принципом государства является разделение государственной власти .на законодательную, исполнительную. судебную, каждая из которых действует независимо, самостоятельно, во взаимодействии с другими властями и, как правило (исключение может быть установлено только Конституцией), без права взаимного делегирования функций и полномочий на началах взаимных сдерживаний и противовесов (см., например,  ст. 6, 75, 85, 87, 94, 106, 115, 119, 124 Конституции).</w:t>
      </w:r>
    </w:p>
    <w:p w:rsidR="00BF5AC3" w:rsidRDefault="00BF5AC3">
      <w:pPr>
        <w:ind w:firstLine="567"/>
        <w:jc w:val="both"/>
        <w:rPr>
          <w:sz w:val="22"/>
        </w:rPr>
      </w:pPr>
      <w:r>
        <w:rPr>
          <w:sz w:val="22"/>
        </w:rPr>
        <w:t>Это закреплено в ст. 6 Конституции, устанавливающей, что государственная власть осуществляется по принципу ее разделения и на основе полномочий, определенных Конституцией и законами. При этом единственным органом_ законодательной власти является Парламент – Верховная Рада .Украины, которая не может делегировать свой компетенционный статус другим субъектам.</w:t>
      </w:r>
    </w:p>
    <w:p w:rsidR="00BF5AC3" w:rsidRDefault="00BF5AC3">
      <w:pPr>
        <w:ind w:firstLine="567"/>
        <w:jc w:val="both"/>
        <w:rPr>
          <w:sz w:val="22"/>
        </w:rPr>
      </w:pPr>
      <w:r>
        <w:rPr>
          <w:sz w:val="22"/>
        </w:rPr>
        <w:t>Также исключается передача полномочий главы государства-Президента Украины. В системе исполнительной власти высшим органом является Кабинет Министров, который ответственен перед Президентом Украины, подконтролен и подотчетен Верховной Раде Украины — одна из характерных форм взаимодействия властей, взаимных сдерживаний и противовесов. Другим примером этого может быть право Президента Украины при определенных условиях досрочно прекратить полномочия Верховной Рады или наложить отлагательное вето на закон, принятый Верховной Радой, или полномочия Верховной Рады Украины принять резолюцию недоверия Кабинету Министров Украины, что влечет его отставку, и сместить Президента с его поста в порядке импичмента. В определенных случаях допускается делегирование полномочий, например, органами местного самоуправления местным государственным администрациям.</w:t>
      </w:r>
    </w:p>
    <w:p w:rsidR="00BF5AC3" w:rsidRDefault="00BF5AC3">
      <w:pPr>
        <w:ind w:firstLine="567"/>
        <w:jc w:val="both"/>
        <w:rPr>
          <w:sz w:val="22"/>
        </w:rPr>
      </w:pPr>
      <w:r>
        <w:rPr>
          <w:sz w:val="22"/>
        </w:rPr>
        <w:t>При этом следует учитывать, что наряду с указанными в ст. 6 Конституции ветвями государственной власти фактически действует и конституционно признана контрольно-надзорная (надзорно-инспекционная) власть (например, Счетная палата Верховной Рады, прокуратура, Национальный аудиторский комитет, Государственная пробирная палата Украины).</w:t>
      </w:r>
    </w:p>
    <w:p w:rsidR="00BF5AC3" w:rsidRDefault="00BF5AC3">
      <w:pPr>
        <w:spacing w:line="180" w:lineRule="auto"/>
        <w:ind w:firstLine="284"/>
        <w:jc w:val="both"/>
        <w:rPr>
          <w:b/>
          <w:color w:val="000000"/>
          <w:sz w:val="22"/>
          <w:lang w:val="en-US"/>
        </w:rPr>
      </w:pPr>
      <w:r>
        <w:rPr>
          <w:color w:val="000000"/>
          <w:kern w:val="28"/>
          <w:sz w:val="22"/>
        </w:rPr>
        <w:t xml:space="preserve">Законодательная </w:t>
      </w:r>
      <w:r>
        <w:rPr>
          <w:color w:val="000000"/>
          <w:spacing w:val="2"/>
          <w:kern w:val="28"/>
          <w:sz w:val="22"/>
        </w:rPr>
        <w:t>власть - с</w:t>
      </w:r>
      <w:r>
        <w:rPr>
          <w:color w:val="000000"/>
          <w:sz w:val="22"/>
        </w:rPr>
        <w:t xml:space="preserve">м. </w:t>
      </w:r>
      <w:r>
        <w:rPr>
          <w:color w:val="000000"/>
          <w:spacing w:val="2"/>
          <w:sz w:val="22"/>
        </w:rPr>
        <w:t>раздел</w:t>
      </w:r>
      <w:r>
        <w:rPr>
          <w:color w:val="000000"/>
          <w:sz w:val="22"/>
        </w:rPr>
        <w:t xml:space="preserve"> 4 Конституции.</w:t>
      </w:r>
    </w:p>
    <w:p w:rsidR="00BF5AC3" w:rsidRDefault="00BF5AC3">
      <w:pPr>
        <w:numPr>
          <w:ilvl w:val="0"/>
          <w:numId w:val="1"/>
        </w:numPr>
        <w:jc w:val="both"/>
        <w:rPr>
          <w:b/>
          <w:color w:val="000000"/>
          <w:sz w:val="22"/>
          <w:lang w:val="en-US"/>
        </w:rPr>
      </w:pPr>
      <w:r>
        <w:rPr>
          <w:b/>
          <w:color w:val="000000"/>
          <w:sz w:val="22"/>
          <w:lang w:val="en-US"/>
        </w:rPr>
        <w:t>Верховный совет (Парламент) Украины - единый орган законодательной власти. Состав и формирование Парламента</w:t>
      </w:r>
    </w:p>
    <w:p w:rsidR="00BF5AC3" w:rsidRDefault="00BF5AC3">
      <w:pPr>
        <w:ind w:firstLine="709"/>
        <w:jc w:val="both"/>
        <w:rPr>
          <w:sz w:val="22"/>
        </w:rPr>
      </w:pPr>
      <w:r>
        <w:rPr>
          <w:sz w:val="22"/>
        </w:rPr>
        <w:t>Согласно Конституции украинский парламент имеет одно</w:t>
      </w:r>
      <w:r>
        <w:rPr>
          <w:sz w:val="22"/>
        </w:rPr>
        <w:softHyphen/>
        <w:t>палатную структуру и называется Верховная Рада Украины. Верховная Рада явля</w:t>
      </w:r>
      <w:r>
        <w:rPr>
          <w:sz w:val="22"/>
        </w:rPr>
        <w:softHyphen/>
        <w:t>ется единственным органом законодательной власти в стране. В состав Верховной Рады входит 450 депутатов, 225 избираются по одномандатным округам, а 225 — по спискам кандидатов в депутаты от политических партий, избирательных блоков партий по многомандатному избирательному округу на основе пропорционального представительства сроком на 4 годаПарламентарии избираются на основе всеобщего, прямого, равного избирательного права путем тайного голосования. Срок полномочий народных депутатов — 4 года. Возможно повтор</w:t>
      </w:r>
      <w:r>
        <w:rPr>
          <w:sz w:val="22"/>
        </w:rPr>
        <w:softHyphen/>
        <w:t>ное избрание неограниченное число раз (законом это не ре</w:t>
      </w:r>
      <w:r>
        <w:rPr>
          <w:sz w:val="22"/>
        </w:rPr>
        <w:softHyphen/>
        <w:t>гламентируется). Депутатом может быть избран гражданин, име</w:t>
      </w:r>
      <w:r>
        <w:rPr>
          <w:sz w:val="22"/>
        </w:rPr>
        <w:softHyphen/>
        <w:t>ющий право голоса, проживающий в Украине последние 10 лет перед выборами и которому исполнился на день выборов 21 год. Выборы в Верховную Раду должны проводиться в после</w:t>
      </w:r>
      <w:r>
        <w:rPr>
          <w:sz w:val="22"/>
        </w:rPr>
        <w:softHyphen/>
        <w:t>днее воскресенье марта четвертого года полномочий парла</w:t>
      </w:r>
      <w:r>
        <w:rPr>
          <w:sz w:val="22"/>
        </w:rPr>
        <w:softHyphen/>
        <w:t>мента. Ближайшие выборы в Верховную Раду пройдут 29 марта 1998 года. Однако Конституция предусматривает возможность проведения досрочных выборов (ст. 77).</w:t>
      </w:r>
    </w:p>
    <w:p w:rsidR="00BF5AC3" w:rsidRDefault="00BF5AC3">
      <w:pPr>
        <w:ind w:firstLine="709"/>
        <w:jc w:val="both"/>
        <w:rPr>
          <w:sz w:val="22"/>
        </w:rPr>
      </w:pPr>
      <w:r>
        <w:rPr>
          <w:sz w:val="22"/>
        </w:rPr>
        <w:t>На первой сессии после выборов депутаты избирают Пред</w:t>
      </w:r>
      <w:r>
        <w:rPr>
          <w:sz w:val="22"/>
        </w:rPr>
        <w:softHyphen/>
        <w:t>седателя Верховной Рады Украины (спикера), первого замести</w:t>
      </w:r>
      <w:r>
        <w:rPr>
          <w:sz w:val="22"/>
        </w:rPr>
        <w:softHyphen/>
        <w:t>теля и заместителя Председателя (вице-спикеров). Председа</w:t>
      </w:r>
      <w:r>
        <w:rPr>
          <w:sz w:val="22"/>
        </w:rPr>
        <w:softHyphen/>
        <w:t>тель Верховной Рады ведет пленарные заседания, организует подготовку вопросов к рассмотрению, подписывает акты, при</w:t>
      </w:r>
      <w:r>
        <w:rPr>
          <w:sz w:val="22"/>
        </w:rPr>
        <w:softHyphen/>
        <w:t>нятые Верховной Радой, организует работу аппарата парламен</w:t>
      </w:r>
      <w:r>
        <w:rPr>
          <w:sz w:val="22"/>
        </w:rPr>
        <w:softHyphen/>
        <w:t>та и выполняет функцию представления Верховной Рады в от</w:t>
      </w:r>
      <w:r>
        <w:rPr>
          <w:sz w:val="22"/>
        </w:rPr>
        <w:softHyphen/>
        <w:t>ношениях с другими органами государственной власти в Укра</w:t>
      </w:r>
      <w:r>
        <w:rPr>
          <w:sz w:val="22"/>
        </w:rPr>
        <w:softHyphen/>
        <w:t>ине и органами власти других стран.</w:t>
      </w:r>
    </w:p>
    <w:p w:rsidR="00BF5AC3" w:rsidRDefault="00BF5AC3">
      <w:pPr>
        <w:ind w:firstLine="709"/>
        <w:jc w:val="both"/>
        <w:rPr>
          <w:sz w:val="22"/>
        </w:rPr>
      </w:pPr>
      <w:r>
        <w:rPr>
          <w:sz w:val="22"/>
        </w:rPr>
        <w:t>Верховная Рада утверждает перечень своих комитетов и из</w:t>
      </w:r>
      <w:r>
        <w:rPr>
          <w:sz w:val="22"/>
        </w:rPr>
        <w:softHyphen/>
        <w:t>бирает их председателей. Комитеты должны осуществлять за-конопроектную работу, подготовку к рассмотрению разнообраз</w:t>
      </w:r>
      <w:r>
        <w:rPr>
          <w:sz w:val="22"/>
        </w:rPr>
        <w:softHyphen/>
        <w:t>ных вопросов, отнесенных к парламентской компетенции. Каж</w:t>
      </w:r>
      <w:r>
        <w:rPr>
          <w:sz w:val="22"/>
        </w:rPr>
        <w:softHyphen/>
        <w:t>дый депутат, в соответствии с собственным выбором, профессиональными интересами работает в одном из парламентских комитетов. В конце 1996 года прежние постоянные депутат</w:t>
      </w:r>
      <w:r>
        <w:rPr>
          <w:sz w:val="22"/>
        </w:rPr>
        <w:softHyphen/>
        <w:t>ские комиссии еще не были преобразованы в комитеты. В Вер</w:t>
      </w:r>
      <w:r>
        <w:rPr>
          <w:sz w:val="22"/>
        </w:rPr>
        <w:softHyphen/>
        <w:t>ховной Раде действует пока 23 постоянные комиссии. Среди них комиссии по правовой политике и судебно-правовой ре</w:t>
      </w:r>
      <w:r>
        <w:rPr>
          <w:sz w:val="22"/>
        </w:rPr>
        <w:softHyphen/>
        <w:t>форме, молодежи, спорту и туризму, науке и народному образо</w:t>
      </w:r>
      <w:r>
        <w:rPr>
          <w:sz w:val="22"/>
        </w:rPr>
        <w:softHyphen/>
        <w:t>ванию, культуре и духовности, законности и правопорядку, по международным делам и др.</w:t>
      </w:r>
    </w:p>
    <w:p w:rsidR="00BF5AC3" w:rsidRDefault="00BF5AC3">
      <w:pPr>
        <w:spacing w:before="20" w:line="220" w:lineRule="auto"/>
        <w:ind w:firstLine="709"/>
        <w:jc w:val="both"/>
        <w:rPr>
          <w:sz w:val="22"/>
        </w:rPr>
      </w:pPr>
      <w:r>
        <w:rPr>
          <w:sz w:val="22"/>
        </w:rPr>
        <w:t>Верховная Рада может создавать временные специальные комиссии для подготовки и предварительного рассмотрения вопросов. Для проведения расследования по вопросам, пред</w:t>
      </w:r>
      <w:r>
        <w:rPr>
          <w:sz w:val="22"/>
        </w:rPr>
        <w:softHyphen/>
        <w:t>ставляющим общественный интерес, парламент создает по ини</w:t>
      </w:r>
      <w:r>
        <w:rPr>
          <w:sz w:val="22"/>
        </w:rPr>
        <w:softHyphen/>
        <w:t>циативе не менее чем 150 депутатов специальные следствен</w:t>
      </w:r>
      <w:r>
        <w:rPr>
          <w:sz w:val="22"/>
        </w:rPr>
        <w:softHyphen/>
        <w:t>ные комиссии. Исходя из концепции разделения власти выво</w:t>
      </w:r>
      <w:r>
        <w:rPr>
          <w:sz w:val="22"/>
        </w:rPr>
        <w:softHyphen/>
        <w:t>ды и предложения таких временных следственных комиссий не являются решающими для следствия и суда.</w:t>
      </w:r>
    </w:p>
    <w:p w:rsidR="00BF5AC3" w:rsidRDefault="00BF5AC3">
      <w:pPr>
        <w:spacing w:before="40" w:line="220" w:lineRule="auto"/>
        <w:jc w:val="both"/>
        <w:rPr>
          <w:sz w:val="22"/>
        </w:rPr>
      </w:pPr>
      <w:r>
        <w:rPr>
          <w:sz w:val="22"/>
        </w:rPr>
        <w:t>В соответствии с Регламентом Верховной Рады (законом о внутреннем функционировании парламента), каждый народный депутат Украины имеет право, сообразуясь с личными полити</w:t>
      </w:r>
      <w:r>
        <w:rPr>
          <w:sz w:val="22"/>
        </w:rPr>
        <w:softHyphen/>
        <w:t>ческими взглядами и симпатиями, записаться для участия в ра</w:t>
      </w:r>
      <w:r>
        <w:rPr>
          <w:sz w:val="22"/>
        </w:rPr>
        <w:softHyphen/>
        <w:t>боте партийной фракции или более широкого объединения депутатов—депутатской группе. Регламент устанавливает норму в 25 депутатов для регистрации депутатской фракции или груп</w:t>
      </w:r>
      <w:r>
        <w:rPr>
          <w:sz w:val="22"/>
        </w:rPr>
        <w:softHyphen/>
        <w:t xml:space="preserve">пы. </w:t>
      </w:r>
    </w:p>
    <w:p w:rsidR="00BF5AC3" w:rsidRDefault="00BF5AC3">
      <w:pPr>
        <w:spacing w:line="180" w:lineRule="auto"/>
        <w:ind w:firstLine="284"/>
        <w:jc w:val="both"/>
        <w:rPr>
          <w:color w:val="000000"/>
          <w:sz w:val="22"/>
          <w:lang w:val="en-US"/>
        </w:rPr>
      </w:pPr>
    </w:p>
    <w:p w:rsidR="00BF5AC3" w:rsidRDefault="00BF5AC3">
      <w:pPr>
        <w:spacing w:line="180" w:lineRule="auto"/>
        <w:ind w:firstLine="284"/>
        <w:jc w:val="both"/>
        <w:rPr>
          <w:color w:val="000000"/>
          <w:sz w:val="22"/>
        </w:rPr>
      </w:pPr>
      <w:r>
        <w:rPr>
          <w:color w:val="000000"/>
          <w:sz w:val="22"/>
        </w:rPr>
        <w:t>Структура:</w:t>
      </w:r>
    </w:p>
    <w:p w:rsidR="00BF5AC3" w:rsidRDefault="00BF5AC3">
      <w:pPr>
        <w:spacing w:line="180" w:lineRule="auto"/>
        <w:ind w:firstLine="284"/>
        <w:jc w:val="both"/>
        <w:rPr>
          <w:color w:val="000000"/>
          <w:sz w:val="22"/>
        </w:rPr>
      </w:pPr>
      <w:r>
        <w:rPr>
          <w:color w:val="000000"/>
          <w:sz w:val="22"/>
        </w:rPr>
        <w:t>1) Секретариаты:</w:t>
      </w:r>
    </w:p>
    <w:p w:rsidR="00BF5AC3" w:rsidRDefault="00BF5AC3">
      <w:pPr>
        <w:spacing w:line="180" w:lineRule="auto"/>
        <w:ind w:firstLine="284"/>
        <w:jc w:val="both"/>
        <w:rPr>
          <w:color w:val="000000"/>
          <w:sz w:val="22"/>
        </w:rPr>
      </w:pPr>
      <w:r>
        <w:rPr>
          <w:color w:val="000000"/>
          <w:sz w:val="22"/>
        </w:rPr>
        <w:t xml:space="preserve">а) </w:t>
      </w:r>
      <w:r>
        <w:rPr>
          <w:color w:val="000000"/>
          <w:spacing w:val="2"/>
          <w:sz w:val="22"/>
        </w:rPr>
        <w:t>Секретариат</w:t>
      </w:r>
      <w:r>
        <w:rPr>
          <w:color w:val="000000"/>
          <w:sz w:val="22"/>
        </w:rPr>
        <w:t xml:space="preserve"> (</w:t>
      </w:r>
      <w:r>
        <w:rPr>
          <w:color w:val="000000"/>
          <w:spacing w:val="2"/>
          <w:sz w:val="22"/>
        </w:rPr>
        <w:t>общий</w:t>
      </w:r>
      <w:r>
        <w:rPr>
          <w:color w:val="000000"/>
          <w:sz w:val="22"/>
        </w:rPr>
        <w:t xml:space="preserve"> </w:t>
      </w:r>
      <w:r>
        <w:rPr>
          <w:color w:val="000000"/>
          <w:spacing w:val="2"/>
          <w:sz w:val="22"/>
        </w:rPr>
        <w:t>секретариат</w:t>
      </w:r>
      <w:r>
        <w:rPr>
          <w:color w:val="000000"/>
          <w:sz w:val="22"/>
        </w:rPr>
        <w:t>),</w:t>
      </w:r>
    </w:p>
    <w:p w:rsidR="00BF5AC3" w:rsidRDefault="00BF5AC3">
      <w:pPr>
        <w:spacing w:line="180" w:lineRule="auto"/>
        <w:ind w:firstLine="284"/>
        <w:jc w:val="both"/>
        <w:rPr>
          <w:color w:val="000000"/>
          <w:sz w:val="22"/>
        </w:rPr>
      </w:pPr>
      <w:r>
        <w:rPr>
          <w:color w:val="000000"/>
          <w:sz w:val="22"/>
        </w:rPr>
        <w:t xml:space="preserve">б) Секретариаты </w:t>
      </w:r>
      <w:r>
        <w:rPr>
          <w:color w:val="000000"/>
          <w:spacing w:val="2"/>
          <w:sz w:val="22"/>
        </w:rPr>
        <w:t>комитетов</w:t>
      </w:r>
      <w:r>
        <w:rPr>
          <w:color w:val="000000"/>
          <w:sz w:val="22"/>
        </w:rPr>
        <w:t xml:space="preserve"> ВСУ, </w:t>
      </w:r>
    </w:p>
    <w:p w:rsidR="00BF5AC3" w:rsidRDefault="00BF5AC3">
      <w:pPr>
        <w:spacing w:line="180" w:lineRule="auto"/>
        <w:ind w:firstLine="284"/>
        <w:jc w:val="both"/>
        <w:rPr>
          <w:color w:val="000000"/>
          <w:sz w:val="22"/>
        </w:rPr>
      </w:pPr>
      <w:r>
        <w:rPr>
          <w:color w:val="000000"/>
          <w:sz w:val="22"/>
        </w:rPr>
        <w:t xml:space="preserve">в) </w:t>
      </w:r>
      <w:r>
        <w:rPr>
          <w:color w:val="000000"/>
          <w:spacing w:val="2"/>
          <w:sz w:val="22"/>
        </w:rPr>
        <w:t>Секретариат</w:t>
      </w:r>
      <w:r>
        <w:rPr>
          <w:color w:val="000000"/>
          <w:sz w:val="22"/>
        </w:rPr>
        <w:t xml:space="preserve"> Председателя ВСУ </w:t>
      </w:r>
      <w:r>
        <w:rPr>
          <w:color w:val="000000"/>
          <w:spacing w:val="2"/>
          <w:sz w:val="22"/>
        </w:rPr>
        <w:t>и</w:t>
      </w:r>
      <w:r>
        <w:rPr>
          <w:color w:val="000000"/>
          <w:sz w:val="22"/>
        </w:rPr>
        <w:t xml:space="preserve"> </w:t>
      </w:r>
      <w:r>
        <w:rPr>
          <w:color w:val="000000"/>
          <w:spacing w:val="2"/>
          <w:sz w:val="22"/>
        </w:rPr>
        <w:t>его</w:t>
      </w:r>
      <w:r>
        <w:rPr>
          <w:color w:val="000000"/>
          <w:sz w:val="22"/>
        </w:rPr>
        <w:t xml:space="preserve"> </w:t>
      </w:r>
      <w:r>
        <w:rPr>
          <w:color w:val="000000"/>
          <w:spacing w:val="2"/>
          <w:sz w:val="22"/>
        </w:rPr>
        <w:t>заместителей</w:t>
      </w:r>
      <w:r>
        <w:rPr>
          <w:color w:val="000000"/>
          <w:sz w:val="22"/>
        </w:rPr>
        <w:t xml:space="preserve">, </w:t>
      </w:r>
    </w:p>
    <w:p w:rsidR="00BF5AC3" w:rsidRDefault="00BF5AC3">
      <w:pPr>
        <w:spacing w:line="180" w:lineRule="auto"/>
        <w:ind w:firstLine="284"/>
        <w:jc w:val="both"/>
        <w:rPr>
          <w:color w:val="000000"/>
          <w:sz w:val="22"/>
        </w:rPr>
      </w:pPr>
      <w:r>
        <w:rPr>
          <w:color w:val="000000"/>
          <w:sz w:val="22"/>
        </w:rPr>
        <w:t xml:space="preserve">2) Управление </w:t>
      </w:r>
      <w:r>
        <w:rPr>
          <w:color w:val="000000"/>
          <w:spacing w:val="2"/>
          <w:sz w:val="22"/>
        </w:rPr>
        <w:t>делами</w:t>
      </w:r>
      <w:r>
        <w:rPr>
          <w:color w:val="000000"/>
          <w:sz w:val="22"/>
        </w:rPr>
        <w:t xml:space="preserve"> ВСУ.</w:t>
      </w:r>
    </w:p>
    <w:p w:rsidR="00BF5AC3" w:rsidRDefault="00BF5AC3">
      <w:pPr>
        <w:spacing w:line="180" w:lineRule="auto"/>
        <w:ind w:firstLine="284"/>
        <w:jc w:val="both"/>
        <w:rPr>
          <w:color w:val="000000"/>
          <w:sz w:val="22"/>
        </w:rPr>
      </w:pPr>
      <w:r>
        <w:rPr>
          <w:color w:val="000000"/>
          <w:sz w:val="22"/>
        </w:rPr>
        <w:t xml:space="preserve">3) Институт </w:t>
      </w:r>
      <w:r>
        <w:rPr>
          <w:color w:val="000000"/>
          <w:spacing w:val="2"/>
          <w:sz w:val="22"/>
        </w:rPr>
        <w:t>законодательства</w:t>
      </w:r>
      <w:r>
        <w:rPr>
          <w:color w:val="000000"/>
          <w:sz w:val="22"/>
        </w:rPr>
        <w:t xml:space="preserve"> ВСУ.</w:t>
      </w:r>
    </w:p>
    <w:p w:rsidR="00BF5AC3" w:rsidRDefault="00BF5AC3">
      <w:pPr>
        <w:spacing w:line="180" w:lineRule="auto"/>
        <w:ind w:firstLine="284"/>
        <w:jc w:val="both"/>
        <w:rPr>
          <w:color w:val="000000"/>
          <w:sz w:val="22"/>
        </w:rPr>
      </w:pPr>
      <w:r>
        <w:rPr>
          <w:color w:val="000000"/>
          <w:sz w:val="22"/>
        </w:rPr>
        <w:t>4) Издательство ВСУ (</w:t>
      </w:r>
      <w:r>
        <w:rPr>
          <w:color w:val="000000"/>
          <w:spacing w:val="2"/>
          <w:sz w:val="22"/>
        </w:rPr>
        <w:t>парламентское</w:t>
      </w:r>
      <w:r>
        <w:rPr>
          <w:color w:val="000000"/>
          <w:sz w:val="22"/>
        </w:rPr>
        <w:t xml:space="preserve"> </w:t>
      </w:r>
      <w:r>
        <w:rPr>
          <w:color w:val="000000"/>
          <w:spacing w:val="2"/>
          <w:sz w:val="22"/>
        </w:rPr>
        <w:t>издательство</w:t>
      </w:r>
      <w:r>
        <w:rPr>
          <w:color w:val="000000"/>
          <w:sz w:val="22"/>
        </w:rPr>
        <w:t>)</w:t>
      </w:r>
    </w:p>
    <w:p w:rsidR="00BF5AC3" w:rsidRDefault="00BF5AC3">
      <w:pPr>
        <w:pStyle w:val="1"/>
        <w:numPr>
          <w:ilvl w:val="0"/>
          <w:numId w:val="0"/>
        </w:numPr>
        <w:spacing w:before="0" w:after="0" w:line="180" w:lineRule="auto"/>
        <w:ind w:left="284"/>
        <w:rPr>
          <w:rFonts w:ascii="Times New Roman" w:hAnsi="Times New Roman"/>
          <w:b w:val="0"/>
          <w:color w:val="000000"/>
          <w:kern w:val="0"/>
          <w:sz w:val="22"/>
        </w:rPr>
      </w:pPr>
      <w:r>
        <w:rPr>
          <w:rFonts w:ascii="Times New Roman" w:hAnsi="Times New Roman"/>
          <w:b w:val="0"/>
          <w:color w:val="000000"/>
          <w:kern w:val="0"/>
          <w:sz w:val="22"/>
        </w:rPr>
        <w:t xml:space="preserve">Численность </w:t>
      </w:r>
      <w:r>
        <w:rPr>
          <w:rFonts w:ascii="Times New Roman" w:hAnsi="Times New Roman"/>
          <w:b w:val="0"/>
          <w:color w:val="000000"/>
          <w:spacing w:val="2"/>
          <w:kern w:val="0"/>
          <w:sz w:val="22"/>
        </w:rPr>
        <w:t>аппарата</w:t>
      </w:r>
      <w:r>
        <w:rPr>
          <w:rFonts w:ascii="Times New Roman" w:hAnsi="Times New Roman"/>
          <w:b w:val="0"/>
          <w:color w:val="000000"/>
          <w:kern w:val="0"/>
          <w:sz w:val="22"/>
        </w:rPr>
        <w:t xml:space="preserve"> ВСУ </w:t>
      </w:r>
      <w:r>
        <w:rPr>
          <w:rFonts w:ascii="Times New Roman" w:hAnsi="Times New Roman"/>
          <w:b w:val="0"/>
          <w:color w:val="000000"/>
          <w:spacing w:val="2"/>
          <w:kern w:val="0"/>
          <w:sz w:val="22"/>
        </w:rPr>
        <w:t>составляет</w:t>
      </w:r>
      <w:r>
        <w:rPr>
          <w:rFonts w:ascii="Times New Roman" w:hAnsi="Times New Roman"/>
          <w:b w:val="0"/>
          <w:color w:val="000000"/>
          <w:kern w:val="0"/>
          <w:sz w:val="22"/>
        </w:rPr>
        <w:t xml:space="preserve"> 1050 </w:t>
      </w:r>
      <w:r>
        <w:rPr>
          <w:rFonts w:ascii="Times New Roman" w:hAnsi="Times New Roman"/>
          <w:b w:val="0"/>
          <w:color w:val="000000"/>
          <w:spacing w:val="2"/>
          <w:kern w:val="0"/>
          <w:sz w:val="22"/>
        </w:rPr>
        <w:t>единиц</w:t>
      </w:r>
      <w:r>
        <w:rPr>
          <w:rFonts w:ascii="Times New Roman" w:hAnsi="Times New Roman"/>
          <w:b w:val="0"/>
          <w:color w:val="000000"/>
          <w:kern w:val="0"/>
          <w:sz w:val="22"/>
        </w:rPr>
        <w:t>.</w:t>
      </w:r>
    </w:p>
    <w:p w:rsidR="00BF5AC3" w:rsidRDefault="00BF5AC3">
      <w:pPr>
        <w:numPr>
          <w:ilvl w:val="0"/>
          <w:numId w:val="1"/>
        </w:numPr>
        <w:jc w:val="both"/>
        <w:rPr>
          <w:b/>
          <w:color w:val="000000"/>
          <w:sz w:val="22"/>
          <w:lang w:val="en-US"/>
        </w:rPr>
      </w:pPr>
      <w:r>
        <w:rPr>
          <w:b/>
          <w:color w:val="000000"/>
          <w:sz w:val="22"/>
          <w:lang w:val="en-US"/>
        </w:rPr>
        <w:t>Полномочия Верховного Совета Украины, организация его работы, его органы и законодательная деятельность</w:t>
      </w:r>
    </w:p>
    <w:p w:rsidR="00BF5AC3" w:rsidRDefault="00BF5AC3">
      <w:pPr>
        <w:ind w:firstLine="709"/>
        <w:jc w:val="both"/>
        <w:rPr>
          <w:sz w:val="22"/>
        </w:rPr>
      </w:pPr>
      <w:r>
        <w:rPr>
          <w:sz w:val="22"/>
        </w:rPr>
        <w:t>Верховная Рада работает сессионно. Очередные сессии начинаются в первый вторник февраля и первый вторник сентября каждый год (ст. 83).</w:t>
      </w:r>
    </w:p>
    <w:p w:rsidR="00BF5AC3" w:rsidRDefault="00BF5AC3">
      <w:pPr>
        <w:ind w:firstLine="709"/>
        <w:jc w:val="both"/>
        <w:rPr>
          <w:sz w:val="22"/>
        </w:rPr>
      </w:pPr>
      <w:r>
        <w:rPr>
          <w:sz w:val="22"/>
        </w:rPr>
        <w:t>Порядок работы Верховной Рады Украины устанавливается Конституцией Украины и Законом-о Регламенте Верховной Рады Украины.</w:t>
      </w:r>
    </w:p>
    <w:p w:rsidR="00BF5AC3" w:rsidRDefault="00BF5AC3">
      <w:pPr>
        <w:ind w:firstLine="709"/>
        <w:jc w:val="both"/>
        <w:rPr>
          <w:sz w:val="22"/>
        </w:rPr>
      </w:pPr>
      <w:r>
        <w:rPr>
          <w:sz w:val="22"/>
        </w:rPr>
        <w:t>Решения парламента принимается на пленарных заседаниях путем голосования.</w:t>
      </w:r>
    </w:p>
    <w:p w:rsidR="00BF5AC3" w:rsidRDefault="00BF5AC3">
      <w:pPr>
        <w:ind w:firstLine="709"/>
        <w:jc w:val="both"/>
        <w:rPr>
          <w:sz w:val="22"/>
        </w:rPr>
      </w:pPr>
      <w:r>
        <w:rPr>
          <w:sz w:val="22"/>
        </w:rPr>
        <w:t>Верховная Рада Украины избирает в свой состав Председателя Верховной Рады, первого заместителя и заместителя Председателя Верховной Рады Украины. Полномочия Председателя Верховной Рады предусмотрены ст. 88 Конституции.</w:t>
      </w:r>
    </w:p>
    <w:p w:rsidR="00BF5AC3" w:rsidRDefault="00BF5AC3">
      <w:pPr>
        <w:ind w:firstLine="709"/>
        <w:jc w:val="both"/>
        <w:rPr>
          <w:sz w:val="22"/>
        </w:rPr>
      </w:pPr>
      <w:r>
        <w:rPr>
          <w:sz w:val="22"/>
        </w:rPr>
        <w:t>Предыдущая работа по подготовке проектов законов проводится в Комитетах Верховной Рады (до 28 июня 1996 года — Постоянные комиссии Верховной Рады Украины). Их создают из народных депутатов Украины. Утверждение перечня парламентских комитетов, избрание их председателей относятся к компетенции Верховной Рады Украины.</w:t>
      </w:r>
    </w:p>
    <w:p w:rsidR="00BF5AC3" w:rsidRDefault="00BF5AC3">
      <w:pPr>
        <w:ind w:firstLine="709"/>
        <w:jc w:val="both"/>
        <w:rPr>
          <w:sz w:val="22"/>
        </w:rPr>
      </w:pPr>
      <w:r>
        <w:rPr>
          <w:sz w:val="22"/>
        </w:rPr>
        <w:t>В пределах своих полномочий Верховная Рада может создать временные специальные комиссии для подготовки и предварительного рассмотрения вопросов и временные следственные комиссии.</w:t>
      </w:r>
    </w:p>
    <w:p w:rsidR="00BF5AC3" w:rsidRDefault="00BF5AC3">
      <w:pPr>
        <w:ind w:firstLine="709"/>
        <w:jc w:val="both"/>
        <w:rPr>
          <w:sz w:val="22"/>
        </w:rPr>
      </w:pPr>
      <w:r>
        <w:rPr>
          <w:sz w:val="22"/>
        </w:rPr>
        <w:t>Полномочия Верховной Рады являются чрезвычайно широкими (они определены в ст. 85 Конституции). Суть ее деятельности — законотворчество, но есть и другие, не менее важные, вопросы ее компетенции. Среди них — объявление по представлению Президента состояния войны и заключение мира, устранение Президента с поста в порядке импичменга, контроль за деятельностью правительства. Статья 87 предусматривает возможность принятия резолюции о недоверии Кабинету Министров.</w:t>
      </w:r>
    </w:p>
    <w:p w:rsidR="00BF5AC3" w:rsidRDefault="00BF5AC3">
      <w:pPr>
        <w:ind w:firstLine="709"/>
        <w:jc w:val="both"/>
        <w:rPr>
          <w:sz w:val="22"/>
        </w:rPr>
      </w:pPr>
      <w:r>
        <w:rPr>
          <w:sz w:val="22"/>
        </w:rPr>
        <w:t>Без Верховной Рады не обходится формирование важных органов и назначение должностных лиц: Генерального прокурора, судей. Председателя Антимонопольного комитета. Председателя фонда государственного имущества. Председателя Государственного комитета по телевидению и радиовещанию.</w:t>
      </w:r>
    </w:p>
    <w:p w:rsidR="00BF5AC3" w:rsidRDefault="00BF5AC3">
      <w:pPr>
        <w:ind w:right="200" w:firstLine="709"/>
        <w:jc w:val="both"/>
        <w:rPr>
          <w:sz w:val="22"/>
        </w:rPr>
      </w:pPr>
      <w:r>
        <w:rPr>
          <w:sz w:val="22"/>
        </w:rPr>
        <w:t>В ст. 92 перечислен широкий круг вопросов, которые решаются исключительно законами. Следовательно, в компетенции Верховной Рады — от определения прав и свобод граждан, государственных праздников до решения кадровых вопросов, объявления состояния войны и др.</w:t>
      </w:r>
    </w:p>
    <w:p w:rsidR="00BF5AC3" w:rsidRDefault="00BF5AC3">
      <w:pPr>
        <w:ind w:right="200" w:firstLine="709"/>
        <w:jc w:val="both"/>
        <w:rPr>
          <w:sz w:val="22"/>
        </w:rPr>
      </w:pPr>
      <w:r>
        <w:rPr>
          <w:sz w:val="22"/>
        </w:rPr>
        <w:t>Президент Украины может досрочно прекратить полномочия Верховной Рады, если в течение 30 дней одной очередной сессии пленарные заседания не могут начаться (ст. 90).</w:t>
      </w:r>
    </w:p>
    <w:p w:rsidR="00BF5AC3" w:rsidRDefault="00BF5AC3">
      <w:pPr>
        <w:ind w:right="200" w:firstLine="709"/>
        <w:jc w:val="both"/>
        <w:rPr>
          <w:sz w:val="22"/>
        </w:rPr>
      </w:pPr>
      <w:r>
        <w:rPr>
          <w:sz w:val="22"/>
        </w:rPr>
        <w:t>Поскольку Верховная Рада является единым органом законодательной власти в Украине (ст. 75), то законодательный процесс происходит именно туг.</w:t>
      </w:r>
    </w:p>
    <w:p w:rsidR="00BF5AC3" w:rsidRDefault="00BF5AC3">
      <w:pPr>
        <w:numPr>
          <w:ilvl w:val="0"/>
          <w:numId w:val="1"/>
        </w:numPr>
        <w:jc w:val="both"/>
        <w:rPr>
          <w:b/>
          <w:color w:val="000000"/>
          <w:sz w:val="22"/>
          <w:lang w:val="en-US"/>
        </w:rPr>
      </w:pPr>
      <w:r>
        <w:rPr>
          <w:b/>
          <w:color w:val="000000"/>
          <w:sz w:val="22"/>
          <w:lang w:val="en-US"/>
        </w:rPr>
        <w:t>Приостонавление полномочий Верховного Совета Украины</w:t>
      </w:r>
    </w:p>
    <w:p w:rsidR="00BF5AC3" w:rsidRDefault="00BF5AC3">
      <w:pPr>
        <w:jc w:val="both"/>
        <w:rPr>
          <w:b/>
          <w:color w:val="000000"/>
          <w:sz w:val="22"/>
          <w:lang w:val="en-US"/>
        </w:rPr>
      </w:pPr>
    </w:p>
    <w:p w:rsidR="00BF5AC3" w:rsidRDefault="00BF5AC3">
      <w:pPr>
        <w:numPr>
          <w:ilvl w:val="0"/>
          <w:numId w:val="1"/>
        </w:numPr>
        <w:jc w:val="both"/>
        <w:rPr>
          <w:b/>
          <w:color w:val="000000"/>
          <w:sz w:val="22"/>
          <w:lang w:val="en-US"/>
        </w:rPr>
      </w:pPr>
      <w:r>
        <w:rPr>
          <w:b/>
          <w:color w:val="000000"/>
          <w:sz w:val="22"/>
          <w:lang w:val="en-US"/>
        </w:rPr>
        <w:t>Законодательство о статусе народного депутата Украины</w:t>
      </w:r>
    </w:p>
    <w:p w:rsidR="00BF5AC3" w:rsidRDefault="00BF5AC3">
      <w:pPr>
        <w:spacing w:line="180" w:lineRule="auto"/>
        <w:ind w:firstLine="284"/>
        <w:jc w:val="both"/>
        <w:rPr>
          <w:color w:val="000000"/>
          <w:sz w:val="22"/>
        </w:rPr>
      </w:pPr>
      <w:r>
        <w:rPr>
          <w:color w:val="000000"/>
          <w:sz w:val="22"/>
        </w:rPr>
        <w:t xml:space="preserve">см </w:t>
      </w:r>
      <w:r>
        <w:rPr>
          <w:color w:val="000000"/>
          <w:spacing w:val="2"/>
          <w:sz w:val="22"/>
        </w:rPr>
        <w:t>раздел</w:t>
      </w:r>
      <w:r>
        <w:rPr>
          <w:color w:val="000000"/>
          <w:sz w:val="22"/>
        </w:rPr>
        <w:t xml:space="preserve"> 4 Конституции</w:t>
      </w:r>
    </w:p>
    <w:p w:rsidR="00BF5AC3" w:rsidRDefault="00BF5AC3">
      <w:pPr>
        <w:spacing w:line="180" w:lineRule="auto"/>
        <w:ind w:firstLine="284"/>
        <w:jc w:val="both"/>
        <w:rPr>
          <w:color w:val="000000"/>
          <w:sz w:val="22"/>
        </w:rPr>
      </w:pPr>
      <w:r>
        <w:rPr>
          <w:color w:val="000000"/>
          <w:sz w:val="22"/>
        </w:rPr>
        <w:t xml:space="preserve">Принят 24.09.97 </w:t>
      </w:r>
      <w:r>
        <w:rPr>
          <w:color w:val="000000"/>
          <w:spacing w:val="2"/>
          <w:sz w:val="22"/>
        </w:rPr>
        <w:t>г</w:t>
      </w:r>
      <w:r>
        <w:rPr>
          <w:color w:val="000000"/>
          <w:sz w:val="22"/>
        </w:rPr>
        <w:t xml:space="preserve">. </w:t>
      </w:r>
      <w:r>
        <w:rPr>
          <w:color w:val="000000"/>
          <w:spacing w:val="2"/>
          <w:sz w:val="22"/>
        </w:rPr>
        <w:t>состоит</w:t>
      </w:r>
      <w:r>
        <w:rPr>
          <w:color w:val="000000"/>
          <w:sz w:val="22"/>
        </w:rPr>
        <w:t xml:space="preserve"> </w:t>
      </w:r>
      <w:r>
        <w:rPr>
          <w:color w:val="000000"/>
          <w:spacing w:val="2"/>
          <w:sz w:val="22"/>
        </w:rPr>
        <w:t>из</w:t>
      </w:r>
      <w:r>
        <w:rPr>
          <w:color w:val="000000"/>
          <w:sz w:val="22"/>
        </w:rPr>
        <w:t xml:space="preserve"> 53 статей </w:t>
      </w:r>
      <w:r>
        <w:rPr>
          <w:color w:val="000000"/>
          <w:spacing w:val="2"/>
          <w:sz w:val="22"/>
        </w:rPr>
        <w:t>и</w:t>
      </w:r>
      <w:r>
        <w:rPr>
          <w:color w:val="000000"/>
          <w:sz w:val="22"/>
        </w:rPr>
        <w:t xml:space="preserve"> 11 </w:t>
      </w:r>
      <w:r>
        <w:rPr>
          <w:color w:val="000000"/>
          <w:spacing w:val="2"/>
          <w:sz w:val="22"/>
        </w:rPr>
        <w:t>разделов</w:t>
      </w:r>
      <w:r>
        <w:rPr>
          <w:color w:val="000000"/>
          <w:sz w:val="22"/>
        </w:rPr>
        <w:t>.</w:t>
      </w:r>
    </w:p>
    <w:p w:rsidR="00BF5AC3" w:rsidRDefault="00BF5AC3">
      <w:pPr>
        <w:spacing w:line="180" w:lineRule="auto"/>
        <w:ind w:firstLine="284"/>
        <w:jc w:val="both"/>
        <w:rPr>
          <w:color w:val="000000"/>
          <w:sz w:val="22"/>
        </w:rPr>
      </w:pPr>
      <w:r>
        <w:rPr>
          <w:color w:val="000000"/>
          <w:sz w:val="22"/>
        </w:rPr>
        <w:t>Статья 1. Основные основы и принципы выборов</w:t>
      </w:r>
    </w:p>
    <w:p w:rsidR="00BF5AC3" w:rsidRDefault="00BF5AC3">
      <w:pPr>
        <w:spacing w:line="180" w:lineRule="auto"/>
        <w:ind w:firstLine="284"/>
        <w:jc w:val="both"/>
        <w:rPr>
          <w:color w:val="000000"/>
          <w:sz w:val="22"/>
        </w:rPr>
      </w:pPr>
      <w:r>
        <w:rPr>
          <w:color w:val="000000"/>
          <w:sz w:val="22"/>
        </w:rPr>
        <w:t>1. Народные депутаты Украины выбираются гражданами Украины на основании общего, равного и прямого избирательного права путем тайного голосования по смешанной (мажоритарно-пропорциональной) системе.</w:t>
      </w:r>
    </w:p>
    <w:p w:rsidR="00BF5AC3" w:rsidRDefault="00BF5AC3">
      <w:pPr>
        <w:spacing w:line="180" w:lineRule="auto"/>
        <w:ind w:firstLine="284"/>
        <w:jc w:val="both"/>
        <w:rPr>
          <w:color w:val="000000"/>
          <w:sz w:val="22"/>
        </w:rPr>
      </w:pPr>
      <w:r>
        <w:rPr>
          <w:color w:val="000000"/>
          <w:sz w:val="22"/>
        </w:rPr>
        <w:t xml:space="preserve">2. Всего выбирается 450 депутатов. С них 225 выбирается в </w:t>
      </w:r>
      <w:r>
        <w:rPr>
          <w:color w:val="000000"/>
          <w:spacing w:val="2"/>
          <w:sz w:val="22"/>
        </w:rPr>
        <w:t>одномандатних</w:t>
      </w:r>
      <w:r>
        <w:rPr>
          <w:color w:val="000000"/>
          <w:sz w:val="22"/>
        </w:rPr>
        <w:t xml:space="preserve"> избирательных округах на основании относительного большинства, а 225 - за списками кандидатов в депутаты от политических партий, избирательных блоков партий в </w:t>
      </w:r>
      <w:r>
        <w:rPr>
          <w:color w:val="000000"/>
          <w:spacing w:val="2"/>
          <w:sz w:val="22"/>
        </w:rPr>
        <w:t>багатомандатному</w:t>
      </w:r>
      <w:r>
        <w:rPr>
          <w:color w:val="000000"/>
          <w:sz w:val="22"/>
        </w:rPr>
        <w:t xml:space="preserve"> общегосударственному избирательному округе на основании пропорционального представительства.</w:t>
      </w:r>
    </w:p>
    <w:p w:rsidR="00BF5AC3" w:rsidRDefault="00BF5AC3">
      <w:pPr>
        <w:spacing w:line="180" w:lineRule="auto"/>
        <w:ind w:firstLine="284"/>
        <w:jc w:val="both"/>
        <w:rPr>
          <w:color w:val="000000"/>
          <w:sz w:val="22"/>
        </w:rPr>
      </w:pPr>
      <w:r>
        <w:rPr>
          <w:color w:val="000000"/>
          <w:sz w:val="22"/>
        </w:rPr>
        <w:t>3. Избирательный процесс осуществляется на основах свободного и равноправного выдвижения кандидатов в депутаты, гласности и открытости, свободы агитации, равных возможностей для всех кандидатов в проведении избирательной кампании, непредубежденности к кандидатам со стороны органов государственной власти, органов местного самоуправления и должностных и служебных лиц этих органов.</w:t>
      </w:r>
    </w:p>
    <w:p w:rsidR="00BF5AC3" w:rsidRDefault="00BF5AC3">
      <w:pPr>
        <w:jc w:val="both"/>
        <w:rPr>
          <w:color w:val="000000"/>
          <w:sz w:val="22"/>
          <w:lang w:val="en-US"/>
        </w:rPr>
      </w:pPr>
      <w:r>
        <w:rPr>
          <w:color w:val="000000"/>
          <w:sz w:val="22"/>
        </w:rPr>
        <w:t>4. Участие граждан Украины в выборах является добровольным. Считается, что избиратели, которые не брали участия в голосовании на выборах, поддерживают результаты волеизъявление тех избирателей, которые приняли участие в голосовании на выборах</w:t>
      </w:r>
    </w:p>
    <w:p w:rsidR="00BF5AC3" w:rsidRDefault="00BF5AC3">
      <w:pPr>
        <w:ind w:right="200" w:firstLine="709"/>
        <w:jc w:val="both"/>
        <w:rPr>
          <w:sz w:val="22"/>
        </w:rPr>
      </w:pPr>
      <w:r>
        <w:rPr>
          <w:sz w:val="22"/>
        </w:rPr>
        <w:t>Статус в переводе с латинского (status) — состояние, положение. Статус депутата — это правовое положение депутата, определяемое совокупностью правовых норм.</w:t>
      </w:r>
    </w:p>
    <w:p w:rsidR="00BF5AC3" w:rsidRDefault="00BF5AC3">
      <w:pPr>
        <w:ind w:firstLine="709"/>
        <w:jc w:val="both"/>
        <w:rPr>
          <w:sz w:val="22"/>
        </w:rPr>
      </w:pPr>
      <w:r>
        <w:rPr>
          <w:sz w:val="22"/>
        </w:rPr>
        <w:t>Народным депутатом может быть гражданин Украины, который на день выборов достиг 21 года, имеет право голоса и проживает в Украине в течение последних 5 лет. Таким образом, закон устанавливает кроме возрастного ценза, еще определенный ценз оседлости (5 лет). Другие ограничения предусмотрены ч. 3 ст. 76 Конституции.</w:t>
      </w:r>
    </w:p>
    <w:p w:rsidR="00BF5AC3" w:rsidRDefault="00BF5AC3">
      <w:pPr>
        <w:ind w:firstLine="709"/>
        <w:jc w:val="both"/>
        <w:rPr>
          <w:sz w:val="22"/>
        </w:rPr>
      </w:pPr>
      <w:r>
        <w:rPr>
          <w:sz w:val="22"/>
        </w:rPr>
        <w:t>Работав парламенте требует значительного времени, опыта, знаний, независимости от ведомственных, правительственных или других интересов, а потому народные депутаты осуществляют свои полномочия на постоянной основе (ст. 78). Депутат не может занимать какие-либо производственные, служебные должности, за исключением преподавательской, научной и иной творческой работы.</w:t>
      </w:r>
    </w:p>
    <w:p w:rsidR="00BF5AC3" w:rsidRDefault="00BF5AC3">
      <w:pPr>
        <w:ind w:firstLine="709"/>
        <w:jc w:val="both"/>
        <w:rPr>
          <w:sz w:val="22"/>
        </w:rPr>
      </w:pPr>
      <w:r>
        <w:rPr>
          <w:sz w:val="22"/>
        </w:rPr>
        <w:t>Полномочия народного депутата предусмотрены Законом Украины «О статусе народного депутата Украины» от 17 ноября 1992 года с последующими изменениями и дополнениями. Следует обратить внимание на такие вопросы:</w:t>
      </w:r>
    </w:p>
    <w:p w:rsidR="00BF5AC3" w:rsidRDefault="00BF5AC3" w:rsidP="00BF5AC3">
      <w:pPr>
        <w:numPr>
          <w:ilvl w:val="0"/>
          <w:numId w:val="7"/>
        </w:numPr>
        <w:jc w:val="both"/>
        <w:rPr>
          <w:sz w:val="22"/>
        </w:rPr>
      </w:pPr>
      <w:r>
        <w:rPr>
          <w:sz w:val="22"/>
        </w:rPr>
        <w:t>права и обязанности народного депутата в избирательном округе и за его пределами;</w:t>
      </w:r>
    </w:p>
    <w:p w:rsidR="00BF5AC3" w:rsidRDefault="00BF5AC3" w:rsidP="00BF5AC3">
      <w:pPr>
        <w:numPr>
          <w:ilvl w:val="0"/>
          <w:numId w:val="7"/>
        </w:numPr>
        <w:spacing w:before="20"/>
        <w:jc w:val="both"/>
        <w:rPr>
          <w:sz w:val="22"/>
        </w:rPr>
      </w:pPr>
      <w:r>
        <w:rPr>
          <w:sz w:val="22"/>
        </w:rPr>
        <w:t>гарантии депутатской деятельности.</w:t>
      </w:r>
    </w:p>
    <w:p w:rsidR="00BF5AC3" w:rsidRDefault="00BF5AC3">
      <w:pPr>
        <w:numPr>
          <w:ilvl w:val="0"/>
          <w:numId w:val="1"/>
        </w:numPr>
        <w:jc w:val="both"/>
        <w:rPr>
          <w:b/>
          <w:color w:val="000000"/>
          <w:sz w:val="22"/>
          <w:lang w:val="en-US"/>
        </w:rPr>
      </w:pPr>
      <w:r>
        <w:rPr>
          <w:b/>
          <w:color w:val="000000"/>
          <w:sz w:val="22"/>
          <w:lang w:val="en-US"/>
        </w:rPr>
        <w:t>Права и обязанности народного депутата Украины</w:t>
      </w:r>
    </w:p>
    <w:p w:rsidR="00BF5AC3" w:rsidRDefault="00BF5AC3">
      <w:pPr>
        <w:jc w:val="both"/>
        <w:rPr>
          <w:b/>
          <w:color w:val="000000"/>
          <w:sz w:val="22"/>
          <w:lang w:val="en-US"/>
        </w:rPr>
      </w:pPr>
    </w:p>
    <w:p w:rsidR="00BF5AC3" w:rsidRDefault="00BF5AC3">
      <w:pPr>
        <w:numPr>
          <w:ilvl w:val="0"/>
          <w:numId w:val="1"/>
        </w:numPr>
        <w:jc w:val="both"/>
        <w:rPr>
          <w:b/>
          <w:color w:val="000000"/>
          <w:sz w:val="22"/>
          <w:lang w:val="en-US"/>
        </w:rPr>
      </w:pPr>
      <w:r>
        <w:rPr>
          <w:b/>
          <w:color w:val="000000"/>
          <w:sz w:val="22"/>
          <w:lang w:val="en-US"/>
        </w:rPr>
        <w:t>Гарантии депутатской деятельности</w:t>
      </w:r>
    </w:p>
    <w:p w:rsidR="00BF5AC3" w:rsidRDefault="00BF5AC3">
      <w:pPr>
        <w:spacing w:line="180" w:lineRule="auto"/>
        <w:ind w:firstLine="284"/>
        <w:jc w:val="both"/>
        <w:rPr>
          <w:color w:val="000000"/>
          <w:sz w:val="22"/>
        </w:rPr>
      </w:pPr>
      <w:r>
        <w:rPr>
          <w:color w:val="000000"/>
          <w:sz w:val="22"/>
        </w:rPr>
        <w:t>Под гарантиями депутатской деятельности следует понимать условия, способствующие наиболее эффективной работе депутата в соответствующем представительном органе государственной власти.</w:t>
      </w:r>
    </w:p>
    <w:p w:rsidR="00BF5AC3" w:rsidRDefault="00BF5AC3">
      <w:pPr>
        <w:spacing w:line="180" w:lineRule="auto"/>
        <w:ind w:firstLine="284"/>
        <w:jc w:val="both"/>
        <w:rPr>
          <w:color w:val="000000"/>
          <w:sz w:val="22"/>
        </w:rPr>
      </w:pPr>
      <w:r>
        <w:rPr>
          <w:color w:val="000000"/>
          <w:sz w:val="22"/>
        </w:rPr>
        <w:t>Часть 4 статьи 76 Конституции Украины предусматривает, что полномочия народных депутатов Украины определяются Конституцией и законами Украины. Это положение свидетельствует о том, что правовой статус народного депутата определяется не только Основным Законом, но и иными законодательными актами.</w:t>
      </w:r>
    </w:p>
    <w:p w:rsidR="00BF5AC3" w:rsidRDefault="00BF5AC3">
      <w:pPr>
        <w:spacing w:line="180" w:lineRule="auto"/>
        <w:ind w:firstLine="284"/>
        <w:jc w:val="both"/>
        <w:rPr>
          <w:color w:val="000000"/>
          <w:sz w:val="22"/>
        </w:rPr>
      </w:pPr>
      <w:r>
        <w:rPr>
          <w:color w:val="000000"/>
          <w:sz w:val="22"/>
        </w:rPr>
        <w:t>Статья 80 Конституции Украины содержит положения, которые выступают ядром правового статуса народного депутата Украины. Во-первых, народным депутатам гарантируется депутатская неприкосновенность; во-вторых, они не несут ответственности за результаты голосования или высказывания в парламенте или его органах; в-третьих, народные депутаты Украины не могут без согласия Верховной Рады Украины быть привлечены к уголовной ответственности, задержаны или арестованы.</w:t>
      </w:r>
    </w:p>
    <w:p w:rsidR="00BF5AC3" w:rsidRDefault="00BF5AC3">
      <w:pPr>
        <w:spacing w:line="180" w:lineRule="auto"/>
        <w:ind w:firstLine="284"/>
        <w:jc w:val="both"/>
        <w:rPr>
          <w:color w:val="000000"/>
          <w:sz w:val="22"/>
        </w:rPr>
      </w:pPr>
      <w:r>
        <w:rPr>
          <w:color w:val="000000"/>
          <w:sz w:val="22"/>
        </w:rPr>
        <w:t>Однако более подробно и детально правовой статус народного депутата Украины урегулирован профильным законодательным актом. Закон Украины «О правовом статусе народного депутата Украины» является не только профильным законом, но «… еще и органическим законом, поскольку он регулирует отношения, которые предусматриваются и регулируются Конституцией Украины. Этот вывод можно сделать на основе систематического анализа положений Основного Закона, в котором не предусмотрено наличие конституционных законов.</w:t>
      </w:r>
    </w:p>
    <w:p w:rsidR="00BF5AC3" w:rsidRDefault="00BF5AC3">
      <w:pPr>
        <w:spacing w:line="180" w:lineRule="auto"/>
        <w:ind w:firstLine="284"/>
        <w:jc w:val="both"/>
        <w:rPr>
          <w:color w:val="000000"/>
          <w:sz w:val="22"/>
        </w:rPr>
      </w:pPr>
      <w:r>
        <w:rPr>
          <w:color w:val="000000"/>
          <w:sz w:val="22"/>
        </w:rPr>
        <w:t>Профильность и органичность этого закона вытекает из того, что практически все конституционные положения относительно правового статуса народных депутатов Украины находят в нем свое конкретное и докладное разъяснение».</w:t>
      </w:r>
    </w:p>
    <w:p w:rsidR="00BF5AC3" w:rsidRDefault="00BF5AC3">
      <w:pPr>
        <w:spacing w:line="180" w:lineRule="auto"/>
        <w:ind w:firstLine="284"/>
        <w:jc w:val="both"/>
        <w:rPr>
          <w:color w:val="000000"/>
          <w:sz w:val="22"/>
        </w:rPr>
      </w:pPr>
      <w:r>
        <w:rPr>
          <w:color w:val="000000"/>
          <w:kern w:val="28"/>
          <w:sz w:val="22"/>
        </w:rPr>
        <w:t>Раздел</w:t>
      </w:r>
      <w:r>
        <w:rPr>
          <w:color w:val="000000"/>
          <w:sz w:val="22"/>
        </w:rPr>
        <w:t xml:space="preserve"> </w:t>
      </w:r>
      <w:r>
        <w:rPr>
          <w:color w:val="000000"/>
          <w:sz w:val="22"/>
          <w:lang w:val="en-US"/>
        </w:rPr>
        <w:t>IV</w:t>
      </w:r>
      <w:r>
        <w:rPr>
          <w:color w:val="000000"/>
          <w:sz w:val="22"/>
        </w:rPr>
        <w:t xml:space="preserve"> данного закона именуется «Основные гарантии депутатской деятельности» (ст.26-ст.40). Эти статьи Закона содержат различные средства, облеченные в правовую форму, для того, чтобы народные депутаты могли реально, без какого-либо воздействия извне, осуществлять полномочия, закрепленные за ними Конституцией Украины и законами Украины.</w:t>
      </w:r>
    </w:p>
    <w:p w:rsidR="00BF5AC3" w:rsidRDefault="00BF5AC3">
      <w:pPr>
        <w:spacing w:line="180" w:lineRule="auto"/>
        <w:ind w:firstLine="284"/>
        <w:jc w:val="both"/>
        <w:rPr>
          <w:color w:val="000000"/>
          <w:sz w:val="22"/>
        </w:rPr>
      </w:pPr>
      <w:r>
        <w:rPr>
          <w:color w:val="000000"/>
          <w:sz w:val="22"/>
        </w:rPr>
        <w:t>Я полагаю, все гарантии депутатской деятельности можно классифицировать по тому основанию, в какой сфере они обеспечивают реализацию депутатом своих полномочий.</w:t>
      </w:r>
    </w:p>
    <w:p w:rsidR="00BF5AC3" w:rsidRDefault="00BF5AC3">
      <w:pPr>
        <w:spacing w:line="180" w:lineRule="auto"/>
        <w:ind w:firstLine="284"/>
        <w:jc w:val="both"/>
        <w:rPr>
          <w:color w:val="000000"/>
          <w:sz w:val="22"/>
        </w:rPr>
      </w:pPr>
      <w:r>
        <w:rPr>
          <w:color w:val="000000"/>
          <w:sz w:val="22"/>
        </w:rPr>
        <w:t>Ст.26 Закона Украины «О правовом статусе народного депутата Украины» содержит ключевые, для раскрытия сущности гарантий, положения. В частности указывается, что никто не имеет право ограничивать полномочия народного депутата Украины, за исключениями, предусмотренными Конституцией Украины и этим Законом. То есть данная статья служит основанием для возникновения правоотношения, где праву народного депутата беспрепятственно осуществлять свои полномочия, соответствует обязанность неограниченного круга лиц не предпринимать действия, ограничивающие это право.</w:t>
      </w:r>
    </w:p>
    <w:p w:rsidR="00BF5AC3" w:rsidRDefault="00BF5AC3">
      <w:pPr>
        <w:spacing w:line="180" w:lineRule="auto"/>
        <w:ind w:firstLine="284"/>
        <w:jc w:val="both"/>
        <w:rPr>
          <w:color w:val="000000"/>
          <w:sz w:val="22"/>
        </w:rPr>
      </w:pPr>
      <w:r>
        <w:rPr>
          <w:color w:val="000000"/>
          <w:sz w:val="22"/>
        </w:rPr>
        <w:t>При введении чрезвычайного или военного положения, гражданские права и депутатские полномочия народного депутата Украины не ограничиваются. (ч.2.ст.26 Закона Украины «О статусе народного депутата Украины»).</w:t>
      </w:r>
    </w:p>
    <w:p w:rsidR="00BF5AC3" w:rsidRDefault="00BF5AC3">
      <w:pPr>
        <w:spacing w:line="180" w:lineRule="auto"/>
        <w:ind w:firstLine="284"/>
        <w:jc w:val="both"/>
        <w:rPr>
          <w:color w:val="000000"/>
          <w:sz w:val="22"/>
        </w:rPr>
      </w:pPr>
      <w:r>
        <w:rPr>
          <w:color w:val="000000"/>
          <w:sz w:val="22"/>
        </w:rPr>
        <w:t>Государство гарантирует депутату необходимые условия для эффективного осуществления им депутатских полномочий. Верховная Рада Украины и государственные органы, предприятия, учреждения, организации независимо от формы собственности и подчинения обеспечивают условия для выполнения депутатом своих полномочий, а объединения граждан и их органы содействуют им в этом. (ч.3 ст.26 Закона).</w:t>
      </w:r>
    </w:p>
    <w:p w:rsidR="00BF5AC3" w:rsidRDefault="00BF5AC3">
      <w:pPr>
        <w:spacing w:line="180" w:lineRule="auto"/>
        <w:ind w:firstLine="284"/>
        <w:jc w:val="both"/>
        <w:rPr>
          <w:color w:val="000000"/>
          <w:sz w:val="22"/>
        </w:rPr>
      </w:pPr>
      <w:r>
        <w:rPr>
          <w:color w:val="000000"/>
          <w:sz w:val="22"/>
        </w:rPr>
        <w:t>Особое место в ряду депутатских гарантий занимает институт депутатской неприкосновенности. В силу значимости этого вопроса я хотел бы рассмотреть его в следующем разделе своей курсовой работы, посвященном исключительно ему.</w:t>
      </w:r>
    </w:p>
    <w:p w:rsidR="00BF5AC3" w:rsidRDefault="00BF5AC3">
      <w:pPr>
        <w:spacing w:line="180" w:lineRule="auto"/>
        <w:ind w:firstLine="284"/>
        <w:jc w:val="both"/>
        <w:rPr>
          <w:color w:val="000000"/>
          <w:sz w:val="22"/>
        </w:rPr>
      </w:pPr>
      <w:r>
        <w:rPr>
          <w:color w:val="000000"/>
          <w:sz w:val="22"/>
        </w:rPr>
        <w:t>Информационные гарантии ст.29 данного Закона именуется «Обеспечение народного депутата Украины информационными материалами и юридической помощью», она имеет  важное значение, поскольку депутат должен быть обеспечен информацией в той мере, в какой этого требует осуществление им своих полномочий.</w:t>
      </w:r>
    </w:p>
    <w:p w:rsidR="00BF5AC3" w:rsidRDefault="00BF5AC3">
      <w:pPr>
        <w:spacing w:line="180" w:lineRule="auto"/>
        <w:ind w:firstLine="284"/>
        <w:jc w:val="both"/>
        <w:rPr>
          <w:color w:val="000000"/>
          <w:sz w:val="22"/>
        </w:rPr>
      </w:pPr>
      <w:r>
        <w:rPr>
          <w:color w:val="000000"/>
          <w:sz w:val="22"/>
        </w:rPr>
        <w:t>Депутат обеспечивается актами, принятыми Верховной Радой Украины, а также информационными и справочными материалами, которые официально распространяются правительственными и иными государственными органами. Местные же Советы народных депутатов должны обеспечить его (при его обращении) официальными материалами Советов и их органов.</w:t>
      </w:r>
    </w:p>
    <w:p w:rsidR="00BF5AC3" w:rsidRDefault="00BF5AC3">
      <w:pPr>
        <w:spacing w:line="180" w:lineRule="auto"/>
        <w:ind w:firstLine="284"/>
        <w:jc w:val="both"/>
        <w:rPr>
          <w:color w:val="000000"/>
          <w:sz w:val="22"/>
        </w:rPr>
      </w:pPr>
      <w:r>
        <w:rPr>
          <w:color w:val="000000"/>
          <w:sz w:val="22"/>
        </w:rPr>
        <w:t xml:space="preserve">Закон возлагает обязанность на государственные органы, должностных лиц государственных предприятий, учреждений и организаций по требованию депутата обеспечить его консультацией специалистов по вопросам, связанных с депутатской деятельностью. Кроме того, депутат по его требованию должен быть обеспечен необходимой информацией немедленно, при отсутствии же такой возможности, не позднее, чем в 15-дневный срок. </w:t>
      </w:r>
    </w:p>
    <w:p w:rsidR="00BF5AC3" w:rsidRDefault="00BF5AC3">
      <w:pPr>
        <w:spacing w:line="180" w:lineRule="auto"/>
        <w:ind w:firstLine="284"/>
        <w:jc w:val="both"/>
        <w:rPr>
          <w:color w:val="000000"/>
          <w:sz w:val="22"/>
        </w:rPr>
      </w:pPr>
      <w:r>
        <w:rPr>
          <w:color w:val="000000"/>
          <w:sz w:val="22"/>
        </w:rPr>
        <w:t>Аппарат Верховной Рады Украины, исполнительные комитеты органов  местного самоуправления, местные государственные администрации, должностные лица государственных предприятий, организаций, научных, учебных и юридических учреждений, правоохранительных органов обязаны обеспечить народному депутату бесплатную помощь по правовым вопросам, которые возникают в его деятельности (ч.3 ст.29 Закона Украины «О правовом статусе народного депутата Украины»).</w:t>
      </w:r>
    </w:p>
    <w:p w:rsidR="00BF5AC3" w:rsidRDefault="00BF5AC3">
      <w:pPr>
        <w:spacing w:line="180" w:lineRule="auto"/>
        <w:ind w:firstLine="284"/>
        <w:jc w:val="both"/>
        <w:rPr>
          <w:color w:val="000000"/>
          <w:sz w:val="22"/>
        </w:rPr>
      </w:pPr>
      <w:r>
        <w:rPr>
          <w:color w:val="000000"/>
          <w:sz w:val="22"/>
        </w:rPr>
        <w:t>Народному депутату Украины обеспечивается преимущественное право выступления по вопросам его депутатской деятельности в печатных средствах массовой информации, основателем которых являются государственные органы и органы местного самоуправления, по государственному радио и телевидению. Редакции газет, основателями которых являются государственные органы и органы местного самоуправления, которые распространяются в избирательном округе депутата, должны публиковать предоставленные депутатом материалы не менее одного раза в месяц объемом до 1/16 газетной площади. Народный депутат Украины имеет право подавать материалы в подготовленном для печати виде: официального материала, статьи, комментария, интервью в соответствии с предвыборной программой народного депутата с учетом норм этики в отношении должностных лиц всех уровней. Изменения поданного депутатом текста без его согласия не допускается.</w:t>
      </w:r>
    </w:p>
    <w:p w:rsidR="00BF5AC3" w:rsidRDefault="00BF5AC3">
      <w:pPr>
        <w:spacing w:line="180" w:lineRule="auto"/>
        <w:ind w:firstLine="284"/>
        <w:jc w:val="both"/>
        <w:rPr>
          <w:color w:val="000000"/>
          <w:sz w:val="22"/>
        </w:rPr>
      </w:pPr>
      <w:r>
        <w:rPr>
          <w:color w:val="000000"/>
          <w:sz w:val="22"/>
        </w:rPr>
        <w:t>Периодические издания, которые выходят в избирательном округе депутата, а также местные радио и телевидение, должны давать объявления о встречах избирателей с депутатом. Компенсация расходов проводится за счет Верховной Рады Украины (ч.3 ст. 30 Закона).</w:t>
      </w:r>
    </w:p>
    <w:p w:rsidR="00BF5AC3" w:rsidRDefault="00BF5AC3">
      <w:pPr>
        <w:spacing w:line="180" w:lineRule="auto"/>
        <w:ind w:firstLine="284"/>
        <w:jc w:val="both"/>
        <w:rPr>
          <w:color w:val="000000"/>
          <w:sz w:val="22"/>
        </w:rPr>
      </w:pPr>
      <w:r>
        <w:rPr>
          <w:color w:val="000000"/>
          <w:sz w:val="22"/>
        </w:rPr>
        <w:t>Депутат для потребностей депутатской деятельности имеет право на внеочередное приобретение транспортных средств, средств связи, копировально-множительной техники, вычислительной техники предприятий и организаций, размещенных на территории избирательного округа (ч.4 ст.30 Закона). То есть данные нормы Закона Украины «О правовом статусе народного депутата Украины» направлены на обеспечение нормальных условий информационной обеспеченности. Закон предусматривает возможность использования депутатом всех средств массовой коммуникации: телевидения, радио, прессы. С помощью их депутат получает возможность обратить внимание общественности на те или иные проблемы, которые находятся в поле его деятельности.</w:t>
      </w:r>
    </w:p>
    <w:p w:rsidR="00BF5AC3" w:rsidRDefault="00BF5AC3">
      <w:pPr>
        <w:spacing w:line="180" w:lineRule="auto"/>
        <w:ind w:firstLine="284"/>
        <w:jc w:val="both"/>
        <w:rPr>
          <w:color w:val="000000"/>
          <w:sz w:val="22"/>
        </w:rPr>
      </w:pPr>
      <w:r>
        <w:rPr>
          <w:color w:val="000000"/>
          <w:sz w:val="22"/>
        </w:rPr>
        <w:t xml:space="preserve">Трудовые гарантии также занимают важную позицию в ряду гарантий депутатской деятельности. Ст. 32 Закона направлена на защиту трудовых прав народного депутата Украины. </w:t>
      </w:r>
    </w:p>
    <w:p w:rsidR="00BF5AC3" w:rsidRDefault="00BF5AC3">
      <w:pPr>
        <w:spacing w:line="180" w:lineRule="auto"/>
        <w:ind w:firstLine="284"/>
        <w:jc w:val="both"/>
        <w:rPr>
          <w:color w:val="000000"/>
          <w:sz w:val="22"/>
        </w:rPr>
      </w:pPr>
      <w:r>
        <w:rPr>
          <w:color w:val="000000"/>
          <w:sz w:val="22"/>
        </w:rPr>
        <w:t>Народному депутату Украины после окончания срока его полномочий, а также в случае досрочного их прекращения по личному заявлению предоставляется предыдущая его работа (должность), а в случае невозможности этого (ликвидация предприятия, учреждения, организации) он заносится в резерв кадров государственной службы или соответствующего министерства, ведомства, в системе которого он работал на предыдущей работе для занятия должности, которая соответствует его профессиональному уровню с учетом ранга государственного служащего.</w:t>
      </w:r>
    </w:p>
    <w:p w:rsidR="00BF5AC3" w:rsidRDefault="00BF5AC3">
      <w:pPr>
        <w:spacing w:line="180" w:lineRule="auto"/>
        <w:ind w:firstLine="284"/>
        <w:jc w:val="both"/>
        <w:rPr>
          <w:color w:val="000000"/>
          <w:sz w:val="22"/>
        </w:rPr>
      </w:pPr>
      <w:r>
        <w:rPr>
          <w:color w:val="000000"/>
          <w:sz w:val="22"/>
        </w:rPr>
        <w:t>Верховная Рада Украины обеспечивает бывшему народному депутату Украины на период его трудоустройства заработную плату в том размере, в котором ее получают работающие народные депутаты, но не более 1 года, а в случае учебы или переквалификации – не более 2 лет. В случае невозможности трудоустройства за ним сохраняется 50% заработной платы до достижения им пенсионного возраста, при условии, что трудовой стаж превышает 25 лет для мужчин и 20 для женщин.</w:t>
      </w:r>
    </w:p>
    <w:p w:rsidR="00BF5AC3" w:rsidRDefault="00BF5AC3">
      <w:pPr>
        <w:spacing w:line="180" w:lineRule="auto"/>
        <w:ind w:firstLine="284"/>
        <w:jc w:val="both"/>
        <w:rPr>
          <w:color w:val="000000"/>
          <w:sz w:val="22"/>
        </w:rPr>
      </w:pPr>
      <w:r>
        <w:rPr>
          <w:color w:val="000000"/>
          <w:sz w:val="22"/>
        </w:rPr>
        <w:t>Время работы депутата в Верховной Раде Украины, ее органах засчитывается  в его общий и непрерывный стаж работы, а также в стаж работы (службы) по специальности, стаж работы, который дает право на установление процентных надбавок к заработной плате и получению разового вознаграждения по выслуге лет.</w:t>
      </w:r>
    </w:p>
    <w:p w:rsidR="00BF5AC3" w:rsidRDefault="00BF5AC3">
      <w:pPr>
        <w:spacing w:line="180" w:lineRule="auto"/>
        <w:ind w:firstLine="284"/>
        <w:jc w:val="both"/>
        <w:rPr>
          <w:color w:val="000000"/>
          <w:sz w:val="22"/>
        </w:rPr>
      </w:pPr>
      <w:r>
        <w:rPr>
          <w:color w:val="000000"/>
          <w:sz w:val="22"/>
        </w:rPr>
        <w:t>Депутат, который является военнослужащим, аттестованным работником МВД, СБУ прикомандировывается к Верховной раде Украины с оставлением на военной службе в МВД, СБУ. После окончания полномочий депутата он направляется в распоряжение соответствующего ведомства для дальнейшего прохождения службы на предыдущей, или по его согласию, на иной, не низшей, чем предыдущая, должности.</w:t>
      </w:r>
    </w:p>
    <w:p w:rsidR="00BF5AC3" w:rsidRDefault="00BF5AC3">
      <w:pPr>
        <w:spacing w:line="180" w:lineRule="auto"/>
        <w:ind w:firstLine="284"/>
        <w:jc w:val="both"/>
        <w:rPr>
          <w:color w:val="000000"/>
          <w:sz w:val="22"/>
        </w:rPr>
      </w:pPr>
      <w:r>
        <w:rPr>
          <w:color w:val="000000"/>
          <w:sz w:val="22"/>
        </w:rPr>
        <w:t>Депутат на время выполнения своих полномочий освобождается от призыва на военную или альтернативную службу, а также от призыва на военные сборы.</w:t>
      </w:r>
    </w:p>
    <w:p w:rsidR="00BF5AC3" w:rsidRDefault="00BF5AC3">
      <w:pPr>
        <w:spacing w:line="180" w:lineRule="auto"/>
        <w:ind w:firstLine="284"/>
        <w:jc w:val="both"/>
        <w:rPr>
          <w:color w:val="000000"/>
          <w:sz w:val="22"/>
        </w:rPr>
      </w:pPr>
      <w:r>
        <w:rPr>
          <w:color w:val="000000"/>
          <w:sz w:val="22"/>
        </w:rPr>
        <w:t>Относительно бывшего депутата на протяжении пяти лет после окончания его полномочий, недопустимы: досрочный разрыв трудового договора (контракта) в порядке дисциплинарного взыскания по инициативе собственника предприятия, организации, учреждения или уполномоченного им органа, его сокращение, увольнение с воинской службы, службы в органах СБУ, МВД – по инициативе командующего или же исключение из колхоза, кооператива, учебного заведения, понижение в должности или звании без предварительного согласия Верховной Рады Украины (ч.7 ст.32 Закона Украины «О правовом статусе народного депутата Украины»).</w:t>
      </w:r>
    </w:p>
    <w:p w:rsidR="00BF5AC3" w:rsidRDefault="00BF5AC3">
      <w:pPr>
        <w:spacing w:line="180" w:lineRule="auto"/>
        <w:ind w:firstLine="284"/>
        <w:jc w:val="both"/>
        <w:rPr>
          <w:color w:val="000000"/>
          <w:sz w:val="22"/>
        </w:rPr>
      </w:pPr>
      <w:r>
        <w:rPr>
          <w:color w:val="000000"/>
          <w:sz w:val="22"/>
        </w:rPr>
        <w:t xml:space="preserve"> Закон предоставляет народным депутатам право на ежегодный отпуск в межсезонный период длительностью 45 дней, если законом не предусмотрена возможность предоставления отпуска большей длительности, с выплатой помощи на оздоровление в размере двойной месячной заработной платы.</w:t>
      </w:r>
    </w:p>
    <w:p w:rsidR="00BF5AC3" w:rsidRDefault="00BF5AC3">
      <w:pPr>
        <w:spacing w:line="180" w:lineRule="auto"/>
        <w:ind w:firstLine="284"/>
        <w:jc w:val="both"/>
        <w:rPr>
          <w:color w:val="000000"/>
          <w:sz w:val="22"/>
        </w:rPr>
      </w:pPr>
      <w:r>
        <w:rPr>
          <w:color w:val="000000"/>
          <w:sz w:val="22"/>
        </w:rPr>
        <w:t>Работающие члены семьи народного депутата Украины, если они прибывают с ним в Киев, по их желанию освобождаются от трудовых обязанностей на предыдущем месте работы и возвращаются назад в порядке перевода. Им предоставляется помощь в трудоустройстве в соответствии с их профессией или специальностью. На период трудоустройства за ними сохраняется средняя заработная плата, но не более 3х месяцев, за счет Верховной Рады Украины.</w:t>
      </w:r>
    </w:p>
    <w:p w:rsidR="00BF5AC3" w:rsidRDefault="00BF5AC3">
      <w:pPr>
        <w:spacing w:line="180" w:lineRule="auto"/>
        <w:ind w:firstLine="284"/>
        <w:jc w:val="both"/>
        <w:rPr>
          <w:color w:val="000000"/>
          <w:sz w:val="22"/>
        </w:rPr>
      </w:pPr>
      <w:r>
        <w:rPr>
          <w:color w:val="000000"/>
          <w:sz w:val="22"/>
        </w:rPr>
        <w:t xml:space="preserve">Супругу народного депутата Украины, освобожденному (уволенному) в связи с переездом депутата для выполнения своих полномочий в Верховной Раде или ее постоянных органах, в случае не трудоустройства его перерыв в работе засчитывается в общий и непрерывный стаж работы (службы). </w:t>
      </w:r>
    </w:p>
    <w:p w:rsidR="00BF5AC3" w:rsidRDefault="00BF5AC3">
      <w:pPr>
        <w:spacing w:line="180" w:lineRule="auto"/>
        <w:ind w:firstLine="284"/>
        <w:jc w:val="both"/>
        <w:rPr>
          <w:color w:val="000000"/>
          <w:sz w:val="22"/>
        </w:rPr>
      </w:pPr>
      <w:r>
        <w:rPr>
          <w:color w:val="000000"/>
          <w:sz w:val="22"/>
        </w:rPr>
        <w:t>Жизнь и здоровье депутата подлежит обязательному страхованию за счет средств Верховной Рады Украины на сумму 10-летнего денежного содержания депутата. Условия страхования устанавливаются Кабинетом Министров Украины.</w:t>
      </w:r>
    </w:p>
    <w:p w:rsidR="00BF5AC3" w:rsidRDefault="00BF5AC3">
      <w:pPr>
        <w:spacing w:line="180" w:lineRule="auto"/>
        <w:ind w:firstLine="284"/>
        <w:jc w:val="both"/>
        <w:rPr>
          <w:color w:val="000000"/>
          <w:sz w:val="22"/>
        </w:rPr>
      </w:pPr>
      <w:r>
        <w:rPr>
          <w:color w:val="000000"/>
          <w:sz w:val="22"/>
        </w:rPr>
        <w:t>В случае инвалидности, вследствие исполнения депутатом служебных обязанностей, народный депутат Украины в зависимости от степени утраты трудоспособности получает компенсацию в размере 5-летнего денежного содержания, а в случае его гибели семье выплачивается одноразовая помощь в размере 10-летнего содержания.</w:t>
      </w:r>
    </w:p>
    <w:p w:rsidR="00BF5AC3" w:rsidRDefault="00BF5AC3">
      <w:pPr>
        <w:spacing w:line="180" w:lineRule="auto"/>
        <w:ind w:firstLine="284"/>
        <w:jc w:val="both"/>
        <w:rPr>
          <w:color w:val="000000"/>
          <w:sz w:val="22"/>
        </w:rPr>
      </w:pPr>
      <w:r>
        <w:rPr>
          <w:color w:val="000000"/>
          <w:sz w:val="22"/>
        </w:rPr>
        <w:t>За семьей погибшего сохраняется право на получение жилья на основаниях, которые существовали до возникновения этих обстоятельств. Она пользуется льготными условиями оплаты жилья, определенными Кабинетом Министров Украины.</w:t>
      </w:r>
    </w:p>
    <w:p w:rsidR="00BF5AC3" w:rsidRDefault="00BF5AC3">
      <w:pPr>
        <w:spacing w:line="180" w:lineRule="auto"/>
        <w:ind w:firstLine="284"/>
        <w:jc w:val="both"/>
        <w:rPr>
          <w:color w:val="000000"/>
          <w:sz w:val="22"/>
        </w:rPr>
      </w:pPr>
      <w:r>
        <w:rPr>
          <w:color w:val="000000"/>
          <w:sz w:val="22"/>
        </w:rPr>
        <w:t>Пенсия народным депутатам Украины назначается в размере 80% заработной платы с учетом всех надбавок, доплат к должностному окладу. За каждый год свыше 25-летнего и 20-летнего (для мужчин и женщин) стажа пенсия увеличивается на 1%, но не более 90% заработной платы. Пенсия народному депутату Украины выплачивается независимо от того,  какой его заработок после выхода на пенсию. В случае выхода на пенсию народному депутату Украины выплачивается помощь в размере 12 месячных должностных окладов.</w:t>
      </w:r>
    </w:p>
    <w:p w:rsidR="00BF5AC3" w:rsidRDefault="00BF5AC3">
      <w:pPr>
        <w:spacing w:line="180" w:lineRule="auto"/>
        <w:ind w:firstLine="284"/>
        <w:jc w:val="both"/>
        <w:rPr>
          <w:color w:val="000000"/>
          <w:sz w:val="22"/>
        </w:rPr>
      </w:pPr>
      <w:r>
        <w:rPr>
          <w:color w:val="000000"/>
          <w:sz w:val="22"/>
        </w:rPr>
        <w:t>За депутатом сохраняются квалификационные категории, разряды, чины на период работы в Верховной Раде Украины. Квалификационная аттестация проводится в соответствующие сроки с исключением из них периода работы в Верховной Раде Украины.</w:t>
      </w:r>
    </w:p>
    <w:p w:rsidR="00BF5AC3" w:rsidRDefault="00BF5AC3">
      <w:pPr>
        <w:spacing w:line="180" w:lineRule="auto"/>
        <w:ind w:firstLine="284"/>
        <w:jc w:val="both"/>
        <w:rPr>
          <w:color w:val="000000"/>
          <w:sz w:val="22"/>
        </w:rPr>
      </w:pPr>
      <w:r>
        <w:rPr>
          <w:color w:val="000000"/>
          <w:sz w:val="22"/>
        </w:rPr>
        <w:t>Жилищные гарантии: на период выполнения постоянной работы в Верховной Раде Украины и ее органах депутату создаются надлежащие жилищные условия. Депутатам предоставляются на соответствующий период в Киеве служебные жилые помещения для проживания с членами семьи (ч.1 ст.38 Закона).</w:t>
      </w:r>
    </w:p>
    <w:p w:rsidR="00BF5AC3" w:rsidRDefault="00BF5AC3">
      <w:pPr>
        <w:spacing w:line="180" w:lineRule="auto"/>
        <w:ind w:firstLine="284"/>
        <w:jc w:val="both"/>
        <w:rPr>
          <w:color w:val="000000"/>
          <w:sz w:val="22"/>
        </w:rPr>
      </w:pPr>
      <w:r>
        <w:rPr>
          <w:color w:val="000000"/>
          <w:sz w:val="22"/>
        </w:rPr>
        <w:t>Депутат имеет право на дополнительную жилую площадь в виде отдельной комнаты. За народным депутатом Украины и членами его семьи сохраняется право на жилую площадь, которую они занимают по месту их постоянного проживания, на весь период их работы в качестве народного депутата Украины в Верховной Раде Украины.</w:t>
      </w:r>
    </w:p>
    <w:p w:rsidR="00BF5AC3" w:rsidRDefault="00BF5AC3">
      <w:pPr>
        <w:spacing w:line="180" w:lineRule="auto"/>
        <w:ind w:firstLine="284"/>
        <w:jc w:val="both"/>
        <w:rPr>
          <w:color w:val="000000"/>
          <w:sz w:val="22"/>
        </w:rPr>
      </w:pPr>
      <w:r>
        <w:rPr>
          <w:color w:val="000000"/>
          <w:sz w:val="22"/>
        </w:rPr>
        <w:t>Депутаты после перехода на постоянную работу в Верховную Раду Украины и члены их семей, которые пребывают на учете, требующих улучшения жилищных условий по месту предыдущей работы или постоянного проживания, с учета не снимаются.</w:t>
      </w:r>
    </w:p>
    <w:p w:rsidR="00BF5AC3" w:rsidRDefault="00BF5AC3">
      <w:pPr>
        <w:spacing w:line="180" w:lineRule="auto"/>
        <w:ind w:firstLine="284"/>
        <w:jc w:val="both"/>
        <w:rPr>
          <w:color w:val="000000"/>
          <w:sz w:val="22"/>
        </w:rPr>
      </w:pPr>
      <w:r>
        <w:rPr>
          <w:color w:val="000000"/>
          <w:sz w:val="22"/>
        </w:rPr>
        <w:t>Проживание в гостинице вместе с депутатом, который не имеет служебной жилплощади в Киеве, в период работы сессии оплачивается за счет сметы расходов Верховной Рады Украины (ст.38 Закона).</w:t>
      </w:r>
    </w:p>
    <w:p w:rsidR="00BF5AC3" w:rsidRDefault="00BF5AC3">
      <w:pPr>
        <w:spacing w:line="180" w:lineRule="auto"/>
        <w:ind w:firstLine="284"/>
        <w:jc w:val="both"/>
        <w:rPr>
          <w:color w:val="000000"/>
          <w:sz w:val="22"/>
        </w:rPr>
      </w:pPr>
      <w:r>
        <w:rPr>
          <w:color w:val="000000"/>
          <w:sz w:val="22"/>
        </w:rPr>
        <w:t>Гарантии по обеспечению деятельности народного депутата Украины ст.35 Закона закрепляет, что депутат может иметь до 10 помощников-консультантов, правовой статус которых определяется положением «О референте-консультанте народного депутата Украины» от 21.12.90 г. Депутат также может иметь помощников-консультантов, которые работают на общественных началах (ст. 35 Закона).</w:t>
      </w:r>
    </w:p>
    <w:p w:rsidR="00BF5AC3" w:rsidRDefault="00BF5AC3">
      <w:pPr>
        <w:spacing w:line="180" w:lineRule="auto"/>
        <w:ind w:firstLine="284"/>
        <w:jc w:val="both"/>
        <w:rPr>
          <w:color w:val="000000"/>
          <w:sz w:val="22"/>
        </w:rPr>
      </w:pPr>
      <w:r>
        <w:rPr>
          <w:color w:val="000000"/>
          <w:sz w:val="22"/>
        </w:rPr>
        <w:t>Иные гарантии: к ним можно отнести право народного депутата Украины на бесплатный проезд (ст.39), право народного депутата Украины на первоочередное поселение в гостинице (ст.37), компенсация расходов, связанных с депутатской деятельностью (ст.40).</w:t>
      </w:r>
    </w:p>
    <w:p w:rsidR="00BF5AC3" w:rsidRDefault="00BF5AC3">
      <w:pPr>
        <w:numPr>
          <w:ilvl w:val="0"/>
          <w:numId w:val="1"/>
        </w:numPr>
        <w:jc w:val="both"/>
        <w:rPr>
          <w:b/>
          <w:color w:val="000000"/>
          <w:sz w:val="22"/>
          <w:lang w:val="en-US"/>
        </w:rPr>
      </w:pPr>
      <w:r>
        <w:rPr>
          <w:b/>
          <w:color w:val="000000"/>
          <w:sz w:val="22"/>
          <w:lang w:val="en-US"/>
        </w:rPr>
        <w:t>Законодательство о государственной исполнительной власти</w:t>
      </w:r>
    </w:p>
    <w:p w:rsidR="00BF5AC3" w:rsidRDefault="00BF5AC3">
      <w:pPr>
        <w:jc w:val="both"/>
        <w:rPr>
          <w:b/>
          <w:color w:val="000000"/>
          <w:sz w:val="22"/>
          <w:lang w:val="en-US"/>
        </w:rPr>
      </w:pPr>
    </w:p>
    <w:p w:rsidR="00BF5AC3" w:rsidRDefault="00BF5AC3">
      <w:pPr>
        <w:numPr>
          <w:ilvl w:val="0"/>
          <w:numId w:val="1"/>
        </w:numPr>
        <w:jc w:val="both"/>
        <w:rPr>
          <w:b/>
          <w:color w:val="000000"/>
          <w:sz w:val="22"/>
          <w:lang w:val="en-US"/>
        </w:rPr>
      </w:pPr>
      <w:r>
        <w:rPr>
          <w:b/>
          <w:color w:val="000000"/>
          <w:sz w:val="22"/>
          <w:lang w:val="en-US"/>
        </w:rPr>
        <w:t>Президент Украины как глава государства, его основные полномочия</w:t>
      </w:r>
    </w:p>
    <w:p w:rsidR="00BF5AC3" w:rsidRDefault="00BF5AC3">
      <w:pPr>
        <w:jc w:val="both"/>
        <w:rPr>
          <w:color w:val="000000"/>
          <w:sz w:val="22"/>
          <w:lang w:val="en-US"/>
        </w:rPr>
      </w:pPr>
      <w:r>
        <w:rPr>
          <w:color w:val="000000"/>
          <w:sz w:val="22"/>
        </w:rPr>
        <w:t xml:space="preserve">см </w:t>
      </w:r>
      <w:r>
        <w:rPr>
          <w:color w:val="000000"/>
          <w:spacing w:val="2"/>
          <w:sz w:val="22"/>
        </w:rPr>
        <w:t>раздел</w:t>
      </w:r>
      <w:r>
        <w:rPr>
          <w:color w:val="000000"/>
          <w:sz w:val="22"/>
        </w:rPr>
        <w:t xml:space="preserve"> 5 Конституции</w:t>
      </w:r>
    </w:p>
    <w:p w:rsidR="00BF5AC3" w:rsidRDefault="00BF5AC3">
      <w:pPr>
        <w:ind w:firstLine="709"/>
        <w:jc w:val="both"/>
        <w:rPr>
          <w:sz w:val="22"/>
        </w:rPr>
      </w:pPr>
      <w:r>
        <w:rPr>
          <w:sz w:val="22"/>
        </w:rPr>
        <w:t>Термин «президент» происходит от латинского «ргаеаsedae», что означает «тот, кто сидит впереди».</w:t>
      </w:r>
    </w:p>
    <w:p w:rsidR="00BF5AC3" w:rsidRDefault="00BF5AC3">
      <w:pPr>
        <w:ind w:firstLine="709"/>
        <w:jc w:val="both"/>
        <w:rPr>
          <w:sz w:val="22"/>
          <w:lang w:val="en-US"/>
        </w:rPr>
      </w:pPr>
      <w:r>
        <w:rPr>
          <w:sz w:val="22"/>
        </w:rPr>
        <w:t>Президент Украины структурно не входит ни в одну ветвь власти, но в то же время является главой государства и выступает от его имени (ст. 102). Чтобы разобраться в этом положении, следует осмыслить ст. 106 Конституции. В ней определяется место президента как главы государства. Он выступает гарантом государственного суверенитета, территориальной целостности, прав и свобод человека и гражданина. Он представляет государство в международных отношениях, ведет переговоры, заключает международные соглашения, принимает верительные и отзывные грамоты послов других государств, назначает всеукраинский референдум, внеочередные выборы в Верховную Раду, прекращает полномочия парламента, если в течение месяца одной очередной сессии его пленарные заседания не могут начаться, решает вопросы гражданства, осуществляет помилование и т.д.</w:t>
      </w:r>
    </w:p>
    <w:p w:rsidR="00BF5AC3" w:rsidRDefault="00BF5AC3">
      <w:pPr>
        <w:ind w:firstLine="709"/>
        <w:jc w:val="both"/>
        <w:rPr>
          <w:sz w:val="22"/>
        </w:rPr>
      </w:pPr>
      <w:r>
        <w:rPr>
          <w:sz w:val="22"/>
        </w:rPr>
        <w:t>Полномочия Президента предусмотрены ст. ст. 106, 107 Конституции. Уже указывалось на ряд полномочий Президента как главы государства. Они касаются обеспечения государственной независимости, национальной безопасности, правопреемственности государства, представления государства в международных отношениях и т.п.</w:t>
      </w:r>
    </w:p>
    <w:p w:rsidR="00BF5AC3" w:rsidRDefault="00BF5AC3">
      <w:pPr>
        <w:ind w:firstLine="709"/>
        <w:jc w:val="both"/>
        <w:rPr>
          <w:sz w:val="22"/>
        </w:rPr>
      </w:pPr>
      <w:r>
        <w:rPr>
          <w:sz w:val="22"/>
        </w:rPr>
        <w:t>Президент занимается и кадровыми назначениями: с согласия Верховной Рады назначает Премьер-министра Украины и прекращает его полномочия; назначает по представлению Премьер-министра Украины членов Кабинета Министров, руководителей других центральных органов исполнительной власти, а также председателей местных государственных администраций и прекращает их полномочия, назначает с согласия Верховной Рады Украины на должность Генерального прокурора и освобождает его от должности, назначает половину состава Совета Национального банка Украины; назначает треть состава Конституционного Суда; назначает на должности и освобождает от должностей с согласия Верховной Рады Председателя Антимонопольного комитета. Председателя Фонда государственного имущества, Председателя Государственного комитета по телевидению и радиовещанию и др.</w:t>
      </w:r>
    </w:p>
    <w:p w:rsidR="00BF5AC3" w:rsidRDefault="00BF5AC3">
      <w:pPr>
        <w:ind w:firstLine="709"/>
        <w:jc w:val="both"/>
        <w:rPr>
          <w:sz w:val="22"/>
        </w:rPr>
      </w:pPr>
      <w:r>
        <w:rPr>
          <w:sz w:val="22"/>
        </w:rPr>
        <w:t>Конституция предусматривает создание координационного органа при Президенте — Совета национальной безопасности и обороны Украины , персональный состав которого формирует Президент. В его состав по должности входят Премьер-министр, Министр обороны. Председатель службы безопасности. Министр внутренних дел. Министр иностранных дел.</w:t>
      </w:r>
    </w:p>
    <w:p w:rsidR="00BF5AC3" w:rsidRDefault="00BF5AC3">
      <w:pPr>
        <w:ind w:firstLine="709"/>
        <w:jc w:val="both"/>
        <w:rPr>
          <w:sz w:val="22"/>
        </w:rPr>
      </w:pPr>
      <w:r>
        <w:rPr>
          <w:sz w:val="22"/>
        </w:rPr>
        <w:t>Он координирует и контролирует деятельность органов исполнительной власти в сфере национальной безопасности и обороны. Через Совет Президент совмещает функции главы государства со сферой исполнительной власти, что является одним из условий признания принятой формы государственного правления как президентско-парламентской. Еще одним самым существенным аргументом в пользу такой формы правления может быт установленный ст. 106 (п.п. 1—10) и ст. 114 порядок формирования Кабинета Министров.</w:t>
      </w:r>
    </w:p>
    <w:p w:rsidR="00BF5AC3" w:rsidRDefault="00BF5AC3">
      <w:pPr>
        <w:ind w:firstLine="709"/>
        <w:jc w:val="both"/>
        <w:rPr>
          <w:sz w:val="22"/>
        </w:rPr>
      </w:pPr>
      <w:r>
        <w:rPr>
          <w:sz w:val="22"/>
        </w:rPr>
        <w:t>Через Совет национальной безопасности и обороны Президент тесно сотрудничает и может влиять на министров силовых министерств.</w:t>
      </w:r>
    </w:p>
    <w:p w:rsidR="00BF5AC3" w:rsidRDefault="00BF5AC3">
      <w:pPr>
        <w:ind w:firstLine="709"/>
        <w:jc w:val="both"/>
        <w:rPr>
          <w:sz w:val="22"/>
        </w:rPr>
      </w:pPr>
      <w:r>
        <w:rPr>
          <w:sz w:val="22"/>
        </w:rPr>
        <w:t>Президент Украины издает указы и распоряжения, являющиеся обязательными для выполнения.</w:t>
      </w:r>
    </w:p>
    <w:p w:rsidR="00BF5AC3" w:rsidRDefault="00BF5AC3">
      <w:pPr>
        <w:ind w:firstLine="709"/>
        <w:jc w:val="both"/>
        <w:rPr>
          <w:sz w:val="22"/>
        </w:rPr>
      </w:pPr>
      <w:r>
        <w:rPr>
          <w:sz w:val="22"/>
        </w:rPr>
        <w:t>Передавать свои полномочия другим лицам Президент не может.</w:t>
      </w:r>
    </w:p>
    <w:p w:rsidR="00BF5AC3" w:rsidRDefault="00BF5AC3">
      <w:pPr>
        <w:ind w:firstLine="709"/>
        <w:jc w:val="both"/>
        <w:rPr>
          <w:sz w:val="22"/>
        </w:rPr>
      </w:pPr>
      <w:r>
        <w:rPr>
          <w:sz w:val="22"/>
        </w:rPr>
        <w:t>Постоянно действующим органом при Президенте Украины является Администрация Президента. Она создается Президентом Украины в соответствии с Конституцией Украины для обеспечения осуществления им своих полномочий как главы государства.</w:t>
      </w:r>
    </w:p>
    <w:p w:rsidR="00BF5AC3" w:rsidRDefault="00BF5AC3">
      <w:pPr>
        <w:ind w:firstLine="709"/>
        <w:jc w:val="both"/>
        <w:rPr>
          <w:sz w:val="22"/>
        </w:rPr>
      </w:pPr>
      <w:r>
        <w:rPr>
          <w:sz w:val="22"/>
        </w:rPr>
        <w:t>Основной задачей Администрации является организационное, правовое, консультативное, экспортно-аналитическое и другое обеспечение деятельности Президента. Администрация анализирует экономические, политические и социальные процессы, происходящие в стране, и готовит предложения Президенту по результатам анализа, обеспечивает подготовку проектов указов и распоряжений Президента Украины, а также проектов законов, которые вносятся Президентом в Верховную Раду в порядке законодательной инициативы, разрабатывает предложения по вопросам кадровой политики, проводит экспертизу законов, которые передаются Верховной Радой на подпись Президенту, осуществляет связи Президента Украины с Верховной Радой, органами местного самоуправления, политическими партиями, общественными организациями и Др.</w:t>
      </w:r>
    </w:p>
    <w:p w:rsidR="00BF5AC3" w:rsidRDefault="00BF5AC3">
      <w:pPr>
        <w:ind w:firstLine="709"/>
        <w:jc w:val="both"/>
        <w:rPr>
          <w:sz w:val="22"/>
        </w:rPr>
      </w:pPr>
      <w:r>
        <w:rPr>
          <w:sz w:val="22"/>
        </w:rPr>
        <w:t>Общее руководство Администрацией осуществляет Глава Администрации Президента, который назначается Президентом Украины. В состав Администрации входят: Первый Помощник Президента Украины, первый заместитель и заместители Главы Администрации Президента, помощники, советники и консультанты Президента Украины, пресс-служба управления и отделы (например, отдел государственных наград, гражданства, помилования и т.д.).</w:t>
      </w:r>
    </w:p>
    <w:p w:rsidR="00BF5AC3" w:rsidRDefault="00BF5AC3">
      <w:pPr>
        <w:pStyle w:val="3"/>
        <w:numPr>
          <w:ilvl w:val="0"/>
          <w:numId w:val="0"/>
        </w:numPr>
        <w:ind w:left="992"/>
        <w:jc w:val="both"/>
        <w:rPr>
          <w:rFonts w:ascii="Times New Roman" w:hAnsi="Times New Roman"/>
          <w:b/>
          <w:i/>
          <w:sz w:val="22"/>
        </w:rPr>
      </w:pPr>
      <w:bookmarkStart w:id="7" w:name="_Toc440030939"/>
      <w:bookmarkStart w:id="8" w:name="_Toc445122530"/>
      <w:bookmarkStart w:id="9" w:name="_Toc445124948"/>
      <w:bookmarkStart w:id="10" w:name="_Toc445124985"/>
      <w:r>
        <w:rPr>
          <w:rFonts w:ascii="Times New Roman" w:hAnsi="Times New Roman"/>
          <w:b/>
          <w:i/>
          <w:sz w:val="22"/>
        </w:rPr>
        <w:t>ДОСРОЧНОЕ ПРЕКРАЩЕНИЕ ПОЛНОМОЧИЙ ПРЕЗИДЕНТА УКРАИНЫ</w:t>
      </w:r>
      <w:bookmarkEnd w:id="7"/>
      <w:bookmarkEnd w:id="8"/>
      <w:bookmarkEnd w:id="9"/>
      <w:bookmarkEnd w:id="10"/>
    </w:p>
    <w:p w:rsidR="00BF5AC3" w:rsidRDefault="00BF5AC3">
      <w:pPr>
        <w:ind w:firstLine="709"/>
        <w:jc w:val="both"/>
        <w:rPr>
          <w:sz w:val="22"/>
        </w:rPr>
      </w:pPr>
      <w:r>
        <w:rPr>
          <w:sz w:val="22"/>
        </w:rPr>
        <w:t>Прекращение полномочий Президента предусмотрено статьями 108—112 Конституций.</w:t>
      </w:r>
    </w:p>
    <w:p w:rsidR="00BF5AC3" w:rsidRDefault="00BF5AC3">
      <w:pPr>
        <w:ind w:firstLine="709"/>
        <w:jc w:val="both"/>
        <w:rPr>
          <w:sz w:val="22"/>
        </w:rPr>
      </w:pPr>
      <w:r>
        <w:rPr>
          <w:sz w:val="22"/>
        </w:rPr>
        <w:t>Полномочия главы украинского государства прекращаются в случаях:</w:t>
      </w:r>
    </w:p>
    <w:p w:rsidR="00BF5AC3" w:rsidRDefault="00BF5AC3">
      <w:pPr>
        <w:ind w:firstLine="709"/>
        <w:jc w:val="both"/>
        <w:rPr>
          <w:sz w:val="22"/>
        </w:rPr>
      </w:pPr>
      <w:r>
        <w:rPr>
          <w:sz w:val="22"/>
        </w:rPr>
        <w:t>— отставки (ст. 109);</w:t>
      </w:r>
    </w:p>
    <w:p w:rsidR="00BF5AC3" w:rsidRDefault="00BF5AC3">
      <w:pPr>
        <w:ind w:firstLine="709"/>
        <w:jc w:val="both"/>
        <w:rPr>
          <w:sz w:val="22"/>
        </w:rPr>
      </w:pPr>
      <w:r>
        <w:rPr>
          <w:sz w:val="22"/>
        </w:rPr>
        <w:t>— невозможности выполнения своих полномочий по состоянию здоровья (ст. 110);</w:t>
      </w:r>
    </w:p>
    <w:p w:rsidR="00BF5AC3" w:rsidRDefault="00BF5AC3">
      <w:pPr>
        <w:ind w:firstLine="709"/>
        <w:jc w:val="both"/>
        <w:rPr>
          <w:sz w:val="22"/>
        </w:rPr>
      </w:pPr>
      <w:r>
        <w:rPr>
          <w:sz w:val="22"/>
        </w:rPr>
        <w:t>— устранения с поста в порядке импичмента (ст. Ш);</w:t>
      </w:r>
    </w:p>
    <w:p w:rsidR="00BF5AC3" w:rsidRDefault="00BF5AC3">
      <w:pPr>
        <w:ind w:firstLine="709"/>
        <w:jc w:val="both"/>
        <w:rPr>
          <w:sz w:val="22"/>
        </w:rPr>
      </w:pPr>
      <w:r>
        <w:rPr>
          <w:sz w:val="22"/>
        </w:rPr>
        <w:t>—смерти.</w:t>
      </w:r>
    </w:p>
    <w:p w:rsidR="00BF5AC3" w:rsidRDefault="00BF5AC3">
      <w:pPr>
        <w:ind w:firstLine="709"/>
        <w:jc w:val="both"/>
        <w:rPr>
          <w:sz w:val="22"/>
        </w:rPr>
      </w:pPr>
      <w:r>
        <w:rPr>
          <w:sz w:val="22"/>
        </w:rPr>
        <w:t>Президент Украины может быть устранен с поста Верховной Радой в порядке импичмента в случае совершения им измены или другого преступления.</w:t>
      </w:r>
    </w:p>
    <w:p w:rsidR="00BF5AC3" w:rsidRDefault="00BF5AC3">
      <w:pPr>
        <w:ind w:firstLine="709"/>
        <w:jc w:val="both"/>
        <w:rPr>
          <w:sz w:val="22"/>
        </w:rPr>
      </w:pPr>
      <w:r>
        <w:rPr>
          <w:sz w:val="22"/>
        </w:rPr>
        <w:t>Инициировать этот вопрос может не менее половины народных депутатов от конституционного состава парламента. После этого Верховная Рада обязана создать специальную временную следственную комиссию. Заключения комиссии подлежат проверке Конституционным Судом. «Решение об устранении Президента Украины с поста в порядке импичмента принимается Верховной Радой не менее чем тремя четвертями от ее конституционного состава...», т.е. не менее чем 338 народными депутатами Украины.</w:t>
      </w:r>
    </w:p>
    <w:p w:rsidR="00BF5AC3" w:rsidRDefault="00BF5AC3">
      <w:pPr>
        <w:ind w:firstLine="709"/>
        <w:jc w:val="both"/>
        <w:rPr>
          <w:sz w:val="22"/>
          <w:lang w:val="en-US"/>
        </w:rPr>
      </w:pPr>
      <w:r>
        <w:rPr>
          <w:sz w:val="22"/>
        </w:rPr>
        <w:t>В случае досрочного прекращения полномочий Президента обязанности до вступления на пост нового Президента возлагаются на Премьер-министра. На значительную часть полномочий Президента (осуществлять помилование, назначать всеукраинский референдум и т.д.) Премьер-министр не имеет права (ст. 112).</w:t>
      </w:r>
    </w:p>
    <w:p w:rsidR="00BF5AC3" w:rsidRDefault="00BF5AC3">
      <w:pPr>
        <w:jc w:val="both"/>
        <w:rPr>
          <w:color w:val="000000"/>
          <w:sz w:val="22"/>
          <w:lang w:val="en-US"/>
        </w:rPr>
      </w:pPr>
    </w:p>
    <w:p w:rsidR="00BF5AC3" w:rsidRDefault="00BF5AC3">
      <w:pPr>
        <w:numPr>
          <w:ilvl w:val="0"/>
          <w:numId w:val="1"/>
        </w:numPr>
        <w:jc w:val="both"/>
        <w:rPr>
          <w:b/>
          <w:color w:val="000000"/>
          <w:sz w:val="22"/>
          <w:lang w:val="en-US"/>
        </w:rPr>
      </w:pPr>
      <w:r>
        <w:rPr>
          <w:b/>
          <w:color w:val="000000"/>
          <w:sz w:val="22"/>
          <w:lang w:val="en-US"/>
        </w:rPr>
        <w:t>Кабинет Министров Украины - высший орган государственной исполнительной власти, его полномочия</w:t>
      </w:r>
    </w:p>
    <w:p w:rsidR="00BF5AC3" w:rsidRDefault="00BF5AC3">
      <w:pPr>
        <w:pStyle w:val="1"/>
        <w:numPr>
          <w:ilvl w:val="0"/>
          <w:numId w:val="0"/>
        </w:numPr>
        <w:spacing w:before="0" w:after="0" w:line="180" w:lineRule="auto"/>
        <w:rPr>
          <w:rFonts w:ascii="Times New Roman" w:hAnsi="Times New Roman"/>
          <w:b w:val="0"/>
          <w:color w:val="000000"/>
          <w:kern w:val="0"/>
          <w:sz w:val="22"/>
          <w:lang w:val="en-US"/>
        </w:rPr>
      </w:pPr>
      <w:r>
        <w:rPr>
          <w:rFonts w:ascii="Times New Roman" w:hAnsi="Times New Roman"/>
          <w:b w:val="0"/>
          <w:color w:val="000000"/>
          <w:kern w:val="0"/>
          <w:sz w:val="22"/>
        </w:rPr>
        <w:t xml:space="preserve">См Конституцию </w:t>
      </w:r>
      <w:r>
        <w:rPr>
          <w:rFonts w:ascii="Times New Roman" w:hAnsi="Times New Roman"/>
          <w:b w:val="0"/>
          <w:color w:val="000000"/>
          <w:spacing w:val="2"/>
          <w:kern w:val="0"/>
          <w:sz w:val="22"/>
        </w:rPr>
        <w:t>разд</w:t>
      </w:r>
      <w:r>
        <w:rPr>
          <w:rFonts w:ascii="Times New Roman" w:hAnsi="Times New Roman"/>
          <w:b w:val="0"/>
          <w:color w:val="000000"/>
          <w:kern w:val="0"/>
          <w:sz w:val="22"/>
        </w:rPr>
        <w:t xml:space="preserve"> 6</w:t>
      </w:r>
    </w:p>
    <w:p w:rsidR="00BF5AC3" w:rsidRDefault="00BF5AC3">
      <w:pPr>
        <w:ind w:firstLine="709"/>
        <w:jc w:val="both"/>
        <w:rPr>
          <w:sz w:val="22"/>
        </w:rPr>
      </w:pPr>
      <w:r>
        <w:rPr>
          <w:sz w:val="22"/>
        </w:rPr>
        <w:t>Принцип разделения власти на законодательную, исполнительную и судебную имеет давнюю историю и связывается с именем французского юриста и ученого Шарля Монтескье. Жесткое разделение власти присуще парламентской республике, а частичное смешение властей — парламентским формам правления, совмещение упомянутых вариантов разделения власти — президентско-парламентской республике.</w:t>
      </w:r>
    </w:p>
    <w:p w:rsidR="00BF5AC3" w:rsidRDefault="00BF5AC3">
      <w:pPr>
        <w:ind w:firstLine="709"/>
        <w:jc w:val="both"/>
        <w:rPr>
          <w:sz w:val="22"/>
        </w:rPr>
      </w:pPr>
      <w:r>
        <w:rPr>
          <w:sz w:val="22"/>
        </w:rPr>
        <w:t>Анализ положений действующей Конституции дает возможность сделать вывод, что Верховная Рада выбрала смешанную форму правления, т.е. президентско-парламентскую. Для такой формы характерно, что Президент является главой государства и имеет широкие полномочия в сфере исполнительной власти, о чем шла речь при освещении темы «Президент Украины» (ст. 106, п. 9—10, ст. 107, ст. 114 Конституции).</w:t>
      </w:r>
    </w:p>
    <w:p w:rsidR="00BF5AC3" w:rsidRDefault="00BF5AC3">
      <w:pPr>
        <w:ind w:firstLine="709"/>
        <w:jc w:val="both"/>
        <w:rPr>
          <w:sz w:val="22"/>
        </w:rPr>
      </w:pPr>
      <w:r>
        <w:rPr>
          <w:sz w:val="22"/>
        </w:rPr>
        <w:t>При таких условиях правовой статус правительства не может иметь какое-то второстепенное значение. Это прямо предусмотрено ст. 113 Конституции, где записано, что Кабинет Министров является высшим органом в системе исполнительной власти.</w:t>
      </w:r>
    </w:p>
    <w:p w:rsidR="00BF5AC3" w:rsidRDefault="00BF5AC3">
      <w:pPr>
        <w:ind w:firstLine="709"/>
        <w:jc w:val="both"/>
        <w:rPr>
          <w:sz w:val="22"/>
        </w:rPr>
      </w:pPr>
      <w:r>
        <w:rPr>
          <w:sz w:val="22"/>
        </w:rPr>
        <w:t>Исполнительную впасть в областях и районах, городах Киеве и Севастополе осуществляют местные государственные администрации (ст. 118)Л</w:t>
      </w:r>
    </w:p>
    <w:p w:rsidR="00BF5AC3" w:rsidRDefault="00BF5AC3">
      <w:pPr>
        <w:ind w:firstLine="709"/>
        <w:jc w:val="both"/>
        <w:rPr>
          <w:sz w:val="22"/>
        </w:rPr>
      </w:pPr>
      <w:r>
        <w:rPr>
          <w:sz w:val="22"/>
        </w:rPr>
        <w:t>В состав Кабинета Министров входят:</w:t>
      </w:r>
    </w:p>
    <w:p w:rsidR="00BF5AC3" w:rsidRDefault="00BF5AC3" w:rsidP="00BF5AC3">
      <w:pPr>
        <w:numPr>
          <w:ilvl w:val="0"/>
          <w:numId w:val="9"/>
        </w:numPr>
        <w:ind w:left="0" w:firstLine="709"/>
        <w:jc w:val="both"/>
        <w:rPr>
          <w:sz w:val="22"/>
        </w:rPr>
      </w:pPr>
      <w:r>
        <w:rPr>
          <w:sz w:val="22"/>
        </w:rPr>
        <w:t>Премьер-министр;</w:t>
      </w:r>
    </w:p>
    <w:p w:rsidR="00BF5AC3" w:rsidRDefault="00BF5AC3" w:rsidP="00BF5AC3">
      <w:pPr>
        <w:numPr>
          <w:ilvl w:val="0"/>
          <w:numId w:val="9"/>
        </w:numPr>
        <w:ind w:left="0" w:firstLine="709"/>
        <w:jc w:val="both"/>
        <w:rPr>
          <w:sz w:val="22"/>
        </w:rPr>
      </w:pPr>
      <w:r>
        <w:rPr>
          <w:sz w:val="22"/>
        </w:rPr>
        <w:t>Первый вице-премьер-министр;</w:t>
      </w:r>
    </w:p>
    <w:p w:rsidR="00BF5AC3" w:rsidRDefault="00BF5AC3" w:rsidP="00BF5AC3">
      <w:pPr>
        <w:numPr>
          <w:ilvl w:val="0"/>
          <w:numId w:val="9"/>
        </w:numPr>
        <w:ind w:left="0" w:firstLine="709"/>
        <w:jc w:val="both"/>
        <w:rPr>
          <w:sz w:val="22"/>
        </w:rPr>
      </w:pPr>
      <w:r>
        <w:rPr>
          <w:sz w:val="22"/>
        </w:rPr>
        <w:t>три вице-премьер министра;</w:t>
      </w:r>
    </w:p>
    <w:p w:rsidR="00BF5AC3" w:rsidRDefault="00BF5AC3" w:rsidP="00BF5AC3">
      <w:pPr>
        <w:numPr>
          <w:ilvl w:val="0"/>
          <w:numId w:val="9"/>
        </w:numPr>
        <w:spacing w:before="20"/>
        <w:ind w:left="0" w:firstLine="709"/>
        <w:jc w:val="both"/>
        <w:rPr>
          <w:sz w:val="22"/>
        </w:rPr>
      </w:pPr>
      <w:r>
        <w:rPr>
          <w:sz w:val="22"/>
        </w:rPr>
        <w:t>министры.</w:t>
      </w:r>
    </w:p>
    <w:p w:rsidR="00BF5AC3" w:rsidRDefault="00BF5AC3">
      <w:pPr>
        <w:ind w:firstLine="709"/>
        <w:jc w:val="both"/>
        <w:rPr>
          <w:sz w:val="22"/>
        </w:rPr>
      </w:pPr>
      <w:r>
        <w:rPr>
          <w:sz w:val="22"/>
        </w:rPr>
        <w:t>Кабинет Министров ответственный перед Президентом Украины и подконтрольный и подотчетный Верховной Раде Украины (ст. 113). Так, Премьер-министр назначается Президентом с согласия более половины конституционного состава Верховной Рады. Верховная Рада может принять резолюцию недоверия Кабинету Министров (ст. 87). Персональный состав Кабинета Министров определяется Президентом по представлению Премьер-министра. Решение о прекращении полномочий и об отставке Премьер-министра принимает Президент единолично (п. 9 ст. 106). Отставка Премьер-министра влечет за собой отставку всего правительства (ст. 115).</w:t>
      </w:r>
    </w:p>
    <w:p w:rsidR="00BF5AC3" w:rsidRDefault="00BF5AC3">
      <w:pPr>
        <w:ind w:firstLine="709"/>
        <w:jc w:val="both"/>
        <w:rPr>
          <w:sz w:val="22"/>
        </w:rPr>
      </w:pPr>
      <w:r>
        <w:rPr>
          <w:sz w:val="22"/>
        </w:rPr>
        <w:t xml:space="preserve">Высказывается мнение о том, что место Премьер-министра в механизме исполнительной власти можно признать таким, которое обеспечивает ему статус политической фигуры лишь при условии создания партийного правительства </w:t>
      </w:r>
    </w:p>
    <w:p w:rsidR="00BF5AC3" w:rsidRDefault="00BF5AC3">
      <w:pPr>
        <w:pStyle w:val="3"/>
        <w:numPr>
          <w:ilvl w:val="0"/>
          <w:numId w:val="0"/>
        </w:numPr>
        <w:ind w:left="992"/>
        <w:jc w:val="both"/>
        <w:rPr>
          <w:rFonts w:ascii="Times New Roman" w:hAnsi="Times New Roman"/>
          <w:b/>
          <w:i/>
          <w:sz w:val="22"/>
        </w:rPr>
      </w:pPr>
      <w:bookmarkStart w:id="11" w:name="_Toc440030942"/>
      <w:bookmarkStart w:id="12" w:name="_Toc445122533"/>
      <w:bookmarkStart w:id="13" w:name="_Toc445124951"/>
      <w:bookmarkStart w:id="14" w:name="_Toc445124988"/>
      <w:r>
        <w:rPr>
          <w:rFonts w:ascii="Times New Roman" w:hAnsi="Times New Roman"/>
          <w:b/>
          <w:i/>
          <w:sz w:val="22"/>
        </w:rPr>
        <w:t>ПОЛНОМОЧИЯ КАБИНЕТА МИНИСТРОВ УКРАИНЫ</w:t>
      </w:r>
      <w:bookmarkEnd w:id="11"/>
      <w:bookmarkEnd w:id="12"/>
      <w:bookmarkEnd w:id="13"/>
      <w:bookmarkEnd w:id="14"/>
    </w:p>
    <w:p w:rsidR="00BF5AC3" w:rsidRDefault="00BF5AC3">
      <w:pPr>
        <w:ind w:firstLine="709"/>
        <w:jc w:val="both"/>
        <w:rPr>
          <w:sz w:val="22"/>
        </w:rPr>
      </w:pPr>
      <w:r>
        <w:rPr>
          <w:sz w:val="22"/>
        </w:rPr>
        <w:t>Полномочия Кабинета Министров определены ст. 116 Конституции.</w:t>
      </w:r>
    </w:p>
    <w:p w:rsidR="00BF5AC3" w:rsidRDefault="00BF5AC3">
      <w:pPr>
        <w:pStyle w:val="a5"/>
        <w:spacing w:before="20"/>
        <w:rPr>
          <w:sz w:val="22"/>
        </w:rPr>
      </w:pPr>
      <w:r>
        <w:rPr>
          <w:sz w:val="22"/>
        </w:rPr>
        <w:t>Они довольно широкие и направлены:</w:t>
      </w:r>
    </w:p>
    <w:p w:rsidR="00BF5AC3" w:rsidRDefault="00BF5AC3" w:rsidP="00BF5AC3">
      <w:pPr>
        <w:numPr>
          <w:ilvl w:val="0"/>
          <w:numId w:val="8"/>
        </w:numPr>
        <w:ind w:left="0" w:firstLine="709"/>
        <w:jc w:val="both"/>
        <w:rPr>
          <w:sz w:val="22"/>
        </w:rPr>
      </w:pPr>
      <w:r>
        <w:rPr>
          <w:sz w:val="22"/>
        </w:rPr>
        <w:t>на развитие экономики, научно-технический прогресс, социальное и культурное развитие;</w:t>
      </w:r>
    </w:p>
    <w:p w:rsidR="00BF5AC3" w:rsidRDefault="00BF5AC3" w:rsidP="00BF5AC3">
      <w:pPr>
        <w:numPr>
          <w:ilvl w:val="0"/>
          <w:numId w:val="8"/>
        </w:numPr>
        <w:spacing w:before="20"/>
        <w:ind w:left="0" w:firstLine="709"/>
        <w:jc w:val="both"/>
        <w:rPr>
          <w:sz w:val="22"/>
        </w:rPr>
      </w:pPr>
      <w:r>
        <w:rPr>
          <w:sz w:val="22"/>
        </w:rPr>
        <w:t>обеспечение развития всех форм собственности;</w:t>
      </w:r>
    </w:p>
    <w:p w:rsidR="00BF5AC3" w:rsidRDefault="00BF5AC3" w:rsidP="00BF5AC3">
      <w:pPr>
        <w:numPr>
          <w:ilvl w:val="0"/>
          <w:numId w:val="8"/>
        </w:numPr>
        <w:spacing w:before="20"/>
        <w:ind w:left="0" w:firstLine="709"/>
        <w:jc w:val="both"/>
        <w:rPr>
          <w:sz w:val="22"/>
        </w:rPr>
      </w:pPr>
      <w:r>
        <w:rPr>
          <w:sz w:val="22"/>
        </w:rPr>
        <w:t>разработку и выполнение государственного бюджета;</w:t>
      </w:r>
    </w:p>
    <w:p w:rsidR="00BF5AC3" w:rsidRDefault="00BF5AC3" w:rsidP="00BF5AC3">
      <w:pPr>
        <w:numPr>
          <w:ilvl w:val="0"/>
          <w:numId w:val="8"/>
        </w:numPr>
        <w:spacing w:before="20"/>
        <w:ind w:left="0" w:firstLine="709"/>
        <w:jc w:val="both"/>
        <w:rPr>
          <w:sz w:val="22"/>
        </w:rPr>
      </w:pPr>
      <w:r>
        <w:rPr>
          <w:sz w:val="22"/>
        </w:rPr>
        <w:t>обеспечение законности и правопорядка;</w:t>
      </w:r>
    </w:p>
    <w:p w:rsidR="00BF5AC3" w:rsidRDefault="00BF5AC3" w:rsidP="00BF5AC3">
      <w:pPr>
        <w:numPr>
          <w:ilvl w:val="0"/>
          <w:numId w:val="8"/>
        </w:numPr>
        <w:ind w:left="0" w:firstLine="709"/>
        <w:jc w:val="both"/>
        <w:rPr>
          <w:sz w:val="22"/>
        </w:rPr>
      </w:pPr>
      <w:r>
        <w:rPr>
          <w:sz w:val="22"/>
        </w:rPr>
        <w:t>обеспечение обороноспособности и национальной безопасности;</w:t>
      </w:r>
    </w:p>
    <w:p w:rsidR="00BF5AC3" w:rsidRDefault="00BF5AC3" w:rsidP="00BF5AC3">
      <w:pPr>
        <w:numPr>
          <w:ilvl w:val="0"/>
          <w:numId w:val="8"/>
        </w:numPr>
        <w:ind w:left="0" w:firstLine="709"/>
        <w:jc w:val="both"/>
        <w:rPr>
          <w:sz w:val="22"/>
        </w:rPr>
      </w:pPr>
      <w:r>
        <w:rPr>
          <w:sz w:val="22"/>
        </w:rPr>
        <w:t>развитие международных отношений и проведение таможенной политики;</w:t>
      </w:r>
    </w:p>
    <w:p w:rsidR="00BF5AC3" w:rsidRDefault="00BF5AC3" w:rsidP="00BF5AC3">
      <w:pPr>
        <w:numPr>
          <w:ilvl w:val="0"/>
          <w:numId w:val="8"/>
        </w:numPr>
        <w:ind w:left="0" w:firstLine="709"/>
        <w:jc w:val="both"/>
        <w:rPr>
          <w:sz w:val="22"/>
        </w:rPr>
      </w:pPr>
      <w:r>
        <w:rPr>
          <w:sz w:val="22"/>
        </w:rPr>
        <w:t>координацию работы министерств и других органов исполнительной власти.</w:t>
      </w:r>
    </w:p>
    <w:p w:rsidR="00BF5AC3" w:rsidRDefault="00BF5AC3">
      <w:pPr>
        <w:ind w:firstLine="709"/>
        <w:jc w:val="both"/>
        <w:rPr>
          <w:sz w:val="22"/>
        </w:rPr>
      </w:pPr>
      <w:r>
        <w:rPr>
          <w:sz w:val="22"/>
        </w:rPr>
        <w:t>Кабинет Министров издает постановления и распоряжения, которые являются подзаконными нормативными актами.</w:t>
      </w:r>
    </w:p>
    <w:p w:rsidR="00BF5AC3" w:rsidRDefault="00BF5AC3">
      <w:pPr>
        <w:numPr>
          <w:ilvl w:val="0"/>
          <w:numId w:val="1"/>
        </w:numPr>
        <w:jc w:val="both"/>
        <w:rPr>
          <w:b/>
          <w:color w:val="000000"/>
          <w:sz w:val="22"/>
          <w:lang w:val="en-US"/>
        </w:rPr>
      </w:pPr>
      <w:r>
        <w:rPr>
          <w:b/>
          <w:color w:val="000000"/>
          <w:sz w:val="22"/>
          <w:lang w:val="en-US"/>
        </w:rPr>
        <w:t>Судовая система Украины и формы совершения правосудия</w:t>
      </w:r>
    </w:p>
    <w:p w:rsidR="00BF5AC3" w:rsidRDefault="00BF5AC3">
      <w:pPr>
        <w:ind w:firstLine="709"/>
        <w:jc w:val="both"/>
        <w:rPr>
          <w:sz w:val="22"/>
        </w:rPr>
      </w:pPr>
      <w:r>
        <w:rPr>
          <w:sz w:val="22"/>
        </w:rPr>
        <w:t>Раздел VIII Конституции Украины посвящен правосудию.</w:t>
      </w:r>
    </w:p>
    <w:p w:rsidR="00BF5AC3" w:rsidRDefault="00BF5AC3">
      <w:pPr>
        <w:ind w:firstLine="709"/>
        <w:jc w:val="both"/>
        <w:rPr>
          <w:sz w:val="22"/>
        </w:rPr>
      </w:pPr>
      <w:r>
        <w:rPr>
          <w:sz w:val="22"/>
        </w:rPr>
        <w:t xml:space="preserve">Правосудие осуществляется лишь судом (ст. 124). Правосудие осуществляют профессиональные судьи и в определенных законом случаях народные заседатели и присяжные. </w:t>
      </w:r>
    </w:p>
    <w:p w:rsidR="00BF5AC3" w:rsidRDefault="00BF5AC3">
      <w:pPr>
        <w:ind w:firstLine="709"/>
        <w:jc w:val="both"/>
        <w:rPr>
          <w:sz w:val="22"/>
        </w:rPr>
      </w:pPr>
      <w:r>
        <w:rPr>
          <w:sz w:val="22"/>
        </w:rPr>
        <w:t xml:space="preserve">Присяжные заседатели в уголовном процессе, как правило, выносят вердикт о виновности или невиновности подсудимого, а в гражданском процессе решают вопросы факта. </w:t>
      </w:r>
    </w:p>
    <w:p w:rsidR="00BF5AC3" w:rsidRDefault="00BF5AC3">
      <w:pPr>
        <w:ind w:firstLine="709"/>
        <w:jc w:val="both"/>
        <w:rPr>
          <w:sz w:val="22"/>
        </w:rPr>
      </w:pPr>
      <w:r>
        <w:rPr>
          <w:sz w:val="22"/>
        </w:rPr>
        <w:t>Судопроизводство проводится судьей единолично, коллегией судей или судом присяжных. Основные начала судопроизводства: законность, равенство всех участников судебного процесса перед законом и судом, гласность, состязательность сторон, обеспечение доказанности вины, обеспечение обвиняемому права на защиту и др. предусмотрены ст. 129 Конституции.</w:t>
      </w:r>
    </w:p>
    <w:p w:rsidR="00BF5AC3" w:rsidRDefault="00BF5AC3">
      <w:pPr>
        <w:ind w:firstLine="709"/>
        <w:jc w:val="both"/>
        <w:rPr>
          <w:sz w:val="22"/>
        </w:rPr>
      </w:pPr>
      <w:r>
        <w:rPr>
          <w:sz w:val="22"/>
        </w:rPr>
        <w:t>Предметом правосудия являются все правоотношения, которые возникают в государстве (ст. 124).</w:t>
      </w:r>
    </w:p>
    <w:p w:rsidR="00BF5AC3" w:rsidRDefault="00BF5AC3">
      <w:pPr>
        <w:ind w:firstLine="709"/>
        <w:jc w:val="both"/>
        <w:rPr>
          <w:sz w:val="22"/>
        </w:rPr>
      </w:pPr>
      <w:r>
        <w:rPr>
          <w:sz w:val="22"/>
        </w:rPr>
        <w:t>Рассматривая содержание вопроса «Система судопроизводства», следует отметить, что Конституционным договором, заключенным в 1995 году между Президентом Украины и Верховной Радой, была предусмотрена такая система судов:</w:t>
      </w:r>
    </w:p>
    <w:p w:rsidR="00BF5AC3" w:rsidRDefault="00BF5AC3" w:rsidP="00BF5AC3">
      <w:pPr>
        <w:numPr>
          <w:ilvl w:val="0"/>
          <w:numId w:val="11"/>
        </w:numPr>
        <w:ind w:left="0" w:firstLine="709"/>
        <w:jc w:val="both"/>
        <w:rPr>
          <w:sz w:val="22"/>
        </w:rPr>
      </w:pPr>
      <w:r>
        <w:rPr>
          <w:sz w:val="22"/>
        </w:rPr>
        <w:t>суды общей юрисдикции (местные, апелляционные и Верховный Суд);</w:t>
      </w:r>
    </w:p>
    <w:p w:rsidR="00BF5AC3" w:rsidRDefault="00BF5AC3" w:rsidP="00BF5AC3">
      <w:pPr>
        <w:numPr>
          <w:ilvl w:val="0"/>
          <w:numId w:val="11"/>
        </w:numPr>
        <w:ind w:left="0" w:firstLine="709"/>
        <w:jc w:val="both"/>
        <w:rPr>
          <w:sz w:val="22"/>
        </w:rPr>
      </w:pPr>
      <w:r>
        <w:rPr>
          <w:sz w:val="22"/>
        </w:rPr>
        <w:t>арбитражные суды (областной и Высший арбитражный Суд Украины);</w:t>
      </w:r>
    </w:p>
    <w:p w:rsidR="00BF5AC3" w:rsidRDefault="00BF5AC3" w:rsidP="00BF5AC3">
      <w:pPr>
        <w:numPr>
          <w:ilvl w:val="0"/>
          <w:numId w:val="11"/>
        </w:numPr>
        <w:spacing w:before="20"/>
        <w:ind w:left="0" w:firstLine="709"/>
        <w:jc w:val="both"/>
        <w:rPr>
          <w:sz w:val="22"/>
        </w:rPr>
      </w:pPr>
      <w:r>
        <w:rPr>
          <w:sz w:val="22"/>
        </w:rPr>
        <w:t>Конституционный Суд Украины.</w:t>
      </w:r>
    </w:p>
    <w:p w:rsidR="00BF5AC3" w:rsidRDefault="00BF5AC3">
      <w:pPr>
        <w:ind w:firstLine="709"/>
        <w:jc w:val="both"/>
        <w:rPr>
          <w:sz w:val="22"/>
        </w:rPr>
      </w:pPr>
      <w:r>
        <w:rPr>
          <w:sz w:val="22"/>
        </w:rPr>
        <w:t>Нынешняя редакция Конституции Украины (ст. 124) предусматривает изменения в системе судов, оставляя лишь две ветви:</w:t>
      </w:r>
    </w:p>
    <w:p w:rsidR="00BF5AC3" w:rsidRDefault="00BF5AC3" w:rsidP="00BF5AC3">
      <w:pPr>
        <w:numPr>
          <w:ilvl w:val="0"/>
          <w:numId w:val="10"/>
        </w:numPr>
        <w:spacing w:before="20"/>
        <w:ind w:left="0" w:firstLine="709"/>
        <w:jc w:val="both"/>
        <w:rPr>
          <w:sz w:val="22"/>
        </w:rPr>
      </w:pPr>
      <w:r>
        <w:rPr>
          <w:sz w:val="22"/>
        </w:rPr>
        <w:t>суды общей юрисдикции;</w:t>
      </w:r>
    </w:p>
    <w:p w:rsidR="00BF5AC3" w:rsidRDefault="00BF5AC3" w:rsidP="00BF5AC3">
      <w:pPr>
        <w:numPr>
          <w:ilvl w:val="0"/>
          <w:numId w:val="10"/>
        </w:numPr>
        <w:ind w:left="0" w:firstLine="709"/>
        <w:jc w:val="both"/>
        <w:rPr>
          <w:sz w:val="22"/>
        </w:rPr>
      </w:pPr>
      <w:r>
        <w:rPr>
          <w:sz w:val="22"/>
        </w:rPr>
        <w:t>Конституционный Суд.</w:t>
      </w:r>
    </w:p>
    <w:p w:rsidR="00BF5AC3" w:rsidRDefault="00BF5AC3">
      <w:pPr>
        <w:ind w:firstLine="709"/>
        <w:jc w:val="both"/>
        <w:rPr>
          <w:sz w:val="22"/>
        </w:rPr>
      </w:pPr>
      <w:r>
        <w:rPr>
          <w:sz w:val="22"/>
        </w:rPr>
        <w:t>Система судов строится по принципу территориальности и специализации (ст. 125); создание чрезвычайных судов и особенных судов запрещается (ст. 125).</w:t>
      </w:r>
    </w:p>
    <w:p w:rsidR="00BF5AC3" w:rsidRDefault="00BF5AC3">
      <w:pPr>
        <w:ind w:firstLine="709"/>
        <w:jc w:val="both"/>
        <w:rPr>
          <w:sz w:val="22"/>
        </w:rPr>
      </w:pPr>
      <w:r>
        <w:rPr>
          <w:sz w:val="22"/>
        </w:rPr>
        <w:t xml:space="preserve">В Конституции Украины закреплены лишь основы судопроизводства. Необходим новый Закон о судоустройстве. Ныне нагрузка на судей очень большая, состав судей недоукомплектован на 25 %, допускается немало нарушений этических норм </w:t>
      </w:r>
    </w:p>
    <w:p w:rsidR="00BF5AC3" w:rsidRDefault="00BF5AC3">
      <w:pPr>
        <w:ind w:firstLine="709"/>
        <w:jc w:val="both"/>
        <w:rPr>
          <w:sz w:val="22"/>
        </w:rPr>
      </w:pPr>
      <w:r>
        <w:rPr>
          <w:sz w:val="22"/>
        </w:rPr>
        <w:t>В общем, мы находимся на пороге широкомасштабной судебно-правовой реформы, в ходе которой будет происходить и дальнейшая специализация судей, и формирование новых правовых институтов.</w:t>
      </w:r>
    </w:p>
    <w:p w:rsidR="00BF5AC3" w:rsidRDefault="00BF5AC3">
      <w:pPr>
        <w:ind w:firstLine="709"/>
        <w:jc w:val="both"/>
        <w:rPr>
          <w:sz w:val="22"/>
        </w:rPr>
      </w:pPr>
      <w:r>
        <w:rPr>
          <w:sz w:val="22"/>
        </w:rPr>
        <w:t>Конституцией предусмотрен 5-летний срок реформирования судебной власти (п. 12 Переходных положений). Таким образом, в течение 5 лет будут продолжать функционировать арбитражные суды.</w:t>
      </w:r>
    </w:p>
    <w:p w:rsidR="00BF5AC3" w:rsidRDefault="00BF5AC3">
      <w:pPr>
        <w:ind w:firstLine="709"/>
        <w:jc w:val="both"/>
        <w:rPr>
          <w:sz w:val="22"/>
        </w:rPr>
      </w:pPr>
      <w:r>
        <w:rPr>
          <w:sz w:val="22"/>
        </w:rPr>
        <w:t>Порядок назначения судей, их полномочия и увольнение регламентируются ст. 126, 127,128. Следовало бы подчеркнуть, что правосудие могут осуществлять лишь профессиональные судьи, которые достигли 25-летнего возраста, с высшим юридическим образованием, проживают в Украине не менее 10 лет, обязательно владеют государственным языком и имеют стаж работы в области права не менее 3 лет (ст. 127).</w:t>
      </w:r>
    </w:p>
    <w:p w:rsidR="00BF5AC3" w:rsidRDefault="00BF5AC3">
      <w:pPr>
        <w:ind w:firstLine="709"/>
        <w:jc w:val="both"/>
        <w:rPr>
          <w:sz w:val="22"/>
        </w:rPr>
      </w:pPr>
      <w:r>
        <w:rPr>
          <w:sz w:val="22"/>
        </w:rPr>
        <w:t>Первое назначение на должность профессионального судьи сроком на 5 лет осуществляется Президентом. Все другие судьи, кроме судей Конституционного Суда, избираются Верховной Радой бессрочно (ст. 128).</w:t>
      </w:r>
    </w:p>
    <w:p w:rsidR="00BF5AC3" w:rsidRDefault="00BF5AC3">
      <w:pPr>
        <w:ind w:firstLine="709"/>
        <w:jc w:val="both"/>
        <w:rPr>
          <w:sz w:val="22"/>
        </w:rPr>
      </w:pPr>
      <w:r>
        <w:rPr>
          <w:sz w:val="22"/>
        </w:rPr>
        <w:t>Судьи не имеют права быть членами политических партий, профсоюзов, быть депутатами, занимать другие оплачиваемые должности, кроме преподавательской, научной или творческой.</w:t>
      </w:r>
    </w:p>
    <w:p w:rsidR="00BF5AC3" w:rsidRDefault="00BF5AC3">
      <w:pPr>
        <w:ind w:firstLine="709"/>
        <w:jc w:val="both"/>
        <w:rPr>
          <w:sz w:val="22"/>
        </w:rPr>
      </w:pPr>
      <w:r>
        <w:rPr>
          <w:sz w:val="22"/>
        </w:rPr>
        <w:t>Конституция определяет и порядок освобождения судей (ст. 126).</w:t>
      </w:r>
    </w:p>
    <w:p w:rsidR="00BF5AC3" w:rsidRDefault="00BF5AC3">
      <w:pPr>
        <w:ind w:firstLine="709"/>
        <w:jc w:val="both"/>
        <w:rPr>
          <w:sz w:val="22"/>
        </w:rPr>
      </w:pPr>
      <w:r>
        <w:rPr>
          <w:sz w:val="22"/>
        </w:rPr>
        <w:t>Основным Законом предусмотрено создание нового для существующей судебно-правовой системы Украины органа — Высшего совета юстиции (ст. 131).</w:t>
      </w:r>
    </w:p>
    <w:p w:rsidR="00BF5AC3" w:rsidRDefault="00BF5AC3">
      <w:pPr>
        <w:ind w:firstLine="709"/>
        <w:jc w:val="both"/>
        <w:rPr>
          <w:sz w:val="22"/>
        </w:rPr>
      </w:pPr>
      <w:r>
        <w:rPr>
          <w:sz w:val="22"/>
        </w:rPr>
        <w:t>В его компетенцию входит:</w:t>
      </w:r>
    </w:p>
    <w:p w:rsidR="00BF5AC3" w:rsidRDefault="00BF5AC3">
      <w:pPr>
        <w:ind w:firstLine="709"/>
        <w:jc w:val="both"/>
        <w:rPr>
          <w:sz w:val="22"/>
        </w:rPr>
      </w:pPr>
      <w:r>
        <w:rPr>
          <w:sz w:val="22"/>
        </w:rPr>
        <w:t>1) внесение представления о назначении судей на должности или об освобождении их от должностей;</w:t>
      </w:r>
    </w:p>
    <w:p w:rsidR="00BF5AC3" w:rsidRDefault="00BF5AC3">
      <w:pPr>
        <w:ind w:firstLine="709"/>
        <w:jc w:val="both"/>
        <w:rPr>
          <w:sz w:val="22"/>
        </w:rPr>
      </w:pPr>
      <w:r>
        <w:rPr>
          <w:sz w:val="22"/>
        </w:rPr>
        <w:t>2) принятие решения относительно нарушения судьями и прокурорами требований касающихся несовместимости;</w:t>
      </w:r>
    </w:p>
    <w:p w:rsidR="00BF5AC3" w:rsidRDefault="00BF5AC3">
      <w:pPr>
        <w:ind w:firstLine="709"/>
        <w:jc w:val="both"/>
        <w:rPr>
          <w:sz w:val="22"/>
        </w:rPr>
      </w:pPr>
      <w:r>
        <w:rPr>
          <w:sz w:val="22"/>
        </w:rPr>
        <w:t>3) осуществление дисциплинарного производства относительно судей Верховного Суда Украины и судей высших специализированных судов и рассмотрение жалоб на решение о привлечении к дисциплинарной ответственности судей апелляционных и местных судов, а также прокуроров.</w:t>
      </w:r>
    </w:p>
    <w:p w:rsidR="00BF5AC3" w:rsidRDefault="00BF5AC3">
      <w:pPr>
        <w:jc w:val="both"/>
        <w:rPr>
          <w:b/>
          <w:color w:val="000000"/>
          <w:sz w:val="22"/>
          <w:lang w:val="en-US"/>
        </w:rPr>
      </w:pPr>
    </w:p>
    <w:p w:rsidR="00BF5AC3" w:rsidRDefault="00BF5AC3">
      <w:pPr>
        <w:numPr>
          <w:ilvl w:val="0"/>
          <w:numId w:val="1"/>
        </w:numPr>
        <w:jc w:val="both"/>
        <w:rPr>
          <w:b/>
          <w:color w:val="000000"/>
          <w:sz w:val="22"/>
          <w:lang w:val="en-US"/>
        </w:rPr>
      </w:pPr>
      <w:r>
        <w:rPr>
          <w:b/>
          <w:color w:val="000000"/>
          <w:sz w:val="22"/>
          <w:lang w:val="en-US"/>
        </w:rPr>
        <w:t>Конституционный суд, его назначение, порядок формирования, состав и полномочия</w:t>
      </w:r>
    </w:p>
    <w:p w:rsidR="00BF5AC3" w:rsidRDefault="00BF5AC3">
      <w:pPr>
        <w:ind w:firstLine="709"/>
        <w:jc w:val="both"/>
        <w:rPr>
          <w:sz w:val="22"/>
        </w:rPr>
      </w:pPr>
      <w:r>
        <w:rPr>
          <w:sz w:val="22"/>
        </w:rPr>
        <w:t>Конституционный Суд Украины состоит из 18 судей, которых в равных частях (по 6 судей) назначают Президент Украины, Верховная Рада Украины и съезд судей Украины. Судей назначают сроком на 9 лет без права быть назначенными на повторный срок.</w:t>
      </w:r>
    </w:p>
    <w:p w:rsidR="00BF5AC3" w:rsidRDefault="00BF5AC3">
      <w:pPr>
        <w:ind w:firstLine="709"/>
        <w:jc w:val="both"/>
        <w:rPr>
          <w:sz w:val="22"/>
        </w:rPr>
      </w:pPr>
      <w:r>
        <w:rPr>
          <w:sz w:val="22"/>
        </w:rPr>
        <w:t>Требования к кандидату на должность судьи: не моложе 40 лет (надень назначения), является гражданином Украины, имеет высшее юридическое образование, стаж работы по специальности не менее 10 лет, проживает на территории Украины в течение последних двадцати лет, знает государственный язык.</w:t>
      </w:r>
    </w:p>
    <w:p w:rsidR="00BF5AC3" w:rsidRDefault="00BF5AC3">
      <w:pPr>
        <w:ind w:firstLine="709"/>
        <w:jc w:val="both"/>
        <w:rPr>
          <w:sz w:val="22"/>
        </w:rPr>
      </w:pPr>
      <w:r>
        <w:rPr>
          <w:sz w:val="22"/>
        </w:rPr>
        <w:t>Лицо, избранное на должность судьи Конституционного Суда, не может занимать какие-либо оплачиваемые должности или выполнять иную оплачиваемую работу. В свободное от служебных обязанностей время может заниматься только научной, преподавательской и творческой деятельностью. Член Конституционного Суда не может принадлежать к политическим партиям, движениям, профсоюзам.</w:t>
      </w:r>
    </w:p>
    <w:p w:rsidR="00BF5AC3" w:rsidRDefault="00BF5AC3">
      <w:pPr>
        <w:ind w:firstLine="709"/>
        <w:jc w:val="both"/>
        <w:rPr>
          <w:sz w:val="22"/>
        </w:rPr>
      </w:pPr>
      <w:r>
        <w:rPr>
          <w:sz w:val="22"/>
        </w:rPr>
        <w:t>Полномочия судьи прекращаются в случаях, предусмотренных ст. 23 Закона Украины «О Конституционном Суде Украины».</w:t>
      </w:r>
    </w:p>
    <w:p w:rsidR="00BF5AC3" w:rsidRDefault="00BF5AC3">
      <w:pPr>
        <w:pStyle w:val="3"/>
        <w:numPr>
          <w:ilvl w:val="0"/>
          <w:numId w:val="0"/>
        </w:numPr>
        <w:ind w:left="992"/>
        <w:jc w:val="both"/>
        <w:rPr>
          <w:rFonts w:ascii="Times New Roman" w:hAnsi="Times New Roman"/>
          <w:b/>
          <w:i/>
          <w:sz w:val="22"/>
        </w:rPr>
      </w:pPr>
      <w:r>
        <w:rPr>
          <w:rFonts w:ascii="Times New Roman" w:hAnsi="Times New Roman"/>
          <w:b/>
          <w:i/>
          <w:sz w:val="22"/>
        </w:rPr>
        <w:t>ПОЛНОМОЧИЯ КОНСТИТУЦИОННОГО СУДА УКРАИНЫ</w:t>
      </w:r>
    </w:p>
    <w:p w:rsidR="00BF5AC3" w:rsidRDefault="00BF5AC3">
      <w:pPr>
        <w:ind w:firstLine="709"/>
        <w:jc w:val="both"/>
        <w:rPr>
          <w:sz w:val="22"/>
        </w:rPr>
      </w:pPr>
      <w:r>
        <w:rPr>
          <w:sz w:val="22"/>
        </w:rPr>
        <w:t>Полномочия Конституционного Суда определены ст. 150 Конституции Украины и ст. 13 Закона «О Конституционном Суде Украины». Конституционный Суд принимает решения и дает заключения по делам относительно:</w:t>
      </w:r>
    </w:p>
    <w:p w:rsidR="00BF5AC3" w:rsidRDefault="00BF5AC3">
      <w:pPr>
        <w:ind w:firstLine="709"/>
        <w:jc w:val="both"/>
        <w:rPr>
          <w:sz w:val="22"/>
        </w:rPr>
      </w:pPr>
      <w:r>
        <w:rPr>
          <w:sz w:val="22"/>
        </w:rPr>
        <w:t>1) конституционности законов и других правовых актов Верховной Рады Украины, актов Президента Украины, актов Кабинета Министров Украины, правовых актов Верховной Рады Автономной Республики Крым;</w:t>
      </w:r>
    </w:p>
    <w:p w:rsidR="00BF5AC3" w:rsidRDefault="00BF5AC3">
      <w:pPr>
        <w:ind w:firstLine="709"/>
        <w:jc w:val="both"/>
        <w:rPr>
          <w:sz w:val="22"/>
        </w:rPr>
      </w:pPr>
      <w:r>
        <w:rPr>
          <w:sz w:val="22"/>
        </w:rPr>
        <w:t>2) соответствия Конституции Украины действующим международным договорам Украины или тем международным договорам, которые выносятся на Верховную Раду Украины для предоставления согласия на их обязательность;</w:t>
      </w:r>
    </w:p>
    <w:p w:rsidR="00BF5AC3" w:rsidRDefault="00BF5AC3">
      <w:pPr>
        <w:ind w:firstLine="709"/>
        <w:jc w:val="both"/>
        <w:rPr>
          <w:sz w:val="22"/>
        </w:rPr>
      </w:pPr>
      <w:r>
        <w:rPr>
          <w:sz w:val="22"/>
        </w:rPr>
        <w:t>3) соблюдения конституционной процедуры расследования и рассмотрения дела об отстранении Президента Украины от поста в порядке импичмента в пределах, определенных ст. 111 и 151 Конституции Украины;</w:t>
      </w:r>
    </w:p>
    <w:p w:rsidR="00BF5AC3" w:rsidRDefault="00BF5AC3">
      <w:pPr>
        <w:ind w:firstLine="709"/>
        <w:jc w:val="both"/>
        <w:rPr>
          <w:sz w:val="22"/>
        </w:rPr>
      </w:pPr>
      <w:r>
        <w:rPr>
          <w:sz w:val="22"/>
        </w:rPr>
        <w:t>4) официального толкования Конституции и законов Украины (ст. 13 Закона).</w:t>
      </w:r>
    </w:p>
    <w:p w:rsidR="00BF5AC3" w:rsidRDefault="00BF5AC3">
      <w:pPr>
        <w:ind w:firstLine="709"/>
        <w:jc w:val="both"/>
        <w:rPr>
          <w:sz w:val="22"/>
        </w:rPr>
      </w:pPr>
      <w:r>
        <w:rPr>
          <w:sz w:val="22"/>
        </w:rPr>
        <w:t>К полномочиям Конституционного Судане относятся вопросы, отнесенные к компетенции судов общей юрисдикции.</w:t>
      </w:r>
    </w:p>
    <w:p w:rsidR="00BF5AC3" w:rsidRDefault="00BF5AC3">
      <w:pPr>
        <w:numPr>
          <w:ilvl w:val="0"/>
          <w:numId w:val="1"/>
        </w:numPr>
        <w:jc w:val="both"/>
        <w:rPr>
          <w:b/>
          <w:color w:val="000000"/>
          <w:sz w:val="22"/>
          <w:lang w:val="en-US"/>
        </w:rPr>
      </w:pPr>
      <w:r>
        <w:rPr>
          <w:b/>
          <w:color w:val="000000"/>
          <w:sz w:val="22"/>
          <w:lang w:val="en-US"/>
        </w:rPr>
        <w:t>Общие суды. Порядок их организации, полномочия</w:t>
      </w:r>
    </w:p>
    <w:p w:rsidR="00BF5AC3" w:rsidRDefault="00BF5AC3">
      <w:pPr>
        <w:numPr>
          <w:ilvl w:val="0"/>
          <w:numId w:val="1"/>
        </w:numPr>
        <w:jc w:val="both"/>
        <w:rPr>
          <w:b/>
          <w:color w:val="000000"/>
          <w:sz w:val="22"/>
          <w:lang w:val="en-US"/>
        </w:rPr>
      </w:pPr>
      <w:r>
        <w:rPr>
          <w:b/>
          <w:color w:val="000000"/>
          <w:sz w:val="22"/>
          <w:lang w:val="en-US"/>
        </w:rPr>
        <w:t>Арбитражные суды. Порядок их орагизации, полномочия.</w:t>
      </w:r>
    </w:p>
    <w:p w:rsidR="00BF5AC3" w:rsidRDefault="00BF5AC3">
      <w:pPr>
        <w:numPr>
          <w:ilvl w:val="0"/>
          <w:numId w:val="1"/>
        </w:numPr>
        <w:jc w:val="both"/>
        <w:rPr>
          <w:b/>
          <w:color w:val="000000"/>
          <w:sz w:val="22"/>
          <w:lang w:val="en-US"/>
        </w:rPr>
      </w:pPr>
      <w:r>
        <w:rPr>
          <w:b/>
          <w:color w:val="000000"/>
          <w:sz w:val="22"/>
          <w:lang w:val="en-US"/>
        </w:rPr>
        <w:t>Территориальное устройство Украины</w:t>
      </w:r>
    </w:p>
    <w:p w:rsidR="00BF5AC3" w:rsidRDefault="00BF5AC3">
      <w:pPr>
        <w:spacing w:line="180" w:lineRule="auto"/>
        <w:ind w:firstLine="284"/>
        <w:jc w:val="both"/>
        <w:rPr>
          <w:color w:val="000000"/>
          <w:sz w:val="22"/>
        </w:rPr>
      </w:pPr>
      <w:r>
        <w:rPr>
          <w:color w:val="000000"/>
          <w:spacing w:val="2"/>
          <w:sz w:val="22"/>
        </w:rPr>
        <w:t>Территория</w:t>
      </w:r>
      <w:r>
        <w:rPr>
          <w:color w:val="000000"/>
          <w:sz w:val="22"/>
        </w:rPr>
        <w:t xml:space="preserve"> </w:t>
      </w:r>
      <w:r>
        <w:rPr>
          <w:color w:val="000000"/>
          <w:spacing w:val="2"/>
          <w:sz w:val="22"/>
        </w:rPr>
        <w:t>гос</w:t>
      </w:r>
      <w:r>
        <w:rPr>
          <w:color w:val="000000"/>
          <w:sz w:val="22"/>
        </w:rPr>
        <w:t xml:space="preserve">-ва   это </w:t>
      </w:r>
      <w:r>
        <w:rPr>
          <w:color w:val="000000"/>
          <w:spacing w:val="2"/>
          <w:sz w:val="22"/>
        </w:rPr>
        <w:t>пространство</w:t>
      </w:r>
      <w:r>
        <w:rPr>
          <w:color w:val="000000"/>
          <w:sz w:val="22"/>
        </w:rPr>
        <w:t xml:space="preserve"> на </w:t>
      </w:r>
      <w:r>
        <w:rPr>
          <w:color w:val="000000"/>
          <w:spacing w:val="2"/>
          <w:sz w:val="22"/>
        </w:rPr>
        <w:t>котором</w:t>
      </w:r>
      <w:r>
        <w:rPr>
          <w:color w:val="000000"/>
          <w:sz w:val="22"/>
        </w:rPr>
        <w:t xml:space="preserve"> </w:t>
      </w:r>
      <w:r>
        <w:rPr>
          <w:color w:val="000000"/>
          <w:spacing w:val="2"/>
          <w:sz w:val="22"/>
        </w:rPr>
        <w:t>распространяется</w:t>
      </w:r>
      <w:r>
        <w:rPr>
          <w:color w:val="000000"/>
          <w:sz w:val="22"/>
        </w:rPr>
        <w:t xml:space="preserve"> </w:t>
      </w:r>
      <w:r>
        <w:rPr>
          <w:color w:val="000000"/>
          <w:spacing w:val="2"/>
          <w:sz w:val="22"/>
        </w:rPr>
        <w:t>его</w:t>
      </w:r>
      <w:r>
        <w:rPr>
          <w:color w:val="000000"/>
          <w:sz w:val="22"/>
        </w:rPr>
        <w:t xml:space="preserve"> </w:t>
      </w:r>
      <w:r>
        <w:rPr>
          <w:color w:val="000000"/>
          <w:spacing w:val="2"/>
          <w:sz w:val="22"/>
        </w:rPr>
        <w:t>власть</w:t>
      </w:r>
      <w:r>
        <w:rPr>
          <w:color w:val="000000"/>
          <w:sz w:val="22"/>
        </w:rPr>
        <w:t xml:space="preserve">. </w:t>
      </w:r>
      <w:r>
        <w:rPr>
          <w:color w:val="000000"/>
          <w:spacing w:val="2"/>
          <w:sz w:val="22"/>
        </w:rPr>
        <w:t>Под</w:t>
      </w:r>
      <w:r>
        <w:rPr>
          <w:color w:val="000000"/>
          <w:sz w:val="22"/>
        </w:rPr>
        <w:t xml:space="preserve"> </w:t>
      </w:r>
      <w:r>
        <w:rPr>
          <w:color w:val="000000"/>
          <w:spacing w:val="2"/>
          <w:sz w:val="22"/>
        </w:rPr>
        <w:t>территорией</w:t>
      </w:r>
      <w:r>
        <w:rPr>
          <w:color w:val="000000"/>
          <w:sz w:val="22"/>
        </w:rPr>
        <w:t xml:space="preserve"> </w:t>
      </w:r>
      <w:r>
        <w:rPr>
          <w:color w:val="000000"/>
          <w:spacing w:val="2"/>
          <w:sz w:val="22"/>
        </w:rPr>
        <w:t>понимается</w:t>
      </w:r>
      <w:r>
        <w:rPr>
          <w:color w:val="000000"/>
          <w:sz w:val="22"/>
        </w:rPr>
        <w:t xml:space="preserve"> не </w:t>
      </w:r>
      <w:r>
        <w:rPr>
          <w:color w:val="000000"/>
          <w:spacing w:val="2"/>
          <w:sz w:val="22"/>
        </w:rPr>
        <w:t>только</w:t>
      </w:r>
      <w:r>
        <w:rPr>
          <w:color w:val="000000"/>
          <w:sz w:val="22"/>
        </w:rPr>
        <w:t xml:space="preserve"> суша, </w:t>
      </w:r>
      <w:r>
        <w:rPr>
          <w:color w:val="000000"/>
          <w:spacing w:val="2"/>
          <w:sz w:val="22"/>
        </w:rPr>
        <w:t>но</w:t>
      </w:r>
      <w:r>
        <w:rPr>
          <w:color w:val="000000"/>
          <w:sz w:val="22"/>
        </w:rPr>
        <w:t xml:space="preserve"> </w:t>
      </w:r>
      <w:r>
        <w:rPr>
          <w:color w:val="000000"/>
          <w:spacing w:val="2"/>
          <w:sz w:val="22"/>
        </w:rPr>
        <w:t>и</w:t>
      </w:r>
      <w:r>
        <w:rPr>
          <w:color w:val="000000"/>
          <w:sz w:val="22"/>
        </w:rPr>
        <w:t xml:space="preserve"> </w:t>
      </w:r>
      <w:r>
        <w:rPr>
          <w:color w:val="000000"/>
          <w:spacing w:val="2"/>
          <w:sz w:val="22"/>
        </w:rPr>
        <w:t>акватория</w:t>
      </w:r>
      <w:r>
        <w:rPr>
          <w:color w:val="000000"/>
          <w:sz w:val="22"/>
        </w:rPr>
        <w:t xml:space="preserve"> </w:t>
      </w:r>
      <w:r>
        <w:rPr>
          <w:color w:val="000000"/>
          <w:spacing w:val="2"/>
          <w:sz w:val="22"/>
        </w:rPr>
        <w:t>и</w:t>
      </w:r>
      <w:r>
        <w:rPr>
          <w:color w:val="000000"/>
          <w:sz w:val="22"/>
        </w:rPr>
        <w:t xml:space="preserve"> воздушные </w:t>
      </w:r>
      <w:r>
        <w:rPr>
          <w:color w:val="000000"/>
          <w:spacing w:val="2"/>
          <w:sz w:val="22"/>
        </w:rPr>
        <w:t>пространства</w:t>
      </w:r>
      <w:r>
        <w:rPr>
          <w:color w:val="000000"/>
          <w:sz w:val="22"/>
        </w:rPr>
        <w:t xml:space="preserve"> над </w:t>
      </w:r>
      <w:r>
        <w:rPr>
          <w:color w:val="000000"/>
          <w:spacing w:val="2"/>
          <w:sz w:val="22"/>
        </w:rPr>
        <w:t>сушей</w:t>
      </w:r>
      <w:r>
        <w:rPr>
          <w:color w:val="000000"/>
          <w:sz w:val="22"/>
        </w:rPr>
        <w:t xml:space="preserve"> </w:t>
      </w:r>
      <w:r>
        <w:rPr>
          <w:color w:val="000000"/>
          <w:spacing w:val="2"/>
          <w:sz w:val="22"/>
        </w:rPr>
        <w:t>и</w:t>
      </w:r>
      <w:r>
        <w:rPr>
          <w:color w:val="000000"/>
          <w:sz w:val="22"/>
        </w:rPr>
        <w:t xml:space="preserve"> </w:t>
      </w:r>
      <w:r>
        <w:rPr>
          <w:color w:val="000000"/>
          <w:spacing w:val="2"/>
          <w:sz w:val="22"/>
        </w:rPr>
        <w:t>акваторией</w:t>
      </w:r>
      <w:r>
        <w:rPr>
          <w:color w:val="000000"/>
          <w:sz w:val="22"/>
        </w:rPr>
        <w:t xml:space="preserve">. В </w:t>
      </w:r>
      <w:r>
        <w:rPr>
          <w:color w:val="000000"/>
          <w:spacing w:val="2"/>
          <w:sz w:val="22"/>
        </w:rPr>
        <w:t>состав</w:t>
      </w:r>
      <w:r>
        <w:rPr>
          <w:color w:val="000000"/>
          <w:sz w:val="22"/>
        </w:rPr>
        <w:t xml:space="preserve"> </w:t>
      </w:r>
      <w:r>
        <w:rPr>
          <w:color w:val="000000"/>
          <w:spacing w:val="2"/>
          <w:sz w:val="22"/>
        </w:rPr>
        <w:t>территории</w:t>
      </w:r>
      <w:r>
        <w:rPr>
          <w:color w:val="000000"/>
          <w:sz w:val="22"/>
        </w:rPr>
        <w:t xml:space="preserve"> Украины </w:t>
      </w:r>
      <w:r>
        <w:rPr>
          <w:color w:val="000000"/>
          <w:spacing w:val="2"/>
          <w:sz w:val="22"/>
        </w:rPr>
        <w:t>входит</w:t>
      </w:r>
      <w:r>
        <w:rPr>
          <w:color w:val="000000"/>
          <w:sz w:val="22"/>
        </w:rPr>
        <w:t xml:space="preserve"> </w:t>
      </w:r>
      <w:r>
        <w:rPr>
          <w:color w:val="000000"/>
          <w:spacing w:val="2"/>
          <w:sz w:val="22"/>
        </w:rPr>
        <w:t>территория</w:t>
      </w:r>
      <w:r>
        <w:rPr>
          <w:color w:val="000000"/>
          <w:sz w:val="22"/>
        </w:rPr>
        <w:t xml:space="preserve"> </w:t>
      </w:r>
      <w:r>
        <w:rPr>
          <w:color w:val="000000"/>
          <w:spacing w:val="2"/>
          <w:sz w:val="22"/>
        </w:rPr>
        <w:t>автоном</w:t>
      </w:r>
      <w:r>
        <w:rPr>
          <w:color w:val="000000"/>
          <w:sz w:val="22"/>
        </w:rPr>
        <w:t xml:space="preserve">. Респ.Крым. </w:t>
      </w:r>
      <w:r>
        <w:rPr>
          <w:color w:val="000000"/>
          <w:spacing w:val="2"/>
          <w:sz w:val="22"/>
        </w:rPr>
        <w:t>Территория</w:t>
      </w:r>
      <w:r>
        <w:rPr>
          <w:color w:val="000000"/>
          <w:sz w:val="22"/>
        </w:rPr>
        <w:t xml:space="preserve"> </w:t>
      </w:r>
      <w:r>
        <w:rPr>
          <w:color w:val="000000"/>
          <w:spacing w:val="2"/>
          <w:sz w:val="22"/>
        </w:rPr>
        <w:t>автономии</w:t>
      </w:r>
      <w:r>
        <w:rPr>
          <w:color w:val="000000"/>
          <w:sz w:val="22"/>
        </w:rPr>
        <w:t xml:space="preserve">   это </w:t>
      </w:r>
      <w:r>
        <w:rPr>
          <w:color w:val="000000"/>
          <w:spacing w:val="2"/>
          <w:sz w:val="22"/>
        </w:rPr>
        <w:t>территория</w:t>
      </w:r>
      <w:r>
        <w:rPr>
          <w:color w:val="000000"/>
          <w:sz w:val="22"/>
        </w:rPr>
        <w:t xml:space="preserve"> единицы,  </w:t>
      </w:r>
      <w:r>
        <w:rPr>
          <w:color w:val="000000"/>
          <w:spacing w:val="2"/>
          <w:sz w:val="22"/>
        </w:rPr>
        <w:t>обладающая</w:t>
      </w:r>
      <w:r>
        <w:rPr>
          <w:color w:val="000000"/>
          <w:sz w:val="22"/>
        </w:rPr>
        <w:t xml:space="preserve"> </w:t>
      </w:r>
      <w:r>
        <w:rPr>
          <w:color w:val="000000"/>
          <w:spacing w:val="2"/>
          <w:sz w:val="22"/>
        </w:rPr>
        <w:t>определенной</w:t>
      </w:r>
      <w:r>
        <w:rPr>
          <w:color w:val="000000"/>
          <w:sz w:val="22"/>
        </w:rPr>
        <w:t xml:space="preserve"> </w:t>
      </w:r>
      <w:r>
        <w:rPr>
          <w:color w:val="000000"/>
          <w:spacing w:val="2"/>
          <w:sz w:val="22"/>
        </w:rPr>
        <w:t>самостоятельностью</w:t>
      </w:r>
      <w:r>
        <w:rPr>
          <w:color w:val="000000"/>
          <w:sz w:val="22"/>
        </w:rPr>
        <w:t xml:space="preserve"> в рамках Конституции </w:t>
      </w:r>
      <w:r>
        <w:rPr>
          <w:color w:val="000000"/>
          <w:spacing w:val="2"/>
          <w:sz w:val="22"/>
        </w:rPr>
        <w:t>или</w:t>
      </w:r>
      <w:r>
        <w:rPr>
          <w:color w:val="000000"/>
          <w:sz w:val="22"/>
        </w:rPr>
        <w:t xml:space="preserve"> </w:t>
      </w:r>
      <w:r>
        <w:rPr>
          <w:color w:val="000000"/>
          <w:spacing w:val="2"/>
          <w:sz w:val="22"/>
        </w:rPr>
        <w:t>закона</w:t>
      </w:r>
      <w:r>
        <w:rPr>
          <w:color w:val="000000"/>
          <w:sz w:val="22"/>
        </w:rPr>
        <w:t xml:space="preserve">. Объем </w:t>
      </w:r>
      <w:r>
        <w:rPr>
          <w:color w:val="000000"/>
          <w:spacing w:val="2"/>
          <w:sz w:val="22"/>
        </w:rPr>
        <w:t>территориальной</w:t>
      </w:r>
      <w:r>
        <w:rPr>
          <w:color w:val="000000"/>
          <w:sz w:val="22"/>
        </w:rPr>
        <w:t xml:space="preserve"> </w:t>
      </w:r>
      <w:r>
        <w:rPr>
          <w:color w:val="000000"/>
          <w:spacing w:val="2"/>
          <w:sz w:val="22"/>
        </w:rPr>
        <w:t>автономии</w:t>
      </w:r>
      <w:r>
        <w:rPr>
          <w:color w:val="000000"/>
          <w:sz w:val="22"/>
        </w:rPr>
        <w:t xml:space="preserve"> </w:t>
      </w:r>
      <w:r>
        <w:rPr>
          <w:color w:val="000000"/>
          <w:spacing w:val="2"/>
          <w:sz w:val="22"/>
        </w:rPr>
        <w:t>может</w:t>
      </w:r>
      <w:r>
        <w:rPr>
          <w:color w:val="000000"/>
          <w:sz w:val="22"/>
        </w:rPr>
        <w:t xml:space="preserve"> быть </w:t>
      </w:r>
      <w:r>
        <w:rPr>
          <w:color w:val="000000"/>
          <w:spacing w:val="2"/>
          <w:sz w:val="22"/>
        </w:rPr>
        <w:t>различен</w:t>
      </w:r>
      <w:r>
        <w:rPr>
          <w:color w:val="000000"/>
          <w:sz w:val="22"/>
        </w:rPr>
        <w:t xml:space="preserve">. Выделяется </w:t>
      </w:r>
      <w:r>
        <w:rPr>
          <w:color w:val="000000"/>
          <w:spacing w:val="2"/>
          <w:sz w:val="22"/>
        </w:rPr>
        <w:t>две</w:t>
      </w:r>
      <w:r>
        <w:rPr>
          <w:color w:val="000000"/>
          <w:sz w:val="22"/>
        </w:rPr>
        <w:t xml:space="preserve"> формы </w:t>
      </w:r>
      <w:r>
        <w:rPr>
          <w:color w:val="000000"/>
          <w:spacing w:val="2"/>
          <w:sz w:val="22"/>
        </w:rPr>
        <w:t>автономии</w:t>
      </w:r>
      <w:r>
        <w:rPr>
          <w:color w:val="000000"/>
          <w:sz w:val="22"/>
        </w:rPr>
        <w:t xml:space="preserve">: -- </w:t>
      </w:r>
      <w:r>
        <w:rPr>
          <w:color w:val="000000"/>
          <w:spacing w:val="2"/>
          <w:sz w:val="22"/>
        </w:rPr>
        <w:t>государственная</w:t>
      </w:r>
      <w:r>
        <w:rPr>
          <w:color w:val="000000"/>
          <w:sz w:val="22"/>
        </w:rPr>
        <w:t xml:space="preserve"> /</w:t>
      </w:r>
      <w:r>
        <w:rPr>
          <w:color w:val="000000"/>
          <w:spacing w:val="2"/>
          <w:sz w:val="22"/>
        </w:rPr>
        <w:t>законодательная</w:t>
      </w:r>
      <w:r>
        <w:rPr>
          <w:color w:val="000000"/>
          <w:sz w:val="22"/>
        </w:rPr>
        <w:t xml:space="preserve">/; -- </w:t>
      </w:r>
      <w:r>
        <w:rPr>
          <w:color w:val="000000"/>
          <w:spacing w:val="2"/>
          <w:sz w:val="22"/>
        </w:rPr>
        <w:t>местная</w:t>
      </w:r>
      <w:r>
        <w:rPr>
          <w:color w:val="000000"/>
          <w:sz w:val="22"/>
        </w:rPr>
        <w:t xml:space="preserve"> /</w:t>
      </w:r>
      <w:r>
        <w:rPr>
          <w:color w:val="000000"/>
          <w:spacing w:val="2"/>
          <w:sz w:val="22"/>
        </w:rPr>
        <w:t>административная</w:t>
      </w:r>
      <w:r>
        <w:rPr>
          <w:color w:val="000000"/>
          <w:sz w:val="22"/>
        </w:rPr>
        <w:t>/.</w:t>
      </w:r>
    </w:p>
    <w:p w:rsidR="00BF5AC3" w:rsidRDefault="00BF5AC3">
      <w:pPr>
        <w:spacing w:line="180" w:lineRule="auto"/>
        <w:ind w:firstLine="284"/>
        <w:jc w:val="both"/>
        <w:rPr>
          <w:color w:val="000000"/>
          <w:sz w:val="22"/>
        </w:rPr>
      </w:pPr>
      <w:r>
        <w:rPr>
          <w:color w:val="000000"/>
          <w:spacing w:val="2"/>
          <w:sz w:val="22"/>
        </w:rPr>
        <w:t>Госформа</w:t>
      </w:r>
      <w:r>
        <w:rPr>
          <w:color w:val="000000"/>
          <w:sz w:val="22"/>
        </w:rPr>
        <w:t xml:space="preserve"> </w:t>
      </w:r>
      <w:r>
        <w:rPr>
          <w:color w:val="000000"/>
          <w:spacing w:val="2"/>
          <w:sz w:val="22"/>
        </w:rPr>
        <w:t>территориальной</w:t>
      </w:r>
      <w:r>
        <w:rPr>
          <w:color w:val="000000"/>
          <w:sz w:val="22"/>
        </w:rPr>
        <w:t xml:space="preserve"> </w:t>
      </w:r>
      <w:r>
        <w:rPr>
          <w:color w:val="000000"/>
          <w:spacing w:val="2"/>
          <w:sz w:val="22"/>
        </w:rPr>
        <w:t>автономии</w:t>
      </w:r>
      <w:r>
        <w:rPr>
          <w:color w:val="000000"/>
          <w:sz w:val="22"/>
        </w:rPr>
        <w:t xml:space="preserve"> </w:t>
      </w:r>
      <w:r>
        <w:rPr>
          <w:color w:val="000000"/>
          <w:spacing w:val="2"/>
          <w:sz w:val="22"/>
        </w:rPr>
        <w:t>характеризуется</w:t>
      </w:r>
      <w:r>
        <w:rPr>
          <w:color w:val="000000"/>
          <w:sz w:val="22"/>
        </w:rPr>
        <w:t xml:space="preserve"> тем, </w:t>
      </w:r>
      <w:r>
        <w:rPr>
          <w:color w:val="000000"/>
          <w:spacing w:val="2"/>
          <w:sz w:val="22"/>
        </w:rPr>
        <w:t>что</w:t>
      </w:r>
      <w:r>
        <w:rPr>
          <w:color w:val="000000"/>
          <w:sz w:val="22"/>
        </w:rPr>
        <w:t xml:space="preserve"> </w:t>
      </w:r>
      <w:r>
        <w:rPr>
          <w:color w:val="000000"/>
          <w:spacing w:val="2"/>
          <w:sz w:val="22"/>
        </w:rPr>
        <w:t>носители</w:t>
      </w:r>
      <w:r>
        <w:rPr>
          <w:color w:val="000000"/>
          <w:sz w:val="22"/>
        </w:rPr>
        <w:t xml:space="preserve"> </w:t>
      </w:r>
      <w:r>
        <w:rPr>
          <w:color w:val="000000"/>
          <w:spacing w:val="2"/>
          <w:sz w:val="22"/>
        </w:rPr>
        <w:t>ее</w:t>
      </w:r>
      <w:r>
        <w:rPr>
          <w:color w:val="000000"/>
          <w:sz w:val="22"/>
        </w:rPr>
        <w:t xml:space="preserve"> </w:t>
      </w:r>
      <w:r>
        <w:rPr>
          <w:color w:val="000000"/>
          <w:spacing w:val="2"/>
          <w:sz w:val="22"/>
        </w:rPr>
        <w:t>имеют</w:t>
      </w:r>
      <w:r>
        <w:rPr>
          <w:color w:val="000000"/>
          <w:sz w:val="22"/>
        </w:rPr>
        <w:t xml:space="preserve"> </w:t>
      </w:r>
      <w:r>
        <w:rPr>
          <w:color w:val="000000"/>
          <w:spacing w:val="2"/>
          <w:sz w:val="22"/>
        </w:rPr>
        <w:t>внешние</w:t>
      </w:r>
      <w:r>
        <w:rPr>
          <w:color w:val="000000"/>
          <w:sz w:val="22"/>
        </w:rPr>
        <w:t xml:space="preserve"> </w:t>
      </w:r>
      <w:r>
        <w:rPr>
          <w:color w:val="000000"/>
          <w:spacing w:val="2"/>
          <w:sz w:val="22"/>
        </w:rPr>
        <w:t>признаки</w:t>
      </w:r>
      <w:r>
        <w:rPr>
          <w:color w:val="000000"/>
          <w:sz w:val="22"/>
        </w:rPr>
        <w:t xml:space="preserve"> </w:t>
      </w:r>
      <w:r>
        <w:rPr>
          <w:color w:val="000000"/>
          <w:spacing w:val="2"/>
          <w:sz w:val="22"/>
        </w:rPr>
        <w:t>государства</w:t>
      </w:r>
      <w:r>
        <w:rPr>
          <w:color w:val="000000"/>
          <w:sz w:val="22"/>
        </w:rPr>
        <w:t xml:space="preserve"> /</w:t>
      </w:r>
      <w:r>
        <w:rPr>
          <w:color w:val="000000"/>
          <w:spacing w:val="2"/>
          <w:sz w:val="22"/>
        </w:rPr>
        <w:t>правительство</w:t>
      </w:r>
      <w:r>
        <w:rPr>
          <w:color w:val="000000"/>
          <w:sz w:val="22"/>
        </w:rPr>
        <w:t xml:space="preserve">,  Конституцию, </w:t>
      </w:r>
      <w:r>
        <w:rPr>
          <w:color w:val="000000"/>
          <w:spacing w:val="2"/>
          <w:sz w:val="22"/>
        </w:rPr>
        <w:t>гражданство</w:t>
      </w:r>
      <w:r>
        <w:rPr>
          <w:color w:val="000000"/>
          <w:sz w:val="22"/>
        </w:rPr>
        <w:t xml:space="preserve">/. </w:t>
      </w:r>
    </w:p>
    <w:p w:rsidR="00BF5AC3" w:rsidRDefault="00BF5AC3">
      <w:pPr>
        <w:pStyle w:val="1"/>
        <w:spacing w:before="0" w:after="0" w:line="180" w:lineRule="auto"/>
        <w:ind w:firstLine="284"/>
        <w:rPr>
          <w:rFonts w:ascii="Times New Roman" w:hAnsi="Times New Roman"/>
          <w:b w:val="0"/>
          <w:color w:val="000000"/>
          <w:kern w:val="0"/>
          <w:sz w:val="22"/>
        </w:rPr>
      </w:pPr>
      <w:r>
        <w:rPr>
          <w:rFonts w:ascii="Times New Roman" w:hAnsi="Times New Roman"/>
          <w:b w:val="0"/>
          <w:color w:val="000000"/>
          <w:spacing w:val="2"/>
          <w:kern w:val="0"/>
          <w:sz w:val="22"/>
        </w:rPr>
        <w:t>Местная</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автономия</w:t>
      </w:r>
      <w:r>
        <w:rPr>
          <w:rFonts w:ascii="Times New Roman" w:hAnsi="Times New Roman"/>
          <w:b w:val="0"/>
          <w:color w:val="000000"/>
          <w:kern w:val="0"/>
          <w:sz w:val="22"/>
        </w:rPr>
        <w:t xml:space="preserve"> таких прав не </w:t>
      </w:r>
      <w:r>
        <w:rPr>
          <w:rFonts w:ascii="Times New Roman" w:hAnsi="Times New Roman"/>
          <w:b w:val="0"/>
          <w:color w:val="000000"/>
          <w:spacing w:val="2"/>
          <w:kern w:val="0"/>
          <w:sz w:val="22"/>
        </w:rPr>
        <w:t>имеет</w:t>
      </w:r>
      <w:r>
        <w:rPr>
          <w:rFonts w:ascii="Times New Roman" w:hAnsi="Times New Roman"/>
          <w:b w:val="0"/>
          <w:color w:val="000000"/>
          <w:kern w:val="0"/>
          <w:sz w:val="22"/>
        </w:rPr>
        <w:t xml:space="preserve">. Существует </w:t>
      </w:r>
      <w:r>
        <w:rPr>
          <w:rFonts w:ascii="Times New Roman" w:hAnsi="Times New Roman"/>
          <w:b w:val="0"/>
          <w:color w:val="000000"/>
          <w:spacing w:val="2"/>
          <w:kern w:val="0"/>
          <w:sz w:val="22"/>
        </w:rPr>
        <w:t>также</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национальная</w:t>
      </w:r>
      <w:r>
        <w:rPr>
          <w:rFonts w:ascii="Times New Roman" w:hAnsi="Times New Roman"/>
          <w:b w:val="0"/>
          <w:color w:val="000000"/>
          <w:kern w:val="0"/>
          <w:sz w:val="22"/>
        </w:rPr>
        <w:t xml:space="preserve"> </w:t>
      </w:r>
      <w:r>
        <w:rPr>
          <w:rFonts w:ascii="Times New Roman" w:hAnsi="Times New Roman"/>
          <w:b w:val="0"/>
          <w:color w:val="000000"/>
          <w:spacing w:val="2"/>
          <w:kern w:val="0"/>
          <w:sz w:val="22"/>
        </w:rPr>
        <w:t>территориальная</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автономия</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присуща</w:t>
      </w:r>
      <w:r>
        <w:rPr>
          <w:rFonts w:ascii="Times New Roman" w:hAnsi="Times New Roman"/>
          <w:b w:val="0"/>
          <w:color w:val="000000"/>
          <w:kern w:val="0"/>
          <w:sz w:val="22"/>
        </w:rPr>
        <w:t xml:space="preserve"> территориальным </w:t>
      </w:r>
      <w:r>
        <w:rPr>
          <w:rFonts w:ascii="Times New Roman" w:hAnsi="Times New Roman"/>
          <w:b w:val="0"/>
          <w:color w:val="000000"/>
          <w:spacing w:val="2"/>
          <w:kern w:val="0"/>
          <w:sz w:val="22"/>
        </w:rPr>
        <w:t>единицам</w:t>
      </w:r>
      <w:r>
        <w:rPr>
          <w:rFonts w:ascii="Times New Roman" w:hAnsi="Times New Roman"/>
          <w:b w:val="0"/>
          <w:color w:val="000000"/>
          <w:kern w:val="0"/>
          <w:sz w:val="22"/>
        </w:rPr>
        <w:t xml:space="preserve"> </w:t>
      </w:r>
      <w:r>
        <w:rPr>
          <w:rFonts w:ascii="Times New Roman" w:hAnsi="Times New Roman"/>
          <w:b w:val="0"/>
          <w:color w:val="000000"/>
          <w:spacing w:val="2"/>
          <w:kern w:val="0"/>
          <w:sz w:val="22"/>
        </w:rPr>
        <w:t>со</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значительной</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долей</w:t>
      </w:r>
      <w:r>
        <w:rPr>
          <w:rFonts w:ascii="Times New Roman" w:hAnsi="Times New Roman"/>
          <w:b w:val="0"/>
          <w:color w:val="000000"/>
          <w:kern w:val="0"/>
          <w:sz w:val="22"/>
        </w:rPr>
        <w:t xml:space="preserve"> </w:t>
      </w:r>
      <w:r>
        <w:rPr>
          <w:rFonts w:ascii="Times New Roman" w:hAnsi="Times New Roman"/>
          <w:b w:val="0"/>
          <w:color w:val="000000"/>
          <w:spacing w:val="2"/>
          <w:kern w:val="0"/>
          <w:sz w:val="22"/>
        </w:rPr>
        <w:t>разнонационального</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населения</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или</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населения</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отличающегося</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особенностями</w:t>
      </w:r>
      <w:r>
        <w:rPr>
          <w:rFonts w:ascii="Times New Roman" w:hAnsi="Times New Roman"/>
          <w:b w:val="0"/>
          <w:color w:val="000000"/>
          <w:kern w:val="0"/>
          <w:sz w:val="22"/>
        </w:rPr>
        <w:t xml:space="preserve"> </w:t>
      </w:r>
      <w:r>
        <w:rPr>
          <w:rFonts w:ascii="Times New Roman" w:hAnsi="Times New Roman"/>
          <w:b w:val="0"/>
          <w:color w:val="000000"/>
          <w:spacing w:val="2"/>
          <w:kern w:val="0"/>
          <w:sz w:val="22"/>
        </w:rPr>
        <w:t>своего</w:t>
      </w:r>
      <w:r>
        <w:rPr>
          <w:rFonts w:ascii="Times New Roman" w:hAnsi="Times New Roman"/>
          <w:b w:val="0"/>
          <w:color w:val="000000"/>
          <w:kern w:val="0"/>
          <w:sz w:val="22"/>
        </w:rPr>
        <w:t xml:space="preserve"> быта/. Наша Конституция </w:t>
      </w:r>
      <w:r>
        <w:rPr>
          <w:rFonts w:ascii="Times New Roman" w:hAnsi="Times New Roman"/>
          <w:b w:val="0"/>
          <w:color w:val="000000"/>
          <w:spacing w:val="2"/>
          <w:kern w:val="0"/>
          <w:sz w:val="22"/>
        </w:rPr>
        <w:t>определила</w:t>
      </w:r>
      <w:r>
        <w:rPr>
          <w:rFonts w:ascii="Times New Roman" w:hAnsi="Times New Roman"/>
          <w:b w:val="0"/>
          <w:color w:val="000000"/>
          <w:kern w:val="0"/>
          <w:sz w:val="22"/>
        </w:rPr>
        <w:t xml:space="preserve">,  </w:t>
      </w:r>
      <w:r>
        <w:rPr>
          <w:rFonts w:ascii="Times New Roman" w:hAnsi="Times New Roman"/>
          <w:b w:val="0"/>
          <w:color w:val="000000"/>
          <w:spacing w:val="2"/>
          <w:kern w:val="0"/>
          <w:sz w:val="22"/>
        </w:rPr>
        <w:t>что</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есть</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автономия</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государственная</w:t>
      </w:r>
      <w:r>
        <w:rPr>
          <w:rFonts w:ascii="Times New Roman" w:hAnsi="Times New Roman"/>
          <w:b w:val="0"/>
          <w:color w:val="000000"/>
          <w:kern w:val="0"/>
          <w:sz w:val="22"/>
        </w:rPr>
        <w:t xml:space="preserve">,  статус </w:t>
      </w:r>
      <w:r>
        <w:rPr>
          <w:rFonts w:ascii="Times New Roman" w:hAnsi="Times New Roman"/>
          <w:b w:val="0"/>
          <w:color w:val="000000"/>
          <w:spacing w:val="2"/>
          <w:kern w:val="0"/>
          <w:sz w:val="22"/>
        </w:rPr>
        <w:t>госавтономии</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принадлежит</w:t>
      </w:r>
      <w:r>
        <w:rPr>
          <w:rFonts w:ascii="Times New Roman" w:hAnsi="Times New Roman"/>
          <w:b w:val="0"/>
          <w:color w:val="000000"/>
          <w:kern w:val="0"/>
          <w:sz w:val="22"/>
        </w:rPr>
        <w:t xml:space="preserve"> </w:t>
      </w:r>
      <w:r>
        <w:rPr>
          <w:rFonts w:ascii="Times New Roman" w:hAnsi="Times New Roman"/>
          <w:b w:val="0"/>
          <w:color w:val="000000"/>
          <w:spacing w:val="2"/>
          <w:kern w:val="0"/>
          <w:sz w:val="22"/>
        </w:rPr>
        <w:t>республике</w:t>
      </w:r>
      <w:r>
        <w:rPr>
          <w:rFonts w:ascii="Times New Roman" w:hAnsi="Times New Roman"/>
          <w:b w:val="0"/>
          <w:color w:val="000000"/>
          <w:kern w:val="0"/>
          <w:sz w:val="22"/>
        </w:rPr>
        <w:t xml:space="preserve"> Крым. </w:t>
      </w:r>
      <w:r>
        <w:rPr>
          <w:rFonts w:ascii="Times New Roman" w:hAnsi="Times New Roman"/>
          <w:b w:val="0"/>
          <w:color w:val="000000"/>
          <w:spacing w:val="2"/>
          <w:kern w:val="0"/>
          <w:sz w:val="22"/>
        </w:rPr>
        <w:t>Конституция</w:t>
      </w:r>
      <w:r>
        <w:rPr>
          <w:rFonts w:ascii="Times New Roman" w:hAnsi="Times New Roman"/>
          <w:b w:val="0"/>
          <w:color w:val="000000"/>
          <w:kern w:val="0"/>
          <w:sz w:val="22"/>
        </w:rPr>
        <w:t xml:space="preserve"> в ст. 8 </w:t>
      </w:r>
      <w:r>
        <w:rPr>
          <w:rFonts w:ascii="Times New Roman" w:hAnsi="Times New Roman"/>
          <w:b w:val="0"/>
          <w:color w:val="000000"/>
          <w:spacing w:val="2"/>
          <w:kern w:val="0"/>
          <w:sz w:val="22"/>
        </w:rPr>
        <w:t>закрепила</w:t>
      </w:r>
      <w:r>
        <w:rPr>
          <w:rFonts w:ascii="Times New Roman" w:hAnsi="Times New Roman"/>
          <w:b w:val="0"/>
          <w:color w:val="000000"/>
          <w:kern w:val="0"/>
          <w:sz w:val="22"/>
        </w:rPr>
        <w:t xml:space="preserve"> это </w:t>
      </w:r>
      <w:r>
        <w:rPr>
          <w:rFonts w:ascii="Times New Roman" w:hAnsi="Times New Roman"/>
          <w:b w:val="0"/>
          <w:color w:val="000000"/>
          <w:spacing w:val="2"/>
          <w:kern w:val="0"/>
          <w:sz w:val="22"/>
        </w:rPr>
        <w:t>положение</w:t>
      </w:r>
      <w:r>
        <w:rPr>
          <w:rFonts w:ascii="Times New Roman" w:hAnsi="Times New Roman"/>
          <w:b w:val="0"/>
          <w:color w:val="000000"/>
          <w:kern w:val="0"/>
          <w:sz w:val="22"/>
        </w:rPr>
        <w:t>.</w:t>
      </w:r>
    </w:p>
    <w:p w:rsidR="00BF5AC3" w:rsidRDefault="00BF5AC3">
      <w:pPr>
        <w:pStyle w:val="1"/>
        <w:spacing w:before="0" w:after="0" w:line="180" w:lineRule="auto"/>
        <w:ind w:firstLine="284"/>
        <w:rPr>
          <w:rFonts w:ascii="Times New Roman" w:hAnsi="Times New Roman"/>
          <w:b w:val="0"/>
          <w:color w:val="000000"/>
          <w:kern w:val="0"/>
          <w:sz w:val="22"/>
        </w:rPr>
      </w:pPr>
      <w:r>
        <w:rPr>
          <w:rFonts w:ascii="Times New Roman" w:hAnsi="Times New Roman"/>
          <w:b w:val="0"/>
          <w:color w:val="000000"/>
          <w:kern w:val="0"/>
          <w:sz w:val="22"/>
        </w:rPr>
        <w:t xml:space="preserve">Украина </w:t>
      </w:r>
      <w:r>
        <w:rPr>
          <w:rFonts w:ascii="Times New Roman" w:hAnsi="Times New Roman"/>
          <w:b w:val="0"/>
          <w:color w:val="000000"/>
          <w:spacing w:val="2"/>
          <w:kern w:val="0"/>
          <w:sz w:val="22"/>
        </w:rPr>
        <w:t>является</w:t>
      </w:r>
      <w:r>
        <w:rPr>
          <w:rFonts w:ascii="Times New Roman" w:hAnsi="Times New Roman"/>
          <w:b w:val="0"/>
          <w:color w:val="000000"/>
          <w:kern w:val="0"/>
          <w:sz w:val="22"/>
        </w:rPr>
        <w:t xml:space="preserve"> унитарным </w:t>
      </w:r>
      <w:r>
        <w:rPr>
          <w:rFonts w:ascii="Times New Roman" w:hAnsi="Times New Roman"/>
          <w:b w:val="0"/>
          <w:color w:val="000000"/>
          <w:spacing w:val="2"/>
          <w:kern w:val="0"/>
          <w:sz w:val="22"/>
        </w:rPr>
        <w:t>гос</w:t>
      </w:r>
      <w:r>
        <w:rPr>
          <w:rFonts w:ascii="Times New Roman" w:hAnsi="Times New Roman"/>
          <w:b w:val="0"/>
          <w:color w:val="000000"/>
          <w:kern w:val="0"/>
          <w:sz w:val="22"/>
        </w:rPr>
        <w:t xml:space="preserve">-вом. По админ.-територ.устройству на </w:t>
      </w:r>
      <w:r>
        <w:rPr>
          <w:rFonts w:ascii="Times New Roman" w:hAnsi="Times New Roman"/>
          <w:b w:val="0"/>
          <w:color w:val="000000"/>
          <w:spacing w:val="2"/>
          <w:kern w:val="0"/>
          <w:sz w:val="22"/>
        </w:rPr>
        <w:t>территории</w:t>
      </w:r>
      <w:r>
        <w:rPr>
          <w:rFonts w:ascii="Times New Roman" w:hAnsi="Times New Roman"/>
          <w:b w:val="0"/>
          <w:color w:val="000000"/>
          <w:kern w:val="0"/>
          <w:sz w:val="22"/>
        </w:rPr>
        <w:t xml:space="preserve"> Украины </w:t>
      </w:r>
      <w:r>
        <w:rPr>
          <w:rFonts w:ascii="Times New Roman" w:hAnsi="Times New Roman"/>
          <w:b w:val="0"/>
          <w:color w:val="000000"/>
          <w:spacing w:val="2"/>
          <w:kern w:val="0"/>
          <w:sz w:val="22"/>
        </w:rPr>
        <w:t>находятся</w:t>
      </w:r>
      <w:r>
        <w:rPr>
          <w:rFonts w:ascii="Times New Roman" w:hAnsi="Times New Roman"/>
          <w:b w:val="0"/>
          <w:color w:val="000000"/>
          <w:kern w:val="0"/>
          <w:sz w:val="22"/>
        </w:rPr>
        <w:t xml:space="preserve"> </w:t>
      </w:r>
      <w:r>
        <w:rPr>
          <w:rFonts w:ascii="Times New Roman" w:hAnsi="Times New Roman"/>
          <w:b w:val="0"/>
          <w:color w:val="000000"/>
          <w:spacing w:val="2"/>
          <w:kern w:val="0"/>
          <w:sz w:val="22"/>
        </w:rPr>
        <w:t>республика</w:t>
      </w:r>
      <w:r>
        <w:rPr>
          <w:rFonts w:ascii="Times New Roman" w:hAnsi="Times New Roman"/>
          <w:b w:val="0"/>
          <w:color w:val="000000"/>
          <w:kern w:val="0"/>
          <w:sz w:val="22"/>
        </w:rPr>
        <w:t xml:space="preserve"> Крым,  </w:t>
      </w:r>
      <w:r>
        <w:rPr>
          <w:rFonts w:ascii="Times New Roman" w:hAnsi="Times New Roman"/>
          <w:b w:val="0"/>
          <w:color w:val="000000"/>
          <w:spacing w:val="2"/>
          <w:kern w:val="0"/>
          <w:sz w:val="22"/>
        </w:rPr>
        <w:t>области</w:t>
      </w:r>
      <w:r>
        <w:rPr>
          <w:rFonts w:ascii="Times New Roman" w:hAnsi="Times New Roman"/>
          <w:b w:val="0"/>
          <w:color w:val="000000"/>
          <w:kern w:val="0"/>
          <w:sz w:val="22"/>
        </w:rPr>
        <w:t xml:space="preserve">, районы, </w:t>
      </w:r>
      <w:r>
        <w:rPr>
          <w:rFonts w:ascii="Times New Roman" w:hAnsi="Times New Roman"/>
          <w:b w:val="0"/>
          <w:color w:val="000000"/>
          <w:spacing w:val="2"/>
          <w:kern w:val="0"/>
          <w:sz w:val="22"/>
        </w:rPr>
        <w:t>города</w:t>
      </w:r>
      <w:r>
        <w:rPr>
          <w:rFonts w:ascii="Times New Roman" w:hAnsi="Times New Roman"/>
          <w:b w:val="0"/>
          <w:color w:val="000000"/>
          <w:kern w:val="0"/>
          <w:sz w:val="22"/>
        </w:rPr>
        <w:t xml:space="preserve">, районы в огородах, села </w:t>
      </w:r>
      <w:r>
        <w:rPr>
          <w:rFonts w:ascii="Times New Roman" w:hAnsi="Times New Roman"/>
          <w:b w:val="0"/>
          <w:color w:val="000000"/>
          <w:spacing w:val="2"/>
          <w:kern w:val="0"/>
          <w:sz w:val="22"/>
        </w:rPr>
        <w:t>и</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поселки</w:t>
      </w:r>
      <w:r>
        <w:rPr>
          <w:rFonts w:ascii="Times New Roman" w:hAnsi="Times New Roman"/>
          <w:b w:val="0"/>
          <w:color w:val="000000"/>
          <w:kern w:val="0"/>
          <w:sz w:val="22"/>
        </w:rPr>
        <w:t xml:space="preserve">. </w:t>
      </w:r>
      <w:r>
        <w:rPr>
          <w:rFonts w:ascii="Times New Roman" w:hAnsi="Times New Roman"/>
          <w:b w:val="0"/>
          <w:color w:val="000000"/>
          <w:spacing w:val="2"/>
          <w:kern w:val="0"/>
          <w:sz w:val="22"/>
        </w:rPr>
        <w:t>Существует</w:t>
      </w:r>
      <w:r>
        <w:rPr>
          <w:rFonts w:ascii="Times New Roman" w:hAnsi="Times New Roman"/>
          <w:b w:val="0"/>
          <w:color w:val="000000"/>
          <w:kern w:val="0"/>
          <w:sz w:val="22"/>
        </w:rPr>
        <w:t xml:space="preserve"> 24 </w:t>
      </w:r>
      <w:r>
        <w:rPr>
          <w:rFonts w:ascii="Times New Roman" w:hAnsi="Times New Roman"/>
          <w:b w:val="0"/>
          <w:color w:val="000000"/>
          <w:spacing w:val="2"/>
          <w:kern w:val="0"/>
          <w:sz w:val="22"/>
        </w:rPr>
        <w:t>области</w:t>
      </w:r>
      <w:r>
        <w:rPr>
          <w:rFonts w:ascii="Times New Roman" w:hAnsi="Times New Roman"/>
          <w:b w:val="0"/>
          <w:color w:val="000000"/>
          <w:kern w:val="0"/>
          <w:sz w:val="22"/>
        </w:rPr>
        <w:t xml:space="preserve">,  огород </w:t>
      </w:r>
      <w:r>
        <w:rPr>
          <w:rFonts w:ascii="Times New Roman" w:hAnsi="Times New Roman"/>
          <w:b w:val="0"/>
          <w:color w:val="000000"/>
          <w:spacing w:val="2"/>
          <w:kern w:val="0"/>
          <w:sz w:val="22"/>
        </w:rPr>
        <w:t>и</w:t>
      </w:r>
      <w:r>
        <w:rPr>
          <w:rFonts w:ascii="Times New Roman" w:hAnsi="Times New Roman"/>
          <w:b w:val="0"/>
          <w:color w:val="000000"/>
          <w:kern w:val="0"/>
          <w:sz w:val="22"/>
        </w:rPr>
        <w:t xml:space="preserve"> Севастополь </w:t>
      </w:r>
      <w:r>
        <w:rPr>
          <w:rFonts w:ascii="Times New Roman" w:hAnsi="Times New Roman"/>
          <w:b w:val="0"/>
          <w:color w:val="000000"/>
          <w:spacing w:val="2"/>
          <w:kern w:val="0"/>
          <w:sz w:val="22"/>
        </w:rPr>
        <w:t>имеют</w:t>
      </w:r>
      <w:r>
        <w:rPr>
          <w:rFonts w:ascii="Times New Roman" w:hAnsi="Times New Roman"/>
          <w:b w:val="0"/>
          <w:color w:val="000000"/>
          <w:kern w:val="0"/>
          <w:sz w:val="22"/>
        </w:rPr>
        <w:t xml:space="preserve"> </w:t>
      </w:r>
      <w:r>
        <w:rPr>
          <w:rFonts w:ascii="Times New Roman" w:hAnsi="Times New Roman"/>
          <w:b w:val="0"/>
          <w:color w:val="000000"/>
          <w:spacing w:val="2"/>
          <w:kern w:val="0"/>
          <w:sz w:val="22"/>
        </w:rPr>
        <w:t>спецстатус</w:t>
      </w:r>
      <w:r>
        <w:rPr>
          <w:rFonts w:ascii="Times New Roman" w:hAnsi="Times New Roman"/>
          <w:b w:val="0"/>
          <w:color w:val="000000"/>
          <w:kern w:val="0"/>
          <w:sz w:val="22"/>
        </w:rPr>
        <w:t xml:space="preserve">.Вопросы админ.-тер.деления в Украине </w:t>
      </w:r>
      <w:r>
        <w:rPr>
          <w:rFonts w:ascii="Times New Roman" w:hAnsi="Times New Roman"/>
          <w:b w:val="0"/>
          <w:color w:val="000000"/>
          <w:spacing w:val="2"/>
          <w:kern w:val="0"/>
          <w:sz w:val="22"/>
        </w:rPr>
        <w:t>решаются</w:t>
      </w:r>
      <w:r>
        <w:rPr>
          <w:rFonts w:ascii="Times New Roman" w:hAnsi="Times New Roman"/>
          <w:b w:val="0"/>
          <w:color w:val="000000"/>
          <w:kern w:val="0"/>
          <w:sz w:val="22"/>
        </w:rPr>
        <w:t xml:space="preserve"> на </w:t>
      </w:r>
      <w:r>
        <w:rPr>
          <w:rFonts w:ascii="Times New Roman" w:hAnsi="Times New Roman"/>
          <w:b w:val="0"/>
          <w:color w:val="000000"/>
          <w:spacing w:val="2"/>
          <w:kern w:val="0"/>
          <w:sz w:val="22"/>
        </w:rPr>
        <w:t>основании</w:t>
      </w:r>
      <w:r>
        <w:rPr>
          <w:rFonts w:ascii="Times New Roman" w:hAnsi="Times New Roman"/>
          <w:b w:val="0"/>
          <w:color w:val="000000"/>
          <w:kern w:val="0"/>
          <w:sz w:val="22"/>
        </w:rPr>
        <w:t xml:space="preserve"> Указа Президиума Верховного Совета </w:t>
      </w:r>
      <w:r>
        <w:rPr>
          <w:rFonts w:ascii="Times New Roman" w:hAnsi="Times New Roman"/>
          <w:b w:val="0"/>
          <w:color w:val="000000"/>
          <w:spacing w:val="2"/>
          <w:kern w:val="0"/>
          <w:sz w:val="22"/>
        </w:rPr>
        <w:t>УССР</w:t>
      </w:r>
      <w:r>
        <w:rPr>
          <w:rFonts w:ascii="Times New Roman" w:hAnsi="Times New Roman"/>
          <w:b w:val="0"/>
          <w:color w:val="000000"/>
          <w:kern w:val="0"/>
          <w:sz w:val="22"/>
        </w:rPr>
        <w:t xml:space="preserve"> вот 12.03.81 </w:t>
      </w:r>
      <w:r>
        <w:rPr>
          <w:rFonts w:ascii="Times New Roman" w:hAnsi="Times New Roman"/>
          <w:b w:val="0"/>
          <w:color w:val="000000"/>
          <w:spacing w:val="2"/>
          <w:kern w:val="0"/>
          <w:sz w:val="22"/>
        </w:rPr>
        <w:t>г</w:t>
      </w:r>
      <w:r>
        <w:rPr>
          <w:rFonts w:ascii="Times New Roman" w:hAnsi="Times New Roman"/>
          <w:b w:val="0"/>
          <w:color w:val="000000"/>
          <w:kern w:val="0"/>
          <w:sz w:val="22"/>
        </w:rPr>
        <w:t xml:space="preserve">./В </w:t>
      </w:r>
      <w:r>
        <w:rPr>
          <w:rFonts w:ascii="Times New Roman" w:hAnsi="Times New Roman"/>
          <w:b w:val="0"/>
          <w:color w:val="000000"/>
          <w:spacing w:val="2"/>
          <w:kern w:val="0"/>
          <w:sz w:val="22"/>
        </w:rPr>
        <w:t>порядке</w:t>
      </w:r>
      <w:r>
        <w:rPr>
          <w:rFonts w:ascii="Times New Roman" w:hAnsi="Times New Roman"/>
          <w:b w:val="0"/>
          <w:color w:val="000000"/>
          <w:kern w:val="0"/>
          <w:sz w:val="22"/>
        </w:rPr>
        <w:t xml:space="preserve"> </w:t>
      </w:r>
      <w:r>
        <w:rPr>
          <w:rFonts w:ascii="Times New Roman" w:hAnsi="Times New Roman"/>
          <w:b w:val="0"/>
          <w:color w:val="000000"/>
          <w:spacing w:val="2"/>
          <w:kern w:val="0"/>
          <w:sz w:val="22"/>
        </w:rPr>
        <w:t>решения</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вопросов</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админ</w:t>
      </w:r>
      <w:r>
        <w:rPr>
          <w:rFonts w:ascii="Times New Roman" w:hAnsi="Times New Roman"/>
          <w:b w:val="0"/>
          <w:color w:val="000000"/>
          <w:kern w:val="0"/>
          <w:sz w:val="22"/>
        </w:rPr>
        <w:t xml:space="preserve">-терустройства </w:t>
      </w:r>
      <w:r>
        <w:rPr>
          <w:rFonts w:ascii="Times New Roman" w:hAnsi="Times New Roman"/>
          <w:b w:val="0"/>
          <w:color w:val="000000"/>
          <w:spacing w:val="2"/>
          <w:kern w:val="0"/>
          <w:sz w:val="22"/>
        </w:rPr>
        <w:t>УССР</w:t>
      </w:r>
      <w:r>
        <w:rPr>
          <w:rFonts w:ascii="Times New Roman" w:hAnsi="Times New Roman"/>
          <w:b w:val="0"/>
          <w:color w:val="000000"/>
          <w:kern w:val="0"/>
          <w:sz w:val="22"/>
        </w:rPr>
        <w:t>/</w:t>
      </w:r>
    </w:p>
    <w:p w:rsidR="00BF5AC3" w:rsidRDefault="00BF5AC3">
      <w:pPr>
        <w:numPr>
          <w:ilvl w:val="0"/>
          <w:numId w:val="1"/>
        </w:numPr>
        <w:jc w:val="both"/>
        <w:rPr>
          <w:b/>
          <w:color w:val="000000"/>
          <w:sz w:val="22"/>
          <w:lang w:val="en-US"/>
        </w:rPr>
      </w:pPr>
      <w:r>
        <w:rPr>
          <w:b/>
          <w:color w:val="000000"/>
          <w:sz w:val="22"/>
          <w:lang w:val="en-US"/>
        </w:rPr>
        <w:t>Местное самоуправление: его формы, органы, порядок формирования и полномочия</w:t>
      </w:r>
    </w:p>
    <w:p w:rsidR="00BF5AC3" w:rsidRDefault="00BF5AC3">
      <w:pPr>
        <w:spacing w:line="180" w:lineRule="auto"/>
        <w:ind w:firstLine="284"/>
        <w:jc w:val="both"/>
        <w:rPr>
          <w:color w:val="000000"/>
          <w:sz w:val="22"/>
        </w:rPr>
      </w:pPr>
      <w:r>
        <w:rPr>
          <w:color w:val="000000"/>
          <w:sz w:val="22"/>
        </w:rPr>
        <w:t>Статья 52. Полномочие исполнительного комитета сельской, поселковой, городской, районной в городе совета</w:t>
      </w:r>
    </w:p>
    <w:p w:rsidR="00BF5AC3" w:rsidRDefault="00BF5AC3">
      <w:pPr>
        <w:spacing w:line="180" w:lineRule="auto"/>
        <w:ind w:firstLine="284"/>
        <w:jc w:val="both"/>
        <w:rPr>
          <w:color w:val="000000"/>
          <w:sz w:val="22"/>
        </w:rPr>
      </w:pPr>
      <w:r>
        <w:rPr>
          <w:color w:val="000000"/>
          <w:sz w:val="22"/>
        </w:rPr>
        <w:t>1. Исполнительный комитет сельской, поселковой, городской, районной в городе (в случае ее создания) совета может рассматривать и решать вопросы, отнесенные этим Законом к веданию исполнительных органов совета.</w:t>
      </w:r>
    </w:p>
    <w:p w:rsidR="00BF5AC3" w:rsidRDefault="00BF5AC3">
      <w:pPr>
        <w:spacing w:line="180" w:lineRule="auto"/>
        <w:ind w:firstLine="284"/>
        <w:jc w:val="both"/>
        <w:rPr>
          <w:color w:val="000000"/>
          <w:sz w:val="22"/>
        </w:rPr>
      </w:pPr>
      <w:r>
        <w:rPr>
          <w:color w:val="000000"/>
          <w:sz w:val="22"/>
        </w:rPr>
        <w:t>2. Исполнительный комитет совета:</w:t>
      </w:r>
    </w:p>
    <w:p w:rsidR="00BF5AC3" w:rsidRDefault="00BF5AC3">
      <w:pPr>
        <w:spacing w:line="180" w:lineRule="auto"/>
        <w:ind w:firstLine="284"/>
        <w:jc w:val="both"/>
        <w:rPr>
          <w:color w:val="000000"/>
          <w:sz w:val="22"/>
        </w:rPr>
      </w:pPr>
      <w:r>
        <w:rPr>
          <w:color w:val="000000"/>
          <w:sz w:val="22"/>
        </w:rPr>
        <w:t>1) преварительно рассматривает проекты местных программ социально-экономического и культурного  развития, целевых программ по другим вопросам, местного бюджета, проекты решений по другим вопросам, которые вносятся на рассмотрение соответствующего совета;</w:t>
      </w:r>
    </w:p>
    <w:p w:rsidR="00BF5AC3" w:rsidRDefault="00BF5AC3">
      <w:pPr>
        <w:spacing w:line="180" w:lineRule="auto"/>
        <w:ind w:firstLine="284"/>
        <w:jc w:val="both"/>
        <w:rPr>
          <w:color w:val="000000"/>
          <w:sz w:val="22"/>
        </w:rPr>
      </w:pPr>
      <w:r>
        <w:rPr>
          <w:color w:val="000000"/>
          <w:sz w:val="22"/>
        </w:rPr>
        <w:t>2) координирует деятельность отделов, управлений и других исполнительных органов совета, предприятий, учреждений и организаций, которые принадлежат к коммунальной собственности соответствующей территориальной общины, заслушивает отчеты о работе их руководителей;</w:t>
      </w:r>
    </w:p>
    <w:p w:rsidR="00BF5AC3" w:rsidRDefault="00BF5AC3">
      <w:pPr>
        <w:spacing w:line="180" w:lineRule="auto"/>
        <w:ind w:firstLine="284"/>
        <w:jc w:val="both"/>
        <w:rPr>
          <w:color w:val="000000"/>
          <w:sz w:val="22"/>
        </w:rPr>
      </w:pPr>
      <w:r>
        <w:rPr>
          <w:color w:val="000000"/>
          <w:sz w:val="22"/>
        </w:rPr>
        <w:t>3) имеет право менять или отменять акты подчиненных ему отделов, управлений, других исполнительных органов совета, а также их должностных лиц.</w:t>
      </w:r>
    </w:p>
    <w:p w:rsidR="00BF5AC3" w:rsidRDefault="00BF5AC3">
      <w:pPr>
        <w:pStyle w:val="1"/>
        <w:spacing w:before="0" w:after="0" w:line="180" w:lineRule="auto"/>
        <w:ind w:firstLine="284"/>
        <w:rPr>
          <w:rFonts w:ascii="Times New Roman" w:hAnsi="Times New Roman"/>
          <w:b w:val="0"/>
          <w:color w:val="000000"/>
          <w:kern w:val="0"/>
          <w:sz w:val="22"/>
        </w:rPr>
      </w:pPr>
      <w:r>
        <w:rPr>
          <w:rFonts w:ascii="Times New Roman" w:hAnsi="Times New Roman"/>
          <w:b w:val="0"/>
          <w:color w:val="000000"/>
          <w:kern w:val="0"/>
          <w:sz w:val="22"/>
        </w:rPr>
        <w:t>3. Сельский, поселковый, городской совет может принять решение о разграничении полномочий  между  ее исполнительным комитетом, отделами, управлениями, другими исполнительными органами совета и  сельским, поселковым, городским председателем в пределах полномочий, предоставленных этим Законом исполнительным органам сельских, поселковых, городских советов.</w:t>
      </w:r>
    </w:p>
    <w:p w:rsidR="00BF5AC3" w:rsidRDefault="00BF5AC3">
      <w:pPr>
        <w:spacing w:line="180" w:lineRule="auto"/>
        <w:ind w:firstLine="284"/>
        <w:jc w:val="both"/>
        <w:rPr>
          <w:b/>
          <w:color w:val="000000"/>
          <w:kern w:val="28"/>
          <w:sz w:val="22"/>
        </w:rPr>
      </w:pPr>
      <w:r>
        <w:rPr>
          <w:b/>
          <w:color w:val="000000"/>
          <w:spacing w:val="2"/>
          <w:kern w:val="28"/>
          <w:sz w:val="22"/>
        </w:rPr>
        <w:t>Сессия</w:t>
      </w:r>
      <w:r>
        <w:rPr>
          <w:b/>
          <w:color w:val="000000"/>
          <w:kern w:val="28"/>
          <w:sz w:val="22"/>
        </w:rPr>
        <w:t xml:space="preserve"> </w:t>
      </w:r>
      <w:r>
        <w:rPr>
          <w:b/>
          <w:color w:val="000000"/>
          <w:spacing w:val="2"/>
          <w:kern w:val="28"/>
          <w:sz w:val="22"/>
        </w:rPr>
        <w:t>с</w:t>
      </w:r>
      <w:r>
        <w:rPr>
          <w:b/>
          <w:color w:val="000000"/>
          <w:kern w:val="28"/>
          <w:sz w:val="22"/>
        </w:rPr>
        <w:t xml:space="preserve">., </w:t>
      </w:r>
      <w:r>
        <w:rPr>
          <w:b/>
          <w:color w:val="000000"/>
          <w:spacing w:val="2"/>
          <w:kern w:val="28"/>
          <w:sz w:val="22"/>
        </w:rPr>
        <w:t>п</w:t>
      </w:r>
      <w:r>
        <w:rPr>
          <w:b/>
          <w:color w:val="000000"/>
          <w:kern w:val="28"/>
          <w:sz w:val="22"/>
        </w:rPr>
        <w:t xml:space="preserve">., </w:t>
      </w:r>
      <w:r>
        <w:rPr>
          <w:b/>
          <w:color w:val="000000"/>
          <w:spacing w:val="2"/>
          <w:kern w:val="28"/>
          <w:sz w:val="22"/>
        </w:rPr>
        <w:t>г</w:t>
      </w:r>
      <w:r>
        <w:rPr>
          <w:b/>
          <w:color w:val="000000"/>
          <w:kern w:val="28"/>
          <w:sz w:val="22"/>
        </w:rPr>
        <w:t xml:space="preserve">. </w:t>
      </w:r>
      <w:r>
        <w:rPr>
          <w:b/>
          <w:color w:val="000000"/>
          <w:spacing w:val="2"/>
          <w:kern w:val="28"/>
          <w:sz w:val="22"/>
        </w:rPr>
        <w:t>советов</w:t>
      </w:r>
      <w:r>
        <w:rPr>
          <w:b/>
          <w:color w:val="000000"/>
          <w:kern w:val="28"/>
          <w:sz w:val="22"/>
        </w:rPr>
        <w:t>.</w:t>
      </w:r>
    </w:p>
    <w:p w:rsidR="00BF5AC3" w:rsidRDefault="00BF5AC3">
      <w:pPr>
        <w:spacing w:line="180" w:lineRule="auto"/>
        <w:ind w:firstLine="284"/>
        <w:jc w:val="both"/>
        <w:rPr>
          <w:color w:val="000000"/>
          <w:sz w:val="22"/>
        </w:rPr>
      </w:pPr>
      <w:r>
        <w:rPr>
          <w:color w:val="000000"/>
          <w:sz w:val="22"/>
        </w:rPr>
        <w:t>Статья 46. Сессия совета</w:t>
      </w:r>
    </w:p>
    <w:p w:rsidR="00BF5AC3" w:rsidRDefault="00BF5AC3">
      <w:pPr>
        <w:spacing w:line="180" w:lineRule="auto"/>
        <w:ind w:firstLine="284"/>
        <w:jc w:val="both"/>
        <w:rPr>
          <w:color w:val="000000"/>
          <w:sz w:val="22"/>
        </w:rPr>
      </w:pPr>
      <w:r>
        <w:rPr>
          <w:color w:val="000000"/>
          <w:sz w:val="22"/>
        </w:rPr>
        <w:t>1. Сельская, поселковая, городская, районная в городе (в случае ее создания), районный, областной совет проводит свою работу сессионно. Сессия состоит из пленарных заседаний совета, а также заседаний постоянных комиссий совета.</w:t>
      </w:r>
    </w:p>
    <w:p w:rsidR="00BF5AC3" w:rsidRDefault="00BF5AC3">
      <w:pPr>
        <w:spacing w:line="180" w:lineRule="auto"/>
        <w:ind w:firstLine="284"/>
        <w:jc w:val="both"/>
        <w:rPr>
          <w:color w:val="000000"/>
          <w:sz w:val="22"/>
        </w:rPr>
      </w:pPr>
      <w:r>
        <w:rPr>
          <w:color w:val="000000"/>
          <w:sz w:val="22"/>
        </w:rPr>
        <w:t xml:space="preserve">2. Первая сессия новоизбранной сельской, поселковой, городской, районной в городе совета созывается соответствующей территориальной избирательной комиссией не </w:t>
      </w:r>
      <w:r>
        <w:rPr>
          <w:color w:val="000000"/>
          <w:spacing w:val="2"/>
          <w:sz w:val="22"/>
        </w:rPr>
        <w:t>пізніш</w:t>
      </w:r>
      <w:r>
        <w:rPr>
          <w:color w:val="000000"/>
          <w:sz w:val="22"/>
        </w:rPr>
        <w:t xml:space="preserve"> как через месяц после избрания совета в правомочном составе. Ее открывает и ведет председатель этой избирательной комиссии. Он информирует совет об итогах выборов депутатов и сельского, поселкового, городского председателя и признания их полномочий.</w:t>
      </w:r>
    </w:p>
    <w:p w:rsidR="00BF5AC3" w:rsidRDefault="00BF5AC3">
      <w:pPr>
        <w:spacing w:line="180" w:lineRule="auto"/>
        <w:ind w:firstLine="284"/>
        <w:jc w:val="both"/>
        <w:rPr>
          <w:color w:val="000000"/>
          <w:sz w:val="22"/>
        </w:rPr>
      </w:pPr>
      <w:r>
        <w:rPr>
          <w:color w:val="000000"/>
          <w:sz w:val="22"/>
        </w:rPr>
        <w:t>3. Первую сессию районного, областного совета созывает и ведет председатель соответствующей территориальной избирательной комиссии.</w:t>
      </w:r>
    </w:p>
    <w:p w:rsidR="00BF5AC3" w:rsidRDefault="00BF5AC3">
      <w:pPr>
        <w:spacing w:line="180" w:lineRule="auto"/>
        <w:ind w:firstLine="284"/>
        <w:jc w:val="both"/>
        <w:rPr>
          <w:color w:val="000000"/>
          <w:sz w:val="22"/>
        </w:rPr>
      </w:pPr>
      <w:r>
        <w:rPr>
          <w:color w:val="000000"/>
          <w:sz w:val="22"/>
        </w:rPr>
        <w:t>4. Следующие сессии совета созываются: сельской, поселковой, городской - соответственно сельским, поселковым, городским председателем; районной в городе, районной, областной - председателем соответствующего совета.</w:t>
      </w:r>
    </w:p>
    <w:p w:rsidR="00BF5AC3" w:rsidRDefault="00BF5AC3">
      <w:pPr>
        <w:spacing w:line="180" w:lineRule="auto"/>
        <w:ind w:firstLine="284"/>
        <w:jc w:val="both"/>
        <w:rPr>
          <w:color w:val="000000"/>
          <w:sz w:val="22"/>
        </w:rPr>
      </w:pPr>
      <w:r>
        <w:rPr>
          <w:color w:val="000000"/>
          <w:sz w:val="22"/>
        </w:rPr>
        <w:t>5. Сессия совета созывается в меру необходимости, но не менее одного раза на квартал.</w:t>
      </w:r>
    </w:p>
    <w:p w:rsidR="00BF5AC3" w:rsidRDefault="00BF5AC3">
      <w:pPr>
        <w:spacing w:line="180" w:lineRule="auto"/>
        <w:ind w:firstLine="284"/>
        <w:jc w:val="both"/>
        <w:rPr>
          <w:color w:val="000000"/>
          <w:sz w:val="22"/>
        </w:rPr>
      </w:pPr>
      <w:r>
        <w:rPr>
          <w:color w:val="000000"/>
          <w:sz w:val="22"/>
        </w:rPr>
        <w:t xml:space="preserve">6. В случае </w:t>
      </w:r>
      <w:r>
        <w:rPr>
          <w:color w:val="000000"/>
          <w:spacing w:val="2"/>
          <w:sz w:val="22"/>
        </w:rPr>
        <w:t>немотивованої</w:t>
      </w:r>
      <w:r>
        <w:rPr>
          <w:color w:val="000000"/>
          <w:sz w:val="22"/>
        </w:rPr>
        <w:t xml:space="preserve"> отказа сельского, поселкового, городского председателя, председателя районной в городе, районного, областного совета или невозможности его созывать сессию совета сессия созывается: сельского, поселкового, городского совета - секретарем сельского, поселкового, городского совета; районного в городе, районного, областного совета - заместителем председателя соответствующего совета.</w:t>
      </w:r>
    </w:p>
    <w:p w:rsidR="00BF5AC3" w:rsidRDefault="00BF5AC3">
      <w:pPr>
        <w:spacing w:line="180" w:lineRule="auto"/>
        <w:ind w:firstLine="284"/>
        <w:jc w:val="both"/>
        <w:rPr>
          <w:color w:val="000000"/>
          <w:sz w:val="22"/>
        </w:rPr>
      </w:pPr>
      <w:r>
        <w:rPr>
          <w:color w:val="000000"/>
          <w:sz w:val="22"/>
        </w:rPr>
        <w:t>В этих случаях сессия созывается:</w:t>
      </w:r>
    </w:p>
    <w:p w:rsidR="00BF5AC3" w:rsidRDefault="00BF5AC3">
      <w:pPr>
        <w:spacing w:line="180" w:lineRule="auto"/>
        <w:ind w:firstLine="284"/>
        <w:jc w:val="both"/>
        <w:rPr>
          <w:color w:val="000000"/>
          <w:sz w:val="22"/>
        </w:rPr>
      </w:pPr>
      <w:r>
        <w:rPr>
          <w:color w:val="000000"/>
          <w:sz w:val="22"/>
        </w:rPr>
        <w:t>1) в соответствии с  поручением сельского, поселкового, городского председателя (председатели районной в городе, районного, областного совета);</w:t>
      </w:r>
    </w:p>
    <w:p w:rsidR="00BF5AC3" w:rsidRDefault="00BF5AC3">
      <w:pPr>
        <w:spacing w:line="180" w:lineRule="auto"/>
        <w:ind w:firstLine="284"/>
        <w:jc w:val="both"/>
        <w:rPr>
          <w:color w:val="000000"/>
          <w:sz w:val="22"/>
        </w:rPr>
      </w:pPr>
      <w:r>
        <w:rPr>
          <w:color w:val="000000"/>
          <w:sz w:val="22"/>
        </w:rPr>
        <w:t>2) если сельский, поселковый, городской председатель (председатель районной в городе, районного, областного совета) без уважительных причин не созывал сессию в двухнедельный срок после наступления условий, предусмотренных частью седьмой этой статьи;</w:t>
      </w:r>
    </w:p>
    <w:p w:rsidR="00BF5AC3" w:rsidRDefault="00BF5AC3">
      <w:pPr>
        <w:spacing w:line="180" w:lineRule="auto"/>
        <w:ind w:firstLine="284"/>
        <w:jc w:val="both"/>
        <w:rPr>
          <w:color w:val="000000"/>
          <w:sz w:val="22"/>
        </w:rPr>
      </w:pPr>
      <w:r>
        <w:rPr>
          <w:color w:val="000000"/>
          <w:sz w:val="22"/>
        </w:rPr>
        <w:t xml:space="preserve"> 3) если сессия не созывается сельским, поселковым, городским председателем (председателем районной в городе, районного, областного совета) в сроки, предусмотренные этим Законом.</w:t>
      </w:r>
    </w:p>
    <w:p w:rsidR="00BF5AC3" w:rsidRDefault="00BF5AC3">
      <w:pPr>
        <w:spacing w:line="180" w:lineRule="auto"/>
        <w:ind w:firstLine="284"/>
        <w:jc w:val="both"/>
        <w:rPr>
          <w:color w:val="000000"/>
          <w:sz w:val="22"/>
        </w:rPr>
      </w:pPr>
      <w:r>
        <w:rPr>
          <w:color w:val="000000"/>
          <w:sz w:val="22"/>
        </w:rPr>
        <w:t>7. Сессия сельской, поселковой, городской, районной в городе совета должна быть также созванная по предложению не менее как одной трети депутатов от общего состава соответствующего совета, исполнительного комитета сельской, поселковой, городской, районной в городе совета, а сессия районного, областного совета - также по предложению не менее как одной трети депутатов от общего состава соответствующего совета или главы соответствующей местной государственной администрации.</w:t>
      </w:r>
    </w:p>
    <w:p w:rsidR="00BF5AC3" w:rsidRDefault="00BF5AC3">
      <w:pPr>
        <w:spacing w:line="180" w:lineRule="auto"/>
        <w:ind w:firstLine="284"/>
        <w:jc w:val="both"/>
        <w:rPr>
          <w:color w:val="000000"/>
          <w:sz w:val="22"/>
        </w:rPr>
      </w:pPr>
      <w:r>
        <w:rPr>
          <w:color w:val="000000"/>
          <w:sz w:val="22"/>
        </w:rPr>
        <w:t>8. В случае если должностные лица, отмеченные в частях четвертой и шестой этой статьи, в двухнедельный срок не созывают сессию по требованию субъектов, отмеченных в части седьмой этой статьи, сессия может быть созвана депутатами соответствующего совета, которые составляют не менее как одну треть состава совета, или постоянной комиссией совета.</w:t>
      </w:r>
    </w:p>
    <w:p w:rsidR="00BF5AC3" w:rsidRDefault="00BF5AC3">
      <w:pPr>
        <w:spacing w:line="180" w:lineRule="auto"/>
        <w:ind w:firstLine="284"/>
        <w:jc w:val="both"/>
        <w:rPr>
          <w:color w:val="000000"/>
          <w:sz w:val="22"/>
        </w:rPr>
      </w:pPr>
      <w:r>
        <w:rPr>
          <w:color w:val="000000"/>
          <w:sz w:val="22"/>
        </w:rPr>
        <w:t xml:space="preserve">9. Решение о созыве сессии совета доводится до известная депутатов и население не </w:t>
      </w:r>
      <w:r>
        <w:rPr>
          <w:color w:val="000000"/>
          <w:spacing w:val="2"/>
          <w:sz w:val="22"/>
        </w:rPr>
        <w:t>пізніш</w:t>
      </w:r>
      <w:r>
        <w:rPr>
          <w:color w:val="000000"/>
          <w:sz w:val="22"/>
        </w:rPr>
        <w:t xml:space="preserve"> как за 10 дней к сессии, а в исключительных случаях - не </w:t>
      </w:r>
      <w:r>
        <w:rPr>
          <w:color w:val="000000"/>
          <w:spacing w:val="2"/>
          <w:sz w:val="22"/>
        </w:rPr>
        <w:t>пізніш</w:t>
      </w:r>
      <w:r>
        <w:rPr>
          <w:color w:val="000000"/>
          <w:sz w:val="22"/>
        </w:rPr>
        <w:t xml:space="preserve"> как за день к сессии с указанием времени созыва, места проведения и вопросов, которые предусматривается внести на рассмотрение совета.</w:t>
      </w:r>
    </w:p>
    <w:p w:rsidR="00BF5AC3" w:rsidRDefault="00BF5AC3">
      <w:pPr>
        <w:spacing w:line="180" w:lineRule="auto"/>
        <w:ind w:firstLine="284"/>
        <w:jc w:val="both"/>
        <w:rPr>
          <w:color w:val="000000"/>
          <w:sz w:val="22"/>
        </w:rPr>
      </w:pPr>
      <w:r>
        <w:rPr>
          <w:color w:val="000000"/>
          <w:sz w:val="22"/>
        </w:rPr>
        <w:t>10. Сессию сельского, поселкового, городского совета открывает и ведет соответственно сельский, поселковый, городской председатель, а в случаях, предусмотренных частью шестой этой статьи, - секретарь совета; сессию районной в городе, районного, областного совета - председатель совета или его заместитель. В случае, предусмотренном частью восьмой этой статьи, сессию открывает по поручению группы депутатов, по инициативе которой созвана сессия, один из депутатов, что входит в ее состав, а ведет по решению совета - один из депутатов этого совета.</w:t>
      </w:r>
    </w:p>
    <w:p w:rsidR="00BF5AC3" w:rsidRDefault="00BF5AC3">
      <w:pPr>
        <w:spacing w:line="180" w:lineRule="auto"/>
        <w:ind w:firstLine="284"/>
        <w:jc w:val="both"/>
        <w:rPr>
          <w:color w:val="000000"/>
          <w:sz w:val="22"/>
        </w:rPr>
      </w:pPr>
      <w:r>
        <w:rPr>
          <w:color w:val="000000"/>
          <w:sz w:val="22"/>
        </w:rPr>
        <w:t>11. Сессия совета является правомочной, если в ее пленарном заседании участвует больше половины депутатов от общего состава совета.</w:t>
      </w:r>
    </w:p>
    <w:p w:rsidR="00BF5AC3" w:rsidRDefault="00BF5AC3">
      <w:pPr>
        <w:spacing w:line="180" w:lineRule="auto"/>
        <w:ind w:firstLine="284"/>
        <w:jc w:val="both"/>
        <w:rPr>
          <w:color w:val="000000"/>
          <w:sz w:val="22"/>
        </w:rPr>
      </w:pPr>
      <w:r>
        <w:rPr>
          <w:color w:val="000000"/>
          <w:sz w:val="22"/>
        </w:rPr>
        <w:t>12. Предложения относительно вопросов на рассмотрение совета могут вноситься сельским, поселковым, городским председателем, постоянными комиссиями, депутатами, исполнительным комитетом совета, главой местной государственной администрации, председателем районного, областного совета, общими собраниями граждан.</w:t>
      </w:r>
    </w:p>
    <w:p w:rsidR="00BF5AC3" w:rsidRDefault="00BF5AC3">
      <w:pPr>
        <w:spacing w:line="180" w:lineRule="auto"/>
        <w:ind w:firstLine="284"/>
        <w:jc w:val="both"/>
        <w:rPr>
          <w:color w:val="000000"/>
          <w:sz w:val="22"/>
        </w:rPr>
      </w:pPr>
      <w:r>
        <w:rPr>
          <w:color w:val="000000"/>
          <w:sz w:val="22"/>
        </w:rPr>
        <w:t xml:space="preserve">13. Не </w:t>
      </w:r>
      <w:r>
        <w:rPr>
          <w:color w:val="000000"/>
          <w:spacing w:val="2"/>
          <w:sz w:val="22"/>
        </w:rPr>
        <w:t>пізніш</w:t>
      </w:r>
      <w:r>
        <w:rPr>
          <w:color w:val="000000"/>
          <w:sz w:val="22"/>
        </w:rPr>
        <w:t xml:space="preserve"> как на второй сессии утверждается регламент работы соответствующего совета, а также положение о постоянных комиссиях совета.</w:t>
      </w:r>
    </w:p>
    <w:p w:rsidR="00BF5AC3" w:rsidRDefault="00BF5AC3">
      <w:pPr>
        <w:spacing w:line="180" w:lineRule="auto"/>
        <w:ind w:firstLine="284"/>
        <w:jc w:val="both"/>
        <w:rPr>
          <w:color w:val="000000"/>
          <w:sz w:val="22"/>
        </w:rPr>
      </w:pPr>
      <w:r>
        <w:rPr>
          <w:color w:val="000000"/>
          <w:sz w:val="22"/>
        </w:rPr>
        <w:t>14. Порядок созыва сессии совета, подготовки и рассмотрения ею вопросов, принятия решений совета об утверждении порядка дневного сессии и по другим процедурным вопросам, а также порядок работы сессии определяются регламентом совета.</w:t>
      </w:r>
    </w:p>
    <w:p w:rsidR="00BF5AC3" w:rsidRDefault="00BF5AC3">
      <w:pPr>
        <w:spacing w:line="180" w:lineRule="auto"/>
        <w:ind w:firstLine="284"/>
        <w:jc w:val="both"/>
        <w:rPr>
          <w:color w:val="000000"/>
          <w:sz w:val="22"/>
        </w:rPr>
      </w:pPr>
      <w:r>
        <w:rPr>
          <w:color w:val="000000"/>
          <w:sz w:val="22"/>
        </w:rPr>
        <w:t>15. Протоколы сессий сельского, поселкового, городского совета, приняты ею решения подписываются сельским, поселковым, городским председателем, районной в городе, районного, областного совета - председателем соответствующего совета, в случае их отсутствия - соответственно секретарем сельского, поселкового, городского совета, заместителем председателя районной в городе, районного, областного совета, а в случае, предусмотренном частями седьмой и девятой этой статьи, - депутатом совета, который по поручению депутатов председательствовал на ее заседании.</w:t>
      </w:r>
    </w:p>
    <w:p w:rsidR="00BF5AC3" w:rsidRDefault="00BF5AC3">
      <w:pPr>
        <w:pStyle w:val="1"/>
        <w:spacing w:before="0" w:after="0" w:line="180" w:lineRule="auto"/>
        <w:ind w:firstLine="284"/>
        <w:rPr>
          <w:rFonts w:ascii="Times New Roman" w:hAnsi="Times New Roman"/>
          <w:b w:val="0"/>
          <w:color w:val="000000"/>
          <w:kern w:val="0"/>
          <w:sz w:val="22"/>
        </w:rPr>
      </w:pPr>
      <w:r>
        <w:rPr>
          <w:rFonts w:ascii="Times New Roman" w:hAnsi="Times New Roman"/>
          <w:b w:val="0"/>
          <w:color w:val="000000"/>
          <w:kern w:val="0"/>
          <w:sz w:val="22"/>
        </w:rPr>
        <w:t>16. Сессии совета проводятся гласно. В случае необходимости совет может принять решение о проведении  закрытого пленарного заседания.</w:t>
      </w:r>
    </w:p>
    <w:p w:rsidR="00BF5AC3" w:rsidRDefault="00BF5AC3">
      <w:pPr>
        <w:spacing w:line="180" w:lineRule="auto"/>
        <w:ind w:firstLine="284"/>
        <w:jc w:val="both"/>
        <w:rPr>
          <w:b/>
          <w:color w:val="000000"/>
          <w:kern w:val="28"/>
          <w:sz w:val="22"/>
        </w:rPr>
      </w:pPr>
      <w:r>
        <w:rPr>
          <w:b/>
          <w:color w:val="000000"/>
          <w:kern w:val="28"/>
          <w:sz w:val="22"/>
        </w:rPr>
        <w:t xml:space="preserve">Постоянные </w:t>
      </w:r>
      <w:r>
        <w:rPr>
          <w:b/>
          <w:color w:val="000000"/>
          <w:spacing w:val="2"/>
          <w:kern w:val="28"/>
          <w:sz w:val="22"/>
        </w:rPr>
        <w:t>комиссии</w:t>
      </w:r>
      <w:r>
        <w:rPr>
          <w:b/>
          <w:color w:val="000000"/>
          <w:kern w:val="28"/>
          <w:sz w:val="22"/>
        </w:rPr>
        <w:t xml:space="preserve"> </w:t>
      </w:r>
      <w:r>
        <w:rPr>
          <w:b/>
          <w:color w:val="000000"/>
          <w:spacing w:val="2"/>
          <w:kern w:val="28"/>
          <w:sz w:val="22"/>
        </w:rPr>
        <w:t>с</w:t>
      </w:r>
      <w:r>
        <w:rPr>
          <w:b/>
          <w:color w:val="000000"/>
          <w:kern w:val="28"/>
          <w:sz w:val="22"/>
        </w:rPr>
        <w:t xml:space="preserve">., </w:t>
      </w:r>
      <w:r>
        <w:rPr>
          <w:b/>
          <w:color w:val="000000"/>
          <w:spacing w:val="2"/>
          <w:kern w:val="28"/>
          <w:sz w:val="22"/>
        </w:rPr>
        <w:t>п</w:t>
      </w:r>
      <w:r>
        <w:rPr>
          <w:b/>
          <w:color w:val="000000"/>
          <w:kern w:val="28"/>
          <w:sz w:val="22"/>
        </w:rPr>
        <w:t xml:space="preserve">., </w:t>
      </w:r>
      <w:r>
        <w:rPr>
          <w:b/>
          <w:color w:val="000000"/>
          <w:spacing w:val="2"/>
          <w:kern w:val="28"/>
          <w:sz w:val="22"/>
        </w:rPr>
        <w:t>г</w:t>
      </w:r>
      <w:r>
        <w:rPr>
          <w:b/>
          <w:color w:val="000000"/>
          <w:kern w:val="28"/>
          <w:sz w:val="22"/>
        </w:rPr>
        <w:t xml:space="preserve">. </w:t>
      </w:r>
      <w:r>
        <w:rPr>
          <w:b/>
          <w:color w:val="000000"/>
          <w:spacing w:val="2"/>
          <w:kern w:val="28"/>
          <w:sz w:val="22"/>
        </w:rPr>
        <w:t>советов</w:t>
      </w:r>
      <w:r>
        <w:rPr>
          <w:b/>
          <w:color w:val="000000"/>
          <w:kern w:val="28"/>
          <w:sz w:val="22"/>
        </w:rPr>
        <w:t>.</w:t>
      </w:r>
    </w:p>
    <w:p w:rsidR="00BF5AC3" w:rsidRDefault="00BF5AC3">
      <w:pPr>
        <w:spacing w:line="180" w:lineRule="auto"/>
        <w:ind w:firstLine="284"/>
        <w:jc w:val="both"/>
        <w:rPr>
          <w:color w:val="000000"/>
          <w:sz w:val="22"/>
        </w:rPr>
      </w:pPr>
      <w:r>
        <w:rPr>
          <w:color w:val="000000"/>
          <w:sz w:val="22"/>
        </w:rPr>
        <w:t>Статья 47. Постоянные комиссии совета</w:t>
      </w:r>
    </w:p>
    <w:p w:rsidR="00BF5AC3" w:rsidRDefault="00BF5AC3">
      <w:pPr>
        <w:spacing w:line="180" w:lineRule="auto"/>
        <w:ind w:firstLine="284"/>
        <w:jc w:val="both"/>
        <w:rPr>
          <w:color w:val="000000"/>
          <w:sz w:val="22"/>
        </w:rPr>
      </w:pPr>
      <w:r>
        <w:rPr>
          <w:color w:val="000000"/>
          <w:sz w:val="22"/>
        </w:rPr>
        <w:t>1. Постоянные комиссии совета являются органами совета, что выбираются из числа ее депутатов, для изучения, предыдущего рассмотрения и подготовки вопросов, которые принадлежат к ее веданию, осуществлению контроля за выполнением решений совета, ее исполнительному комитету.</w:t>
      </w:r>
    </w:p>
    <w:p w:rsidR="00BF5AC3" w:rsidRDefault="00BF5AC3">
      <w:pPr>
        <w:spacing w:line="180" w:lineRule="auto"/>
        <w:ind w:firstLine="284"/>
        <w:jc w:val="both"/>
        <w:rPr>
          <w:color w:val="000000"/>
          <w:sz w:val="22"/>
        </w:rPr>
      </w:pPr>
      <w:r>
        <w:rPr>
          <w:color w:val="000000"/>
          <w:sz w:val="22"/>
        </w:rPr>
        <w:t>2. Постоянные комиссии выбираются советом на срок ее полномочий в составе председателя и членов комиссии. Все другие вопросы структуры комиссии решаются соответствующей комиссией.</w:t>
      </w:r>
    </w:p>
    <w:p w:rsidR="00BF5AC3" w:rsidRDefault="00BF5AC3">
      <w:pPr>
        <w:spacing w:line="180" w:lineRule="auto"/>
        <w:ind w:firstLine="284"/>
        <w:jc w:val="both"/>
        <w:rPr>
          <w:color w:val="000000"/>
          <w:sz w:val="22"/>
        </w:rPr>
      </w:pPr>
      <w:r>
        <w:rPr>
          <w:color w:val="000000"/>
          <w:sz w:val="22"/>
        </w:rPr>
        <w:t>3. В состав постоянных комиссий не могут быть избранные сельский, поселковый, городской председатель, секретарь сельского, поселкового, городского совета, председатель районной в городе (в случае ее создания), районного, областного совета, их заместители.</w:t>
      </w:r>
    </w:p>
    <w:p w:rsidR="00BF5AC3" w:rsidRDefault="00BF5AC3">
      <w:pPr>
        <w:spacing w:line="180" w:lineRule="auto"/>
        <w:ind w:firstLine="284"/>
        <w:jc w:val="both"/>
        <w:rPr>
          <w:color w:val="000000"/>
          <w:sz w:val="22"/>
        </w:rPr>
      </w:pPr>
      <w:r>
        <w:rPr>
          <w:color w:val="000000"/>
          <w:sz w:val="22"/>
        </w:rPr>
        <w:t>4. Постоянные комиссии по поручению совета или за собственной инициативой преварительно рассматривают проекты программ социально-экономического и культурного развития, местного бюджета, отчеты о выполнении программ и бюджета, изучают и готовят вопрос о состоянии и развитии соответствующих отраслей хозяйственного и социально-культурного строительства, другие вопросы, которые вносятся на рассмотрение совета, разрабатывают проекты решений совета и готовят выводы из этих вопросов, выступают на сессиях совета с докладами и содокладами.</w:t>
      </w:r>
    </w:p>
    <w:p w:rsidR="00BF5AC3" w:rsidRDefault="00BF5AC3">
      <w:pPr>
        <w:spacing w:line="180" w:lineRule="auto"/>
        <w:ind w:firstLine="284"/>
        <w:jc w:val="both"/>
        <w:rPr>
          <w:color w:val="000000"/>
          <w:sz w:val="22"/>
        </w:rPr>
      </w:pPr>
      <w:r>
        <w:rPr>
          <w:color w:val="000000"/>
          <w:sz w:val="22"/>
        </w:rPr>
        <w:t>5. Постоянные комиссии преварительно рассматривают кандидатуры лиц, которые предлагаются для избрания, утверждения, назначение или согласование соответствующим советом, готовят выводы из этих вопросов.</w:t>
      </w:r>
    </w:p>
    <w:p w:rsidR="00BF5AC3" w:rsidRDefault="00BF5AC3">
      <w:pPr>
        <w:spacing w:line="180" w:lineRule="auto"/>
        <w:ind w:firstLine="284"/>
        <w:jc w:val="both"/>
        <w:rPr>
          <w:color w:val="000000"/>
          <w:sz w:val="22"/>
        </w:rPr>
      </w:pPr>
      <w:r>
        <w:rPr>
          <w:color w:val="000000"/>
          <w:sz w:val="22"/>
        </w:rPr>
        <w:t>6. Постоянные комиссии по поручению совета, председателя, заместителя председателя районной в городе, районного, областного совета, секретаря сельского, поселкового, городского совета или за собственной инициативой изучают деятельность подотчетных и подконтрольных совету и исполнительному комитету сельского, поселкового, городского, районного в городе совета органов, а также по вопросам, отнесенным к веданию совета, местным государственным администрациям, предприятиям, учреждениям и организациям, их филиалам и отделениям независимо от форм собственности и их должностных лиц, дают за результатами проверки рекомендации на рассмотрение их руководителей, а в необходимых случаях - на рассмотрение совета или исполнительного комитета сельской, поселковой, городской, районной в городе совета; осуществляют контроль за выполнением решений совета, исполнительного комитета сельской, поселковой, городской, районной в городе совета.</w:t>
      </w:r>
    </w:p>
    <w:p w:rsidR="00BF5AC3" w:rsidRDefault="00BF5AC3">
      <w:pPr>
        <w:spacing w:line="180" w:lineRule="auto"/>
        <w:ind w:firstLine="284"/>
        <w:jc w:val="both"/>
        <w:rPr>
          <w:color w:val="000000"/>
          <w:sz w:val="22"/>
        </w:rPr>
      </w:pPr>
      <w:r>
        <w:rPr>
          <w:color w:val="000000"/>
          <w:sz w:val="22"/>
        </w:rPr>
        <w:t>7. Постоянные комиссии в вопросах, которые принадлежат к их веданию, и в порядке, определенном законом, имеют право получать от руководителей органов, предприятий, учреждений, организаций и их филиалов и отделений необходимые материалы и документы.</w:t>
      </w:r>
    </w:p>
    <w:p w:rsidR="00BF5AC3" w:rsidRDefault="00BF5AC3">
      <w:pPr>
        <w:spacing w:line="180" w:lineRule="auto"/>
        <w:ind w:firstLine="284"/>
        <w:jc w:val="both"/>
        <w:rPr>
          <w:color w:val="000000"/>
          <w:sz w:val="22"/>
        </w:rPr>
      </w:pPr>
      <w:r>
        <w:rPr>
          <w:color w:val="000000"/>
          <w:sz w:val="22"/>
        </w:rPr>
        <w:t>8. Организация работы постоянной комиссии совета полагается на председателя комиссии. Председатель комиссии созывает и ведет заседание комиссии, дает поручение членам комиссии, представляет комиссию в отношениях с другими органами, объединениями граждан, предприятиями, учреждениями, организациями, а также гражданами, организует работу по реализации выводов и рекомендаций комиссии. В случае отсутствия председателя комиссии или невозможности им выполнять свои полномочия по другим причинам его функции осуществляет заместитель председателя комиссии или секретарь комиссии.</w:t>
      </w:r>
    </w:p>
    <w:p w:rsidR="00BF5AC3" w:rsidRDefault="00BF5AC3">
      <w:pPr>
        <w:spacing w:line="180" w:lineRule="auto"/>
        <w:ind w:firstLine="284"/>
        <w:jc w:val="both"/>
        <w:rPr>
          <w:color w:val="000000"/>
          <w:sz w:val="22"/>
        </w:rPr>
      </w:pPr>
      <w:r>
        <w:rPr>
          <w:color w:val="000000"/>
          <w:sz w:val="22"/>
        </w:rPr>
        <w:t>9. Заседание постоянной комиссии созывается в меру необходимости и является правомочным, если в нем участвует не менее как половина от общего состава комиссии.</w:t>
      </w:r>
    </w:p>
    <w:p w:rsidR="00BF5AC3" w:rsidRDefault="00BF5AC3">
      <w:pPr>
        <w:spacing w:line="180" w:lineRule="auto"/>
        <w:ind w:firstLine="284"/>
        <w:jc w:val="both"/>
        <w:rPr>
          <w:color w:val="000000"/>
          <w:sz w:val="22"/>
        </w:rPr>
      </w:pPr>
      <w:r>
        <w:rPr>
          <w:color w:val="000000"/>
          <w:sz w:val="22"/>
        </w:rPr>
        <w:t>10. По результатам изучения и рассмотрения вопросов постоянные комиссии готовят выводы и рекомендации. Выводы и рекомендации постоянной комиссии принимаются большинством голосов от общего состава комиссии и подписываются председателем комиссии, а в случае его отсутствия - заместителем председателя или секретарем комиссии. Протоколы заседаний комиссии подписываются председателем и секретарем комиссии.</w:t>
      </w:r>
    </w:p>
    <w:p w:rsidR="00BF5AC3" w:rsidRDefault="00BF5AC3">
      <w:pPr>
        <w:spacing w:line="180" w:lineRule="auto"/>
        <w:ind w:firstLine="284"/>
        <w:jc w:val="both"/>
        <w:rPr>
          <w:color w:val="000000"/>
          <w:sz w:val="22"/>
        </w:rPr>
      </w:pPr>
      <w:r>
        <w:rPr>
          <w:color w:val="000000"/>
          <w:sz w:val="22"/>
        </w:rPr>
        <w:t>11. Рекомендации постоянных комиссий подлежат обязательному рассмотрению органами, предприятиями, учреждениями, организациями, должностными лицами, которым они адресованы. О результатах рассмотрения и принятых мерах должно быть сообщено комиссиям в установленный ими срок.</w:t>
      </w:r>
    </w:p>
    <w:p w:rsidR="00BF5AC3" w:rsidRDefault="00BF5AC3">
      <w:pPr>
        <w:spacing w:line="180" w:lineRule="auto"/>
        <w:ind w:firstLine="284"/>
        <w:jc w:val="both"/>
        <w:rPr>
          <w:color w:val="000000"/>
          <w:sz w:val="22"/>
        </w:rPr>
      </w:pPr>
      <w:r>
        <w:rPr>
          <w:color w:val="000000"/>
          <w:sz w:val="22"/>
        </w:rPr>
        <w:t>12. Постоянная комиссия для изучения вопросов, разработки проектов решений совета может создавать подготовительные комиссии и рабочие группы с привлечением представителей общественности, ученых и специалистов. Вопросы, которые принадлежат к, ведание нескольких постоянных комиссий, могут по инициативе комиссий, а также по поручению совета, ее головы, заместителя председателя районной в городе, районного, областного совета, секретаря сельского, поселкового, городского совета рассматриваться постоянными комиссиями совместно. Выводы и рекомендации, принятые постоянными комиссиями на их общих заседаниях, подписываются председателями соответствующих постоянных комиссий.</w:t>
      </w:r>
    </w:p>
    <w:p w:rsidR="00BF5AC3" w:rsidRDefault="00BF5AC3">
      <w:pPr>
        <w:spacing w:line="180" w:lineRule="auto"/>
        <w:ind w:firstLine="284"/>
        <w:jc w:val="both"/>
        <w:rPr>
          <w:color w:val="000000"/>
          <w:sz w:val="22"/>
        </w:rPr>
      </w:pPr>
      <w:r>
        <w:rPr>
          <w:color w:val="000000"/>
          <w:sz w:val="22"/>
        </w:rPr>
        <w:t>13. Депутаты работают в постоянных комиссиях на общественных основах. По решению областных советов председателя постоянных комиссий по вопросам бюджета могут работать в совете на постоянной основе.</w:t>
      </w:r>
    </w:p>
    <w:p w:rsidR="00BF5AC3" w:rsidRDefault="00BF5AC3">
      <w:pPr>
        <w:spacing w:line="180" w:lineRule="auto"/>
        <w:ind w:firstLine="284"/>
        <w:jc w:val="both"/>
        <w:rPr>
          <w:color w:val="000000"/>
          <w:sz w:val="22"/>
        </w:rPr>
      </w:pPr>
      <w:r>
        <w:rPr>
          <w:color w:val="000000"/>
          <w:sz w:val="22"/>
        </w:rPr>
        <w:t>14. Постоянные комиссии являются подотчетными совету и ответственными перед нею.</w:t>
      </w:r>
    </w:p>
    <w:p w:rsidR="00BF5AC3" w:rsidRDefault="00BF5AC3">
      <w:pPr>
        <w:pStyle w:val="1"/>
        <w:spacing w:before="0" w:after="0" w:line="180" w:lineRule="auto"/>
        <w:ind w:firstLine="284"/>
        <w:rPr>
          <w:rFonts w:ascii="Times New Roman" w:hAnsi="Times New Roman"/>
          <w:b w:val="0"/>
          <w:color w:val="000000"/>
          <w:kern w:val="0"/>
          <w:sz w:val="22"/>
        </w:rPr>
      </w:pPr>
      <w:r>
        <w:rPr>
          <w:rFonts w:ascii="Times New Roman" w:hAnsi="Times New Roman"/>
          <w:b w:val="0"/>
          <w:color w:val="000000"/>
          <w:kern w:val="0"/>
          <w:sz w:val="22"/>
        </w:rPr>
        <w:t>15. Перечень, функциональная направленность и порядок организации работы постоянных комиссий определяются регламентом соответствующего совета и Положением о постоянных комиссиях, который утверждается советом.</w:t>
      </w:r>
    </w:p>
    <w:p w:rsidR="00BF5AC3" w:rsidRDefault="00BF5AC3">
      <w:pPr>
        <w:spacing w:line="180" w:lineRule="auto"/>
        <w:ind w:firstLine="284"/>
        <w:jc w:val="both"/>
        <w:rPr>
          <w:b/>
          <w:color w:val="000000"/>
          <w:kern w:val="28"/>
          <w:sz w:val="22"/>
        </w:rPr>
      </w:pPr>
      <w:r>
        <w:rPr>
          <w:b/>
          <w:color w:val="000000"/>
          <w:spacing w:val="2"/>
          <w:kern w:val="28"/>
          <w:sz w:val="22"/>
        </w:rPr>
        <w:t>Правовой</w:t>
      </w:r>
      <w:r>
        <w:rPr>
          <w:b/>
          <w:color w:val="000000"/>
          <w:kern w:val="28"/>
          <w:sz w:val="22"/>
        </w:rPr>
        <w:t xml:space="preserve"> статус депутата </w:t>
      </w:r>
      <w:r>
        <w:rPr>
          <w:b/>
          <w:color w:val="000000"/>
          <w:spacing w:val="2"/>
          <w:kern w:val="28"/>
          <w:sz w:val="22"/>
        </w:rPr>
        <w:t>местного</w:t>
      </w:r>
      <w:r>
        <w:rPr>
          <w:b/>
          <w:color w:val="000000"/>
          <w:kern w:val="28"/>
          <w:sz w:val="22"/>
        </w:rPr>
        <w:t xml:space="preserve"> </w:t>
      </w:r>
      <w:r>
        <w:rPr>
          <w:b/>
          <w:color w:val="000000"/>
          <w:spacing w:val="2"/>
          <w:kern w:val="28"/>
          <w:sz w:val="22"/>
        </w:rPr>
        <w:t>совета</w:t>
      </w:r>
      <w:r>
        <w:rPr>
          <w:b/>
          <w:color w:val="000000"/>
          <w:kern w:val="28"/>
          <w:sz w:val="22"/>
        </w:rPr>
        <w:t>.</w:t>
      </w:r>
    </w:p>
    <w:p w:rsidR="00BF5AC3" w:rsidRDefault="00BF5AC3">
      <w:pPr>
        <w:spacing w:line="180" w:lineRule="auto"/>
        <w:ind w:firstLine="284"/>
        <w:jc w:val="both"/>
        <w:rPr>
          <w:color w:val="000000"/>
          <w:sz w:val="22"/>
        </w:rPr>
      </w:pPr>
      <w:r>
        <w:rPr>
          <w:color w:val="000000"/>
          <w:sz w:val="22"/>
        </w:rPr>
        <w:t xml:space="preserve">Народные депутаты Украины </w:t>
      </w:r>
      <w:r>
        <w:rPr>
          <w:color w:val="000000"/>
          <w:spacing w:val="2"/>
          <w:sz w:val="22"/>
        </w:rPr>
        <w:t>являются</w:t>
      </w:r>
      <w:r>
        <w:rPr>
          <w:color w:val="000000"/>
          <w:sz w:val="22"/>
        </w:rPr>
        <w:t xml:space="preserve"> полномочными </w:t>
      </w:r>
      <w:r>
        <w:rPr>
          <w:color w:val="000000"/>
          <w:spacing w:val="2"/>
          <w:sz w:val="22"/>
        </w:rPr>
        <w:t>представителями</w:t>
      </w:r>
      <w:r>
        <w:rPr>
          <w:color w:val="000000"/>
          <w:sz w:val="22"/>
        </w:rPr>
        <w:t xml:space="preserve"> </w:t>
      </w:r>
      <w:r>
        <w:rPr>
          <w:color w:val="000000"/>
          <w:spacing w:val="2"/>
          <w:sz w:val="22"/>
        </w:rPr>
        <w:t>народа</w:t>
      </w:r>
      <w:r>
        <w:rPr>
          <w:color w:val="000000"/>
          <w:sz w:val="22"/>
        </w:rPr>
        <w:t xml:space="preserve"> Украины в Верховном Совете Украины </w:t>
      </w:r>
      <w:r>
        <w:rPr>
          <w:color w:val="000000"/>
          <w:spacing w:val="2"/>
          <w:sz w:val="22"/>
        </w:rPr>
        <w:t>и</w:t>
      </w:r>
      <w:r>
        <w:rPr>
          <w:color w:val="000000"/>
          <w:sz w:val="22"/>
        </w:rPr>
        <w:t xml:space="preserve"> ответственными перед ним. </w:t>
      </w:r>
      <w:r>
        <w:rPr>
          <w:color w:val="000000"/>
          <w:spacing w:val="2"/>
          <w:sz w:val="22"/>
        </w:rPr>
        <w:t>Они</w:t>
      </w:r>
      <w:r>
        <w:rPr>
          <w:color w:val="000000"/>
          <w:sz w:val="22"/>
        </w:rPr>
        <w:t xml:space="preserve"> призванные выражать </w:t>
      </w:r>
      <w:r>
        <w:rPr>
          <w:color w:val="000000"/>
          <w:spacing w:val="2"/>
          <w:sz w:val="22"/>
        </w:rPr>
        <w:t>и</w:t>
      </w:r>
      <w:r>
        <w:rPr>
          <w:color w:val="000000"/>
          <w:sz w:val="22"/>
        </w:rPr>
        <w:t xml:space="preserve"> </w:t>
      </w:r>
      <w:r>
        <w:rPr>
          <w:color w:val="000000"/>
          <w:spacing w:val="2"/>
          <w:sz w:val="22"/>
        </w:rPr>
        <w:t>защищать</w:t>
      </w:r>
      <w:r>
        <w:rPr>
          <w:color w:val="000000"/>
          <w:sz w:val="22"/>
        </w:rPr>
        <w:t xml:space="preserve"> </w:t>
      </w:r>
      <w:r>
        <w:rPr>
          <w:color w:val="000000"/>
          <w:spacing w:val="2"/>
          <w:sz w:val="22"/>
        </w:rPr>
        <w:t>общие</w:t>
      </w:r>
      <w:r>
        <w:rPr>
          <w:color w:val="000000"/>
          <w:sz w:val="22"/>
        </w:rPr>
        <w:t xml:space="preserve"> интересы </w:t>
      </w:r>
      <w:r>
        <w:rPr>
          <w:color w:val="000000"/>
          <w:spacing w:val="2"/>
          <w:sz w:val="22"/>
        </w:rPr>
        <w:t>и</w:t>
      </w:r>
      <w:r>
        <w:rPr>
          <w:color w:val="000000"/>
          <w:sz w:val="22"/>
        </w:rPr>
        <w:t xml:space="preserve"> интересы </w:t>
      </w:r>
      <w:r>
        <w:rPr>
          <w:color w:val="000000"/>
          <w:spacing w:val="2"/>
          <w:sz w:val="22"/>
        </w:rPr>
        <w:t>своих</w:t>
      </w:r>
      <w:r>
        <w:rPr>
          <w:color w:val="000000"/>
          <w:sz w:val="22"/>
        </w:rPr>
        <w:t xml:space="preserve"> </w:t>
      </w:r>
      <w:r>
        <w:rPr>
          <w:color w:val="000000"/>
          <w:spacing w:val="2"/>
          <w:sz w:val="22"/>
        </w:rPr>
        <w:t>избирателей</w:t>
      </w:r>
      <w:r>
        <w:rPr>
          <w:color w:val="000000"/>
          <w:sz w:val="22"/>
        </w:rPr>
        <w:t xml:space="preserve">,  </w:t>
      </w:r>
      <w:r>
        <w:rPr>
          <w:color w:val="000000"/>
          <w:spacing w:val="2"/>
          <w:sz w:val="22"/>
        </w:rPr>
        <w:t>брать</w:t>
      </w:r>
      <w:r>
        <w:rPr>
          <w:color w:val="000000"/>
          <w:sz w:val="22"/>
        </w:rPr>
        <w:t xml:space="preserve"> </w:t>
      </w:r>
      <w:r>
        <w:rPr>
          <w:color w:val="000000"/>
          <w:spacing w:val="2"/>
          <w:sz w:val="22"/>
        </w:rPr>
        <w:t>активное</w:t>
      </w:r>
      <w:r>
        <w:rPr>
          <w:color w:val="000000"/>
          <w:sz w:val="22"/>
        </w:rPr>
        <w:t xml:space="preserve"> </w:t>
      </w:r>
      <w:r>
        <w:rPr>
          <w:color w:val="000000"/>
          <w:spacing w:val="2"/>
          <w:sz w:val="22"/>
        </w:rPr>
        <w:t>участие</w:t>
      </w:r>
      <w:r>
        <w:rPr>
          <w:color w:val="000000"/>
          <w:sz w:val="22"/>
        </w:rPr>
        <w:t xml:space="preserve"> в выполнении </w:t>
      </w:r>
      <w:r>
        <w:rPr>
          <w:color w:val="000000"/>
          <w:spacing w:val="2"/>
          <w:sz w:val="22"/>
        </w:rPr>
        <w:t>законодательной</w:t>
      </w:r>
      <w:r>
        <w:rPr>
          <w:color w:val="000000"/>
          <w:sz w:val="22"/>
        </w:rPr>
        <w:t xml:space="preserve"> </w:t>
      </w:r>
      <w:r>
        <w:rPr>
          <w:color w:val="000000"/>
          <w:spacing w:val="2"/>
          <w:sz w:val="22"/>
        </w:rPr>
        <w:t>и</w:t>
      </w:r>
      <w:r>
        <w:rPr>
          <w:color w:val="000000"/>
          <w:sz w:val="22"/>
        </w:rPr>
        <w:t xml:space="preserve"> </w:t>
      </w:r>
      <w:r>
        <w:rPr>
          <w:color w:val="000000"/>
          <w:spacing w:val="2"/>
          <w:sz w:val="22"/>
        </w:rPr>
        <w:t>контрольной</w:t>
      </w:r>
      <w:r>
        <w:rPr>
          <w:color w:val="000000"/>
          <w:sz w:val="22"/>
        </w:rPr>
        <w:t xml:space="preserve"> </w:t>
      </w:r>
      <w:r>
        <w:rPr>
          <w:color w:val="000000"/>
          <w:spacing w:val="2"/>
          <w:sz w:val="22"/>
        </w:rPr>
        <w:t>функций</w:t>
      </w:r>
      <w:r>
        <w:rPr>
          <w:color w:val="000000"/>
          <w:sz w:val="22"/>
        </w:rPr>
        <w:t xml:space="preserve"> Верховного Совета Украины. При выполнении </w:t>
      </w:r>
      <w:r>
        <w:rPr>
          <w:color w:val="000000"/>
          <w:spacing w:val="2"/>
          <w:sz w:val="22"/>
        </w:rPr>
        <w:t>своих</w:t>
      </w:r>
      <w:r>
        <w:rPr>
          <w:color w:val="000000"/>
          <w:sz w:val="22"/>
        </w:rPr>
        <w:t xml:space="preserve"> </w:t>
      </w:r>
      <w:r>
        <w:rPr>
          <w:color w:val="000000"/>
          <w:spacing w:val="2"/>
          <w:sz w:val="22"/>
        </w:rPr>
        <w:t>функций</w:t>
      </w:r>
      <w:r>
        <w:rPr>
          <w:color w:val="000000"/>
          <w:sz w:val="22"/>
        </w:rPr>
        <w:t xml:space="preserve"> </w:t>
      </w:r>
      <w:r>
        <w:rPr>
          <w:color w:val="000000"/>
          <w:spacing w:val="2"/>
          <w:sz w:val="22"/>
        </w:rPr>
        <w:t>и</w:t>
      </w:r>
      <w:r>
        <w:rPr>
          <w:color w:val="000000"/>
          <w:sz w:val="22"/>
        </w:rPr>
        <w:t xml:space="preserve"> </w:t>
      </w:r>
      <w:r>
        <w:rPr>
          <w:color w:val="000000"/>
          <w:spacing w:val="2"/>
          <w:sz w:val="22"/>
        </w:rPr>
        <w:t>полномочий</w:t>
      </w:r>
      <w:r>
        <w:rPr>
          <w:color w:val="000000"/>
          <w:sz w:val="22"/>
        </w:rPr>
        <w:t xml:space="preserve"> народные депутаты Украины </w:t>
      </w:r>
      <w:r>
        <w:rPr>
          <w:color w:val="000000"/>
          <w:spacing w:val="2"/>
          <w:sz w:val="22"/>
        </w:rPr>
        <w:t>руководствуются</w:t>
      </w:r>
      <w:r>
        <w:rPr>
          <w:color w:val="000000"/>
          <w:sz w:val="22"/>
        </w:rPr>
        <w:t xml:space="preserve"> Конституцией,  законами Украины, </w:t>
      </w:r>
      <w:r>
        <w:rPr>
          <w:color w:val="000000"/>
          <w:spacing w:val="2"/>
          <w:sz w:val="22"/>
        </w:rPr>
        <w:t>постановлениями</w:t>
      </w:r>
      <w:r>
        <w:rPr>
          <w:color w:val="000000"/>
          <w:sz w:val="22"/>
        </w:rPr>
        <w:t xml:space="preserve"> Верховного Совета Украины,  а </w:t>
      </w:r>
      <w:r>
        <w:rPr>
          <w:color w:val="000000"/>
          <w:spacing w:val="2"/>
          <w:sz w:val="22"/>
        </w:rPr>
        <w:t>также</w:t>
      </w:r>
      <w:r>
        <w:rPr>
          <w:color w:val="000000"/>
          <w:sz w:val="22"/>
        </w:rPr>
        <w:t xml:space="preserve"> </w:t>
      </w:r>
      <w:r>
        <w:rPr>
          <w:color w:val="000000"/>
          <w:spacing w:val="2"/>
          <w:sz w:val="22"/>
        </w:rPr>
        <w:t>своей</w:t>
      </w:r>
      <w:r>
        <w:rPr>
          <w:color w:val="000000"/>
          <w:sz w:val="22"/>
        </w:rPr>
        <w:t xml:space="preserve"> </w:t>
      </w:r>
      <w:r>
        <w:rPr>
          <w:color w:val="000000"/>
          <w:spacing w:val="2"/>
          <w:sz w:val="22"/>
        </w:rPr>
        <w:t>совестью</w:t>
      </w:r>
      <w:r>
        <w:rPr>
          <w:color w:val="000000"/>
          <w:sz w:val="22"/>
        </w:rPr>
        <w:t>.</w:t>
      </w:r>
    </w:p>
    <w:p w:rsidR="00BF5AC3" w:rsidRDefault="00BF5AC3">
      <w:pPr>
        <w:spacing w:line="180" w:lineRule="auto"/>
        <w:ind w:firstLine="284"/>
        <w:jc w:val="both"/>
        <w:rPr>
          <w:color w:val="000000"/>
          <w:sz w:val="22"/>
        </w:rPr>
      </w:pPr>
      <w:r>
        <w:rPr>
          <w:color w:val="000000"/>
          <w:sz w:val="22"/>
        </w:rPr>
        <w:t xml:space="preserve">Народный депутат Украины </w:t>
      </w:r>
      <w:r>
        <w:rPr>
          <w:color w:val="000000"/>
          <w:spacing w:val="2"/>
          <w:sz w:val="22"/>
        </w:rPr>
        <w:t>осуществляет</w:t>
      </w:r>
      <w:r>
        <w:rPr>
          <w:color w:val="000000"/>
          <w:sz w:val="22"/>
        </w:rPr>
        <w:t xml:space="preserve"> </w:t>
      </w:r>
      <w:r>
        <w:rPr>
          <w:color w:val="000000"/>
          <w:spacing w:val="2"/>
          <w:sz w:val="22"/>
        </w:rPr>
        <w:t>свои</w:t>
      </w:r>
      <w:r>
        <w:rPr>
          <w:color w:val="000000"/>
          <w:sz w:val="22"/>
        </w:rPr>
        <w:t xml:space="preserve"> </w:t>
      </w:r>
      <w:r>
        <w:rPr>
          <w:color w:val="000000"/>
          <w:spacing w:val="2"/>
          <w:sz w:val="22"/>
        </w:rPr>
        <w:t>полномочия</w:t>
      </w:r>
      <w:r>
        <w:rPr>
          <w:color w:val="000000"/>
          <w:sz w:val="22"/>
        </w:rPr>
        <w:t xml:space="preserve"> на </w:t>
      </w:r>
      <w:r>
        <w:rPr>
          <w:color w:val="000000"/>
          <w:spacing w:val="2"/>
          <w:sz w:val="22"/>
        </w:rPr>
        <w:t>постоянной</w:t>
      </w:r>
      <w:r>
        <w:rPr>
          <w:color w:val="000000"/>
          <w:sz w:val="22"/>
        </w:rPr>
        <w:t xml:space="preserve"> </w:t>
      </w:r>
      <w:r>
        <w:rPr>
          <w:color w:val="000000"/>
          <w:spacing w:val="2"/>
          <w:sz w:val="22"/>
        </w:rPr>
        <w:t>основе</w:t>
      </w:r>
      <w:r>
        <w:rPr>
          <w:color w:val="000000"/>
          <w:sz w:val="22"/>
        </w:rPr>
        <w:t xml:space="preserve">. Статус депутата </w:t>
      </w:r>
      <w:r>
        <w:rPr>
          <w:color w:val="000000"/>
          <w:spacing w:val="2"/>
          <w:sz w:val="22"/>
        </w:rPr>
        <w:t>несовместим</w:t>
      </w:r>
      <w:r>
        <w:rPr>
          <w:color w:val="000000"/>
          <w:sz w:val="22"/>
        </w:rPr>
        <w:t xml:space="preserve"> </w:t>
      </w:r>
      <w:r>
        <w:rPr>
          <w:color w:val="000000"/>
          <w:spacing w:val="2"/>
          <w:sz w:val="22"/>
        </w:rPr>
        <w:t>с</w:t>
      </w:r>
      <w:r>
        <w:rPr>
          <w:color w:val="000000"/>
          <w:sz w:val="22"/>
        </w:rPr>
        <w:t xml:space="preserve"> </w:t>
      </w:r>
      <w:r>
        <w:rPr>
          <w:color w:val="000000"/>
          <w:spacing w:val="2"/>
          <w:sz w:val="22"/>
        </w:rPr>
        <w:t>занятием</w:t>
      </w:r>
      <w:r>
        <w:rPr>
          <w:color w:val="000000"/>
          <w:sz w:val="22"/>
        </w:rPr>
        <w:t xml:space="preserve"> </w:t>
      </w:r>
      <w:r>
        <w:rPr>
          <w:color w:val="000000"/>
          <w:spacing w:val="2"/>
          <w:sz w:val="22"/>
        </w:rPr>
        <w:t>любой</w:t>
      </w:r>
      <w:r>
        <w:rPr>
          <w:color w:val="000000"/>
          <w:sz w:val="22"/>
        </w:rPr>
        <w:t xml:space="preserve"> </w:t>
      </w:r>
      <w:r>
        <w:rPr>
          <w:color w:val="000000"/>
          <w:spacing w:val="2"/>
          <w:sz w:val="22"/>
        </w:rPr>
        <w:t>другой</w:t>
      </w:r>
      <w:r>
        <w:rPr>
          <w:color w:val="000000"/>
          <w:sz w:val="22"/>
        </w:rPr>
        <w:t xml:space="preserve"> </w:t>
      </w:r>
      <w:r>
        <w:rPr>
          <w:color w:val="000000"/>
          <w:spacing w:val="2"/>
          <w:sz w:val="22"/>
        </w:rPr>
        <w:t>производственной</w:t>
      </w:r>
      <w:r>
        <w:rPr>
          <w:color w:val="000000"/>
          <w:sz w:val="22"/>
        </w:rPr>
        <w:t xml:space="preserve"> </w:t>
      </w:r>
      <w:r>
        <w:rPr>
          <w:color w:val="000000"/>
          <w:spacing w:val="2"/>
          <w:sz w:val="22"/>
        </w:rPr>
        <w:t>или</w:t>
      </w:r>
      <w:r>
        <w:rPr>
          <w:color w:val="000000"/>
          <w:sz w:val="22"/>
        </w:rPr>
        <w:t xml:space="preserve"> </w:t>
      </w:r>
      <w:r>
        <w:rPr>
          <w:color w:val="000000"/>
          <w:spacing w:val="2"/>
          <w:sz w:val="22"/>
        </w:rPr>
        <w:t>служебной</w:t>
      </w:r>
      <w:r>
        <w:rPr>
          <w:color w:val="000000"/>
          <w:sz w:val="22"/>
        </w:rPr>
        <w:t xml:space="preserve"> </w:t>
      </w:r>
      <w:r>
        <w:rPr>
          <w:color w:val="000000"/>
          <w:spacing w:val="2"/>
          <w:sz w:val="22"/>
        </w:rPr>
        <w:t>должности</w:t>
      </w:r>
      <w:r>
        <w:rPr>
          <w:color w:val="000000"/>
          <w:sz w:val="22"/>
        </w:rPr>
        <w:t xml:space="preserve">,  за </w:t>
      </w:r>
      <w:r>
        <w:rPr>
          <w:color w:val="000000"/>
          <w:spacing w:val="2"/>
          <w:sz w:val="22"/>
        </w:rPr>
        <w:t>исключением</w:t>
      </w:r>
      <w:r>
        <w:rPr>
          <w:color w:val="000000"/>
          <w:sz w:val="22"/>
        </w:rPr>
        <w:t xml:space="preserve"> </w:t>
      </w:r>
      <w:r>
        <w:rPr>
          <w:color w:val="000000"/>
          <w:spacing w:val="2"/>
          <w:sz w:val="22"/>
        </w:rPr>
        <w:t>преподавательской</w:t>
      </w:r>
      <w:r>
        <w:rPr>
          <w:color w:val="000000"/>
          <w:sz w:val="22"/>
        </w:rPr>
        <w:t xml:space="preserve">,  </w:t>
      </w:r>
      <w:r>
        <w:rPr>
          <w:color w:val="000000"/>
          <w:spacing w:val="2"/>
          <w:sz w:val="22"/>
        </w:rPr>
        <w:t>научной</w:t>
      </w:r>
      <w:r>
        <w:rPr>
          <w:color w:val="000000"/>
          <w:sz w:val="22"/>
        </w:rPr>
        <w:t xml:space="preserve"> </w:t>
      </w:r>
      <w:r>
        <w:rPr>
          <w:color w:val="000000"/>
          <w:spacing w:val="2"/>
          <w:sz w:val="22"/>
        </w:rPr>
        <w:t>и</w:t>
      </w:r>
      <w:r>
        <w:rPr>
          <w:color w:val="000000"/>
          <w:sz w:val="22"/>
        </w:rPr>
        <w:t xml:space="preserve"> </w:t>
      </w:r>
      <w:r>
        <w:rPr>
          <w:color w:val="000000"/>
          <w:spacing w:val="2"/>
          <w:sz w:val="22"/>
        </w:rPr>
        <w:t>иной</w:t>
      </w:r>
      <w:r>
        <w:rPr>
          <w:color w:val="000000"/>
          <w:sz w:val="22"/>
        </w:rPr>
        <w:t xml:space="preserve"> </w:t>
      </w:r>
      <w:r>
        <w:rPr>
          <w:color w:val="000000"/>
          <w:spacing w:val="2"/>
          <w:sz w:val="22"/>
        </w:rPr>
        <w:t>творческой</w:t>
      </w:r>
      <w:r>
        <w:rPr>
          <w:color w:val="000000"/>
          <w:sz w:val="22"/>
        </w:rPr>
        <w:t xml:space="preserve"> работы.</w:t>
      </w:r>
    </w:p>
    <w:p w:rsidR="00BF5AC3" w:rsidRDefault="00BF5AC3" w:rsidP="00BF5AC3">
      <w:pPr>
        <w:numPr>
          <w:ilvl w:val="0"/>
          <w:numId w:val="6"/>
        </w:numPr>
        <w:spacing w:line="180" w:lineRule="auto"/>
        <w:ind w:left="1134" w:right="566" w:firstLine="284"/>
        <w:jc w:val="both"/>
        <w:rPr>
          <w:color w:val="000000"/>
          <w:sz w:val="22"/>
        </w:rPr>
      </w:pPr>
      <w:r>
        <w:rPr>
          <w:color w:val="000000"/>
          <w:sz w:val="22"/>
        </w:rPr>
        <w:t xml:space="preserve">Народный депутат в </w:t>
      </w:r>
      <w:r>
        <w:rPr>
          <w:color w:val="000000"/>
          <w:spacing w:val="2"/>
          <w:sz w:val="22"/>
        </w:rPr>
        <w:t>соответствии</w:t>
      </w:r>
      <w:r>
        <w:rPr>
          <w:color w:val="000000"/>
          <w:sz w:val="22"/>
        </w:rPr>
        <w:t xml:space="preserve"> </w:t>
      </w:r>
      <w:r>
        <w:rPr>
          <w:color w:val="000000"/>
          <w:spacing w:val="2"/>
          <w:sz w:val="22"/>
        </w:rPr>
        <w:t>со</w:t>
      </w:r>
      <w:r>
        <w:rPr>
          <w:color w:val="000000"/>
          <w:sz w:val="22"/>
        </w:rPr>
        <w:t xml:space="preserve"> </w:t>
      </w:r>
      <w:r>
        <w:rPr>
          <w:color w:val="000000"/>
          <w:spacing w:val="2"/>
          <w:sz w:val="22"/>
        </w:rPr>
        <w:t>своим</w:t>
      </w:r>
      <w:r>
        <w:rPr>
          <w:color w:val="000000"/>
          <w:sz w:val="22"/>
        </w:rPr>
        <w:t xml:space="preserve"> статусом не </w:t>
      </w:r>
      <w:r>
        <w:rPr>
          <w:color w:val="000000"/>
          <w:spacing w:val="2"/>
          <w:sz w:val="22"/>
        </w:rPr>
        <w:t>может</w:t>
      </w:r>
      <w:r>
        <w:rPr>
          <w:color w:val="000000"/>
          <w:sz w:val="22"/>
        </w:rPr>
        <w:t>:</w:t>
      </w:r>
    </w:p>
    <w:p w:rsidR="00BF5AC3" w:rsidRDefault="00BF5AC3" w:rsidP="00BF5AC3">
      <w:pPr>
        <w:numPr>
          <w:ilvl w:val="0"/>
          <w:numId w:val="6"/>
        </w:numPr>
        <w:spacing w:line="180" w:lineRule="auto"/>
        <w:ind w:left="1134" w:right="566" w:firstLine="284"/>
        <w:jc w:val="both"/>
        <w:rPr>
          <w:color w:val="000000"/>
          <w:sz w:val="22"/>
        </w:rPr>
      </w:pPr>
      <w:r>
        <w:rPr>
          <w:color w:val="000000"/>
          <w:spacing w:val="2"/>
          <w:sz w:val="22"/>
        </w:rPr>
        <w:t>привлекаться</w:t>
      </w:r>
      <w:r>
        <w:rPr>
          <w:color w:val="000000"/>
          <w:sz w:val="22"/>
        </w:rPr>
        <w:t xml:space="preserve"> </w:t>
      </w:r>
      <w:r>
        <w:rPr>
          <w:color w:val="000000"/>
          <w:spacing w:val="2"/>
          <w:sz w:val="22"/>
        </w:rPr>
        <w:t>как</w:t>
      </w:r>
      <w:r>
        <w:rPr>
          <w:color w:val="000000"/>
          <w:sz w:val="22"/>
        </w:rPr>
        <w:t xml:space="preserve"> эксперт органами </w:t>
      </w:r>
      <w:r>
        <w:rPr>
          <w:color w:val="000000"/>
          <w:spacing w:val="2"/>
          <w:sz w:val="22"/>
        </w:rPr>
        <w:t>предварительного</w:t>
      </w:r>
      <w:r>
        <w:rPr>
          <w:color w:val="000000"/>
          <w:sz w:val="22"/>
        </w:rPr>
        <w:t xml:space="preserve"> </w:t>
      </w:r>
      <w:r>
        <w:rPr>
          <w:color w:val="000000"/>
          <w:spacing w:val="2"/>
          <w:sz w:val="22"/>
        </w:rPr>
        <w:t>следствия</w:t>
      </w:r>
      <w:r>
        <w:rPr>
          <w:color w:val="000000"/>
          <w:sz w:val="22"/>
        </w:rPr>
        <w:t xml:space="preserve">,  прокуратуры, </w:t>
      </w:r>
      <w:r>
        <w:rPr>
          <w:color w:val="000000"/>
          <w:spacing w:val="2"/>
          <w:sz w:val="22"/>
        </w:rPr>
        <w:t>суда</w:t>
      </w:r>
      <w:r>
        <w:rPr>
          <w:color w:val="000000"/>
          <w:sz w:val="22"/>
        </w:rPr>
        <w:t>;</w:t>
      </w:r>
    </w:p>
    <w:p w:rsidR="00BF5AC3" w:rsidRDefault="00BF5AC3" w:rsidP="00BF5AC3">
      <w:pPr>
        <w:numPr>
          <w:ilvl w:val="0"/>
          <w:numId w:val="6"/>
        </w:numPr>
        <w:spacing w:line="180" w:lineRule="auto"/>
        <w:ind w:left="1134" w:right="566" w:firstLine="284"/>
        <w:jc w:val="both"/>
        <w:rPr>
          <w:color w:val="000000"/>
          <w:sz w:val="22"/>
        </w:rPr>
      </w:pPr>
      <w:r>
        <w:rPr>
          <w:color w:val="000000"/>
          <w:spacing w:val="2"/>
          <w:sz w:val="22"/>
        </w:rPr>
        <w:t>получать</w:t>
      </w:r>
      <w:r>
        <w:rPr>
          <w:color w:val="000000"/>
          <w:sz w:val="22"/>
        </w:rPr>
        <w:t xml:space="preserve"> вот иностранных </w:t>
      </w:r>
      <w:r>
        <w:rPr>
          <w:color w:val="000000"/>
          <w:spacing w:val="2"/>
          <w:sz w:val="22"/>
        </w:rPr>
        <w:t>правительств</w:t>
      </w:r>
      <w:r>
        <w:rPr>
          <w:color w:val="000000"/>
          <w:sz w:val="22"/>
        </w:rPr>
        <w:t xml:space="preserve"> </w:t>
      </w:r>
      <w:r>
        <w:rPr>
          <w:color w:val="000000"/>
          <w:spacing w:val="2"/>
          <w:sz w:val="22"/>
        </w:rPr>
        <w:t>и</w:t>
      </w:r>
      <w:r>
        <w:rPr>
          <w:color w:val="000000"/>
          <w:sz w:val="22"/>
        </w:rPr>
        <w:t xml:space="preserve"> иностранных </w:t>
      </w:r>
      <w:r>
        <w:rPr>
          <w:color w:val="000000"/>
          <w:spacing w:val="2"/>
          <w:sz w:val="22"/>
        </w:rPr>
        <w:t>и</w:t>
      </w:r>
      <w:r>
        <w:rPr>
          <w:color w:val="000000"/>
          <w:sz w:val="22"/>
        </w:rPr>
        <w:t xml:space="preserve"> </w:t>
      </w:r>
      <w:r>
        <w:rPr>
          <w:color w:val="000000"/>
          <w:spacing w:val="2"/>
          <w:sz w:val="22"/>
        </w:rPr>
        <w:t>украинских</w:t>
      </w:r>
      <w:r>
        <w:rPr>
          <w:color w:val="000000"/>
          <w:sz w:val="22"/>
        </w:rPr>
        <w:t xml:space="preserve"> </w:t>
      </w:r>
      <w:r>
        <w:rPr>
          <w:color w:val="000000"/>
          <w:spacing w:val="2"/>
          <w:sz w:val="22"/>
        </w:rPr>
        <w:t>учреждений</w:t>
      </w:r>
      <w:r>
        <w:rPr>
          <w:color w:val="000000"/>
          <w:sz w:val="22"/>
        </w:rPr>
        <w:t xml:space="preserve">,  </w:t>
      </w:r>
      <w:r>
        <w:rPr>
          <w:color w:val="000000"/>
          <w:spacing w:val="2"/>
          <w:sz w:val="22"/>
        </w:rPr>
        <w:t>организаций</w:t>
      </w:r>
      <w:r>
        <w:rPr>
          <w:color w:val="000000"/>
          <w:sz w:val="22"/>
        </w:rPr>
        <w:t xml:space="preserve"> </w:t>
      </w:r>
      <w:r>
        <w:rPr>
          <w:color w:val="000000"/>
          <w:spacing w:val="2"/>
          <w:sz w:val="22"/>
        </w:rPr>
        <w:t>и</w:t>
      </w:r>
      <w:r>
        <w:rPr>
          <w:color w:val="000000"/>
          <w:sz w:val="22"/>
        </w:rPr>
        <w:t xml:space="preserve"> </w:t>
      </w:r>
      <w:r>
        <w:rPr>
          <w:color w:val="000000"/>
          <w:spacing w:val="2"/>
          <w:sz w:val="22"/>
        </w:rPr>
        <w:t>предприятий</w:t>
      </w:r>
      <w:r>
        <w:rPr>
          <w:color w:val="000000"/>
          <w:sz w:val="22"/>
        </w:rPr>
        <w:t xml:space="preserve"> </w:t>
      </w:r>
      <w:r>
        <w:rPr>
          <w:color w:val="000000"/>
          <w:spacing w:val="2"/>
          <w:sz w:val="22"/>
        </w:rPr>
        <w:t>независимо</w:t>
      </w:r>
      <w:r>
        <w:rPr>
          <w:color w:val="000000"/>
          <w:sz w:val="22"/>
        </w:rPr>
        <w:t xml:space="preserve"> вот форм </w:t>
      </w:r>
      <w:r>
        <w:rPr>
          <w:color w:val="000000"/>
          <w:spacing w:val="2"/>
          <w:sz w:val="22"/>
        </w:rPr>
        <w:t>их</w:t>
      </w:r>
      <w:r>
        <w:rPr>
          <w:color w:val="000000"/>
          <w:sz w:val="22"/>
        </w:rPr>
        <w:t xml:space="preserve"> </w:t>
      </w:r>
      <w:r>
        <w:rPr>
          <w:color w:val="000000"/>
          <w:spacing w:val="2"/>
          <w:sz w:val="22"/>
        </w:rPr>
        <w:t>собственности</w:t>
      </w:r>
      <w:r>
        <w:rPr>
          <w:color w:val="000000"/>
          <w:sz w:val="22"/>
        </w:rPr>
        <w:t xml:space="preserve"> </w:t>
      </w:r>
      <w:r>
        <w:rPr>
          <w:color w:val="000000"/>
          <w:spacing w:val="2"/>
          <w:sz w:val="22"/>
        </w:rPr>
        <w:t>подарки</w:t>
      </w:r>
      <w:r>
        <w:rPr>
          <w:color w:val="000000"/>
          <w:sz w:val="22"/>
        </w:rPr>
        <w:t xml:space="preserve"> </w:t>
      </w:r>
      <w:r>
        <w:rPr>
          <w:color w:val="000000"/>
          <w:spacing w:val="2"/>
          <w:sz w:val="22"/>
        </w:rPr>
        <w:t>и</w:t>
      </w:r>
      <w:r>
        <w:rPr>
          <w:color w:val="000000"/>
          <w:sz w:val="22"/>
        </w:rPr>
        <w:t xml:space="preserve"> </w:t>
      </w:r>
      <w:r>
        <w:rPr>
          <w:color w:val="000000"/>
          <w:spacing w:val="2"/>
          <w:sz w:val="22"/>
        </w:rPr>
        <w:t>вознаграждения</w:t>
      </w:r>
      <w:r>
        <w:rPr>
          <w:color w:val="000000"/>
          <w:sz w:val="22"/>
        </w:rPr>
        <w:t xml:space="preserve">,  </w:t>
      </w:r>
      <w:r>
        <w:rPr>
          <w:color w:val="000000"/>
          <w:spacing w:val="2"/>
          <w:sz w:val="22"/>
        </w:rPr>
        <w:t>кроме</w:t>
      </w:r>
      <w:r>
        <w:rPr>
          <w:color w:val="000000"/>
          <w:sz w:val="22"/>
        </w:rPr>
        <w:t xml:space="preserve"> </w:t>
      </w:r>
      <w:r>
        <w:rPr>
          <w:color w:val="000000"/>
          <w:spacing w:val="2"/>
          <w:sz w:val="22"/>
        </w:rPr>
        <w:t>случаев</w:t>
      </w:r>
      <w:r>
        <w:rPr>
          <w:color w:val="000000"/>
          <w:sz w:val="22"/>
        </w:rPr>
        <w:t xml:space="preserve">,  связанных </w:t>
      </w:r>
      <w:r>
        <w:rPr>
          <w:color w:val="000000"/>
          <w:spacing w:val="2"/>
          <w:sz w:val="22"/>
        </w:rPr>
        <w:t>с</w:t>
      </w:r>
      <w:r>
        <w:rPr>
          <w:color w:val="000000"/>
          <w:sz w:val="22"/>
        </w:rPr>
        <w:t xml:space="preserve"> </w:t>
      </w:r>
      <w:r>
        <w:rPr>
          <w:color w:val="000000"/>
          <w:spacing w:val="2"/>
          <w:sz w:val="22"/>
        </w:rPr>
        <w:t>преподавательской</w:t>
      </w:r>
      <w:r>
        <w:rPr>
          <w:color w:val="000000"/>
          <w:sz w:val="22"/>
        </w:rPr>
        <w:t xml:space="preserve">,  </w:t>
      </w:r>
      <w:r>
        <w:rPr>
          <w:color w:val="000000"/>
          <w:spacing w:val="2"/>
          <w:sz w:val="22"/>
        </w:rPr>
        <w:t>научной</w:t>
      </w:r>
      <w:r>
        <w:rPr>
          <w:color w:val="000000"/>
          <w:sz w:val="22"/>
        </w:rPr>
        <w:t xml:space="preserve"> </w:t>
      </w:r>
      <w:r>
        <w:rPr>
          <w:color w:val="000000"/>
          <w:spacing w:val="2"/>
          <w:sz w:val="22"/>
        </w:rPr>
        <w:t>и</w:t>
      </w:r>
      <w:r>
        <w:rPr>
          <w:color w:val="000000"/>
          <w:sz w:val="22"/>
        </w:rPr>
        <w:t xml:space="preserve"> </w:t>
      </w:r>
      <w:r>
        <w:rPr>
          <w:color w:val="000000"/>
          <w:spacing w:val="2"/>
          <w:sz w:val="22"/>
        </w:rPr>
        <w:t>другой</w:t>
      </w:r>
      <w:r>
        <w:rPr>
          <w:color w:val="000000"/>
          <w:sz w:val="22"/>
        </w:rPr>
        <w:t xml:space="preserve"> </w:t>
      </w:r>
      <w:r>
        <w:rPr>
          <w:color w:val="000000"/>
          <w:spacing w:val="2"/>
          <w:sz w:val="22"/>
        </w:rPr>
        <w:t>творческой</w:t>
      </w:r>
      <w:r>
        <w:rPr>
          <w:color w:val="000000"/>
          <w:sz w:val="22"/>
        </w:rPr>
        <w:t xml:space="preserve"> </w:t>
      </w:r>
      <w:r>
        <w:rPr>
          <w:color w:val="000000"/>
          <w:spacing w:val="2"/>
          <w:sz w:val="22"/>
        </w:rPr>
        <w:t>работой</w:t>
      </w:r>
      <w:r>
        <w:rPr>
          <w:color w:val="000000"/>
          <w:sz w:val="22"/>
        </w:rPr>
        <w:t>;</w:t>
      </w:r>
    </w:p>
    <w:p w:rsidR="00BF5AC3" w:rsidRDefault="00BF5AC3">
      <w:pPr>
        <w:spacing w:line="180" w:lineRule="auto"/>
        <w:ind w:firstLine="284"/>
        <w:jc w:val="both"/>
        <w:rPr>
          <w:color w:val="000000"/>
          <w:sz w:val="22"/>
        </w:rPr>
      </w:pPr>
      <w:r>
        <w:rPr>
          <w:color w:val="000000"/>
          <w:spacing w:val="2"/>
          <w:sz w:val="22"/>
        </w:rPr>
        <w:t>использовать</w:t>
      </w:r>
      <w:r>
        <w:rPr>
          <w:color w:val="000000"/>
          <w:sz w:val="22"/>
        </w:rPr>
        <w:t xml:space="preserve"> </w:t>
      </w:r>
      <w:r>
        <w:rPr>
          <w:color w:val="000000"/>
          <w:spacing w:val="2"/>
          <w:sz w:val="22"/>
        </w:rPr>
        <w:t>свой</w:t>
      </w:r>
      <w:r>
        <w:rPr>
          <w:color w:val="000000"/>
          <w:sz w:val="22"/>
        </w:rPr>
        <w:t xml:space="preserve"> </w:t>
      </w:r>
      <w:r>
        <w:rPr>
          <w:color w:val="000000"/>
          <w:spacing w:val="2"/>
          <w:sz w:val="22"/>
        </w:rPr>
        <w:t>депутатский</w:t>
      </w:r>
      <w:r>
        <w:rPr>
          <w:color w:val="000000"/>
          <w:sz w:val="22"/>
        </w:rPr>
        <w:t xml:space="preserve"> мандат в </w:t>
      </w:r>
      <w:r>
        <w:rPr>
          <w:color w:val="000000"/>
          <w:spacing w:val="2"/>
          <w:sz w:val="22"/>
        </w:rPr>
        <w:t>целях</w:t>
      </w:r>
      <w:r>
        <w:rPr>
          <w:color w:val="000000"/>
          <w:sz w:val="22"/>
        </w:rPr>
        <w:t xml:space="preserve">, не связанных </w:t>
      </w:r>
      <w:r>
        <w:rPr>
          <w:color w:val="000000"/>
          <w:spacing w:val="2"/>
          <w:sz w:val="22"/>
        </w:rPr>
        <w:t>с</w:t>
      </w:r>
      <w:r>
        <w:rPr>
          <w:color w:val="000000"/>
          <w:sz w:val="22"/>
        </w:rPr>
        <w:t xml:space="preserve"> </w:t>
      </w:r>
      <w:r>
        <w:rPr>
          <w:color w:val="000000"/>
          <w:spacing w:val="2"/>
          <w:sz w:val="22"/>
        </w:rPr>
        <w:t>депутатской</w:t>
      </w:r>
      <w:r>
        <w:rPr>
          <w:color w:val="000000"/>
          <w:sz w:val="22"/>
        </w:rPr>
        <w:t xml:space="preserve"> </w:t>
      </w:r>
      <w:r>
        <w:rPr>
          <w:color w:val="000000"/>
          <w:spacing w:val="2"/>
          <w:sz w:val="22"/>
        </w:rPr>
        <w:t>деятельностью</w:t>
      </w:r>
      <w:r>
        <w:rPr>
          <w:color w:val="000000"/>
          <w:sz w:val="22"/>
        </w:rPr>
        <w:t>.</w:t>
      </w:r>
    </w:p>
    <w:p w:rsidR="00BF5AC3" w:rsidRDefault="00BF5AC3">
      <w:pPr>
        <w:spacing w:line="180" w:lineRule="auto"/>
        <w:ind w:firstLine="284"/>
        <w:jc w:val="both"/>
        <w:rPr>
          <w:color w:val="000000"/>
          <w:sz w:val="22"/>
        </w:rPr>
      </w:pPr>
      <w:r>
        <w:rPr>
          <w:color w:val="000000"/>
          <w:sz w:val="22"/>
        </w:rPr>
        <w:t xml:space="preserve">Депутат </w:t>
      </w:r>
      <w:r>
        <w:rPr>
          <w:color w:val="000000"/>
          <w:spacing w:val="2"/>
          <w:sz w:val="22"/>
        </w:rPr>
        <w:t>должен</w:t>
      </w:r>
      <w:r>
        <w:rPr>
          <w:color w:val="000000"/>
          <w:sz w:val="22"/>
        </w:rPr>
        <w:t xml:space="preserve"> </w:t>
      </w:r>
      <w:r>
        <w:rPr>
          <w:color w:val="000000"/>
          <w:spacing w:val="2"/>
          <w:sz w:val="22"/>
        </w:rPr>
        <w:t>также</w:t>
      </w:r>
      <w:r>
        <w:rPr>
          <w:color w:val="000000"/>
          <w:sz w:val="22"/>
        </w:rPr>
        <w:t xml:space="preserve"> </w:t>
      </w:r>
      <w:r>
        <w:rPr>
          <w:color w:val="000000"/>
          <w:spacing w:val="2"/>
          <w:sz w:val="22"/>
        </w:rPr>
        <w:t>придерживаться</w:t>
      </w:r>
      <w:r>
        <w:rPr>
          <w:color w:val="000000"/>
          <w:sz w:val="22"/>
        </w:rPr>
        <w:t xml:space="preserve"> </w:t>
      </w:r>
      <w:r>
        <w:rPr>
          <w:color w:val="000000"/>
          <w:spacing w:val="2"/>
          <w:sz w:val="22"/>
        </w:rPr>
        <w:t>ограничений</w:t>
      </w:r>
      <w:r>
        <w:rPr>
          <w:color w:val="000000"/>
          <w:sz w:val="22"/>
        </w:rPr>
        <w:t xml:space="preserve"> установленных </w:t>
      </w:r>
      <w:r>
        <w:rPr>
          <w:color w:val="000000"/>
          <w:spacing w:val="2"/>
          <w:sz w:val="22"/>
        </w:rPr>
        <w:t>законодательством</w:t>
      </w:r>
      <w:r>
        <w:rPr>
          <w:color w:val="000000"/>
          <w:sz w:val="22"/>
        </w:rPr>
        <w:t xml:space="preserve"> в </w:t>
      </w:r>
      <w:r>
        <w:rPr>
          <w:color w:val="000000"/>
          <w:spacing w:val="2"/>
          <w:sz w:val="22"/>
        </w:rPr>
        <w:t>борьбе</w:t>
      </w:r>
      <w:r>
        <w:rPr>
          <w:color w:val="000000"/>
          <w:sz w:val="22"/>
        </w:rPr>
        <w:t xml:space="preserve"> </w:t>
      </w:r>
      <w:r>
        <w:rPr>
          <w:color w:val="000000"/>
          <w:spacing w:val="2"/>
          <w:sz w:val="22"/>
        </w:rPr>
        <w:t>с</w:t>
      </w:r>
      <w:r>
        <w:rPr>
          <w:color w:val="000000"/>
          <w:sz w:val="22"/>
        </w:rPr>
        <w:t xml:space="preserve"> </w:t>
      </w:r>
      <w:r>
        <w:rPr>
          <w:color w:val="000000"/>
          <w:spacing w:val="2"/>
          <w:sz w:val="22"/>
        </w:rPr>
        <w:t>коррупцией</w:t>
      </w:r>
      <w:r>
        <w:rPr>
          <w:color w:val="000000"/>
          <w:sz w:val="22"/>
        </w:rPr>
        <w:t>.</w:t>
      </w:r>
    </w:p>
    <w:p w:rsidR="00BF5AC3" w:rsidRDefault="00BF5AC3">
      <w:pPr>
        <w:pStyle w:val="1"/>
        <w:spacing w:before="0" w:after="0" w:line="180" w:lineRule="auto"/>
        <w:ind w:firstLine="284"/>
        <w:rPr>
          <w:rFonts w:ascii="Times New Roman" w:hAnsi="Times New Roman"/>
          <w:b w:val="0"/>
          <w:color w:val="000000"/>
          <w:kern w:val="0"/>
          <w:sz w:val="22"/>
        </w:rPr>
      </w:pPr>
      <w:r>
        <w:rPr>
          <w:rFonts w:ascii="Times New Roman" w:hAnsi="Times New Roman"/>
          <w:b w:val="0"/>
          <w:color w:val="000000"/>
          <w:kern w:val="0"/>
          <w:sz w:val="22"/>
        </w:rPr>
        <w:t xml:space="preserve">Недопустимо </w:t>
      </w:r>
      <w:r>
        <w:rPr>
          <w:rFonts w:ascii="Times New Roman" w:hAnsi="Times New Roman"/>
          <w:b w:val="0"/>
          <w:color w:val="000000"/>
          <w:spacing w:val="2"/>
          <w:kern w:val="0"/>
          <w:sz w:val="22"/>
        </w:rPr>
        <w:t>использование</w:t>
      </w:r>
      <w:r>
        <w:rPr>
          <w:rFonts w:ascii="Times New Roman" w:hAnsi="Times New Roman"/>
          <w:b w:val="0"/>
          <w:color w:val="000000"/>
          <w:kern w:val="0"/>
          <w:sz w:val="22"/>
        </w:rPr>
        <w:t xml:space="preserve"> депутатом </w:t>
      </w:r>
      <w:r>
        <w:rPr>
          <w:rFonts w:ascii="Times New Roman" w:hAnsi="Times New Roman"/>
          <w:b w:val="0"/>
          <w:color w:val="000000"/>
          <w:spacing w:val="2"/>
          <w:kern w:val="0"/>
          <w:sz w:val="22"/>
        </w:rPr>
        <w:t>своего</w:t>
      </w:r>
      <w:r>
        <w:rPr>
          <w:rFonts w:ascii="Times New Roman" w:hAnsi="Times New Roman"/>
          <w:b w:val="0"/>
          <w:color w:val="000000"/>
          <w:kern w:val="0"/>
          <w:sz w:val="22"/>
        </w:rPr>
        <w:t xml:space="preserve"> </w:t>
      </w:r>
      <w:r>
        <w:rPr>
          <w:rFonts w:ascii="Times New Roman" w:hAnsi="Times New Roman"/>
          <w:b w:val="0"/>
          <w:color w:val="000000"/>
          <w:spacing w:val="2"/>
          <w:kern w:val="0"/>
          <w:sz w:val="22"/>
        </w:rPr>
        <w:t>статуса</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вопреки</w:t>
      </w:r>
      <w:r>
        <w:rPr>
          <w:rFonts w:ascii="Times New Roman" w:hAnsi="Times New Roman"/>
          <w:b w:val="0"/>
          <w:color w:val="000000"/>
          <w:kern w:val="0"/>
          <w:sz w:val="22"/>
        </w:rPr>
        <w:t xml:space="preserve"> законным </w:t>
      </w:r>
      <w:r>
        <w:rPr>
          <w:rFonts w:ascii="Times New Roman" w:hAnsi="Times New Roman"/>
          <w:b w:val="0"/>
          <w:color w:val="000000"/>
          <w:spacing w:val="2"/>
          <w:kern w:val="0"/>
          <w:sz w:val="22"/>
        </w:rPr>
        <w:t>интересам</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общества</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граждан</w:t>
      </w:r>
      <w:r>
        <w:rPr>
          <w:rFonts w:ascii="Times New Roman" w:hAnsi="Times New Roman"/>
          <w:b w:val="0"/>
          <w:color w:val="000000"/>
          <w:kern w:val="0"/>
          <w:sz w:val="22"/>
        </w:rPr>
        <w:t xml:space="preserve">, </w:t>
      </w:r>
      <w:r>
        <w:rPr>
          <w:rFonts w:ascii="Times New Roman" w:hAnsi="Times New Roman"/>
          <w:b w:val="0"/>
          <w:color w:val="000000"/>
          <w:spacing w:val="2"/>
          <w:kern w:val="0"/>
          <w:sz w:val="22"/>
        </w:rPr>
        <w:t>государства</w:t>
      </w:r>
      <w:r>
        <w:rPr>
          <w:rFonts w:ascii="Times New Roman" w:hAnsi="Times New Roman"/>
          <w:b w:val="0"/>
          <w:color w:val="000000"/>
          <w:kern w:val="0"/>
          <w:sz w:val="22"/>
        </w:rPr>
        <w:t>.</w:t>
      </w:r>
    </w:p>
    <w:p w:rsidR="00BF5AC3" w:rsidRDefault="00BF5AC3">
      <w:pPr>
        <w:spacing w:line="180" w:lineRule="auto"/>
        <w:ind w:firstLine="284"/>
        <w:jc w:val="both"/>
        <w:rPr>
          <w:b/>
          <w:color w:val="000000"/>
          <w:kern w:val="28"/>
          <w:sz w:val="22"/>
        </w:rPr>
      </w:pPr>
      <w:r>
        <w:rPr>
          <w:b/>
          <w:color w:val="000000"/>
          <w:kern w:val="28"/>
          <w:sz w:val="22"/>
        </w:rPr>
        <w:t xml:space="preserve">Гарантии </w:t>
      </w:r>
      <w:r>
        <w:rPr>
          <w:b/>
          <w:color w:val="000000"/>
          <w:spacing w:val="2"/>
          <w:kern w:val="28"/>
          <w:sz w:val="22"/>
        </w:rPr>
        <w:t>местного</w:t>
      </w:r>
      <w:r>
        <w:rPr>
          <w:b/>
          <w:color w:val="000000"/>
          <w:kern w:val="28"/>
          <w:sz w:val="22"/>
        </w:rPr>
        <w:t xml:space="preserve"> </w:t>
      </w:r>
      <w:r>
        <w:rPr>
          <w:b/>
          <w:color w:val="000000"/>
          <w:spacing w:val="2"/>
          <w:kern w:val="28"/>
          <w:sz w:val="22"/>
        </w:rPr>
        <w:t>самоуправления</w:t>
      </w:r>
      <w:r>
        <w:rPr>
          <w:b/>
          <w:color w:val="000000"/>
          <w:kern w:val="28"/>
          <w:sz w:val="22"/>
        </w:rPr>
        <w:t>.</w:t>
      </w:r>
    </w:p>
    <w:p w:rsidR="00BF5AC3" w:rsidRDefault="00BF5AC3">
      <w:pPr>
        <w:spacing w:line="180" w:lineRule="auto"/>
        <w:ind w:firstLine="284"/>
        <w:jc w:val="both"/>
        <w:rPr>
          <w:color w:val="000000"/>
          <w:sz w:val="22"/>
        </w:rPr>
      </w:pPr>
      <w:r>
        <w:rPr>
          <w:color w:val="000000"/>
          <w:sz w:val="22"/>
        </w:rPr>
        <w:t>Статья 71. Гарантии местного самоуправления, его органов и должностных лиц</w:t>
      </w:r>
    </w:p>
    <w:p w:rsidR="00BF5AC3" w:rsidRDefault="00BF5AC3">
      <w:pPr>
        <w:spacing w:line="180" w:lineRule="auto"/>
        <w:ind w:firstLine="284"/>
        <w:jc w:val="both"/>
        <w:rPr>
          <w:color w:val="000000"/>
          <w:sz w:val="22"/>
        </w:rPr>
      </w:pPr>
      <w:r>
        <w:rPr>
          <w:color w:val="000000"/>
          <w:sz w:val="22"/>
        </w:rPr>
        <w:t>1. Территориальные общины, органы и должностные лица местного самоуправления самостоятельно реализуют предоставленные им полномочия.</w:t>
      </w:r>
    </w:p>
    <w:p w:rsidR="00BF5AC3" w:rsidRDefault="00BF5AC3">
      <w:pPr>
        <w:spacing w:line="180" w:lineRule="auto"/>
        <w:ind w:firstLine="284"/>
        <w:jc w:val="both"/>
        <w:rPr>
          <w:color w:val="000000"/>
          <w:sz w:val="22"/>
        </w:rPr>
      </w:pPr>
      <w:r>
        <w:rPr>
          <w:color w:val="000000"/>
          <w:sz w:val="22"/>
        </w:rPr>
        <w:t>2. Органы исполнительной власти, их должностные лица не имеют права вмешиваться в законную деятельность органов и должностных лиц местного самоуправления, а также решать вопросы, отнесенные Конституцией Украины, этим и другими законами к полномочиям органов и должностных лиц местного самоуправления, кроме случаев выполнения делегированных им советами полномочий, и в других случаях, предусмотренных законом.</w:t>
      </w:r>
    </w:p>
    <w:p w:rsidR="00BF5AC3" w:rsidRDefault="00BF5AC3">
      <w:pPr>
        <w:spacing w:line="180" w:lineRule="auto"/>
        <w:ind w:firstLine="284"/>
        <w:jc w:val="both"/>
        <w:rPr>
          <w:color w:val="000000"/>
          <w:sz w:val="22"/>
        </w:rPr>
      </w:pPr>
      <w:r>
        <w:rPr>
          <w:color w:val="000000"/>
          <w:sz w:val="22"/>
        </w:rPr>
        <w:t>3. В случае рассмотрения местной государственной администрацией вопросов, которые задевают интересы  местного  самоуправления, она должна сообщить об этом соответствующие органы и должностные лица местного самоуправления.</w:t>
      </w:r>
    </w:p>
    <w:p w:rsidR="00BF5AC3" w:rsidRDefault="00BF5AC3">
      <w:pPr>
        <w:pStyle w:val="1"/>
        <w:spacing w:before="0" w:after="0" w:line="180" w:lineRule="auto"/>
        <w:ind w:firstLine="284"/>
        <w:rPr>
          <w:rFonts w:ascii="Times New Roman" w:hAnsi="Times New Roman"/>
          <w:b w:val="0"/>
          <w:color w:val="000000"/>
          <w:kern w:val="0"/>
          <w:sz w:val="22"/>
        </w:rPr>
      </w:pPr>
      <w:r>
        <w:rPr>
          <w:rFonts w:ascii="Times New Roman" w:hAnsi="Times New Roman"/>
          <w:b w:val="0"/>
          <w:color w:val="000000"/>
          <w:kern w:val="0"/>
          <w:sz w:val="22"/>
        </w:rPr>
        <w:t>4. Органы и должностные лица местного самоуправления имеют право обращаться в суда относительно признания незаконными актов местных органов исполнительной власти, других органов местного самоуправления, предприятий, учреждений и организаций, которые ограничивают права территориальных общин, полномочия органов и должностных лиц местного самоуправления.</w:t>
      </w:r>
    </w:p>
    <w:p w:rsidR="00BF5AC3" w:rsidRDefault="00BF5AC3">
      <w:pPr>
        <w:numPr>
          <w:ilvl w:val="0"/>
          <w:numId w:val="1"/>
        </w:numPr>
        <w:jc w:val="both"/>
        <w:rPr>
          <w:b/>
          <w:color w:val="000000"/>
          <w:sz w:val="22"/>
          <w:lang w:val="en-US"/>
        </w:rPr>
      </w:pPr>
      <w:r>
        <w:rPr>
          <w:b/>
          <w:color w:val="000000"/>
          <w:sz w:val="22"/>
          <w:lang w:val="en-US"/>
        </w:rPr>
        <w:t>Организация и система Прокуратуры Украины</w:t>
      </w:r>
    </w:p>
    <w:p w:rsidR="00BF5AC3" w:rsidRDefault="00BF5AC3">
      <w:pPr>
        <w:ind w:firstLine="709"/>
        <w:jc w:val="both"/>
        <w:rPr>
          <w:sz w:val="22"/>
        </w:rPr>
      </w:pPr>
      <w:r>
        <w:rPr>
          <w:sz w:val="22"/>
        </w:rPr>
        <w:t xml:space="preserve">Раздел </w:t>
      </w:r>
      <w:r>
        <w:rPr>
          <w:sz w:val="22"/>
          <w:lang w:val="en-US"/>
        </w:rPr>
        <w:t xml:space="preserve">VIII </w:t>
      </w:r>
      <w:r>
        <w:rPr>
          <w:sz w:val="22"/>
        </w:rPr>
        <w:t>Конституции посвящен прокуратуре. Прокуратура не принадлежит ни к одной ветви власти (законодательной, исполнительной, судебной). Она функционирует как независимый государственный орган и составляет единую систему (ст. 121).</w:t>
      </w:r>
    </w:p>
    <w:p w:rsidR="00BF5AC3" w:rsidRDefault="00BF5AC3">
      <w:pPr>
        <w:ind w:firstLine="709"/>
        <w:jc w:val="both"/>
        <w:rPr>
          <w:sz w:val="22"/>
        </w:rPr>
      </w:pPr>
      <w:r>
        <w:rPr>
          <w:sz w:val="22"/>
        </w:rPr>
        <w:t>Систему органов прокуратуры составляют: Генеральная прокуратура, прокуратура Автономной республики Крым, областей, городов Киева и Севастополя (на правах областных) городские, районные, межрайонные, другие приравненные к ним прокуроры, а также военные прокуроры. Единство системы обеспечивается тем, что нижестоящие прокуроры подчиняются вышестоящим, а все прокуроры — Генеральному прокурору Украины.</w:t>
      </w:r>
    </w:p>
    <w:p w:rsidR="00BF5AC3" w:rsidRDefault="00BF5AC3">
      <w:pPr>
        <w:ind w:firstLine="709"/>
        <w:jc w:val="both"/>
        <w:rPr>
          <w:sz w:val="22"/>
        </w:rPr>
      </w:pPr>
      <w:r>
        <w:rPr>
          <w:sz w:val="22"/>
        </w:rPr>
        <w:t>Генеральный прокурор назначается на должность с согласия Верховной Рады Президентом Украины и освобождается от должности Президентом Украины, причем при освобождении от должности согласия Верховной Рады не требуется. Здесь заложен механизм сдерживания противовесов между законодательной и исполнительной властью.</w:t>
      </w:r>
    </w:p>
    <w:p w:rsidR="00BF5AC3" w:rsidRDefault="00BF5AC3">
      <w:pPr>
        <w:ind w:firstLine="709"/>
        <w:jc w:val="both"/>
        <w:rPr>
          <w:sz w:val="22"/>
        </w:rPr>
      </w:pPr>
      <w:r>
        <w:rPr>
          <w:sz w:val="22"/>
        </w:rPr>
        <w:t>Срок полномочий Генерального прокурора Украины — 5 лет.</w:t>
      </w:r>
    </w:p>
    <w:p w:rsidR="00BF5AC3" w:rsidRDefault="00BF5AC3">
      <w:pPr>
        <w:ind w:firstLine="709"/>
        <w:jc w:val="both"/>
        <w:rPr>
          <w:sz w:val="22"/>
        </w:rPr>
      </w:pPr>
      <w:r>
        <w:rPr>
          <w:sz w:val="22"/>
        </w:rPr>
        <w:t>Основные функции прокуратуры изложены в ст. 5 Закона Украины «О прокуратуре» от 5 ноября 1991 г. с последующими изменениями и дополнениями и Конституции Украины (ст. 121).</w:t>
      </w:r>
    </w:p>
    <w:p w:rsidR="00BF5AC3" w:rsidRDefault="00BF5AC3">
      <w:pPr>
        <w:ind w:firstLine="709"/>
        <w:jc w:val="both"/>
        <w:rPr>
          <w:sz w:val="22"/>
        </w:rPr>
      </w:pPr>
      <w:r>
        <w:rPr>
          <w:sz w:val="22"/>
        </w:rPr>
        <w:t>При анализе положений ст. 5 Закона и ст. 121 Конституции обращает на себя внимание то, что в Конституции не закреплены такие функции прокуратуры, как надзор за соблюдением законов всеми органами, предприятиями, учреждениями, организациями, должностными лицами и гражданами, а также отсутствует функция расследования деяний, содержащих признаки преступления.</w:t>
      </w:r>
    </w:p>
    <w:p w:rsidR="00BF5AC3" w:rsidRDefault="00BF5AC3">
      <w:pPr>
        <w:ind w:firstLine="709"/>
        <w:jc w:val="both"/>
        <w:rPr>
          <w:sz w:val="22"/>
        </w:rPr>
      </w:pPr>
      <w:r>
        <w:rPr>
          <w:sz w:val="22"/>
        </w:rPr>
        <w:t>Конституция Украины (ст. 121) определила новые направления деятельности прокуратуры:</w:t>
      </w:r>
    </w:p>
    <w:p w:rsidR="00BF5AC3" w:rsidRDefault="00BF5AC3">
      <w:pPr>
        <w:ind w:firstLine="709"/>
        <w:jc w:val="both"/>
        <w:rPr>
          <w:sz w:val="22"/>
        </w:rPr>
      </w:pPr>
      <w:r>
        <w:rPr>
          <w:sz w:val="22"/>
        </w:rPr>
        <w:t>1. Поддержание государственного обвинения в суде. Недавно эта функция считалась второстепенной. Чтобы обеспечить 100%-ный уровень государственного обвинения в суде, требуется кадровое и финансовое обеспечение. Необходимо не менее 2-х тысяч государственных обвинителей.</w:t>
      </w:r>
    </w:p>
    <w:p w:rsidR="00BF5AC3" w:rsidRDefault="00BF5AC3">
      <w:pPr>
        <w:ind w:firstLine="709"/>
        <w:jc w:val="both"/>
        <w:rPr>
          <w:sz w:val="22"/>
        </w:rPr>
      </w:pPr>
      <w:r>
        <w:rPr>
          <w:sz w:val="22"/>
        </w:rPr>
        <w:t>2. Представительство интересов гражданина или государства в суде в случаях, определенных законом. Основанием для такого представительства в суде могут быть обращения к прокурору граждан, представителей государственных органов, юридических лиц и др. При нарушении законных интересов граждан или государства прокурор может осуществлять представительство их интересов в суде и по собственной инициативе.</w:t>
      </w:r>
    </w:p>
    <w:p w:rsidR="00BF5AC3" w:rsidRDefault="00BF5AC3">
      <w:pPr>
        <w:ind w:firstLine="709"/>
        <w:jc w:val="both"/>
        <w:rPr>
          <w:sz w:val="22"/>
        </w:rPr>
      </w:pPr>
      <w:r>
        <w:rPr>
          <w:sz w:val="22"/>
        </w:rPr>
        <w:t>Эта функция будет раскрыта в новом законе «О прокуратуре».</w:t>
      </w:r>
    </w:p>
    <w:p w:rsidR="00BF5AC3" w:rsidRDefault="00BF5AC3">
      <w:pPr>
        <w:ind w:firstLine="709"/>
        <w:jc w:val="both"/>
        <w:rPr>
          <w:sz w:val="22"/>
        </w:rPr>
      </w:pPr>
      <w:r>
        <w:rPr>
          <w:sz w:val="22"/>
        </w:rPr>
        <w:t>3. Надзор за соблюдением законов органами, осуществляющими оперативно-розыскную деятельность, дознание, досудебное следствие.</w:t>
      </w:r>
    </w:p>
    <w:p w:rsidR="00BF5AC3" w:rsidRDefault="00BF5AC3">
      <w:pPr>
        <w:ind w:firstLine="709"/>
        <w:jc w:val="both"/>
        <w:rPr>
          <w:sz w:val="22"/>
        </w:rPr>
      </w:pPr>
      <w:r>
        <w:rPr>
          <w:sz w:val="22"/>
        </w:rPr>
        <w:t>Оперативно-розыскную деятельность могут выполнять субъекты, указанные в Законе Украины от 18 февраля 1992 г. «Об оперативно-розыскной деятельности». К ним относятся оперативные подразделения органов внутренних дел, органов Службы безопасности, приграничных войск, управления государственной охраны.</w:t>
      </w:r>
    </w:p>
    <w:p w:rsidR="00BF5AC3" w:rsidRDefault="00BF5AC3">
      <w:pPr>
        <w:ind w:firstLine="709"/>
        <w:jc w:val="both"/>
        <w:rPr>
          <w:sz w:val="22"/>
        </w:rPr>
      </w:pPr>
      <w:r>
        <w:rPr>
          <w:sz w:val="22"/>
        </w:rPr>
        <w:t>Органами дознания являются: милиция, органы безопасности, командиры воинских частей, соединений, таможенные органы и др., указанные в ст. 101 Уголовно-процессуального кодекса Украины.</w:t>
      </w:r>
    </w:p>
    <w:p w:rsidR="00BF5AC3" w:rsidRDefault="00BF5AC3">
      <w:pPr>
        <w:ind w:firstLine="709"/>
        <w:jc w:val="both"/>
        <w:rPr>
          <w:sz w:val="22"/>
        </w:rPr>
      </w:pPr>
      <w:r>
        <w:rPr>
          <w:sz w:val="22"/>
        </w:rPr>
        <w:t>Досудебное следствие является новым институтом. Необходимо сформировать систему соответствующих органов и принять закон, регламентирующий их функции.</w:t>
      </w:r>
    </w:p>
    <w:p w:rsidR="00BF5AC3" w:rsidRDefault="00BF5AC3">
      <w:pPr>
        <w:ind w:firstLine="709"/>
        <w:jc w:val="both"/>
        <w:rPr>
          <w:sz w:val="22"/>
        </w:rPr>
      </w:pPr>
      <w:r>
        <w:rPr>
          <w:sz w:val="22"/>
        </w:rPr>
        <w:t>В настоящее время эту функцию выполняют органы предварительного следствия — следователи прокуратуры, органов внутренних дел и службы безопасности. Деятельность органов предварительного следствия урегулирована уголовно-процессуальным законодательством и находится под постоянным надзором прокурора.</w:t>
      </w:r>
    </w:p>
    <w:p w:rsidR="00BF5AC3" w:rsidRDefault="00BF5AC3">
      <w:pPr>
        <w:ind w:firstLine="709"/>
        <w:jc w:val="both"/>
        <w:rPr>
          <w:sz w:val="22"/>
        </w:rPr>
      </w:pPr>
      <w:r>
        <w:rPr>
          <w:sz w:val="22"/>
        </w:rPr>
        <w:t>4. Надзор за соблюдением законов при исполнении судебных решений по уголовным делам, а также при применении иных мер принудительного характера, связанных с ограничением личной свободы граждан. Отсюда вытекает, что прокуратура должна осуществлять надзор за соблюдением законов в следственных изоляторах, тюрьмах, исправительно - трудовых и воспитательно-трудовых колониях, а также психиатрических больницах со строгим и усиленным надзором.</w:t>
      </w:r>
    </w:p>
    <w:p w:rsidR="00BF5AC3" w:rsidRDefault="00BF5AC3">
      <w:pPr>
        <w:ind w:firstLine="709"/>
        <w:jc w:val="both"/>
        <w:rPr>
          <w:sz w:val="22"/>
        </w:rPr>
      </w:pPr>
      <w:r>
        <w:rPr>
          <w:sz w:val="22"/>
        </w:rPr>
        <w:t>Условия содержания осужденных не отвечают требованиям сегодняшнего дня, отсутствует материальная база для улучшения условий содержания осужденных.</w:t>
      </w:r>
    </w:p>
    <w:p w:rsidR="00BF5AC3" w:rsidRDefault="00BF5AC3">
      <w:pPr>
        <w:ind w:firstLine="709"/>
        <w:jc w:val="both"/>
        <w:rPr>
          <w:sz w:val="22"/>
        </w:rPr>
      </w:pPr>
      <w:r>
        <w:rPr>
          <w:sz w:val="22"/>
        </w:rPr>
        <w:t>Наша пенитенциарная система входит в состав Министерства внутренних дел. Чрезвычайно важным является решение вопроса о возможности создания на базе органов исполнения наказаний самостоятельной государственной структуры или выведения ее из состава органов внутренних дел и передачи Министерству юстиции.</w:t>
      </w:r>
    </w:p>
    <w:p w:rsidR="00BF5AC3" w:rsidRDefault="00BF5AC3">
      <w:pPr>
        <w:ind w:firstLine="709"/>
        <w:jc w:val="both"/>
        <w:rPr>
          <w:sz w:val="22"/>
        </w:rPr>
      </w:pPr>
      <w:r>
        <w:rPr>
          <w:sz w:val="22"/>
          <w:lang w:val="en-US"/>
        </w:rPr>
        <w:t>C</w:t>
      </w:r>
      <w:r>
        <w:rPr>
          <w:sz w:val="22"/>
        </w:rPr>
        <w:t>огласно ст. 9 «Переходных положений» Конституции Украины до введения в действие законов, регулирующих деятельность государственных органов по контролю за соблюдением законов, и до сформирования системы досудебного следствия и введения в действие законов, регулирующих ее функцинирование, она должна продолжать выполнять функцию надзора за соблюдением законов всеми органами, предприятиями, учреждениями, организациями, должностными лицами и гражданами и функцию расследования деяний, содержащих признаки преступления.</w:t>
      </w:r>
    </w:p>
    <w:p w:rsidR="00BF5AC3" w:rsidRDefault="00BF5AC3">
      <w:pPr>
        <w:jc w:val="both"/>
        <w:rPr>
          <w:b/>
          <w:color w:val="000000"/>
          <w:sz w:val="22"/>
          <w:lang w:val="en-US"/>
        </w:rPr>
      </w:pPr>
    </w:p>
    <w:p w:rsidR="00BF5AC3" w:rsidRDefault="00BF5AC3">
      <w:pPr>
        <w:numPr>
          <w:ilvl w:val="0"/>
          <w:numId w:val="1"/>
        </w:numPr>
        <w:jc w:val="both"/>
        <w:rPr>
          <w:b/>
          <w:color w:val="000000"/>
          <w:sz w:val="22"/>
          <w:lang w:val="en-US"/>
        </w:rPr>
      </w:pPr>
      <w:r>
        <w:rPr>
          <w:b/>
          <w:color w:val="000000"/>
          <w:sz w:val="22"/>
          <w:lang w:val="en-US"/>
        </w:rPr>
        <w:t>Полномочия и формы реагирования на нарушение законности.</w:t>
      </w:r>
      <w:bookmarkStart w:id="15" w:name="_GoBack"/>
      <w:bookmarkEnd w:id="15"/>
    </w:p>
    <w:sectPr w:rsidR="00BF5AC3">
      <w:pgSz w:w="11906" w:h="16838"/>
      <w:pgMar w:top="426" w:right="707" w:bottom="1440"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284"/>
      <w:lvlJc w:val="left"/>
      <w:pPr>
        <w:ind w:left="284" w:hanging="284"/>
      </w:pPr>
    </w:lvl>
    <w:lvl w:ilvl="1">
      <w:start w:val="1"/>
      <w:numFmt w:val="upperLetter"/>
      <w:pStyle w:val="2"/>
      <w:lvlText w:val="%2."/>
      <w:legacy w:legacy="1" w:legacySpace="0" w:legacyIndent="708"/>
      <w:lvlJc w:val="left"/>
      <w:pPr>
        <w:ind w:left="992" w:hanging="708"/>
      </w:pPr>
    </w:lvl>
    <w:lvl w:ilvl="2">
      <w:start w:val="1"/>
      <w:numFmt w:val="decimal"/>
      <w:pStyle w:val="3"/>
      <w:lvlText w:val="%3."/>
      <w:legacy w:legacy="1" w:legacySpace="0" w:legacyIndent="708"/>
      <w:lvlJc w:val="left"/>
      <w:pPr>
        <w:ind w:left="1700" w:hanging="708"/>
      </w:pPr>
    </w:lvl>
    <w:lvl w:ilvl="3">
      <w:start w:val="1"/>
      <w:numFmt w:val="lowerLetter"/>
      <w:pStyle w:val="4"/>
      <w:lvlText w:val="%4)"/>
      <w:legacy w:legacy="1" w:legacySpace="0" w:legacyIndent="708"/>
      <w:lvlJc w:val="left"/>
      <w:pPr>
        <w:ind w:left="2408" w:hanging="708"/>
      </w:pPr>
    </w:lvl>
    <w:lvl w:ilvl="4">
      <w:start w:val="1"/>
      <w:numFmt w:val="decimal"/>
      <w:pStyle w:val="5"/>
      <w:lvlText w:val="(%5)"/>
      <w:legacy w:legacy="1" w:legacySpace="0" w:legacyIndent="708"/>
      <w:lvlJc w:val="left"/>
      <w:pPr>
        <w:ind w:left="3116" w:hanging="708"/>
      </w:pPr>
    </w:lvl>
    <w:lvl w:ilvl="5">
      <w:start w:val="1"/>
      <w:numFmt w:val="lowerLetter"/>
      <w:pStyle w:val="6"/>
      <w:lvlText w:val="(%6)"/>
      <w:legacy w:legacy="1" w:legacySpace="0" w:legacyIndent="708"/>
      <w:lvlJc w:val="left"/>
      <w:pPr>
        <w:ind w:left="3824" w:hanging="708"/>
      </w:pPr>
    </w:lvl>
    <w:lvl w:ilvl="6">
      <w:start w:val="1"/>
      <w:numFmt w:val="lowerRoman"/>
      <w:pStyle w:val="7"/>
      <w:lvlText w:val="(%7)"/>
      <w:legacy w:legacy="1" w:legacySpace="0" w:legacyIndent="708"/>
      <w:lvlJc w:val="left"/>
      <w:pPr>
        <w:ind w:left="4532" w:hanging="708"/>
      </w:pPr>
    </w:lvl>
    <w:lvl w:ilvl="7">
      <w:start w:val="1"/>
      <w:numFmt w:val="lowerLetter"/>
      <w:pStyle w:val="8"/>
      <w:lvlText w:val="(%8)"/>
      <w:legacy w:legacy="1" w:legacySpace="0" w:legacyIndent="708"/>
      <w:lvlJc w:val="left"/>
      <w:pPr>
        <w:ind w:left="5240" w:hanging="708"/>
      </w:pPr>
    </w:lvl>
    <w:lvl w:ilvl="8">
      <w:start w:val="1"/>
      <w:numFmt w:val="lowerRoman"/>
      <w:pStyle w:val="9"/>
      <w:lvlText w:val="(%9)"/>
      <w:legacy w:legacy="1" w:legacySpace="0" w:legacyIndent="708"/>
      <w:lvlJc w:val="left"/>
      <w:pPr>
        <w:ind w:left="5948" w:hanging="708"/>
      </w:pPr>
    </w:lvl>
  </w:abstractNum>
  <w:abstractNum w:abstractNumId="1">
    <w:nsid w:val="FFFFFFFE"/>
    <w:multiLevelType w:val="singleLevel"/>
    <w:tmpl w:val="FFFFFFFF"/>
    <w:lvl w:ilvl="0">
      <w:numFmt w:val="decimal"/>
      <w:lvlText w:val="*"/>
      <w:lvlJc w:val="left"/>
    </w:lvl>
  </w:abstractNum>
  <w:abstractNum w:abstractNumId="2">
    <w:nsid w:val="10652AB5"/>
    <w:multiLevelType w:val="singleLevel"/>
    <w:tmpl w:val="1EE214E4"/>
    <w:lvl w:ilvl="0">
      <w:start w:val="1"/>
      <w:numFmt w:val="bullet"/>
      <w:lvlText w:val=""/>
      <w:lvlJc w:val="left"/>
      <w:pPr>
        <w:tabs>
          <w:tab w:val="num" w:pos="360"/>
        </w:tabs>
        <w:ind w:left="360" w:hanging="360"/>
      </w:pPr>
      <w:rPr>
        <w:rFonts w:ascii="Symbol" w:hAnsi="Symbol" w:hint="default"/>
      </w:rPr>
    </w:lvl>
  </w:abstractNum>
  <w:abstractNum w:abstractNumId="3">
    <w:nsid w:val="212F39FA"/>
    <w:multiLevelType w:val="singleLevel"/>
    <w:tmpl w:val="1EE214E4"/>
    <w:lvl w:ilvl="0">
      <w:start w:val="1"/>
      <w:numFmt w:val="bullet"/>
      <w:lvlText w:val=""/>
      <w:lvlJc w:val="left"/>
      <w:pPr>
        <w:tabs>
          <w:tab w:val="num" w:pos="360"/>
        </w:tabs>
        <w:ind w:left="360" w:hanging="360"/>
      </w:pPr>
      <w:rPr>
        <w:rFonts w:ascii="Symbol" w:hAnsi="Symbol" w:hint="default"/>
      </w:rPr>
    </w:lvl>
  </w:abstractNum>
  <w:abstractNum w:abstractNumId="4">
    <w:nsid w:val="36F0428E"/>
    <w:multiLevelType w:val="singleLevel"/>
    <w:tmpl w:val="1EE214E4"/>
    <w:lvl w:ilvl="0">
      <w:start w:val="1"/>
      <w:numFmt w:val="bullet"/>
      <w:lvlText w:val=""/>
      <w:lvlJc w:val="left"/>
      <w:pPr>
        <w:tabs>
          <w:tab w:val="num" w:pos="360"/>
        </w:tabs>
        <w:ind w:left="360" w:hanging="360"/>
      </w:pPr>
      <w:rPr>
        <w:rFonts w:ascii="Symbol" w:hAnsi="Symbol" w:hint="default"/>
      </w:rPr>
    </w:lvl>
  </w:abstractNum>
  <w:abstractNum w:abstractNumId="5">
    <w:nsid w:val="3F027353"/>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abstractNum w:abstractNumId="6">
    <w:nsid w:val="5342452D"/>
    <w:multiLevelType w:val="singleLevel"/>
    <w:tmpl w:val="3E06E84A"/>
    <w:lvl w:ilvl="0">
      <w:start w:val="3"/>
      <w:numFmt w:val="bullet"/>
      <w:lvlText w:val="—"/>
      <w:lvlJc w:val="left"/>
      <w:pPr>
        <w:tabs>
          <w:tab w:val="num" w:pos="1069"/>
        </w:tabs>
        <w:ind w:left="1069" w:hanging="360"/>
      </w:pPr>
      <w:rPr>
        <w:rFonts w:hint="default"/>
      </w:rPr>
    </w:lvl>
  </w:abstractNum>
  <w:abstractNum w:abstractNumId="7">
    <w:nsid w:val="76AA28B4"/>
    <w:multiLevelType w:val="singleLevel"/>
    <w:tmpl w:val="0419000F"/>
    <w:lvl w:ilvl="0">
      <w:start w:val="1"/>
      <w:numFmt w:val="decimal"/>
      <w:lvlText w:val="%1."/>
      <w:lvlJc w:val="left"/>
      <w:pPr>
        <w:tabs>
          <w:tab w:val="num" w:pos="360"/>
        </w:tabs>
        <w:ind w:left="360" w:hanging="360"/>
      </w:pPr>
    </w:lvl>
  </w:abstractNum>
  <w:abstractNum w:abstractNumId="8">
    <w:nsid w:val="7C3268F4"/>
    <w:multiLevelType w:val="singleLevel"/>
    <w:tmpl w:val="1EE214E4"/>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1"/>
  </w:num>
  <w:num w:numId="4">
    <w:abstractNumId w:val="1"/>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5"/>
  </w:num>
  <w:num w:numId="6">
    <w:abstractNumId w:val="1"/>
    <w:lvlOverride w:ilvl="0">
      <w:lvl w:ilvl="0">
        <w:start w:val="1"/>
        <w:numFmt w:val="bullet"/>
        <w:lvlText w:val="–"/>
        <w:legacy w:legacy="1" w:legacySpace="0" w:legacyIndent="283"/>
        <w:lvlJc w:val="left"/>
        <w:pPr>
          <w:ind w:left="1701" w:hanging="283"/>
        </w:pPr>
        <w:rPr>
          <w:rFonts w:ascii="Arial" w:hAnsi="Arial" w:hint="default"/>
        </w:rPr>
      </w:lvl>
    </w:lvlOverride>
  </w:num>
  <w:num w:numId="7">
    <w:abstractNumId w:val="6"/>
  </w:num>
  <w:num w:numId="8">
    <w:abstractNumId w:val="2"/>
  </w:num>
  <w:num w:numId="9">
    <w:abstractNumId w:val="4"/>
  </w:num>
  <w:num w:numId="10">
    <w:abstractNumId w:val="3"/>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149"/>
    <w:rsid w:val="00134149"/>
    <w:rsid w:val="0032195B"/>
    <w:rsid w:val="0050273C"/>
    <w:rsid w:val="00BF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682439-AEFC-46A7-90F3-D9E31EC8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2"/>
      </w:numPr>
      <w:spacing w:before="60" w:after="60"/>
      <w:ind w:firstLine="851"/>
      <w:jc w:val="both"/>
      <w:outlineLvl w:val="0"/>
    </w:pPr>
    <w:rPr>
      <w:rFonts w:ascii="Arial" w:hAnsi="Arial"/>
      <w:b/>
      <w:kern w:val="28"/>
      <w:sz w:val="24"/>
    </w:rPr>
  </w:style>
  <w:style w:type="paragraph" w:styleId="2">
    <w:name w:val="heading 2"/>
    <w:basedOn w:val="a"/>
    <w:next w:val="a"/>
    <w:qFormat/>
    <w:pPr>
      <w:keepNext/>
      <w:numPr>
        <w:ilvl w:val="1"/>
        <w:numId w:val="2"/>
      </w:numPr>
      <w:spacing w:before="240" w:after="60"/>
      <w:outlineLvl w:val="1"/>
    </w:pPr>
    <w:rPr>
      <w:rFonts w:ascii="Arial" w:hAnsi="Arial"/>
      <w:b/>
      <w:i/>
      <w:sz w:val="24"/>
    </w:rPr>
  </w:style>
  <w:style w:type="paragraph" w:styleId="3">
    <w:name w:val="heading 3"/>
    <w:basedOn w:val="a"/>
    <w:next w:val="a"/>
    <w:qFormat/>
    <w:pPr>
      <w:keepNext/>
      <w:numPr>
        <w:ilvl w:val="2"/>
        <w:numId w:val="2"/>
      </w:numPr>
      <w:spacing w:before="240" w:after="60"/>
      <w:outlineLvl w:val="2"/>
    </w:pPr>
    <w:rPr>
      <w:rFonts w:ascii="Arial" w:hAnsi="Arial"/>
      <w:sz w:val="24"/>
    </w:rPr>
  </w:style>
  <w:style w:type="paragraph" w:styleId="4">
    <w:name w:val="heading 4"/>
    <w:basedOn w:val="a"/>
    <w:next w:val="a"/>
    <w:qFormat/>
    <w:pPr>
      <w:keepNext/>
      <w:numPr>
        <w:ilvl w:val="3"/>
        <w:numId w:val="2"/>
      </w:numPr>
      <w:spacing w:before="240" w:after="60"/>
      <w:outlineLvl w:val="3"/>
    </w:pPr>
    <w:rPr>
      <w:rFonts w:ascii="Arial" w:hAnsi="Arial"/>
      <w:b/>
      <w:sz w:val="24"/>
    </w:rPr>
  </w:style>
  <w:style w:type="paragraph" w:styleId="5">
    <w:name w:val="heading 5"/>
    <w:basedOn w:val="a"/>
    <w:next w:val="a"/>
    <w:qFormat/>
    <w:pPr>
      <w:numPr>
        <w:ilvl w:val="4"/>
        <w:numId w:val="2"/>
      </w:numPr>
      <w:spacing w:before="240" w:after="60"/>
      <w:outlineLvl w:val="4"/>
    </w:pPr>
    <w:rPr>
      <w:rFonts w:ascii="Arial" w:hAnsi="Arial"/>
      <w:sz w:val="22"/>
    </w:rPr>
  </w:style>
  <w:style w:type="paragraph" w:styleId="6">
    <w:name w:val="heading 6"/>
    <w:basedOn w:val="a"/>
    <w:next w:val="a"/>
    <w:qFormat/>
    <w:pPr>
      <w:numPr>
        <w:ilvl w:val="5"/>
        <w:numId w:val="2"/>
      </w:numPr>
      <w:spacing w:before="240" w:after="60"/>
      <w:outlineLvl w:val="5"/>
    </w:pPr>
    <w:rPr>
      <w:i/>
      <w:sz w:val="22"/>
    </w:rPr>
  </w:style>
  <w:style w:type="paragraph" w:styleId="7">
    <w:name w:val="heading 7"/>
    <w:basedOn w:val="a"/>
    <w:next w:val="a"/>
    <w:qFormat/>
    <w:pPr>
      <w:numPr>
        <w:ilvl w:val="6"/>
        <w:numId w:val="2"/>
      </w:numPr>
      <w:spacing w:before="240" w:after="60"/>
      <w:outlineLvl w:val="6"/>
    </w:pPr>
    <w:rPr>
      <w:rFonts w:ascii="Arial" w:hAnsi="Arial"/>
    </w:rPr>
  </w:style>
  <w:style w:type="paragraph" w:styleId="8">
    <w:name w:val="heading 8"/>
    <w:basedOn w:val="a"/>
    <w:next w:val="a"/>
    <w:qFormat/>
    <w:pPr>
      <w:numPr>
        <w:ilvl w:val="7"/>
        <w:numId w:val="2"/>
      </w:numPr>
      <w:spacing w:before="240" w:after="60"/>
      <w:outlineLvl w:val="7"/>
    </w:pPr>
    <w:rPr>
      <w:rFonts w:ascii="Arial" w:hAnsi="Arial"/>
      <w:i/>
    </w:rPr>
  </w:style>
  <w:style w:type="paragraph" w:styleId="9">
    <w:name w:val="heading 9"/>
    <w:basedOn w:val="a"/>
    <w:next w:val="a"/>
    <w:qFormat/>
    <w:pPr>
      <w:numPr>
        <w:ilvl w:val="8"/>
        <w:numId w:val="2"/>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vel-1">
    <w:name w:val="Level-1"/>
    <w:basedOn w:val="a"/>
    <w:pPr>
      <w:keepNext/>
      <w:widowControl w:val="0"/>
      <w:spacing w:after="567" w:line="360" w:lineRule="auto"/>
      <w:jc w:val="center"/>
      <w:outlineLvl w:val="0"/>
    </w:pPr>
    <w:rPr>
      <w:rFonts w:ascii="Bookman Old Style" w:hAnsi="Bookman Old Style"/>
      <w:snapToGrid w:val="0"/>
      <w:color w:val="000080"/>
      <w:sz w:val="28"/>
      <w:lang w:val="en-US"/>
    </w:rPr>
  </w:style>
  <w:style w:type="paragraph" w:customStyle="1" w:styleId="Level-2">
    <w:name w:val="Level-2"/>
    <w:basedOn w:val="Level-1"/>
    <w:pPr>
      <w:outlineLvl w:val="1"/>
    </w:pPr>
  </w:style>
  <w:style w:type="paragraph" w:customStyle="1" w:styleId="Level-3">
    <w:name w:val="Level-3"/>
    <w:basedOn w:val="Level-1"/>
    <w:pPr>
      <w:outlineLvl w:val="2"/>
    </w:pPr>
  </w:style>
  <w:style w:type="paragraph" w:styleId="a3">
    <w:name w:val="footnote text"/>
    <w:basedOn w:val="a"/>
    <w:semiHidden/>
  </w:style>
  <w:style w:type="character" w:styleId="a4">
    <w:name w:val="footnote reference"/>
    <w:semiHidden/>
    <w:rPr>
      <w:vertAlign w:val="superscript"/>
    </w:rPr>
  </w:style>
  <w:style w:type="paragraph" w:styleId="a5">
    <w:name w:val="Body Text Indent"/>
    <w:basedOn w:val="a"/>
    <w:semiHidden/>
    <w:pPr>
      <w:spacing w:line="360" w:lineRule="auto"/>
      <w:ind w:firstLine="709"/>
      <w:jc w:val="both"/>
    </w:pPr>
    <w:rPr>
      <w:sz w:val="26"/>
    </w:rPr>
  </w:style>
  <w:style w:type="paragraph" w:styleId="a6">
    <w:name w:val="Body Text"/>
    <w:basedOn w:val="a"/>
    <w:semiHidden/>
    <w:pPr>
      <w:ind w:right="-1759"/>
      <w:jc w:val="both"/>
    </w:pPr>
    <w:rPr>
      <w:sz w:val="24"/>
    </w:rPr>
  </w:style>
  <w:style w:type="paragraph" w:styleId="20">
    <w:name w:val="Body Text Indent 2"/>
    <w:basedOn w:val="a"/>
    <w:semiHidden/>
    <w:pPr>
      <w:tabs>
        <w:tab w:val="left" w:pos="-2160"/>
      </w:tabs>
      <w:spacing w:before="120" w:line="360" w:lineRule="auto"/>
      <w:ind w:firstLine="709"/>
      <w:jc w:val="both"/>
    </w:pPr>
    <w:rPr>
      <w:sz w:val="24"/>
    </w:rPr>
  </w:style>
  <w:style w:type="paragraph" w:customStyle="1" w:styleId="10">
    <w:name w:val="Обычный1"/>
    <w:pPr>
      <w:spacing w:before="100" w:after="100"/>
    </w:pPr>
    <w:rPr>
      <w:snapToGrid w:val="0"/>
      <w:sz w:val="24"/>
    </w:rPr>
  </w:style>
  <w:style w:type="paragraph" w:customStyle="1" w:styleId="a7">
    <w:name w:val="Готовый"/>
    <w:basedOn w:val="1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character" w:customStyle="1" w:styleId="a8">
    <w:name w:val="Печатная машинка"/>
    <w:rPr>
      <w:rFonts w:ascii="Courier New" w:hAnsi="Courier New"/>
      <w:sz w:val="20"/>
    </w:rPr>
  </w:style>
  <w:style w:type="character" w:styleId="a9">
    <w:name w:val="Hyperlink"/>
    <w:semiHidden/>
    <w:rPr>
      <w:color w:val="0000FF"/>
      <w:u w:val="single"/>
    </w:rPr>
  </w:style>
  <w:style w:type="paragraph" w:customStyle="1" w:styleId="FR2">
    <w:name w:val="FR2"/>
    <w:pPr>
      <w:widowControl w:val="0"/>
      <w:ind w:firstLine="260"/>
      <w:jc w:val="both"/>
    </w:pPr>
    <w:rPr>
      <w:rFonts w:ascii="Arial" w:hAnsi="Arial"/>
      <w:b/>
      <w:snapToGrid w:val="0"/>
    </w:rPr>
  </w:style>
  <w:style w:type="paragraph" w:styleId="30">
    <w:name w:val="Body Text Indent 3"/>
    <w:basedOn w:val="a"/>
    <w:semiHidden/>
    <w:pPr>
      <w:widowControl w:val="0"/>
      <w:spacing w:before="180" w:line="280" w:lineRule="auto"/>
      <w:ind w:firstLine="426"/>
      <w:jc w:val="right"/>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19582</Words>
  <Characters>111623</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Вопросы по основам конституционного права Украины</vt:lpstr>
    </vt:vector>
  </TitlesOfParts>
  <Company> </Company>
  <LinksUpToDate>false</LinksUpToDate>
  <CharactersWithSpaces>130944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по основам конституционного права Украины</dc:title>
  <dc:subject/>
  <dc:creator>Sam</dc:creator>
  <cp:keywords/>
  <cp:lastModifiedBy>admin</cp:lastModifiedBy>
  <cp:revision>2</cp:revision>
  <cp:lastPrinted>2000-09-04T08:27:00Z</cp:lastPrinted>
  <dcterms:created xsi:type="dcterms:W3CDTF">2014-02-08T09:11:00Z</dcterms:created>
  <dcterms:modified xsi:type="dcterms:W3CDTF">2014-02-08T09:11:00Z</dcterms:modified>
</cp:coreProperties>
</file>