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C8" w:rsidRDefault="005F13C8" w:rsidP="00FB5035"/>
    <w:p w:rsidR="00FB5035" w:rsidRDefault="00FB5035" w:rsidP="00FB5035">
      <w:r>
        <w:t>Конституция 1929 года</w:t>
      </w:r>
    </w:p>
    <w:p w:rsidR="00FB5035" w:rsidRDefault="00FB5035" w:rsidP="00FB5035"/>
    <w:p w:rsidR="00FB5035" w:rsidRDefault="00FB5035" w:rsidP="00FB5035">
      <w:r>
        <w:t xml:space="preserve">Конституция Киргизской Автономной Советской Социалистической Республики 1929 г. </w:t>
      </w:r>
    </w:p>
    <w:p w:rsidR="00FB5035" w:rsidRDefault="00FB5035" w:rsidP="00FB5035"/>
    <w:p w:rsidR="00FB5035" w:rsidRDefault="00FB5035" w:rsidP="00FB5035">
      <w:r>
        <w:t xml:space="preserve">До 1924 на территории Средней Азии и части Казахстана существовали три государственных образования: Туркестанская Автономная Советская Социалистическая Республика, входившая в состав РСФСР, независимые Бухарская и Хорезмская народные советские республики. </w:t>
      </w:r>
    </w:p>
    <w:p w:rsidR="00FB5035" w:rsidRDefault="00FB5035" w:rsidP="00FB5035"/>
    <w:p w:rsidR="00FB5035" w:rsidRDefault="00FB5035" w:rsidP="00FB5035">
      <w:r>
        <w:t xml:space="preserve">Все три республики были созданы в административных границах бывших Туркестанского генерал-губернаторства, Бухарского эмирата и Хивинского ханства, которые не совпадали с этническими границами расселения народов Средней Азии. </w:t>
      </w:r>
    </w:p>
    <w:p w:rsidR="00FB5035" w:rsidRDefault="00FB5035" w:rsidP="00FB5035"/>
    <w:p w:rsidR="00FB5035" w:rsidRDefault="00FB5035" w:rsidP="00FB5035">
      <w:r>
        <w:t xml:space="preserve">В начале 1924 г. вопрос о национально-территориальном размежевании Средней Азии стал обсуждаться на партийных собраниях, беспартийных конференциях, на пленумах ЦК партии, съездах Советов и т. д. </w:t>
      </w:r>
    </w:p>
    <w:p w:rsidR="00FB5035" w:rsidRDefault="00FB5035" w:rsidP="00FB5035"/>
    <w:p w:rsidR="00FB5035" w:rsidRDefault="00FB5035" w:rsidP="00FB5035">
      <w:r>
        <w:t xml:space="preserve">Вопрос о размежевании республик Средней Азии широко обсуждался 10 марта 1924 г. на объединенном совещании Центрального Комитета Коммунистической партии (большевиков) Туркестана, Президиума Центрального Исполнительного Комитета Туркестана, членов Среднеазиатского Бюро и партийно-советских работников. Была создана специальная комиссия для детального изучения вопросов о размежевании Туркестана. </w:t>
      </w:r>
    </w:p>
    <w:p w:rsidR="00FB5035" w:rsidRDefault="00FB5035" w:rsidP="00FB5035"/>
    <w:p w:rsidR="00FB5035" w:rsidRDefault="00FB5035" w:rsidP="00FB5035">
      <w:r>
        <w:t xml:space="preserve">27 марта 1924 г. комиссия доложила пленуму ЦК КП Туркестана, что потребности развития национальностей края делают вполне своевременной постановку вопроса о размежевании Туркестана на национальные республики и области. Пленум принял решение о целесообразности национально-территориального размежевания Туркестанской АССР. </w:t>
      </w:r>
    </w:p>
    <w:p w:rsidR="00FB5035" w:rsidRDefault="00FB5035" w:rsidP="00FB5035"/>
    <w:p w:rsidR="00FB5035" w:rsidRDefault="00FB5035" w:rsidP="00FB5035">
      <w:r>
        <w:t xml:space="preserve">Справедливости ради следует отметить, что в этом вопросе полного единодушия у партийных работников не было. Так, например, выступивший на совещании 10 марта 1924 г. председатель Среднеазиатского экономсовета М.А. Паскуцкий предлагал не проводить национально-государственного размежевания, а объединить все три среднеазиатские республики. Свое мнение Паскуцкий обосновывал необходимостью и целесообразностью«политического и экономического единства». Выступавший на освещении член ЦК КП (б) Туркестана Ходжанов утверждал, что Туркестан невозможно размежевать на отдельные республики, что нет нации узбеков, туркмен и других и лишь после национального размежевания«тюркским племенам» искусственно будут прикреплены ярлыки«узбек»,«туркмен» и т.п. </w:t>
      </w:r>
    </w:p>
    <w:p w:rsidR="00FB5035" w:rsidRDefault="00FB5035" w:rsidP="00FB5035"/>
    <w:p w:rsidR="00FB5035" w:rsidRDefault="00FB5035" w:rsidP="00FB5035">
      <w:r>
        <w:t xml:space="preserve">Однако эти и другие вполне трезвомыслящие голоса лишь остались«гласом вопиющих в пустыне». </w:t>
      </w:r>
    </w:p>
    <w:p w:rsidR="00FB5035" w:rsidRDefault="00FB5035" w:rsidP="00FB5035"/>
    <w:p w:rsidR="00FB5035" w:rsidRDefault="00FB5035" w:rsidP="00FB5035">
      <w:r>
        <w:t xml:space="preserve">27 октября 1924 г. 2-я сессия ЦИК СССР приняла окончательное решение по вопросу о национально-государственном размежевании среднеазиатских народов. На территории Туркестанской АССР, Бухарской и Хорезмской социалистических советских республик были образованы: Узбекская и Туркменская советские социалистические республики (27 октября 1924 г.); Таджикская АССР (14 октября 1924 г.) в составе Узбекской ССР; Кара-Калпакская автономная область (11 мая 1925 г.) в составе Казахской АССР и Кара-Киргизская автономная область (14 октября 1924 г.) в составе РСФСР. </w:t>
      </w:r>
    </w:p>
    <w:p w:rsidR="00FB5035" w:rsidRDefault="00FB5035" w:rsidP="00FB5035"/>
    <w:p w:rsidR="00FB5035" w:rsidRDefault="00FB5035" w:rsidP="00FB5035">
      <w:r>
        <w:t xml:space="preserve">Итак, в 1924 г. кыргызский народ обрел советское национально-государственное образование в форме автономной области. </w:t>
      </w:r>
    </w:p>
    <w:p w:rsidR="00FB5035" w:rsidRDefault="00FB5035" w:rsidP="00FB5035"/>
    <w:p w:rsidR="00FB5035" w:rsidRDefault="00FB5035" w:rsidP="00FB5035">
      <w:r>
        <w:t xml:space="preserve">Киргизская автономная область как одна из форм советской автономии, одна из форм национально-государственного образования киргизского народа была основана на базе Советов, возникла на основе диктатуры пролетариата. Она явилась политической формой самоопределения кыргызского народа в рамках Советской федерации, служившей средством обеспечения национального суверенитета. </w:t>
      </w:r>
    </w:p>
    <w:p w:rsidR="00FB5035" w:rsidRDefault="00FB5035" w:rsidP="00FB5035"/>
    <w:p w:rsidR="00FB5035" w:rsidRDefault="00FB5035" w:rsidP="00FB5035">
      <w:r>
        <w:t xml:space="preserve">Киргизская автономная область не обладала государственным суверенитетом, не располагала основными атрибутами государства, но располагала государственными установлениями, характеризующими ее как национально-государственное образование. Она обладала учреждениями, носящими политический характер и в определенных пределах наделенными властными полномочиями в целях осуществления функции государства. Киргизская автономная область имела свое территориальное решение и обладала элементами территориального верховенства, имела публичную власть, администрацию, суд и своего представителя в высшем органе власти СССР. Делопроизводство в государственных учреждениях, судопроизводство и обучение в школах проводилось на кыргызском языке. </w:t>
      </w:r>
    </w:p>
    <w:p w:rsidR="00FB5035" w:rsidRDefault="00FB5035" w:rsidP="00FB5035"/>
    <w:p w:rsidR="00FB5035" w:rsidRDefault="00FB5035" w:rsidP="00FB5035">
      <w:r>
        <w:t xml:space="preserve">Киргизская автономная область просуществовала недолго, немногим больше года. Президиум облисполкома КАО 6 декабря 1925 г. вошел в Президиум Всероссийского Центрального исполнительного Комитета РСФСР с ходатайством о преобразовании Киргизской автономной области в Киргизскую АССР. Президиум ВЦИК РСФСР 1 февраля 1926 г. постановил преобразовать Киргизскую автономную область в Киргизскую АССР. Была создана комиссия по выработке конституции автономной республики. </w:t>
      </w:r>
    </w:p>
    <w:p w:rsidR="00FB5035" w:rsidRDefault="00FB5035" w:rsidP="00FB5035"/>
    <w:p w:rsidR="00FB5035" w:rsidRDefault="00FB5035" w:rsidP="00FB5035">
      <w:r>
        <w:t xml:space="preserve">Исполнительное бюро Киргизского областного комитета Всесоюзной коммунистической партии (большевиков) на своем заседании 16 октября 1926 г. рассмотрев проект Конституции одобрило его. Затем проект 19 октября 1926 г. рассматривался в. Президиуме областного исполнительного комитета, где также был одобрен и вынесен на обсуждение 5-го пленума облисполкома Киргизской автономной области, который открылся 1 декабря 1926 г. Пленум, одобрив проект, поручил Президиуму облисполкома подготовить его к Учредительному съезду Советов Киргизской АССР. Однако на этом съезде проект Конституции не обсуждался. </w:t>
      </w:r>
    </w:p>
    <w:p w:rsidR="00FB5035" w:rsidRDefault="00FB5035" w:rsidP="00FB5035"/>
    <w:p w:rsidR="00FB5035" w:rsidRDefault="00FB5035" w:rsidP="00FB5035">
      <w:r>
        <w:t xml:space="preserve">После более чем двухлетней работы новый дополненный и улучшенный проект был рассмотрен 19 февраля 1929 г. в Исполнительном бюро Киргизского обкома ВКП (б). Оно в основном одобрило проект и поручило в недельный срок представить окончательно отредактированный вариант. 16 апреля 1929 г. окончательная редакция проекта была представлена на рассмотрение исполбюро Киробкома ВКП (б), которое одобрило его и рекомендовало на рассмотрение Второго Всекиргизского съезда Советов, открывшегося 25 апреля 1929 г. Основным вопросом съезда было обсуждение и принятие Конституции (Основного Закона) Киргизской АССР. </w:t>
      </w:r>
    </w:p>
    <w:p w:rsidR="00FB5035" w:rsidRDefault="00FB5035" w:rsidP="00FB5035"/>
    <w:p w:rsidR="00FB5035" w:rsidRDefault="00FB5035" w:rsidP="00FB5035">
      <w:r>
        <w:t xml:space="preserve">Проект Конституции, представленный на рассмотрение съезда, состоял из 6 разделов, 14 глав, 96 статей. На съезде о проекте Конституции было сделано два доклада: на кыргызском и русском языках. В прениях выступили 6 человек. Все выступавшие одобрили проект и внесли ряд предложений: о необходимости всенародного обсуждения, об образовании Киргизской союзной республики и т.д. </w:t>
      </w:r>
    </w:p>
    <w:p w:rsidR="00FB5035" w:rsidRDefault="00FB5035" w:rsidP="00FB5035"/>
    <w:p w:rsidR="00FB5035" w:rsidRDefault="00FB5035" w:rsidP="00FB5035">
      <w:r>
        <w:t xml:space="preserve">Съезд на своем первом заседании одобрил текст проекта Конституции республики и избрал редакционную комиссию для внесения изменений и дополнений. </w:t>
      </w:r>
    </w:p>
    <w:p w:rsidR="00FB5035" w:rsidRDefault="00FB5035" w:rsidP="00FB5035"/>
    <w:p w:rsidR="00FB5035" w:rsidRDefault="00FB5035" w:rsidP="00FB5035">
      <w:r>
        <w:t xml:space="preserve">Наряду с изменениями и дополнениями редакционная комиссия ввела в проект Конституции новую главу XV «О проверке и отмене выборов», состоящую из 3 статей, и новый VII раздел, состоящий из одной главы XVI«О гербе, флаге и местопребывании правительства Киргизской АССР» с четырьмя статьями. После внесенных изменений и дополнений проект Конституции Кыргызской Республики состоял из 7 разделов, 16 глав и 97 статей. </w:t>
      </w:r>
    </w:p>
    <w:p w:rsidR="00FB5035" w:rsidRDefault="00FB5035" w:rsidP="00FB5035"/>
    <w:p w:rsidR="00FB5035" w:rsidRDefault="00FB5035" w:rsidP="00FB5035">
      <w:r>
        <w:t xml:space="preserve">30 апреля 1929 г. Второй Всекиргизский съезд Советов, рассмотрев окончательную редакцию проекта Конституции, утвердил ее. </w:t>
      </w:r>
    </w:p>
    <w:p w:rsidR="00FB5035" w:rsidRDefault="00FB5035" w:rsidP="00FB5035"/>
    <w:p w:rsidR="00FB5035" w:rsidRDefault="00FB5035" w:rsidP="00FB5035">
      <w:r>
        <w:t xml:space="preserve">Конституция (Основной Закон) Киргизской АССР подлежала утверждению вышестоящими органами государственной власти РСФСР. Это вытекало из статьи 44 Конституции РСФСР, которая устанавливала:«Основные законы (Конституции) автономных советских социалистических республик принимаются их съездами Советов, представляются на утверждение ВЦИК и вносятся на окончательное утверждение Всероссийского съезда Советов». </w:t>
      </w:r>
    </w:p>
    <w:p w:rsidR="00FB5035" w:rsidRDefault="00FB5035" w:rsidP="00FB5035"/>
    <w:p w:rsidR="00FB5035" w:rsidRDefault="00FB5035" w:rsidP="00FB5035">
      <w:r>
        <w:t xml:space="preserve">В соответствии с этим требованием Конституция Киргизской АССР была представлена на рассмотрение Всероссийского  съезда Советов. Однако по определенным причинам объективного и субъективного характера Конституция Киргизской АССР так и не была утверждена. Так же не были утверждены и Конституции других автономных республик, входивших в то время в состав РСФСР (республика немцев Поволжья, Дагестанской, Крымской, Карельской, Башкирской, Татарской, Чувашской, Казахской, Бурят-Монгольской, Якутской). </w:t>
      </w:r>
    </w:p>
    <w:p w:rsidR="00FB5035" w:rsidRDefault="00FB5035" w:rsidP="00FB5035"/>
    <w:p w:rsidR="00FB5035" w:rsidRDefault="00FB5035" w:rsidP="00FB5035">
      <w:r>
        <w:t xml:space="preserve">Конституция Киргизской АССР, принятая на основе Конституции РСФСР, явилась законодательным закреплением государственности кыргызского народа в составе РСФСР и соответствовала периоду диктатуры пролетариата, периоду строительства основ социализма, периоду, когда кыргызская государственность решала задачи переходного периода от феодализма к социализму. Все это обусловило отличительные особенности Конституции 1929 г. В ней отразилась многоукладность экономики республики, наличие в экономике не только социалистического уклада, но и мелкотоварного производства и частнохозяйственного уклада, наличие в связи с этим прослойки баев, манапов и кулаков , эксплуатировавших чужой труд. Поэтому Конституция Киргизской ССР, как Конституция государства диктатуры пролетариата, устанавливала недемократичную избирательную систему: было закреплено дифференциальное избирательное право. Рабочий класс был представлен в высшем органе представительной власти большим числом делегатов, чем крестьянство. Не было установлено всеобщее избирательное право — отдельные категории граждан, эксплуататорские и нетрудовые элементы были лишены избирательных прав. </w:t>
      </w:r>
    </w:p>
    <w:p w:rsidR="00FB5035" w:rsidRDefault="00FB5035" w:rsidP="00FB5035"/>
    <w:p w:rsidR="00FB5035" w:rsidRDefault="00FB5035" w:rsidP="00FB5035">
      <w:r>
        <w:t xml:space="preserve">Статья 1 Конституции Киргизской АССР гласила, что«Конституция (Основной закон)... имеет своей задачей гарантировать диктатуру пролетариата в целях подавления буржуазии, уничтожения эксплуатации человека человеком и осуществления коммунизма, при котором не будет ни деления на классы, ни государственной власти». То есть, Конституция по своей сути полностью соответствовала марксистко-ленинским воззрениям того времени. </w:t>
      </w:r>
    </w:p>
    <w:p w:rsidR="00FB5035" w:rsidRDefault="00FB5035" w:rsidP="00FB5035"/>
    <w:p w:rsidR="00FB5035" w:rsidRDefault="00FB5035" w:rsidP="00FB5035">
      <w:r>
        <w:t>Конституция Киргизской АССР состояла из 7 разделов и 16 глав.</w:t>
      </w:r>
    </w:p>
    <w:p w:rsidR="00FB5035" w:rsidRDefault="00FB5035" w:rsidP="00FB5035"/>
    <w:p w:rsidR="00FB5035" w:rsidRDefault="00FB5035" w:rsidP="00FB5035">
      <w:r>
        <w:t xml:space="preserve">«Общее положение»; </w:t>
      </w:r>
    </w:p>
    <w:p w:rsidR="00FB5035" w:rsidRDefault="00FB5035" w:rsidP="00FB5035">
      <w:r>
        <w:t xml:space="preserve">«Об устройстве Советской власти»; </w:t>
      </w:r>
    </w:p>
    <w:p w:rsidR="00FB5035" w:rsidRDefault="00FB5035" w:rsidP="00FB5035">
      <w:r>
        <w:t xml:space="preserve">«О местной власти», </w:t>
      </w:r>
    </w:p>
    <w:p w:rsidR="00FB5035" w:rsidRDefault="00FB5035" w:rsidP="00FB5035">
      <w:r>
        <w:t xml:space="preserve">«Бюджетные права Киргизской АССР», </w:t>
      </w:r>
    </w:p>
    <w:p w:rsidR="00FB5035" w:rsidRDefault="00FB5035" w:rsidP="00FB5035">
      <w:r>
        <w:t xml:space="preserve">«О взаимоотношениях Киргизской АССР с РСФСР и Союзом ССР в области законодательства и управления»;  </w:t>
      </w:r>
    </w:p>
    <w:p w:rsidR="00FB5035" w:rsidRDefault="00FB5035" w:rsidP="00FB5035">
      <w:r>
        <w:t xml:space="preserve">«Об избирательных правах»; </w:t>
      </w:r>
    </w:p>
    <w:p w:rsidR="00FB5035" w:rsidRDefault="00FB5035" w:rsidP="00FB5035">
      <w:r>
        <w:t>«О гербе, флаге и местопребывании правительства Киргизской АССР».</w:t>
      </w:r>
    </w:p>
    <w:p w:rsidR="00FB5035" w:rsidRDefault="00FB5035" w:rsidP="00FB5035">
      <w:r>
        <w:t xml:space="preserve">Конституция определяла правовое положение республики в составе РСФСР и законодательно закрепило общественное и государственное устройство: статья 2 гласила:«Киргизская АССР является автономной республикой — государством рабочих и дехкан (крестьян) и входит на началах федерации в РСФСР, а через посредство ее в Союз ССР». </w:t>
      </w:r>
    </w:p>
    <w:p w:rsidR="00FB5035" w:rsidRDefault="00FB5035" w:rsidP="00FB5035"/>
    <w:p w:rsidR="00FB5035" w:rsidRDefault="00FB5035" w:rsidP="00FB5035">
      <w:r>
        <w:t xml:space="preserve">Согласно Конституции (статья 4) Киргизская АССР пользовалась правом свободного определения своего государственного устройства в пределах, установленных Конституцией. </w:t>
      </w:r>
    </w:p>
    <w:p w:rsidR="00FB5035" w:rsidRDefault="00FB5035" w:rsidP="00FB5035"/>
    <w:p w:rsidR="00FB5035" w:rsidRDefault="00FB5035" w:rsidP="00FB5035">
      <w:r>
        <w:t xml:space="preserve">В Конституции указывалось на наличие гражданства республики, и в ряде статей определялись права и обязанности граждан. Конституция закрепляла территориальное деление республики (статья 20); принципы организации и деятельности высших органов государственной власти и управления — Всекиргизского съезда Советов, КирЦИКа, Президиума КирЦИКа, Совета народных комиссаров (СНК) и народных комиссариатов; права республики в области самостоятельного законодательствования. </w:t>
      </w:r>
    </w:p>
    <w:p w:rsidR="00FB5035" w:rsidRDefault="00FB5035" w:rsidP="00FB5035"/>
    <w:p w:rsidR="00FB5035" w:rsidRDefault="00FB5035" w:rsidP="00FB5035">
      <w:r>
        <w:t xml:space="preserve">Законодательство в соответствии со статьей 82 Конституции осуществлялось Всекиргизским съездом Советов, ЦИКом Советов, Президиумом ЦИКа и Советом народных комиссаров Киргизской АССР. Самостоятельная законодательная деятельность Киргизской АССР определялась потребностями общественно-политического, хозяйственного и культурного строительства республики и осуществлялась на основе законодательных прав РСФСР и СССР. </w:t>
      </w:r>
    </w:p>
    <w:p w:rsidR="00FB5035" w:rsidRDefault="00FB5035" w:rsidP="00FB5035"/>
    <w:p w:rsidR="00FB5035" w:rsidRDefault="00FB5035" w:rsidP="00FB5035">
      <w:r>
        <w:t xml:space="preserve">Законодательство Киргизской АССР осуществлялось путем: </w:t>
      </w:r>
    </w:p>
    <w:p w:rsidR="00FB5035" w:rsidRDefault="00FB5035" w:rsidP="00FB5035"/>
    <w:p w:rsidR="00FB5035" w:rsidRDefault="00FB5035" w:rsidP="00FB5035">
      <w:r>
        <w:t>1) самостоятельного создания законов по вопросам внутри-республиканской жизни, не входящим в компетенцию РСФСР;</w:t>
      </w:r>
    </w:p>
    <w:p w:rsidR="00FB5035" w:rsidRDefault="00FB5035" w:rsidP="00FB5035"/>
    <w:p w:rsidR="00FB5035" w:rsidRDefault="00FB5035" w:rsidP="00FB5035">
      <w:r>
        <w:t>2) приспособлением общефедеративных законов РСФСР к внутренним условиям республики путем законодательного внесения изменений и дополнений с последующим представлением на утверждение высших органов государственной власти и управления РСФСР;</w:t>
      </w:r>
    </w:p>
    <w:p w:rsidR="00FB5035" w:rsidRDefault="00FB5035" w:rsidP="00FB5035"/>
    <w:p w:rsidR="00FB5035" w:rsidRDefault="00FB5035" w:rsidP="00FB5035">
      <w:r>
        <w:t xml:space="preserve">3) издания законов на основе и во исполнение общефедеративных законов РСФСР. </w:t>
      </w:r>
    </w:p>
    <w:p w:rsidR="00FB5035" w:rsidRDefault="00FB5035" w:rsidP="00FB5035"/>
    <w:p w:rsidR="00FB5035" w:rsidRDefault="00FB5035" w:rsidP="00FB5035">
      <w:r>
        <w:t xml:space="preserve">Все законодательные акты (декреты, постановления и другие нормативные акты, исходившие от органов власти) публиковались одновременно на кыргызском и русском языках. </w:t>
      </w:r>
    </w:p>
    <w:p w:rsidR="00FB5035" w:rsidRDefault="00FB5035" w:rsidP="00FB5035"/>
    <w:p w:rsidR="00FB5035" w:rsidRDefault="00FB5035" w:rsidP="00FB5035">
      <w:r>
        <w:t xml:space="preserve">В Конституции имелся специальный раздел о бюджетных правах Киргизской АССР, в котором определялись ее полномочия в области составления, утверждения и исполнения республиканского и местного бюджетов (статьи 62—66). </w:t>
      </w:r>
    </w:p>
    <w:p w:rsidR="00FB5035" w:rsidRDefault="00FB5035" w:rsidP="00FB5035"/>
    <w:p w:rsidR="00FB5035" w:rsidRDefault="00FB5035" w:rsidP="00FB5035">
      <w:r>
        <w:t xml:space="preserve">Киргизская АССР имела право самостоятельно осуществлять правосудие в республике. Правосудие осуществлялось Главным судом Киргизской АССР и народными судами. </w:t>
      </w:r>
    </w:p>
    <w:p w:rsidR="00FB5035" w:rsidRDefault="00FB5035" w:rsidP="00FB5035"/>
    <w:p w:rsidR="00FB5035" w:rsidRDefault="00FB5035" w:rsidP="00FB5035">
      <w:r>
        <w:t xml:space="preserve">Киргизская АССР была призвана обеспечить ликвидацию пережитков патриархально-феодальных отношений, преодоление экономического и культурного неравенства кыргызского народа, приобщение трудящихся — кыргызов к политической жизни и переход от феодализма к социализму. Для успешного решения этих задач Киргизская АССР обладала широкими полномочиями в области: 1) общественно-политической жизни; 2) управления народным хозяйством и культурным строительством; 3) укрепления социалистической законности и охраны правопорядка. </w:t>
      </w:r>
    </w:p>
    <w:p w:rsidR="00FB5035" w:rsidRDefault="00FB5035" w:rsidP="00FB5035"/>
    <w:p w:rsidR="00FB5035" w:rsidRDefault="00FB5035" w:rsidP="00FB5035">
      <w:r>
        <w:t xml:space="preserve">Компетенция республики в области общественно-политической деятельности включала в себя: разработку и принятие Конституции Киргизской АССР; внесение ее на утверждение Всероссийского съезда Советов и контроль за ее соблюдением; законодательство; установление административно-территориального деления и внесение его на утверждение высших органов власти РСФСР. </w:t>
      </w:r>
    </w:p>
    <w:p w:rsidR="00FB5035" w:rsidRDefault="00FB5035" w:rsidP="00FB5035"/>
    <w:p w:rsidR="00FB5035" w:rsidRDefault="00FB5035" w:rsidP="00FB5035">
      <w:r>
        <w:t xml:space="preserve">В области руководства народным хозяйством и культурным строительством компетенция Киргизской АССР охватывала все стороны хозяйственно-организаторской и культурно-воспитательной функции государства. </w:t>
      </w:r>
    </w:p>
    <w:p w:rsidR="00FB5035" w:rsidRDefault="00FB5035" w:rsidP="00FB5035"/>
    <w:p w:rsidR="00FB5035" w:rsidRDefault="00FB5035" w:rsidP="00FB5035">
      <w:r>
        <w:t xml:space="preserve">В области укрепления социалистической законности к ее компетенции относились: обеспечение исполнения советских законов, осуществление правосудия, охрана социалистической собственности, охрана личных и имущественных прав граждан: и т.д. </w:t>
      </w:r>
    </w:p>
    <w:p w:rsidR="00FB5035" w:rsidRDefault="00FB5035" w:rsidP="00FB5035"/>
    <w:p w:rsidR="00FB5035" w:rsidRDefault="00FB5035" w:rsidP="00FB5035">
      <w:r>
        <w:t xml:space="preserve">Компетенция Киргизской АССР осуществлялась ее высшими органами государственной власти и управления — Всекиргизским съездом Советов, ЦИКом Советов Киргизской АССР, его Президиумом, Советом Народных Комиссаров и народными комиссариатами Киргизской АССР. </w:t>
      </w:r>
    </w:p>
    <w:p w:rsidR="00FB5035" w:rsidRDefault="00FB5035" w:rsidP="00FB5035"/>
    <w:p w:rsidR="00FB5035" w:rsidRDefault="00FB5035" w:rsidP="00FB5035">
      <w:r>
        <w:t xml:space="preserve">Носителем высшей власти в Киргизской АССР являлся Всекиргизский съезд Советов, созываемый ежегодно Центральным исполнительным Комитетом Советов Киргизской АССР. </w:t>
      </w:r>
    </w:p>
    <w:p w:rsidR="00FB5035" w:rsidRDefault="00FB5035" w:rsidP="00FB5035"/>
    <w:p w:rsidR="00FB5035" w:rsidRDefault="00FB5035" w:rsidP="00FB5035">
      <w:r>
        <w:t xml:space="preserve">К полномочиям Всекиргизского съезда Советов относились: принятие (внесение изменений и дополнений) Конституции с последующим утверждением Всероссийским съездом Советов; утверждение государственного бюджета Киргизской АССР и контроль за его исполнением; утверждение Положений о центральных органах власти Киргизской АССР; рассмотрение, отмена и изменение постановлений и иных решений всех нижестоящих органов власти; утверждение народнохозяйственного плана Киргизской АССР, объявление общей и частной амнистии; выборы ЦИК Киргизской АССР; определение количества его членов; выборы делегатов на Всероссийский и Всесоюзный съезды Советов. </w:t>
      </w:r>
    </w:p>
    <w:p w:rsidR="00FB5035" w:rsidRDefault="00FB5035" w:rsidP="00FB5035"/>
    <w:p w:rsidR="00FB5035" w:rsidRDefault="00FB5035" w:rsidP="00FB5035">
      <w:r>
        <w:t xml:space="preserve">Высшим законодательным, распорядительным и контролирующим органом между Всекиргизскими съездами Советов являлся ЦИК Киргизской АССР. Он работал в сессионном порядке, сессии созывались Президиумом ЦИК один раз в три месяца. </w:t>
      </w:r>
    </w:p>
    <w:p w:rsidR="00FB5035" w:rsidRDefault="00FB5035" w:rsidP="00FB5035"/>
    <w:p w:rsidR="00FB5035" w:rsidRDefault="00FB5035" w:rsidP="00FB5035">
      <w:r>
        <w:t xml:space="preserve">ЦИК Киргизской АССР издавал декреты, постановления и распоряжения, утверждал проекты декретов, постановлений и другие акты, вносимые Советом Народных Комиссаров и отдельными ведомствами, объединял работу по законодательству и по управлению Киргизской АССР, направлял работу Президиума ЦИК и Совнаркома, наблюдал за проведением в жизнь постановлений Всесоюзного, Всероссийского и Всекиргизского съезов Советов. </w:t>
      </w:r>
    </w:p>
    <w:p w:rsidR="00FB5035" w:rsidRDefault="00FB5035" w:rsidP="00FB5035"/>
    <w:p w:rsidR="00FB5035" w:rsidRDefault="00FB5035" w:rsidP="00FB5035">
      <w:r>
        <w:t xml:space="preserve">Высшим законодательным, распорядительным и контролирующим органом республики в период между сессиями ЦИК являлся Президиум ЦИКа, который избирался на первой сессии ЦИК Киргизской АССР. </w:t>
      </w:r>
    </w:p>
    <w:p w:rsidR="00FB5035" w:rsidRDefault="00FB5035" w:rsidP="00FB5035"/>
    <w:p w:rsidR="00FB5035" w:rsidRDefault="00FB5035" w:rsidP="00FB5035">
      <w:r>
        <w:t xml:space="preserve">ЦИК Советов Киргизской АССР для общего управления республикой образовал Совет Народных Комиссаров Киргизской АССР и для руководства отдельными отраслями народного хозяйства — народные комиссариаты. </w:t>
      </w:r>
    </w:p>
    <w:p w:rsidR="00FB5035" w:rsidRDefault="00FB5035" w:rsidP="00FB5035"/>
    <w:p w:rsidR="00FB5035" w:rsidRDefault="00FB5035" w:rsidP="00FB5035">
      <w:r>
        <w:t xml:space="preserve">Совет Народных Комиссаров Киргизской АССР объединял управление всеми отраслями общественно-политической, народно-хозяйственной и социально-культурной деятельности республики. Что же касается отдельных отраслей народного хозяйства, то ими непосредственно руководили народные комиссары. </w:t>
      </w:r>
    </w:p>
    <w:p w:rsidR="00FB5035" w:rsidRDefault="00FB5035" w:rsidP="00FB5035"/>
    <w:p w:rsidR="00FB5035" w:rsidRDefault="00FB5035" w:rsidP="00FB5035">
      <w:r>
        <w:t xml:space="preserve">Киргизская АССР была автономной частью Российской Советской Федерации. Следовательно, на ее территории распространялось полномочие высших органов государственной власти РСФСР. Органы государственной власти и управления Киргизской АССР в своей повседневной деятельности руководствовались Конституцией, законодательством РСФСР. </w:t>
      </w:r>
    </w:p>
    <w:p w:rsidR="00FB5035" w:rsidRDefault="00FB5035" w:rsidP="00FB5035"/>
    <w:p w:rsidR="00FB5035" w:rsidRDefault="00FB5035" w:rsidP="00FB5035">
      <w:r>
        <w:t xml:space="preserve">В целях максимального учета специфики республики КирЦИК и его Президиум имели право опротестовать декреты и постановления СНК РСФСР по линии одноименных объединенных наркоматов в Президиум Всероссийского ЦИК, не приостанавливая их исполнения (статья 72 Конституции Киргизской АССР). КирЦИКу и его Президиуму принадлежало право входить во Всероссийский ЦИК и через Совет Национальностей в ЦИК СССР с представлением об отмене или изменении декретов и постановлений всех центральных органов, если они признавались ими неприемлемыми в конкретных условиях жизни республики или нецелесообразными по местным условиям. </w:t>
      </w:r>
    </w:p>
    <w:p w:rsidR="00FB5035" w:rsidRDefault="00FB5035" w:rsidP="00FB5035"/>
    <w:p w:rsidR="00FB5035" w:rsidRDefault="00FB5035" w:rsidP="00FB5035">
      <w:r>
        <w:t xml:space="preserve">Следовательно, есть основания утверждать, что по Конституции Киргизская АССР обладала широкими правами для обеспечения специфических национальных интересов в составе Российской Советской Федерации. </w:t>
      </w:r>
    </w:p>
    <w:p w:rsidR="00FB5035" w:rsidRDefault="00FB5035" w:rsidP="00FB5035"/>
    <w:p w:rsidR="00FB5035" w:rsidRDefault="00FB5035" w:rsidP="00FB5035">
      <w:r>
        <w:t xml:space="preserve">Киргизская АССР имела своего представителя при Президиуме Всероссийского ЦИК, который пользовался правом совещательного голоса во всех центральных органах РСФСР по вопросам, касавшимся Киргизской АССР; участвовала в образовании верховных органов власти РСФСР и СССР через своих 12 делегатов на съездах Советов РСФСР и 5 делегатов в Совете Национальностей ЦИК СССР. </w:t>
      </w:r>
    </w:p>
    <w:p w:rsidR="00FB5035" w:rsidRDefault="00FB5035" w:rsidP="00FB5035"/>
    <w:p w:rsidR="00FB5035" w:rsidRDefault="00FB5035" w:rsidP="00FB5035">
      <w:r>
        <w:t>В целом необходимо отметить, что для кыргызского народа государственность в форме автономной республики сыграла положительную роль. И это несмотря на то, что переход от патриархально-феодальных отношений к социализму проходил в условиях ожесточенной борьбы, больше насильственными методами. В основном была преодолена вековая отсталость народа в хозяйственной и культурной жизни; созданы основы промышленности, транспорта, связи, сельское хозяйство получило технику, культурный уровень народа неизмеримо возрос. Появились письменность, стали издаваться на кыргызском языке газеты, книги, возросло количество образовательных учреждений и т. д. Появились предпосылки для преобразования Киргизской АССР в союзное государство в составе СССР.</w:t>
      </w:r>
    </w:p>
    <w:p w:rsidR="00FB5035" w:rsidRDefault="00FB5035" w:rsidP="00FB5035">
      <w:r>
        <w:t>Конституция 1937 года</w:t>
      </w:r>
    </w:p>
    <w:p w:rsidR="00FB5035" w:rsidRDefault="00FB5035" w:rsidP="00FB5035"/>
    <w:p w:rsidR="00FB5035" w:rsidRDefault="00FB5035" w:rsidP="00FB5035">
      <w:r>
        <w:t xml:space="preserve">Конституция Киргизской Советской Социалистической Республики 1937 г. </w:t>
      </w:r>
    </w:p>
    <w:p w:rsidR="00FB5035" w:rsidRDefault="00FB5035" w:rsidP="00FB5035"/>
    <w:p w:rsidR="00FB5035" w:rsidRDefault="00FB5035" w:rsidP="00FB5035">
      <w:r>
        <w:t xml:space="preserve">Чрезвычайный VII Всесоюзный съезд Советов 5 декабря 1936 г. утвердил новую Конституцию СССР (первая Конституция СССР была принята 31 января 1924 г.). Киргизская АССР была преобразована в союзную республику и непосредственно вошла, в состав Союза ССР. </w:t>
      </w:r>
    </w:p>
    <w:p w:rsidR="00FB5035" w:rsidRDefault="00FB5035" w:rsidP="00FB5035"/>
    <w:p w:rsidR="00FB5035" w:rsidRDefault="00FB5035" w:rsidP="00FB5035">
      <w:r>
        <w:t xml:space="preserve">В соответствии с воззрениями марксистско-ленинской теории государства и права, историческими предпосылками Конституции СССР 1936 г. и образования новых союзных и автономных республик были: </w:t>
      </w:r>
    </w:p>
    <w:p w:rsidR="00FB5035" w:rsidRDefault="00FB5035" w:rsidP="00FB5035"/>
    <w:p w:rsidR="00FB5035" w:rsidRDefault="00FB5035" w:rsidP="00FB5035">
      <w:r>
        <w:t xml:space="preserve">1) к середине 30-х годов, в результате героического созидательного труда всех народов СССР, руководимых Коммунистической партией, завершилась историческая эпоха перехода от капитализма к социализму. Важнейшим социально-экономическим итогом переходного периода были создание новой, социалистической экономики, победа социалистических производственных отношений; </w:t>
      </w:r>
    </w:p>
    <w:p w:rsidR="00FB5035" w:rsidRDefault="00FB5035" w:rsidP="00FB5035"/>
    <w:p w:rsidR="00FB5035" w:rsidRDefault="00FB5035" w:rsidP="00FB5035">
      <w:r>
        <w:t xml:space="preserve">2) на основе победы социалистической системы хозяйствования произошли существенные изменения в классовой структуре советского общества — были окончательно устранены остатки эксплуататорских классов, впервые в истории человечества были уничтожены антагонистические классы; </w:t>
      </w:r>
    </w:p>
    <w:p w:rsidR="00FB5035" w:rsidRDefault="00FB5035" w:rsidP="00FB5035"/>
    <w:p w:rsidR="00FB5035" w:rsidRDefault="00FB5035" w:rsidP="00FB5035">
      <w:r>
        <w:t xml:space="preserve">3) к середине 30-х годов было ликвидировано фактическое неравенство народов СССР в хозяйственном и культурном отношении, происходило дальнейшее развитие национальной государственности. </w:t>
      </w:r>
    </w:p>
    <w:p w:rsidR="00FB5035" w:rsidRDefault="00FB5035" w:rsidP="00FB5035"/>
    <w:p w:rsidR="00FB5035" w:rsidRDefault="00FB5035" w:rsidP="00FB5035">
      <w:r>
        <w:t xml:space="preserve">30 июня 1936 г. ЦИК Киргизской АССР образовал Конституционную комиссию для подготовки проекта новой Конституции Киргизской Советской Социалистической Республики. Конституционная комиссия, руководствуясь проектом новой Конституции Союза ССР (опубликованной для всенародного обсуждения 12 июня 1936 г.), подготовила проект Конституции Киргизской ССР. </w:t>
      </w:r>
    </w:p>
    <w:p w:rsidR="00FB5035" w:rsidRDefault="00FB5035" w:rsidP="00FB5035"/>
    <w:p w:rsidR="00FB5035" w:rsidRDefault="00FB5035" w:rsidP="00FB5035">
      <w:r>
        <w:t xml:space="preserve">11 марта 1937 г. Президиум ЦИК Киргизской ССР, рассмотрев проект Конституции Киргизской ССР, одобрил и внес его на утверждение Чрезвычайного V съезда Советов Киргизской ССР. После обсуждения и внесения изменений и дополнений окончательный текст Конституции, представленный Редакционной комиссией, 23 марта 1937 г. был утвержден Чрезвычайным V съездом Советов Киргизской ССР. </w:t>
      </w:r>
    </w:p>
    <w:p w:rsidR="00FB5035" w:rsidRDefault="00FB5035" w:rsidP="00FB5035"/>
    <w:p w:rsidR="00FB5035" w:rsidRDefault="00FB5035" w:rsidP="00FB5035">
      <w:r>
        <w:t xml:space="preserve">Согласно выводу марксистско-ленинской теории государства и права, Конституция Киргизской ССР законодательно закрепила победу социализма в Киргизии и преобразование Киргизской Автономной Советской Социалистической Республики в "Союзную Советскую Социалистическую Республику". </w:t>
      </w:r>
    </w:p>
    <w:p w:rsidR="00FB5035" w:rsidRDefault="00FB5035" w:rsidP="00FB5035"/>
    <w:p w:rsidR="00FB5035" w:rsidRDefault="00FB5035" w:rsidP="00FB5035">
      <w:r>
        <w:t xml:space="preserve">Отбросив идеологическую окраску, следует отметить, что Конституция 1937 г. отразила достижения и завоевания кыргызского народа с момента получения национальной государственности в 1924 г. и законодательно закрепила тот факт, что развитие государственности привело к созданию национального государства (хотя и с сильно урезанным суверенитетом), вошедшей в состав Союза ССР в качестве полноправного субъекта федерации. </w:t>
      </w:r>
    </w:p>
    <w:p w:rsidR="00FB5035" w:rsidRDefault="00FB5035" w:rsidP="00FB5035"/>
    <w:p w:rsidR="00FB5035" w:rsidRDefault="00FB5035" w:rsidP="00FB5035">
      <w:r>
        <w:t xml:space="preserve">Конституция Киргизской ССР 1937 г. была построена в соответствии с основными принципами союзной Конституции и вместе с тем отразила особенности Кыргызстана как национальной республики. Они получили свое отражение в главах: об общественном устройстве, о высших и местных органах власти и управления, о суде и прокуратуре, об основных правах и обязанностях граждан, об избирательной системе и т. д. </w:t>
      </w:r>
    </w:p>
    <w:p w:rsidR="00FB5035" w:rsidRDefault="00FB5035" w:rsidP="00FB5035"/>
    <w:p w:rsidR="00FB5035" w:rsidRDefault="00FB5035" w:rsidP="00FB5035">
      <w:r>
        <w:t xml:space="preserve">Конституция Киргизской ССР состояла из 11 глав: </w:t>
      </w:r>
    </w:p>
    <w:p w:rsidR="00FB5035" w:rsidRDefault="00FB5035" w:rsidP="00FB5035"/>
    <w:p w:rsidR="00FB5035" w:rsidRDefault="00FB5035" w:rsidP="00FB5035">
      <w:r>
        <w:t>Глава 1—«Общественное устройство»;</w:t>
      </w:r>
    </w:p>
    <w:p w:rsidR="00FB5035" w:rsidRDefault="00FB5035" w:rsidP="00FB5035"/>
    <w:p w:rsidR="00FB5035" w:rsidRDefault="00FB5035" w:rsidP="00FB5035">
      <w:r>
        <w:t>Глава 2 —«Государственное устройство»;</w:t>
      </w:r>
    </w:p>
    <w:p w:rsidR="00FB5035" w:rsidRDefault="00FB5035" w:rsidP="00FB5035"/>
    <w:p w:rsidR="00FB5035" w:rsidRDefault="00FB5035" w:rsidP="00FB5035">
      <w:r>
        <w:t>Глава 3 —«Высшие органы государственной власти Киргизской ССР»;</w:t>
      </w:r>
    </w:p>
    <w:p w:rsidR="00FB5035" w:rsidRDefault="00FB5035" w:rsidP="00FB5035"/>
    <w:p w:rsidR="00FB5035" w:rsidRDefault="00FB5035" w:rsidP="00FB5035">
      <w:r>
        <w:t>Глава 4 —«Органы государственного управления Киргизской ССР»;</w:t>
      </w:r>
    </w:p>
    <w:p w:rsidR="00FB5035" w:rsidRDefault="00FB5035" w:rsidP="00FB5035"/>
    <w:p w:rsidR="00FB5035" w:rsidRDefault="00FB5035" w:rsidP="00FB5035">
      <w:r>
        <w:t>Глава 5 —«Местные органы государственной власти»;</w:t>
      </w:r>
    </w:p>
    <w:p w:rsidR="00FB5035" w:rsidRDefault="00FB5035" w:rsidP="00FB5035"/>
    <w:p w:rsidR="00FB5035" w:rsidRDefault="00FB5035" w:rsidP="00FB5035">
      <w:r>
        <w:t>Глава 6 —«Бюджет Киргизской ССР»;</w:t>
      </w:r>
    </w:p>
    <w:p w:rsidR="00FB5035" w:rsidRDefault="00FB5035" w:rsidP="00FB5035"/>
    <w:p w:rsidR="00FB5035" w:rsidRDefault="00FB5035" w:rsidP="00FB5035">
      <w:r>
        <w:t>Глава 7 —«Суд и прокуратура»;</w:t>
      </w:r>
    </w:p>
    <w:p w:rsidR="00FB5035" w:rsidRDefault="00FB5035" w:rsidP="00FB5035"/>
    <w:p w:rsidR="00FB5035" w:rsidRDefault="00FB5035" w:rsidP="00FB5035">
      <w:r>
        <w:t>Глава 8 —«Основные права и обязанности граждан»;</w:t>
      </w:r>
    </w:p>
    <w:p w:rsidR="00FB5035" w:rsidRDefault="00FB5035" w:rsidP="00FB5035"/>
    <w:p w:rsidR="00FB5035" w:rsidRDefault="00FB5035" w:rsidP="00FB5035">
      <w:r>
        <w:t>Глава 9 —«Избирательная система»;</w:t>
      </w:r>
    </w:p>
    <w:p w:rsidR="00FB5035" w:rsidRDefault="00FB5035" w:rsidP="00FB5035"/>
    <w:p w:rsidR="00FB5035" w:rsidRDefault="00FB5035" w:rsidP="00FB5035">
      <w:r>
        <w:t>Глава 10 —«Герб, флаг, столица»;</w:t>
      </w:r>
    </w:p>
    <w:p w:rsidR="00FB5035" w:rsidRDefault="00FB5035" w:rsidP="00FB5035"/>
    <w:p w:rsidR="00FB5035" w:rsidRDefault="00FB5035" w:rsidP="00FB5035">
      <w:r>
        <w:t>Глава 11 —«Порядок изменения Конституции» ;</w:t>
      </w:r>
    </w:p>
    <w:p w:rsidR="00FB5035" w:rsidRDefault="00FB5035" w:rsidP="00FB5035"/>
    <w:p w:rsidR="00FB5035" w:rsidRDefault="00FB5035" w:rsidP="00FB5035">
      <w:r>
        <w:t xml:space="preserve">и 118 статей. </w:t>
      </w:r>
    </w:p>
    <w:p w:rsidR="00FB5035" w:rsidRDefault="00FB5035" w:rsidP="00FB5035"/>
    <w:p w:rsidR="00FB5035" w:rsidRDefault="00FB5035" w:rsidP="00FB5035">
      <w:r>
        <w:t xml:space="preserve">В главе Конституции об общественном устройстве нашли отражение некоторые особенности республики, связанные с историческим прошлым кыргызского народа. В статье 2 указывалось, что«политическую основу Киргизской ССР составляют Советы депутатов трудящихся, выросшие и окрепшие в результате свержения власти помещиков и капиталистов, завоевания диктатуры пролетариата, освобождения киргизского народа от национального гнета царизма и русской империалистической буржуазии и разгрома бай-манапской националистической контрреволюции». </w:t>
      </w:r>
    </w:p>
    <w:p w:rsidR="00FB5035" w:rsidRDefault="00FB5035" w:rsidP="00FB5035"/>
    <w:p w:rsidR="00FB5035" w:rsidRDefault="00FB5035" w:rsidP="00FB5035">
      <w:r>
        <w:t xml:space="preserve">В статье 4 было записано, что социалистическая система хозяйства и социалистическая собственность, составляющие экономическую основу, утвердились«в результате ликвидации федеральной и капиталистической системы хозяйства, а равно и родовых отношений и колониальной эксплуатации, отмены частной собственности на орудия и средства производства и уничтожения человека человеком». </w:t>
      </w:r>
    </w:p>
    <w:p w:rsidR="00FB5035" w:rsidRDefault="00FB5035" w:rsidP="00FB5035"/>
    <w:p w:rsidR="00FB5035" w:rsidRDefault="00FB5035" w:rsidP="00FB5035">
      <w:r>
        <w:t xml:space="preserve">Особенность республики была отражена в статье 9 Конституции, норма которой наряду с социалистической системой хозяйства, допускала мелкое частное хозяйство единоличных крестьян, скотоводов и кустарей. Добавлением слова«скотоводов» подчеркивалась хозяйственная особенность республики дореволюционного периода. </w:t>
      </w:r>
    </w:p>
    <w:p w:rsidR="00FB5035" w:rsidRDefault="00FB5035" w:rsidP="00FB5035"/>
    <w:p w:rsidR="00FB5035" w:rsidRDefault="00FB5035" w:rsidP="00FB5035">
      <w:r>
        <w:t xml:space="preserve">В соответствии с главой о государственном устройстве Киргизская ССР представляла собой унитарное государство. </w:t>
      </w:r>
    </w:p>
    <w:p w:rsidR="00FB5035" w:rsidRDefault="00FB5035" w:rsidP="00FB5035"/>
    <w:p w:rsidR="00FB5035" w:rsidRDefault="00FB5035" w:rsidP="00FB5035">
      <w:r>
        <w:t xml:space="preserve">Кроме кыргызов, давших название государству, республику населяло также значительное количество русских, узбеков, украинцев, дунган и т.д. Т.е. Киргизская ССР, по своему национальному составу, является многонациональной. </w:t>
      </w:r>
    </w:p>
    <w:p w:rsidR="00FB5035" w:rsidRDefault="00FB5035" w:rsidP="00FB5035"/>
    <w:p w:rsidR="00FB5035" w:rsidRDefault="00FB5035" w:rsidP="00FB5035">
      <w:r>
        <w:t xml:space="preserve">Конституция Киргизской ССР указывала на эту особенность в целом ряде статей. Например, в статье 25 подчеркивалось, что законы, принятые Верховным Советом Киргизской ССР, публикуются на киргизском и русском языках; в статье 82 указывалось, что судопроизводство в Киргизской ССР«ведется на киргизском языке, в районах с большинством русского или узбекского населения соответственно на русском и узбекском языках с обеспечением для лиц, не владеющих языком большинства населения района, полного ознакомления с материалами дела через переводчика, а также права выступать на суде на родном языке». </w:t>
      </w:r>
    </w:p>
    <w:p w:rsidR="00FB5035" w:rsidRDefault="00FB5035" w:rsidP="00FB5035"/>
    <w:p w:rsidR="00FB5035" w:rsidRDefault="00FB5035" w:rsidP="00FB5035">
      <w:r>
        <w:t xml:space="preserve">В отличие от Конституции 1929 г. данная Конституция переименовала органы государственной власти из Советов рабочих, крестьянских и красноармейских депутатов в Советы депутатов трудящихся. Это изменение должно было означать превращение Советов из органов классового представительства в органы, объединяющие представителей всех трудящихся. Конституция закрепила принадлежность всей полноты власти всему советскому народу в лице его представительных органов — Советов депутатов трудящихся. </w:t>
      </w:r>
    </w:p>
    <w:p w:rsidR="00FB5035" w:rsidRDefault="00FB5035" w:rsidP="00FB5035"/>
    <w:p w:rsidR="00FB5035" w:rsidRDefault="00FB5035" w:rsidP="00FB5035">
      <w:r>
        <w:t xml:space="preserve">Новая Конституция отменила ранее существовавшие ограничения в избирательном праве и закрепила демократический принцип всеобщего, равного и прямого избирательного права при тайном голосовании. Она установила, что все представительные органы создаются на основе всеобщих выборов, проводимых по территориальному принципу, т.е. по избирательным округам, образуемым по месту жительства избирателей, вместо существовавшего ранее производственно-территориального принципа выборов в Советы. </w:t>
      </w:r>
    </w:p>
    <w:p w:rsidR="00FB5035" w:rsidRDefault="00FB5035" w:rsidP="00FB5035"/>
    <w:p w:rsidR="00FB5035" w:rsidRDefault="00FB5035" w:rsidP="00FB5035">
      <w:r>
        <w:t xml:space="preserve">Конституция закрепила новую, упрощенную и более демократическую систему организации всех представительных органов, установила более четкое разграничение компетенции между органами государственной власти и их исполнительно-распорядительными органами, более последовательно проводила принцип подчинения органов государственного управления соответствующим Советам. Вместо системы съездов, сессий и пленумов Советов она установила одну - сессионную форму деятельности верховного представительного органа. Если раньше верховная государственная власть осуществлялась съездом Советов, ЦИК Советов и Президиумом ЦИК, то по новой Конституции высшими органами власти стали Верховный Совет Киргизской ССР и его Президиум. </w:t>
      </w:r>
    </w:p>
    <w:p w:rsidR="00FB5035" w:rsidRDefault="00FB5035" w:rsidP="00FB5035"/>
    <w:p w:rsidR="00FB5035" w:rsidRDefault="00FB5035" w:rsidP="00FB5035">
      <w:r>
        <w:t xml:space="preserve">Конституция ликвидировала положение, при котором законотворческой деятельностью занимались несколько органов -съезды Советов, ЦИК Советов, Президиум ЦИК и Совнарком, и в целях обеспечения стабильности и эффективности законов право законотворчества закрепила только за Верховным Советом. Конституция 1937 г. более последовательно утверждает принцип верховенства закона над другими нормативными актами, установив в статье 22, что Верховный Совет Киргизской ССР«является единственным законодательным органом Киргизской ССР». Все другие государственные органы отныне могли издавать лишь подзаконные акты. </w:t>
      </w:r>
    </w:p>
    <w:p w:rsidR="00FB5035" w:rsidRDefault="00FB5035" w:rsidP="00FB5035"/>
    <w:p w:rsidR="00FB5035" w:rsidRDefault="00FB5035" w:rsidP="00FB5035">
      <w:r>
        <w:t xml:space="preserve">Киргизская ССР, входя в состав Союза ССР, сохраняла свой государственный суверенитет. Носителем государственного суверенитета по Конституции являлся Верховный Совет республики. </w:t>
      </w:r>
    </w:p>
    <w:p w:rsidR="00FB5035" w:rsidRDefault="00FB5035" w:rsidP="00FB5035"/>
    <w:p w:rsidR="00FB5035" w:rsidRDefault="00FB5035" w:rsidP="00FB5035">
      <w:r>
        <w:t xml:space="preserve">Верховный Совет признавался высшим органом государственной власти, осуществляющим законодательство и верховный контроль в республике и избираемым на основе всеобщего, равного и прямого избирательного права при тайном голосовании сроком на 4 года. </w:t>
      </w:r>
    </w:p>
    <w:p w:rsidR="00FB5035" w:rsidRDefault="00FB5035" w:rsidP="00FB5035"/>
    <w:p w:rsidR="00FB5035" w:rsidRDefault="00FB5035" w:rsidP="00FB5035">
      <w:r>
        <w:t xml:space="preserve">К ведению Верховного Совета Киргизской ССР были отнесены: </w:t>
      </w:r>
    </w:p>
    <w:p w:rsidR="00FB5035" w:rsidRDefault="00FB5035" w:rsidP="00FB5035"/>
    <w:p w:rsidR="00FB5035" w:rsidRDefault="00FB5035" w:rsidP="00FB5035">
      <w:r>
        <w:t xml:space="preserve">утверждение Конституции Киргизской ССР и контроль за ее соблюдением; республиканское законодательство; </w:t>
      </w:r>
    </w:p>
    <w:p w:rsidR="00FB5035" w:rsidRDefault="00FB5035" w:rsidP="00FB5035">
      <w:r>
        <w:t xml:space="preserve">утверждение народно-хозяйственного плана, государственного бюджета республики и отчета о его исполнении, установление в соответствии с законодательством СССР государственных и местных налогов, сборов и неналоговых доходов; </w:t>
      </w:r>
    </w:p>
    <w:p w:rsidR="00FB5035" w:rsidRDefault="00FB5035" w:rsidP="00FB5035">
      <w:r>
        <w:t>установление порядка пользования землей, недрами, лесами и водами; контроль за осуществлением правосудия, организация судебных органов республики.</w:t>
      </w:r>
    </w:p>
    <w:p w:rsidR="00FB5035" w:rsidRDefault="00FB5035" w:rsidP="00FB5035"/>
    <w:p w:rsidR="00FB5035" w:rsidRDefault="00FB5035" w:rsidP="00FB5035">
      <w:r>
        <w:t xml:space="preserve">Основной организационной формой деятельности Верховного Совета являлись созываемые его Президиумом два раза в год сессии (очередные). </w:t>
      </w:r>
    </w:p>
    <w:p w:rsidR="00FB5035" w:rsidRDefault="00FB5035" w:rsidP="00FB5035"/>
    <w:p w:rsidR="00FB5035" w:rsidRDefault="00FB5035" w:rsidP="00FB5035">
      <w:r>
        <w:t xml:space="preserve">Президиум Верховного Совета избирался на первой сессии Верховного Совета из числа депутатов в составе: Председателя, двух заместителей Председателя, секретаря и одиннадцати членов. Полномочия Президиума Верховного Совета, определенные статьей 31 Конституции, сводились к тому, что этот коллегиальный орган в период между сессиями Верховного Совета осуществлял верховную власть в республике. </w:t>
      </w:r>
    </w:p>
    <w:p w:rsidR="00FB5035" w:rsidRDefault="00FB5035" w:rsidP="00FB5035"/>
    <w:p w:rsidR="00FB5035" w:rsidRDefault="00FB5035" w:rsidP="00FB5035">
      <w:r>
        <w:t xml:space="preserve">По вопросам своей компетенции Президиум издавал указы и принимал постановления. Эти нормативные акты издавались на основе и во исполнение Конституции (Основного Закона) и Законов Киргизской ССР. </w:t>
      </w:r>
    </w:p>
    <w:p w:rsidR="00FB5035" w:rsidRDefault="00FB5035" w:rsidP="00FB5035"/>
    <w:p w:rsidR="00FB5035" w:rsidRDefault="00FB5035" w:rsidP="00FB5035">
      <w:r>
        <w:t xml:space="preserve">Согласно Конституции 1937 г. высшим распорядительным и исполнительным органом государственной власти стал Совет Народных Комиссаров, ответственный перед Верховным Советом и подотчетный ему, а в период между сессиями — перед Президиумом Верховного Совета Киргизской ССР. </w:t>
      </w:r>
    </w:p>
    <w:p w:rsidR="00FB5035" w:rsidRDefault="00FB5035" w:rsidP="00FB5035"/>
    <w:p w:rsidR="00FB5035" w:rsidRDefault="00FB5035" w:rsidP="00FB5035">
      <w:r>
        <w:t xml:space="preserve">Конституция внесла коренное изменение в порядок формирования, форму деятельности местных Советов и определила новую систему местных органов государственной власти. </w:t>
      </w:r>
    </w:p>
    <w:p w:rsidR="00FB5035" w:rsidRDefault="00FB5035" w:rsidP="00FB5035"/>
    <w:p w:rsidR="00FB5035" w:rsidRDefault="00FB5035" w:rsidP="00FB5035">
      <w:r>
        <w:t xml:space="preserve">Органами государственной власти в областях, районах, поселках, селах стали соответствующие Советы депутатов трудящихся. </w:t>
      </w:r>
    </w:p>
    <w:p w:rsidR="00FB5035" w:rsidRDefault="00FB5035" w:rsidP="00FB5035"/>
    <w:p w:rsidR="00FB5035" w:rsidRDefault="00FB5035" w:rsidP="00FB5035">
      <w:r>
        <w:t xml:space="preserve">Если съезды Советов действовали как органы государственной власти лишь во время своей работы, то по Конституции 1937 г. Верховный Совет республики, областные, районные, городские, поселковые Советы депутатов трудящихся — это не только непосредственные представительные, но и постоянно действующие органы государственной власти в течение всего срока их полномочии. </w:t>
      </w:r>
    </w:p>
    <w:p w:rsidR="00FB5035" w:rsidRDefault="00FB5035" w:rsidP="00FB5035"/>
    <w:p w:rsidR="00FB5035" w:rsidRDefault="00FB5035" w:rsidP="00FB5035">
      <w:r>
        <w:t xml:space="preserve">Конституция закрепила, что экономической основой советской власти является, так называемая, социалистическая система хозяйства и социалистическая собственность на орудия и средства производства, утвердившиеся в результате ликвидации патриархально-феодальной, отчасти капиталистической, системы хозяйства в республике, отмены частной собственности на орудия и средства производства и уничтожения человека человеком (статья 4 Конституции). </w:t>
      </w:r>
    </w:p>
    <w:p w:rsidR="00FB5035" w:rsidRDefault="00FB5035" w:rsidP="00FB5035"/>
    <w:p w:rsidR="00FB5035" w:rsidRDefault="00FB5035" w:rsidP="00FB5035">
      <w:r>
        <w:t xml:space="preserve">Социалистическая собственность имела две формы: государственную собственность (всенародное достояние) и кооперативно-колхозную (собственность отдельных колхозов и кооперативных объединений). </w:t>
      </w:r>
    </w:p>
    <w:p w:rsidR="00FB5035" w:rsidRDefault="00FB5035" w:rsidP="00FB5035"/>
    <w:p w:rsidR="00FB5035" w:rsidRDefault="00FB5035" w:rsidP="00FB5035">
      <w:r>
        <w:t>Государственная собственность теоретически являлась достоянием всего народа в лице социалистического государства. В результате безжалостно проведенной национализации (экспроприации), раскулачивания и коллективизации к концу 30-х годов в республике на ее долю приходилось до 90 % всех основных производственных фондов. К государственной собственности относились: земля, ее недра, воды, леса, заводы, фабрики, шахты, рудники, транспорт, организованные государством сельскохозяйственные предприятия (совхозы), основной жилой фонд в городах и промышленных пунктах.</w:t>
      </w:r>
    </w:p>
    <w:p w:rsidR="00FB5035" w:rsidRDefault="00FB5035" w:rsidP="00FB5035"/>
    <w:p w:rsidR="00FB5035" w:rsidRDefault="00FB5035" w:rsidP="00FB5035">
      <w:r>
        <w:t xml:space="preserve">Вся государственная собственность представляет собой единый фонд, которым распоряжается исключительно государство в лице своих органов. </w:t>
      </w:r>
    </w:p>
    <w:p w:rsidR="00FB5035" w:rsidRDefault="00FB5035" w:rsidP="00FB5035"/>
    <w:p w:rsidR="00FB5035" w:rsidRDefault="00FB5035" w:rsidP="00FB5035">
      <w:r>
        <w:t xml:space="preserve">Безраздельное господство социалистической собственности, тем не менее, допускало существование личной собственности граждан. Это исходило из указаний апологетов коммунизма К. Маркса и Ф. Энгельса о том, что«мы вовсе не намерены уничтожить это личное присвоение продуктов труда, служащих непосредственно для воспроизводства жизни, присвоение, не оставляющее никакого избытка, который мог бы создать власть над чужим трудом. Мы хотим уничтожить только жалкий характер такого присвоения, когда рабочий живет только для того, чтобы увеличить капитал, и живет лишь постольку, поскольку этого требуют интересы господствующего класса». </w:t>
      </w:r>
    </w:p>
    <w:p w:rsidR="00FB5035" w:rsidRDefault="00FB5035" w:rsidP="00FB5035"/>
    <w:p w:rsidR="00FB5035" w:rsidRDefault="00FB5035" w:rsidP="00FB5035">
      <w:r>
        <w:t xml:space="preserve">Каждый гражданин республики, в соответствии с Конституцией, имел право на личную собственность, т.е. право на трудовые доходы и сбережения, на жилой дом и подсобное домашнее хозяйство, на предметы личного потребления и удобства. Каждый гражданин имел право на наследование личной собственности. </w:t>
      </w:r>
    </w:p>
    <w:p w:rsidR="00FB5035" w:rsidRDefault="00FB5035" w:rsidP="00FB5035"/>
    <w:p w:rsidR="00FB5035" w:rsidRDefault="00FB5035" w:rsidP="00FB5035">
      <w:r>
        <w:t xml:space="preserve">Все объекты личной собственности предназначены для личного пользования и ни в коем случае, не могут быть использованы как средство эксплуатации человека человеком. </w:t>
      </w:r>
    </w:p>
    <w:p w:rsidR="00FB5035" w:rsidRDefault="00FB5035" w:rsidP="00FB5035"/>
    <w:p w:rsidR="00FB5035" w:rsidRDefault="00FB5035" w:rsidP="00FB5035">
      <w:r>
        <w:t xml:space="preserve">Основным источником личной собственности граждан мог служить только их труд. </w:t>
      </w:r>
    </w:p>
    <w:p w:rsidR="00FB5035" w:rsidRDefault="00FB5035" w:rsidP="00FB5035"/>
    <w:p w:rsidR="00FB5035" w:rsidRDefault="00FB5035" w:rsidP="00FB5035">
      <w:r>
        <w:t xml:space="preserve">Как отмечалось выше, Конституция СССР 1936 г. и Конституция Киргизской ССР 1937 г. устранили ранее имевшие место всякие ограничения и изъятия в правах и свободах, расширили круг конституционных прав граждан, как путем закрепления новых прав (например, право на труд), так и путем включения в Конституцию прав, ранее регламентировавшихся текущим законодательством (право на отдых, право на материальное обеспечение в старости, в случае болезни и потери трудоспособности). </w:t>
      </w:r>
    </w:p>
    <w:p w:rsidR="00FB5035" w:rsidRDefault="00FB5035" w:rsidP="00FB5035"/>
    <w:p w:rsidR="00FB5035" w:rsidRDefault="00FB5035" w:rsidP="00FB5035">
      <w:r>
        <w:t xml:space="preserve">Наряду с расширением основных прав, Конституция увеличила также и круг основных обязанностей граждан, включив в их число обязанность каждого гражданина соблюдать Конституцию, исполнять законы, блюсти дисциплину труда, честно относиться к общественному долгу и т.д. </w:t>
      </w:r>
    </w:p>
    <w:p w:rsidR="00FB5035" w:rsidRDefault="00FB5035" w:rsidP="00FB5035"/>
    <w:p w:rsidR="00FB5035" w:rsidRDefault="00FB5035" w:rsidP="00FB5035">
      <w:r>
        <w:t xml:space="preserve">Конституция гарантировала гражданам такие политические права и свободы, как свободу слова, свободу печати, свободу собраний и митингов, право на объединение, в общественные организации. </w:t>
      </w:r>
    </w:p>
    <w:p w:rsidR="00FB5035" w:rsidRDefault="00FB5035" w:rsidP="00FB5035"/>
    <w:p w:rsidR="00FB5035" w:rsidRDefault="00FB5035" w:rsidP="00FB5035">
      <w:r>
        <w:t xml:space="preserve">Есть все основания утверждать, что по своему содержанию Конституция СССР 1936 г. и Конституция Киргизской ССР 1937 г., а равно и Конституции других союзных республик для своего времени были одними из самых демократических в мире. </w:t>
      </w:r>
    </w:p>
    <w:p w:rsidR="00FB5035" w:rsidRDefault="00FB5035" w:rsidP="00FB5035"/>
    <w:p w:rsidR="00321101" w:rsidRDefault="00FB5035" w:rsidP="00FB5035">
      <w:pPr>
        <w:rPr>
          <w:lang w:val="en-US"/>
        </w:rPr>
      </w:pPr>
      <w:r>
        <w:t>Однако не следует забывать, что в советском государстве все права и свободы граждан оставались только на бумаге, по крайней мере, до начала 50-х годов. В 1937 г. в СССР начались массовые репрессии, продолжавшиеся вплоть до самой смерти И.В. Сталина (Джугашвили), руководившего партией большевиков (КПСС) и страной после смерти В.И. Ленина, жертвами которых стали многие миллионы советских граждан.</w:t>
      </w:r>
    </w:p>
    <w:p w:rsidR="00FB5035" w:rsidRPr="00FB5035" w:rsidRDefault="00FB5035" w:rsidP="00FB5035">
      <w:r w:rsidRPr="00FB5035">
        <w:t xml:space="preserve">Конституция Киргизской Советской Социалистической Республики 1978 г. </w:t>
      </w:r>
    </w:p>
    <w:p w:rsidR="00FB5035" w:rsidRPr="00FB5035" w:rsidRDefault="00FB5035" w:rsidP="00FB5035"/>
    <w:p w:rsidR="00FB5035" w:rsidRPr="00FB5035" w:rsidRDefault="00FB5035" w:rsidP="00FB5035">
      <w:r w:rsidRPr="00FB5035">
        <w:t xml:space="preserve">7 октября 1977 г. внеочередная седьмая сессия Верховного Совета СССР девятого созыва приняла новую Конституцию СССР. </w:t>
      </w:r>
    </w:p>
    <w:p w:rsidR="00FB5035" w:rsidRPr="00FB5035" w:rsidRDefault="00FB5035" w:rsidP="00FB5035"/>
    <w:p w:rsidR="00FB5035" w:rsidRPr="00FB5035" w:rsidRDefault="00FB5035" w:rsidP="00FB5035">
      <w:r w:rsidRPr="00FB5035">
        <w:t xml:space="preserve">В соответствии с трактовкой советских ученых-правоведов Конституция СССР 1977 г. и последующие Конституции союзных республик, принятые в апреле 1978 г., закрепили законодательно построение в СССР развитого социализма. </w:t>
      </w:r>
    </w:p>
    <w:p w:rsidR="00FB5035" w:rsidRPr="00FB5035" w:rsidRDefault="00FB5035" w:rsidP="00FB5035"/>
    <w:p w:rsidR="00FB5035" w:rsidRPr="00FB5035" w:rsidRDefault="00FB5035" w:rsidP="00FB5035">
      <w:r w:rsidRPr="00FB5035">
        <w:t xml:space="preserve">Раскрывая причины, определившие необходимость принятия новой Конституции СССР, майский (1977 г.) Пленум ЦК КПСС, рассматривавший проект Конституции, отметил следующее. </w:t>
      </w:r>
    </w:p>
    <w:p w:rsidR="00FB5035" w:rsidRPr="00FB5035" w:rsidRDefault="00FB5035" w:rsidP="00FB5035"/>
    <w:p w:rsidR="00FB5035" w:rsidRPr="00FB5035" w:rsidRDefault="00FB5035" w:rsidP="00FB5035">
      <w:r w:rsidRPr="00FB5035">
        <w:t xml:space="preserve">К 1936 г. в стране было завершено создание основ социализма. Технический уровень народного хозяйства был еще далек от уровня наиболее развитых индустриальных стран. В разных областях жизни продолжало сказываться наследие дореволюционных времен. Однако за последующие четыре десятилетия в стране, во всем советском обществе произошли глубокие изменения. В Советском Союзе построено развитое, зрелое социалистическое общество. Крупные, принципиальные перемены затронули все стороны общественной жизни. </w:t>
      </w:r>
    </w:p>
    <w:p w:rsidR="00FB5035" w:rsidRPr="00FB5035" w:rsidRDefault="00FB5035" w:rsidP="00FB5035"/>
    <w:p w:rsidR="00FB5035" w:rsidRPr="00FB5035" w:rsidRDefault="00FB5035" w:rsidP="00FB5035">
      <w:r w:rsidRPr="00FB5035">
        <w:t xml:space="preserve">Если отделить идеологическую окраску, то нужно признать, что указанные выводы действительно имели место в реальной жизни советского общества. Трудящиеся Кыргызстана обеспечили всестороннее развитие республики и вступили в период дальнейшего совершенствования национальной государственности. Экономика Кыргызстана стала носить индустриальный характер. Она характеризуется мощной производственной базой и высоким научно-техническим потенциалом, позволяющим успешно решать в общесоюзном разделении сложные социально-экономические и культурные задачи. </w:t>
      </w:r>
    </w:p>
    <w:p w:rsidR="00FB5035" w:rsidRPr="00FB5035" w:rsidRDefault="00FB5035" w:rsidP="00FB5035"/>
    <w:p w:rsidR="00FB5035" w:rsidRPr="00FB5035" w:rsidRDefault="00FB5035" w:rsidP="00FB5035">
      <w:r w:rsidRPr="00FB5035">
        <w:t xml:space="preserve">В результате культурной революции была ликвидирована неграмотность; кыргызский и другие народы получили доступ к сокровищам национальной и мировой культуры. Изменился и социальный облик общества, преобладающим явлением стал рост социальной однородности общества. Труд рабочих и крестьян приблизился к труду инженерно-технических работников, по мере роста уровня культуры народа и небывалого увеличения роли науки в жизни общества вырос удельный вес интеллигенции. </w:t>
      </w:r>
    </w:p>
    <w:p w:rsidR="00FB5035" w:rsidRPr="00FB5035" w:rsidRDefault="00FB5035" w:rsidP="00FB5035"/>
    <w:p w:rsidR="00FB5035" w:rsidRPr="00FB5035" w:rsidRDefault="00FB5035" w:rsidP="00FB5035">
      <w:r w:rsidRPr="00FB5035">
        <w:t xml:space="preserve">Рост социальной однородности общества привел к тому, что государство, возникшее как государство диктатуры пролетариата, переросло в общенародное государство. Это означает, во-первых, что расширилась социальная база государства (в первые годы Советской власти она опиралась, главным образом, на союз рабочего класса и беднейшего крестьянства, в 30-е годы — союз рабочего класса и колхозного крестьянства, в 60—70-е годы союз рабочих, крестьян и интеллигенции); во-вторых, государстве превратилось в общенародную организацию, выражающую интересы всего народа, всех социальных групп и слоев населения; в-третьих, неизмеримо большими по объему стали творческие, созидательные функции государства. </w:t>
      </w:r>
    </w:p>
    <w:p w:rsidR="00FB5035" w:rsidRPr="00FB5035" w:rsidRDefault="00FB5035" w:rsidP="00FB5035"/>
    <w:p w:rsidR="00FB5035" w:rsidRPr="00FB5035" w:rsidRDefault="00FB5035" w:rsidP="00FB5035">
      <w:r w:rsidRPr="00FB5035">
        <w:t xml:space="preserve">Все эти и другие изменения, глубоко затронувшие общество и государство, должны были найти свое отражение в обновленной Конституции. </w:t>
      </w:r>
    </w:p>
    <w:p w:rsidR="00FB5035" w:rsidRPr="00FB5035" w:rsidRDefault="00FB5035" w:rsidP="00FB5035"/>
    <w:p w:rsidR="00FB5035" w:rsidRPr="00FB5035" w:rsidRDefault="00FB5035" w:rsidP="00FB5035">
      <w:r w:rsidRPr="00FB5035">
        <w:t xml:space="preserve">Необходимость принятия новой Конституции Кыргызского государства вытекала также из новой Конституции СССР, предусматривавшей в статье 70 положение о том, что «союзная республика имеет свою Конституцию, соответствующую Конституции СССР и учитывающую особенности республики». </w:t>
      </w:r>
    </w:p>
    <w:p w:rsidR="00FB5035" w:rsidRPr="00FB5035" w:rsidRDefault="00FB5035" w:rsidP="00FB5035"/>
    <w:p w:rsidR="00FB5035" w:rsidRPr="00FB5035" w:rsidRDefault="00FB5035" w:rsidP="00FB5035">
      <w:r w:rsidRPr="00FB5035">
        <w:t xml:space="preserve">В связи с этим, вскоре после опубликования проекта новой Конституций СССР для всенародного обсуждения, Верховный Совет Киргизской ССР образовал Конституционную комиссию для разработки проекта новой Конституции республики. </w:t>
      </w:r>
    </w:p>
    <w:p w:rsidR="00FB5035" w:rsidRPr="00FB5035" w:rsidRDefault="00FB5035" w:rsidP="00FB5035"/>
    <w:p w:rsidR="00FB5035" w:rsidRPr="00FB5035" w:rsidRDefault="00FB5035" w:rsidP="00FB5035">
      <w:r w:rsidRPr="00FB5035">
        <w:t xml:space="preserve">15 марта 1978 г. на заседании Президиума Верховного Совета Киргизской ССР проект Конституции был рассмотрен и в основном одобрен. Проект Конституции был вынесен на всенародное обсуждение — опубликован в республиканской и местной печати общим тиражом почти в полмиллиона экземпляров на кыргызском, русском и узбекском языках. </w:t>
      </w:r>
    </w:p>
    <w:p w:rsidR="00FB5035" w:rsidRPr="00FB5035" w:rsidRDefault="00FB5035" w:rsidP="00FB5035"/>
    <w:p w:rsidR="00FB5035" w:rsidRPr="00FB5035" w:rsidRDefault="00FB5035" w:rsidP="00FB5035">
      <w:r w:rsidRPr="00FB5035">
        <w:t xml:space="preserve">Внеочередная восьмая сессия Верховного Совета Киргизской ССР девятого созыва 1978 г. приняла новую Конституцию Киргизской Советской Социалистической Республики. </w:t>
      </w:r>
    </w:p>
    <w:p w:rsidR="00FB5035" w:rsidRPr="00FB5035" w:rsidRDefault="00FB5035" w:rsidP="00FB5035"/>
    <w:p w:rsidR="00FB5035" w:rsidRPr="00FB5035" w:rsidRDefault="00FB5035" w:rsidP="00FB5035">
      <w:r w:rsidRPr="00FB5035">
        <w:t xml:space="preserve">Она полностью соответствовала положениям и принципам Конституции СССР. Вместе с тем в ней получили отражение исторически сложившиеся особенности республики, опыт ее национально-государственного строительства, обеспечена преемственность основных положений с Конституцией 1937 г. </w:t>
      </w:r>
    </w:p>
    <w:p w:rsidR="00FB5035" w:rsidRPr="00FB5035" w:rsidRDefault="00FB5035" w:rsidP="00FB5035"/>
    <w:p w:rsidR="00FB5035" w:rsidRPr="00FB5035" w:rsidRDefault="00FB5035" w:rsidP="00FB5035">
      <w:r w:rsidRPr="00FB5035">
        <w:t xml:space="preserve">Особенностью Конституции Киргизской ССР 1978 г. является закрепление всей политической системы советского общества как совокупности государственных и негосударственных организаций (государство, КПСС, общественные организации, трудовые коллективы), через которые реализуется полновластие народа Кыргызстана. Глава «Политическая система» была введена в Конституцию впервые. </w:t>
      </w:r>
    </w:p>
    <w:p w:rsidR="00FB5035" w:rsidRPr="00FB5035" w:rsidRDefault="00FB5035" w:rsidP="00FB5035"/>
    <w:p w:rsidR="00FB5035" w:rsidRPr="00FB5035" w:rsidRDefault="00FB5035" w:rsidP="00FB5035">
      <w:r w:rsidRPr="00FB5035">
        <w:t xml:space="preserve">Конституция характеризует КПСС как руководящую и направляющую силу советского общества, ядро его политической системы (а не только государственных и общественных организаций, как в Конституции 1937 г.). Впервые статья 6 Конституции Киргизской ССР отразила основные направления осуществления руководящей роли КПСС в обществе. </w:t>
      </w:r>
    </w:p>
    <w:p w:rsidR="00FB5035" w:rsidRPr="00FB5035" w:rsidRDefault="00FB5035" w:rsidP="00FB5035"/>
    <w:p w:rsidR="00FB5035" w:rsidRPr="00FB5035" w:rsidRDefault="00FB5035" w:rsidP="00FB5035">
      <w:r w:rsidRPr="00FB5035">
        <w:t xml:space="preserve">Одна из главных особенностей Конституции 1978 г. — закрепление ею предпосылок дальнейшего расширения и углубления так называемой «социалистической демократии». Впервые в статье 9 было зафиксировано, что «основным направлением развития политической системы советского общества является дальнейшее развертывание социалистической демократии». </w:t>
      </w:r>
    </w:p>
    <w:p w:rsidR="00FB5035" w:rsidRPr="00FB5035" w:rsidRDefault="00FB5035" w:rsidP="00FB5035"/>
    <w:p w:rsidR="00FB5035" w:rsidRPr="00FB5035" w:rsidRDefault="00FB5035" w:rsidP="00FB5035">
      <w:r w:rsidRPr="00FB5035">
        <w:t xml:space="preserve">Конституция исходила из необходимости повышения роли представительных органов государственной власти. Отражая факт упрочения социальной базы государства, она дает им теперь новое наименование — Советы народных депутатов. Кроме того, статья 2 Конституции сформулирована так, что из нее сразу видна роль (хотя и фиктивная) Советов как главной формы осуществления власти народа; в пей также было зафиксировано, что все другие государственные органы подконтрольны и подотчетны Советам. </w:t>
      </w:r>
    </w:p>
    <w:p w:rsidR="00FB5035" w:rsidRPr="00FB5035" w:rsidRDefault="00FB5035" w:rsidP="00FB5035"/>
    <w:p w:rsidR="00FB5035" w:rsidRPr="00FB5035" w:rsidRDefault="00FB5035" w:rsidP="00FB5035">
      <w:r w:rsidRPr="00FB5035">
        <w:t xml:space="preserve">Конституция 1978 г. закрепляла испытанные временем принципы всеобщего, равного, прямого избирательного права при тайном голосовании. Но она содержала и ряд новых моментов: снижение роста пассивного избирательного права в местные Советы до 18 лет, в Верховный Совет Киргизской ССР — до 21 года; права граждан и общественных организаций активно участвовать в организации и проведении выборов; возможность избрания гражданина Киргизской ССР, как правило, не более чем в два Совета; принятие расходов по выборам на счет государства; наказы избирателей. </w:t>
      </w:r>
    </w:p>
    <w:p w:rsidR="00FB5035" w:rsidRPr="00FB5035" w:rsidRDefault="00FB5035" w:rsidP="00FB5035"/>
    <w:p w:rsidR="00FB5035" w:rsidRPr="00FB5035" w:rsidRDefault="00FB5035" w:rsidP="00FB5035">
      <w:r w:rsidRPr="00FB5035">
        <w:t xml:space="preserve">Также впервые была включена в Конституцию специальная глава о народном депутате. </w:t>
      </w:r>
    </w:p>
    <w:p w:rsidR="00FB5035" w:rsidRPr="00FB5035" w:rsidRDefault="00FB5035" w:rsidP="00FB5035"/>
    <w:p w:rsidR="00FB5035" w:rsidRPr="00FB5035" w:rsidRDefault="00FB5035" w:rsidP="00FB5035">
      <w:r w:rsidRPr="00FB5035">
        <w:t xml:space="preserve">Особенность Конституции 1978 г. — более широкое, чем раньше регулирование отношений государства и личности. Этому посвящен специальный раздел «Государство и личность», кроме того, гражданину, личности посвящен ряд положений главы об экономической системе, главы о социальном развитии и культуре и других глав Основного Закона. </w:t>
      </w:r>
    </w:p>
    <w:p w:rsidR="00FB5035" w:rsidRPr="00FB5035" w:rsidRDefault="00FB5035" w:rsidP="00FB5035"/>
    <w:p w:rsidR="00FB5035" w:rsidRPr="00FB5035" w:rsidRDefault="00FB5035" w:rsidP="00FB5035">
      <w:r w:rsidRPr="00FB5035">
        <w:t xml:space="preserve">В главе 6 «Основные права, свободы и обязанности граждан Киргизской ССР» содержался широкий круг прав, свобод и обязанностей граждан. Многие из них и ранее закреплялись в Конституции, но содержание этих прав и гарантия настолько расширились, что можно говорить об определенном качественном изменении. Вместе с тем, на конституционном уровне закреплены и новые права граждан: право на охрану здоровья, на жилище, на пользование достижениями культуры, свобода научного, технического и художественного творчества, право вносить в государственные органы и общественные организации предложения об улучшении их деятельности, критиковать недостатки в работе и т. д. </w:t>
      </w:r>
    </w:p>
    <w:p w:rsidR="00FB5035" w:rsidRPr="00FB5035" w:rsidRDefault="00FB5035" w:rsidP="00FB5035"/>
    <w:p w:rsidR="00FB5035" w:rsidRPr="00FB5035" w:rsidRDefault="00FB5035" w:rsidP="00FB5035">
      <w:r w:rsidRPr="00FB5035">
        <w:t xml:space="preserve">Конституция зафиксировала ряд новых моментов в дальнейшем развитии национальной государственности кыргызского народа. Она определяет Киргизскую ССР как суверенное советское социалистическое государство, которая на основе добровольности и равноправия вместе с другими советскими республиками объединились в Союз ССР. К существующим гарантиям ее прав добавились новые: право участвовать в решении с союзными органами вопросов, отнесенных к ведению Союза ССР; право координировать и контролировать экономическое и социальное развитие своих территорий; право законодательной инициативы в Верховном Совете СССР. </w:t>
      </w:r>
    </w:p>
    <w:p w:rsidR="00FB5035" w:rsidRPr="00FB5035" w:rsidRDefault="00FB5035" w:rsidP="00FB5035"/>
    <w:p w:rsidR="00FB5035" w:rsidRPr="00FB5035" w:rsidRDefault="00FB5035" w:rsidP="00FB5035">
      <w:r w:rsidRPr="00FB5035">
        <w:t xml:space="preserve">В Конституции были закреплены следующие правовые гарантии суверенитета Киргизской ССР: </w:t>
      </w:r>
    </w:p>
    <w:p w:rsidR="00FB5035" w:rsidRPr="00FB5035" w:rsidRDefault="00FB5035" w:rsidP="00FB5035"/>
    <w:p w:rsidR="00FB5035" w:rsidRPr="00FB5035" w:rsidRDefault="00FB5035" w:rsidP="00FB5035">
      <w:r w:rsidRPr="00FB5035">
        <w:t xml:space="preserve">1) республика имела свою Конституцию, учитывающую ее особенности. Конституция устанавливается самостоятельно — принимается Верховным Советом Киргизской ССР и не нуждается в утверждении ее высшими органами государственной власти СССР; </w:t>
      </w:r>
    </w:p>
    <w:p w:rsidR="00FB5035" w:rsidRPr="00FB5035" w:rsidRDefault="00FB5035" w:rsidP="00FB5035"/>
    <w:p w:rsidR="00FB5035" w:rsidRPr="00FB5035" w:rsidRDefault="00FB5035" w:rsidP="00FB5035">
      <w:r w:rsidRPr="00FB5035">
        <w:t xml:space="preserve">2) Киргизская ССР имела право свободного выхода из Союза ССР (статья 69 Конституции). Право выхода — суверенное право республики, поэтому оно не может быть ни отменено, ни изменено, ни ограничено Союзом ССР в лице его государственных органов; </w:t>
      </w:r>
    </w:p>
    <w:p w:rsidR="00FB5035" w:rsidRPr="00FB5035" w:rsidRDefault="00FB5035" w:rsidP="00FB5035"/>
    <w:p w:rsidR="00FB5035" w:rsidRPr="00FB5035" w:rsidRDefault="00FB5035" w:rsidP="00FB5035">
      <w:r w:rsidRPr="00FB5035">
        <w:t xml:space="preserve">3) территория Киргизской ССР не могла быть изменена без ее согласия. Это суверенное право закреплено в статье 72 Конституции. Территория является материальным фундаментом суверенитета, пространственным пределом осуществления государственной власти республики и вместе с тем одной из основ ее независимости. Изменение границы между Киргизской ССР и другими республиками происходит на основе решения высших органов каждой из них, выражающего волю народа. Данное решение союзных республик подлежало утверждению Союзом ССР; </w:t>
      </w:r>
    </w:p>
    <w:p w:rsidR="00FB5035" w:rsidRPr="00FB5035" w:rsidRDefault="00FB5035" w:rsidP="00FB5035"/>
    <w:p w:rsidR="00FB5035" w:rsidRPr="00FB5035" w:rsidRDefault="00FB5035" w:rsidP="00FB5035">
      <w:r w:rsidRPr="00FB5035">
        <w:t xml:space="preserve">4) Киргизская ССР имела право приема в гражданство Киргизской ССР, а, следовательно, и в гражданство СССР (поскольку в соответствии со статьей 31 гражданин Киргизской ССР является гражданином СССР). Право приема в гражданство также относится к числу суверенных прав республики; </w:t>
      </w:r>
    </w:p>
    <w:p w:rsidR="00FB5035" w:rsidRPr="00FB5035" w:rsidRDefault="00FB5035" w:rsidP="00FB5035"/>
    <w:p w:rsidR="00FB5035" w:rsidRPr="00FB5035" w:rsidRDefault="00FB5035" w:rsidP="00FB5035">
      <w:r w:rsidRPr="00FB5035">
        <w:t xml:space="preserve">5) Киргизская ССР имела полномочия в области внешних сношений. Республика вправе вступать в отношения с иностранными государствами, заключать с ними договоры и обмениваться дипломатическими и консульскими представителями, участвовать в деятельности международных организаций. Следовательно, Киргизская ССР являлась субъектом международно-правовых отношений (статья 73). </w:t>
      </w:r>
    </w:p>
    <w:p w:rsidR="00FB5035" w:rsidRPr="00FB5035" w:rsidRDefault="00FB5035" w:rsidP="00FB5035"/>
    <w:p w:rsidR="00FB5035" w:rsidRPr="00FB5035" w:rsidRDefault="00FB5035" w:rsidP="00FB5035">
      <w:pPr>
        <w:rPr>
          <w:lang w:val="en-US"/>
        </w:rPr>
      </w:pPr>
      <w:r w:rsidRPr="00FB5035">
        <w:t xml:space="preserve">Отсюда можно было сделать вывод о том, что Киргизская ССР, являясь суверенным государством, обладает всеми необходимыми полномочиями для самостоятельного осуществления своей государственной власти. В Конституции были детально закреплены разнообразные ее полномочия по различным сферам общественной и государственной жизни. Однако следует учитывать, что объем этих полномочий обуславливался федеративной природой СССР (по крайней мере, по Конституции СССР и союзных республик государство являлось таковым), в состав которого входила республика. Так, обладая обширными правами в области государственного, экономического и социально-культурного строительства, она не имела права, например, руководить денежной и кредитной системами или осуществлять внешнюю </w:t>
      </w:r>
      <w:r w:rsidRPr="00FB5035">
        <w:rPr>
          <w:lang w:val="en-US"/>
        </w:rPr>
        <w:t xml:space="preserve">торговлю. </w:t>
      </w:r>
    </w:p>
    <w:p w:rsidR="00FB5035" w:rsidRPr="00FB5035" w:rsidRDefault="00FB5035" w:rsidP="00FB5035">
      <w:pPr>
        <w:rPr>
          <w:lang w:val="en-US"/>
        </w:rPr>
      </w:pPr>
    </w:p>
    <w:p w:rsidR="00FB5035" w:rsidRDefault="00FB5035" w:rsidP="00FB5035">
      <w:r w:rsidRPr="00FB5035">
        <w:t>Конституция 1978 г. несмотря на ее крайнюю идеологизированность, а по многим параметрам фиктивность, имела важное значение. Прежде всего в том плане, что она законодательно закрепила те качественные изменения, которые произошли в развитии национальной государственности кыргызского народа в советский период.</w:t>
      </w:r>
    </w:p>
    <w:p w:rsidR="00FB5035" w:rsidRDefault="00FB5035" w:rsidP="00FB5035">
      <w:r>
        <w:t>Конституция 1993 года</w:t>
      </w:r>
    </w:p>
    <w:p w:rsidR="00FB5035" w:rsidRDefault="00FB5035" w:rsidP="00FB5035"/>
    <w:p w:rsidR="00FB5035" w:rsidRDefault="00FB5035" w:rsidP="00FB5035">
      <w:r>
        <w:t xml:space="preserve">Причины, обусловившие принятие Конституции Кыргызской Республики 1993 г. </w:t>
      </w:r>
    </w:p>
    <w:p w:rsidR="00FB5035" w:rsidRDefault="00FB5035" w:rsidP="00FB5035"/>
    <w:p w:rsidR="00FB5035" w:rsidRDefault="00FB5035" w:rsidP="00FB5035">
      <w:r>
        <w:t xml:space="preserve">Во второй половине 1990 г. наступил новый, переломный момент в развитии кыргызской государственности, закончившийся 31 августа 1991 г. объявлением государственной независимости. С заключением Беловежских соглашений в декабре 1991 г. между Российской Федерацией, Республикой Беларусь и Украиной факт окончательного распада Союза Советских Социалистических Республик стал налицо; таков был объективный ход истории, начавшийся в апреле 1985 г. процессом политической и экономической реформы, получившей название «перестройка». </w:t>
      </w:r>
    </w:p>
    <w:p w:rsidR="00FB5035" w:rsidRDefault="00FB5035" w:rsidP="00FB5035">
      <w:r>
        <w:t xml:space="preserve">В 1990 г. в союзных республиках были приняты декларации о государственном суверенитете. Эти документы являлись реакцией на искажения в национальной политике и знаменовали собой важнейший этап на пути государственного развития народов, сравнимый с периодом образования их национальной государственности. Ряд объективных и субъективных факторов привел к тому, что за многие десятилетия чрезмерной централизации СССР — многонациональное, по конституциям 1924, 1936 и 1977 годов — федеративное государство, фактически превратилось в унитарное. </w:t>
      </w:r>
    </w:p>
    <w:p w:rsidR="00FB5035" w:rsidRDefault="00FB5035" w:rsidP="00FB5035"/>
    <w:p w:rsidR="00FB5035" w:rsidRDefault="00FB5035" w:rsidP="00FB5035">
      <w:r>
        <w:t xml:space="preserve">Суверенитет республики, констатируется в большинстве деклараций, необходимое условие существования ее государственности. Единственным носителем суверенитета является народ. </w:t>
      </w:r>
    </w:p>
    <w:p w:rsidR="00FB5035" w:rsidRDefault="00FB5035" w:rsidP="00FB5035"/>
    <w:p w:rsidR="00FB5035" w:rsidRDefault="00FB5035" w:rsidP="00FB5035">
      <w:r>
        <w:t xml:space="preserve">Декларации, выражая волю народов, не только торжественно провозглашали государственный суверенитет, но и закрепляли ряд принципиальных положений, на которых основывается политический и экономический статус республик и которыми определялись пути их дальнейшего развития. </w:t>
      </w:r>
    </w:p>
    <w:p w:rsidR="00FB5035" w:rsidRDefault="00FB5035" w:rsidP="00FB5035"/>
    <w:p w:rsidR="00FB5035" w:rsidRDefault="00FB5035" w:rsidP="00FB5035">
      <w:r>
        <w:t xml:space="preserve">«Декларация о государственном суверенитете Республики Кыргызстан» была принята 15 декабря 1990 г. на третьей сессии Верховного Совета двенадцатого созыва. </w:t>
      </w:r>
    </w:p>
    <w:p w:rsidR="00FB5035" w:rsidRDefault="00FB5035" w:rsidP="00FB5035"/>
    <w:p w:rsidR="00FB5035" w:rsidRDefault="00FB5035" w:rsidP="00FB5035">
      <w:r>
        <w:t xml:space="preserve">В документе подчеркивалось, что государственный суверенитет Республики Кыргызстан означает верховенство государственной власти республики на всей территории и независимость во внешних сношениях. В отличие от действующей в то время Конституции 1978 г. Декларация в число гарантий суверенитета включила следующие положения: </w:t>
      </w:r>
    </w:p>
    <w:p w:rsidR="00FB5035" w:rsidRDefault="00FB5035" w:rsidP="00FB5035"/>
    <w:p w:rsidR="00FB5035" w:rsidRDefault="00FB5035" w:rsidP="00FB5035">
      <w:r>
        <w:t xml:space="preserve">1) верховенство Конституции Республики Кыргызстан на своей территории; </w:t>
      </w:r>
    </w:p>
    <w:p w:rsidR="00FB5035" w:rsidRDefault="00FB5035" w:rsidP="00FB5035"/>
    <w:p w:rsidR="00FB5035" w:rsidRDefault="00FB5035" w:rsidP="00FB5035">
      <w:r>
        <w:t xml:space="preserve">2) ратификацию законов Союза суверенных республик, в который входит республика. </w:t>
      </w:r>
    </w:p>
    <w:p w:rsidR="00FB5035" w:rsidRDefault="00FB5035" w:rsidP="00FB5035"/>
    <w:p w:rsidR="00FB5035" w:rsidRDefault="00FB5035" w:rsidP="00FB5035">
      <w:r>
        <w:t xml:space="preserve">Таким образом, в Декларации фактически подчеркивалась необходимость предстоящей трансформации Союза ССР — единого союзного государства в Союз суверенных республик на иных принципах, чем СССР. Например, в отличие от Конституции, в декларации указывалось, что республика самостоятельно создает банковскую, ценовую, финансовую и налоговую системы, формирует государственный бюджет, при необходимости вводит свою денежную единицу. </w:t>
      </w:r>
    </w:p>
    <w:p w:rsidR="00FB5035" w:rsidRDefault="00FB5035" w:rsidP="00FB5035"/>
    <w:p w:rsidR="00FB5035" w:rsidRDefault="00FB5035" w:rsidP="00FB5035">
      <w:r>
        <w:t xml:space="preserve">Особенностью Декларации является то, что в ней закреплены принципы правового государства: осуществление государственной власти на основе ее разделения на законодательную, исполнительную и судебную; осуществление политической жизни на основе принципа плюрализма. </w:t>
      </w:r>
    </w:p>
    <w:p w:rsidR="00FB5035" w:rsidRDefault="00FB5035" w:rsidP="00FB5035"/>
    <w:p w:rsidR="00FB5035" w:rsidRDefault="00FB5035" w:rsidP="00FB5035">
      <w:r>
        <w:t xml:space="preserve">Таким образом, официальным курсом государственного строительства Декларация вместо создания мифического «коммунистического общества» провозгласила формирование правового государства. </w:t>
      </w:r>
    </w:p>
    <w:p w:rsidR="00FB5035" w:rsidRDefault="00FB5035" w:rsidP="00FB5035"/>
    <w:p w:rsidR="00FB5035" w:rsidRDefault="00FB5035" w:rsidP="00FB5035">
      <w:r>
        <w:t xml:space="preserve">Необходимо подчеркнуть, что принятие союзными республиками деклараций о государственном суверенитете открывало путь к разработке и принятию нового Союзного договора. И не случайно, вскоре после принятия деклараций был опубликован проект нового Союзного договора. После согласительных процедур (так называемый «ново-огаревский процесс» — по названию подмосковной резиденции Президента СССР М.С. Горбачева) проект договора о Союзе Суверенных Государств к лету 1991 г. был готов к подписанию по формуле 9+1 (Латвия, Литва, Эстония, Грузия, Молдова и Украина отказались присоединиться к договору). 20 августа 1991 г. участники ново-огаревского процесса должны были собраться вместе, чтобы подписать договор. </w:t>
      </w:r>
    </w:p>
    <w:p w:rsidR="00FB5035" w:rsidRDefault="00FB5035" w:rsidP="00FB5035"/>
    <w:p w:rsidR="00FB5035" w:rsidRDefault="00FB5035" w:rsidP="00FB5035">
      <w:r>
        <w:t xml:space="preserve">Однако реакционные силы в КПСС, руководстве СССР и армии 19—21 августа 1991 г., стремясь не допустить подписание нового Союзного договора и поставив целью полную реставрацию старого тоталитарного режима, предприняли попытку государственного переворота, которая оказалась безуспешной и стала катализатором стремительного распада СССР. С конца августа союзные республики в спешном порядке стали принимать декларации либо объявлять о государственной независимости и в течение нескольких месяцев СССР, просуществовав 69 лет, распался. </w:t>
      </w:r>
    </w:p>
    <w:p w:rsidR="00FB5035" w:rsidRDefault="00FB5035" w:rsidP="00FB5035"/>
    <w:p w:rsidR="00FB5035" w:rsidRDefault="00FB5035" w:rsidP="00FB5035">
      <w:r>
        <w:t xml:space="preserve">Декларация о государственной независимости Республики Кыргызстан была принята 31 августа 1991 г. на внеочередной шестой сессии Верховного Совета Республики Кыргызстан двенадцатого созыва. Начался новый этап развития национальной государственности кыргызского народа — этап независимого, самостоятельного развития. </w:t>
      </w:r>
    </w:p>
    <w:p w:rsidR="00FB5035" w:rsidRDefault="00FB5035" w:rsidP="00FB5035"/>
    <w:p w:rsidR="00FB5035" w:rsidRDefault="00FB5035" w:rsidP="00FB5035">
      <w:r>
        <w:t xml:space="preserve">Выступая в октябре 1994 г. на торжественном заседании, посвященном 70-летию образования Кыргызской автономной области, Президент Кыргызской Республики А. Акаев отметил следующие основополагающие ценности государственной независимости и их значимость для народа Кыргызстана: </w:t>
      </w:r>
    </w:p>
    <w:p w:rsidR="00FB5035" w:rsidRDefault="00FB5035" w:rsidP="00FB5035"/>
    <w:p w:rsidR="00FB5035" w:rsidRDefault="00FB5035" w:rsidP="00FB5035">
      <w:r>
        <w:t xml:space="preserve">«Государственная независимость — это возможность сохранить себя на века как нацию, сберечь свои неповторимые черты и качества, умножая тем самым свой вклад в общую копилку мировой культуры. Это и возможность еще больше наполнить свою жизнь национальным многоцветием и многозвучием. </w:t>
      </w:r>
    </w:p>
    <w:p w:rsidR="00FB5035" w:rsidRDefault="00FB5035" w:rsidP="00FB5035"/>
    <w:p w:rsidR="00FB5035" w:rsidRDefault="00FB5035" w:rsidP="00FB5035">
      <w:r>
        <w:t xml:space="preserve">Национальная государственность — это великая историческая ответственность кыргызов не только за свою судьбу, но и за судьбу представителей всех этносов, образующих вместе с кыргызами единый народ Кыргызстана... </w:t>
      </w:r>
    </w:p>
    <w:p w:rsidR="00FB5035" w:rsidRDefault="00FB5035" w:rsidP="00FB5035"/>
    <w:p w:rsidR="00FB5035" w:rsidRDefault="00FB5035" w:rsidP="00FB5035">
      <w:r>
        <w:t xml:space="preserve">Государственная независимость Кыргызстана должна давать всем этим этносам то же, что и кыргызам: свободу в решении своей исторической судьбы, возможность развивать свою национальную культуру и приобщиться к кыргызской национальной культуре и языку, открытость всем ветрам различных мировых цивилизаций. </w:t>
      </w:r>
    </w:p>
    <w:p w:rsidR="00FB5035" w:rsidRDefault="00FB5035" w:rsidP="00FB5035"/>
    <w:p w:rsidR="00FB5035" w:rsidRDefault="00FB5035" w:rsidP="00FB5035">
      <w:r>
        <w:t xml:space="preserve">Государственная независимость — это возможность говорить на равных с большими и малыми народами, открывать себя миру, самостоятельно определять свой путь и свое место в мировом сообществе. Кто знал Кыргызстан три года назад? Кому он был известен? Бытовал даже такой термин «неизвестная республика». Сейчас нас знают на всех континентах. О нас уважительно говорят во многих странах. Нам предлагают дружбу и сотрудничество уважаемые и авторитетные лидеры современного мира. </w:t>
      </w:r>
    </w:p>
    <w:p w:rsidR="00FB5035" w:rsidRDefault="00FB5035" w:rsidP="00FB5035"/>
    <w:p w:rsidR="00FB5035" w:rsidRDefault="00FB5035" w:rsidP="00FB5035">
      <w:r>
        <w:t xml:space="preserve">Наконец, государственная независимость налагает на всех нас и громадную ответственность за все, что делается в нашей стране сегодня, за все, что с нами будет завтра, за будущее наше, наших детей и наших внуков.» </w:t>
      </w:r>
    </w:p>
    <w:p w:rsidR="00FB5035" w:rsidRDefault="00FB5035" w:rsidP="00FB5035"/>
    <w:p w:rsidR="00FB5035" w:rsidRDefault="00FB5035" w:rsidP="00FB5035">
      <w:r>
        <w:t xml:space="preserve">Как отмечалось выше, конституция — явление конкретно-историческое, ее принятие, как правило, исторически обусловлено определенным этапом общественного развития. Следующие основные факторы обусловили принятие новой Конституции Кыргызской Республики — Конституции независимого государства: </w:t>
      </w:r>
    </w:p>
    <w:p w:rsidR="00FB5035" w:rsidRDefault="00FB5035" w:rsidP="00FB5035"/>
    <w:p w:rsidR="00FB5035" w:rsidRDefault="00FB5035" w:rsidP="00FB5035">
      <w:r>
        <w:t xml:space="preserve">1) 31 августа 1991 г. Кыргызстан объявил свою независимость, 8 декабря того же года СССР прекратил свое существование — появилась объективная необходимость в юридическом закреплении нового статуса и легитимизации государства; </w:t>
      </w:r>
    </w:p>
    <w:p w:rsidR="00FB5035" w:rsidRDefault="00FB5035" w:rsidP="00FB5035"/>
    <w:p w:rsidR="00FB5035" w:rsidRDefault="00FB5035" w:rsidP="00FB5035">
      <w:r>
        <w:t xml:space="preserve">2) действовавшая Конституция 1978 года, насквозь идеологизированная, вошла в прямое противоречие с проводимыми экономическими и политическими реформами; </w:t>
      </w:r>
    </w:p>
    <w:p w:rsidR="00FB5035" w:rsidRDefault="00FB5035" w:rsidP="00FB5035"/>
    <w:p w:rsidR="00FB5035" w:rsidRDefault="00FB5035" w:rsidP="00FB5035">
      <w:r>
        <w:t xml:space="preserve">3) в Основном Законе необходимо было закрепить курс на построение правового государства, демократические нормы Всеобщей декларации прав человека 1948 г. и общепризнанных принципов международного права по правам человека. </w:t>
      </w:r>
    </w:p>
    <w:p w:rsidR="00FB5035" w:rsidRDefault="00FB5035" w:rsidP="00FB5035"/>
    <w:p w:rsidR="00FB5035" w:rsidRDefault="00FB5035" w:rsidP="00FB5035">
      <w:r>
        <w:t xml:space="preserve">27 октября 1990 г. Верховный Совет республики двенадцатого созыва принял постановление об образовании Комиссии по выработке проекта новой Конституции (Основного Закона) Киргизской ССР (ив тот же день первым Президентом Республики был избран А. Акаев). </w:t>
      </w:r>
    </w:p>
    <w:p w:rsidR="00FB5035" w:rsidRDefault="00FB5035" w:rsidP="00FB5035"/>
    <w:p w:rsidR="00FB5035" w:rsidRDefault="00FB5035" w:rsidP="00FB5035">
      <w:r>
        <w:t xml:space="preserve">Практическая работа по разработке проекта новой Конституции началась в мае 1991 г. Инициативу в этом вопросе взяло на себя Министерство юстиции Кыргызской Республики, которым в то время руководил У. Мукамбаев. По согласованию с советником Президента Республики по юридическим вопросам доктором юридических наук Левитиным Л.И. было решено начать работу с подготовки проекта Концепции новой Конституции. </w:t>
      </w:r>
    </w:p>
    <w:p w:rsidR="00FB5035" w:rsidRDefault="00FB5035" w:rsidP="00FB5035"/>
    <w:p w:rsidR="00FB5035" w:rsidRDefault="00FB5035" w:rsidP="00FB5035">
      <w:r>
        <w:t xml:space="preserve">Постановлением Президиума Верховного Совета республики от 15 мая 1991 года была создана рабочая группа по подготовке проекта новой Конституции, куда вошли ученые-правоведы из Академии наук и юридического факультета КГУ, ведущие специалисты Министерства юстиции и других учреждений. На первом заседании рабочей группы 13 июня 1991 г., обсудившем проект концепции, подготовленной Министерством юстиции (авторский коллектив  У. Мукамбаев, С. Косаков, М.К. Укушев, М.Ш. Чолпонбаев), было принято решение о подготовке нескольких вариантов концепции с тем, чтобы на их основе выработать единую концепцию. Сроком представления проектов концепций был определен 1 октября 1991 г. </w:t>
      </w:r>
    </w:p>
    <w:p w:rsidR="00FB5035" w:rsidRDefault="00FB5035" w:rsidP="00FB5035"/>
    <w:p w:rsidR="00FB5035" w:rsidRDefault="00FB5035" w:rsidP="00FB5035">
      <w:r>
        <w:t xml:space="preserve">В рабочую группу были представлены проекты концепций, подготовленные Министерством юстиции, сотрудниками Института философии и права АН и учеными-правоведами юридического факультета КГУ. </w:t>
      </w:r>
    </w:p>
    <w:p w:rsidR="00FB5035" w:rsidRDefault="00FB5035" w:rsidP="00FB5035"/>
    <w:p w:rsidR="00FB5035" w:rsidRDefault="00FB5035" w:rsidP="00FB5035">
      <w:r>
        <w:t xml:space="preserve">3 октября 1991 г. состоялось заседание рабочей группы по подготовке проекта Конституции, обсудившее представленные концепции будущей Конституции республики. Было решено создать группу (куда вошли авторские коллективы и преподаватели юридического факультета КГУ), которой было поручено на основе представленных концепций выработать единую Концепцию новой Конституции. Концепция была подготовлена и 1 ноября 1991 г. передана в Верховный Совет республики. </w:t>
      </w:r>
    </w:p>
    <w:p w:rsidR="00FB5035" w:rsidRDefault="00FB5035" w:rsidP="00FB5035"/>
    <w:p w:rsidR="00FB5035" w:rsidRDefault="00FB5035" w:rsidP="00FB5035">
      <w:r>
        <w:t xml:space="preserve">6 марта 1992 г. Концепция была рассмотрена на заседании Верховного Совета. Депутаты решили вынести ее на всенародное обсуждение. </w:t>
      </w:r>
    </w:p>
    <w:p w:rsidR="00FB5035" w:rsidRDefault="00FB5035" w:rsidP="00FB5035"/>
    <w:p w:rsidR="00FB5035" w:rsidRDefault="00FB5035" w:rsidP="00FB5035">
      <w:r>
        <w:t xml:space="preserve">На основе Концепции и с учетом поступивших в ходе ее обсуждения предложений, рабочая группа в составе Л.И. Левитина, Д.И. Нарымбаева, С. Косакова, М.К. Укушсва и М.Ш. Чолпонбаева в начале июня 1992 г. в городе Чолпон-Ата приступила к подготовке проекта новой Конституции. Проект был подготовлен к 12 июня 1992 г. </w:t>
      </w:r>
    </w:p>
    <w:p w:rsidR="00FB5035" w:rsidRDefault="00FB5035" w:rsidP="00FB5035"/>
    <w:p w:rsidR="00FB5035" w:rsidRDefault="00FB5035" w:rsidP="00FB5035">
      <w:r>
        <w:t xml:space="preserve">Для проведения экспертизы в середине июня были приглашены известные российские юристы во главе с Алексеевым С.С., бывшим председателем Комитета конституционного надзора СССР. </w:t>
      </w:r>
    </w:p>
    <w:p w:rsidR="00FB5035" w:rsidRDefault="00FB5035" w:rsidP="00FB5035"/>
    <w:p w:rsidR="00FB5035" w:rsidRDefault="00FB5035" w:rsidP="00FB5035">
      <w:r>
        <w:t xml:space="preserve">После экспертизы и соответствующей доработки, проект Конституции был представлен на рассмотрение Конституционной комиссии, которую возглавлял Президент Республики А. Акаев. </w:t>
      </w:r>
    </w:p>
    <w:p w:rsidR="00FB5035" w:rsidRDefault="00FB5035" w:rsidP="00FB5035"/>
    <w:p w:rsidR="00FB5035" w:rsidRDefault="00FB5035" w:rsidP="00FB5035">
      <w:r>
        <w:t xml:space="preserve">Проект, доработанный с учетом обсуждения в комиссии, в конце июня был внесен на рассмотрение сессии Верховного Совета, которая проходила в два этапа — 4 и 25 июля 1991 г. </w:t>
      </w:r>
    </w:p>
    <w:p w:rsidR="00FB5035" w:rsidRDefault="00FB5035" w:rsidP="00FB5035"/>
    <w:p w:rsidR="00FB5035" w:rsidRDefault="00FB5035" w:rsidP="00FB5035">
      <w:r>
        <w:t xml:space="preserve">После соответствующей доработки проекта Конституционной комиссией, он был вновь, уже третий раз, внесен на рассмотрение одиннадцатой (декабрьской) сессии Верховного Совета. Постановлением от 12 декабря 1992 г. проект Конституции был вынесен на всенародное обсуждение. </w:t>
      </w:r>
    </w:p>
    <w:p w:rsidR="00FB5035" w:rsidRDefault="00FB5035" w:rsidP="00FB5035"/>
    <w:p w:rsidR="00FB5035" w:rsidRDefault="00FB5035" w:rsidP="00FB5035">
      <w:r>
        <w:t xml:space="preserve">С учетом замечаний и предложений, поступивших в ходе трехмесячного обсуждения, Конституционная комиссия доработала проект Конституции и внесла на рассмотрение 12 сессии Верховного Совета, которая проходила в два этапа — 12—19 апреля и 3—8 мая 1993 г. </w:t>
      </w:r>
    </w:p>
    <w:p w:rsidR="00FB5035" w:rsidRDefault="00FB5035" w:rsidP="00FB5035"/>
    <w:p w:rsidR="00FB5035" w:rsidRDefault="00FB5035" w:rsidP="00FB5035">
      <w:r>
        <w:t xml:space="preserve">5 мая 1993 года, в результате многодневных напряженных дебатов, новая Конституция государства была принята. </w:t>
      </w:r>
    </w:p>
    <w:p w:rsidR="00FB5035" w:rsidRDefault="00FB5035" w:rsidP="00FB5035"/>
    <w:p w:rsidR="00FB5035" w:rsidRDefault="00FB5035" w:rsidP="00FB5035">
      <w:r>
        <w:t xml:space="preserve">Документ стал плодом двухлетней работы многих специалистов, работавших над концепцией и проектом Конституции, председателя Конституционной комиссии — Президента Кыргызской Республики А. Акаева, членов Конституционной комиссии, депутатов парламента, тысяч граждан республики, принявших участие в ходе всенародного обсуждения проекта и представивших свои замечания и предложения к проекту. </w:t>
      </w:r>
    </w:p>
    <w:p w:rsidR="00FB5035" w:rsidRDefault="00FB5035" w:rsidP="00FB5035"/>
    <w:p w:rsidR="00FB5035" w:rsidRDefault="00FB5035" w:rsidP="00FB5035">
      <w:r>
        <w:t>Конституция Кыргызской Республики 1993 г. с одной стороны, обобщает весь конституционный опыт строительства национальной государственности кыргызского народа, а с другой -обогащает этот опыт новым содержанием, отвечающим требованиям новых задач государственного строительства. Этим обусловлены особенности Конституции, ее преемственность по отношению к Основным законам, предшествовавшим ей, и новизна по сравнению с ними.</w:t>
      </w:r>
    </w:p>
    <w:p w:rsidR="00FB5035" w:rsidRDefault="00FB5035" w:rsidP="00FB5035">
      <w:r>
        <w:t>Конституция Кыргызстана принята Верховным Советом Республики Кыргызстан 5 мая 1993 г., изменения и дополнения были внесены Законом от 10 февраля 1996 г., а также решением референдума от 17 октября 1998 г.</w:t>
      </w:r>
    </w:p>
    <w:p w:rsidR="00FB5035" w:rsidRDefault="00FB5035" w:rsidP="00FB5035"/>
    <w:p w:rsidR="00FB5035" w:rsidRPr="00FB5035" w:rsidRDefault="00FB5035" w:rsidP="00FB5035">
      <w:r>
        <w:t>Государство Кыргызстан характеризуется в Конституции как суверенная, унитарная, демократическая республика, построенная на началах правового, светского государства. Форма правления Кыргызстана — смешанная республика.</w:t>
      </w:r>
      <w:bookmarkStart w:id="0" w:name="_GoBack"/>
      <w:bookmarkEnd w:id="0"/>
    </w:p>
    <w:sectPr w:rsidR="00FB5035" w:rsidRPr="00FB5035" w:rsidSect="00321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35"/>
    <w:rsid w:val="00002CDA"/>
    <w:rsid w:val="00321101"/>
    <w:rsid w:val="005F13C8"/>
    <w:rsid w:val="00E82B46"/>
    <w:rsid w:val="00FB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1E3C1-23B8-4C9F-AA25-8D142503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admuser</dc:creator>
  <cp:keywords/>
  <dc:description/>
  <cp:lastModifiedBy>Irina</cp:lastModifiedBy>
  <cp:revision>2</cp:revision>
  <dcterms:created xsi:type="dcterms:W3CDTF">2014-08-13T11:44:00Z</dcterms:created>
  <dcterms:modified xsi:type="dcterms:W3CDTF">2014-08-13T11:44:00Z</dcterms:modified>
</cp:coreProperties>
</file>