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6F" w:rsidRPr="00E90166" w:rsidRDefault="00A6756F" w:rsidP="00A6756F">
      <w:pPr>
        <w:suppressAutoHyphens/>
        <w:spacing w:line="360" w:lineRule="auto"/>
        <w:ind w:firstLine="709"/>
        <w:jc w:val="center"/>
        <w:rPr>
          <w:sz w:val="28"/>
          <w:szCs w:val="28"/>
        </w:rPr>
      </w:pPr>
      <w:r w:rsidRPr="00A6756F">
        <w:rPr>
          <w:sz w:val="28"/>
          <w:szCs w:val="28"/>
        </w:rPr>
        <w:t xml:space="preserve">Министерство Внутренних Дел Российской Федерации Федеральное Государственное Образовательное Учреждение Высшего Профессионального Образования «Московский Университет» </w:t>
      </w:r>
    </w:p>
    <w:p w:rsidR="00A6756F" w:rsidRPr="00A6756F" w:rsidRDefault="00A6756F" w:rsidP="00A6756F">
      <w:pPr>
        <w:suppressAutoHyphens/>
        <w:spacing w:line="360" w:lineRule="auto"/>
        <w:ind w:firstLine="709"/>
        <w:jc w:val="center"/>
        <w:rPr>
          <w:sz w:val="28"/>
          <w:szCs w:val="28"/>
        </w:rPr>
      </w:pPr>
      <w:r w:rsidRPr="00A6756F">
        <w:rPr>
          <w:sz w:val="28"/>
          <w:szCs w:val="28"/>
        </w:rPr>
        <w:t>Тульский Филиал</w:t>
      </w:r>
    </w:p>
    <w:p w:rsidR="00736726" w:rsidRPr="00A6756F" w:rsidRDefault="00736726" w:rsidP="00A6756F">
      <w:pPr>
        <w:suppressAutoHyphens/>
        <w:spacing w:line="360" w:lineRule="auto"/>
        <w:ind w:firstLine="709"/>
        <w:jc w:val="center"/>
        <w:rPr>
          <w:sz w:val="28"/>
          <w:szCs w:val="28"/>
        </w:rPr>
      </w:pPr>
      <w:r w:rsidRPr="00A6756F">
        <w:rPr>
          <w:sz w:val="28"/>
          <w:szCs w:val="28"/>
        </w:rPr>
        <w:t>Кафедра государственно - правовых дисциплин</w:t>
      </w:r>
    </w:p>
    <w:p w:rsidR="00736726" w:rsidRPr="00E90166" w:rsidRDefault="00736726" w:rsidP="00A6756F">
      <w:pPr>
        <w:suppressAutoHyphens/>
        <w:spacing w:line="360" w:lineRule="auto"/>
        <w:ind w:firstLine="709"/>
        <w:jc w:val="center"/>
        <w:rPr>
          <w:sz w:val="28"/>
          <w:szCs w:val="28"/>
        </w:rPr>
      </w:pPr>
    </w:p>
    <w:p w:rsidR="00A6756F" w:rsidRPr="00E90166" w:rsidRDefault="00A6756F" w:rsidP="00A6756F">
      <w:pPr>
        <w:suppressAutoHyphens/>
        <w:spacing w:line="360" w:lineRule="auto"/>
        <w:ind w:firstLine="709"/>
        <w:jc w:val="center"/>
        <w:rPr>
          <w:sz w:val="28"/>
          <w:szCs w:val="28"/>
        </w:rPr>
      </w:pPr>
    </w:p>
    <w:p w:rsidR="00A6756F" w:rsidRPr="00E90166" w:rsidRDefault="00A6756F" w:rsidP="00A6756F">
      <w:pPr>
        <w:suppressAutoHyphens/>
        <w:spacing w:line="360" w:lineRule="auto"/>
        <w:ind w:firstLine="709"/>
        <w:jc w:val="center"/>
        <w:rPr>
          <w:sz w:val="28"/>
          <w:szCs w:val="28"/>
        </w:rPr>
      </w:pPr>
    </w:p>
    <w:p w:rsidR="00502520" w:rsidRDefault="00502520" w:rsidP="00A6756F">
      <w:pPr>
        <w:suppressAutoHyphens/>
        <w:spacing w:line="360" w:lineRule="auto"/>
        <w:ind w:firstLine="709"/>
        <w:jc w:val="center"/>
        <w:rPr>
          <w:sz w:val="28"/>
          <w:szCs w:val="28"/>
          <w:lang w:val="en-US"/>
        </w:rPr>
      </w:pPr>
    </w:p>
    <w:p w:rsidR="00736726" w:rsidRPr="00A6756F" w:rsidRDefault="00736726" w:rsidP="00A6756F">
      <w:pPr>
        <w:suppressAutoHyphens/>
        <w:spacing w:line="360" w:lineRule="auto"/>
        <w:ind w:firstLine="709"/>
        <w:jc w:val="center"/>
        <w:rPr>
          <w:sz w:val="28"/>
          <w:szCs w:val="28"/>
        </w:rPr>
      </w:pPr>
      <w:r w:rsidRPr="00A6756F">
        <w:rPr>
          <w:sz w:val="28"/>
          <w:szCs w:val="28"/>
        </w:rPr>
        <w:t>Реферат</w:t>
      </w:r>
    </w:p>
    <w:p w:rsidR="00A6756F" w:rsidRPr="00E90166" w:rsidRDefault="00A6756F" w:rsidP="00A6756F">
      <w:pPr>
        <w:suppressAutoHyphens/>
        <w:spacing w:line="360" w:lineRule="auto"/>
        <w:ind w:firstLine="709"/>
        <w:jc w:val="center"/>
        <w:rPr>
          <w:sz w:val="28"/>
          <w:szCs w:val="28"/>
        </w:rPr>
      </w:pPr>
    </w:p>
    <w:p w:rsidR="00736726" w:rsidRPr="00E90166" w:rsidRDefault="00A6756F" w:rsidP="00A6756F">
      <w:pPr>
        <w:suppressAutoHyphens/>
        <w:spacing w:line="360" w:lineRule="auto"/>
        <w:ind w:firstLine="709"/>
        <w:jc w:val="center"/>
        <w:rPr>
          <w:sz w:val="28"/>
          <w:szCs w:val="28"/>
        </w:rPr>
      </w:pPr>
      <w:r w:rsidRPr="00A6756F">
        <w:rPr>
          <w:sz w:val="28"/>
          <w:szCs w:val="28"/>
        </w:rPr>
        <w:t xml:space="preserve">По дисциплине: </w:t>
      </w:r>
      <w:r w:rsidR="00736726" w:rsidRPr="00A6756F">
        <w:rPr>
          <w:sz w:val="28"/>
          <w:szCs w:val="28"/>
        </w:rPr>
        <w:t>Конституционное право зарубежных стран</w:t>
      </w:r>
    </w:p>
    <w:p w:rsidR="00A6756F" w:rsidRPr="00E90166" w:rsidRDefault="00A6756F" w:rsidP="00A6756F">
      <w:pPr>
        <w:suppressAutoHyphens/>
        <w:spacing w:line="360" w:lineRule="auto"/>
        <w:ind w:firstLine="709"/>
        <w:jc w:val="center"/>
        <w:rPr>
          <w:sz w:val="28"/>
          <w:szCs w:val="28"/>
        </w:rPr>
      </w:pPr>
    </w:p>
    <w:p w:rsidR="00736726" w:rsidRPr="00A6756F" w:rsidRDefault="00A6756F" w:rsidP="00A6756F">
      <w:pPr>
        <w:suppressAutoHyphens/>
        <w:spacing w:line="360" w:lineRule="auto"/>
        <w:ind w:firstLine="709"/>
        <w:jc w:val="center"/>
        <w:rPr>
          <w:sz w:val="28"/>
          <w:szCs w:val="28"/>
        </w:rPr>
      </w:pPr>
      <w:r w:rsidRPr="00A6756F">
        <w:rPr>
          <w:sz w:val="28"/>
          <w:szCs w:val="28"/>
        </w:rPr>
        <w:t>Н</w:t>
      </w:r>
      <w:r w:rsidR="004B3EB0" w:rsidRPr="00A6756F">
        <w:rPr>
          <w:sz w:val="28"/>
          <w:szCs w:val="28"/>
        </w:rPr>
        <w:t>а тему</w:t>
      </w:r>
      <w:r w:rsidR="00736726" w:rsidRPr="00A6756F">
        <w:rPr>
          <w:sz w:val="28"/>
          <w:szCs w:val="28"/>
        </w:rPr>
        <w:t>:</w:t>
      </w:r>
      <w:r w:rsidRPr="00A6756F">
        <w:rPr>
          <w:sz w:val="28"/>
          <w:szCs w:val="28"/>
        </w:rPr>
        <w:t xml:space="preserve"> </w:t>
      </w:r>
      <w:r w:rsidR="005D0148" w:rsidRPr="00A6756F">
        <w:rPr>
          <w:sz w:val="28"/>
          <w:szCs w:val="28"/>
        </w:rPr>
        <w:t>Конституционные обязанности человека и гражданина и их закрепление в зарубежных конституциях</w:t>
      </w:r>
    </w:p>
    <w:p w:rsidR="00736726" w:rsidRPr="00A6756F" w:rsidRDefault="00736726" w:rsidP="00A6756F">
      <w:pPr>
        <w:suppressAutoHyphens/>
        <w:spacing w:line="360" w:lineRule="auto"/>
        <w:ind w:firstLine="709"/>
        <w:jc w:val="center"/>
        <w:rPr>
          <w:sz w:val="28"/>
          <w:szCs w:val="28"/>
        </w:rPr>
      </w:pPr>
    </w:p>
    <w:p w:rsidR="00736726" w:rsidRPr="00A6756F" w:rsidRDefault="00736726" w:rsidP="00A6756F">
      <w:pPr>
        <w:suppressAutoHyphens/>
        <w:spacing w:line="360" w:lineRule="auto"/>
        <w:ind w:firstLine="709"/>
        <w:jc w:val="center"/>
        <w:rPr>
          <w:sz w:val="28"/>
          <w:szCs w:val="28"/>
        </w:rPr>
      </w:pPr>
    </w:p>
    <w:p w:rsidR="00736726" w:rsidRPr="00A6756F" w:rsidRDefault="00736726" w:rsidP="00A6756F">
      <w:pPr>
        <w:suppressAutoHyphens/>
        <w:spacing w:line="360" w:lineRule="auto"/>
        <w:ind w:firstLine="709"/>
        <w:jc w:val="center"/>
        <w:rPr>
          <w:sz w:val="28"/>
          <w:szCs w:val="28"/>
        </w:rPr>
      </w:pPr>
    </w:p>
    <w:p w:rsidR="00736726" w:rsidRPr="00A6756F" w:rsidRDefault="00736726" w:rsidP="00A6756F">
      <w:pPr>
        <w:suppressAutoHyphens/>
        <w:spacing w:line="360" w:lineRule="auto"/>
        <w:ind w:firstLine="709"/>
        <w:jc w:val="center"/>
        <w:rPr>
          <w:sz w:val="28"/>
          <w:szCs w:val="28"/>
        </w:rPr>
      </w:pPr>
    </w:p>
    <w:p w:rsidR="00736726" w:rsidRPr="00A6756F" w:rsidRDefault="00736726" w:rsidP="00A6756F">
      <w:pPr>
        <w:suppressAutoHyphens/>
        <w:spacing w:line="360" w:lineRule="auto"/>
        <w:ind w:firstLine="709"/>
        <w:jc w:val="center"/>
        <w:rPr>
          <w:sz w:val="28"/>
          <w:szCs w:val="28"/>
        </w:rPr>
      </w:pPr>
    </w:p>
    <w:p w:rsidR="00A6756F" w:rsidRPr="00A6756F" w:rsidRDefault="00A6756F" w:rsidP="00A6756F">
      <w:pPr>
        <w:suppressAutoHyphens/>
        <w:spacing w:line="360" w:lineRule="auto"/>
        <w:ind w:firstLine="709"/>
        <w:jc w:val="center"/>
        <w:rPr>
          <w:sz w:val="28"/>
          <w:szCs w:val="28"/>
        </w:rPr>
      </w:pPr>
    </w:p>
    <w:p w:rsidR="00A6756F" w:rsidRPr="00A6756F" w:rsidRDefault="00A6756F" w:rsidP="00A6756F">
      <w:pPr>
        <w:suppressAutoHyphens/>
        <w:spacing w:line="360" w:lineRule="auto"/>
        <w:ind w:firstLine="709"/>
        <w:jc w:val="center"/>
        <w:rPr>
          <w:sz w:val="28"/>
          <w:szCs w:val="28"/>
        </w:rPr>
      </w:pPr>
    </w:p>
    <w:p w:rsidR="00A6756F" w:rsidRPr="00A6756F" w:rsidRDefault="00A6756F" w:rsidP="00A6756F">
      <w:pPr>
        <w:suppressAutoHyphens/>
        <w:spacing w:line="360" w:lineRule="auto"/>
        <w:ind w:firstLine="709"/>
        <w:jc w:val="center"/>
        <w:rPr>
          <w:sz w:val="28"/>
          <w:szCs w:val="28"/>
        </w:rPr>
      </w:pPr>
    </w:p>
    <w:p w:rsidR="00A6756F" w:rsidRPr="00A6756F" w:rsidRDefault="00A6756F" w:rsidP="00A6756F">
      <w:pPr>
        <w:suppressAutoHyphens/>
        <w:spacing w:line="360" w:lineRule="auto"/>
        <w:ind w:firstLine="709"/>
        <w:jc w:val="center"/>
        <w:rPr>
          <w:sz w:val="28"/>
          <w:szCs w:val="28"/>
        </w:rPr>
      </w:pPr>
    </w:p>
    <w:p w:rsidR="00A6756F" w:rsidRPr="00A6756F" w:rsidRDefault="00A6756F" w:rsidP="00A6756F">
      <w:pPr>
        <w:suppressAutoHyphens/>
        <w:spacing w:line="360" w:lineRule="auto"/>
        <w:ind w:firstLine="709"/>
        <w:jc w:val="center"/>
        <w:rPr>
          <w:sz w:val="28"/>
          <w:szCs w:val="28"/>
        </w:rPr>
      </w:pPr>
    </w:p>
    <w:p w:rsidR="00736726" w:rsidRPr="00A6756F" w:rsidRDefault="00736726" w:rsidP="00A6756F">
      <w:pPr>
        <w:suppressAutoHyphens/>
        <w:spacing w:line="360" w:lineRule="auto"/>
        <w:ind w:firstLine="709"/>
        <w:jc w:val="center"/>
        <w:rPr>
          <w:sz w:val="28"/>
          <w:szCs w:val="28"/>
        </w:rPr>
      </w:pPr>
    </w:p>
    <w:p w:rsidR="00736726" w:rsidRDefault="00736726" w:rsidP="00A6756F">
      <w:pPr>
        <w:suppressAutoHyphens/>
        <w:spacing w:line="360" w:lineRule="auto"/>
        <w:ind w:firstLine="709"/>
        <w:jc w:val="center"/>
        <w:rPr>
          <w:sz w:val="28"/>
          <w:szCs w:val="28"/>
          <w:lang w:val="en-US"/>
        </w:rPr>
      </w:pPr>
    </w:p>
    <w:p w:rsidR="00BE7EC6" w:rsidRPr="00BE7EC6" w:rsidRDefault="00BE7EC6" w:rsidP="00A6756F">
      <w:pPr>
        <w:suppressAutoHyphens/>
        <w:spacing w:line="360" w:lineRule="auto"/>
        <w:ind w:firstLine="709"/>
        <w:jc w:val="center"/>
        <w:rPr>
          <w:sz w:val="28"/>
          <w:szCs w:val="28"/>
          <w:lang w:val="en-US"/>
        </w:rPr>
      </w:pPr>
    </w:p>
    <w:p w:rsidR="00736726" w:rsidRPr="00A6756F" w:rsidRDefault="00736726" w:rsidP="00A6756F">
      <w:pPr>
        <w:suppressAutoHyphens/>
        <w:spacing w:line="360" w:lineRule="auto"/>
        <w:ind w:firstLine="709"/>
        <w:jc w:val="center"/>
        <w:rPr>
          <w:sz w:val="28"/>
          <w:szCs w:val="28"/>
        </w:rPr>
      </w:pPr>
    </w:p>
    <w:p w:rsidR="00A6756F" w:rsidRPr="00A6756F" w:rsidRDefault="00736726" w:rsidP="00A6756F">
      <w:pPr>
        <w:suppressAutoHyphens/>
        <w:spacing w:line="360" w:lineRule="auto"/>
        <w:ind w:firstLine="709"/>
        <w:jc w:val="center"/>
        <w:rPr>
          <w:sz w:val="28"/>
          <w:szCs w:val="28"/>
        </w:rPr>
      </w:pPr>
      <w:r w:rsidRPr="00A6756F">
        <w:rPr>
          <w:sz w:val="28"/>
          <w:szCs w:val="28"/>
        </w:rPr>
        <w:t>Т</w:t>
      </w:r>
      <w:r w:rsidR="00A6756F" w:rsidRPr="00A6756F">
        <w:rPr>
          <w:sz w:val="28"/>
          <w:szCs w:val="28"/>
        </w:rPr>
        <w:t xml:space="preserve">ула </w:t>
      </w:r>
      <w:r w:rsidRPr="00A6756F">
        <w:rPr>
          <w:sz w:val="28"/>
          <w:szCs w:val="28"/>
        </w:rPr>
        <w:t>2010</w:t>
      </w:r>
    </w:p>
    <w:p w:rsidR="00D53A08" w:rsidRPr="00E90166" w:rsidRDefault="00A6756F" w:rsidP="00A6756F">
      <w:pPr>
        <w:suppressAutoHyphens/>
        <w:spacing w:line="360" w:lineRule="auto"/>
        <w:ind w:firstLine="709"/>
        <w:jc w:val="both"/>
        <w:rPr>
          <w:b/>
          <w:sz w:val="28"/>
          <w:szCs w:val="28"/>
        </w:rPr>
      </w:pPr>
      <w:r>
        <w:rPr>
          <w:sz w:val="28"/>
          <w:szCs w:val="28"/>
        </w:rPr>
        <w:br w:type="page"/>
      </w:r>
      <w:r>
        <w:rPr>
          <w:b/>
          <w:sz w:val="28"/>
          <w:szCs w:val="28"/>
        </w:rPr>
        <w:t>Содержание</w:t>
      </w:r>
    </w:p>
    <w:p w:rsidR="00A6756F" w:rsidRPr="00E90166" w:rsidRDefault="00A6756F" w:rsidP="00A6756F">
      <w:pPr>
        <w:suppressAutoHyphens/>
        <w:spacing w:line="360" w:lineRule="auto"/>
        <w:ind w:firstLine="709"/>
        <w:jc w:val="both"/>
        <w:rPr>
          <w:b/>
          <w:sz w:val="28"/>
          <w:szCs w:val="28"/>
        </w:rPr>
      </w:pPr>
    </w:p>
    <w:p w:rsidR="00931831" w:rsidRPr="00A6756F" w:rsidRDefault="00931831" w:rsidP="00A6756F">
      <w:pPr>
        <w:suppressAutoHyphens/>
        <w:spacing w:line="360" w:lineRule="auto"/>
        <w:rPr>
          <w:sz w:val="28"/>
          <w:szCs w:val="28"/>
        </w:rPr>
      </w:pPr>
      <w:r w:rsidRPr="00A6756F">
        <w:rPr>
          <w:sz w:val="28"/>
          <w:szCs w:val="28"/>
        </w:rPr>
        <w:t>Введе</w:t>
      </w:r>
      <w:r w:rsidR="00D24DC0" w:rsidRPr="00A6756F">
        <w:rPr>
          <w:sz w:val="28"/>
          <w:szCs w:val="28"/>
        </w:rPr>
        <w:t>ние</w:t>
      </w:r>
    </w:p>
    <w:p w:rsidR="00931831" w:rsidRPr="00A6756F" w:rsidRDefault="00931831" w:rsidP="00A6756F">
      <w:pPr>
        <w:suppressAutoHyphens/>
        <w:spacing w:line="360" w:lineRule="auto"/>
        <w:rPr>
          <w:sz w:val="28"/>
          <w:szCs w:val="28"/>
        </w:rPr>
      </w:pPr>
      <w:r w:rsidRPr="00A6756F">
        <w:rPr>
          <w:sz w:val="28"/>
          <w:szCs w:val="28"/>
        </w:rPr>
        <w:t xml:space="preserve">1. </w:t>
      </w:r>
      <w:r w:rsidR="00980676" w:rsidRPr="00A6756F">
        <w:rPr>
          <w:sz w:val="28"/>
          <w:szCs w:val="28"/>
        </w:rPr>
        <w:t>Основные обязанности человека и гражданина и их закрепление в конституциях зарубежных стран</w:t>
      </w:r>
    </w:p>
    <w:p w:rsidR="00931831" w:rsidRPr="00A6756F" w:rsidRDefault="00931831" w:rsidP="00A6756F">
      <w:pPr>
        <w:suppressAutoHyphens/>
        <w:spacing w:line="360" w:lineRule="auto"/>
        <w:rPr>
          <w:sz w:val="28"/>
          <w:szCs w:val="28"/>
        </w:rPr>
      </w:pPr>
      <w:r w:rsidRPr="00A6756F">
        <w:rPr>
          <w:sz w:val="28"/>
          <w:szCs w:val="28"/>
        </w:rPr>
        <w:t xml:space="preserve">2. </w:t>
      </w:r>
      <w:r w:rsidR="00E019A2" w:rsidRPr="00A6756F">
        <w:rPr>
          <w:sz w:val="28"/>
          <w:szCs w:val="28"/>
        </w:rPr>
        <w:t>Единство конститу</w:t>
      </w:r>
      <w:r w:rsidR="00D24DC0" w:rsidRPr="00A6756F">
        <w:rPr>
          <w:sz w:val="28"/>
          <w:szCs w:val="28"/>
        </w:rPr>
        <w:t>ционных прав и обязанностей</w:t>
      </w:r>
    </w:p>
    <w:p w:rsidR="008B1AC4" w:rsidRPr="00A6756F" w:rsidRDefault="00E019A2" w:rsidP="00A6756F">
      <w:pPr>
        <w:suppressAutoHyphens/>
        <w:spacing w:line="360" w:lineRule="auto"/>
        <w:rPr>
          <w:sz w:val="28"/>
        </w:rPr>
      </w:pPr>
      <w:r w:rsidRPr="00A6756F">
        <w:rPr>
          <w:sz w:val="28"/>
          <w:szCs w:val="28"/>
        </w:rPr>
        <w:t>Заключение</w:t>
      </w:r>
    </w:p>
    <w:p w:rsidR="000A6865" w:rsidRPr="00A6756F" w:rsidRDefault="008B1AC4" w:rsidP="00A6756F">
      <w:pPr>
        <w:suppressAutoHyphens/>
        <w:spacing w:line="360" w:lineRule="auto"/>
        <w:rPr>
          <w:sz w:val="28"/>
        </w:rPr>
      </w:pPr>
      <w:r w:rsidRPr="00A6756F">
        <w:rPr>
          <w:sz w:val="28"/>
          <w:szCs w:val="28"/>
          <w:lang w:val="en-US"/>
        </w:rPr>
        <w:t>C</w:t>
      </w:r>
      <w:r w:rsidRPr="00A6756F">
        <w:rPr>
          <w:sz w:val="28"/>
          <w:szCs w:val="28"/>
        </w:rPr>
        <w:t>писок литературы</w:t>
      </w:r>
      <w:r w:rsidR="00A6756F">
        <w:rPr>
          <w:sz w:val="28"/>
        </w:rPr>
        <w:t xml:space="preserve"> </w:t>
      </w:r>
    </w:p>
    <w:p w:rsidR="000A6865" w:rsidRPr="00502520" w:rsidRDefault="00A6756F" w:rsidP="00A6756F">
      <w:pPr>
        <w:suppressAutoHyphens/>
        <w:spacing w:line="360" w:lineRule="auto"/>
        <w:ind w:firstLine="709"/>
        <w:jc w:val="both"/>
        <w:rPr>
          <w:b/>
          <w:sz w:val="28"/>
          <w:szCs w:val="28"/>
        </w:rPr>
      </w:pPr>
      <w:r>
        <w:rPr>
          <w:sz w:val="28"/>
        </w:rPr>
        <w:br w:type="page"/>
      </w:r>
      <w:r>
        <w:rPr>
          <w:b/>
          <w:sz w:val="28"/>
          <w:szCs w:val="28"/>
        </w:rPr>
        <w:t>Введение</w:t>
      </w:r>
    </w:p>
    <w:p w:rsidR="00A6756F" w:rsidRPr="00502520" w:rsidRDefault="00A6756F" w:rsidP="00A6756F">
      <w:pPr>
        <w:suppressAutoHyphens/>
        <w:spacing w:line="360" w:lineRule="auto"/>
        <w:ind w:firstLine="709"/>
        <w:jc w:val="both"/>
        <w:rPr>
          <w:b/>
          <w:sz w:val="28"/>
          <w:szCs w:val="28"/>
        </w:rPr>
      </w:pPr>
    </w:p>
    <w:p w:rsidR="00235F7A" w:rsidRPr="00A6756F" w:rsidRDefault="000A6865" w:rsidP="00A6756F">
      <w:pPr>
        <w:suppressAutoHyphens/>
        <w:spacing w:line="360" w:lineRule="auto"/>
        <w:ind w:firstLine="709"/>
        <w:jc w:val="both"/>
        <w:rPr>
          <w:rStyle w:val="apple-style-span"/>
          <w:sz w:val="28"/>
          <w:szCs w:val="28"/>
        </w:rPr>
      </w:pPr>
      <w:r w:rsidRPr="00A6756F">
        <w:rPr>
          <w:rStyle w:val="apple-style-span"/>
          <w:sz w:val="28"/>
          <w:szCs w:val="28"/>
        </w:rPr>
        <w:t xml:space="preserve">Правовое положение личности в обществе и государстве определяется не только правами и свободами, но и обязанностями. Юридические обязанности получают правовое закрепление в самых различных отраслях права (в гражданском, трудовом, семейном, административном праве и так далее). Но ведущая роль в общей системе юридических обязанностей в </w:t>
      </w:r>
      <w:r w:rsidR="00235F7A" w:rsidRPr="00A6756F">
        <w:rPr>
          <w:rStyle w:val="apple-style-span"/>
          <w:sz w:val="28"/>
          <w:szCs w:val="28"/>
        </w:rPr>
        <w:t>странах</w:t>
      </w:r>
      <w:r w:rsidRPr="00A6756F">
        <w:rPr>
          <w:rStyle w:val="apple-style-span"/>
          <w:sz w:val="28"/>
          <w:szCs w:val="28"/>
        </w:rPr>
        <w:t xml:space="preserve"> принадлежит конституционным обяза</w:t>
      </w:r>
      <w:r w:rsidR="00235F7A" w:rsidRPr="00A6756F">
        <w:rPr>
          <w:rStyle w:val="apple-style-span"/>
          <w:sz w:val="28"/>
          <w:szCs w:val="28"/>
        </w:rPr>
        <w:t>нностям человека и гражданина</w:t>
      </w:r>
      <w:r w:rsidRPr="00A6756F">
        <w:rPr>
          <w:rStyle w:val="apple-style-span"/>
          <w:sz w:val="28"/>
          <w:szCs w:val="28"/>
        </w:rPr>
        <w:t>.</w:t>
      </w:r>
      <w:r w:rsidR="00235F7A" w:rsidRPr="00A6756F">
        <w:rPr>
          <w:sz w:val="28"/>
          <w:szCs w:val="28"/>
        </w:rPr>
        <w:t xml:space="preserve"> </w:t>
      </w:r>
      <w:r w:rsidRPr="00A6756F">
        <w:rPr>
          <w:rStyle w:val="apple-style-span"/>
          <w:sz w:val="28"/>
          <w:szCs w:val="28"/>
        </w:rPr>
        <w:t>Институт основных обяз</w:t>
      </w:r>
      <w:r w:rsidR="00E90166">
        <w:rPr>
          <w:rStyle w:val="apple-style-span"/>
          <w:sz w:val="28"/>
          <w:szCs w:val="28"/>
        </w:rPr>
        <w:t>анностей человека и гражданина</w:t>
      </w:r>
      <w:r w:rsidRPr="00A6756F">
        <w:rPr>
          <w:rStyle w:val="apple-style-span"/>
          <w:sz w:val="28"/>
          <w:szCs w:val="28"/>
        </w:rPr>
        <w:t xml:space="preserve"> прошел длительный путь и всегда проблемным был вопрос, связанный с его реализацией. В обеспечении основных обязанностей человека и гражданина задействован весь механизм государства, в том числе и органы внутренних дел. </w:t>
      </w:r>
    </w:p>
    <w:p w:rsidR="000A6865" w:rsidRPr="00A6756F" w:rsidRDefault="000A6865" w:rsidP="00A6756F">
      <w:pPr>
        <w:suppressAutoHyphens/>
        <w:spacing w:line="360" w:lineRule="auto"/>
        <w:ind w:firstLine="709"/>
        <w:jc w:val="both"/>
        <w:rPr>
          <w:rStyle w:val="apple-style-span"/>
          <w:sz w:val="28"/>
          <w:szCs w:val="28"/>
        </w:rPr>
      </w:pPr>
      <w:r w:rsidRPr="00A6756F">
        <w:rPr>
          <w:rStyle w:val="apple-style-span"/>
          <w:sz w:val="28"/>
          <w:szCs w:val="28"/>
        </w:rPr>
        <w:t>Конституционные обязанности - это высшие правовые (конституционные) требования, которые предъявляются каждому человеку и гражданину и связаны с охраной и защитой важнейших ценностей, осуществлением действий (бездействий), которые служат удовлетворению как личных, так и общественных интересов в правовом демократическом государстве</w:t>
      </w:r>
      <w:r w:rsidR="00235F7A" w:rsidRPr="00A6756F">
        <w:rPr>
          <w:rStyle w:val="apple-style-span"/>
          <w:sz w:val="28"/>
          <w:szCs w:val="28"/>
        </w:rPr>
        <w:t>.</w:t>
      </w:r>
    </w:p>
    <w:p w:rsidR="00FE5253" w:rsidRPr="00A6756F" w:rsidRDefault="00235F7A" w:rsidP="00A6756F">
      <w:pPr>
        <w:suppressAutoHyphens/>
        <w:spacing w:line="360" w:lineRule="auto"/>
        <w:ind w:firstLine="709"/>
        <w:jc w:val="both"/>
        <w:rPr>
          <w:sz w:val="28"/>
          <w:szCs w:val="28"/>
        </w:rPr>
      </w:pPr>
      <w:r w:rsidRPr="00A6756F">
        <w:rPr>
          <w:rStyle w:val="apple-style-span"/>
          <w:sz w:val="28"/>
          <w:szCs w:val="28"/>
        </w:rPr>
        <w:t>Поэтому целью своей работы, считаю то, что мне необходимо изучить</w:t>
      </w:r>
      <w:r w:rsidR="00F96738" w:rsidRPr="00A6756F">
        <w:rPr>
          <w:rStyle w:val="apple-style-span"/>
          <w:sz w:val="28"/>
          <w:szCs w:val="28"/>
        </w:rPr>
        <w:t xml:space="preserve"> конституционные обязанности в зарубежных странах, сравнить их с обязанностями граждан, закрепленные в Конституции Российской федерации. В своей работе я решила рассмотреть конституционные обязанности</w:t>
      </w:r>
      <w:r w:rsidR="0074627A" w:rsidRPr="00A6756F">
        <w:rPr>
          <w:rStyle w:val="apple-style-span"/>
          <w:sz w:val="28"/>
          <w:szCs w:val="28"/>
        </w:rPr>
        <w:t>, а также единство прав и обязанностей в зарубежных странах.</w:t>
      </w:r>
    </w:p>
    <w:p w:rsidR="00FE5253" w:rsidRPr="00A6756F" w:rsidRDefault="00E50E0C" w:rsidP="00A6756F">
      <w:pPr>
        <w:suppressAutoHyphens/>
        <w:spacing w:line="360" w:lineRule="auto"/>
        <w:ind w:firstLine="709"/>
        <w:jc w:val="both"/>
        <w:rPr>
          <w:b/>
          <w:sz w:val="28"/>
          <w:szCs w:val="28"/>
        </w:rPr>
      </w:pPr>
      <w:r>
        <w:rPr>
          <w:sz w:val="28"/>
          <w:szCs w:val="28"/>
        </w:rPr>
        <w:br w:type="page"/>
      </w:r>
      <w:r w:rsidR="000A0465" w:rsidRPr="00A6756F">
        <w:rPr>
          <w:b/>
          <w:sz w:val="28"/>
          <w:szCs w:val="28"/>
        </w:rPr>
        <w:t xml:space="preserve">1. Основные обязанности человека и гражданина и их закрепление </w:t>
      </w:r>
      <w:r w:rsidR="00A6756F">
        <w:rPr>
          <w:b/>
          <w:sz w:val="28"/>
          <w:szCs w:val="28"/>
        </w:rPr>
        <w:t>в конституциях зарубежных стран</w:t>
      </w:r>
    </w:p>
    <w:p w:rsidR="00A6756F" w:rsidRPr="00A6756F" w:rsidRDefault="00A6756F" w:rsidP="00A6756F">
      <w:pPr>
        <w:suppressAutoHyphens/>
        <w:spacing w:line="360" w:lineRule="auto"/>
        <w:ind w:firstLine="709"/>
        <w:jc w:val="both"/>
        <w:rPr>
          <w:b/>
          <w:sz w:val="28"/>
          <w:szCs w:val="28"/>
        </w:rPr>
      </w:pPr>
    </w:p>
    <w:p w:rsidR="000B2B3E" w:rsidRPr="00A6756F" w:rsidRDefault="000B2B3E" w:rsidP="00A6756F">
      <w:pPr>
        <w:suppressAutoHyphens/>
        <w:spacing w:line="360" w:lineRule="auto"/>
        <w:ind w:firstLine="709"/>
        <w:jc w:val="both"/>
        <w:rPr>
          <w:sz w:val="28"/>
          <w:szCs w:val="28"/>
        </w:rPr>
      </w:pPr>
      <w:r w:rsidRPr="00A6756F">
        <w:rPr>
          <w:sz w:val="28"/>
          <w:szCs w:val="28"/>
        </w:rPr>
        <w:t>Права человека и гражданина становятся реальностью лишь в том случае, если они неразрывно связаны с обязанностями. Принцип сочетания прав и обязанностей знали еще государства античности. Так, принадлежность к римскому гражданству означала для субъекта возможность пользования рядом прав и</w:t>
      </w:r>
      <w:r w:rsidR="00A6756F">
        <w:rPr>
          <w:sz w:val="28"/>
          <w:szCs w:val="28"/>
        </w:rPr>
        <w:t xml:space="preserve"> </w:t>
      </w:r>
      <w:r w:rsidRPr="00A6756F">
        <w:rPr>
          <w:sz w:val="28"/>
          <w:szCs w:val="28"/>
        </w:rPr>
        <w:t>одновременно обременение публичными обязанностями. К таким публичным обязанностям, прежде всего, относились право-обязанность исполнять функции должностного лица при соответствующем имущественном цензе, обязанность подлежать цензу, т. е. исчислению имущества и доходов (уклонение преследовалось в уголовным порядке), уплата налога, владение и полезное использование земель покоренных народов. Необходимым компонентом взаимоотношений государства и человека по поводу его прав выступают юридические обязанности, без которых невозможно ни правовое государство, ни реализация самих прав и свобод человека. Создание и поддержание гармоничных отношений в обществе требуют не только уважения государством прав человека, но и выполнения гражданином определенных обязанностей, а в случае необходимости и его отказа от осуществления своих прав.</w:t>
      </w:r>
    </w:p>
    <w:p w:rsidR="000B2B3E" w:rsidRPr="00A6756F" w:rsidRDefault="000B2B3E" w:rsidP="00A6756F">
      <w:pPr>
        <w:suppressAutoHyphens/>
        <w:spacing w:line="360" w:lineRule="auto"/>
        <w:ind w:firstLine="709"/>
        <w:jc w:val="both"/>
        <w:rPr>
          <w:sz w:val="28"/>
          <w:szCs w:val="28"/>
        </w:rPr>
      </w:pPr>
      <w:r w:rsidRPr="00A6756F">
        <w:rPr>
          <w:sz w:val="28"/>
          <w:szCs w:val="28"/>
        </w:rPr>
        <w:t>В Международном пакте о гражданских и политических правах 1966 г. также зафиксировано, что «отдельный человек имеет обязанности в отношении других людей и того коллектива, к которому он принадлежит». Исходя из этих общих положений, государства закрепляют в своем законодательстве более развернутый перечень обязанностей применительно к своим условиям и национальным интересам.</w:t>
      </w:r>
    </w:p>
    <w:p w:rsidR="000B2B3E" w:rsidRPr="00A6756F" w:rsidRDefault="000B2B3E" w:rsidP="00A6756F">
      <w:pPr>
        <w:suppressAutoHyphens/>
        <w:spacing w:line="360" w:lineRule="auto"/>
        <w:ind w:firstLine="709"/>
        <w:jc w:val="both"/>
        <w:rPr>
          <w:sz w:val="28"/>
          <w:szCs w:val="28"/>
        </w:rPr>
      </w:pPr>
      <w:r w:rsidRPr="00A6756F">
        <w:rPr>
          <w:sz w:val="28"/>
          <w:szCs w:val="28"/>
        </w:rPr>
        <w:t>Обязанности — это мера должного поведения, объективная необходимость, требования, предъявляемые государством к человеку с тем, чтобы не нарушались права другого человека и соблюдались интересы государства и общества.</w:t>
      </w:r>
    </w:p>
    <w:p w:rsidR="00B513D1" w:rsidRPr="00A6756F" w:rsidRDefault="00B513D1"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Конституции зарубежных государств до Второй мировой войны обязанности практически не упоминали. Однако в современных конституциях Японии, Италии, Португалии, Испании, Кубы, Китая в названиях соответствующих разделов указано, что они закрепляют не только права и свободы, но и обязанности. Хотя в названиях разделов конституций ряда государств (ФРГ, Греция) не содержится упоминания об обязанностях, в тексте тем не менее присутствуют статьи об обязанностях граждан. В современных конституциях закрепляются в основном обязанности платить налоги, соблюдать законы, не нарушать права других лиц, охранять природу, памятники культуры и т. д.</w:t>
      </w:r>
      <w:r w:rsidR="00A42F5E" w:rsidRPr="00A6756F">
        <w:rPr>
          <w:rStyle w:val="a9"/>
          <w:bCs/>
          <w:sz w:val="28"/>
          <w:szCs w:val="28"/>
        </w:rPr>
        <w:footnoteReference w:id="1"/>
      </w:r>
    </w:p>
    <w:p w:rsidR="00A541E2" w:rsidRPr="00A6756F" w:rsidRDefault="00A541E2"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Если правам и свободам личности в действующей ныне Конституции и в литературе уделяется большое внимание, то этого нельзя сказать об основных обязанностях. В Конституции содержатся лишь пять статей, посвященных обязанностям. В литературе же имеются лишь отдельные статьи, в которых они анализируются. Отсутствие в литературе полновесного анализа понятия обязанностей вовсе не означает недооценки их роли в правовом регулировании поведения членов нашего общества. Напротив, все авторы, в той или иной мере затрагивающие проблему обязанностей, довольно единодушно подчеркивают их важное значение в укреплении общественной дисциплины и правопорядка. Видимо, причина недостаточной разработки понятия юридической обязанности заключается в другом в кажущейся простоте. В Уголовном кодексе, в законах, регулирующих финансовую деятельность государства, административную деятельность государства и т.д., всюду можно найти указания на известного рода обязанности и повинности гражданина.</w:t>
      </w:r>
    </w:p>
    <w:p w:rsidR="001B6F4D" w:rsidRPr="00A6756F" w:rsidRDefault="001B6F4D"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Конституционные обязанности личности - лишь небольшая часть всех тех обязанностей, которые закон возлагает на нее. Они отличаются от прочих обязанностей граждан рядом особенностей, и все же можно говорить о едином понятии юридической обязанности независимо от того, в каком нормативном акте она записана.</w:t>
      </w:r>
    </w:p>
    <w:p w:rsidR="001B6F4D" w:rsidRPr="00A6756F" w:rsidRDefault="001B6F4D"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Как известно, правовая норма, закрепляя должное поведение людей, регулирует их деятельность посредством установления либо прав, либо обязанностей. Категория "должное поведение", т.е. поведение, обеспечиваемое принудительной силой государства и соответствующей санкцией в юридической норме, отражает специфику права в целом, отличие правовых от всех других социальных норм. Однако она не дает достаточного представления о правах и обязанностях как таковых, не делает между ними каких-либо различий. Они в рамках должного существуют в степени долженствования, хотя эту степень категория "должного" не в состоянии выразить. Она не может быть с надлежащей полнотой отражена в категориях "возможности" и "необходимости".</w:t>
      </w:r>
    </w:p>
    <w:p w:rsidR="00E96708" w:rsidRPr="00A6756F" w:rsidRDefault="00E96708"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Правовая необходимость полнее всего раскрывает существо юридической обязанности. Она, с одной стороны, указывает, что эта обязанность существует и развивается в рамках должного, установленного законом и обеспечиваемого государством поведения. С другой же стороны, она выражает содержание обязанности и присущую ей специфику. "Необходимость" для раскрытия обязанности играет такую же роль, какую в понятии прав и свобод личности выполняет "возможность". В данном случае необходимость указывает то направление, в котором должен идти научный поиск при определении понятия юридической обязанности. Очевидно, юридическая обязанность есть не просто должное (правомерное) поведение, а это также и характеризуемое определенным качеством (вид) и находящееся в определенных границах (мера) поведение. Здесь налицо переход от сущности первом порядка к сущности втором порядка. Вторая выражает специфику правовой обязанности полнее и глубже, чем первая, и потому она является содержательнее ее.</w:t>
      </w:r>
    </w:p>
    <w:p w:rsidR="00A6756F" w:rsidRDefault="0030145F"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Термин "необходимость" в данном случае используется в смысле "социальной связанности" поведения обязанного субъекта. По мнению С. Ф. Кечекьяна, здесь речь идет о связанности, создаваемой правопорядком, о необходимости, диктуемой нормами права и всей системой поведения людей". Иначе говоря, содержащаяся в правовой обязанности необходимость в первую очередь вытекает не из объективных законов общественного развития, а из правовых норм. Но с точки зрения установленного государством правопорядка обязанность это то же общественно необходимое поведение. Как видно, в данном случае идет речь о правовой необходимости, обусловленной природой существующего в стране общественного и государственного строя, т.е. конституционного строя.</w:t>
      </w:r>
      <w:r w:rsidR="00F32F2B" w:rsidRPr="00A6756F">
        <w:rPr>
          <w:bCs/>
          <w:sz w:val="28"/>
          <w:szCs w:val="28"/>
        </w:rPr>
        <w:t xml:space="preserve"> </w:t>
      </w:r>
      <w:r w:rsidRPr="00A6756F">
        <w:rPr>
          <w:bCs/>
          <w:sz w:val="28"/>
          <w:szCs w:val="28"/>
        </w:rPr>
        <w:t>Как юридическая возможность, так и правовая необходимость особенно отчетливо проявляются в конституционных правах, свободах и обязанностях людей.</w:t>
      </w:r>
      <w:r w:rsidR="00F32F2B" w:rsidRPr="00A6756F">
        <w:rPr>
          <w:rStyle w:val="a9"/>
          <w:bCs/>
          <w:sz w:val="28"/>
          <w:szCs w:val="28"/>
        </w:rPr>
        <w:footnoteReference w:id="2"/>
      </w:r>
    </w:p>
    <w:p w:rsidR="0030145F" w:rsidRPr="00A6756F" w:rsidRDefault="0030145F"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В литературе предпринята не лишенная интереса попытка раскрыть понятие обязанности через категорию возможности. Так, Г. В. Мальцев полагает, что "юридическая обязанность есть не только должное, но и возможное в человеческом поведении". Однако содержащееся в обязанности возможное поведение в отличие от возможности, заключенной в субъективном праве, является одновременно и государственно необходимым. "Обязанность, - утверждает он, - есть возможность поведения, имеющая необходимый характер, т. е, возможное в поведении одновременно является и необходимым".</w:t>
      </w:r>
      <w:r w:rsidR="00F32F2B" w:rsidRPr="00A6756F">
        <w:rPr>
          <w:rStyle w:val="a9"/>
          <w:bCs/>
          <w:sz w:val="28"/>
          <w:szCs w:val="28"/>
        </w:rPr>
        <w:footnoteReference w:id="3"/>
      </w:r>
    </w:p>
    <w:p w:rsidR="0030145F" w:rsidRPr="00A6756F" w:rsidRDefault="0030145F"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Как видно, здесь правильно подмечена связь правовой возможности и правовой необходимости. В праве эти категории не только взаимосвязаны, но и взаимно проникают. И, видимо, обоснованно будет характеризовать юридические права и свободы и юридические обязанности качествами возможного и необходимого поведения. Это особенно отчетливо можно проследить на примере конституционных прав и свобод и обязанностей. Как известно, право на основное общее образование является обязательн</w:t>
      </w:r>
      <w:r w:rsidR="0019204E" w:rsidRPr="00A6756F">
        <w:rPr>
          <w:bCs/>
          <w:sz w:val="28"/>
          <w:szCs w:val="28"/>
        </w:rPr>
        <w:t>ым (ч. 4 ст. 43 Конституции РФ)</w:t>
      </w:r>
      <w:r w:rsidRPr="00A6756F">
        <w:rPr>
          <w:bCs/>
          <w:sz w:val="28"/>
          <w:szCs w:val="28"/>
        </w:rPr>
        <w:t>. В этом предписании Конституции заключаются и возможность (право) и необходимость (о</w:t>
      </w:r>
      <w:r w:rsidR="005F12A5" w:rsidRPr="00A6756F">
        <w:rPr>
          <w:bCs/>
          <w:sz w:val="28"/>
          <w:szCs w:val="28"/>
        </w:rPr>
        <w:t>бязанность)</w:t>
      </w:r>
      <w:r w:rsidRPr="00A6756F">
        <w:rPr>
          <w:bCs/>
          <w:sz w:val="28"/>
          <w:szCs w:val="28"/>
        </w:rPr>
        <w:t>. В органическом соединении возможность и необходимость находятся также и в политических правах и свободах.</w:t>
      </w:r>
      <w:r w:rsidR="005F12A5" w:rsidRPr="00A6756F">
        <w:rPr>
          <w:rStyle w:val="a9"/>
          <w:bCs/>
          <w:sz w:val="28"/>
          <w:szCs w:val="28"/>
        </w:rPr>
        <w:footnoteReference w:id="4"/>
      </w:r>
    </w:p>
    <w:p w:rsidR="0030145F" w:rsidRPr="00A6756F" w:rsidRDefault="0030145F"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Не следует из этого делать вывод, что как юридические права и свободы, так и юридические обязанности целесообразно раскрывать через категорию возможности. Мне представляется, что это делать нецелесообразно. Во-первых, потому, что при этом смазываются различия между правами и обязанностями, поскольку и права и обязанности в равной мере определяются как правовая возможность. Во-вторых, характеризуя как права и свободы, так и обязанности в виде правовой возможности, нужно оговориться, что в последнем случае речь идет о необходимой по закону возможности. Но необходимая по закону возможность и есть правовая необходимость. Методологически правильнее будет раскрывать понятие прав и свобод через категорию правовой возможности, а юридических обязанностей через категорию правовой необходимости. Такой подход позволяет установить существующие различия между правами, свободами и обязанностями, вскрыть содержание каждого из этих правовых явлений. К этому же выводу в итоге приходит сам Г. В. Мальцев. "Государственное признание необходимости поведения, пишет он, - такова основная специфическая черта обязанностей в отличие от субъективных прав". Хотя понятие обязанностей следует раскрывать через правовую необходимость, вместе с тем нужно помнить, что между необходимостью и возможностью нет барьера, "китайской стены", что необходимость, имея строгие рамки, содержит в себе известные возможности.</w:t>
      </w:r>
      <w:r w:rsidR="004F0CC7" w:rsidRPr="00A6756F">
        <w:rPr>
          <w:rStyle w:val="a9"/>
          <w:bCs/>
          <w:sz w:val="28"/>
          <w:szCs w:val="28"/>
        </w:rPr>
        <w:footnoteReference w:id="5"/>
      </w:r>
    </w:p>
    <w:p w:rsidR="005F4D22" w:rsidRPr="00A6756F" w:rsidRDefault="005F4D22" w:rsidP="00A6756F">
      <w:pPr>
        <w:suppressAutoHyphens/>
        <w:spacing w:line="360" w:lineRule="auto"/>
        <w:ind w:firstLine="709"/>
        <w:jc w:val="both"/>
        <w:rPr>
          <w:sz w:val="28"/>
          <w:szCs w:val="28"/>
        </w:rPr>
      </w:pPr>
      <w:r w:rsidRPr="00A6756F">
        <w:rPr>
          <w:sz w:val="28"/>
          <w:szCs w:val="28"/>
        </w:rPr>
        <w:t>Конституции стран СНГ предусматривают следующие обязанности граждан:</w:t>
      </w:r>
    </w:p>
    <w:p w:rsidR="005F4D22" w:rsidRPr="00A6756F" w:rsidRDefault="005F4D22" w:rsidP="00A6756F">
      <w:pPr>
        <w:suppressAutoHyphens/>
        <w:spacing w:line="360" w:lineRule="auto"/>
        <w:ind w:firstLine="709"/>
        <w:jc w:val="both"/>
        <w:rPr>
          <w:sz w:val="28"/>
          <w:szCs w:val="28"/>
        </w:rPr>
      </w:pPr>
      <w:r w:rsidRPr="00A6756F">
        <w:rPr>
          <w:sz w:val="28"/>
          <w:szCs w:val="28"/>
        </w:rPr>
        <w:t>1) соблюдать конституцию и законы;</w:t>
      </w:r>
    </w:p>
    <w:p w:rsidR="005F4D22" w:rsidRPr="00A6756F" w:rsidRDefault="005F4D22" w:rsidP="00A6756F">
      <w:pPr>
        <w:suppressAutoHyphens/>
        <w:spacing w:line="360" w:lineRule="auto"/>
        <w:ind w:firstLine="709"/>
        <w:jc w:val="both"/>
        <w:rPr>
          <w:sz w:val="28"/>
          <w:szCs w:val="28"/>
        </w:rPr>
      </w:pPr>
      <w:r w:rsidRPr="00A6756F">
        <w:rPr>
          <w:sz w:val="28"/>
          <w:szCs w:val="28"/>
        </w:rPr>
        <w:t>2) хранить верность Родине;</w:t>
      </w:r>
    </w:p>
    <w:p w:rsidR="005F4D22" w:rsidRPr="00A6756F" w:rsidRDefault="005F4D22" w:rsidP="00A6756F">
      <w:pPr>
        <w:suppressAutoHyphens/>
        <w:spacing w:line="360" w:lineRule="auto"/>
        <w:ind w:firstLine="709"/>
        <w:jc w:val="both"/>
        <w:rPr>
          <w:sz w:val="28"/>
          <w:szCs w:val="28"/>
        </w:rPr>
      </w:pPr>
      <w:r w:rsidRPr="00A6756F">
        <w:rPr>
          <w:sz w:val="28"/>
          <w:szCs w:val="28"/>
        </w:rPr>
        <w:t>3) уважать права, свободы, честь и достоинство других лиц;</w:t>
      </w:r>
    </w:p>
    <w:p w:rsidR="005F4D22" w:rsidRPr="00A6756F" w:rsidRDefault="005F4D22" w:rsidP="00A6756F">
      <w:pPr>
        <w:suppressAutoHyphens/>
        <w:spacing w:line="360" w:lineRule="auto"/>
        <w:ind w:firstLine="709"/>
        <w:jc w:val="both"/>
        <w:rPr>
          <w:sz w:val="28"/>
          <w:szCs w:val="28"/>
        </w:rPr>
      </w:pPr>
      <w:r w:rsidRPr="00A6756F">
        <w:rPr>
          <w:sz w:val="28"/>
          <w:szCs w:val="28"/>
        </w:rPr>
        <w:t>4) уважать государственные символы;</w:t>
      </w:r>
    </w:p>
    <w:p w:rsidR="005F4D22" w:rsidRPr="00A6756F" w:rsidRDefault="005F4D22" w:rsidP="00A6756F">
      <w:pPr>
        <w:suppressAutoHyphens/>
        <w:spacing w:line="360" w:lineRule="auto"/>
        <w:ind w:firstLine="709"/>
        <w:jc w:val="both"/>
        <w:rPr>
          <w:sz w:val="28"/>
          <w:szCs w:val="28"/>
        </w:rPr>
      </w:pPr>
      <w:r w:rsidRPr="00A6756F">
        <w:rPr>
          <w:sz w:val="28"/>
          <w:szCs w:val="28"/>
        </w:rPr>
        <w:t>5) платить налоги и сборы;</w:t>
      </w:r>
    </w:p>
    <w:p w:rsidR="005F4D22" w:rsidRPr="00A6756F" w:rsidRDefault="005F4D22" w:rsidP="00A6756F">
      <w:pPr>
        <w:suppressAutoHyphens/>
        <w:spacing w:line="360" w:lineRule="auto"/>
        <w:ind w:firstLine="709"/>
        <w:jc w:val="both"/>
        <w:rPr>
          <w:sz w:val="28"/>
          <w:szCs w:val="28"/>
        </w:rPr>
      </w:pPr>
      <w:r w:rsidRPr="00A6756F">
        <w:rPr>
          <w:sz w:val="28"/>
          <w:szCs w:val="28"/>
        </w:rPr>
        <w:t>6) охранять природу и окружающую среду, бережно относиться к природным богатствам;</w:t>
      </w:r>
    </w:p>
    <w:p w:rsidR="005F4D22" w:rsidRPr="00A6756F" w:rsidRDefault="005F4D22" w:rsidP="00A6756F">
      <w:pPr>
        <w:suppressAutoHyphens/>
        <w:spacing w:line="360" w:lineRule="auto"/>
        <w:ind w:firstLine="709"/>
        <w:jc w:val="both"/>
        <w:rPr>
          <w:sz w:val="28"/>
          <w:szCs w:val="28"/>
        </w:rPr>
      </w:pPr>
      <w:r w:rsidRPr="00A6756F">
        <w:rPr>
          <w:sz w:val="28"/>
          <w:szCs w:val="28"/>
        </w:rPr>
        <w:t>7) защищать Отечество;</w:t>
      </w:r>
    </w:p>
    <w:p w:rsidR="005F4D22" w:rsidRPr="00A6756F" w:rsidRDefault="005F4D22" w:rsidP="00A6756F">
      <w:pPr>
        <w:suppressAutoHyphens/>
        <w:spacing w:line="360" w:lineRule="auto"/>
        <w:ind w:firstLine="709"/>
        <w:jc w:val="both"/>
        <w:rPr>
          <w:sz w:val="28"/>
          <w:szCs w:val="28"/>
        </w:rPr>
      </w:pPr>
      <w:r w:rsidRPr="00A6756F">
        <w:rPr>
          <w:sz w:val="28"/>
          <w:szCs w:val="28"/>
        </w:rPr>
        <w:t>8) заботиться о детях и воспитывать их;</w:t>
      </w:r>
    </w:p>
    <w:p w:rsidR="005F4D22" w:rsidRPr="00A6756F" w:rsidRDefault="005F4D22" w:rsidP="00A6756F">
      <w:pPr>
        <w:suppressAutoHyphens/>
        <w:spacing w:line="360" w:lineRule="auto"/>
        <w:ind w:firstLine="709"/>
        <w:jc w:val="both"/>
        <w:rPr>
          <w:sz w:val="28"/>
          <w:szCs w:val="28"/>
        </w:rPr>
      </w:pPr>
      <w:r w:rsidRPr="00A6756F">
        <w:rPr>
          <w:sz w:val="28"/>
          <w:szCs w:val="28"/>
        </w:rPr>
        <w:t>9) заботиться о сохранности исторического и культурного наследия народа, беречь памятники истории и культуры.</w:t>
      </w:r>
    </w:p>
    <w:p w:rsidR="005F4D22" w:rsidRPr="00A6756F" w:rsidRDefault="005F4D22" w:rsidP="00A6756F">
      <w:pPr>
        <w:suppressAutoHyphens/>
        <w:spacing w:line="360" w:lineRule="auto"/>
        <w:ind w:firstLine="709"/>
        <w:jc w:val="both"/>
        <w:rPr>
          <w:sz w:val="28"/>
          <w:szCs w:val="28"/>
        </w:rPr>
      </w:pPr>
      <w:r w:rsidRPr="00A6756F">
        <w:rPr>
          <w:sz w:val="28"/>
          <w:szCs w:val="28"/>
        </w:rPr>
        <w:t>Граждане обязаны соблюдать конституцию и законы, уважать права, свободы и достоинство других лиц (ст. 48 Конституции Армении; ч. 1 ст. 34 Конституции Казахстана; ст. 48 Конституции Узбекистана; ст. 68 Конституции Украины и др.). Уважение прав, законных интересов, достоинства других лиц является обязательным для граждан Молдовы (ст. 55 Конституции).</w:t>
      </w:r>
    </w:p>
    <w:p w:rsidR="005F4D22" w:rsidRPr="00A6756F" w:rsidRDefault="005F4D22" w:rsidP="00A6756F">
      <w:pPr>
        <w:suppressAutoHyphens/>
        <w:spacing w:line="360" w:lineRule="auto"/>
        <w:ind w:firstLine="709"/>
        <w:jc w:val="both"/>
        <w:rPr>
          <w:sz w:val="28"/>
          <w:szCs w:val="28"/>
        </w:rPr>
      </w:pPr>
      <w:r w:rsidRPr="00A6756F">
        <w:rPr>
          <w:sz w:val="28"/>
          <w:szCs w:val="28"/>
        </w:rPr>
        <w:t>Моральным долгом и обязанностью граждан является участие в общественных расходах, т.е. платить законно установленные налоги, сборы и иные обязательные платежи (ст. 46 Конституции Армении; ст. 35 Конституции Казахстана; ст. 58 Конституции Молдовы; ст. 51 Конституции Узбекистана и др.). Налоговая система обеспечивает справедливое распределение налогового бремени. Взимание каких-либо налогов, за исключением установленных законом, запрещается.</w:t>
      </w:r>
    </w:p>
    <w:p w:rsidR="005F4D22" w:rsidRPr="00A6756F" w:rsidRDefault="005F4D22" w:rsidP="00A6756F">
      <w:pPr>
        <w:suppressAutoHyphens/>
        <w:spacing w:line="360" w:lineRule="auto"/>
        <w:ind w:firstLine="709"/>
        <w:jc w:val="both"/>
        <w:rPr>
          <w:sz w:val="28"/>
          <w:szCs w:val="28"/>
        </w:rPr>
      </w:pPr>
      <w:r w:rsidRPr="00A6756F">
        <w:rPr>
          <w:sz w:val="28"/>
          <w:szCs w:val="28"/>
        </w:rPr>
        <w:t>Священным долгом и обязанностью каждого гражданина государства является защита Отечества. Граждане республик СНГ несут воин скую службу в порядке и видах, установленных законом (ст. 47 Конституции Армении; ст. 36 Конституции Казахстана; ст. 57 Конституции Молдовы; ст. 65 Конституции Украины и др.). Воинская служба осуществляется в рядах вооруженных сил, предназначенных для обеспечения национальной обороны, охраны границ, поддержания общественного порядка.Конституции Азербайджана (ст. 83), Молдовы (ст. 56) в числе основных конституционных обязанностей предусматривают верность Родине. Она священна. Лица, которым доверены государственные должности, работающие в органах законодательной, исполнительной или судебной власти путем избрания или назначения на должность, а также военнослужащие, ответственные за исполнение своих обязанностей, в установленных законом случаях приносят присягу. Лицо, работающее в органах законодательной, исполнительной или судебной власти путем избрания или назначения на должность, принесшее присягу на верность Конституции, считается ушедшим с этой должности и не может больше занимать ее, если оно обвинено в преступлении против независимости государства, его конституционного строя и осуждено на основании этого обвинения (ст. 83 Конституции Азербайджана).</w:t>
      </w:r>
      <w:r w:rsidR="00B24329" w:rsidRPr="00A6756F">
        <w:rPr>
          <w:rStyle w:val="a9"/>
          <w:sz w:val="28"/>
          <w:szCs w:val="28"/>
        </w:rPr>
        <w:footnoteReference w:id="6"/>
      </w:r>
    </w:p>
    <w:p w:rsidR="005F4D22" w:rsidRPr="00A6756F" w:rsidRDefault="005F4D22" w:rsidP="00A6756F">
      <w:pPr>
        <w:suppressAutoHyphens/>
        <w:spacing w:line="360" w:lineRule="auto"/>
        <w:ind w:firstLine="709"/>
        <w:jc w:val="both"/>
        <w:rPr>
          <w:sz w:val="28"/>
          <w:szCs w:val="28"/>
        </w:rPr>
      </w:pPr>
      <w:r w:rsidRPr="00A6756F">
        <w:rPr>
          <w:sz w:val="28"/>
          <w:szCs w:val="28"/>
        </w:rPr>
        <w:t>За неисполнение конституционных обязанностей предусматриваются различные формы юридической ответственности. Так, уклонение от очередного призыва на действительную военную службу в ряды Вооруженных Сил Азербайджанской Республики наказывается лишением свободы на срок от одного года до трех лет. То же деяние, совершенное посредством причинения себе телесного повреждения или путем симуляции болезни, подлога документов или иного обмана, а равно совершенное при других отягчающих обстоятельствах, наказывается лишением свободы на срок от одного года до пяти лет (ст. 73 УК Азербайджанской Республики).Уклонение от призыва по мобилизации в Вооруженные Силы Азербайджанской Республики наказывается лишением свободы на срок от трех до десяти лет. То же деяние, а также уклонение от дальнейших призывов для укомплектования Вооруженных Сил Азербайджанской Республики, совершенное в военное время, наказывается лишением свободы на срок от пяти до пятнадцати лет (ст. 74 УК Азербайджанской Республики).</w:t>
      </w:r>
    </w:p>
    <w:p w:rsidR="00A6756F" w:rsidRDefault="005F4D22" w:rsidP="00A6756F">
      <w:pPr>
        <w:suppressAutoHyphens/>
        <w:spacing w:line="360" w:lineRule="auto"/>
        <w:ind w:firstLine="709"/>
        <w:jc w:val="both"/>
        <w:rPr>
          <w:sz w:val="28"/>
          <w:szCs w:val="28"/>
        </w:rPr>
      </w:pPr>
      <w:r w:rsidRPr="00A6756F">
        <w:rPr>
          <w:sz w:val="28"/>
          <w:szCs w:val="28"/>
        </w:rPr>
        <w:t>В то же время в ряде стран Содружества — Грузии, Казахстане, Кыргызстане, Молдове, Узбекистане, Украине — допускается альтернативная служба, т.е. выполнение гражданами необходимых обществу, тяжелых (с вредными или опасными условиями труда), малоквалифицированных, подземных работ, а также работ по ликвидации последствий катастроф и других стихийных бедствий.</w:t>
      </w:r>
    </w:p>
    <w:p w:rsidR="005B09F9" w:rsidRPr="00A6756F" w:rsidRDefault="005B09F9"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Российская Конституция устанавливает прямое действие своих предписаний (ч. 1 ст. 15) . "Права и свободы человека и гражданина, - согласно ст. 18, являются непосредственно действующими". Если закрепленные конституцией права и свободы в отдельных случаях могут применяться непосредственно, то записанные в ней обязанности по общему правилу лишены такой возможности. В самом деле, ст. 57 предписывает каждому обязанность платить установленные законом налоги и сборы. Как видно из содержания указанной статьи, тут провозглашается общий принцип - "платить установленные законом налоги и сборы".</w:t>
      </w:r>
      <w:r w:rsidR="00407F3D" w:rsidRPr="00A6756F">
        <w:rPr>
          <w:rStyle w:val="a9"/>
          <w:bCs/>
          <w:sz w:val="28"/>
          <w:szCs w:val="28"/>
        </w:rPr>
        <w:footnoteReference w:id="7"/>
      </w:r>
      <w:r w:rsidRPr="00A6756F">
        <w:rPr>
          <w:bCs/>
          <w:sz w:val="28"/>
          <w:szCs w:val="28"/>
        </w:rPr>
        <w:t xml:space="preserve"> Однако для осуществления этого принципа недостаточно выполнения лишь этого правила. Для претворения в жизнь этого требования необходим специальный закон или даже несколько, которые определяли бы субъектов налогообложения, размер и виды налога и пр. ". Поэтому прямое действие норм, закрепляющих конституционные обязанности, без подкрепления их специальным законодательством крайне затруднительно или вообще невозможно.</w:t>
      </w:r>
    </w:p>
    <w:p w:rsidR="005B09F9" w:rsidRPr="00A6756F" w:rsidRDefault="005B09F9"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Обязанности в основе правового статуса человека и гражданина в реальной действительности выполняют разнообразные многоцелевые функции и социальные роли. В литературе они характеризуются следующим образом: одно из составляющих правового статуса личности; вид и мера должного поведения; гарантия и необходимое условие осуществления прав и свобод граждан; фактор укрепления законности и правопорядка, выполнения функций государства".</w:t>
      </w:r>
    </w:p>
    <w:p w:rsidR="005B09F9" w:rsidRPr="00A6756F" w:rsidRDefault="005B09F9"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Если юридические права характеризуются содержащейся в них личной свободой, то наиболее существенное в обязанностях заключается в ответственности за исполнение предписаний закона. Ответственность - социально-правовой фактор, который, с одной стороны, связывает обязанного субъекта существующим правопорядком, а с другой - стимулирует его активность, обеспечивает строгое и неуклонное исполнение обязанности". Конституционные обязанности устанавливаются как в целях осуществления интересов всего общества, государства, так и в интересах каждого отдельного гражданина. Обязанности, подобно конституционным правам и свободам, не следует отрывать от целей, выражением которых являются интересы.</w:t>
      </w:r>
    </w:p>
    <w:p w:rsidR="005B09F9" w:rsidRPr="00A6756F" w:rsidRDefault="005B09F9"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Весь проделанный анализ позволяет определить понятие конституционных (основных) обязанностей. Конституционная "основная" обязанность - это установленная государством в интересах всех членов общества и закрепленная в его Конституции необходимость, предписывающая каждому гражданину определенные вид и меру поведения и ответственность за ненадлежащее его исполнение.</w:t>
      </w:r>
    </w:p>
    <w:p w:rsidR="00BA4295" w:rsidRPr="00A6756F" w:rsidRDefault="00BA4295" w:rsidP="00A6756F">
      <w:pPr>
        <w:pStyle w:val="a6"/>
        <w:suppressAutoHyphens/>
        <w:spacing w:before="0" w:beforeAutospacing="0" w:after="0" w:afterAutospacing="0" w:line="360" w:lineRule="auto"/>
        <w:ind w:firstLine="709"/>
        <w:jc w:val="both"/>
        <w:rPr>
          <w:bCs/>
          <w:sz w:val="28"/>
          <w:szCs w:val="28"/>
        </w:rPr>
      </w:pPr>
    </w:p>
    <w:p w:rsidR="00BA4295" w:rsidRPr="00E90166" w:rsidRDefault="00BA4295" w:rsidP="00A6756F">
      <w:pPr>
        <w:pStyle w:val="a6"/>
        <w:suppressAutoHyphens/>
        <w:spacing w:before="0" w:beforeAutospacing="0" w:after="0" w:afterAutospacing="0" w:line="360" w:lineRule="auto"/>
        <w:ind w:firstLine="709"/>
        <w:jc w:val="both"/>
        <w:rPr>
          <w:b/>
          <w:sz w:val="28"/>
          <w:szCs w:val="28"/>
        </w:rPr>
      </w:pPr>
      <w:r w:rsidRPr="00A6756F">
        <w:rPr>
          <w:b/>
          <w:sz w:val="28"/>
          <w:szCs w:val="28"/>
        </w:rPr>
        <w:t>2. Единство конс</w:t>
      </w:r>
      <w:r w:rsidR="00A6756F">
        <w:rPr>
          <w:b/>
          <w:sz w:val="28"/>
          <w:szCs w:val="28"/>
        </w:rPr>
        <w:t>титуционных прав и обязанностей</w:t>
      </w:r>
    </w:p>
    <w:p w:rsidR="00A6756F" w:rsidRPr="00E90166" w:rsidRDefault="00A6756F" w:rsidP="00A6756F">
      <w:pPr>
        <w:pStyle w:val="a6"/>
        <w:suppressAutoHyphens/>
        <w:spacing w:before="0" w:beforeAutospacing="0" w:after="0" w:afterAutospacing="0" w:line="360" w:lineRule="auto"/>
        <w:ind w:firstLine="709"/>
        <w:jc w:val="both"/>
        <w:rPr>
          <w:b/>
          <w:bCs/>
          <w:sz w:val="28"/>
          <w:szCs w:val="28"/>
        </w:rPr>
      </w:pPr>
    </w:p>
    <w:p w:rsidR="00672572" w:rsidRPr="00A6756F" w:rsidRDefault="00672572"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 xml:space="preserve">Вопрос о единстве прав, свобод и обязанностей в основах правового статуса личности независимо от того, закреплен ли он в конституции или нет, является определяющим моментом правового статуса личности. Это единство обусловлено прежде всего сочетанием личных (частных) и общественных интересов. Именно это обстоятельство диктует необходимость рассматривать их как целостное правовое явление. Как известно, в нашей Конституции опущена обязанность граждан трудиться. Это в известной степени символизирует теоретический и практический разрыв прав и обязанностей. В этой связи заслуживает всяческой поддержки посыл немецкого ученого Ф, Фабрициуса: "Право на труд признается в качестве примера прав человека. Вывод об обязанности трудиться представляется допустимым, ибо ценности, не обеспечиваемые природой, должны создаваться трудом". В системе права конституционные права, свободы и обязанности занимают свое особое место и представляют собой самостоятельный институт. </w:t>
      </w:r>
      <w:r w:rsidRPr="00A6756F">
        <w:rPr>
          <w:bCs/>
          <w:sz w:val="28"/>
          <w:szCs w:val="28"/>
        </w:rPr>
        <w:tab/>
        <w:t>Как особый государственно-правовой институт основные права, свободы и обязанности обладают рядом таких свойств, признаков, которые выделяют их из всей системы прав, свобод и обязанностей граждан и обусловливают их определяющую роль в оформлении правового статуса личности в демократическом обществе и государстве.</w:t>
      </w:r>
    </w:p>
    <w:p w:rsidR="00672572" w:rsidRPr="00A6756F" w:rsidRDefault="00672572"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Отечественные юристы единодушны в том, что основные права, свободы и обязанности образуют общественно-правовой институт, но они расходятся относительно его содержания. Если большинство ученых считают, что в этот институт следует включать все записанные в конституции права, свободы и обязанности граждан, то некоторые, напротив, полагают, что к нему относятся не все, а лишь те права, свободы и обязанности, которые непосредственно связаны с функционированием государственной власти.</w:t>
      </w:r>
    </w:p>
    <w:p w:rsidR="00FD5EA1" w:rsidRPr="00A6756F" w:rsidRDefault="00093E2F"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Вопрос о правах, свободах и обязанностях, порядок их размещения решается конституциями по-разному. Наиболее распространенными является такой порядок, когда в Основном законе фиксируются только права и свободы, а обязанности отсутствуют. Как уже отмечалось, это прежде всего относится к старым конституциям (Кон</w:t>
      </w:r>
      <w:r w:rsidR="00FD5EA1" w:rsidRPr="00A6756F">
        <w:rPr>
          <w:bCs/>
          <w:sz w:val="28"/>
          <w:szCs w:val="28"/>
        </w:rPr>
        <w:t>ституция США, например)</w:t>
      </w:r>
      <w:r w:rsidRPr="00A6756F">
        <w:rPr>
          <w:bCs/>
          <w:sz w:val="28"/>
          <w:szCs w:val="28"/>
        </w:rPr>
        <w:t xml:space="preserve">. </w:t>
      </w:r>
      <w:r w:rsidR="00FD5EA1" w:rsidRPr="00A6756F">
        <w:rPr>
          <w:bCs/>
          <w:sz w:val="28"/>
          <w:szCs w:val="28"/>
        </w:rPr>
        <w:t>В США армия профессиональная и комплектуется на основе контракта. Но и там гражданин все равно должен зарегистрироваться как военнообязанный. В противном случае его ждет тюремное заключение.</w:t>
      </w:r>
      <w:r w:rsidR="00F0409C" w:rsidRPr="00A6756F">
        <w:rPr>
          <w:rStyle w:val="a9"/>
          <w:bCs/>
          <w:sz w:val="28"/>
          <w:szCs w:val="28"/>
        </w:rPr>
        <w:footnoteReference w:id="8"/>
      </w:r>
    </w:p>
    <w:p w:rsidR="00FD5EA1" w:rsidRPr="00A6756F" w:rsidRDefault="00FD5EA1"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В конституциях отдельных государств говорится и об обязанности трудиться (Япония, Италия, Гватемала, Эквадор и др.), воспитывать детей (Италия), заботиться о своем здоровье и своевременно прибегать к лечебной помощи (Уругвай). В преамбуле Конституции Франции 1946 г. закреплено положение о «равенстве всех французов в несении повинностей, обусловленных национальными бедствиями».</w:t>
      </w:r>
    </w:p>
    <w:p w:rsidR="00093E2F" w:rsidRPr="00A6756F" w:rsidRDefault="00093E2F"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Другое размещение это когда обязанности закрепляются отдельно от прав и свобод. Такая форма конституционного закрепления характерна для современных конституций. Во многих конституциях права, свободы и обязанности записаны в одной главе и реже, когда им посвящены самостоятельные главы. В качестве примера можно привести Конституцию Республики Узбекистан (гл. 11) .</w:t>
      </w:r>
    </w:p>
    <w:p w:rsidR="002855A4" w:rsidRPr="00A6756F" w:rsidRDefault="002855A4" w:rsidP="00A6756F">
      <w:pPr>
        <w:pStyle w:val="a6"/>
        <w:suppressAutoHyphens/>
        <w:spacing w:before="0" w:beforeAutospacing="0" w:after="0" w:afterAutospacing="0" w:line="360" w:lineRule="auto"/>
        <w:ind w:firstLine="709"/>
        <w:jc w:val="both"/>
        <w:rPr>
          <w:sz w:val="28"/>
          <w:szCs w:val="28"/>
        </w:rPr>
      </w:pPr>
      <w:r w:rsidRPr="00A6756F">
        <w:rPr>
          <w:rStyle w:val="apple-style-span"/>
          <w:sz w:val="28"/>
          <w:szCs w:val="28"/>
        </w:rPr>
        <w:t>Например в Конституции Казахстана</w:t>
      </w:r>
      <w:r w:rsidRPr="00A6756F">
        <w:rPr>
          <w:rStyle w:val="apple-converted-space"/>
          <w:sz w:val="28"/>
          <w:szCs w:val="28"/>
        </w:rPr>
        <w:t> </w:t>
      </w:r>
      <w:r w:rsidR="005B4F30" w:rsidRPr="00A6756F">
        <w:rPr>
          <w:rStyle w:val="apple-converted-space"/>
          <w:sz w:val="28"/>
          <w:szCs w:val="28"/>
        </w:rPr>
        <w:t xml:space="preserve">обязанности закреплены в </w:t>
      </w:r>
      <w:r w:rsidRPr="00A6756F">
        <w:rPr>
          <w:rStyle w:val="apple-style-span"/>
          <w:sz w:val="28"/>
          <w:szCs w:val="28"/>
        </w:rPr>
        <w:t>статьях №34-38 Основного Закона записаны основные обязанности граждан Республики Казахстан.</w:t>
      </w:r>
      <w:r w:rsidR="00752684" w:rsidRPr="00A6756F">
        <w:rPr>
          <w:rStyle w:val="apple-style-span"/>
          <w:sz w:val="28"/>
          <w:szCs w:val="28"/>
        </w:rPr>
        <w:t xml:space="preserve"> </w:t>
      </w:r>
      <w:r w:rsidRPr="00A6756F">
        <w:rPr>
          <w:rStyle w:val="apple-style-span"/>
          <w:sz w:val="28"/>
          <w:szCs w:val="28"/>
        </w:rPr>
        <w:t>Каждый обязан:</w:t>
      </w:r>
      <w:r w:rsidRPr="00A6756F">
        <w:rPr>
          <w:rStyle w:val="apple-converted-space"/>
          <w:sz w:val="28"/>
          <w:szCs w:val="28"/>
        </w:rPr>
        <w:t> </w:t>
      </w:r>
    </w:p>
    <w:p w:rsidR="002855A4" w:rsidRPr="00A6756F" w:rsidRDefault="002855A4" w:rsidP="00A6756F">
      <w:pPr>
        <w:pStyle w:val="a6"/>
        <w:suppressAutoHyphens/>
        <w:spacing w:before="0" w:beforeAutospacing="0" w:after="0" w:afterAutospacing="0" w:line="360" w:lineRule="auto"/>
        <w:ind w:firstLine="709"/>
        <w:jc w:val="both"/>
        <w:rPr>
          <w:sz w:val="28"/>
          <w:szCs w:val="28"/>
        </w:rPr>
      </w:pPr>
      <w:r w:rsidRPr="00A6756F">
        <w:rPr>
          <w:rStyle w:val="apple-style-span"/>
          <w:sz w:val="28"/>
          <w:szCs w:val="28"/>
        </w:rPr>
        <w:t>-соблюдать Конституцию и законодательство Республики Казахстан;</w:t>
      </w:r>
      <w:r w:rsidRPr="00A6756F">
        <w:rPr>
          <w:rStyle w:val="apple-converted-space"/>
          <w:sz w:val="28"/>
          <w:szCs w:val="28"/>
        </w:rPr>
        <w:t> </w:t>
      </w:r>
    </w:p>
    <w:p w:rsidR="002855A4" w:rsidRPr="00A6756F" w:rsidRDefault="002855A4" w:rsidP="00A6756F">
      <w:pPr>
        <w:pStyle w:val="a6"/>
        <w:suppressAutoHyphens/>
        <w:spacing w:before="0" w:beforeAutospacing="0" w:after="0" w:afterAutospacing="0" w:line="360" w:lineRule="auto"/>
        <w:ind w:firstLine="709"/>
        <w:jc w:val="both"/>
        <w:rPr>
          <w:sz w:val="28"/>
          <w:szCs w:val="28"/>
        </w:rPr>
      </w:pPr>
      <w:r w:rsidRPr="00A6756F">
        <w:rPr>
          <w:rStyle w:val="apple-style-span"/>
          <w:sz w:val="28"/>
          <w:szCs w:val="28"/>
        </w:rPr>
        <w:t>-уважать права, свободы, честь и достоинство других лиц;</w:t>
      </w:r>
      <w:r w:rsidRPr="00A6756F">
        <w:rPr>
          <w:rStyle w:val="apple-converted-space"/>
          <w:sz w:val="28"/>
          <w:szCs w:val="28"/>
        </w:rPr>
        <w:t> </w:t>
      </w:r>
    </w:p>
    <w:p w:rsidR="004F79F5" w:rsidRPr="00A6756F" w:rsidRDefault="002855A4" w:rsidP="00A6756F">
      <w:pPr>
        <w:pStyle w:val="a6"/>
        <w:suppressAutoHyphens/>
        <w:spacing w:before="0" w:beforeAutospacing="0" w:after="0" w:afterAutospacing="0" w:line="360" w:lineRule="auto"/>
        <w:ind w:firstLine="709"/>
        <w:jc w:val="both"/>
        <w:rPr>
          <w:rStyle w:val="apple-style-span"/>
          <w:sz w:val="28"/>
          <w:szCs w:val="28"/>
        </w:rPr>
      </w:pPr>
      <w:r w:rsidRPr="00A6756F">
        <w:rPr>
          <w:rStyle w:val="apple-style-span"/>
          <w:sz w:val="28"/>
          <w:szCs w:val="28"/>
        </w:rPr>
        <w:t xml:space="preserve">-уважать государственные символы Республики; </w:t>
      </w:r>
    </w:p>
    <w:p w:rsidR="002855A4" w:rsidRPr="00A6756F" w:rsidRDefault="002855A4" w:rsidP="00A6756F">
      <w:pPr>
        <w:pStyle w:val="a6"/>
        <w:suppressAutoHyphens/>
        <w:spacing w:before="0" w:beforeAutospacing="0" w:after="0" w:afterAutospacing="0" w:line="360" w:lineRule="auto"/>
        <w:ind w:firstLine="709"/>
        <w:jc w:val="both"/>
        <w:rPr>
          <w:sz w:val="28"/>
          <w:szCs w:val="28"/>
        </w:rPr>
      </w:pPr>
      <w:r w:rsidRPr="00A6756F">
        <w:rPr>
          <w:rStyle w:val="apple-style-span"/>
          <w:sz w:val="28"/>
          <w:szCs w:val="28"/>
        </w:rPr>
        <w:t>-защищать Республику Казахстан (воинская служба);</w:t>
      </w:r>
      <w:r w:rsidRPr="00A6756F">
        <w:rPr>
          <w:rStyle w:val="apple-converted-space"/>
          <w:sz w:val="28"/>
          <w:szCs w:val="28"/>
        </w:rPr>
        <w:t> </w:t>
      </w:r>
    </w:p>
    <w:p w:rsidR="002855A4" w:rsidRPr="00A6756F" w:rsidRDefault="002855A4" w:rsidP="00A6756F">
      <w:pPr>
        <w:pStyle w:val="a6"/>
        <w:suppressAutoHyphens/>
        <w:spacing w:before="0" w:beforeAutospacing="0" w:after="0" w:afterAutospacing="0" w:line="360" w:lineRule="auto"/>
        <w:ind w:firstLine="709"/>
        <w:jc w:val="both"/>
        <w:rPr>
          <w:sz w:val="28"/>
          <w:szCs w:val="28"/>
        </w:rPr>
      </w:pPr>
      <w:r w:rsidRPr="00A6756F">
        <w:rPr>
          <w:rStyle w:val="apple-style-span"/>
          <w:sz w:val="28"/>
          <w:szCs w:val="28"/>
        </w:rPr>
        <w:t>-заботиться о сохранении исторического и культурного наследия, беречь памятники истории и культуры;</w:t>
      </w:r>
      <w:r w:rsidRPr="00A6756F">
        <w:rPr>
          <w:rStyle w:val="apple-converted-space"/>
          <w:sz w:val="28"/>
          <w:szCs w:val="28"/>
        </w:rPr>
        <w:t> </w:t>
      </w:r>
    </w:p>
    <w:p w:rsidR="002855A4" w:rsidRPr="00A6756F" w:rsidRDefault="002855A4" w:rsidP="00A6756F">
      <w:pPr>
        <w:pStyle w:val="a6"/>
        <w:suppressAutoHyphens/>
        <w:spacing w:before="0" w:beforeAutospacing="0" w:after="0" w:afterAutospacing="0" w:line="360" w:lineRule="auto"/>
        <w:ind w:firstLine="709"/>
        <w:jc w:val="both"/>
        <w:rPr>
          <w:sz w:val="28"/>
          <w:szCs w:val="28"/>
        </w:rPr>
      </w:pPr>
      <w:r w:rsidRPr="00A6756F">
        <w:rPr>
          <w:rStyle w:val="apple-style-span"/>
          <w:sz w:val="28"/>
          <w:szCs w:val="28"/>
        </w:rPr>
        <w:t>-сохранять природу и бережно относиться к природным богатствам.</w:t>
      </w:r>
      <w:r w:rsidRPr="00A6756F">
        <w:rPr>
          <w:rStyle w:val="apple-converted-space"/>
          <w:sz w:val="28"/>
          <w:szCs w:val="28"/>
        </w:rPr>
        <w:t> </w:t>
      </w:r>
    </w:p>
    <w:p w:rsidR="002855A4" w:rsidRPr="00A6756F" w:rsidRDefault="002855A4" w:rsidP="00A6756F">
      <w:pPr>
        <w:pStyle w:val="a6"/>
        <w:suppressAutoHyphens/>
        <w:spacing w:before="0" w:beforeAutospacing="0" w:after="0" w:afterAutospacing="0" w:line="360" w:lineRule="auto"/>
        <w:ind w:firstLine="709"/>
        <w:jc w:val="both"/>
        <w:rPr>
          <w:sz w:val="28"/>
          <w:szCs w:val="28"/>
        </w:rPr>
      </w:pPr>
      <w:r w:rsidRPr="00A6756F">
        <w:rPr>
          <w:rStyle w:val="apple-style-span"/>
          <w:sz w:val="28"/>
          <w:szCs w:val="28"/>
        </w:rPr>
        <w:t>- на заботу и воспитание о детях (это одновременно и право и обязанность родителей);</w:t>
      </w:r>
      <w:r w:rsidRPr="00A6756F">
        <w:rPr>
          <w:rStyle w:val="apple-converted-space"/>
          <w:sz w:val="28"/>
          <w:szCs w:val="28"/>
        </w:rPr>
        <w:t> </w:t>
      </w:r>
    </w:p>
    <w:p w:rsidR="00093E2F" w:rsidRPr="00A6756F" w:rsidRDefault="002855A4" w:rsidP="00A6756F">
      <w:pPr>
        <w:pStyle w:val="a6"/>
        <w:suppressAutoHyphens/>
        <w:spacing w:before="0" w:beforeAutospacing="0" w:after="0" w:afterAutospacing="0" w:line="360" w:lineRule="auto"/>
        <w:ind w:firstLine="709"/>
        <w:jc w:val="both"/>
        <w:rPr>
          <w:rStyle w:val="apple-style-span"/>
          <w:sz w:val="28"/>
          <w:szCs w:val="28"/>
        </w:rPr>
      </w:pPr>
      <w:r w:rsidRPr="00A6756F">
        <w:rPr>
          <w:rStyle w:val="apple-style-span"/>
          <w:sz w:val="28"/>
          <w:szCs w:val="28"/>
        </w:rPr>
        <w:t>- совершеннолетние трудоспособные дети обязаны заботиться о нетрудоспособных родителях.</w:t>
      </w:r>
      <w:r w:rsidRPr="00A6756F">
        <w:rPr>
          <w:rStyle w:val="a9"/>
          <w:sz w:val="28"/>
          <w:szCs w:val="28"/>
        </w:rPr>
        <w:footnoteReference w:id="9"/>
      </w:r>
    </w:p>
    <w:p w:rsidR="00FD5EA1" w:rsidRPr="00A6756F" w:rsidRDefault="00FD5EA1" w:rsidP="00A6756F">
      <w:pPr>
        <w:pStyle w:val="a6"/>
        <w:suppressAutoHyphens/>
        <w:spacing w:before="0" w:beforeAutospacing="0" w:after="0" w:afterAutospacing="0" w:line="360" w:lineRule="auto"/>
        <w:ind w:firstLine="709"/>
        <w:jc w:val="both"/>
        <w:rPr>
          <w:sz w:val="28"/>
          <w:szCs w:val="28"/>
        </w:rPr>
      </w:pPr>
      <w:r w:rsidRPr="00A6756F">
        <w:rPr>
          <w:sz w:val="28"/>
          <w:szCs w:val="28"/>
        </w:rPr>
        <w:t>В некоторых случаях конкретные субъективные права и обязанности могут иметь один и тот же объект. Например, согласно ч. 1 ст. 35 Испанской конституции, «все испанцы обязаны трудиться и имеют право на труд...». Однако из этого не следует, как утверждается иногда в литературе, что в данном случае право и обязанность совпадают. Субъект права и субъект обязанности – один и тот же, но он находится в соответствующих правоотношениях в принципиально различном, противоположном положении. Наконец, следует отметить, что и конституционные обязанности отличаются определенным дуализмом: есть обязанности человека и обязанности гражданина. Так, согласно части первой ст. 53 Конституции Италии «все обязаны участвовать в публичных расходах сообразно со своей налоговой платежеспособностью» (обязанность любого), а согласно части первой статьи 54, «все граждане обязаны верностью Республике и должны соблюдать ее Конституцию и законы» (обязанность граждан). Нельзя, правда, не отметить, что круг лиц, обязанных соблюдать Конституцию и законы страны, неоправданно сужен: очевидно, что на пребывающих в стране иностранных граждан и лиц без гражданства эта обязанность также распространяется. Впрочем, любая конституция – дело ума и рук человеческих, и некоторые ошибки здесь возможны.</w:t>
      </w:r>
      <w:r w:rsidR="00752684" w:rsidRPr="00A6756F">
        <w:rPr>
          <w:rStyle w:val="a9"/>
          <w:sz w:val="28"/>
          <w:szCs w:val="28"/>
        </w:rPr>
        <w:footnoteReference w:id="10"/>
      </w:r>
    </w:p>
    <w:p w:rsidR="00C23DF1" w:rsidRPr="00A6756F" w:rsidRDefault="00C23DF1" w:rsidP="00A6756F">
      <w:pPr>
        <w:pStyle w:val="a6"/>
        <w:suppressAutoHyphens/>
        <w:spacing w:before="0" w:beforeAutospacing="0" w:after="0" w:afterAutospacing="0" w:line="360" w:lineRule="auto"/>
        <w:ind w:firstLine="709"/>
        <w:jc w:val="both"/>
        <w:rPr>
          <w:bCs/>
          <w:sz w:val="28"/>
          <w:szCs w:val="28"/>
        </w:rPr>
      </w:pPr>
      <w:r w:rsidRPr="00A6756F">
        <w:rPr>
          <w:bCs/>
          <w:sz w:val="28"/>
          <w:szCs w:val="28"/>
        </w:rPr>
        <w:t>В современной Конституции Российской Федерации такие институты, как права и свободы, обязанности, а также их гарантии, представлены единой второй главой. Здесь разработчики допустили некоторую нелогичность в порядке размещения этих институтов. Видимо, для более четкого восприятия этом документа требовалась не одна, а несколько самостоятельных глав, в которых бы последовательно закреплялись основные структурные элементы конституционного статуса человека и гражданина. Практическое значение такого способа размещения прав, свобод и обязанностей и их гарантий оказало бы действенную помощь также и разработчикам законов, развивающих и конкретизирующих права, свободы и обязанности. Из этого тезиса вытекают для них примерно такие правила: во-первых, в любом законе должны содержаться не только права и свободы, но и обязанности, и они должны быть сопряжены между собой; а во-вторых, отсутствие одного из указанных компонентов делает закон односторонним, поскольку регулировать отношения между обществом, государством и личностью можно успешно, опираясь на два рычага права и обязанности. Анализ новейшего законодательства показывает, что далеко не все законы отвечают этим требованиям.</w:t>
      </w:r>
    </w:p>
    <w:p w:rsidR="00A6756F" w:rsidRPr="00E90166" w:rsidRDefault="00A6756F" w:rsidP="00A6756F">
      <w:pPr>
        <w:suppressAutoHyphens/>
        <w:spacing w:line="360" w:lineRule="auto"/>
        <w:ind w:firstLine="709"/>
        <w:jc w:val="both"/>
        <w:rPr>
          <w:b/>
          <w:sz w:val="28"/>
          <w:szCs w:val="28"/>
        </w:rPr>
      </w:pPr>
      <w:r>
        <w:rPr>
          <w:bCs/>
          <w:sz w:val="28"/>
          <w:szCs w:val="28"/>
        </w:rPr>
        <w:br w:type="page"/>
      </w:r>
      <w:r>
        <w:rPr>
          <w:b/>
          <w:sz w:val="28"/>
          <w:szCs w:val="28"/>
        </w:rPr>
        <w:t>Заключение</w:t>
      </w:r>
    </w:p>
    <w:p w:rsidR="00A6756F" w:rsidRPr="00E90166" w:rsidRDefault="00A6756F" w:rsidP="00A6756F">
      <w:pPr>
        <w:suppressAutoHyphens/>
        <w:spacing w:line="360" w:lineRule="auto"/>
        <w:ind w:firstLine="709"/>
        <w:jc w:val="both"/>
        <w:rPr>
          <w:b/>
          <w:sz w:val="28"/>
          <w:szCs w:val="28"/>
        </w:rPr>
      </w:pPr>
    </w:p>
    <w:p w:rsidR="00A6756F" w:rsidRDefault="00963FC9" w:rsidP="00A6756F">
      <w:pPr>
        <w:suppressAutoHyphens/>
        <w:spacing w:line="360" w:lineRule="auto"/>
        <w:ind w:firstLine="709"/>
        <w:jc w:val="both"/>
        <w:rPr>
          <w:rStyle w:val="apple-style-span"/>
          <w:sz w:val="28"/>
          <w:szCs w:val="28"/>
        </w:rPr>
      </w:pPr>
      <w:r w:rsidRPr="00A6756F">
        <w:rPr>
          <w:sz w:val="28"/>
          <w:szCs w:val="28"/>
        </w:rPr>
        <w:t xml:space="preserve">На основе всего вышесказанного мной, я бы хотела сделать вывод о том, что обязанности, являются неотъемлемой частью любой Конституции. Даже если они не закреплены в основном законе государства, то они будут указаны других законах или подзаконных актах. </w:t>
      </w:r>
      <w:r w:rsidRPr="00A6756F">
        <w:rPr>
          <w:rStyle w:val="apple-style-span"/>
          <w:sz w:val="28"/>
          <w:szCs w:val="28"/>
        </w:rPr>
        <w:t>Обязанность — это мера должного поведения гражданина. Признание правовой необходимости позволяет гражданам предвидеть результаты своих действий. Обязанность неразрывно связана с ответственностью.</w:t>
      </w:r>
    </w:p>
    <w:p w:rsidR="0057463D" w:rsidRPr="00A6756F" w:rsidRDefault="0057463D" w:rsidP="00A6756F">
      <w:pPr>
        <w:suppressAutoHyphens/>
        <w:spacing w:line="360" w:lineRule="auto"/>
        <w:ind w:firstLine="709"/>
        <w:jc w:val="both"/>
        <w:rPr>
          <w:sz w:val="28"/>
          <w:szCs w:val="28"/>
        </w:rPr>
      </w:pPr>
      <w:r w:rsidRPr="00A6756F">
        <w:rPr>
          <w:sz w:val="28"/>
          <w:szCs w:val="28"/>
        </w:rPr>
        <w:t>Обязанности граждан устанавливаются и изменяются исключительно конституцией и законами. Гарантом конституционных прав, свобод и обязанностей граждан являются:</w:t>
      </w:r>
    </w:p>
    <w:p w:rsidR="0057463D" w:rsidRPr="00A6756F" w:rsidRDefault="0057463D" w:rsidP="00A6756F">
      <w:pPr>
        <w:suppressAutoHyphens/>
        <w:spacing w:line="360" w:lineRule="auto"/>
        <w:ind w:firstLine="709"/>
        <w:jc w:val="both"/>
        <w:rPr>
          <w:sz w:val="28"/>
          <w:szCs w:val="28"/>
        </w:rPr>
      </w:pPr>
      <w:r w:rsidRPr="00A6756F">
        <w:rPr>
          <w:sz w:val="28"/>
          <w:szCs w:val="28"/>
        </w:rPr>
        <w:t>1) стабильный конституционный строй;</w:t>
      </w:r>
    </w:p>
    <w:p w:rsidR="0057463D" w:rsidRPr="00A6756F" w:rsidRDefault="0057463D" w:rsidP="00A6756F">
      <w:pPr>
        <w:suppressAutoHyphens/>
        <w:spacing w:line="360" w:lineRule="auto"/>
        <w:ind w:firstLine="709"/>
        <w:jc w:val="both"/>
        <w:rPr>
          <w:sz w:val="28"/>
          <w:szCs w:val="28"/>
        </w:rPr>
      </w:pPr>
      <w:r w:rsidRPr="00A6756F">
        <w:rPr>
          <w:sz w:val="28"/>
          <w:szCs w:val="28"/>
        </w:rPr>
        <w:t>2) свободный доступ к правосудию, равенство всех перед законом и судом, право на судебную защиту;</w:t>
      </w:r>
    </w:p>
    <w:p w:rsidR="0057463D" w:rsidRPr="00A6756F" w:rsidRDefault="0057463D" w:rsidP="00A6756F">
      <w:pPr>
        <w:suppressAutoHyphens/>
        <w:spacing w:line="360" w:lineRule="auto"/>
        <w:ind w:firstLine="709"/>
        <w:jc w:val="both"/>
        <w:rPr>
          <w:sz w:val="28"/>
          <w:szCs w:val="28"/>
        </w:rPr>
      </w:pPr>
      <w:r w:rsidRPr="00A6756F">
        <w:rPr>
          <w:sz w:val="28"/>
          <w:szCs w:val="28"/>
        </w:rPr>
        <w:t>3) возложение на главу государства функции гаранта прав и свобод человека и гражданина.</w:t>
      </w:r>
    </w:p>
    <w:p w:rsidR="0057463D" w:rsidRPr="00A6756F" w:rsidRDefault="0007017E" w:rsidP="00A6756F">
      <w:pPr>
        <w:suppressAutoHyphens/>
        <w:spacing w:line="360" w:lineRule="auto"/>
        <w:ind w:firstLine="709"/>
        <w:jc w:val="both"/>
        <w:rPr>
          <w:sz w:val="28"/>
          <w:szCs w:val="28"/>
        </w:rPr>
      </w:pPr>
      <w:r w:rsidRPr="00A6756F">
        <w:rPr>
          <w:sz w:val="28"/>
          <w:szCs w:val="28"/>
        </w:rPr>
        <w:t>Хотелось бы отметить, что даже если ни в Конституции, ни в другом нормативно – правовом акте не закреплены обязанности, это не значит, что их нет. Каждый человек должен осознавать то, что помимо прав и свобод, у него существуют и обязанности, от которых он ни в коем случае не должен уклоняться.</w:t>
      </w:r>
    </w:p>
    <w:p w:rsidR="00A122C3" w:rsidRDefault="00A6756F" w:rsidP="00A6756F">
      <w:pPr>
        <w:suppressAutoHyphens/>
        <w:spacing w:line="360" w:lineRule="auto"/>
        <w:ind w:firstLine="708"/>
        <w:jc w:val="both"/>
        <w:rPr>
          <w:b/>
          <w:sz w:val="28"/>
          <w:szCs w:val="28"/>
          <w:lang w:val="en-US"/>
        </w:rPr>
      </w:pPr>
      <w:r>
        <w:rPr>
          <w:sz w:val="28"/>
          <w:szCs w:val="28"/>
        </w:rPr>
        <w:br w:type="page"/>
      </w:r>
      <w:r>
        <w:rPr>
          <w:b/>
          <w:sz w:val="28"/>
          <w:szCs w:val="28"/>
        </w:rPr>
        <w:t>Список литературы</w:t>
      </w:r>
    </w:p>
    <w:p w:rsidR="00A6756F" w:rsidRPr="00A6756F" w:rsidRDefault="00A6756F" w:rsidP="00A6756F">
      <w:pPr>
        <w:suppressAutoHyphens/>
        <w:spacing w:line="360" w:lineRule="auto"/>
        <w:ind w:firstLine="708"/>
        <w:jc w:val="both"/>
        <w:rPr>
          <w:b/>
          <w:sz w:val="28"/>
          <w:szCs w:val="28"/>
          <w:lang w:val="en-US"/>
        </w:rPr>
      </w:pPr>
    </w:p>
    <w:p w:rsidR="007A70E7" w:rsidRPr="00A6756F" w:rsidRDefault="007A70E7" w:rsidP="00A6756F">
      <w:pPr>
        <w:pStyle w:val="a7"/>
        <w:numPr>
          <w:ilvl w:val="0"/>
          <w:numId w:val="2"/>
        </w:numPr>
        <w:tabs>
          <w:tab w:val="left" w:pos="426"/>
        </w:tabs>
        <w:suppressAutoHyphens/>
        <w:spacing w:line="360" w:lineRule="auto"/>
        <w:ind w:left="0" w:firstLine="0"/>
        <w:rPr>
          <w:sz w:val="28"/>
          <w:szCs w:val="28"/>
        </w:rPr>
      </w:pPr>
      <w:r w:rsidRPr="00A6756F">
        <w:rPr>
          <w:rStyle w:val="FontStyle12"/>
          <w:sz w:val="28"/>
          <w:szCs w:val="28"/>
        </w:rPr>
        <w:t xml:space="preserve">Конституция Российской Федерации (с учетом поправок, внесенных </w:t>
      </w:r>
      <w:r w:rsidR="000C1F5C" w:rsidRPr="00A6756F">
        <w:rPr>
          <w:rStyle w:val="FontStyle12"/>
          <w:sz w:val="28"/>
          <w:szCs w:val="28"/>
        </w:rPr>
        <w:t xml:space="preserve">законами Российской Федерации о </w:t>
      </w:r>
      <w:r w:rsidRPr="00A6756F">
        <w:rPr>
          <w:rStyle w:val="FontStyle12"/>
          <w:sz w:val="28"/>
          <w:szCs w:val="28"/>
        </w:rPr>
        <w:t xml:space="preserve">поправках к Конституции Российской Федерации от 30 декабря </w:t>
      </w:r>
      <w:smartTag w:uri="urn:schemas-microsoft-com:office:smarttags" w:element="metricconverter">
        <w:smartTagPr>
          <w:attr w:name="ProductID" w:val="2008 г"/>
        </w:smartTagPr>
        <w:r w:rsidRPr="00A6756F">
          <w:rPr>
            <w:rStyle w:val="FontStyle12"/>
            <w:sz w:val="28"/>
            <w:szCs w:val="28"/>
          </w:rPr>
          <w:t>2008 г</w:t>
        </w:r>
      </w:smartTag>
      <w:r w:rsidRPr="00A6756F">
        <w:rPr>
          <w:rStyle w:val="FontStyle12"/>
          <w:sz w:val="28"/>
          <w:szCs w:val="28"/>
        </w:rPr>
        <w:t xml:space="preserve">. №6-ФКЗ и от 30 декабря </w:t>
      </w:r>
      <w:smartTag w:uri="urn:schemas-microsoft-com:office:smarttags" w:element="metricconverter">
        <w:smartTagPr>
          <w:attr w:name="ProductID" w:val="2008 г"/>
        </w:smartTagPr>
        <w:r w:rsidRPr="00A6756F">
          <w:rPr>
            <w:rStyle w:val="FontStyle12"/>
            <w:sz w:val="28"/>
            <w:szCs w:val="28"/>
          </w:rPr>
          <w:t>2008 г</w:t>
        </w:r>
      </w:smartTag>
      <w:r w:rsidRPr="00A6756F">
        <w:rPr>
          <w:rStyle w:val="FontStyle12"/>
          <w:sz w:val="28"/>
          <w:szCs w:val="28"/>
        </w:rPr>
        <w:t xml:space="preserve">. </w:t>
      </w:r>
      <w:r w:rsidR="000C1F5C" w:rsidRPr="00A6756F">
        <w:rPr>
          <w:rStyle w:val="FontStyle12"/>
          <w:sz w:val="28"/>
          <w:szCs w:val="28"/>
        </w:rPr>
        <w:t>№7-</w:t>
      </w:r>
      <w:r w:rsidRPr="00A6756F">
        <w:rPr>
          <w:rStyle w:val="FontStyle12"/>
          <w:sz w:val="28"/>
          <w:szCs w:val="28"/>
        </w:rPr>
        <w:t>ФКЗ)//РГ .</w:t>
      </w:r>
      <w:r w:rsidRPr="00A6756F">
        <w:rPr>
          <w:sz w:val="28"/>
          <w:szCs w:val="28"/>
        </w:rPr>
        <w:t xml:space="preserve"> 21.01.2009</w:t>
      </w:r>
    </w:p>
    <w:p w:rsidR="00A6756F" w:rsidRDefault="00B01D54" w:rsidP="00A6756F">
      <w:pPr>
        <w:pStyle w:val="a7"/>
        <w:numPr>
          <w:ilvl w:val="0"/>
          <w:numId w:val="2"/>
        </w:numPr>
        <w:tabs>
          <w:tab w:val="left" w:pos="426"/>
        </w:tabs>
        <w:suppressAutoHyphens/>
        <w:spacing w:line="360" w:lineRule="auto"/>
        <w:ind w:left="0" w:firstLine="0"/>
        <w:rPr>
          <w:sz w:val="28"/>
          <w:szCs w:val="28"/>
        </w:rPr>
      </w:pPr>
      <w:r w:rsidRPr="00A6756F">
        <w:rPr>
          <w:sz w:val="28"/>
          <w:szCs w:val="28"/>
        </w:rPr>
        <w:t>Арановский К.В. Государственное право зарубежных стран: Учебник для вузов. М.: ФОРУМ - ИНФРА-М. 1998. – 468 с.</w:t>
      </w:r>
    </w:p>
    <w:p w:rsidR="00A6756F" w:rsidRDefault="00404E11" w:rsidP="00A6756F">
      <w:pPr>
        <w:tabs>
          <w:tab w:val="left" w:pos="426"/>
        </w:tabs>
        <w:suppressAutoHyphens/>
        <w:spacing w:line="360" w:lineRule="auto"/>
        <w:rPr>
          <w:sz w:val="28"/>
          <w:szCs w:val="28"/>
        </w:rPr>
      </w:pPr>
      <w:r w:rsidRPr="00A6756F">
        <w:rPr>
          <w:sz w:val="28"/>
          <w:szCs w:val="28"/>
        </w:rPr>
        <w:t>3.</w:t>
      </w:r>
      <w:r w:rsidR="00A6756F">
        <w:rPr>
          <w:sz w:val="28"/>
          <w:szCs w:val="28"/>
        </w:rPr>
        <w:t xml:space="preserve"> </w:t>
      </w:r>
      <w:r w:rsidR="002A6081" w:rsidRPr="00A6756F">
        <w:rPr>
          <w:sz w:val="28"/>
          <w:szCs w:val="28"/>
        </w:rPr>
        <w:t>Баглая Л.</w:t>
      </w:r>
      <w:r w:rsidR="00A6756F">
        <w:rPr>
          <w:sz w:val="28"/>
          <w:szCs w:val="28"/>
        </w:rPr>
        <w:t xml:space="preserve"> </w:t>
      </w:r>
      <w:r w:rsidR="002A6081" w:rsidRPr="00A6756F">
        <w:rPr>
          <w:sz w:val="28"/>
          <w:szCs w:val="28"/>
        </w:rPr>
        <w:t>Э. Конституционное право зарубежных стран. М., 2004. – 590 с.</w:t>
      </w:r>
    </w:p>
    <w:p w:rsidR="00A6756F" w:rsidRDefault="00404E11" w:rsidP="00A6756F">
      <w:pPr>
        <w:tabs>
          <w:tab w:val="left" w:pos="426"/>
        </w:tabs>
        <w:suppressAutoHyphens/>
        <w:spacing w:line="360" w:lineRule="auto"/>
        <w:rPr>
          <w:sz w:val="28"/>
          <w:szCs w:val="28"/>
        </w:rPr>
      </w:pPr>
      <w:r w:rsidRPr="00A6756F">
        <w:rPr>
          <w:sz w:val="28"/>
          <w:szCs w:val="28"/>
        </w:rPr>
        <w:t>4.</w:t>
      </w:r>
      <w:r w:rsidR="00A6756F">
        <w:rPr>
          <w:sz w:val="28"/>
          <w:szCs w:val="28"/>
        </w:rPr>
        <w:t xml:space="preserve"> </w:t>
      </w:r>
      <w:r w:rsidR="00C32EFD" w:rsidRPr="00A6756F">
        <w:rPr>
          <w:sz w:val="28"/>
          <w:szCs w:val="28"/>
        </w:rPr>
        <w:t>Гойман-Калинский И.В., Иванец Г.И., Червонюк В.И. Конституционное право зарубежных стран. Учебно-методическое пособие. М.: МосУ МВД РФ, 2004. – 112с.</w:t>
      </w:r>
    </w:p>
    <w:p w:rsidR="00A6756F" w:rsidRDefault="00C32EFD" w:rsidP="00A6756F">
      <w:pPr>
        <w:tabs>
          <w:tab w:val="left" w:pos="426"/>
        </w:tabs>
        <w:suppressAutoHyphens/>
        <w:spacing w:line="360" w:lineRule="auto"/>
        <w:rPr>
          <w:sz w:val="28"/>
          <w:szCs w:val="28"/>
        </w:rPr>
      </w:pPr>
      <w:r w:rsidRPr="00A6756F">
        <w:rPr>
          <w:sz w:val="28"/>
          <w:szCs w:val="28"/>
        </w:rPr>
        <w:t>5.</w:t>
      </w:r>
      <w:r w:rsidR="00F32F2B" w:rsidRPr="00A6756F">
        <w:rPr>
          <w:sz w:val="28"/>
          <w:szCs w:val="28"/>
        </w:rPr>
        <w:t>Кудинов О.А Конституционное право зарубежных стран. М., 2003. –</w:t>
      </w:r>
      <w:r w:rsidR="000C1F5C" w:rsidRPr="00A6756F">
        <w:rPr>
          <w:sz w:val="28"/>
          <w:szCs w:val="28"/>
        </w:rPr>
        <w:t xml:space="preserve"> 399 </w:t>
      </w:r>
      <w:r w:rsidR="00F32F2B" w:rsidRPr="00A6756F">
        <w:rPr>
          <w:sz w:val="28"/>
          <w:szCs w:val="28"/>
        </w:rPr>
        <w:t>с.</w:t>
      </w:r>
    </w:p>
    <w:p w:rsidR="00A6756F" w:rsidRDefault="001551E1" w:rsidP="00A6756F">
      <w:pPr>
        <w:tabs>
          <w:tab w:val="left" w:pos="426"/>
        </w:tabs>
        <w:suppressAutoHyphens/>
        <w:spacing w:line="360" w:lineRule="auto"/>
        <w:rPr>
          <w:sz w:val="28"/>
          <w:szCs w:val="28"/>
        </w:rPr>
      </w:pPr>
      <w:r w:rsidRPr="00A6756F">
        <w:rPr>
          <w:sz w:val="28"/>
          <w:szCs w:val="28"/>
        </w:rPr>
        <w:t>6</w:t>
      </w:r>
      <w:r w:rsidR="00404E11" w:rsidRPr="00A6756F">
        <w:rPr>
          <w:sz w:val="28"/>
          <w:szCs w:val="28"/>
        </w:rPr>
        <w:t>.</w:t>
      </w:r>
      <w:r w:rsidR="00A6756F">
        <w:rPr>
          <w:sz w:val="28"/>
          <w:szCs w:val="28"/>
        </w:rPr>
        <w:t xml:space="preserve"> </w:t>
      </w:r>
      <w:r w:rsidR="00763720" w:rsidRPr="00A6756F">
        <w:rPr>
          <w:sz w:val="28"/>
          <w:szCs w:val="28"/>
        </w:rPr>
        <w:t>Мальцев Г. В. Конституционные обязанности.</w:t>
      </w:r>
      <w:r w:rsidR="00404E11" w:rsidRPr="00A6756F">
        <w:rPr>
          <w:sz w:val="28"/>
          <w:szCs w:val="28"/>
        </w:rPr>
        <w:t>// Право и политика,1999</w:t>
      </w:r>
      <w:r w:rsidR="00763720" w:rsidRPr="00A6756F">
        <w:rPr>
          <w:sz w:val="28"/>
          <w:szCs w:val="28"/>
        </w:rPr>
        <w:t>.</w:t>
      </w:r>
      <w:r w:rsidR="00404E11" w:rsidRPr="00A6756F">
        <w:rPr>
          <w:sz w:val="28"/>
          <w:szCs w:val="28"/>
        </w:rPr>
        <w:t xml:space="preserve"> №7.</w:t>
      </w:r>
    </w:p>
    <w:p w:rsidR="00A6756F" w:rsidRDefault="001551E1" w:rsidP="00A6756F">
      <w:pPr>
        <w:tabs>
          <w:tab w:val="left" w:pos="426"/>
        </w:tabs>
        <w:suppressAutoHyphens/>
        <w:spacing w:line="360" w:lineRule="auto"/>
        <w:rPr>
          <w:sz w:val="28"/>
          <w:szCs w:val="28"/>
        </w:rPr>
      </w:pPr>
      <w:r w:rsidRPr="00A6756F">
        <w:rPr>
          <w:sz w:val="28"/>
          <w:szCs w:val="28"/>
        </w:rPr>
        <w:t>7</w:t>
      </w:r>
      <w:r w:rsidR="00481CB9" w:rsidRPr="00A6756F">
        <w:rPr>
          <w:sz w:val="28"/>
          <w:szCs w:val="28"/>
        </w:rPr>
        <w:t>.</w:t>
      </w:r>
      <w:r w:rsidR="00A6756F">
        <w:rPr>
          <w:sz w:val="28"/>
          <w:szCs w:val="28"/>
        </w:rPr>
        <w:t xml:space="preserve"> </w:t>
      </w:r>
      <w:r w:rsidR="00DC10FF" w:rsidRPr="00A6756F">
        <w:rPr>
          <w:sz w:val="28"/>
          <w:szCs w:val="28"/>
        </w:rPr>
        <w:t xml:space="preserve">Конституции государств-участников СНГ </w:t>
      </w:r>
      <w:r w:rsidR="00ED4D8F" w:rsidRPr="00A6756F">
        <w:rPr>
          <w:sz w:val="28"/>
          <w:szCs w:val="28"/>
        </w:rPr>
        <w:t>/ Под ред. Л.А Окунькова. М.: НОРМА, 1997.</w:t>
      </w:r>
      <w:r w:rsidR="00AF0624" w:rsidRPr="00A6756F">
        <w:rPr>
          <w:sz w:val="28"/>
          <w:szCs w:val="28"/>
        </w:rPr>
        <w:t xml:space="preserve"> – 115 с.</w:t>
      </w:r>
    </w:p>
    <w:p w:rsidR="00481CB9" w:rsidRPr="00A6756F" w:rsidRDefault="001551E1" w:rsidP="00A6756F">
      <w:pPr>
        <w:pStyle w:val="a7"/>
        <w:tabs>
          <w:tab w:val="left" w:pos="426"/>
        </w:tabs>
        <w:suppressAutoHyphens/>
        <w:spacing w:line="360" w:lineRule="auto"/>
        <w:rPr>
          <w:sz w:val="28"/>
          <w:szCs w:val="28"/>
        </w:rPr>
      </w:pPr>
      <w:r w:rsidRPr="00A6756F">
        <w:rPr>
          <w:sz w:val="28"/>
          <w:szCs w:val="28"/>
        </w:rPr>
        <w:t>8</w:t>
      </w:r>
      <w:r w:rsidR="00481CB9" w:rsidRPr="00A6756F">
        <w:rPr>
          <w:sz w:val="28"/>
          <w:szCs w:val="28"/>
        </w:rPr>
        <w:t>.</w:t>
      </w:r>
      <w:r w:rsidR="00A6756F">
        <w:rPr>
          <w:sz w:val="28"/>
          <w:szCs w:val="28"/>
        </w:rPr>
        <w:t xml:space="preserve"> </w:t>
      </w:r>
      <w:r w:rsidR="00481CB9" w:rsidRPr="00A6756F">
        <w:rPr>
          <w:sz w:val="28"/>
          <w:szCs w:val="28"/>
        </w:rPr>
        <w:t xml:space="preserve">Юридический журнал Казахстана // </w:t>
      </w:r>
      <w:r w:rsidR="00481CB9" w:rsidRPr="00E26CE0">
        <w:rPr>
          <w:sz w:val="28"/>
          <w:szCs w:val="28"/>
        </w:rPr>
        <w:t>http://www.kollegi.kz/publ/moj_kazakhstan/klassnyj_chas_quotja_grazhdaninquot/82-1-0-1481</w:t>
      </w:r>
      <w:bookmarkStart w:id="0" w:name="_GoBack"/>
      <w:bookmarkEnd w:id="0"/>
    </w:p>
    <w:sectPr w:rsidR="00481CB9" w:rsidRPr="00A6756F" w:rsidSect="00A6756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88" w:rsidRDefault="00A05788">
      <w:r>
        <w:separator/>
      </w:r>
    </w:p>
  </w:endnote>
  <w:endnote w:type="continuationSeparator" w:id="0">
    <w:p w:rsidR="00A05788" w:rsidRDefault="00A0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61" w:rsidRDefault="009C1F61" w:rsidP="003E2DE2">
    <w:pPr>
      <w:pStyle w:val="a3"/>
      <w:framePr w:wrap="around" w:vAnchor="text" w:hAnchor="margin" w:xAlign="center" w:y="1"/>
      <w:rPr>
        <w:rStyle w:val="a5"/>
      </w:rPr>
    </w:pPr>
  </w:p>
  <w:p w:rsidR="009C1F61" w:rsidRDefault="009C1F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88" w:rsidRDefault="00A05788">
      <w:r>
        <w:separator/>
      </w:r>
    </w:p>
  </w:footnote>
  <w:footnote w:type="continuationSeparator" w:id="0">
    <w:p w:rsidR="00A05788" w:rsidRDefault="00A05788">
      <w:r>
        <w:continuationSeparator/>
      </w:r>
    </w:p>
  </w:footnote>
  <w:footnote w:id="1">
    <w:p w:rsidR="009C1F61" w:rsidRPr="00A1400A" w:rsidRDefault="009C1F61" w:rsidP="00A42F5E">
      <w:pPr>
        <w:jc w:val="both"/>
        <w:rPr>
          <w:sz w:val="28"/>
          <w:szCs w:val="28"/>
        </w:rPr>
      </w:pPr>
      <w:r>
        <w:rPr>
          <w:rStyle w:val="a9"/>
        </w:rPr>
        <w:footnoteRef/>
      </w:r>
      <w:r>
        <w:t xml:space="preserve"> </w:t>
      </w:r>
      <w:r w:rsidRPr="00A42F5E">
        <w:rPr>
          <w:sz w:val="20"/>
          <w:szCs w:val="20"/>
        </w:rPr>
        <w:t>Баглая Л.  Э. Конституционное право зарубежных стран. М., 2004.</w:t>
      </w:r>
      <w:r>
        <w:rPr>
          <w:sz w:val="20"/>
          <w:szCs w:val="20"/>
        </w:rPr>
        <w:t xml:space="preserve"> С. 233.</w:t>
      </w:r>
    </w:p>
    <w:p w:rsidR="00A05788" w:rsidRDefault="00A05788" w:rsidP="00A42F5E">
      <w:pPr>
        <w:jc w:val="both"/>
      </w:pPr>
    </w:p>
  </w:footnote>
  <w:footnote w:id="2">
    <w:p w:rsidR="00A05788" w:rsidRDefault="009C1F61" w:rsidP="00F32F2B">
      <w:pPr>
        <w:jc w:val="both"/>
      </w:pPr>
      <w:r>
        <w:rPr>
          <w:rStyle w:val="a9"/>
        </w:rPr>
        <w:footnoteRef/>
      </w:r>
      <w:r>
        <w:t xml:space="preserve"> </w:t>
      </w:r>
      <w:r w:rsidRPr="00F32F2B">
        <w:t>Кудинов О.А Конституционное право зарубежных стран. М., 2003.</w:t>
      </w:r>
      <w:r>
        <w:t xml:space="preserve"> С. 105.</w:t>
      </w:r>
    </w:p>
  </w:footnote>
  <w:footnote w:id="3">
    <w:p w:rsidR="00A05788" w:rsidRDefault="009C1F61">
      <w:pPr>
        <w:pStyle w:val="a7"/>
      </w:pPr>
      <w:r>
        <w:rPr>
          <w:rStyle w:val="a9"/>
        </w:rPr>
        <w:footnoteRef/>
      </w:r>
      <w:r>
        <w:t xml:space="preserve"> Мальцев Г. В. Конституционные обязанности. // Право и политика, 1999. № 7. С. 24.</w:t>
      </w:r>
    </w:p>
  </w:footnote>
  <w:footnote w:id="4">
    <w:p w:rsidR="00A05788" w:rsidRDefault="009C1F61">
      <w:pPr>
        <w:pStyle w:val="a7"/>
      </w:pPr>
      <w:r>
        <w:rPr>
          <w:rStyle w:val="a9"/>
        </w:rPr>
        <w:footnoteRef/>
      </w:r>
      <w:r>
        <w:t xml:space="preserve"> </w:t>
      </w:r>
      <w:r w:rsidRPr="00514EBC">
        <w:rPr>
          <w:rStyle w:val="FontStyle12"/>
        </w:rPr>
        <w:t>Конституция Российской Федерации (с учетом поправок, внесенных законами Российской Федерации о</w:t>
      </w:r>
      <w:r w:rsidRPr="00514EBC">
        <w:rPr>
          <w:rStyle w:val="FontStyle12"/>
        </w:rPr>
        <w:br/>
        <w:t xml:space="preserve">поправках к Конституции Российской Федерации от 30 декабря </w:t>
      </w:r>
      <w:smartTag w:uri="urn:schemas-microsoft-com:office:smarttags" w:element="metricconverter">
        <w:smartTagPr>
          <w:attr w:name="ProductID" w:val="2008 г"/>
        </w:smartTagPr>
        <w:r w:rsidRPr="00514EBC">
          <w:rPr>
            <w:rStyle w:val="FontStyle12"/>
          </w:rPr>
          <w:t>2008 г</w:t>
        </w:r>
      </w:smartTag>
      <w:r w:rsidRPr="00514EBC">
        <w:rPr>
          <w:rStyle w:val="FontStyle12"/>
        </w:rPr>
        <w:t xml:space="preserve">. №6-ФКЗ и от </w:t>
      </w:r>
      <w:r w:rsidRPr="00514EBC">
        <w:rPr>
          <w:rStyle w:val="FontStyle12"/>
          <w:spacing w:val="20"/>
        </w:rPr>
        <w:t>30</w:t>
      </w:r>
      <w:r w:rsidRPr="00514EBC">
        <w:rPr>
          <w:rStyle w:val="FontStyle12"/>
        </w:rPr>
        <w:t xml:space="preserve"> декабря </w:t>
      </w:r>
      <w:smartTag w:uri="urn:schemas-microsoft-com:office:smarttags" w:element="metricconverter">
        <w:smartTagPr>
          <w:attr w:name="ProductID" w:val="2008 г"/>
        </w:smartTagPr>
        <w:r w:rsidRPr="00514EBC">
          <w:rPr>
            <w:rStyle w:val="FontStyle12"/>
          </w:rPr>
          <w:t>2008 г</w:t>
        </w:r>
      </w:smartTag>
      <w:r w:rsidRPr="00514EBC">
        <w:rPr>
          <w:rStyle w:val="FontStyle12"/>
        </w:rPr>
        <w:t>. №7-</w:t>
      </w:r>
      <w:r w:rsidRPr="00514EBC">
        <w:rPr>
          <w:rStyle w:val="FontStyle12"/>
        </w:rPr>
        <w:br/>
        <w:t>ФКЗ)//РГ .</w:t>
      </w:r>
      <w:r w:rsidRPr="00514EBC">
        <w:t xml:space="preserve"> 21.01.2009</w:t>
      </w:r>
    </w:p>
  </w:footnote>
  <w:footnote w:id="5">
    <w:p w:rsidR="00A05788" w:rsidRDefault="009C1F61">
      <w:pPr>
        <w:pStyle w:val="a7"/>
      </w:pPr>
      <w:r>
        <w:rPr>
          <w:rStyle w:val="a9"/>
        </w:rPr>
        <w:footnoteRef/>
      </w:r>
      <w:r>
        <w:t xml:space="preserve"> Мальцев Г. В. Конституционные обязанности.  // Право и политика, 1999. №7. С.23.</w:t>
      </w:r>
    </w:p>
  </w:footnote>
  <w:footnote w:id="6">
    <w:p w:rsidR="009C1F61" w:rsidRPr="00ED4D8F" w:rsidRDefault="009C1F61" w:rsidP="00ED4D8F">
      <w:pPr>
        <w:widowControl w:val="0"/>
        <w:autoSpaceDE w:val="0"/>
        <w:autoSpaceDN w:val="0"/>
        <w:adjustRightInd w:val="0"/>
        <w:jc w:val="both"/>
        <w:rPr>
          <w:sz w:val="20"/>
          <w:szCs w:val="20"/>
        </w:rPr>
      </w:pPr>
      <w:r>
        <w:rPr>
          <w:rStyle w:val="a9"/>
        </w:rPr>
        <w:footnoteRef/>
      </w:r>
      <w:r>
        <w:t xml:space="preserve"> </w:t>
      </w:r>
      <w:r w:rsidRPr="00724F7E">
        <w:rPr>
          <w:sz w:val="20"/>
          <w:szCs w:val="20"/>
        </w:rPr>
        <w:t xml:space="preserve">Конституции государств-участников СНГ </w:t>
      </w:r>
      <w:r w:rsidRPr="00ED4D8F">
        <w:rPr>
          <w:sz w:val="20"/>
          <w:szCs w:val="20"/>
        </w:rPr>
        <w:t xml:space="preserve">/ Под ред. Л.А Окунькова. М.: НОРМА, 1997. С. 37 - 38. </w:t>
      </w:r>
    </w:p>
    <w:p w:rsidR="00A05788" w:rsidRDefault="00A05788" w:rsidP="00ED4D8F">
      <w:pPr>
        <w:widowControl w:val="0"/>
        <w:autoSpaceDE w:val="0"/>
        <w:autoSpaceDN w:val="0"/>
        <w:adjustRightInd w:val="0"/>
        <w:jc w:val="both"/>
      </w:pPr>
    </w:p>
  </w:footnote>
  <w:footnote w:id="7">
    <w:p w:rsidR="00A05788" w:rsidRDefault="009C1F61">
      <w:pPr>
        <w:pStyle w:val="a7"/>
      </w:pPr>
      <w:r>
        <w:rPr>
          <w:rStyle w:val="a9"/>
        </w:rPr>
        <w:footnoteRef/>
      </w:r>
      <w:r>
        <w:t xml:space="preserve"> </w:t>
      </w:r>
      <w:r w:rsidRPr="00514EBC">
        <w:rPr>
          <w:rStyle w:val="FontStyle12"/>
        </w:rPr>
        <w:t>Конституция Российской Федерации (с учетом поправок, внесенных законами Российской Федерации о</w:t>
      </w:r>
      <w:r w:rsidRPr="00514EBC">
        <w:rPr>
          <w:rStyle w:val="FontStyle12"/>
        </w:rPr>
        <w:br/>
        <w:t xml:space="preserve">поправках к Конституции Российской Федерации от 30 декабря </w:t>
      </w:r>
      <w:smartTag w:uri="urn:schemas-microsoft-com:office:smarttags" w:element="metricconverter">
        <w:smartTagPr>
          <w:attr w:name="ProductID" w:val="2008 г"/>
        </w:smartTagPr>
        <w:r w:rsidRPr="00514EBC">
          <w:rPr>
            <w:rStyle w:val="FontStyle12"/>
          </w:rPr>
          <w:t>2008 г</w:t>
        </w:r>
      </w:smartTag>
      <w:r w:rsidRPr="00514EBC">
        <w:rPr>
          <w:rStyle w:val="FontStyle12"/>
        </w:rPr>
        <w:t xml:space="preserve">. №6-ФКЗ и от </w:t>
      </w:r>
      <w:r w:rsidRPr="00514EBC">
        <w:rPr>
          <w:rStyle w:val="FontStyle12"/>
          <w:spacing w:val="20"/>
        </w:rPr>
        <w:t>30</w:t>
      </w:r>
      <w:r w:rsidRPr="00514EBC">
        <w:rPr>
          <w:rStyle w:val="FontStyle12"/>
        </w:rPr>
        <w:t xml:space="preserve"> декабря </w:t>
      </w:r>
      <w:smartTag w:uri="urn:schemas-microsoft-com:office:smarttags" w:element="metricconverter">
        <w:smartTagPr>
          <w:attr w:name="ProductID" w:val="2008 г"/>
        </w:smartTagPr>
        <w:r w:rsidRPr="00514EBC">
          <w:rPr>
            <w:rStyle w:val="FontStyle12"/>
          </w:rPr>
          <w:t>2008 г</w:t>
        </w:r>
      </w:smartTag>
      <w:r w:rsidRPr="00514EBC">
        <w:rPr>
          <w:rStyle w:val="FontStyle12"/>
        </w:rPr>
        <w:t>. №7-</w:t>
      </w:r>
      <w:r w:rsidRPr="00514EBC">
        <w:rPr>
          <w:rStyle w:val="FontStyle12"/>
        </w:rPr>
        <w:br/>
        <w:t>ФКЗ)//РГ .</w:t>
      </w:r>
      <w:r w:rsidRPr="00514EBC">
        <w:t xml:space="preserve"> 21.01.2009</w:t>
      </w:r>
    </w:p>
  </w:footnote>
  <w:footnote w:id="8">
    <w:p w:rsidR="00A05788" w:rsidRDefault="009C1F61" w:rsidP="00C32EFD">
      <w:pPr>
        <w:widowControl w:val="0"/>
        <w:autoSpaceDE w:val="0"/>
        <w:autoSpaceDN w:val="0"/>
        <w:adjustRightInd w:val="0"/>
        <w:jc w:val="both"/>
      </w:pPr>
      <w:r>
        <w:rPr>
          <w:rStyle w:val="a9"/>
        </w:rPr>
        <w:footnoteRef/>
      </w:r>
      <w:r>
        <w:t xml:space="preserve"> </w:t>
      </w:r>
      <w:r w:rsidRPr="00F0409C">
        <w:t>Гойман-Калинский И.В., Иванец Г.И., Червонюк В.И. Конституционное право зарубежных стран. Учебно-методическое пособие. М.: МосУ МВД РФ, 2004.</w:t>
      </w:r>
      <w:r>
        <w:t xml:space="preserve"> С. 35.</w:t>
      </w:r>
    </w:p>
  </w:footnote>
  <w:footnote w:id="9">
    <w:p w:rsidR="00A05788" w:rsidRDefault="009C1F61">
      <w:pPr>
        <w:pStyle w:val="a7"/>
      </w:pPr>
      <w:r>
        <w:rPr>
          <w:rStyle w:val="a9"/>
        </w:rPr>
        <w:footnoteRef/>
      </w:r>
      <w:r>
        <w:t xml:space="preserve"> Юридический журнал Казахстана // </w:t>
      </w:r>
      <w:r w:rsidRPr="00E26CE0">
        <w:t>http://www.kollegi.kz/publ/moj_kazakhstan/klassnyj_chas_quotja_grazhdaninquot/82-1-0-1481</w:t>
      </w:r>
    </w:p>
  </w:footnote>
  <w:footnote w:id="10">
    <w:p w:rsidR="009C1F61" w:rsidRDefault="009C1F61" w:rsidP="00752684">
      <w:pPr>
        <w:widowControl w:val="0"/>
        <w:autoSpaceDE w:val="0"/>
        <w:autoSpaceDN w:val="0"/>
        <w:adjustRightInd w:val="0"/>
        <w:jc w:val="both"/>
        <w:rPr>
          <w:sz w:val="28"/>
          <w:szCs w:val="28"/>
        </w:rPr>
      </w:pPr>
      <w:r>
        <w:rPr>
          <w:rStyle w:val="a9"/>
        </w:rPr>
        <w:footnoteRef/>
      </w:r>
      <w:r>
        <w:t xml:space="preserve"> </w:t>
      </w:r>
      <w:r w:rsidRPr="00752684">
        <w:rPr>
          <w:sz w:val="20"/>
          <w:szCs w:val="20"/>
        </w:rPr>
        <w:t>Арановский К.В. Государственное право зарубежных стран: Учебник для вузов. М.: ФОРУМ - ИНФРА-М. 1998</w:t>
      </w:r>
      <w:r>
        <w:rPr>
          <w:sz w:val="28"/>
          <w:szCs w:val="28"/>
        </w:rPr>
        <w:t xml:space="preserve">. </w:t>
      </w:r>
      <w:r w:rsidRPr="00752684">
        <w:rPr>
          <w:sz w:val="20"/>
          <w:szCs w:val="20"/>
        </w:rPr>
        <w:t>С. 127.</w:t>
      </w:r>
    </w:p>
    <w:p w:rsidR="00A05788" w:rsidRDefault="00A05788" w:rsidP="00752684">
      <w:pPr>
        <w:widowControl w:val="0"/>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66562"/>
    <w:multiLevelType w:val="hybridMultilevel"/>
    <w:tmpl w:val="66E0204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58035DC"/>
    <w:multiLevelType w:val="hybridMultilevel"/>
    <w:tmpl w:val="07FA69F4"/>
    <w:lvl w:ilvl="0" w:tplc="E7D8D46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726"/>
    <w:rsid w:val="00037E09"/>
    <w:rsid w:val="0007017E"/>
    <w:rsid w:val="00081E73"/>
    <w:rsid w:val="00093E2F"/>
    <w:rsid w:val="000A0465"/>
    <w:rsid w:val="000A6865"/>
    <w:rsid w:val="000B2B3E"/>
    <w:rsid w:val="000C1F5C"/>
    <w:rsid w:val="000C45D0"/>
    <w:rsid w:val="000F7D0F"/>
    <w:rsid w:val="0012047D"/>
    <w:rsid w:val="00121BE1"/>
    <w:rsid w:val="001551E1"/>
    <w:rsid w:val="00164AD6"/>
    <w:rsid w:val="0019204E"/>
    <w:rsid w:val="001B6F4D"/>
    <w:rsid w:val="001D468C"/>
    <w:rsid w:val="001F1B58"/>
    <w:rsid w:val="00235F7A"/>
    <w:rsid w:val="002855A4"/>
    <w:rsid w:val="002A6081"/>
    <w:rsid w:val="0030145F"/>
    <w:rsid w:val="003463FE"/>
    <w:rsid w:val="00374CCC"/>
    <w:rsid w:val="003E2DE2"/>
    <w:rsid w:val="004043D8"/>
    <w:rsid w:val="00404E11"/>
    <w:rsid w:val="00407F3D"/>
    <w:rsid w:val="00430C27"/>
    <w:rsid w:val="00481CB9"/>
    <w:rsid w:val="00481FAD"/>
    <w:rsid w:val="004B3EB0"/>
    <w:rsid w:val="004F0CC7"/>
    <w:rsid w:val="004F79F5"/>
    <w:rsid w:val="00502520"/>
    <w:rsid w:val="00514EBC"/>
    <w:rsid w:val="00541FDB"/>
    <w:rsid w:val="00556F51"/>
    <w:rsid w:val="0057463D"/>
    <w:rsid w:val="005B09F9"/>
    <w:rsid w:val="005B4F30"/>
    <w:rsid w:val="005D0148"/>
    <w:rsid w:val="005F12A5"/>
    <w:rsid w:val="005F4D22"/>
    <w:rsid w:val="0064733B"/>
    <w:rsid w:val="00672572"/>
    <w:rsid w:val="006D2CF9"/>
    <w:rsid w:val="00724F7E"/>
    <w:rsid w:val="00736726"/>
    <w:rsid w:val="00737F9D"/>
    <w:rsid w:val="0074627A"/>
    <w:rsid w:val="00752684"/>
    <w:rsid w:val="00763720"/>
    <w:rsid w:val="007A70E7"/>
    <w:rsid w:val="008022D5"/>
    <w:rsid w:val="00846AE8"/>
    <w:rsid w:val="0089301D"/>
    <w:rsid w:val="008B100C"/>
    <w:rsid w:val="008B1AC4"/>
    <w:rsid w:val="00931831"/>
    <w:rsid w:val="00963FC9"/>
    <w:rsid w:val="00980676"/>
    <w:rsid w:val="009C1F61"/>
    <w:rsid w:val="00A05788"/>
    <w:rsid w:val="00A122C3"/>
    <w:rsid w:val="00A1400A"/>
    <w:rsid w:val="00A24778"/>
    <w:rsid w:val="00A42F5E"/>
    <w:rsid w:val="00A541E2"/>
    <w:rsid w:val="00A6756F"/>
    <w:rsid w:val="00AC4900"/>
    <w:rsid w:val="00AE2EDD"/>
    <w:rsid w:val="00AF0624"/>
    <w:rsid w:val="00B01D54"/>
    <w:rsid w:val="00B20E40"/>
    <w:rsid w:val="00B24329"/>
    <w:rsid w:val="00B513D1"/>
    <w:rsid w:val="00BA4295"/>
    <w:rsid w:val="00BB05CE"/>
    <w:rsid w:val="00BE7EC6"/>
    <w:rsid w:val="00C23DF1"/>
    <w:rsid w:val="00C32EFD"/>
    <w:rsid w:val="00C500A6"/>
    <w:rsid w:val="00C53CE1"/>
    <w:rsid w:val="00C823D1"/>
    <w:rsid w:val="00CA398A"/>
    <w:rsid w:val="00CF5685"/>
    <w:rsid w:val="00D24DC0"/>
    <w:rsid w:val="00D53A08"/>
    <w:rsid w:val="00DC10FF"/>
    <w:rsid w:val="00E019A2"/>
    <w:rsid w:val="00E26CE0"/>
    <w:rsid w:val="00E50E0C"/>
    <w:rsid w:val="00E80E9E"/>
    <w:rsid w:val="00E86A81"/>
    <w:rsid w:val="00E90166"/>
    <w:rsid w:val="00E96708"/>
    <w:rsid w:val="00ED4D8F"/>
    <w:rsid w:val="00EF1DB3"/>
    <w:rsid w:val="00F0409C"/>
    <w:rsid w:val="00F32F2B"/>
    <w:rsid w:val="00F96738"/>
    <w:rsid w:val="00FD5EA1"/>
    <w:rsid w:val="00FE5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FF97DA-A1C6-44E9-A1E8-FE3D1B3F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7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686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A6865"/>
    <w:rPr>
      <w:rFonts w:cs="Times New Roman"/>
    </w:rPr>
  </w:style>
  <w:style w:type="character" w:customStyle="1" w:styleId="apple-style-span">
    <w:name w:val="apple-style-span"/>
    <w:rsid w:val="000A6865"/>
    <w:rPr>
      <w:rFonts w:cs="Times New Roman"/>
    </w:rPr>
  </w:style>
  <w:style w:type="paragraph" w:styleId="a6">
    <w:name w:val="Normal (Web)"/>
    <w:basedOn w:val="a"/>
    <w:uiPriority w:val="99"/>
    <w:rsid w:val="00A541E2"/>
    <w:pPr>
      <w:spacing w:before="100" w:beforeAutospacing="1" w:after="100" w:afterAutospacing="1"/>
    </w:pPr>
  </w:style>
  <w:style w:type="paragraph" w:styleId="a7">
    <w:name w:val="footnote text"/>
    <w:basedOn w:val="a"/>
    <w:link w:val="a8"/>
    <w:uiPriority w:val="99"/>
    <w:semiHidden/>
    <w:rsid w:val="005F12A5"/>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5F12A5"/>
    <w:rPr>
      <w:rFonts w:cs="Times New Roman"/>
      <w:vertAlign w:val="superscript"/>
    </w:rPr>
  </w:style>
  <w:style w:type="character" w:customStyle="1" w:styleId="FontStyle12">
    <w:name w:val="Font Style12"/>
    <w:rsid w:val="005F12A5"/>
    <w:rPr>
      <w:rFonts w:ascii="Times New Roman" w:hAnsi="Times New Roman" w:cs="Times New Roman"/>
      <w:sz w:val="18"/>
      <w:szCs w:val="18"/>
    </w:rPr>
  </w:style>
  <w:style w:type="character" w:customStyle="1" w:styleId="apple-converted-space">
    <w:name w:val="apple-converted-space"/>
    <w:rsid w:val="002855A4"/>
    <w:rPr>
      <w:rFonts w:cs="Times New Roman"/>
    </w:rPr>
  </w:style>
  <w:style w:type="character" w:styleId="aa">
    <w:name w:val="Hyperlink"/>
    <w:uiPriority w:val="99"/>
    <w:rsid w:val="002855A4"/>
    <w:rPr>
      <w:rFonts w:cs="Times New Roman"/>
      <w:color w:val="0000FF"/>
      <w:u w:val="single"/>
    </w:rPr>
  </w:style>
  <w:style w:type="paragraph" w:styleId="ab">
    <w:name w:val="header"/>
    <w:basedOn w:val="a"/>
    <w:link w:val="ac"/>
    <w:uiPriority w:val="99"/>
    <w:rsid w:val="00E90166"/>
    <w:pPr>
      <w:tabs>
        <w:tab w:val="center" w:pos="4677"/>
        <w:tab w:val="right" w:pos="9355"/>
      </w:tabs>
    </w:pPr>
  </w:style>
  <w:style w:type="character" w:customStyle="1" w:styleId="ac">
    <w:name w:val="Верхний колонтитул Знак"/>
    <w:link w:val="ab"/>
    <w:uiPriority w:val="99"/>
    <w:locked/>
    <w:rsid w:val="00E9016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13149">
      <w:marLeft w:val="0"/>
      <w:marRight w:val="0"/>
      <w:marTop w:val="0"/>
      <w:marBottom w:val="0"/>
      <w:divBdr>
        <w:top w:val="none" w:sz="0" w:space="0" w:color="auto"/>
        <w:left w:val="none" w:sz="0" w:space="0" w:color="auto"/>
        <w:bottom w:val="none" w:sz="0" w:space="0" w:color="auto"/>
        <w:right w:val="none" w:sz="0" w:space="0" w:color="auto"/>
      </w:divBdr>
    </w:div>
    <w:div w:id="1480613150">
      <w:marLeft w:val="0"/>
      <w:marRight w:val="0"/>
      <w:marTop w:val="0"/>
      <w:marBottom w:val="0"/>
      <w:divBdr>
        <w:top w:val="none" w:sz="0" w:space="0" w:color="auto"/>
        <w:left w:val="none" w:sz="0" w:space="0" w:color="auto"/>
        <w:bottom w:val="none" w:sz="0" w:space="0" w:color="auto"/>
        <w:right w:val="none" w:sz="0" w:space="0" w:color="auto"/>
      </w:divBdr>
    </w:div>
    <w:div w:id="1480613151">
      <w:marLeft w:val="0"/>
      <w:marRight w:val="0"/>
      <w:marTop w:val="0"/>
      <w:marBottom w:val="0"/>
      <w:divBdr>
        <w:top w:val="none" w:sz="0" w:space="0" w:color="auto"/>
        <w:left w:val="none" w:sz="0" w:space="0" w:color="auto"/>
        <w:bottom w:val="none" w:sz="0" w:space="0" w:color="auto"/>
        <w:right w:val="none" w:sz="0" w:space="0" w:color="auto"/>
      </w:divBdr>
    </w:div>
    <w:div w:id="1480613152">
      <w:marLeft w:val="0"/>
      <w:marRight w:val="0"/>
      <w:marTop w:val="0"/>
      <w:marBottom w:val="0"/>
      <w:divBdr>
        <w:top w:val="none" w:sz="0" w:space="0" w:color="auto"/>
        <w:left w:val="none" w:sz="0" w:space="0" w:color="auto"/>
        <w:bottom w:val="none" w:sz="0" w:space="0" w:color="auto"/>
        <w:right w:val="none" w:sz="0" w:space="0" w:color="auto"/>
      </w:divBdr>
    </w:div>
    <w:div w:id="1480613153">
      <w:marLeft w:val="0"/>
      <w:marRight w:val="0"/>
      <w:marTop w:val="0"/>
      <w:marBottom w:val="0"/>
      <w:divBdr>
        <w:top w:val="none" w:sz="0" w:space="0" w:color="auto"/>
        <w:left w:val="none" w:sz="0" w:space="0" w:color="auto"/>
        <w:bottom w:val="none" w:sz="0" w:space="0" w:color="auto"/>
        <w:right w:val="none" w:sz="0" w:space="0" w:color="auto"/>
      </w:divBdr>
    </w:div>
    <w:div w:id="1480613154">
      <w:marLeft w:val="0"/>
      <w:marRight w:val="0"/>
      <w:marTop w:val="0"/>
      <w:marBottom w:val="0"/>
      <w:divBdr>
        <w:top w:val="none" w:sz="0" w:space="0" w:color="auto"/>
        <w:left w:val="none" w:sz="0" w:space="0" w:color="auto"/>
        <w:bottom w:val="none" w:sz="0" w:space="0" w:color="auto"/>
        <w:right w:val="none" w:sz="0" w:space="0" w:color="auto"/>
      </w:divBdr>
    </w:div>
    <w:div w:id="1480613155">
      <w:marLeft w:val="0"/>
      <w:marRight w:val="0"/>
      <w:marTop w:val="0"/>
      <w:marBottom w:val="0"/>
      <w:divBdr>
        <w:top w:val="none" w:sz="0" w:space="0" w:color="auto"/>
        <w:left w:val="none" w:sz="0" w:space="0" w:color="auto"/>
        <w:bottom w:val="none" w:sz="0" w:space="0" w:color="auto"/>
        <w:right w:val="none" w:sz="0" w:space="0" w:color="auto"/>
      </w:divBdr>
    </w:div>
    <w:div w:id="1480613156">
      <w:marLeft w:val="0"/>
      <w:marRight w:val="0"/>
      <w:marTop w:val="0"/>
      <w:marBottom w:val="0"/>
      <w:divBdr>
        <w:top w:val="none" w:sz="0" w:space="0" w:color="auto"/>
        <w:left w:val="none" w:sz="0" w:space="0" w:color="auto"/>
        <w:bottom w:val="none" w:sz="0" w:space="0" w:color="auto"/>
        <w:right w:val="none" w:sz="0" w:space="0" w:color="auto"/>
      </w:divBdr>
    </w:div>
    <w:div w:id="1480613157">
      <w:marLeft w:val="0"/>
      <w:marRight w:val="0"/>
      <w:marTop w:val="0"/>
      <w:marBottom w:val="0"/>
      <w:divBdr>
        <w:top w:val="none" w:sz="0" w:space="0" w:color="auto"/>
        <w:left w:val="none" w:sz="0" w:space="0" w:color="auto"/>
        <w:bottom w:val="none" w:sz="0" w:space="0" w:color="auto"/>
        <w:right w:val="none" w:sz="0" w:space="0" w:color="auto"/>
      </w:divBdr>
    </w:div>
    <w:div w:id="1480613158">
      <w:marLeft w:val="0"/>
      <w:marRight w:val="0"/>
      <w:marTop w:val="0"/>
      <w:marBottom w:val="0"/>
      <w:divBdr>
        <w:top w:val="none" w:sz="0" w:space="0" w:color="auto"/>
        <w:left w:val="none" w:sz="0" w:space="0" w:color="auto"/>
        <w:bottom w:val="none" w:sz="0" w:space="0" w:color="auto"/>
        <w:right w:val="none" w:sz="0" w:space="0" w:color="auto"/>
      </w:divBdr>
    </w:div>
    <w:div w:id="1480613159">
      <w:marLeft w:val="0"/>
      <w:marRight w:val="0"/>
      <w:marTop w:val="0"/>
      <w:marBottom w:val="0"/>
      <w:divBdr>
        <w:top w:val="none" w:sz="0" w:space="0" w:color="auto"/>
        <w:left w:val="none" w:sz="0" w:space="0" w:color="auto"/>
        <w:bottom w:val="none" w:sz="0" w:space="0" w:color="auto"/>
        <w:right w:val="none" w:sz="0" w:space="0" w:color="auto"/>
      </w:divBdr>
    </w:div>
    <w:div w:id="1480613160">
      <w:marLeft w:val="0"/>
      <w:marRight w:val="0"/>
      <w:marTop w:val="0"/>
      <w:marBottom w:val="0"/>
      <w:divBdr>
        <w:top w:val="none" w:sz="0" w:space="0" w:color="auto"/>
        <w:left w:val="none" w:sz="0" w:space="0" w:color="auto"/>
        <w:bottom w:val="none" w:sz="0" w:space="0" w:color="auto"/>
        <w:right w:val="none" w:sz="0" w:space="0" w:color="auto"/>
      </w:divBdr>
    </w:div>
    <w:div w:id="1480613161">
      <w:marLeft w:val="0"/>
      <w:marRight w:val="0"/>
      <w:marTop w:val="0"/>
      <w:marBottom w:val="0"/>
      <w:divBdr>
        <w:top w:val="none" w:sz="0" w:space="0" w:color="auto"/>
        <w:left w:val="none" w:sz="0" w:space="0" w:color="auto"/>
        <w:bottom w:val="none" w:sz="0" w:space="0" w:color="auto"/>
        <w:right w:val="none" w:sz="0" w:space="0" w:color="auto"/>
      </w:divBdr>
    </w:div>
    <w:div w:id="1480613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3845</Words>
  <Characters>21917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2014-03-06T08:52:00Z</dcterms:created>
  <dcterms:modified xsi:type="dcterms:W3CDTF">2014-03-06T08:52:00Z</dcterms:modified>
</cp:coreProperties>
</file>