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A3E" w:rsidRDefault="00962A3E" w:rsidP="003035C9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3035C9" w:rsidRDefault="003035C9" w:rsidP="003035C9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3035C9" w:rsidRDefault="003035C9" w:rsidP="003035C9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3035C9" w:rsidRPr="003035C9" w:rsidRDefault="003035C9" w:rsidP="003035C9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CD5E0A" w:rsidRPr="003035C9" w:rsidRDefault="00CD5E0A" w:rsidP="003035C9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962A3E" w:rsidRPr="003035C9" w:rsidRDefault="00962A3E" w:rsidP="003035C9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962A3E" w:rsidRPr="003035C9" w:rsidRDefault="00962A3E" w:rsidP="003035C9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962A3E" w:rsidRPr="003035C9" w:rsidRDefault="00962A3E" w:rsidP="003035C9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962A3E" w:rsidRPr="003035C9" w:rsidRDefault="00CD5E0A" w:rsidP="003035C9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  <w:r w:rsidRPr="003035C9">
        <w:rPr>
          <w:rFonts w:ascii="Times New Roman" w:hAnsi="Times New Roman"/>
          <w:sz w:val="28"/>
          <w:szCs w:val="40"/>
        </w:rPr>
        <w:t>Реферат</w:t>
      </w:r>
    </w:p>
    <w:p w:rsidR="003035C9" w:rsidRDefault="003035C9" w:rsidP="003035C9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962A3E" w:rsidRPr="003035C9" w:rsidRDefault="00962A3E" w:rsidP="003035C9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3035C9">
        <w:rPr>
          <w:rFonts w:ascii="Times New Roman" w:hAnsi="Times New Roman"/>
          <w:sz w:val="28"/>
          <w:szCs w:val="32"/>
        </w:rPr>
        <w:t>на тему «</w:t>
      </w:r>
      <w:r w:rsidRPr="003035C9">
        <w:rPr>
          <w:rFonts w:ascii="Times New Roman" w:hAnsi="Times New Roman"/>
          <w:b/>
          <w:sz w:val="28"/>
          <w:szCs w:val="32"/>
        </w:rPr>
        <w:t>Конституция РФ 1993 года</w:t>
      </w:r>
      <w:r w:rsidRPr="003035C9">
        <w:rPr>
          <w:rFonts w:ascii="Times New Roman" w:hAnsi="Times New Roman"/>
          <w:sz w:val="28"/>
          <w:szCs w:val="32"/>
        </w:rPr>
        <w:t>»</w:t>
      </w:r>
    </w:p>
    <w:p w:rsidR="00962A3E" w:rsidRPr="003035C9" w:rsidRDefault="00962A3E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962A3E" w:rsidRPr="003035C9" w:rsidRDefault="003035C9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35C9">
        <w:rPr>
          <w:rFonts w:ascii="Times New Roman" w:hAnsi="Times New Roman"/>
          <w:b/>
          <w:sz w:val="28"/>
          <w:szCs w:val="28"/>
        </w:rPr>
        <w:br w:type="page"/>
      </w:r>
      <w:r w:rsidR="00962A3E" w:rsidRPr="003035C9">
        <w:rPr>
          <w:rFonts w:ascii="Times New Roman" w:hAnsi="Times New Roman"/>
          <w:b/>
          <w:sz w:val="28"/>
          <w:szCs w:val="28"/>
        </w:rPr>
        <w:t>Оглавление</w:t>
      </w:r>
    </w:p>
    <w:p w:rsidR="00843FBB" w:rsidRPr="003035C9" w:rsidRDefault="00843FBB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2A3E" w:rsidRPr="003035C9" w:rsidRDefault="003E7AC1" w:rsidP="003035C9">
      <w:pPr>
        <w:shd w:val="clear" w:color="000000" w:fill="auto"/>
        <w:tabs>
          <w:tab w:val="left" w:leader="dot" w:pos="878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Введение</w:t>
      </w:r>
      <w:r w:rsidR="00962A3E" w:rsidRPr="003035C9">
        <w:rPr>
          <w:rFonts w:ascii="Times New Roman" w:hAnsi="Times New Roman"/>
          <w:sz w:val="28"/>
          <w:szCs w:val="28"/>
        </w:rPr>
        <w:t xml:space="preserve"> </w:t>
      </w:r>
    </w:p>
    <w:p w:rsidR="008F0E48" w:rsidRPr="003035C9" w:rsidRDefault="003035C9" w:rsidP="003035C9">
      <w:pPr>
        <w:pStyle w:val="a4"/>
        <w:shd w:val="clear" w:color="000000" w:fill="auto"/>
        <w:tabs>
          <w:tab w:val="left" w:pos="709"/>
          <w:tab w:val="left" w:leader="dot" w:pos="8789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1. </w:t>
      </w:r>
      <w:r w:rsidR="00D57DA6" w:rsidRPr="003035C9">
        <w:rPr>
          <w:rFonts w:ascii="Times New Roman" w:hAnsi="Times New Roman"/>
          <w:sz w:val="28"/>
          <w:szCs w:val="28"/>
        </w:rPr>
        <w:t xml:space="preserve">Исторические условия </w:t>
      </w:r>
      <w:r w:rsidR="00EA0D86" w:rsidRPr="003035C9">
        <w:rPr>
          <w:rFonts w:ascii="Times New Roman" w:hAnsi="Times New Roman"/>
          <w:sz w:val="28"/>
          <w:szCs w:val="28"/>
        </w:rPr>
        <w:t xml:space="preserve">и этапы </w:t>
      </w:r>
      <w:r w:rsidR="00D57DA6" w:rsidRPr="003035C9">
        <w:rPr>
          <w:rFonts w:ascii="Times New Roman" w:hAnsi="Times New Roman"/>
          <w:sz w:val="28"/>
          <w:szCs w:val="28"/>
        </w:rPr>
        <w:t xml:space="preserve">принятия </w:t>
      </w:r>
      <w:r w:rsidR="00A077CE" w:rsidRPr="003035C9">
        <w:rPr>
          <w:rFonts w:ascii="Times New Roman" w:hAnsi="Times New Roman"/>
          <w:sz w:val="28"/>
          <w:szCs w:val="28"/>
        </w:rPr>
        <w:t>К</w:t>
      </w:r>
      <w:r w:rsidR="00D57DA6" w:rsidRPr="003035C9">
        <w:rPr>
          <w:rFonts w:ascii="Times New Roman" w:hAnsi="Times New Roman"/>
          <w:sz w:val="28"/>
          <w:szCs w:val="28"/>
        </w:rPr>
        <w:t>онституции</w:t>
      </w:r>
      <w:r w:rsidR="00A077CE" w:rsidRPr="003035C9">
        <w:rPr>
          <w:rFonts w:ascii="Times New Roman" w:hAnsi="Times New Roman"/>
          <w:sz w:val="28"/>
          <w:szCs w:val="28"/>
        </w:rPr>
        <w:t xml:space="preserve"> РФ 1993 г</w:t>
      </w:r>
      <w:r w:rsidR="00EA0D86" w:rsidRPr="003035C9">
        <w:rPr>
          <w:rFonts w:ascii="Times New Roman" w:hAnsi="Times New Roman"/>
          <w:sz w:val="28"/>
          <w:szCs w:val="28"/>
        </w:rPr>
        <w:t xml:space="preserve">. </w:t>
      </w:r>
    </w:p>
    <w:p w:rsidR="008F0E48" w:rsidRPr="003035C9" w:rsidRDefault="003035C9" w:rsidP="003035C9">
      <w:pPr>
        <w:pStyle w:val="a4"/>
        <w:shd w:val="clear" w:color="000000" w:fill="auto"/>
        <w:tabs>
          <w:tab w:val="left" w:leader="dot" w:pos="8789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1.1 П</w:t>
      </w:r>
      <w:r w:rsidR="008F0E48" w:rsidRPr="003035C9">
        <w:rPr>
          <w:rFonts w:ascii="Times New Roman" w:hAnsi="Times New Roman"/>
          <w:sz w:val="28"/>
          <w:szCs w:val="28"/>
        </w:rPr>
        <w:t>редпосылки</w:t>
      </w:r>
    </w:p>
    <w:p w:rsidR="00D57DA6" w:rsidRPr="003035C9" w:rsidRDefault="003035C9" w:rsidP="003035C9">
      <w:pPr>
        <w:pStyle w:val="a4"/>
        <w:shd w:val="clear" w:color="000000" w:fill="auto"/>
        <w:tabs>
          <w:tab w:val="left" w:leader="dot" w:pos="8789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1.2 </w:t>
      </w:r>
      <w:r w:rsidR="008F0E48" w:rsidRPr="003035C9">
        <w:rPr>
          <w:rFonts w:ascii="Times New Roman" w:hAnsi="Times New Roman"/>
          <w:sz w:val="28"/>
          <w:szCs w:val="28"/>
        </w:rPr>
        <w:t>Конституционные реформы 1988-1992 гг.</w:t>
      </w:r>
    </w:p>
    <w:p w:rsidR="008F0E48" w:rsidRPr="003035C9" w:rsidRDefault="00843FBB" w:rsidP="003035C9">
      <w:pPr>
        <w:pStyle w:val="a4"/>
        <w:shd w:val="clear" w:color="000000" w:fill="auto"/>
        <w:tabs>
          <w:tab w:val="left" w:leader="dot" w:pos="8789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1.3 </w:t>
      </w:r>
      <w:r w:rsidR="0096192C" w:rsidRPr="003035C9">
        <w:rPr>
          <w:rFonts w:ascii="Times New Roman" w:hAnsi="Times New Roman"/>
          <w:sz w:val="28"/>
          <w:szCs w:val="28"/>
        </w:rPr>
        <w:t>Разработка и принятие Конституции Российской Федерации 1993 г.</w:t>
      </w:r>
      <w:r w:rsidR="003035C9">
        <w:rPr>
          <w:rFonts w:ascii="Times New Roman" w:hAnsi="Times New Roman"/>
          <w:sz w:val="28"/>
          <w:szCs w:val="28"/>
        </w:rPr>
        <w:t xml:space="preserve"> </w:t>
      </w:r>
    </w:p>
    <w:p w:rsidR="00962A3E" w:rsidRPr="003035C9" w:rsidRDefault="003035C9" w:rsidP="003035C9">
      <w:pPr>
        <w:pStyle w:val="a4"/>
        <w:shd w:val="clear" w:color="000000" w:fill="auto"/>
        <w:tabs>
          <w:tab w:val="left" w:pos="709"/>
          <w:tab w:val="left" w:leader="dot" w:pos="8789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Глава 2. </w:t>
      </w:r>
      <w:r w:rsidR="00EA0D86" w:rsidRPr="003035C9">
        <w:rPr>
          <w:rFonts w:ascii="Times New Roman" w:hAnsi="Times New Roman"/>
          <w:sz w:val="28"/>
          <w:szCs w:val="28"/>
        </w:rPr>
        <w:t>Характерные особенности Конституции РФ 1993</w:t>
      </w:r>
      <w:r w:rsidRPr="003035C9">
        <w:rPr>
          <w:rFonts w:ascii="Times New Roman" w:hAnsi="Times New Roman"/>
          <w:sz w:val="28"/>
          <w:szCs w:val="28"/>
        </w:rPr>
        <w:t xml:space="preserve"> </w:t>
      </w:r>
      <w:r w:rsidR="00EA0D86" w:rsidRPr="003035C9">
        <w:rPr>
          <w:rFonts w:ascii="Times New Roman" w:hAnsi="Times New Roman"/>
          <w:sz w:val="28"/>
          <w:szCs w:val="28"/>
        </w:rPr>
        <w:t>г.</w:t>
      </w:r>
      <w:r w:rsidR="00962A3E" w:rsidRPr="003035C9">
        <w:rPr>
          <w:rFonts w:ascii="Times New Roman" w:hAnsi="Times New Roman"/>
          <w:sz w:val="28"/>
          <w:szCs w:val="28"/>
        </w:rPr>
        <w:t xml:space="preserve"> </w:t>
      </w:r>
    </w:p>
    <w:p w:rsidR="00843FBB" w:rsidRPr="003035C9" w:rsidRDefault="00843FBB" w:rsidP="003035C9">
      <w:pPr>
        <w:pStyle w:val="a4"/>
        <w:shd w:val="clear" w:color="000000" w:fill="auto"/>
        <w:tabs>
          <w:tab w:val="left" w:pos="709"/>
          <w:tab w:val="left" w:leader="dot" w:pos="8789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2.1</w:t>
      </w:r>
      <w:r w:rsidRPr="003035C9">
        <w:rPr>
          <w:rFonts w:ascii="Times New Roman" w:hAnsi="Times New Roman"/>
          <w:i/>
          <w:sz w:val="28"/>
          <w:szCs w:val="28"/>
        </w:rPr>
        <w:t xml:space="preserve"> </w:t>
      </w:r>
      <w:r w:rsidRPr="003035C9">
        <w:rPr>
          <w:rFonts w:ascii="Times New Roman" w:hAnsi="Times New Roman"/>
          <w:sz w:val="28"/>
          <w:szCs w:val="28"/>
        </w:rPr>
        <w:t>Основные черты Конституции РФ</w:t>
      </w:r>
    </w:p>
    <w:p w:rsidR="00843FBB" w:rsidRPr="003035C9" w:rsidRDefault="00843FBB" w:rsidP="003035C9">
      <w:pPr>
        <w:pStyle w:val="a4"/>
        <w:shd w:val="clear" w:color="000000" w:fill="auto"/>
        <w:tabs>
          <w:tab w:val="left" w:pos="709"/>
          <w:tab w:val="left" w:leader="dot" w:pos="8789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2.2 Юридические свойства Конституции РФ</w:t>
      </w:r>
    </w:p>
    <w:p w:rsidR="003E7AC1" w:rsidRPr="003035C9" w:rsidRDefault="003E7AC1" w:rsidP="003035C9">
      <w:pPr>
        <w:shd w:val="clear" w:color="000000" w:fill="auto"/>
        <w:tabs>
          <w:tab w:val="left" w:leader="dot" w:pos="878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Заключение</w:t>
      </w:r>
    </w:p>
    <w:p w:rsidR="00962A3E" w:rsidRPr="003035C9" w:rsidRDefault="00962A3E" w:rsidP="003035C9">
      <w:pPr>
        <w:shd w:val="clear" w:color="000000" w:fill="auto"/>
        <w:tabs>
          <w:tab w:val="left" w:leader="dot" w:pos="878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Библиографический список </w:t>
      </w:r>
    </w:p>
    <w:p w:rsidR="00962A3E" w:rsidRPr="003035C9" w:rsidRDefault="00962A3E" w:rsidP="003035C9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7AC1" w:rsidRPr="003035C9" w:rsidRDefault="003035C9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35C9">
        <w:rPr>
          <w:rFonts w:ascii="Times New Roman" w:hAnsi="Times New Roman"/>
          <w:b/>
          <w:sz w:val="28"/>
          <w:szCs w:val="28"/>
        </w:rPr>
        <w:br w:type="page"/>
      </w:r>
      <w:r w:rsidR="003E7AC1" w:rsidRPr="003035C9">
        <w:rPr>
          <w:rFonts w:ascii="Times New Roman" w:hAnsi="Times New Roman"/>
          <w:b/>
          <w:sz w:val="28"/>
          <w:szCs w:val="28"/>
        </w:rPr>
        <w:t>Введение</w:t>
      </w:r>
    </w:p>
    <w:p w:rsidR="008F0E48" w:rsidRPr="003035C9" w:rsidRDefault="008F0E48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7AC1" w:rsidRPr="003035C9" w:rsidRDefault="003E7AC1" w:rsidP="003035C9">
      <w:pPr>
        <w:pStyle w:val="a9"/>
        <w:shd w:val="clear" w:color="000000" w:fill="auto"/>
        <w:ind w:firstLine="709"/>
        <w:rPr>
          <w:sz w:val="28"/>
          <w:szCs w:val="28"/>
        </w:rPr>
      </w:pPr>
      <w:r w:rsidRPr="003035C9">
        <w:rPr>
          <w:sz w:val="28"/>
          <w:szCs w:val="28"/>
        </w:rPr>
        <w:t>В жизнедеятельности современного общества особое место принадлежит конституции. Ее содержание и сущностные черты определяются прежде всего тем, что она регулирует важнейшие общественные отношения между гражданином, обществом и государством, закрепляет основы общественного строя, принципы организации государственного аппарата. Она является фундаментом, на котором держится правовая и политическая система.</w:t>
      </w:r>
    </w:p>
    <w:p w:rsidR="007C7FD5" w:rsidRPr="003035C9" w:rsidRDefault="007C7FD5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35C9">
        <w:rPr>
          <w:rFonts w:ascii="Times New Roman" w:hAnsi="Times New Roman"/>
          <w:color w:val="000000"/>
          <w:sz w:val="28"/>
          <w:szCs w:val="28"/>
        </w:rPr>
        <w:t xml:space="preserve">В самом общем виде конституцию можно определить как </w:t>
      </w:r>
      <w:r w:rsidR="00E72BE0" w:rsidRPr="003035C9">
        <w:rPr>
          <w:rFonts w:ascii="Times New Roman" w:hAnsi="Times New Roman"/>
          <w:color w:val="000000"/>
          <w:sz w:val="28"/>
          <w:szCs w:val="28"/>
        </w:rPr>
        <w:t>«</w:t>
      </w:r>
      <w:r w:rsidRPr="003035C9">
        <w:rPr>
          <w:rFonts w:ascii="Times New Roman" w:hAnsi="Times New Roman"/>
          <w:color w:val="000000"/>
          <w:sz w:val="28"/>
          <w:szCs w:val="28"/>
        </w:rPr>
        <w:t>основной закон государства, выражающий волю и интересы народа в целом либо отдельных социальных слоев (групп) общества и закрепляющий в их интересах важнейшие начала общественного строя и государственной организации соответствующей страны</w:t>
      </w:r>
      <w:r w:rsidR="00E72BE0" w:rsidRPr="003035C9">
        <w:rPr>
          <w:rFonts w:ascii="Times New Roman" w:hAnsi="Times New Roman"/>
          <w:color w:val="000000"/>
          <w:sz w:val="28"/>
          <w:szCs w:val="28"/>
        </w:rPr>
        <w:t>»</w:t>
      </w:r>
      <w:r w:rsidR="00DA4984" w:rsidRPr="003035C9">
        <w:rPr>
          <w:rStyle w:val="af0"/>
          <w:rFonts w:ascii="Times New Roman" w:hAnsi="Times New Roman"/>
          <w:color w:val="000000"/>
          <w:sz w:val="28"/>
          <w:szCs w:val="28"/>
          <w:vertAlign w:val="superscript"/>
        </w:rPr>
        <w:footnoteReference w:id="1"/>
      </w:r>
      <w:r w:rsidRPr="003035C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E7AC1" w:rsidRPr="003035C9" w:rsidRDefault="003E7AC1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35C9">
        <w:rPr>
          <w:rFonts w:ascii="Times New Roman" w:hAnsi="Times New Roman"/>
          <w:color w:val="000000"/>
          <w:sz w:val="28"/>
          <w:szCs w:val="28"/>
        </w:rPr>
        <w:t>Вне всякого сомнения, конституция – явление демократического порядка, поскольку устанавливает равноправие граждан, определенные права и свободы, ограничивает произвол государства, его должностных лиц и представителей. Ее принятие, а тем более последовательная реализация, является фактором стабильности, определенности в развитии общественных отношений.</w:t>
      </w:r>
    </w:p>
    <w:p w:rsidR="003E7AC1" w:rsidRPr="003035C9" w:rsidRDefault="003E7AC1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Актуальность темы </w:t>
      </w:r>
      <w:r w:rsidR="00A14077" w:rsidRPr="003035C9">
        <w:rPr>
          <w:rFonts w:ascii="Times New Roman" w:hAnsi="Times New Roman"/>
          <w:sz w:val="28"/>
          <w:szCs w:val="28"/>
        </w:rPr>
        <w:t>реферата</w:t>
      </w:r>
      <w:r w:rsidRPr="003035C9">
        <w:rPr>
          <w:rFonts w:ascii="Times New Roman" w:hAnsi="Times New Roman"/>
          <w:sz w:val="28"/>
          <w:szCs w:val="28"/>
        </w:rPr>
        <w:t xml:space="preserve"> заключается в том, что Конституция РФ 1993 г. обрела определенную устойчивость и дала мощный импульс для становления новой российской государственности. </w:t>
      </w:r>
    </w:p>
    <w:p w:rsidR="003E7AC1" w:rsidRPr="003035C9" w:rsidRDefault="003E7AC1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Несомненно ее влияние на развитие всей правовой системы, всего российского законодательства. За прошедшее время законодательство РФ существенно обновилось и стало занимать ведущее положение в регулировании общественных отношений.</w:t>
      </w:r>
    </w:p>
    <w:p w:rsidR="00A14077" w:rsidRPr="003035C9" w:rsidRDefault="00A14077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Конституция</w:t>
      </w:r>
      <w:r w:rsidR="008C4DE8" w:rsidRPr="003035C9">
        <w:rPr>
          <w:rFonts w:ascii="Times New Roman" w:hAnsi="Times New Roman"/>
          <w:sz w:val="28"/>
          <w:szCs w:val="28"/>
        </w:rPr>
        <w:t xml:space="preserve"> 1993 года</w:t>
      </w:r>
      <w:r w:rsidRPr="003035C9">
        <w:rPr>
          <w:rFonts w:ascii="Times New Roman" w:hAnsi="Times New Roman"/>
          <w:sz w:val="28"/>
          <w:szCs w:val="28"/>
        </w:rPr>
        <w:t>, прежде всего, внос</w:t>
      </w:r>
      <w:r w:rsidR="00E72BE0" w:rsidRPr="003035C9">
        <w:rPr>
          <w:rFonts w:ascii="Times New Roman" w:hAnsi="Times New Roman"/>
          <w:sz w:val="28"/>
          <w:szCs w:val="28"/>
        </w:rPr>
        <w:t>и</w:t>
      </w:r>
      <w:r w:rsidR="008C4DE8" w:rsidRPr="003035C9">
        <w:rPr>
          <w:rFonts w:ascii="Times New Roman" w:hAnsi="Times New Roman"/>
          <w:sz w:val="28"/>
          <w:szCs w:val="28"/>
        </w:rPr>
        <w:t>ла</w:t>
      </w:r>
      <w:r w:rsidR="00A82E41" w:rsidRPr="003035C9">
        <w:rPr>
          <w:rFonts w:ascii="Times New Roman" w:hAnsi="Times New Roman"/>
          <w:sz w:val="28"/>
          <w:szCs w:val="28"/>
        </w:rPr>
        <w:t xml:space="preserve"> </w:t>
      </w:r>
      <w:r w:rsidRPr="003035C9">
        <w:rPr>
          <w:rFonts w:ascii="Times New Roman" w:hAnsi="Times New Roman"/>
          <w:sz w:val="28"/>
          <w:szCs w:val="28"/>
        </w:rPr>
        <w:t>порядок и организацию в жизнь страны и, что особенно важно, определя</w:t>
      </w:r>
      <w:r w:rsidR="008C4DE8" w:rsidRPr="003035C9">
        <w:rPr>
          <w:rFonts w:ascii="Times New Roman" w:hAnsi="Times New Roman"/>
          <w:sz w:val="28"/>
          <w:szCs w:val="28"/>
        </w:rPr>
        <w:t>ла</w:t>
      </w:r>
      <w:r w:rsidRPr="003035C9">
        <w:rPr>
          <w:rFonts w:ascii="Times New Roman" w:hAnsi="Times New Roman"/>
          <w:sz w:val="28"/>
          <w:szCs w:val="28"/>
        </w:rPr>
        <w:t xml:space="preserve"> основы положения человека в обществе, принципы взаимоотношений человека и государства. В конституции закрепляются исходные принципы права, функции и основы организации государственных органов, формы и методы их деятельности. Конституция устанавливает пределы и характер государственного регулирования во всех основных сферах жизни страны: в экономике, политике, социальной сфере, духовной жизни. </w:t>
      </w:r>
      <w:r w:rsidR="007C7FD5" w:rsidRPr="003035C9">
        <w:rPr>
          <w:rFonts w:ascii="Times New Roman" w:hAnsi="Times New Roman"/>
          <w:sz w:val="28"/>
          <w:szCs w:val="28"/>
        </w:rPr>
        <w:t>Она</w:t>
      </w:r>
      <w:r w:rsidRPr="003035C9">
        <w:rPr>
          <w:rFonts w:ascii="Times New Roman" w:hAnsi="Times New Roman"/>
          <w:sz w:val="28"/>
          <w:szCs w:val="28"/>
        </w:rPr>
        <w:t xml:space="preserve"> определяет основные начала внешней политики государства, соотношение международного и внутригосударственного права</w:t>
      </w:r>
      <w:r w:rsidR="00A85F1C" w:rsidRPr="003035C9">
        <w:rPr>
          <w:rStyle w:val="af0"/>
          <w:rFonts w:ascii="Times New Roman" w:hAnsi="Times New Roman"/>
          <w:sz w:val="28"/>
          <w:szCs w:val="28"/>
          <w:vertAlign w:val="superscript"/>
        </w:rPr>
        <w:footnoteReference w:id="2"/>
      </w:r>
      <w:r w:rsidRPr="003035C9">
        <w:rPr>
          <w:rFonts w:ascii="Times New Roman" w:hAnsi="Times New Roman"/>
          <w:sz w:val="28"/>
          <w:szCs w:val="28"/>
          <w:vertAlign w:val="superscript"/>
        </w:rPr>
        <w:t>.</w:t>
      </w:r>
    </w:p>
    <w:p w:rsidR="003E7AC1" w:rsidRPr="003035C9" w:rsidRDefault="007C7FD5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Необходимо понять, </w:t>
      </w:r>
      <w:r w:rsidR="00E72BE0" w:rsidRPr="003035C9">
        <w:rPr>
          <w:rFonts w:ascii="Times New Roman" w:hAnsi="Times New Roman"/>
          <w:sz w:val="28"/>
          <w:szCs w:val="28"/>
        </w:rPr>
        <w:t>как</w:t>
      </w:r>
      <w:r w:rsidRPr="003035C9">
        <w:rPr>
          <w:rFonts w:ascii="Times New Roman" w:hAnsi="Times New Roman"/>
          <w:sz w:val="28"/>
          <w:szCs w:val="28"/>
        </w:rPr>
        <w:t xml:space="preserve"> </w:t>
      </w:r>
      <w:r w:rsidR="00E72BE0" w:rsidRPr="003035C9">
        <w:rPr>
          <w:rFonts w:ascii="Times New Roman" w:hAnsi="Times New Roman"/>
          <w:sz w:val="28"/>
          <w:szCs w:val="28"/>
        </w:rPr>
        <w:t xml:space="preserve">принятие Конституции </w:t>
      </w:r>
      <w:r w:rsidR="00A85F1C" w:rsidRPr="003035C9">
        <w:rPr>
          <w:rFonts w:ascii="Times New Roman" w:hAnsi="Times New Roman"/>
          <w:sz w:val="28"/>
          <w:szCs w:val="28"/>
        </w:rPr>
        <w:t xml:space="preserve">РФ </w:t>
      </w:r>
      <w:r w:rsidR="00E72BE0" w:rsidRPr="003035C9">
        <w:rPr>
          <w:rFonts w:ascii="Times New Roman" w:hAnsi="Times New Roman"/>
          <w:sz w:val="28"/>
          <w:szCs w:val="28"/>
        </w:rPr>
        <w:t xml:space="preserve">1993 г. </w:t>
      </w:r>
      <w:r w:rsidR="00A85F1C" w:rsidRPr="003035C9">
        <w:rPr>
          <w:rFonts w:ascii="Times New Roman" w:hAnsi="Times New Roman"/>
          <w:sz w:val="28"/>
          <w:szCs w:val="28"/>
        </w:rPr>
        <w:t>изменило</w:t>
      </w:r>
      <w:r w:rsidRPr="003035C9">
        <w:rPr>
          <w:rFonts w:ascii="Times New Roman" w:hAnsi="Times New Roman"/>
          <w:sz w:val="28"/>
          <w:szCs w:val="28"/>
        </w:rPr>
        <w:t xml:space="preserve"> дальнейшую жизнь общества. Поэтому о</w:t>
      </w:r>
      <w:r w:rsidR="003E7AC1" w:rsidRPr="003035C9">
        <w:rPr>
          <w:rFonts w:ascii="Times New Roman" w:hAnsi="Times New Roman"/>
          <w:sz w:val="28"/>
          <w:szCs w:val="28"/>
        </w:rPr>
        <w:t xml:space="preserve">сновной целью </w:t>
      </w:r>
      <w:r w:rsidR="00A14077" w:rsidRPr="003035C9">
        <w:rPr>
          <w:rFonts w:ascii="Times New Roman" w:hAnsi="Times New Roman"/>
          <w:sz w:val="28"/>
          <w:szCs w:val="28"/>
        </w:rPr>
        <w:t>реферата</w:t>
      </w:r>
      <w:r w:rsidR="003E7AC1" w:rsidRPr="003035C9">
        <w:rPr>
          <w:rFonts w:ascii="Times New Roman" w:hAnsi="Times New Roman"/>
          <w:sz w:val="28"/>
          <w:szCs w:val="28"/>
        </w:rPr>
        <w:t xml:space="preserve"> является </w:t>
      </w:r>
      <w:r w:rsidR="00A85F1C" w:rsidRPr="003035C9">
        <w:rPr>
          <w:rFonts w:ascii="Times New Roman" w:hAnsi="Times New Roman"/>
          <w:sz w:val="28"/>
          <w:szCs w:val="28"/>
        </w:rPr>
        <w:t>изучение Конституции и её влияния на становление правового демократического государства.</w:t>
      </w:r>
    </w:p>
    <w:p w:rsidR="00BC6F64" w:rsidRPr="003035C9" w:rsidRDefault="00BC6F64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183D4B" w:rsidRPr="003035C9" w:rsidRDefault="003035C9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035C9">
        <w:rPr>
          <w:rFonts w:ascii="Times New Roman" w:hAnsi="Times New Roman"/>
          <w:sz w:val="28"/>
        </w:rPr>
        <w:br w:type="page"/>
      </w:r>
      <w:r w:rsidR="008F0E48" w:rsidRPr="003035C9">
        <w:rPr>
          <w:rFonts w:ascii="Times New Roman" w:hAnsi="Times New Roman"/>
          <w:b/>
          <w:sz w:val="28"/>
        </w:rPr>
        <w:t>Глава 1.</w:t>
      </w:r>
      <w:r w:rsidRPr="003035C9">
        <w:rPr>
          <w:rFonts w:ascii="Times New Roman" w:hAnsi="Times New Roman"/>
          <w:b/>
          <w:sz w:val="28"/>
        </w:rPr>
        <w:t xml:space="preserve"> </w:t>
      </w:r>
      <w:r w:rsidR="00A077CE" w:rsidRPr="003035C9">
        <w:rPr>
          <w:rFonts w:ascii="Times New Roman" w:hAnsi="Times New Roman"/>
          <w:b/>
          <w:sz w:val="28"/>
        </w:rPr>
        <w:t>Исторические условия принятия К</w:t>
      </w:r>
      <w:r w:rsidR="00183D4B" w:rsidRPr="003035C9">
        <w:rPr>
          <w:rFonts w:ascii="Times New Roman" w:hAnsi="Times New Roman"/>
          <w:b/>
          <w:sz w:val="28"/>
        </w:rPr>
        <w:t>онституции Российской Федерации 1993</w:t>
      </w:r>
      <w:r w:rsidR="00A077CE" w:rsidRPr="003035C9">
        <w:rPr>
          <w:rFonts w:ascii="Times New Roman" w:hAnsi="Times New Roman"/>
          <w:b/>
          <w:sz w:val="28"/>
        </w:rPr>
        <w:t xml:space="preserve"> </w:t>
      </w:r>
      <w:r w:rsidR="00183D4B" w:rsidRPr="003035C9">
        <w:rPr>
          <w:rFonts w:ascii="Times New Roman" w:hAnsi="Times New Roman"/>
          <w:b/>
          <w:sz w:val="28"/>
        </w:rPr>
        <w:t>г.</w:t>
      </w:r>
    </w:p>
    <w:p w:rsidR="008F0E48" w:rsidRPr="003035C9" w:rsidRDefault="008F0E48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F0E48" w:rsidRPr="003035C9" w:rsidRDefault="008E061B" w:rsidP="003035C9">
      <w:pPr>
        <w:pStyle w:val="a4"/>
        <w:numPr>
          <w:ilvl w:val="1"/>
          <w:numId w:val="11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035C9">
        <w:rPr>
          <w:rFonts w:ascii="Times New Roman" w:hAnsi="Times New Roman"/>
          <w:b/>
          <w:sz w:val="28"/>
          <w:szCs w:val="28"/>
        </w:rPr>
        <w:t>Предпосылки</w:t>
      </w:r>
    </w:p>
    <w:p w:rsidR="008F0E48" w:rsidRPr="003035C9" w:rsidRDefault="008F0E48" w:rsidP="003035C9">
      <w:pPr>
        <w:pStyle w:val="a4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061B" w:rsidRPr="003035C9" w:rsidRDefault="00A62136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35C9">
        <w:rPr>
          <w:rFonts w:ascii="Times New Roman" w:hAnsi="Times New Roman"/>
          <w:color w:val="000000"/>
          <w:sz w:val="28"/>
          <w:szCs w:val="28"/>
        </w:rPr>
        <w:t xml:space="preserve">За весь период </w:t>
      </w:r>
      <w:r w:rsidR="008E061B" w:rsidRPr="003035C9">
        <w:rPr>
          <w:rFonts w:ascii="Times New Roman" w:hAnsi="Times New Roman"/>
          <w:color w:val="000000"/>
          <w:sz w:val="28"/>
          <w:szCs w:val="28"/>
        </w:rPr>
        <w:t xml:space="preserve">с начала существования </w:t>
      </w:r>
      <w:r w:rsidRPr="003035C9">
        <w:rPr>
          <w:rFonts w:ascii="Times New Roman" w:hAnsi="Times New Roman"/>
          <w:color w:val="000000"/>
          <w:sz w:val="28"/>
          <w:szCs w:val="28"/>
        </w:rPr>
        <w:t xml:space="preserve">Конституции </w:t>
      </w:r>
      <w:r w:rsidR="008E061B" w:rsidRPr="003035C9">
        <w:rPr>
          <w:rFonts w:ascii="Times New Roman" w:hAnsi="Times New Roman"/>
          <w:color w:val="000000"/>
          <w:sz w:val="28"/>
          <w:szCs w:val="28"/>
        </w:rPr>
        <w:t>1918 года</w:t>
      </w:r>
      <w:r w:rsidRPr="003035C9">
        <w:rPr>
          <w:rFonts w:ascii="Times New Roman" w:hAnsi="Times New Roman"/>
          <w:color w:val="000000"/>
          <w:sz w:val="28"/>
          <w:szCs w:val="28"/>
        </w:rPr>
        <w:t xml:space="preserve"> возникало множество споров по поводу конституционной реформы, возможности и необходимости совершенствования положений Конституции. В советский период из-за жесткой цензуры открыто критиковать Конституцию РСФСР не было возможности, однако после распада СССР и образования Российской Федерации Конституцию 1978</w:t>
      </w:r>
      <w:r w:rsidR="003035C9" w:rsidRPr="003035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5C9">
        <w:rPr>
          <w:rFonts w:ascii="Times New Roman" w:hAnsi="Times New Roman"/>
          <w:color w:val="000000"/>
          <w:sz w:val="28"/>
          <w:szCs w:val="28"/>
        </w:rPr>
        <w:t xml:space="preserve">г. множество раз изменяли, что стало причиной пробелов и противоречий в праве. </w:t>
      </w:r>
      <w:r w:rsidR="00874261" w:rsidRPr="003035C9">
        <w:rPr>
          <w:rFonts w:ascii="Times New Roman" w:hAnsi="Times New Roman"/>
          <w:color w:val="000000"/>
          <w:sz w:val="28"/>
          <w:szCs w:val="28"/>
        </w:rPr>
        <w:t xml:space="preserve">Конституция превратилась в юридический лабиринт. Кроме того, она стала орудием политической борьбы. Нестабильность Конституции, которая была следствием её чрезмерной «гибкости», явилась одной из причин конституционного кризиса 1992–1993 годов. </w:t>
      </w:r>
    </w:p>
    <w:p w:rsidR="008E061B" w:rsidRPr="003035C9" w:rsidRDefault="008E061B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В частности, вряд ли была удачной концепция развитого социалистического общества. Характеристика социализма как "зрелого" не нашла понимания ни у населения, ни в гуманитарных науках, поскольку не отражала новых качественных характеристик строя,</w:t>
      </w:r>
      <w:r w:rsidR="008C4DE8" w:rsidRPr="003035C9">
        <w:rPr>
          <w:rFonts w:ascii="Times New Roman" w:hAnsi="Times New Roman"/>
          <w:sz w:val="28"/>
          <w:szCs w:val="28"/>
        </w:rPr>
        <w:t xml:space="preserve"> </w:t>
      </w:r>
      <w:r w:rsidRPr="003035C9">
        <w:rPr>
          <w:rFonts w:ascii="Times New Roman" w:hAnsi="Times New Roman"/>
          <w:sz w:val="28"/>
          <w:szCs w:val="28"/>
        </w:rPr>
        <w:t>ведь формы собственности, методы хозяйствования и политического руководства оставались прежними. Безусловно, изменилась политическая обстановка, режим стал гораздо мягче, но все же основывался на однолинейном директивном правлении.</w:t>
      </w:r>
    </w:p>
    <w:p w:rsidR="008E061B" w:rsidRPr="003035C9" w:rsidRDefault="008E061B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Государственная плановая экономика, помогая развивать тяжелую промышленность и крепить военную мощь страны, не обеспечивала удовлетворения житейских запросов населения ни по объему, ни по качеству товаров. А поскольку поездки в другие страны стали уже довольно массовыми, граждане СССР могли видеть успехи рыночной экономики, особенно ее ориентацию на спрос населения.</w:t>
      </w:r>
    </w:p>
    <w:p w:rsidR="008E061B" w:rsidRPr="003035C9" w:rsidRDefault="008E061B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Приобретал остроту вопрос о развитии демократии, обеспечении политических прав граждан, в том числе в плане критических оценок существующей в стране системы. Попытки властей искоренять инакомыслие посредством высылки из страны диссидентов, их уголовного или административного наказания за так называемую антисоветскую деятельность, а то и помещения в психиатрические лечебницы не нашли понимания у населения (впрочем, преимущественно молчавшего, как это уж повелось в нашей стране), а за рубежом вызвали резкое осуждение.</w:t>
      </w:r>
    </w:p>
    <w:p w:rsidR="008E061B" w:rsidRPr="003035C9" w:rsidRDefault="008E061B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Немаловажным фактором, без учета которого трудно понять ряд последующих событий, явился и кризис самой Коммунистической партии. Члены Политбюро ЦК КПСС достигли преклонного возраста и уже не могли принимать радикальные решения, изменить стиль руководства. </w:t>
      </w:r>
    </w:p>
    <w:p w:rsidR="00E350BE" w:rsidRPr="003035C9" w:rsidRDefault="008E061B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Именно на фоне всего сказанного к руководству партией и страной пришли относительно молодые и энергичные руководители во главе с М.С.Горбачевым. Они хотели отказаться от командно-административной системы, повернуть страну к демократии, провести крупные политические, социальные и экономические реформы. Начался тот этап развития страны, который получил во всем мире название "перестройка", причем в русском звучании слова, без перевода на другие языки. Однако, во-первых, сами руководители не имели четкой концепции, каким должен быть истинный социализм, и скорее лучше представляли лишь негативные моменты прошлых этапов, от которых надо избавляться; во-вторых, </w:t>
      </w:r>
      <w:r w:rsidR="006236D9" w:rsidRPr="003035C9">
        <w:rPr>
          <w:rFonts w:ascii="Times New Roman" w:hAnsi="Times New Roman"/>
          <w:sz w:val="28"/>
          <w:szCs w:val="28"/>
        </w:rPr>
        <w:t>идеология</w:t>
      </w:r>
      <w:r w:rsidRPr="003035C9">
        <w:rPr>
          <w:rFonts w:ascii="Times New Roman" w:hAnsi="Times New Roman"/>
          <w:sz w:val="28"/>
          <w:szCs w:val="28"/>
        </w:rPr>
        <w:t xml:space="preserve"> социолизма стала приобретать отрицательные оценки различных новых политических сил.</w:t>
      </w:r>
      <w:r w:rsidR="003035C9">
        <w:rPr>
          <w:rFonts w:ascii="Times New Roman" w:hAnsi="Times New Roman"/>
          <w:sz w:val="28"/>
          <w:szCs w:val="28"/>
        </w:rPr>
        <w:t xml:space="preserve"> </w:t>
      </w:r>
      <w:r w:rsidRPr="003035C9">
        <w:rPr>
          <w:rFonts w:ascii="Times New Roman" w:hAnsi="Times New Roman"/>
          <w:sz w:val="28"/>
          <w:szCs w:val="28"/>
        </w:rPr>
        <w:t>Причем смелость оценок приходила по мере развертывания перестройки: начиная с совершенствования социализма, многие затем пришли к его отрицанию и предпочтению других социально-политических формаций</w:t>
      </w:r>
      <w:r w:rsidR="00AF09FF" w:rsidRPr="003035C9">
        <w:rPr>
          <w:rStyle w:val="af0"/>
          <w:rFonts w:ascii="Times New Roman" w:hAnsi="Times New Roman"/>
          <w:sz w:val="28"/>
          <w:szCs w:val="28"/>
          <w:vertAlign w:val="superscript"/>
        </w:rPr>
        <w:footnoteReference w:id="3"/>
      </w:r>
      <w:r w:rsidRPr="003035C9">
        <w:rPr>
          <w:rFonts w:ascii="Times New Roman" w:hAnsi="Times New Roman"/>
          <w:sz w:val="28"/>
          <w:szCs w:val="28"/>
        </w:rPr>
        <w:t>.</w:t>
      </w:r>
    </w:p>
    <w:p w:rsidR="003035C9" w:rsidRPr="003035C9" w:rsidRDefault="003035C9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6F64" w:rsidRPr="003035C9" w:rsidRDefault="003035C9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8F0E48" w:rsidRPr="003035C9">
        <w:rPr>
          <w:rFonts w:ascii="Times New Roman" w:hAnsi="Times New Roman"/>
          <w:b/>
          <w:sz w:val="28"/>
          <w:szCs w:val="28"/>
        </w:rPr>
        <w:t xml:space="preserve">1.2 </w:t>
      </w:r>
      <w:r w:rsidR="00BC6F64" w:rsidRPr="003035C9">
        <w:rPr>
          <w:rFonts w:ascii="Times New Roman" w:hAnsi="Times New Roman"/>
          <w:b/>
          <w:sz w:val="28"/>
          <w:szCs w:val="28"/>
        </w:rPr>
        <w:t>Конституционные реформы 1988-1992 гг.</w:t>
      </w:r>
    </w:p>
    <w:p w:rsidR="00BC6F64" w:rsidRPr="003035C9" w:rsidRDefault="00BC6F64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DE8" w:rsidRPr="003035C9" w:rsidRDefault="00BC6F64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П</w:t>
      </w:r>
      <w:r w:rsidR="008C4DE8" w:rsidRPr="003035C9">
        <w:rPr>
          <w:rFonts w:ascii="Times New Roman" w:hAnsi="Times New Roman"/>
          <w:sz w:val="28"/>
          <w:szCs w:val="28"/>
        </w:rPr>
        <w:t xml:space="preserve">осредством внесения изменений и дополнений в </w:t>
      </w:r>
      <w:r w:rsidR="008C4DE8" w:rsidRPr="003035C9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Конституцию</w:t>
      </w:r>
      <w:r w:rsidR="008C4DE8" w:rsidRPr="003035C9">
        <w:rPr>
          <w:rFonts w:ascii="Times New Roman" w:hAnsi="Times New Roman"/>
          <w:sz w:val="28"/>
          <w:szCs w:val="28"/>
        </w:rPr>
        <w:t xml:space="preserve"> 1978 г. в России был оформлен совершенно новый общественный строй.</w:t>
      </w:r>
      <w:r w:rsidR="008C4DE8" w:rsidRPr="003035C9">
        <w:rPr>
          <w:rFonts w:ascii="Times New Roman" w:hAnsi="Times New Roman"/>
          <w:kern w:val="2"/>
          <w:sz w:val="28"/>
          <w:szCs w:val="28"/>
        </w:rPr>
        <w:t xml:space="preserve"> Это выражается в следующих главных моментах.</w:t>
      </w:r>
    </w:p>
    <w:p w:rsidR="008C4DE8" w:rsidRPr="003035C9" w:rsidRDefault="008C4DE8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035C9">
        <w:rPr>
          <w:rFonts w:ascii="Times New Roman" w:hAnsi="Times New Roman"/>
          <w:kern w:val="2"/>
          <w:sz w:val="28"/>
          <w:szCs w:val="28"/>
        </w:rPr>
        <w:t xml:space="preserve">1) Из </w:t>
      </w:r>
      <w:r w:rsidRPr="003035C9">
        <w:rPr>
          <w:rStyle w:val="a3"/>
          <w:rFonts w:ascii="Times New Roman" w:hAnsi="Times New Roman"/>
          <w:color w:val="auto"/>
          <w:kern w:val="2"/>
          <w:sz w:val="28"/>
          <w:szCs w:val="28"/>
          <w:u w:val="none"/>
        </w:rPr>
        <w:t>Конституции</w:t>
      </w:r>
      <w:r w:rsidRPr="003035C9">
        <w:rPr>
          <w:rFonts w:ascii="Times New Roman" w:hAnsi="Times New Roman"/>
          <w:kern w:val="2"/>
          <w:sz w:val="28"/>
          <w:szCs w:val="28"/>
        </w:rPr>
        <w:t xml:space="preserve"> последовательно были исключены характеристики общества, государства как советского и социалистического. Т.е. ярко выраженная идеологическая "начинка" была заменена о</w:t>
      </w:r>
      <w:r w:rsidR="00BC6F64" w:rsidRPr="003035C9">
        <w:rPr>
          <w:rFonts w:ascii="Times New Roman" w:hAnsi="Times New Roman"/>
          <w:kern w:val="2"/>
          <w:sz w:val="28"/>
          <w:szCs w:val="28"/>
        </w:rPr>
        <w:t xml:space="preserve">пределениями, которые </w:t>
      </w:r>
      <w:r w:rsidRPr="003035C9">
        <w:rPr>
          <w:rFonts w:ascii="Times New Roman" w:hAnsi="Times New Roman"/>
          <w:kern w:val="2"/>
          <w:sz w:val="28"/>
          <w:szCs w:val="28"/>
        </w:rPr>
        <w:t>несли идеологическую нагрузку, но не имели окраски, свидетельствующей о приверженности одному общественно-политическому учению</w:t>
      </w:r>
      <w:r w:rsidR="00BC6F64" w:rsidRPr="003035C9">
        <w:rPr>
          <w:rFonts w:ascii="Times New Roman" w:hAnsi="Times New Roman"/>
          <w:kern w:val="2"/>
          <w:sz w:val="28"/>
          <w:szCs w:val="28"/>
        </w:rPr>
        <w:t>.</w:t>
      </w:r>
    </w:p>
    <w:p w:rsidR="008C4DE8" w:rsidRPr="003035C9" w:rsidRDefault="008C4DE8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035C9">
        <w:rPr>
          <w:rFonts w:ascii="Times New Roman" w:hAnsi="Times New Roman"/>
          <w:kern w:val="2"/>
          <w:sz w:val="28"/>
          <w:szCs w:val="28"/>
        </w:rPr>
        <w:t>Поднятый на конституционный уровень принцип однопартийности уступил место также возведенному в конституционное положение принципу многопартийности и политического плюрализма.</w:t>
      </w:r>
    </w:p>
    <w:p w:rsidR="008C4DE8" w:rsidRPr="003035C9" w:rsidRDefault="008C4DE8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035C9">
        <w:rPr>
          <w:rFonts w:ascii="Times New Roman" w:hAnsi="Times New Roman"/>
          <w:kern w:val="2"/>
          <w:sz w:val="28"/>
          <w:szCs w:val="28"/>
        </w:rPr>
        <w:t>Наконец, система власти, построенная на верховенстве одной группы органов - Советов - и подотчетности им всех остальных органов государства, была заменена принципом разделения властей, при котором все три ветви власти - законодательная, исполнительная и судебная - юридически равноправны и обладают средствами взаимного влияния друг на друга.</w:t>
      </w:r>
    </w:p>
    <w:p w:rsidR="008C4DE8" w:rsidRPr="003035C9" w:rsidRDefault="008C4DE8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035C9">
        <w:rPr>
          <w:rFonts w:ascii="Times New Roman" w:hAnsi="Times New Roman"/>
          <w:kern w:val="2"/>
          <w:sz w:val="28"/>
          <w:szCs w:val="28"/>
        </w:rPr>
        <w:t xml:space="preserve">2) Кардинально изменились экономические и социальные параметры системы, закрепленные в конституционных новеллах. Прежде всего, это разрушение </w:t>
      </w:r>
      <w:r w:rsidR="00BC6F64" w:rsidRPr="003035C9">
        <w:rPr>
          <w:rFonts w:ascii="Times New Roman" w:hAnsi="Times New Roman"/>
          <w:kern w:val="2"/>
          <w:sz w:val="28"/>
          <w:szCs w:val="28"/>
        </w:rPr>
        <w:t>понятия</w:t>
      </w:r>
      <w:r w:rsidRPr="003035C9">
        <w:rPr>
          <w:rFonts w:ascii="Times New Roman" w:hAnsi="Times New Roman"/>
          <w:kern w:val="2"/>
          <w:sz w:val="28"/>
          <w:szCs w:val="28"/>
        </w:rPr>
        <w:t xml:space="preserve"> государственной собственности, выдвижение на первый план собственности индивида, предоставление ему права владеть средствами производства, наконец, закрепление в </w:t>
      </w:r>
      <w:r w:rsidRPr="003035C9">
        <w:rPr>
          <w:rStyle w:val="a3"/>
          <w:rFonts w:ascii="Times New Roman" w:hAnsi="Times New Roman"/>
          <w:color w:val="auto"/>
          <w:kern w:val="2"/>
          <w:sz w:val="28"/>
          <w:szCs w:val="28"/>
          <w:u w:val="none"/>
        </w:rPr>
        <w:t>Конституции</w:t>
      </w:r>
      <w:r w:rsidRPr="003035C9">
        <w:rPr>
          <w:rFonts w:ascii="Times New Roman" w:hAnsi="Times New Roman"/>
          <w:kern w:val="2"/>
          <w:sz w:val="28"/>
          <w:szCs w:val="28"/>
        </w:rPr>
        <w:t xml:space="preserve"> частной собственности.</w:t>
      </w:r>
    </w:p>
    <w:p w:rsidR="008C4DE8" w:rsidRPr="003035C9" w:rsidRDefault="008C4DE8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035C9">
        <w:rPr>
          <w:rFonts w:ascii="Times New Roman" w:hAnsi="Times New Roman"/>
          <w:kern w:val="2"/>
          <w:sz w:val="28"/>
          <w:szCs w:val="28"/>
        </w:rPr>
        <w:t>Это на конституционном уровне отказ от принципа плановой экономики, поворот к рынку и провозглашение свободы экономической деятельности и добросовестной конкуренции.</w:t>
      </w:r>
    </w:p>
    <w:p w:rsidR="008C4DE8" w:rsidRPr="003035C9" w:rsidRDefault="008C4DE8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035C9">
        <w:rPr>
          <w:rFonts w:ascii="Times New Roman" w:hAnsi="Times New Roman"/>
          <w:kern w:val="2"/>
          <w:sz w:val="28"/>
          <w:szCs w:val="28"/>
        </w:rPr>
        <w:t>Была изменена система общественно-социальных приоритетов. Если по прежним конституционным положениям труд на благо общества был критерием положения человека в обществе и едва ли не святой обязанностью, теперь в Конституции провозглашалось, что гражданин сам и по своему усмотрению распоряжается своими способностями к труду.</w:t>
      </w:r>
    </w:p>
    <w:p w:rsidR="008C4DE8" w:rsidRPr="003035C9" w:rsidRDefault="008C4DE8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035C9">
        <w:rPr>
          <w:rFonts w:ascii="Times New Roman" w:hAnsi="Times New Roman"/>
          <w:kern w:val="2"/>
          <w:sz w:val="28"/>
          <w:szCs w:val="28"/>
        </w:rPr>
        <w:t xml:space="preserve">3) </w:t>
      </w:r>
      <w:r w:rsidR="008F0E48" w:rsidRPr="003035C9">
        <w:rPr>
          <w:rFonts w:ascii="Times New Roman" w:hAnsi="Times New Roman"/>
          <w:kern w:val="2"/>
          <w:sz w:val="28"/>
          <w:szCs w:val="28"/>
        </w:rPr>
        <w:t>На</w:t>
      </w:r>
      <w:r w:rsidRPr="003035C9">
        <w:rPr>
          <w:rFonts w:ascii="Times New Roman" w:hAnsi="Times New Roman"/>
          <w:kern w:val="2"/>
          <w:sz w:val="28"/>
          <w:szCs w:val="28"/>
        </w:rPr>
        <w:t xml:space="preserve"> конституционном уровне закрепляются новые основы статуса личности. Они строятся исходя из международно признанной и распространенной категории "прав и свобод человека и гражданина". При этом на первый план выдвигаются нормы, обеспечивающие индивидуальную свободу человека.</w:t>
      </w:r>
    </w:p>
    <w:p w:rsidR="008C4DE8" w:rsidRPr="003035C9" w:rsidRDefault="008C4DE8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035C9">
        <w:rPr>
          <w:rFonts w:ascii="Times New Roman" w:hAnsi="Times New Roman"/>
          <w:kern w:val="2"/>
          <w:sz w:val="28"/>
          <w:szCs w:val="28"/>
        </w:rPr>
        <w:t>4) Еще одна часть конституционных нов</w:t>
      </w:r>
      <w:r w:rsidR="00C17E35" w:rsidRPr="003035C9">
        <w:rPr>
          <w:rFonts w:ascii="Times New Roman" w:hAnsi="Times New Roman"/>
          <w:kern w:val="2"/>
          <w:sz w:val="28"/>
          <w:szCs w:val="28"/>
        </w:rPr>
        <w:t>шеств</w:t>
      </w:r>
      <w:r w:rsidRPr="003035C9">
        <w:rPr>
          <w:rFonts w:ascii="Times New Roman" w:hAnsi="Times New Roman"/>
          <w:kern w:val="2"/>
          <w:sz w:val="28"/>
          <w:szCs w:val="28"/>
        </w:rPr>
        <w:t xml:space="preserve"> фиксирует прекращение существования СССР, превращение России в самостоятельное государство - суверенный субъект международного права.</w:t>
      </w:r>
    </w:p>
    <w:p w:rsidR="008C4DE8" w:rsidRPr="003035C9" w:rsidRDefault="008C4DE8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035C9">
        <w:rPr>
          <w:rFonts w:ascii="Times New Roman" w:hAnsi="Times New Roman"/>
          <w:kern w:val="2"/>
          <w:sz w:val="28"/>
          <w:szCs w:val="28"/>
        </w:rPr>
        <w:t>Конституционно оформляется новое федеративное устройство РФ, при котором ее субъектами провозглашаю</w:t>
      </w:r>
      <w:r w:rsidR="00C17E35" w:rsidRPr="003035C9">
        <w:rPr>
          <w:rFonts w:ascii="Times New Roman" w:hAnsi="Times New Roman"/>
          <w:kern w:val="2"/>
          <w:sz w:val="28"/>
          <w:szCs w:val="28"/>
        </w:rPr>
        <w:t xml:space="preserve">тся как республики в составе РФ, </w:t>
      </w:r>
      <w:r w:rsidRPr="003035C9">
        <w:rPr>
          <w:rFonts w:ascii="Times New Roman" w:hAnsi="Times New Roman"/>
          <w:kern w:val="2"/>
          <w:sz w:val="28"/>
          <w:szCs w:val="28"/>
        </w:rPr>
        <w:t>так и национально-</w:t>
      </w:r>
      <w:r w:rsidR="00C17E35" w:rsidRPr="003035C9">
        <w:rPr>
          <w:rFonts w:ascii="Times New Roman" w:hAnsi="Times New Roman"/>
          <w:kern w:val="2"/>
          <w:sz w:val="28"/>
          <w:szCs w:val="28"/>
        </w:rPr>
        <w:t>государственные</w:t>
      </w:r>
      <w:r w:rsidRPr="003035C9">
        <w:rPr>
          <w:rFonts w:ascii="Times New Roman" w:hAnsi="Times New Roman"/>
          <w:kern w:val="2"/>
          <w:sz w:val="28"/>
          <w:szCs w:val="28"/>
        </w:rPr>
        <w:t xml:space="preserve"> образования - автономные области, автономные округа, а также территориальные образования - края, области, города федерального значения.</w:t>
      </w:r>
    </w:p>
    <w:p w:rsidR="008C4DE8" w:rsidRPr="003035C9" w:rsidRDefault="008C4DE8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035C9">
        <w:rPr>
          <w:rFonts w:ascii="Times New Roman" w:hAnsi="Times New Roman"/>
          <w:kern w:val="2"/>
          <w:sz w:val="28"/>
          <w:szCs w:val="28"/>
        </w:rPr>
        <w:t>5) Учреждается принципиально новая по кругу, принципам формирования и организации функционирования система федеральных государственных органов, что в основных чертах повторяется и на региональном уровне.</w:t>
      </w:r>
    </w:p>
    <w:p w:rsidR="008C4DE8" w:rsidRPr="003035C9" w:rsidRDefault="008C4DE8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035C9">
        <w:rPr>
          <w:rFonts w:ascii="Times New Roman" w:hAnsi="Times New Roman"/>
          <w:kern w:val="2"/>
          <w:sz w:val="28"/>
          <w:szCs w:val="28"/>
        </w:rPr>
        <w:t xml:space="preserve">Сначала предпринимаются шаги по созданию </w:t>
      </w:r>
      <w:r w:rsidR="00C17E35" w:rsidRPr="003035C9">
        <w:rPr>
          <w:rFonts w:ascii="Times New Roman" w:hAnsi="Times New Roman"/>
          <w:kern w:val="2"/>
          <w:sz w:val="28"/>
          <w:szCs w:val="28"/>
        </w:rPr>
        <w:t>парламента</w:t>
      </w:r>
      <w:r w:rsidRPr="003035C9">
        <w:rPr>
          <w:rFonts w:ascii="Times New Roman" w:hAnsi="Times New Roman"/>
          <w:kern w:val="2"/>
          <w:sz w:val="28"/>
          <w:szCs w:val="28"/>
        </w:rPr>
        <w:t xml:space="preserve"> в виде постоянно функцио</w:t>
      </w:r>
      <w:r w:rsidR="00C17E35" w:rsidRPr="003035C9">
        <w:rPr>
          <w:rFonts w:ascii="Times New Roman" w:hAnsi="Times New Roman"/>
          <w:kern w:val="2"/>
          <w:sz w:val="28"/>
          <w:szCs w:val="28"/>
        </w:rPr>
        <w:t xml:space="preserve">нирующего Верховного Совета РФ. </w:t>
      </w:r>
      <w:r w:rsidRPr="003035C9">
        <w:rPr>
          <w:rFonts w:ascii="Times New Roman" w:hAnsi="Times New Roman"/>
          <w:kern w:val="2"/>
          <w:sz w:val="28"/>
          <w:szCs w:val="28"/>
        </w:rPr>
        <w:t>Одновременно вводятся свободные выборы, принцип состязательности, выдвижения нескольких кандидатов на депутатское место и выборную должность.</w:t>
      </w:r>
    </w:p>
    <w:p w:rsidR="008C4DE8" w:rsidRPr="003035C9" w:rsidRDefault="008C4DE8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035C9">
        <w:rPr>
          <w:rFonts w:ascii="Times New Roman" w:hAnsi="Times New Roman"/>
          <w:kern w:val="2"/>
          <w:sz w:val="28"/>
          <w:szCs w:val="28"/>
        </w:rPr>
        <w:t>Далее в России учреждается институт Президента как главы исполнительной власти и высшего должностного лица государства. Вместе с тем на смену принципу верховенства Советов приходит принцип разделения властей. Правительство становится органом, подотчетным Президенту, который им руководит. Парламентский контроль в отношении Президента и Правительства сохраняется, но в строго очерченных пределах. Еще при существовании СССР министерства и ведомства РСФСР полностью переходят под российскую юрисдикцию, ликвидируется их подчинение союзным органам.</w:t>
      </w:r>
    </w:p>
    <w:p w:rsidR="008C4DE8" w:rsidRPr="003035C9" w:rsidRDefault="008C4DE8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035C9">
        <w:rPr>
          <w:rFonts w:ascii="Times New Roman" w:hAnsi="Times New Roman"/>
          <w:kern w:val="2"/>
          <w:sz w:val="28"/>
          <w:szCs w:val="28"/>
        </w:rPr>
        <w:t>Несколько ранее учреждается, но чуть позже реально создается система конституционного контроля. На федеральном уровне она представлена Конституционным Судом РФ</w:t>
      </w:r>
      <w:r w:rsidR="00C17E35" w:rsidRPr="003035C9">
        <w:rPr>
          <w:rFonts w:ascii="Times New Roman" w:hAnsi="Times New Roman"/>
          <w:kern w:val="2"/>
          <w:sz w:val="28"/>
          <w:szCs w:val="28"/>
        </w:rPr>
        <w:t>.</w:t>
      </w:r>
    </w:p>
    <w:p w:rsidR="008C4DE8" w:rsidRPr="003035C9" w:rsidRDefault="008C4DE8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035C9">
        <w:rPr>
          <w:rFonts w:ascii="Times New Roman" w:hAnsi="Times New Roman"/>
          <w:kern w:val="2"/>
          <w:sz w:val="28"/>
          <w:szCs w:val="28"/>
        </w:rPr>
        <w:t>6) В интересах развития активности населения и его управления делами местных территорий, в рамках которых оно проживает, вводится институт местного самоуправления, который получает и конституционную основу.</w:t>
      </w:r>
    </w:p>
    <w:p w:rsidR="008C4DE8" w:rsidRPr="003035C9" w:rsidRDefault="008C4DE8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035C9">
        <w:rPr>
          <w:rFonts w:ascii="Times New Roman" w:hAnsi="Times New Roman"/>
          <w:kern w:val="2"/>
          <w:sz w:val="28"/>
          <w:szCs w:val="28"/>
        </w:rPr>
        <w:t>7) На конституционном уровне делаются важные шаги по реформе судебной системы, обеспечению защиты личности. В частности, отменяе</w:t>
      </w:r>
      <w:r w:rsidR="00C17E35" w:rsidRPr="003035C9">
        <w:rPr>
          <w:rFonts w:ascii="Times New Roman" w:hAnsi="Times New Roman"/>
          <w:kern w:val="2"/>
          <w:sz w:val="28"/>
          <w:szCs w:val="28"/>
        </w:rPr>
        <w:t>тся подотчетность судов Советам</w:t>
      </w:r>
      <w:r w:rsidRPr="003035C9">
        <w:rPr>
          <w:rFonts w:ascii="Times New Roman" w:hAnsi="Times New Roman"/>
          <w:kern w:val="2"/>
          <w:sz w:val="28"/>
          <w:szCs w:val="28"/>
        </w:rPr>
        <w:t>; вводится суд присяжных; в круге прав личности обозначается отдельная группа - права по защите других прав, осуществляемые прежде всего в сфере судопроизводства и деятельности административных органов государства</w:t>
      </w:r>
      <w:r w:rsidR="00E350BE" w:rsidRPr="003035C9">
        <w:rPr>
          <w:rStyle w:val="af0"/>
          <w:rFonts w:ascii="Times New Roman" w:hAnsi="Times New Roman"/>
          <w:sz w:val="28"/>
          <w:szCs w:val="28"/>
          <w:vertAlign w:val="superscript"/>
        </w:rPr>
        <w:footnoteReference w:id="4"/>
      </w:r>
      <w:r w:rsidRPr="003035C9">
        <w:rPr>
          <w:rFonts w:ascii="Times New Roman" w:hAnsi="Times New Roman"/>
          <w:kern w:val="2"/>
          <w:sz w:val="28"/>
          <w:szCs w:val="28"/>
        </w:rPr>
        <w:t>.</w:t>
      </w:r>
    </w:p>
    <w:p w:rsidR="008C4DE8" w:rsidRPr="003035C9" w:rsidRDefault="008C4DE8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C17E35" w:rsidRPr="003035C9" w:rsidRDefault="0096192C" w:rsidP="003035C9">
      <w:pPr>
        <w:pStyle w:val="1"/>
        <w:shd w:val="clear" w:color="000000" w:fill="auto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3035C9">
        <w:rPr>
          <w:rFonts w:ascii="Times New Roman" w:hAnsi="Times New Roman"/>
          <w:color w:val="auto"/>
        </w:rPr>
        <w:t xml:space="preserve">1.3 </w:t>
      </w:r>
      <w:r w:rsidR="00C17E35" w:rsidRPr="003035C9">
        <w:rPr>
          <w:rFonts w:ascii="Times New Roman" w:hAnsi="Times New Roman"/>
          <w:color w:val="auto"/>
        </w:rPr>
        <w:t>Разработка и принятие Конституции Российской Федерации 1993 г.</w:t>
      </w:r>
    </w:p>
    <w:p w:rsidR="00C17E35" w:rsidRPr="003035C9" w:rsidRDefault="00C17E35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934E0" w:rsidRPr="003035C9" w:rsidRDefault="00C17E35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Почти все время, в течение которого происходили конституционные реформы, шла разработка новой Конституции РФ.</w:t>
      </w:r>
      <w:r w:rsidR="003035C9">
        <w:rPr>
          <w:rFonts w:ascii="Times New Roman" w:hAnsi="Times New Roman"/>
          <w:sz w:val="28"/>
          <w:szCs w:val="28"/>
        </w:rPr>
        <w:t xml:space="preserve"> </w:t>
      </w:r>
      <w:r w:rsidRPr="003035C9">
        <w:rPr>
          <w:rFonts w:ascii="Times New Roman" w:hAnsi="Times New Roman"/>
          <w:sz w:val="28"/>
          <w:szCs w:val="28"/>
        </w:rPr>
        <w:t xml:space="preserve">I Съезд народных депутатов РСФСР постановлением от 16 июня 1990 г. образовал Конституционную комиссию. Её </w:t>
      </w:r>
      <w:r w:rsidR="00C96235" w:rsidRPr="003035C9">
        <w:rPr>
          <w:rFonts w:ascii="Times New Roman" w:hAnsi="Times New Roman"/>
          <w:sz w:val="28"/>
          <w:szCs w:val="28"/>
        </w:rPr>
        <w:t>п</w:t>
      </w:r>
      <w:r w:rsidRPr="003035C9">
        <w:rPr>
          <w:rFonts w:ascii="Times New Roman" w:hAnsi="Times New Roman"/>
          <w:sz w:val="28"/>
          <w:szCs w:val="28"/>
        </w:rPr>
        <w:t>редседателем стал Председатель Верховного Совета РСФСР на тот момент Б.Н.Ельцин</w:t>
      </w:r>
      <w:r w:rsidR="00C96235" w:rsidRPr="003035C9">
        <w:rPr>
          <w:rFonts w:ascii="Times New Roman" w:hAnsi="Times New Roman"/>
          <w:sz w:val="28"/>
          <w:szCs w:val="28"/>
        </w:rPr>
        <w:t>. Вместе с группой экспертов-юристов Конституционная комиссия занималась дополнениями Конституции 1978 г. и созданием текста новой Конституции.</w:t>
      </w:r>
    </w:p>
    <w:p w:rsidR="00872580" w:rsidRPr="003035C9" w:rsidRDefault="00D934E0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Конституционная комиссия выпустила свой проект конституции. Также Президент в мае 1993 г. решил представить свой проект</w:t>
      </w:r>
      <w:r w:rsidR="009D1A19" w:rsidRPr="003035C9">
        <w:rPr>
          <w:rFonts w:ascii="Times New Roman" w:hAnsi="Times New Roman"/>
          <w:sz w:val="28"/>
          <w:szCs w:val="28"/>
        </w:rPr>
        <w:t xml:space="preserve"> на рассмотрение Конституционного совещания.</w:t>
      </w:r>
      <w:r w:rsidR="00E02B7E" w:rsidRPr="003035C9">
        <w:rPr>
          <w:rFonts w:ascii="Times New Roman" w:hAnsi="Times New Roman"/>
          <w:sz w:val="28"/>
          <w:szCs w:val="28"/>
        </w:rPr>
        <w:t xml:space="preserve"> В ходе бурной полемики доработка этих проектов привела к существенному сближению их положений.</w:t>
      </w:r>
    </w:p>
    <w:p w:rsidR="00872580" w:rsidRPr="003035C9" w:rsidRDefault="00872580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Проект Конституции, выносимый на всенародное голосование, был готов в начале ноября 1993 г. На референдуме </w:t>
      </w:r>
      <w:r w:rsidR="006236D9" w:rsidRPr="003035C9">
        <w:rPr>
          <w:rFonts w:ascii="Times New Roman" w:hAnsi="Times New Roman"/>
          <w:sz w:val="28"/>
          <w:szCs w:val="28"/>
        </w:rPr>
        <w:t xml:space="preserve">12 декабря 1993 г. </w:t>
      </w:r>
      <w:r w:rsidRPr="003035C9">
        <w:rPr>
          <w:rFonts w:ascii="Times New Roman" w:hAnsi="Times New Roman"/>
          <w:sz w:val="28"/>
          <w:szCs w:val="28"/>
        </w:rPr>
        <w:t>Конституция получила требуемое большинство голосов. Но не будет преувеличением сказать, что это было скорее голосование требуемого большинства народа за Конституцию с тем, чтобы не было тяжелых последствий. Б.Н.Ельцин в своем обращении к гражданам России накануне 12 декабря прямо сказал: "Не примем ее - получим новый виток борьбы, новые конфликты уже в Федеральном Собрании. Неужели мы не устали от всего этого?" День всенородного голосования указом</w:t>
      </w:r>
      <w:r w:rsidR="006236D9" w:rsidRPr="003035C9">
        <w:rPr>
          <w:rFonts w:ascii="Times New Roman" w:hAnsi="Times New Roman"/>
          <w:sz w:val="28"/>
          <w:szCs w:val="28"/>
        </w:rPr>
        <w:t xml:space="preserve"> презедента был объявлен государственным праздником – Днём Конституции РФ</w:t>
      </w:r>
      <w:r w:rsidR="00E350BE" w:rsidRPr="003035C9">
        <w:rPr>
          <w:rStyle w:val="af0"/>
          <w:rFonts w:ascii="Times New Roman" w:hAnsi="Times New Roman"/>
          <w:sz w:val="28"/>
          <w:szCs w:val="28"/>
          <w:vertAlign w:val="superscript"/>
        </w:rPr>
        <w:footnoteReference w:id="5"/>
      </w:r>
      <w:r w:rsidR="006236D9" w:rsidRPr="003035C9">
        <w:rPr>
          <w:rFonts w:ascii="Times New Roman" w:hAnsi="Times New Roman"/>
          <w:sz w:val="28"/>
          <w:szCs w:val="28"/>
        </w:rPr>
        <w:t>.</w:t>
      </w:r>
    </w:p>
    <w:p w:rsidR="00843FBB" w:rsidRPr="003035C9" w:rsidRDefault="00843FBB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C17E35" w:rsidRPr="003035C9" w:rsidRDefault="003035C9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br w:type="page"/>
      </w:r>
      <w:r w:rsidR="00C17E35" w:rsidRPr="003035C9">
        <w:rPr>
          <w:rFonts w:ascii="Times New Roman" w:hAnsi="Times New Roman"/>
          <w:b/>
          <w:sz w:val="28"/>
          <w:szCs w:val="28"/>
        </w:rPr>
        <w:t>Глава 2.</w:t>
      </w:r>
      <w:r w:rsidRPr="003035C9">
        <w:rPr>
          <w:rFonts w:ascii="Times New Roman" w:hAnsi="Times New Roman"/>
          <w:b/>
          <w:sz w:val="28"/>
          <w:szCs w:val="28"/>
        </w:rPr>
        <w:t xml:space="preserve"> </w:t>
      </w:r>
      <w:r w:rsidR="00C17E35" w:rsidRPr="003035C9">
        <w:rPr>
          <w:rFonts w:ascii="Times New Roman" w:hAnsi="Times New Roman"/>
          <w:b/>
          <w:sz w:val="28"/>
          <w:szCs w:val="28"/>
        </w:rPr>
        <w:t>Характерные особенности Ко</w:t>
      </w:r>
      <w:r w:rsidR="006236D9" w:rsidRPr="003035C9">
        <w:rPr>
          <w:rFonts w:ascii="Times New Roman" w:hAnsi="Times New Roman"/>
          <w:b/>
          <w:sz w:val="28"/>
          <w:szCs w:val="28"/>
        </w:rPr>
        <w:t>н</w:t>
      </w:r>
      <w:r w:rsidR="00C17E35" w:rsidRPr="003035C9">
        <w:rPr>
          <w:rFonts w:ascii="Times New Roman" w:hAnsi="Times New Roman"/>
          <w:b/>
          <w:sz w:val="28"/>
          <w:szCs w:val="28"/>
        </w:rPr>
        <w:t>ституции РФ 1993 г.</w:t>
      </w:r>
    </w:p>
    <w:p w:rsidR="00C17E35" w:rsidRPr="003035C9" w:rsidRDefault="00C17E35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7DA6" w:rsidRPr="003035C9" w:rsidRDefault="00843FBB" w:rsidP="003035C9">
      <w:pPr>
        <w:pStyle w:val="4"/>
        <w:shd w:val="clear" w:color="000000" w:fill="auto"/>
        <w:spacing w:before="0" w:line="36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bookmarkStart w:id="0" w:name="_Toc193121339"/>
      <w:r w:rsidRPr="003035C9">
        <w:rPr>
          <w:rFonts w:ascii="Times New Roman" w:hAnsi="Times New Roman"/>
          <w:i w:val="0"/>
          <w:color w:val="auto"/>
          <w:sz w:val="28"/>
          <w:szCs w:val="28"/>
        </w:rPr>
        <w:t>2.</w:t>
      </w:r>
      <w:r w:rsidR="00C17E35" w:rsidRPr="003035C9">
        <w:rPr>
          <w:rFonts w:ascii="Times New Roman" w:hAnsi="Times New Roman"/>
          <w:i w:val="0"/>
          <w:color w:val="auto"/>
          <w:sz w:val="28"/>
          <w:szCs w:val="28"/>
        </w:rPr>
        <w:t>1</w:t>
      </w:r>
      <w:r w:rsidRPr="003035C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D57DA6" w:rsidRPr="003035C9">
        <w:rPr>
          <w:rFonts w:ascii="Times New Roman" w:hAnsi="Times New Roman"/>
          <w:i w:val="0"/>
          <w:color w:val="auto"/>
          <w:sz w:val="28"/>
          <w:szCs w:val="28"/>
        </w:rPr>
        <w:t>Основные черты Конституции РФ</w:t>
      </w:r>
      <w:bookmarkEnd w:id="0"/>
    </w:p>
    <w:p w:rsidR="00D57DA6" w:rsidRPr="003035C9" w:rsidRDefault="00D57DA6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DA6" w:rsidRPr="003035C9" w:rsidRDefault="00D57DA6" w:rsidP="003035C9">
      <w:p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Относясь к числу правовых актов Конституция РФ является законом и обладает всеми его чертами</w:t>
      </w:r>
      <w:r w:rsidR="008818D6" w:rsidRPr="003035C9">
        <w:rPr>
          <w:rStyle w:val="af0"/>
          <w:rFonts w:ascii="Times New Roman" w:hAnsi="Times New Roman"/>
          <w:sz w:val="28"/>
          <w:szCs w:val="28"/>
          <w:vertAlign w:val="superscript"/>
        </w:rPr>
        <w:footnoteReference w:id="6"/>
      </w:r>
      <w:r w:rsidRPr="003035C9">
        <w:rPr>
          <w:rFonts w:ascii="Times New Roman" w:hAnsi="Times New Roman"/>
          <w:sz w:val="28"/>
          <w:szCs w:val="28"/>
        </w:rPr>
        <w:t>.</w:t>
      </w:r>
    </w:p>
    <w:p w:rsidR="00D57DA6" w:rsidRPr="003035C9" w:rsidRDefault="00D57DA6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bCs/>
          <w:sz w:val="28"/>
          <w:szCs w:val="28"/>
        </w:rPr>
        <w:t>Основные черты</w:t>
      </w:r>
      <w:r w:rsidRPr="003035C9">
        <w:rPr>
          <w:rFonts w:ascii="Times New Roman" w:hAnsi="Times New Roman"/>
          <w:sz w:val="28"/>
          <w:szCs w:val="28"/>
        </w:rPr>
        <w:t xml:space="preserve"> характеризуют конституцию как специфическ</w:t>
      </w:r>
      <w:r w:rsidR="00843FBB" w:rsidRPr="003035C9">
        <w:rPr>
          <w:rFonts w:ascii="Times New Roman" w:hAnsi="Times New Roman"/>
          <w:sz w:val="28"/>
          <w:szCs w:val="28"/>
        </w:rPr>
        <w:t>ий документ</w:t>
      </w:r>
      <w:r w:rsidRPr="003035C9">
        <w:rPr>
          <w:rFonts w:ascii="Times New Roman" w:hAnsi="Times New Roman"/>
          <w:sz w:val="28"/>
          <w:szCs w:val="28"/>
        </w:rPr>
        <w:t>, оказывающую мощное воздействие на общественные отношения.</w:t>
      </w:r>
      <w:r w:rsidR="003035C9">
        <w:rPr>
          <w:rFonts w:ascii="Times New Roman" w:hAnsi="Times New Roman"/>
          <w:sz w:val="28"/>
          <w:szCs w:val="28"/>
        </w:rPr>
        <w:t xml:space="preserve"> </w:t>
      </w:r>
      <w:r w:rsidRPr="003035C9">
        <w:rPr>
          <w:rFonts w:ascii="Times New Roman" w:hAnsi="Times New Roman"/>
          <w:sz w:val="28"/>
          <w:szCs w:val="28"/>
        </w:rPr>
        <w:t xml:space="preserve">Являясь </w:t>
      </w:r>
      <w:r w:rsidR="00E350BE" w:rsidRPr="003035C9">
        <w:rPr>
          <w:rFonts w:ascii="Times New Roman" w:hAnsi="Times New Roman"/>
          <w:sz w:val="28"/>
          <w:szCs w:val="28"/>
        </w:rPr>
        <w:t>обобщенным</w:t>
      </w:r>
      <w:r w:rsidRPr="003035C9">
        <w:rPr>
          <w:rFonts w:ascii="Times New Roman" w:hAnsi="Times New Roman"/>
          <w:sz w:val="28"/>
          <w:szCs w:val="28"/>
        </w:rPr>
        <w:t xml:space="preserve"> политическим выражением состояния общества, уровня его развития, конституция регулирует основополагающие сферы его жизнедеятельности. Это и находит свое воплощение в ее характерных чертах.</w:t>
      </w:r>
    </w:p>
    <w:p w:rsidR="00D57DA6" w:rsidRPr="003035C9" w:rsidRDefault="00D57DA6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Характерной чертой Конституции РФ 1993 г. является ее </w:t>
      </w:r>
      <w:r w:rsidR="00E76A8B" w:rsidRPr="003035C9">
        <w:rPr>
          <w:rFonts w:ascii="Times New Roman" w:hAnsi="Times New Roman"/>
          <w:sz w:val="28"/>
          <w:szCs w:val="28"/>
        </w:rPr>
        <w:t>отражение</w:t>
      </w:r>
      <w:r w:rsidRPr="003035C9">
        <w:rPr>
          <w:rFonts w:ascii="Times New Roman" w:hAnsi="Times New Roman"/>
          <w:sz w:val="28"/>
          <w:szCs w:val="28"/>
        </w:rPr>
        <w:t xml:space="preserve"> складывающи</w:t>
      </w:r>
      <w:r w:rsidR="00E76A8B" w:rsidRPr="003035C9">
        <w:rPr>
          <w:rFonts w:ascii="Times New Roman" w:hAnsi="Times New Roman"/>
          <w:sz w:val="28"/>
          <w:szCs w:val="28"/>
        </w:rPr>
        <w:t>хся в обществе общественных</w:t>
      </w:r>
      <w:r w:rsidR="003035C9">
        <w:rPr>
          <w:rFonts w:ascii="Times New Roman" w:hAnsi="Times New Roman"/>
          <w:sz w:val="28"/>
          <w:szCs w:val="28"/>
        </w:rPr>
        <w:t xml:space="preserve"> </w:t>
      </w:r>
      <w:r w:rsidRPr="003035C9">
        <w:rPr>
          <w:rFonts w:ascii="Times New Roman" w:hAnsi="Times New Roman"/>
          <w:sz w:val="28"/>
          <w:szCs w:val="28"/>
        </w:rPr>
        <w:t>отношени</w:t>
      </w:r>
      <w:r w:rsidR="00E76A8B" w:rsidRPr="003035C9">
        <w:rPr>
          <w:rFonts w:ascii="Times New Roman" w:hAnsi="Times New Roman"/>
          <w:sz w:val="28"/>
          <w:szCs w:val="28"/>
        </w:rPr>
        <w:t>й</w:t>
      </w:r>
      <w:r w:rsidRPr="003035C9">
        <w:rPr>
          <w:rFonts w:ascii="Times New Roman" w:hAnsi="Times New Roman"/>
          <w:sz w:val="28"/>
          <w:szCs w:val="28"/>
        </w:rPr>
        <w:t>. Она отражает переходный характер российского общества, противоречивый способ его существования. В ней нашли воплощение то, что достигнуто и отстаивается многонациональным народом России: многообразие форм собственности, конкуренция, свобода экономической деятельности, политический и идеологический плюрализм, признание прав и свобод человека и гражданина, федеративное устройство, основанное на самоопределении и равноправии народов, самостоятельный статус местною самоуправления</w:t>
      </w:r>
      <w:r w:rsidR="009E1B46" w:rsidRPr="003035C9">
        <w:rPr>
          <w:rFonts w:ascii="Times New Roman" w:hAnsi="Times New Roman"/>
          <w:sz w:val="28"/>
          <w:szCs w:val="28"/>
        </w:rPr>
        <w:t>, принцип разделения властей</w:t>
      </w:r>
      <w:r w:rsidRPr="003035C9">
        <w:rPr>
          <w:rFonts w:ascii="Times New Roman" w:hAnsi="Times New Roman"/>
          <w:sz w:val="28"/>
          <w:szCs w:val="28"/>
        </w:rPr>
        <w:t xml:space="preserve"> и т.д.</w:t>
      </w:r>
    </w:p>
    <w:p w:rsidR="00D57DA6" w:rsidRPr="003035C9" w:rsidRDefault="00D57DA6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К характерной черте Конституции РФ 1993 г. относится наличие в ней основополагающих положений. Она содержит нормы, регулирующие</w:t>
      </w:r>
      <w:r w:rsidR="003035C9">
        <w:rPr>
          <w:rFonts w:ascii="Times New Roman" w:hAnsi="Times New Roman"/>
          <w:sz w:val="28"/>
          <w:szCs w:val="28"/>
        </w:rPr>
        <w:t xml:space="preserve"> </w:t>
      </w:r>
      <w:r w:rsidRPr="003035C9">
        <w:rPr>
          <w:rFonts w:ascii="Times New Roman" w:hAnsi="Times New Roman"/>
          <w:sz w:val="28"/>
          <w:szCs w:val="28"/>
        </w:rPr>
        <w:t>наиболее</w:t>
      </w:r>
      <w:r w:rsidR="003035C9">
        <w:rPr>
          <w:rFonts w:ascii="Times New Roman" w:hAnsi="Times New Roman"/>
          <w:sz w:val="28"/>
          <w:szCs w:val="28"/>
        </w:rPr>
        <w:t xml:space="preserve"> </w:t>
      </w:r>
      <w:r w:rsidRPr="003035C9">
        <w:rPr>
          <w:rFonts w:ascii="Times New Roman" w:hAnsi="Times New Roman"/>
          <w:sz w:val="28"/>
          <w:szCs w:val="28"/>
        </w:rPr>
        <w:t>важные</w:t>
      </w:r>
      <w:r w:rsidR="003035C9">
        <w:rPr>
          <w:rFonts w:ascii="Times New Roman" w:hAnsi="Times New Roman"/>
          <w:sz w:val="28"/>
          <w:szCs w:val="28"/>
        </w:rPr>
        <w:t xml:space="preserve"> </w:t>
      </w:r>
      <w:r w:rsidRPr="003035C9">
        <w:rPr>
          <w:rFonts w:ascii="Times New Roman" w:hAnsi="Times New Roman"/>
          <w:sz w:val="28"/>
          <w:szCs w:val="28"/>
        </w:rPr>
        <w:t xml:space="preserve">общественные отношения и служащие правовой основой для текущего законодательства. Поэтому по своему содержанию они </w:t>
      </w:r>
      <w:r w:rsidR="00D76CC2" w:rsidRPr="003035C9">
        <w:rPr>
          <w:rFonts w:ascii="Times New Roman" w:hAnsi="Times New Roman"/>
          <w:sz w:val="28"/>
          <w:szCs w:val="28"/>
        </w:rPr>
        <w:t>обобщены</w:t>
      </w:r>
      <w:r w:rsidRPr="003035C9">
        <w:rPr>
          <w:rFonts w:ascii="Times New Roman" w:hAnsi="Times New Roman"/>
          <w:sz w:val="28"/>
          <w:szCs w:val="28"/>
        </w:rPr>
        <w:t>, ибо имеют своей целью закрепление самого главного в общественных отношениях.</w:t>
      </w:r>
    </w:p>
    <w:p w:rsidR="00D57DA6" w:rsidRPr="003035C9" w:rsidRDefault="00D57DA6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Характерной чертой Конституции России является также ее прямое действие. Это закреплено в статье 15 Основного закона РФ. В соответствии с этим конституционные нормы не нуждаются в каком либо ином правовом подтверждении. Это придает им действительную высшую юридическую силу и служит гарантом от их искажения.</w:t>
      </w:r>
    </w:p>
    <w:p w:rsidR="00D57DA6" w:rsidRPr="003035C9" w:rsidRDefault="00D57DA6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Наконец, для Конституции Российской Федерации характерны незыблемость и обеспечение прав и свобод человека и гражданина. Это выражается в том, что Конституция провозглашает, что "признание, соблюдение и защита прав и свобод человека и гражданина - обязанность государства" (ст.2). При этом особо подчеркивается, что "человек, его права и свободы являются высшей ценностью". В Конституции закрепляются и гарантируются права и свободы человека и гражданина</w:t>
      </w:r>
      <w:r w:rsidR="003035C9">
        <w:rPr>
          <w:rFonts w:ascii="Times New Roman" w:hAnsi="Times New Roman"/>
          <w:sz w:val="28"/>
          <w:szCs w:val="28"/>
        </w:rPr>
        <w:t xml:space="preserve"> </w:t>
      </w:r>
      <w:r w:rsidRPr="003035C9">
        <w:rPr>
          <w:rFonts w:ascii="Times New Roman" w:hAnsi="Times New Roman"/>
          <w:sz w:val="28"/>
          <w:szCs w:val="28"/>
        </w:rPr>
        <w:t>в соответствии с общепризнанными принципами и нормами международного права (статья 17).</w:t>
      </w:r>
    </w:p>
    <w:p w:rsidR="00AF09FF" w:rsidRPr="003035C9" w:rsidRDefault="00AF09FF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DA6" w:rsidRPr="003035C9" w:rsidRDefault="00843FBB" w:rsidP="003035C9">
      <w:pPr>
        <w:pStyle w:val="4"/>
        <w:shd w:val="clear" w:color="000000" w:fill="auto"/>
        <w:suppressAutoHyphens/>
        <w:spacing w:before="0" w:line="36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bookmarkStart w:id="1" w:name="_Toc193121340"/>
      <w:r w:rsidRPr="003035C9">
        <w:rPr>
          <w:rFonts w:ascii="Times New Roman" w:hAnsi="Times New Roman"/>
          <w:i w:val="0"/>
          <w:color w:val="auto"/>
          <w:sz w:val="28"/>
          <w:szCs w:val="28"/>
        </w:rPr>
        <w:t>2.2</w:t>
      </w:r>
      <w:r w:rsidR="006236D9" w:rsidRPr="003035C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D57DA6" w:rsidRPr="003035C9">
        <w:rPr>
          <w:rFonts w:ascii="Times New Roman" w:hAnsi="Times New Roman"/>
          <w:i w:val="0"/>
          <w:color w:val="auto"/>
          <w:sz w:val="28"/>
          <w:szCs w:val="28"/>
        </w:rPr>
        <w:t>Юридические свойства Конституции РФ</w:t>
      </w:r>
      <w:bookmarkEnd w:id="1"/>
    </w:p>
    <w:p w:rsidR="00D57DA6" w:rsidRPr="003035C9" w:rsidRDefault="00D57DA6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DA6" w:rsidRPr="003035C9" w:rsidRDefault="00D57DA6" w:rsidP="003035C9">
      <w:p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bCs/>
          <w:sz w:val="28"/>
          <w:szCs w:val="28"/>
        </w:rPr>
        <w:t>Юридические свойства</w:t>
      </w:r>
      <w:r w:rsidRPr="003035C9">
        <w:rPr>
          <w:rFonts w:ascii="Times New Roman" w:hAnsi="Times New Roman"/>
          <w:sz w:val="28"/>
          <w:szCs w:val="28"/>
        </w:rPr>
        <w:t xml:space="preserve"> конституции - это правовые признаки ее как основного закона государства. </w:t>
      </w:r>
    </w:p>
    <w:p w:rsidR="00D57DA6" w:rsidRPr="003035C9" w:rsidRDefault="00D57DA6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35C9">
        <w:rPr>
          <w:rFonts w:ascii="Times New Roman" w:hAnsi="Times New Roman"/>
          <w:color w:val="000000"/>
          <w:sz w:val="28"/>
          <w:szCs w:val="28"/>
        </w:rPr>
        <w:t xml:space="preserve">К юридическим свойствам Конституции относятся: </w:t>
      </w:r>
    </w:p>
    <w:p w:rsidR="00D57DA6" w:rsidRPr="003035C9" w:rsidRDefault="00D57DA6" w:rsidP="003035C9">
      <w:pPr>
        <w:numPr>
          <w:ilvl w:val="0"/>
          <w:numId w:val="7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35C9">
        <w:rPr>
          <w:rFonts w:ascii="Times New Roman" w:hAnsi="Times New Roman"/>
          <w:color w:val="000000"/>
          <w:sz w:val="28"/>
          <w:szCs w:val="28"/>
        </w:rPr>
        <w:t xml:space="preserve">учредительный характер, </w:t>
      </w:r>
    </w:p>
    <w:p w:rsidR="00D57DA6" w:rsidRPr="003035C9" w:rsidRDefault="00D57DA6" w:rsidP="003035C9">
      <w:pPr>
        <w:numPr>
          <w:ilvl w:val="0"/>
          <w:numId w:val="7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35C9">
        <w:rPr>
          <w:rFonts w:ascii="Times New Roman" w:hAnsi="Times New Roman"/>
          <w:color w:val="000000"/>
          <w:sz w:val="28"/>
          <w:szCs w:val="28"/>
        </w:rPr>
        <w:t xml:space="preserve">легитимность, </w:t>
      </w:r>
    </w:p>
    <w:p w:rsidR="00D57DA6" w:rsidRPr="003035C9" w:rsidRDefault="00D57DA6" w:rsidP="003035C9">
      <w:pPr>
        <w:numPr>
          <w:ilvl w:val="0"/>
          <w:numId w:val="7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35C9">
        <w:rPr>
          <w:rFonts w:ascii="Times New Roman" w:hAnsi="Times New Roman"/>
          <w:color w:val="000000"/>
          <w:sz w:val="28"/>
          <w:szCs w:val="28"/>
        </w:rPr>
        <w:t xml:space="preserve">верховенство, </w:t>
      </w:r>
    </w:p>
    <w:p w:rsidR="00D57DA6" w:rsidRPr="003035C9" w:rsidRDefault="00D57DA6" w:rsidP="003035C9">
      <w:pPr>
        <w:numPr>
          <w:ilvl w:val="0"/>
          <w:numId w:val="7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35C9">
        <w:rPr>
          <w:rFonts w:ascii="Times New Roman" w:hAnsi="Times New Roman"/>
          <w:color w:val="000000"/>
          <w:sz w:val="28"/>
          <w:szCs w:val="28"/>
        </w:rPr>
        <w:t xml:space="preserve">стабильность, </w:t>
      </w:r>
    </w:p>
    <w:p w:rsidR="00D57DA6" w:rsidRPr="003035C9" w:rsidRDefault="00D57DA6" w:rsidP="003035C9">
      <w:pPr>
        <w:numPr>
          <w:ilvl w:val="0"/>
          <w:numId w:val="7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35C9">
        <w:rPr>
          <w:rFonts w:ascii="Times New Roman" w:hAnsi="Times New Roman"/>
          <w:color w:val="000000"/>
          <w:sz w:val="28"/>
          <w:szCs w:val="28"/>
        </w:rPr>
        <w:t xml:space="preserve">прямое действие, </w:t>
      </w:r>
    </w:p>
    <w:p w:rsidR="00D57DA6" w:rsidRPr="003035C9" w:rsidRDefault="00D57DA6" w:rsidP="003035C9">
      <w:pPr>
        <w:numPr>
          <w:ilvl w:val="0"/>
          <w:numId w:val="7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35C9">
        <w:rPr>
          <w:rFonts w:ascii="Times New Roman" w:hAnsi="Times New Roman"/>
          <w:color w:val="000000"/>
          <w:sz w:val="28"/>
          <w:szCs w:val="28"/>
        </w:rPr>
        <w:t xml:space="preserve">база текущего законодательства, </w:t>
      </w:r>
    </w:p>
    <w:p w:rsidR="00D57DA6" w:rsidRPr="003035C9" w:rsidRDefault="00D57DA6" w:rsidP="003035C9">
      <w:pPr>
        <w:numPr>
          <w:ilvl w:val="0"/>
          <w:numId w:val="7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35C9">
        <w:rPr>
          <w:rFonts w:ascii="Times New Roman" w:hAnsi="Times New Roman"/>
          <w:color w:val="000000"/>
          <w:sz w:val="28"/>
          <w:szCs w:val="28"/>
        </w:rPr>
        <w:t xml:space="preserve">реальность, </w:t>
      </w:r>
    </w:p>
    <w:p w:rsidR="00D57DA6" w:rsidRPr="003035C9" w:rsidRDefault="00D57DA6" w:rsidP="003035C9">
      <w:pPr>
        <w:numPr>
          <w:ilvl w:val="0"/>
          <w:numId w:val="7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35C9">
        <w:rPr>
          <w:rFonts w:ascii="Times New Roman" w:hAnsi="Times New Roman"/>
          <w:color w:val="000000"/>
          <w:sz w:val="28"/>
          <w:szCs w:val="28"/>
        </w:rPr>
        <w:t>программность.</w:t>
      </w:r>
    </w:p>
    <w:p w:rsidR="00D57DA6" w:rsidRPr="003035C9" w:rsidRDefault="00D57DA6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35C9">
        <w:rPr>
          <w:rFonts w:ascii="Times New Roman" w:hAnsi="Times New Roman"/>
          <w:i/>
          <w:iCs/>
          <w:color w:val="000000"/>
          <w:sz w:val="28"/>
          <w:szCs w:val="28"/>
        </w:rPr>
        <w:t>Учредительный</w:t>
      </w:r>
      <w:r w:rsidRPr="003035C9">
        <w:rPr>
          <w:rFonts w:ascii="Times New Roman" w:hAnsi="Times New Roman"/>
          <w:color w:val="000000"/>
          <w:sz w:val="28"/>
          <w:szCs w:val="28"/>
        </w:rPr>
        <w:t xml:space="preserve"> характер Конституции проявляется в том, что ее нормы закрепляют основы государственного и общественного устройства, учреждают важнейшие государственные институты, через которые реализуется государственная власть, принципы их создания и деятельности. Кроме того, конституционные нормы устанавливают порядок создания всех действующих в государстве правовых норм</w:t>
      </w:r>
      <w:r w:rsidR="003035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5C9">
        <w:rPr>
          <w:rFonts w:ascii="Times New Roman" w:hAnsi="Times New Roman"/>
          <w:color w:val="000000"/>
          <w:sz w:val="28"/>
          <w:szCs w:val="28"/>
        </w:rPr>
        <w:t>их иерархию в правовой системе.</w:t>
      </w:r>
    </w:p>
    <w:p w:rsidR="00D57DA6" w:rsidRPr="003035C9" w:rsidRDefault="00D57DA6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35C9">
        <w:rPr>
          <w:rFonts w:ascii="Times New Roman" w:hAnsi="Times New Roman"/>
          <w:i/>
          <w:iCs/>
          <w:color w:val="000000"/>
          <w:sz w:val="28"/>
          <w:szCs w:val="28"/>
        </w:rPr>
        <w:t>Легитимность</w:t>
      </w:r>
      <w:r w:rsidRPr="003035C9">
        <w:rPr>
          <w:rFonts w:ascii="Times New Roman" w:hAnsi="Times New Roman"/>
          <w:color w:val="000000"/>
          <w:sz w:val="28"/>
          <w:szCs w:val="28"/>
        </w:rPr>
        <w:t xml:space="preserve"> Конституции состоит в том, что она принимается народом (путем референдума) или от имени народа (представительным органом государства</w:t>
      </w:r>
      <w:r w:rsidRPr="003035C9">
        <w:rPr>
          <w:rFonts w:ascii="Times New Roman" w:hAnsi="Times New Roman"/>
          <w:noProof/>
          <w:color w:val="000000"/>
          <w:sz w:val="28"/>
          <w:szCs w:val="28"/>
        </w:rPr>
        <w:t xml:space="preserve"> -</w:t>
      </w:r>
      <w:r w:rsidRPr="003035C9">
        <w:rPr>
          <w:rFonts w:ascii="Times New Roman" w:hAnsi="Times New Roman"/>
          <w:color w:val="000000"/>
          <w:sz w:val="28"/>
          <w:szCs w:val="28"/>
        </w:rPr>
        <w:t xml:space="preserve"> парламентом или же органом, специально созданным для принятия конституции,</w:t>
      </w:r>
      <w:r w:rsidRPr="003035C9">
        <w:rPr>
          <w:rFonts w:ascii="Times New Roman" w:hAnsi="Times New Roman"/>
          <w:noProof/>
          <w:color w:val="000000"/>
          <w:sz w:val="28"/>
          <w:szCs w:val="28"/>
        </w:rPr>
        <w:t xml:space="preserve"> -</w:t>
      </w:r>
      <w:r w:rsidRPr="003035C9">
        <w:rPr>
          <w:rFonts w:ascii="Times New Roman" w:hAnsi="Times New Roman"/>
          <w:color w:val="000000"/>
          <w:sz w:val="28"/>
          <w:szCs w:val="28"/>
        </w:rPr>
        <w:t xml:space="preserve"> учредительным собранием), которому принадлежит вся полнота государственной власти.</w:t>
      </w:r>
    </w:p>
    <w:p w:rsidR="00D57DA6" w:rsidRPr="003035C9" w:rsidRDefault="00D57DA6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35C9">
        <w:rPr>
          <w:rFonts w:ascii="Times New Roman" w:hAnsi="Times New Roman"/>
          <w:color w:val="000000"/>
          <w:sz w:val="28"/>
          <w:szCs w:val="28"/>
        </w:rPr>
        <w:t>Конституцию РФ, принятую всенародным голосование</w:t>
      </w:r>
      <w:r w:rsidRPr="003035C9">
        <w:rPr>
          <w:rFonts w:ascii="Times New Roman" w:hAnsi="Times New Roman"/>
          <w:noProof/>
          <w:color w:val="000000"/>
          <w:sz w:val="28"/>
          <w:szCs w:val="28"/>
        </w:rPr>
        <w:t xml:space="preserve"> 12</w:t>
      </w:r>
      <w:r w:rsidRPr="003035C9">
        <w:rPr>
          <w:rFonts w:ascii="Times New Roman" w:hAnsi="Times New Roman"/>
          <w:color w:val="000000"/>
          <w:sz w:val="28"/>
          <w:szCs w:val="28"/>
        </w:rPr>
        <w:t xml:space="preserve"> декабря</w:t>
      </w:r>
      <w:r w:rsidRPr="003035C9">
        <w:rPr>
          <w:rFonts w:ascii="Times New Roman" w:hAnsi="Times New Roman"/>
          <w:noProof/>
          <w:color w:val="000000"/>
          <w:sz w:val="28"/>
          <w:szCs w:val="28"/>
        </w:rPr>
        <w:t xml:space="preserve"> 1993</w:t>
      </w:r>
      <w:r w:rsidRPr="003035C9">
        <w:rPr>
          <w:rFonts w:ascii="Times New Roman" w:hAnsi="Times New Roman"/>
          <w:color w:val="000000"/>
          <w:sz w:val="28"/>
          <w:szCs w:val="28"/>
        </w:rPr>
        <w:t xml:space="preserve"> г. можно назвать легитимной «с определенной долей условности». Ее одобрили </w:t>
      </w:r>
      <w:r w:rsidRPr="003035C9">
        <w:rPr>
          <w:rFonts w:ascii="Times New Roman" w:hAnsi="Times New Roman"/>
          <w:noProof/>
          <w:color w:val="000000"/>
          <w:sz w:val="28"/>
          <w:szCs w:val="28"/>
        </w:rPr>
        <w:t>58,4%</w:t>
      </w:r>
      <w:r w:rsidRPr="003035C9">
        <w:rPr>
          <w:rFonts w:ascii="Times New Roman" w:hAnsi="Times New Roman"/>
          <w:color w:val="000000"/>
          <w:sz w:val="28"/>
          <w:szCs w:val="28"/>
        </w:rPr>
        <w:t xml:space="preserve"> избирателей, принявших участие в голосовании, что составляет</w:t>
      </w:r>
      <w:r w:rsidRPr="003035C9">
        <w:rPr>
          <w:rFonts w:ascii="Times New Roman" w:hAnsi="Times New Roman"/>
          <w:noProof/>
          <w:color w:val="000000"/>
          <w:sz w:val="28"/>
          <w:szCs w:val="28"/>
        </w:rPr>
        <w:t xml:space="preserve"> 31% </w:t>
      </w:r>
      <w:r w:rsidRPr="003035C9">
        <w:rPr>
          <w:rFonts w:ascii="Times New Roman" w:hAnsi="Times New Roman"/>
          <w:color w:val="000000"/>
          <w:sz w:val="28"/>
          <w:szCs w:val="28"/>
        </w:rPr>
        <w:t>всех зарегистрированных избирателей</w:t>
      </w:r>
      <w:r w:rsidR="00D76CC2" w:rsidRPr="003035C9">
        <w:rPr>
          <w:rStyle w:val="af0"/>
          <w:rFonts w:ascii="Times New Roman" w:hAnsi="Times New Roman"/>
          <w:color w:val="000000"/>
          <w:sz w:val="28"/>
          <w:szCs w:val="28"/>
          <w:vertAlign w:val="superscript"/>
        </w:rPr>
        <w:footnoteReference w:id="7"/>
      </w:r>
      <w:r w:rsidRPr="003035C9">
        <w:rPr>
          <w:rFonts w:ascii="Times New Roman" w:hAnsi="Times New Roman"/>
          <w:color w:val="000000"/>
          <w:sz w:val="28"/>
          <w:szCs w:val="28"/>
          <w:vertAlign w:val="superscript"/>
        </w:rPr>
        <w:t>.</w:t>
      </w:r>
    </w:p>
    <w:p w:rsidR="00D57DA6" w:rsidRPr="003035C9" w:rsidRDefault="00D57DA6" w:rsidP="003035C9">
      <w:p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В Конституции Российской Федерации 1993 года впервые в истории страны получил закрепление </w:t>
      </w:r>
      <w:r w:rsidRPr="003035C9">
        <w:rPr>
          <w:rFonts w:ascii="Times New Roman" w:hAnsi="Times New Roman"/>
          <w:i/>
          <w:iCs/>
          <w:sz w:val="28"/>
          <w:szCs w:val="28"/>
        </w:rPr>
        <w:t>принцип верховенства</w:t>
      </w:r>
      <w:r w:rsidR="005C5DC8" w:rsidRPr="003035C9">
        <w:rPr>
          <w:rStyle w:val="af0"/>
          <w:rFonts w:ascii="Times New Roman" w:hAnsi="Times New Roman"/>
          <w:i/>
          <w:iCs/>
          <w:sz w:val="28"/>
          <w:szCs w:val="28"/>
          <w:vertAlign w:val="superscript"/>
        </w:rPr>
        <w:footnoteReference w:id="8"/>
      </w:r>
      <w:r w:rsidRPr="003035C9">
        <w:rPr>
          <w:rFonts w:ascii="Times New Roman" w:hAnsi="Times New Roman"/>
          <w:sz w:val="28"/>
          <w:szCs w:val="28"/>
          <w:vertAlign w:val="superscript"/>
        </w:rPr>
        <w:t>.</w:t>
      </w:r>
      <w:r w:rsidRPr="003035C9">
        <w:rPr>
          <w:rFonts w:ascii="Times New Roman" w:hAnsi="Times New Roman"/>
          <w:sz w:val="28"/>
          <w:szCs w:val="28"/>
        </w:rPr>
        <w:t xml:space="preserve"> Юридическое верховенство конституции означает ее высшую юридическую силу по отношению ко всем иным нормативным актам, включая и федеральные законы, и упомянутые выше федеральные конституционные законы. Все они должны соответствовать конституции и не могут ей противоречить. </w:t>
      </w:r>
    </w:p>
    <w:p w:rsidR="00D57DA6" w:rsidRPr="003035C9" w:rsidRDefault="00D57DA6" w:rsidP="003035C9">
      <w:p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35C9">
        <w:rPr>
          <w:rFonts w:ascii="Times New Roman" w:hAnsi="Times New Roman"/>
          <w:color w:val="000000"/>
          <w:sz w:val="28"/>
          <w:szCs w:val="28"/>
        </w:rPr>
        <w:t>Верховенство Конституции РФ приобретает дополнительное значение в условиях федеративного государственного устройства России, когда субъекты Федерации имеют свою конституцию и свое законодательство. Республиканские конституции и принимаемые субъектами другие нормативно-правовые акты не должны противоречить федеральной Конституции (ч.</w:t>
      </w:r>
      <w:r w:rsidRPr="003035C9">
        <w:rPr>
          <w:rFonts w:ascii="Times New Roman" w:hAnsi="Times New Roman"/>
          <w:noProof/>
          <w:color w:val="000000"/>
          <w:sz w:val="28"/>
          <w:szCs w:val="28"/>
        </w:rPr>
        <w:t xml:space="preserve"> 1</w:t>
      </w:r>
      <w:r w:rsidRPr="003035C9">
        <w:rPr>
          <w:rFonts w:ascii="Times New Roman" w:hAnsi="Times New Roman"/>
          <w:color w:val="000000"/>
          <w:sz w:val="28"/>
          <w:szCs w:val="28"/>
        </w:rPr>
        <w:t xml:space="preserve"> ст.</w:t>
      </w:r>
      <w:r w:rsidRPr="003035C9">
        <w:rPr>
          <w:rFonts w:ascii="Times New Roman" w:hAnsi="Times New Roman"/>
          <w:noProof/>
          <w:color w:val="000000"/>
          <w:sz w:val="28"/>
          <w:szCs w:val="28"/>
        </w:rPr>
        <w:t xml:space="preserve"> 15 </w:t>
      </w:r>
      <w:r w:rsidRPr="003035C9">
        <w:rPr>
          <w:rFonts w:ascii="Times New Roman" w:hAnsi="Times New Roman"/>
          <w:color w:val="000000"/>
          <w:sz w:val="28"/>
          <w:szCs w:val="28"/>
        </w:rPr>
        <w:t>Конституции РФ).</w:t>
      </w:r>
    </w:p>
    <w:p w:rsidR="00D57DA6" w:rsidRPr="003035C9" w:rsidRDefault="00D57DA6" w:rsidP="003035C9">
      <w:p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Юридическое верховенство конституций обычно подчеркивается в них самих. Так, согласно ч. 1 ст. 15 Конституции РФ 1993 г., "Конституция Российской Федерации имеет высшую юридическую силу, прямое действие и применяется на всей территории Российской Федерации. Законы и иные правовые акты, принимаемые в Российской Федерации, не должны противоречить Конституции Российской Федерации".</w:t>
      </w:r>
      <w:r w:rsidRPr="003035C9">
        <w:rPr>
          <w:rFonts w:ascii="Times New Roman" w:hAnsi="Times New Roman"/>
          <w:color w:val="000000"/>
          <w:sz w:val="28"/>
          <w:szCs w:val="28"/>
        </w:rPr>
        <w:t xml:space="preserve"> Строгое и точное соблюдение Конституции — это наивысшая норма поведения для всех граждан, всех общественных объединений, всех государственных органов.</w:t>
      </w:r>
    </w:p>
    <w:p w:rsidR="00D57DA6" w:rsidRPr="003035C9" w:rsidRDefault="00D57DA6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Таким образом, высшая юридическая сила Конституции характеризует ее место в иерархии нормативных правовых актов, действующих в российской Федерации.</w:t>
      </w:r>
    </w:p>
    <w:p w:rsidR="00D57DA6" w:rsidRPr="003035C9" w:rsidRDefault="00D57DA6" w:rsidP="003035C9">
      <w:pPr>
        <w:pStyle w:val="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i/>
          <w:iCs/>
          <w:color w:val="000000"/>
          <w:sz w:val="28"/>
          <w:szCs w:val="28"/>
        </w:rPr>
        <w:t>Стабильность</w:t>
      </w:r>
      <w:r w:rsidRPr="003035C9">
        <w:rPr>
          <w:rFonts w:ascii="Times New Roman" w:hAnsi="Times New Roman"/>
          <w:color w:val="000000"/>
          <w:sz w:val="28"/>
          <w:szCs w:val="28"/>
        </w:rPr>
        <w:t xml:space="preserve"> Конституции</w:t>
      </w:r>
      <w:r w:rsidRPr="003035C9">
        <w:rPr>
          <w:rFonts w:ascii="Times New Roman" w:hAnsi="Times New Roman"/>
          <w:noProof/>
          <w:color w:val="000000"/>
          <w:sz w:val="28"/>
          <w:szCs w:val="28"/>
        </w:rPr>
        <w:t xml:space="preserve"> -</w:t>
      </w:r>
      <w:r w:rsidRPr="003035C9">
        <w:rPr>
          <w:rFonts w:ascii="Times New Roman" w:hAnsi="Times New Roman"/>
          <w:color w:val="000000"/>
          <w:sz w:val="28"/>
          <w:szCs w:val="28"/>
        </w:rPr>
        <w:t xml:space="preserve"> важнейшее условие режима законности, устойчивости всей правовой системы и организации государственной власти, определенности отношений между личностью и государством. *</w:t>
      </w:r>
      <w:r w:rsidR="003035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5C9">
        <w:rPr>
          <w:rFonts w:ascii="Times New Roman" w:hAnsi="Times New Roman"/>
          <w:color w:val="000000"/>
          <w:sz w:val="28"/>
          <w:szCs w:val="28"/>
        </w:rPr>
        <w:t xml:space="preserve">Стабильность Конституции зависит от многих факторов (например, от расклада социально-политических сил, действующих на политической арене страны, от уровня политической и правовой культуры граждан, от совершенства положений самой Конституции и др.). Гарантией стабильности Конституции РФ служит жесткий порядок ее пересмотра и внесения конституционных поправок. </w:t>
      </w:r>
    </w:p>
    <w:p w:rsidR="00D57DA6" w:rsidRPr="003035C9" w:rsidRDefault="00D57DA6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35C9">
        <w:rPr>
          <w:rFonts w:ascii="Times New Roman" w:hAnsi="Times New Roman"/>
          <w:color w:val="000000"/>
          <w:sz w:val="28"/>
          <w:szCs w:val="28"/>
        </w:rPr>
        <w:t xml:space="preserve">Конституция РФ имеет </w:t>
      </w:r>
      <w:r w:rsidRPr="003035C9">
        <w:rPr>
          <w:rFonts w:ascii="Times New Roman" w:hAnsi="Times New Roman"/>
          <w:i/>
          <w:iCs/>
          <w:color w:val="000000"/>
          <w:sz w:val="28"/>
          <w:szCs w:val="28"/>
        </w:rPr>
        <w:t>прямое действие</w:t>
      </w:r>
      <w:r w:rsidRPr="003035C9">
        <w:rPr>
          <w:rFonts w:ascii="Times New Roman" w:hAnsi="Times New Roman"/>
          <w:color w:val="000000"/>
          <w:sz w:val="28"/>
          <w:szCs w:val="28"/>
        </w:rPr>
        <w:t xml:space="preserve"> (ч.</w:t>
      </w:r>
      <w:r w:rsidRPr="003035C9">
        <w:rPr>
          <w:rFonts w:ascii="Times New Roman" w:hAnsi="Times New Roman"/>
          <w:noProof/>
          <w:color w:val="000000"/>
          <w:sz w:val="28"/>
          <w:szCs w:val="28"/>
        </w:rPr>
        <w:t xml:space="preserve"> 2</w:t>
      </w:r>
      <w:r w:rsidRPr="003035C9">
        <w:rPr>
          <w:rFonts w:ascii="Times New Roman" w:hAnsi="Times New Roman"/>
          <w:color w:val="000000"/>
          <w:sz w:val="28"/>
          <w:szCs w:val="28"/>
        </w:rPr>
        <w:t xml:space="preserve"> ст.</w:t>
      </w:r>
      <w:r w:rsidRPr="003035C9">
        <w:rPr>
          <w:rFonts w:ascii="Times New Roman" w:hAnsi="Times New Roman"/>
          <w:noProof/>
          <w:color w:val="000000"/>
          <w:sz w:val="28"/>
          <w:szCs w:val="28"/>
        </w:rPr>
        <w:t xml:space="preserve"> 15</w:t>
      </w:r>
      <w:r w:rsidRPr="003035C9">
        <w:rPr>
          <w:rFonts w:ascii="Times New Roman" w:hAnsi="Times New Roman"/>
          <w:color w:val="000000"/>
          <w:sz w:val="28"/>
          <w:szCs w:val="28"/>
        </w:rPr>
        <w:t xml:space="preserve"> Конституции РФ)</w:t>
      </w:r>
      <w:r w:rsidR="00AF09FF" w:rsidRPr="003035C9">
        <w:rPr>
          <w:rStyle w:val="af0"/>
          <w:rFonts w:ascii="Times New Roman" w:hAnsi="Times New Roman"/>
          <w:color w:val="000000"/>
          <w:sz w:val="28"/>
          <w:szCs w:val="28"/>
          <w:vertAlign w:val="superscript"/>
        </w:rPr>
        <w:footnoteReference w:id="9"/>
      </w:r>
      <w:r w:rsidRPr="003035C9">
        <w:rPr>
          <w:rFonts w:ascii="Times New Roman" w:hAnsi="Times New Roman"/>
          <w:color w:val="000000"/>
          <w:sz w:val="28"/>
          <w:szCs w:val="28"/>
        </w:rPr>
        <w:t>. Это означает, что нормы Конституции РФ являются непосредственно действующими, то есть для их осуществления не требуется в качестве обязательного условия принятия дополнительных, конкретизирующих отраслевых правовых норм. Вместе с тем многие нормы Конституции РФ, в силу высокого уровня обобщенности правового регулирования, нуждаются в дополнительной регламентации путем принятия актов текущего законодательства.</w:t>
      </w:r>
    </w:p>
    <w:p w:rsidR="00D57DA6" w:rsidRPr="003035C9" w:rsidRDefault="00D57DA6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35C9">
        <w:rPr>
          <w:rFonts w:ascii="Times New Roman" w:hAnsi="Times New Roman"/>
          <w:i/>
          <w:iCs/>
          <w:color w:val="000000"/>
          <w:sz w:val="28"/>
          <w:szCs w:val="28"/>
        </w:rPr>
        <w:t>Реальность</w:t>
      </w:r>
      <w:r w:rsidRPr="003035C9">
        <w:rPr>
          <w:rFonts w:ascii="Times New Roman" w:hAnsi="Times New Roman"/>
          <w:color w:val="000000"/>
          <w:sz w:val="28"/>
          <w:szCs w:val="28"/>
        </w:rPr>
        <w:t xml:space="preserve"> Конституции означает соответств</w:t>
      </w:r>
      <w:r w:rsidR="00843FBB" w:rsidRPr="003035C9">
        <w:rPr>
          <w:rFonts w:ascii="Times New Roman" w:hAnsi="Times New Roman"/>
          <w:color w:val="000000"/>
          <w:sz w:val="28"/>
          <w:szCs w:val="28"/>
        </w:rPr>
        <w:t xml:space="preserve">ие конституционных предписаний </w:t>
      </w:r>
      <w:r w:rsidRPr="003035C9">
        <w:rPr>
          <w:rFonts w:ascii="Times New Roman" w:hAnsi="Times New Roman"/>
          <w:color w:val="000000"/>
          <w:sz w:val="28"/>
          <w:szCs w:val="28"/>
        </w:rPr>
        <w:t>складывающимся в действител</w:t>
      </w:r>
      <w:r w:rsidR="00843FBB" w:rsidRPr="003035C9">
        <w:rPr>
          <w:rFonts w:ascii="Times New Roman" w:hAnsi="Times New Roman"/>
          <w:color w:val="000000"/>
          <w:sz w:val="28"/>
          <w:szCs w:val="28"/>
        </w:rPr>
        <w:t xml:space="preserve">ьности общественным отношениям. </w:t>
      </w:r>
      <w:r w:rsidRPr="003035C9">
        <w:rPr>
          <w:rFonts w:ascii="Times New Roman" w:hAnsi="Times New Roman"/>
          <w:color w:val="000000"/>
          <w:sz w:val="28"/>
          <w:szCs w:val="28"/>
        </w:rPr>
        <w:t>Другими словами, конституция должна отражать достигнутую ступень развития общественных отношений в политической, экономической, социальной сферах</w:t>
      </w:r>
      <w:r w:rsidR="005C5DC8" w:rsidRPr="003035C9">
        <w:rPr>
          <w:rStyle w:val="af0"/>
          <w:rFonts w:ascii="Times New Roman" w:hAnsi="Times New Roman"/>
          <w:color w:val="000000"/>
          <w:sz w:val="28"/>
          <w:szCs w:val="28"/>
        </w:rPr>
        <w:footnoteReference w:id="10"/>
      </w:r>
      <w:r w:rsidR="005C5DC8" w:rsidRPr="003035C9">
        <w:rPr>
          <w:rFonts w:ascii="Times New Roman" w:hAnsi="Times New Roman"/>
          <w:color w:val="000000"/>
          <w:sz w:val="28"/>
          <w:szCs w:val="28"/>
        </w:rPr>
        <w:t>.</w:t>
      </w:r>
    </w:p>
    <w:p w:rsidR="00D57DA6" w:rsidRPr="003035C9" w:rsidRDefault="00D57DA6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35C9">
        <w:rPr>
          <w:rFonts w:ascii="Times New Roman" w:hAnsi="Times New Roman"/>
          <w:color w:val="000000"/>
          <w:sz w:val="28"/>
          <w:szCs w:val="28"/>
        </w:rPr>
        <w:t>О реальности конституции свидетельствует исполнимость и гарантированность ее предписаний. Например, возможность граждан, руководствуясь Конституцией, ссылаясь на нее, обращаться за судебной защитой своих прав и свобод является показателем реальности конституционных норм, посвященных правовому статусу личности.</w:t>
      </w:r>
    </w:p>
    <w:p w:rsidR="00D57DA6" w:rsidRPr="003035C9" w:rsidRDefault="00D57DA6" w:rsidP="003035C9">
      <w:p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35C9">
        <w:rPr>
          <w:rFonts w:ascii="Times New Roman" w:hAnsi="Times New Roman"/>
          <w:color w:val="000000"/>
          <w:sz w:val="28"/>
          <w:szCs w:val="28"/>
        </w:rPr>
        <w:t>Конституция как ядро правовой системы</w:t>
      </w:r>
      <w:r w:rsidRPr="003035C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3035C9">
        <w:rPr>
          <w:rFonts w:ascii="Times New Roman" w:hAnsi="Times New Roman"/>
          <w:color w:val="000000"/>
          <w:sz w:val="28"/>
          <w:szCs w:val="28"/>
        </w:rPr>
        <w:t>своими положениями способствует согласованности всего правового развития и систематизации права. Она — основной источник права, содержащий исходные начала всей системы права.</w:t>
      </w:r>
    </w:p>
    <w:p w:rsidR="00D57DA6" w:rsidRPr="003035C9" w:rsidRDefault="00D57DA6" w:rsidP="003035C9">
      <w:p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К числу юридических свойств конституции относится и то, что она является </w:t>
      </w:r>
      <w:r w:rsidRPr="003035C9">
        <w:rPr>
          <w:rFonts w:ascii="Times New Roman" w:hAnsi="Times New Roman"/>
          <w:i/>
          <w:iCs/>
          <w:sz w:val="28"/>
          <w:szCs w:val="28"/>
        </w:rPr>
        <w:t>базой текущего законодательства</w:t>
      </w:r>
      <w:r w:rsidRPr="003035C9">
        <w:rPr>
          <w:rFonts w:ascii="Times New Roman" w:hAnsi="Times New Roman"/>
          <w:sz w:val="28"/>
          <w:szCs w:val="28"/>
        </w:rPr>
        <w:t>, определяет его характер. Текущее законодательство развивает предписания Конституции, исходит из ее духа при детальном регулировании различных общественных отношений.</w:t>
      </w:r>
    </w:p>
    <w:p w:rsidR="00D57DA6" w:rsidRPr="003035C9" w:rsidRDefault="00D57DA6" w:rsidP="003035C9">
      <w:p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"Выступая в качестве юридической базы для развития всех отраслей российского права, конституция регулирует и закрепляет процесс создания правовых норм и актов, которыми обеспечивается проведение политических, культурных и социально-экономических преобразований в обществе. Насколько стабильным и эволюционным будет развитие самой конституции, настолько реформирование государственной и общественной сфер жизнедеятельности приобретет завершенный характер"</w:t>
      </w:r>
      <w:r w:rsidR="005C5DC8" w:rsidRPr="003035C9">
        <w:rPr>
          <w:rStyle w:val="af0"/>
          <w:rFonts w:ascii="Times New Roman" w:hAnsi="Times New Roman"/>
          <w:sz w:val="28"/>
          <w:szCs w:val="28"/>
          <w:vertAlign w:val="superscript"/>
        </w:rPr>
        <w:footnoteReference w:id="11"/>
      </w:r>
      <w:r w:rsidRPr="003035C9">
        <w:rPr>
          <w:rFonts w:ascii="Times New Roman" w:hAnsi="Times New Roman"/>
          <w:sz w:val="28"/>
          <w:szCs w:val="28"/>
        </w:rPr>
        <w:t xml:space="preserve">. </w:t>
      </w:r>
    </w:p>
    <w:p w:rsidR="00D57DA6" w:rsidRPr="003035C9" w:rsidRDefault="00D57DA6" w:rsidP="003035C9">
      <w:p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Также Конституция во многих случаях говорит о том, что права и интересы граждан гарантируются либо охраняются законом, а соответствующие действия органов и должностных лиц регулируются законом; при этом подразумевается не акт в форме закона, а вся гамма правовых норм, необходимых для соответствующего случая. Например, ч. 1 ст. 35 гласит: "Право частной собственности охраняется законом"</w:t>
      </w:r>
      <w:r w:rsidR="00AF09FF" w:rsidRPr="003035C9">
        <w:rPr>
          <w:rStyle w:val="af0"/>
          <w:rFonts w:ascii="Times New Roman" w:hAnsi="Times New Roman"/>
          <w:sz w:val="28"/>
          <w:szCs w:val="28"/>
          <w:vertAlign w:val="superscript"/>
        </w:rPr>
        <w:footnoteReference w:id="12"/>
      </w:r>
      <w:r w:rsidRPr="003035C9">
        <w:rPr>
          <w:rFonts w:ascii="Times New Roman" w:hAnsi="Times New Roman"/>
          <w:sz w:val="28"/>
          <w:szCs w:val="28"/>
        </w:rPr>
        <w:t>. Здесь имеется в виду не просто отдельный акт в виде закона, а любые правовые средства, лишь бы они служили защите данного права.</w:t>
      </w:r>
    </w:p>
    <w:p w:rsidR="00D57DA6" w:rsidRPr="003035C9" w:rsidRDefault="00D57DA6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35C9">
        <w:rPr>
          <w:rFonts w:ascii="Times New Roman" w:hAnsi="Times New Roman"/>
          <w:i/>
          <w:iCs/>
          <w:color w:val="000000"/>
          <w:sz w:val="28"/>
          <w:szCs w:val="28"/>
        </w:rPr>
        <w:t>Программность</w:t>
      </w:r>
      <w:r w:rsidRPr="003035C9">
        <w:rPr>
          <w:rFonts w:ascii="Times New Roman" w:hAnsi="Times New Roman"/>
          <w:color w:val="000000"/>
          <w:sz w:val="28"/>
          <w:szCs w:val="28"/>
        </w:rPr>
        <w:t xml:space="preserve"> Конституции проявляется в том, что сформулированные в ней нормы-принципы, нормы-цели определяют основные направления, цели и задачи дальнейшего развития общества и государства</w:t>
      </w:r>
      <w:r w:rsidR="0096192C" w:rsidRPr="003035C9">
        <w:rPr>
          <w:rFonts w:ascii="Times New Roman" w:hAnsi="Times New Roman"/>
          <w:color w:val="000000"/>
          <w:sz w:val="28"/>
          <w:szCs w:val="28"/>
        </w:rPr>
        <w:t>.</w:t>
      </w:r>
      <w:r w:rsidRPr="003035C9">
        <w:rPr>
          <w:rFonts w:ascii="Times New Roman" w:hAnsi="Times New Roman"/>
          <w:color w:val="000000"/>
          <w:sz w:val="28"/>
          <w:szCs w:val="28"/>
        </w:rPr>
        <w:t xml:space="preserve"> Так, характеристика Российского государства в качестве правового, содержащаяся в ч.</w:t>
      </w:r>
      <w:r w:rsidRPr="003035C9">
        <w:rPr>
          <w:rFonts w:ascii="Times New Roman" w:hAnsi="Times New Roman"/>
          <w:noProof/>
          <w:color w:val="000000"/>
          <w:sz w:val="28"/>
          <w:szCs w:val="28"/>
        </w:rPr>
        <w:t xml:space="preserve"> 1</w:t>
      </w:r>
      <w:r w:rsidRPr="003035C9">
        <w:rPr>
          <w:rFonts w:ascii="Times New Roman" w:hAnsi="Times New Roman"/>
          <w:color w:val="000000"/>
          <w:sz w:val="28"/>
          <w:szCs w:val="28"/>
        </w:rPr>
        <w:t xml:space="preserve"> ст.</w:t>
      </w:r>
      <w:r w:rsidRPr="003035C9">
        <w:rPr>
          <w:rFonts w:ascii="Times New Roman" w:hAnsi="Times New Roman"/>
          <w:noProof/>
          <w:color w:val="000000"/>
          <w:sz w:val="28"/>
          <w:szCs w:val="28"/>
        </w:rPr>
        <w:t xml:space="preserve"> 1</w:t>
      </w:r>
      <w:r w:rsidRPr="003035C9">
        <w:rPr>
          <w:rFonts w:ascii="Times New Roman" w:hAnsi="Times New Roman"/>
          <w:color w:val="000000"/>
          <w:sz w:val="28"/>
          <w:szCs w:val="28"/>
        </w:rPr>
        <w:t xml:space="preserve"> Конституции РФ, не может служить основанием для признания его таковым, но это идеал, к которому Российская Федерация должна стремиться.</w:t>
      </w:r>
    </w:p>
    <w:p w:rsidR="00D57DA6" w:rsidRPr="003035C9" w:rsidRDefault="00D57DA6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К юридическим свойствам Конституции Российской Федерации относится ее </w:t>
      </w:r>
      <w:r w:rsidRPr="003035C9">
        <w:rPr>
          <w:rFonts w:ascii="Times New Roman" w:hAnsi="Times New Roman"/>
          <w:i/>
          <w:iCs/>
          <w:sz w:val="28"/>
          <w:szCs w:val="28"/>
        </w:rPr>
        <w:t>особая охрана</w:t>
      </w:r>
      <w:r w:rsidRPr="003035C9">
        <w:rPr>
          <w:rFonts w:ascii="Times New Roman" w:hAnsi="Times New Roman"/>
          <w:sz w:val="28"/>
          <w:szCs w:val="28"/>
        </w:rPr>
        <w:t xml:space="preserve">, в которой задействована вся система органов государственной власти, осуществляющих эту охрану в различных формах. </w:t>
      </w:r>
    </w:p>
    <w:p w:rsidR="00D57DA6" w:rsidRPr="003035C9" w:rsidRDefault="00D57DA6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Статья 80 Конституции закрепляет, что Президент Российской Федерации является ее гарантом. В своей присяге он обязуется соблюдать и защищать Конституцию Российской Федерации (ст. 82)</w:t>
      </w:r>
      <w:r w:rsidR="00AF09FF" w:rsidRPr="003035C9">
        <w:rPr>
          <w:rStyle w:val="af0"/>
          <w:rFonts w:ascii="Times New Roman" w:hAnsi="Times New Roman"/>
          <w:sz w:val="28"/>
          <w:szCs w:val="28"/>
          <w:vertAlign w:val="superscript"/>
        </w:rPr>
        <w:footnoteReference w:id="13"/>
      </w:r>
      <w:r w:rsidRPr="003035C9">
        <w:rPr>
          <w:rFonts w:ascii="Times New Roman" w:hAnsi="Times New Roman"/>
          <w:sz w:val="28"/>
          <w:szCs w:val="28"/>
        </w:rPr>
        <w:t xml:space="preserve">. </w:t>
      </w:r>
    </w:p>
    <w:p w:rsidR="00D57DA6" w:rsidRPr="003035C9" w:rsidRDefault="00D57DA6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Президент вправе приостанавливать действие актов органов исполнительной власти субъектов Российской Федерации в случае противоречия их федеральной Конституции. Президент, Совет Федерации и Государственная Дума Федерального Собрания могут инициировать</w:t>
      </w:r>
      <w:r w:rsidR="003035C9">
        <w:rPr>
          <w:rFonts w:ascii="Times New Roman" w:hAnsi="Times New Roman"/>
          <w:sz w:val="28"/>
          <w:szCs w:val="28"/>
        </w:rPr>
        <w:t xml:space="preserve"> </w:t>
      </w:r>
      <w:r w:rsidRPr="003035C9">
        <w:rPr>
          <w:rFonts w:ascii="Times New Roman" w:hAnsi="Times New Roman"/>
          <w:sz w:val="28"/>
          <w:szCs w:val="28"/>
        </w:rPr>
        <w:t>процедуру разрешения дел в Конституционном Суде России о соответствии Конституции нормативных актов, указанных в ст. 125 Конституции.</w:t>
      </w:r>
    </w:p>
    <w:p w:rsidR="00D57DA6" w:rsidRPr="003035C9" w:rsidRDefault="00D57DA6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Конституционный суд играет важную роль в охране Конституции. Он рассматривает дела о соответствии Конституции законов и иных нормативных актов как федеральных органов власти, так и субъектов Федерации. Акты</w:t>
      </w:r>
      <w:r w:rsidR="00E02B7E" w:rsidRPr="003035C9">
        <w:rPr>
          <w:rFonts w:ascii="Times New Roman" w:hAnsi="Times New Roman"/>
          <w:sz w:val="28"/>
          <w:szCs w:val="28"/>
        </w:rPr>
        <w:t>,</w:t>
      </w:r>
      <w:r w:rsidRPr="003035C9">
        <w:rPr>
          <w:rFonts w:ascii="Times New Roman" w:hAnsi="Times New Roman"/>
          <w:sz w:val="28"/>
          <w:szCs w:val="28"/>
        </w:rPr>
        <w:t xml:space="preserve"> признанные неконституционными, утрачивают силу, а не соответствующий Конституции российской Федерации международный договор не подлежит введению в действие и применению.</w:t>
      </w:r>
    </w:p>
    <w:p w:rsidR="00E350BE" w:rsidRPr="003035C9" w:rsidRDefault="008818D6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Анализируя порядок изменения Конституции</w:t>
      </w:r>
      <w:r w:rsidR="00E02B7E" w:rsidRPr="003035C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3035C9">
        <w:rPr>
          <w:rFonts w:ascii="Times New Roman" w:hAnsi="Times New Roman"/>
          <w:sz w:val="28"/>
          <w:szCs w:val="28"/>
        </w:rPr>
        <w:t>, следует подчеркнуть крайнюю сложность конституционного пересмотра. "Создатели действующей Конституции Российской Федерации пошли по пути намеренно усложненного варианта ее реформирования"</w:t>
      </w:r>
      <w:r w:rsidRPr="003035C9">
        <w:rPr>
          <w:rStyle w:val="af0"/>
          <w:rFonts w:ascii="Times New Roman" w:hAnsi="Times New Roman"/>
          <w:sz w:val="28"/>
          <w:szCs w:val="28"/>
          <w:vertAlign w:val="superscript"/>
        </w:rPr>
        <w:footnoteReference w:id="14"/>
      </w:r>
      <w:r w:rsidR="00AF09FF" w:rsidRPr="003035C9">
        <w:rPr>
          <w:rFonts w:ascii="Times New Roman" w:hAnsi="Times New Roman"/>
          <w:sz w:val="28"/>
          <w:szCs w:val="28"/>
        </w:rPr>
        <w:t>.</w:t>
      </w:r>
      <w:r w:rsidR="001F350F" w:rsidRPr="003035C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1F350F" w:rsidRPr="003035C9">
        <w:rPr>
          <w:rFonts w:ascii="Times New Roman" w:hAnsi="Times New Roman"/>
          <w:sz w:val="28"/>
          <w:szCs w:val="28"/>
        </w:rPr>
        <w:t xml:space="preserve">Для принятия поправок к гл. 3 - 8 действующей Конституции требуется согласие большинства депутатов Федерального Собрания и </w:t>
      </w:r>
      <w:r w:rsidR="00E02B7E" w:rsidRPr="003035C9">
        <w:rPr>
          <w:rFonts w:ascii="Times New Roman" w:hAnsi="Times New Roman"/>
          <w:sz w:val="28"/>
          <w:szCs w:val="28"/>
        </w:rPr>
        <w:t>более</w:t>
      </w:r>
      <w:r w:rsidR="001F350F" w:rsidRPr="003035C9">
        <w:rPr>
          <w:rFonts w:ascii="Times New Roman" w:hAnsi="Times New Roman"/>
          <w:sz w:val="28"/>
          <w:szCs w:val="28"/>
        </w:rPr>
        <w:t xml:space="preserve"> 2/3 субъектов Р</w:t>
      </w:r>
      <w:r w:rsidR="00E02B7E" w:rsidRPr="003035C9">
        <w:rPr>
          <w:rFonts w:ascii="Times New Roman" w:hAnsi="Times New Roman"/>
          <w:sz w:val="28"/>
          <w:szCs w:val="28"/>
        </w:rPr>
        <w:t>Ф</w:t>
      </w:r>
      <w:r w:rsidR="001F350F" w:rsidRPr="003035C9">
        <w:rPr>
          <w:rFonts w:ascii="Times New Roman" w:hAnsi="Times New Roman"/>
          <w:sz w:val="28"/>
          <w:szCs w:val="28"/>
        </w:rPr>
        <w:t>. Достичь такого согласия даже в условиях гражданского мира очень трудно, особенно когда речь идет о принципиальных изменениях. Еще более сложна реализация поправок к главам, закрепляющим основы конституционного строя, права и свободы гражданина. Она возможна только путем разработки проекта новой Конституции, который принимается большинством специально созываемого Конституционного Собрания либо всенародным голосованием.</w:t>
      </w:r>
    </w:p>
    <w:p w:rsidR="003035C9" w:rsidRPr="003035C9" w:rsidRDefault="003035C9" w:rsidP="003035C9">
      <w:pPr>
        <w:pStyle w:val="2"/>
        <w:shd w:val="clear" w:color="000000" w:fill="auto"/>
        <w:spacing w:before="0" w:after="0"/>
        <w:ind w:firstLine="709"/>
        <w:jc w:val="both"/>
        <w:rPr>
          <w:rFonts w:ascii="Times New Roman" w:hAnsi="Times New Roman"/>
          <w:i w:val="0"/>
          <w:shadow w:val="0"/>
          <w:sz w:val="28"/>
          <w:szCs w:val="28"/>
        </w:rPr>
      </w:pPr>
    </w:p>
    <w:p w:rsidR="00D57DA6" w:rsidRPr="003035C9" w:rsidRDefault="003035C9" w:rsidP="003035C9">
      <w:pPr>
        <w:pStyle w:val="2"/>
        <w:shd w:val="clear" w:color="000000" w:fill="auto"/>
        <w:spacing w:before="0" w:after="0"/>
        <w:ind w:firstLine="709"/>
        <w:jc w:val="both"/>
        <w:rPr>
          <w:rFonts w:ascii="Times New Roman" w:hAnsi="Times New Roman"/>
          <w:i w:val="0"/>
          <w:shadow w:val="0"/>
          <w:sz w:val="28"/>
          <w:szCs w:val="28"/>
        </w:rPr>
      </w:pPr>
      <w:r w:rsidRPr="003035C9">
        <w:rPr>
          <w:rFonts w:ascii="Times New Roman" w:hAnsi="Times New Roman"/>
          <w:i w:val="0"/>
          <w:shadow w:val="0"/>
          <w:sz w:val="28"/>
          <w:szCs w:val="28"/>
        </w:rPr>
        <w:br w:type="page"/>
      </w:r>
      <w:r w:rsidR="00D57DA6" w:rsidRPr="003035C9">
        <w:rPr>
          <w:rFonts w:ascii="Times New Roman" w:hAnsi="Times New Roman"/>
          <w:i w:val="0"/>
          <w:shadow w:val="0"/>
          <w:sz w:val="28"/>
          <w:szCs w:val="28"/>
        </w:rPr>
        <w:t>Заключение</w:t>
      </w:r>
    </w:p>
    <w:p w:rsidR="00843FBB" w:rsidRPr="003035C9" w:rsidRDefault="00843FBB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7DA6" w:rsidRPr="003035C9" w:rsidRDefault="00D57DA6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С принятием конституции Российской Федерации 1993 г. в нашей стране начался новый этап государственной реформы. Будучи принятый всенародным голосованием, федеральный Основной Закон сыграл заметную позитивную роль в закреплении демократических преобразований в России</w:t>
      </w:r>
      <w:r w:rsidR="001F350F" w:rsidRPr="003035C9">
        <w:rPr>
          <w:rFonts w:ascii="Times New Roman" w:hAnsi="Times New Roman"/>
          <w:sz w:val="28"/>
          <w:szCs w:val="28"/>
        </w:rPr>
        <w:t>.</w:t>
      </w:r>
    </w:p>
    <w:p w:rsidR="00D57DA6" w:rsidRPr="003035C9" w:rsidRDefault="00D57DA6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Конституция РФ 1993 года - первая в истории страны полноценная конституция, признающая неотчуждаемость основных прав и свобод человека и предусматривающая демократизм организации публичной власти</w:t>
      </w:r>
      <w:r w:rsidR="00E76A8B" w:rsidRPr="003035C9">
        <w:rPr>
          <w:rFonts w:ascii="Times New Roman" w:hAnsi="Times New Roman"/>
          <w:sz w:val="28"/>
          <w:szCs w:val="28"/>
        </w:rPr>
        <w:t>, ее правовой характер.</w:t>
      </w:r>
      <w:r w:rsidRPr="003035C9">
        <w:rPr>
          <w:rFonts w:ascii="Times New Roman" w:hAnsi="Times New Roman"/>
          <w:sz w:val="28"/>
          <w:szCs w:val="28"/>
        </w:rPr>
        <w:t xml:space="preserve"> Главная проблема - реализовать этот потенциал, обеспечив </w:t>
      </w:r>
      <w:r w:rsidR="001F350F" w:rsidRPr="003035C9">
        <w:rPr>
          <w:rFonts w:ascii="Times New Roman" w:hAnsi="Times New Roman"/>
          <w:sz w:val="28"/>
          <w:szCs w:val="28"/>
        </w:rPr>
        <w:t>эффективное применение</w:t>
      </w:r>
      <w:r w:rsidRPr="003035C9">
        <w:rPr>
          <w:rFonts w:ascii="Times New Roman" w:hAnsi="Times New Roman"/>
          <w:sz w:val="28"/>
          <w:szCs w:val="28"/>
        </w:rPr>
        <w:t xml:space="preserve"> Конституции в контексте развития России, ее государственной и общественной жизни.</w:t>
      </w:r>
    </w:p>
    <w:p w:rsidR="00D57DA6" w:rsidRPr="003035C9" w:rsidRDefault="00D57DA6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Конституция является фундаментом системы права, главным системообразующим фактором</w:t>
      </w:r>
      <w:r w:rsidR="001F350F" w:rsidRPr="003035C9">
        <w:rPr>
          <w:rFonts w:ascii="Times New Roman" w:hAnsi="Times New Roman"/>
          <w:sz w:val="28"/>
          <w:szCs w:val="28"/>
        </w:rPr>
        <w:t>,</w:t>
      </w:r>
      <w:r w:rsidRPr="003035C9">
        <w:rPr>
          <w:rFonts w:ascii="Times New Roman" w:hAnsi="Times New Roman"/>
          <w:sz w:val="28"/>
          <w:szCs w:val="28"/>
        </w:rPr>
        <w:t xml:space="preserve"> базой для систематизации законодательства.</w:t>
      </w:r>
      <w:r w:rsidR="003035C9">
        <w:rPr>
          <w:rFonts w:ascii="Times New Roman" w:hAnsi="Times New Roman"/>
          <w:sz w:val="28"/>
          <w:szCs w:val="28"/>
        </w:rPr>
        <w:t xml:space="preserve"> </w:t>
      </w:r>
      <w:r w:rsidRPr="003035C9">
        <w:rPr>
          <w:rFonts w:ascii="Times New Roman" w:hAnsi="Times New Roman"/>
          <w:sz w:val="28"/>
          <w:szCs w:val="28"/>
        </w:rPr>
        <w:t>На основе Конституции Российской Федерации и конституций республик в ее составе осуществляется</w:t>
      </w:r>
      <w:r w:rsidR="003035C9">
        <w:rPr>
          <w:rFonts w:ascii="Times New Roman" w:hAnsi="Times New Roman"/>
          <w:sz w:val="28"/>
          <w:szCs w:val="28"/>
        </w:rPr>
        <w:t xml:space="preserve"> </w:t>
      </w:r>
      <w:r w:rsidRPr="003035C9">
        <w:rPr>
          <w:rFonts w:ascii="Times New Roman" w:hAnsi="Times New Roman"/>
          <w:sz w:val="28"/>
          <w:szCs w:val="28"/>
        </w:rPr>
        <w:t>упорядочение всей системы законодательства, его освобождение от устаревших норм. Комплексное развитие всех отраслей законодательства на базе новой Конституции обеспечивает наилучшие условия для формирования демократического правового государства, упрочения режима законности и правопорядка. Конституция Российской Федерации - бесспорная и единственная в своем роде правовая гарантия стабильности политического и общественного строя, это соглашение между всеми социальными группами</w:t>
      </w:r>
      <w:r w:rsidR="001F350F" w:rsidRPr="003035C9">
        <w:rPr>
          <w:rFonts w:ascii="Times New Roman" w:hAnsi="Times New Roman"/>
          <w:sz w:val="28"/>
          <w:szCs w:val="28"/>
        </w:rPr>
        <w:t xml:space="preserve"> о всеобщих правилах жизни общества. Она явилась необходимым этапом в развитии правовой системы РФ.</w:t>
      </w:r>
    </w:p>
    <w:p w:rsidR="00D57DA6" w:rsidRPr="003035C9" w:rsidRDefault="00E76A8B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35C9">
        <w:rPr>
          <w:rFonts w:ascii="Times New Roman" w:hAnsi="Times New Roman"/>
          <w:color w:val="000000"/>
          <w:sz w:val="28"/>
          <w:szCs w:val="28"/>
        </w:rPr>
        <w:t>Таким образом мы можем сделать следующие выводы</w:t>
      </w:r>
      <w:r w:rsidR="00D57DA6" w:rsidRPr="003035C9">
        <w:rPr>
          <w:rFonts w:ascii="Times New Roman" w:hAnsi="Times New Roman"/>
          <w:color w:val="000000"/>
          <w:sz w:val="28"/>
          <w:szCs w:val="28"/>
        </w:rPr>
        <w:t>:</w:t>
      </w:r>
    </w:p>
    <w:p w:rsidR="00D57DA6" w:rsidRPr="003035C9" w:rsidRDefault="008818D6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35C9">
        <w:rPr>
          <w:rFonts w:ascii="Times New Roman" w:hAnsi="Times New Roman"/>
          <w:color w:val="000000"/>
          <w:sz w:val="28"/>
          <w:szCs w:val="28"/>
        </w:rPr>
        <w:t>а)</w:t>
      </w:r>
      <w:r w:rsidR="003035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6A8B" w:rsidRPr="003035C9">
        <w:rPr>
          <w:rFonts w:ascii="Times New Roman" w:hAnsi="Times New Roman"/>
          <w:color w:val="000000"/>
          <w:sz w:val="28"/>
          <w:szCs w:val="28"/>
        </w:rPr>
        <w:t>Конституция обладает высшей</w:t>
      </w:r>
      <w:r w:rsidR="00D57DA6" w:rsidRPr="003035C9">
        <w:rPr>
          <w:rFonts w:ascii="Times New Roman" w:hAnsi="Times New Roman"/>
          <w:color w:val="000000"/>
          <w:sz w:val="28"/>
          <w:szCs w:val="28"/>
        </w:rPr>
        <w:t xml:space="preserve"> ю</w:t>
      </w:r>
      <w:r w:rsidR="00E76A8B" w:rsidRPr="003035C9">
        <w:rPr>
          <w:rFonts w:ascii="Times New Roman" w:hAnsi="Times New Roman"/>
          <w:color w:val="000000"/>
          <w:sz w:val="28"/>
          <w:szCs w:val="28"/>
        </w:rPr>
        <w:t>ридической силой</w:t>
      </w:r>
      <w:r w:rsidR="00D57DA6" w:rsidRPr="003035C9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57DA6" w:rsidRPr="003035C9" w:rsidRDefault="00843FBB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35C9"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="00E76A8B" w:rsidRPr="003035C9">
        <w:rPr>
          <w:rFonts w:ascii="Times New Roman" w:hAnsi="Times New Roman"/>
          <w:color w:val="000000"/>
          <w:sz w:val="28"/>
          <w:szCs w:val="28"/>
        </w:rPr>
        <w:t>К</w:t>
      </w:r>
      <w:r w:rsidR="00D57DA6" w:rsidRPr="003035C9">
        <w:rPr>
          <w:rFonts w:ascii="Times New Roman" w:hAnsi="Times New Roman"/>
          <w:color w:val="000000"/>
          <w:sz w:val="28"/>
          <w:szCs w:val="28"/>
        </w:rPr>
        <w:t>онс</w:t>
      </w:r>
      <w:r w:rsidR="002736F8" w:rsidRPr="003035C9">
        <w:rPr>
          <w:rFonts w:ascii="Times New Roman" w:hAnsi="Times New Roman"/>
          <w:color w:val="000000"/>
          <w:sz w:val="28"/>
          <w:szCs w:val="28"/>
        </w:rPr>
        <w:t>титуция — ядро правовой системы</w:t>
      </w:r>
      <w:r w:rsidR="00E76A8B" w:rsidRPr="003035C9">
        <w:rPr>
          <w:rFonts w:ascii="Times New Roman" w:hAnsi="Times New Roman"/>
          <w:color w:val="000000"/>
          <w:sz w:val="28"/>
          <w:szCs w:val="28"/>
        </w:rPr>
        <w:t>, база для действующего законодательства</w:t>
      </w:r>
      <w:r w:rsidR="00D57DA6" w:rsidRPr="003035C9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57DA6" w:rsidRPr="003035C9" w:rsidRDefault="00E76A8B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35C9">
        <w:rPr>
          <w:rFonts w:ascii="Times New Roman" w:hAnsi="Times New Roman"/>
          <w:color w:val="000000"/>
          <w:sz w:val="28"/>
          <w:szCs w:val="28"/>
        </w:rPr>
        <w:t>г) О</w:t>
      </w:r>
      <w:r w:rsidR="00D57DA6" w:rsidRPr="003035C9">
        <w:rPr>
          <w:rFonts w:ascii="Times New Roman" w:hAnsi="Times New Roman"/>
          <w:color w:val="000000"/>
          <w:sz w:val="28"/>
          <w:szCs w:val="28"/>
        </w:rPr>
        <w:t>соб</w:t>
      </w:r>
      <w:r w:rsidR="009E1B46" w:rsidRPr="003035C9">
        <w:rPr>
          <w:rFonts w:ascii="Times New Roman" w:hAnsi="Times New Roman"/>
          <w:color w:val="000000"/>
          <w:sz w:val="28"/>
          <w:szCs w:val="28"/>
        </w:rPr>
        <w:t>ая правовая охрана Конституции,</w:t>
      </w:r>
      <w:r w:rsidR="00D57DA6" w:rsidRPr="003035C9">
        <w:rPr>
          <w:rFonts w:ascii="Times New Roman" w:hAnsi="Times New Roman"/>
          <w:color w:val="000000"/>
          <w:sz w:val="28"/>
          <w:szCs w:val="28"/>
        </w:rPr>
        <w:t xml:space="preserve"> особый порядок пересмотра конст</w:t>
      </w:r>
      <w:r w:rsidR="009E1B46" w:rsidRPr="003035C9">
        <w:rPr>
          <w:rFonts w:ascii="Times New Roman" w:hAnsi="Times New Roman"/>
          <w:color w:val="000000"/>
          <w:sz w:val="28"/>
          <w:szCs w:val="28"/>
        </w:rPr>
        <w:t>итуции, внесения в нее поправок обеспечивают её стабильность.</w:t>
      </w:r>
    </w:p>
    <w:p w:rsidR="00327D9B" w:rsidRPr="003035C9" w:rsidRDefault="003035C9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35C9">
        <w:rPr>
          <w:rFonts w:ascii="Times New Roman" w:hAnsi="Times New Roman"/>
          <w:b/>
          <w:sz w:val="28"/>
          <w:szCs w:val="28"/>
        </w:rPr>
        <w:br w:type="page"/>
      </w:r>
      <w:r w:rsidR="00A077CE" w:rsidRPr="003035C9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96192C" w:rsidRPr="003035C9" w:rsidRDefault="0096192C" w:rsidP="003035C9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18D6" w:rsidRPr="003035C9" w:rsidRDefault="006236D9" w:rsidP="003035C9">
      <w:pPr>
        <w:pStyle w:val="1"/>
        <w:numPr>
          <w:ilvl w:val="0"/>
          <w:numId w:val="9"/>
        </w:numPr>
        <w:shd w:val="clear" w:color="000000" w:fill="auto"/>
        <w:tabs>
          <w:tab w:val="num" w:pos="567"/>
        </w:tabs>
        <w:spacing w:before="0" w:line="360" w:lineRule="auto"/>
        <w:ind w:left="0" w:firstLine="0"/>
        <w:jc w:val="both"/>
        <w:rPr>
          <w:rFonts w:ascii="Times New Roman" w:hAnsi="Times New Roman"/>
          <w:b w:val="0"/>
          <w:color w:val="auto"/>
        </w:rPr>
      </w:pPr>
      <w:r w:rsidRPr="003035C9">
        <w:rPr>
          <w:rFonts w:ascii="Times New Roman" w:hAnsi="Times New Roman"/>
          <w:b w:val="0"/>
          <w:color w:val="auto"/>
        </w:rPr>
        <w:t>Авакьян С.А. Конституция России: природа, эволюция, современность "Сашко", 200</w:t>
      </w:r>
      <w:r w:rsidR="0096192C" w:rsidRPr="003035C9">
        <w:rPr>
          <w:rFonts w:ascii="Times New Roman" w:hAnsi="Times New Roman"/>
          <w:b w:val="0"/>
          <w:color w:val="auto"/>
        </w:rPr>
        <w:t>0</w:t>
      </w:r>
      <w:r w:rsidRPr="003035C9">
        <w:rPr>
          <w:rFonts w:ascii="Times New Roman" w:hAnsi="Times New Roman"/>
          <w:b w:val="0"/>
          <w:color w:val="auto"/>
        </w:rPr>
        <w:t xml:space="preserve"> г.</w:t>
      </w:r>
    </w:p>
    <w:p w:rsidR="0096192C" w:rsidRPr="003035C9" w:rsidRDefault="008818D6" w:rsidP="003035C9">
      <w:pPr>
        <w:pStyle w:val="a4"/>
        <w:numPr>
          <w:ilvl w:val="0"/>
          <w:numId w:val="9"/>
        </w:numPr>
        <w:shd w:val="clear" w:color="000000" w:fill="auto"/>
        <w:tabs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Авакьян</w:t>
      </w:r>
      <w:r w:rsidRPr="003035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5C9">
        <w:rPr>
          <w:rFonts w:ascii="Times New Roman" w:hAnsi="Times New Roman"/>
          <w:sz w:val="28"/>
          <w:szCs w:val="28"/>
        </w:rPr>
        <w:t xml:space="preserve">С.А. </w:t>
      </w:r>
      <w:r w:rsidRPr="003035C9">
        <w:rPr>
          <w:rFonts w:ascii="Times New Roman" w:hAnsi="Times New Roman"/>
          <w:color w:val="000000"/>
          <w:sz w:val="28"/>
          <w:szCs w:val="28"/>
        </w:rPr>
        <w:t>Политические отношения и конституционное регулирование в современной Р</w:t>
      </w:r>
      <w:r w:rsidR="00AF09FF" w:rsidRPr="003035C9">
        <w:rPr>
          <w:rFonts w:ascii="Times New Roman" w:hAnsi="Times New Roman"/>
          <w:color w:val="000000"/>
          <w:sz w:val="28"/>
          <w:szCs w:val="28"/>
        </w:rPr>
        <w:t>оссии: проблемы и перспективы//Журнал российского права</w:t>
      </w:r>
      <w:r w:rsidRPr="003035C9">
        <w:rPr>
          <w:rFonts w:ascii="Times New Roman" w:hAnsi="Times New Roman"/>
          <w:color w:val="000000"/>
          <w:sz w:val="28"/>
          <w:szCs w:val="28"/>
        </w:rPr>
        <w:t>, 2003 - № 11.</w:t>
      </w:r>
    </w:p>
    <w:p w:rsidR="0096192C" w:rsidRPr="003035C9" w:rsidRDefault="00EA0D86" w:rsidP="003035C9">
      <w:pPr>
        <w:numPr>
          <w:ilvl w:val="0"/>
          <w:numId w:val="9"/>
        </w:numPr>
        <w:shd w:val="clear" w:color="000000" w:fill="auto"/>
        <w:tabs>
          <w:tab w:val="num" w:pos="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Конституция Российской</w:t>
      </w:r>
      <w:r w:rsidR="00DA4984" w:rsidRPr="003035C9">
        <w:rPr>
          <w:rFonts w:ascii="Times New Roman" w:hAnsi="Times New Roman"/>
          <w:sz w:val="28"/>
          <w:szCs w:val="28"/>
        </w:rPr>
        <w:t xml:space="preserve"> Федерации. – М.: Новая Волна, 2009</w:t>
      </w:r>
      <w:r w:rsidRPr="003035C9">
        <w:rPr>
          <w:rFonts w:ascii="Times New Roman" w:hAnsi="Times New Roman"/>
          <w:sz w:val="28"/>
          <w:szCs w:val="28"/>
        </w:rPr>
        <w:t>.</w:t>
      </w:r>
    </w:p>
    <w:p w:rsidR="0096192C" w:rsidRPr="003035C9" w:rsidRDefault="0096192C" w:rsidP="003035C9">
      <w:pPr>
        <w:pStyle w:val="ae"/>
        <w:numPr>
          <w:ilvl w:val="0"/>
          <w:numId w:val="9"/>
        </w:numPr>
        <w:shd w:val="clear" w:color="000000" w:fill="auto"/>
        <w:tabs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035C9">
        <w:rPr>
          <w:sz w:val="28"/>
          <w:szCs w:val="28"/>
        </w:rPr>
        <w:t>Кравец А. Верховенство конституции</w:t>
      </w:r>
      <w:r w:rsidR="00E72BE0" w:rsidRPr="003035C9">
        <w:rPr>
          <w:sz w:val="28"/>
          <w:szCs w:val="28"/>
        </w:rPr>
        <w:t xml:space="preserve"> - принцип конституционализма//</w:t>
      </w:r>
      <w:r w:rsidRPr="003035C9">
        <w:rPr>
          <w:sz w:val="28"/>
          <w:szCs w:val="28"/>
        </w:rPr>
        <w:t>Жу</w:t>
      </w:r>
      <w:r w:rsidR="00E72BE0" w:rsidRPr="003035C9">
        <w:rPr>
          <w:sz w:val="28"/>
          <w:szCs w:val="28"/>
        </w:rPr>
        <w:t>рнал российского права, 2002 -</w:t>
      </w:r>
      <w:r w:rsidR="003A264C" w:rsidRPr="003035C9">
        <w:rPr>
          <w:sz w:val="28"/>
          <w:szCs w:val="28"/>
        </w:rPr>
        <w:t xml:space="preserve"> №</w:t>
      </w:r>
      <w:r w:rsidRPr="003035C9">
        <w:rPr>
          <w:sz w:val="28"/>
          <w:szCs w:val="28"/>
        </w:rPr>
        <w:t xml:space="preserve"> 7.</w:t>
      </w:r>
    </w:p>
    <w:p w:rsidR="0096192C" w:rsidRPr="003035C9" w:rsidRDefault="0096192C" w:rsidP="003035C9">
      <w:pPr>
        <w:numPr>
          <w:ilvl w:val="0"/>
          <w:numId w:val="9"/>
        </w:numPr>
        <w:shd w:val="clear" w:color="000000" w:fill="auto"/>
        <w:tabs>
          <w:tab w:val="num" w:pos="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Лассаль Ф. О сущности конституции. С-Пб., 1996. </w:t>
      </w:r>
    </w:p>
    <w:p w:rsidR="00A85F1C" w:rsidRPr="003035C9" w:rsidRDefault="00A85F1C" w:rsidP="003035C9">
      <w:pPr>
        <w:numPr>
          <w:ilvl w:val="0"/>
          <w:numId w:val="9"/>
        </w:numPr>
        <w:shd w:val="clear" w:color="000000" w:fill="auto"/>
        <w:tabs>
          <w:tab w:val="num" w:pos="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Муромцев</w:t>
      </w:r>
      <w:r w:rsidR="005C5DC8" w:rsidRPr="003035C9">
        <w:rPr>
          <w:rFonts w:ascii="Times New Roman" w:hAnsi="Times New Roman"/>
          <w:sz w:val="28"/>
          <w:szCs w:val="28"/>
        </w:rPr>
        <w:t xml:space="preserve"> Г.И</w:t>
      </w:r>
      <w:r w:rsidRPr="003035C9">
        <w:rPr>
          <w:rFonts w:ascii="Times New Roman" w:hAnsi="Times New Roman"/>
          <w:sz w:val="28"/>
          <w:szCs w:val="28"/>
        </w:rPr>
        <w:t>. Право и политика современной России. М., 1996.</w:t>
      </w:r>
    </w:p>
    <w:p w:rsidR="005C5DC8" w:rsidRPr="003035C9" w:rsidRDefault="005C5DC8" w:rsidP="003035C9">
      <w:pPr>
        <w:numPr>
          <w:ilvl w:val="0"/>
          <w:numId w:val="9"/>
        </w:numPr>
        <w:shd w:val="clear" w:color="000000" w:fill="auto"/>
        <w:tabs>
          <w:tab w:val="num" w:pos="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  <w:lang w:val="en-US"/>
        </w:rPr>
        <w:t>O</w:t>
      </w:r>
      <w:r w:rsidRPr="003035C9">
        <w:rPr>
          <w:rFonts w:ascii="Times New Roman" w:hAnsi="Times New Roman"/>
          <w:sz w:val="28"/>
          <w:szCs w:val="28"/>
        </w:rPr>
        <w:t>. Г. Румянцев. Из истории создании Конституции РФ: о работе Конституционной комиссии (1990-1993гг.)//Государство и право, 2008 - № 11.</w:t>
      </w:r>
    </w:p>
    <w:p w:rsidR="005C5DC8" w:rsidRPr="003035C9" w:rsidRDefault="005C5DC8" w:rsidP="003035C9">
      <w:pPr>
        <w:numPr>
          <w:ilvl w:val="0"/>
          <w:numId w:val="9"/>
        </w:numPr>
        <w:shd w:val="clear" w:color="000000" w:fill="auto"/>
        <w:tabs>
          <w:tab w:val="num" w:pos="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  <w:lang w:val="en-US"/>
        </w:rPr>
        <w:t>O</w:t>
      </w:r>
      <w:r w:rsidRPr="003035C9">
        <w:rPr>
          <w:rFonts w:ascii="Times New Roman" w:hAnsi="Times New Roman"/>
          <w:sz w:val="28"/>
          <w:szCs w:val="28"/>
        </w:rPr>
        <w:t>. Г. Румянцев. Из истории создании Конституции РФ: о работе Конституционной комиссии (1990-1993гг.)//Государство и право, 2008 - № 12.</w:t>
      </w:r>
    </w:p>
    <w:p w:rsidR="006236D9" w:rsidRPr="003035C9" w:rsidRDefault="006236D9" w:rsidP="003035C9">
      <w:pPr>
        <w:pStyle w:val="ae"/>
        <w:numPr>
          <w:ilvl w:val="0"/>
          <w:numId w:val="9"/>
        </w:numPr>
        <w:shd w:val="clear" w:color="000000" w:fill="auto"/>
        <w:tabs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035C9">
        <w:rPr>
          <w:sz w:val="28"/>
          <w:szCs w:val="28"/>
        </w:rPr>
        <w:t>Теория государства и права: Курс лекций/Под ред. Н.И. Матузова и А.В. Малько. – 2-е изд., пере</w:t>
      </w:r>
      <w:r w:rsidR="0096192C" w:rsidRPr="003035C9">
        <w:rPr>
          <w:sz w:val="28"/>
          <w:szCs w:val="28"/>
        </w:rPr>
        <w:t xml:space="preserve">раб. и доп. М.: Юристъ, 2001. </w:t>
      </w:r>
    </w:p>
    <w:p w:rsidR="00DA4984" w:rsidRPr="003035C9" w:rsidRDefault="00D76CC2" w:rsidP="003035C9">
      <w:pPr>
        <w:pStyle w:val="ae"/>
        <w:numPr>
          <w:ilvl w:val="0"/>
          <w:numId w:val="9"/>
        </w:numPr>
        <w:shd w:val="clear" w:color="000000" w:fill="auto"/>
        <w:tabs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61EA">
        <w:rPr>
          <w:sz w:val="28"/>
          <w:szCs w:val="28"/>
        </w:rPr>
        <w:t>http://constitution.garant.ru/</w:t>
      </w:r>
    </w:p>
    <w:p w:rsidR="00D76CC2" w:rsidRPr="003035C9" w:rsidRDefault="00D76CC2" w:rsidP="003035C9">
      <w:pPr>
        <w:pStyle w:val="ae"/>
        <w:numPr>
          <w:ilvl w:val="0"/>
          <w:numId w:val="9"/>
        </w:numPr>
        <w:shd w:val="clear" w:color="000000" w:fill="auto"/>
        <w:tabs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61EA">
        <w:rPr>
          <w:sz w:val="28"/>
          <w:szCs w:val="28"/>
        </w:rPr>
        <w:t>http://www.politika.su/vybory/ref</w:t>
      </w:r>
    </w:p>
    <w:p w:rsidR="00EA0D86" w:rsidRPr="003035C9" w:rsidRDefault="00EA0D86" w:rsidP="003035C9">
      <w:pPr>
        <w:shd w:val="clear" w:color="000000" w:fill="auto"/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EA0D86" w:rsidRPr="003035C9" w:rsidSect="003035C9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AD8" w:rsidRDefault="00E20AD8" w:rsidP="003E7AC1">
      <w:pPr>
        <w:spacing w:after="0" w:line="240" w:lineRule="auto"/>
      </w:pPr>
      <w:r>
        <w:separator/>
      </w:r>
    </w:p>
  </w:endnote>
  <w:endnote w:type="continuationSeparator" w:id="0">
    <w:p w:rsidR="00E20AD8" w:rsidRDefault="00E20AD8" w:rsidP="003E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5C9" w:rsidRDefault="003035C9" w:rsidP="00A166D9">
    <w:pPr>
      <w:pStyle w:val="a7"/>
      <w:framePr w:wrap="around" w:vAnchor="text" w:hAnchor="margin" w:xAlign="right" w:y="1"/>
      <w:rPr>
        <w:rStyle w:val="af6"/>
      </w:rPr>
    </w:pPr>
  </w:p>
  <w:p w:rsidR="003035C9" w:rsidRDefault="003035C9" w:rsidP="003035C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5C9" w:rsidRDefault="00EF61EA" w:rsidP="00A166D9">
    <w:pPr>
      <w:pStyle w:val="a7"/>
      <w:framePr w:wrap="around" w:vAnchor="text" w:hAnchor="margin" w:xAlign="right" w:y="1"/>
      <w:rPr>
        <w:rStyle w:val="af6"/>
      </w:rPr>
    </w:pPr>
    <w:r>
      <w:rPr>
        <w:rStyle w:val="af6"/>
        <w:noProof/>
      </w:rPr>
      <w:t>2</w:t>
    </w:r>
  </w:p>
  <w:p w:rsidR="003035C9" w:rsidRDefault="003035C9" w:rsidP="003035C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AD8" w:rsidRDefault="00E20AD8" w:rsidP="003E7AC1">
      <w:pPr>
        <w:spacing w:after="0" w:line="240" w:lineRule="auto"/>
      </w:pPr>
      <w:r>
        <w:separator/>
      </w:r>
    </w:p>
  </w:footnote>
  <w:footnote w:type="continuationSeparator" w:id="0">
    <w:p w:rsidR="00E20AD8" w:rsidRDefault="00E20AD8" w:rsidP="003E7AC1">
      <w:pPr>
        <w:spacing w:after="0" w:line="240" w:lineRule="auto"/>
      </w:pPr>
      <w:r>
        <w:continuationSeparator/>
      </w:r>
    </w:p>
  </w:footnote>
  <w:footnote w:id="1">
    <w:p w:rsidR="00E20AD8" w:rsidRDefault="005C5DC8">
      <w:pPr>
        <w:pStyle w:val="ae"/>
      </w:pPr>
      <w:r>
        <w:rPr>
          <w:rStyle w:val="af0"/>
        </w:rPr>
        <w:footnoteRef/>
      </w:r>
      <w:r>
        <w:t xml:space="preserve"> </w:t>
      </w:r>
      <w:r w:rsidRPr="00DA4984">
        <w:t>http://constitution.garant.ru/</w:t>
      </w:r>
    </w:p>
  </w:footnote>
  <w:footnote w:id="2">
    <w:p w:rsidR="00E20AD8" w:rsidRDefault="005C5DC8" w:rsidP="003035C9">
      <w:pPr>
        <w:tabs>
          <w:tab w:val="num" w:pos="928"/>
        </w:tabs>
        <w:spacing w:after="0" w:line="360" w:lineRule="auto"/>
        <w:ind w:left="142"/>
        <w:jc w:val="both"/>
      </w:pPr>
      <w:r w:rsidRPr="003035C9">
        <w:rPr>
          <w:rFonts w:ascii="Times New Roman" w:hAnsi="Times New Roman"/>
          <w:sz w:val="20"/>
          <w:szCs w:val="20"/>
        </w:rPr>
        <w:t>2 Г.И. Муромцев. Право и политика современной России. М., 1996.</w:t>
      </w:r>
    </w:p>
  </w:footnote>
  <w:footnote w:id="3">
    <w:p w:rsidR="00E20AD8" w:rsidRDefault="00AF09FF" w:rsidP="00AF09FF">
      <w:pPr>
        <w:pStyle w:val="1"/>
        <w:spacing w:before="0" w:line="360" w:lineRule="auto"/>
        <w:ind w:left="142"/>
      </w:pPr>
      <w:r w:rsidRPr="00AF09FF">
        <w:rPr>
          <w:rStyle w:val="af0"/>
          <w:rFonts w:ascii="Times New Roman" w:hAnsi="Times New Roman"/>
          <w:color w:val="auto"/>
          <w:sz w:val="20"/>
          <w:szCs w:val="20"/>
        </w:rPr>
        <w:footnoteRef/>
      </w:r>
      <w:r w:rsidRPr="00AF09FF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AF09FF">
        <w:rPr>
          <w:rFonts w:ascii="Times New Roman" w:hAnsi="Times New Roman"/>
          <w:b w:val="0"/>
          <w:color w:val="auto"/>
          <w:sz w:val="20"/>
          <w:szCs w:val="20"/>
        </w:rPr>
        <w:t>Авакьян С.А. Конституция России: природа, эволюция, современность "Сашко", 2000 г.</w:t>
      </w:r>
    </w:p>
  </w:footnote>
  <w:footnote w:id="4">
    <w:p w:rsidR="00E20AD8" w:rsidRDefault="00E350BE" w:rsidP="00E350BE">
      <w:pPr>
        <w:pStyle w:val="1"/>
        <w:spacing w:before="0" w:line="360" w:lineRule="auto"/>
        <w:ind w:left="142"/>
      </w:pPr>
      <w:r w:rsidRPr="00AF09FF">
        <w:rPr>
          <w:rStyle w:val="af0"/>
          <w:rFonts w:ascii="Times New Roman" w:hAnsi="Times New Roman"/>
          <w:color w:val="auto"/>
          <w:sz w:val="20"/>
          <w:szCs w:val="20"/>
        </w:rPr>
        <w:footnoteRef/>
      </w:r>
      <w:r w:rsidRPr="00AF09FF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AF09FF">
        <w:rPr>
          <w:rFonts w:ascii="Times New Roman" w:hAnsi="Times New Roman"/>
          <w:b w:val="0"/>
          <w:color w:val="auto"/>
          <w:sz w:val="20"/>
          <w:szCs w:val="20"/>
        </w:rPr>
        <w:t>Авакьян С.А. Конституция России: природа, эволюция, современность "Сашко", 2000 г.</w:t>
      </w:r>
    </w:p>
  </w:footnote>
  <w:footnote w:id="5">
    <w:p w:rsidR="00E20AD8" w:rsidRDefault="00E350BE" w:rsidP="003035C9">
      <w:pPr>
        <w:pStyle w:val="1"/>
        <w:spacing w:before="0" w:line="360" w:lineRule="auto"/>
        <w:ind w:left="142"/>
      </w:pPr>
      <w:r w:rsidRPr="003035C9">
        <w:rPr>
          <w:rStyle w:val="af0"/>
          <w:rFonts w:ascii="Times New Roman" w:hAnsi="Times New Roman"/>
          <w:color w:val="auto"/>
          <w:sz w:val="20"/>
          <w:szCs w:val="20"/>
        </w:rPr>
        <w:footnoteRef/>
      </w:r>
      <w:r w:rsidRPr="003035C9">
        <w:rPr>
          <w:rStyle w:val="af0"/>
          <w:rFonts w:ascii="Times New Roman" w:hAnsi="Times New Roman"/>
          <w:color w:val="auto"/>
          <w:sz w:val="20"/>
          <w:szCs w:val="20"/>
        </w:rPr>
        <w:t xml:space="preserve"> O. Г. Румянцев. Из истории создании Конституции РФ: о работе Конституционной комиссии (1990-1993гг.)//Государство и право, 2008 - № 12, стр. 5-14.</w:t>
      </w:r>
    </w:p>
  </w:footnote>
  <w:footnote w:id="6">
    <w:p w:rsidR="00E20AD8" w:rsidRDefault="008818D6">
      <w:pPr>
        <w:pStyle w:val="ae"/>
      </w:pPr>
      <w:r>
        <w:rPr>
          <w:rStyle w:val="af0"/>
        </w:rPr>
        <w:footnoteRef/>
      </w:r>
      <w:r>
        <w:t xml:space="preserve"> Теория государства и права: Курс лекций/Под ред. Н.И. Матузова и А.В. Малько. – 2-е изд., перераб. и доп. М.: Юристъ, 2001. – С.382.</w:t>
      </w:r>
    </w:p>
  </w:footnote>
  <w:footnote w:id="7">
    <w:p w:rsidR="00E20AD8" w:rsidRDefault="00D76CC2">
      <w:pPr>
        <w:pStyle w:val="ae"/>
      </w:pPr>
      <w:r>
        <w:rPr>
          <w:rStyle w:val="af0"/>
        </w:rPr>
        <w:footnoteRef/>
      </w:r>
      <w:r>
        <w:t xml:space="preserve"> </w:t>
      </w:r>
      <w:r w:rsidRPr="00D76CC2">
        <w:t>http://www.politika.su/vybory/ref</w:t>
      </w:r>
    </w:p>
  </w:footnote>
  <w:footnote w:id="8">
    <w:p w:rsidR="00E20AD8" w:rsidRDefault="005C5DC8">
      <w:pPr>
        <w:pStyle w:val="ae"/>
      </w:pPr>
      <w:r>
        <w:rPr>
          <w:rStyle w:val="af0"/>
        </w:rPr>
        <w:footnoteRef/>
      </w:r>
      <w:r>
        <w:t xml:space="preserve"> </w:t>
      </w:r>
      <w:r>
        <w:rPr>
          <w:szCs w:val="28"/>
        </w:rPr>
        <w:t>Кравец А. Верховенство конституции - принцип конституционализма//Журнал российского права - 2002, №  7.</w:t>
      </w:r>
    </w:p>
  </w:footnote>
  <w:footnote w:id="9">
    <w:p w:rsidR="00E20AD8" w:rsidRDefault="00AF09FF" w:rsidP="00AF09FF">
      <w:pPr>
        <w:tabs>
          <w:tab w:val="num" w:pos="928"/>
        </w:tabs>
        <w:spacing w:after="0" w:line="360" w:lineRule="auto"/>
      </w:pPr>
      <w:r w:rsidRPr="00AF09FF">
        <w:rPr>
          <w:rStyle w:val="af0"/>
          <w:rFonts w:ascii="Times New Roman" w:hAnsi="Times New Roman"/>
          <w:sz w:val="20"/>
          <w:szCs w:val="20"/>
        </w:rPr>
        <w:footnoteRef/>
      </w:r>
      <w:r w:rsidRPr="00AF09FF">
        <w:rPr>
          <w:rFonts w:ascii="Times New Roman" w:hAnsi="Times New Roman"/>
          <w:sz w:val="20"/>
          <w:szCs w:val="20"/>
        </w:rPr>
        <w:t xml:space="preserve"> Конституция Российской Федерации. – М.: Новая Волна, 2009.</w:t>
      </w:r>
    </w:p>
  </w:footnote>
  <w:footnote w:id="10">
    <w:p w:rsidR="00E20AD8" w:rsidRDefault="005C5DC8">
      <w:pPr>
        <w:pStyle w:val="ae"/>
      </w:pPr>
      <w:r>
        <w:rPr>
          <w:rStyle w:val="af0"/>
        </w:rPr>
        <w:footnoteRef/>
      </w:r>
      <w:r>
        <w:t xml:space="preserve"> </w:t>
      </w:r>
      <w:r>
        <w:rPr>
          <w:szCs w:val="24"/>
        </w:rPr>
        <w:t>Лассаль Ф. О сущности конституции. С-Пб., 1996. С. 45.</w:t>
      </w:r>
    </w:p>
  </w:footnote>
  <w:footnote w:id="11">
    <w:p w:rsidR="00E20AD8" w:rsidRDefault="005C5DC8" w:rsidP="00AF09FF">
      <w:pPr>
        <w:autoSpaceDE w:val="0"/>
        <w:autoSpaceDN w:val="0"/>
        <w:adjustRightInd w:val="0"/>
        <w:spacing w:after="0" w:line="240" w:lineRule="auto"/>
      </w:pPr>
      <w:r>
        <w:rPr>
          <w:rStyle w:val="af0"/>
        </w:rPr>
        <w:footnoteRef/>
      </w:r>
      <w:r>
        <w:t xml:space="preserve"> </w:t>
      </w:r>
      <w:r w:rsidRPr="005C5DC8">
        <w:rPr>
          <w:rFonts w:ascii="Times New Roman" w:hAnsi="Times New Roman"/>
          <w:sz w:val="20"/>
        </w:rPr>
        <w:t xml:space="preserve">Авакьян С.А. Конституция России: природа, эволюция, современность: 2-е изд. - </w:t>
      </w:r>
      <w:r w:rsidR="00AF09FF">
        <w:rPr>
          <w:rFonts w:ascii="Times New Roman" w:hAnsi="Times New Roman"/>
          <w:sz w:val="20"/>
        </w:rPr>
        <w:t>М.: РЮИД, "Сашко", 2000. С. 124</w:t>
      </w:r>
    </w:p>
  </w:footnote>
  <w:footnote w:id="12">
    <w:p w:rsidR="00E20AD8" w:rsidRDefault="00AF09FF" w:rsidP="002736F8">
      <w:pPr>
        <w:tabs>
          <w:tab w:val="num" w:pos="928"/>
        </w:tabs>
        <w:spacing w:after="0" w:line="240" w:lineRule="auto"/>
      </w:pPr>
      <w:r>
        <w:rPr>
          <w:rStyle w:val="af0"/>
        </w:rPr>
        <w:footnoteRef/>
      </w:r>
      <w:r>
        <w:t xml:space="preserve"> </w:t>
      </w:r>
      <w:r w:rsidRPr="00AF09FF">
        <w:rPr>
          <w:rFonts w:ascii="Times New Roman" w:hAnsi="Times New Roman"/>
          <w:sz w:val="20"/>
          <w:szCs w:val="20"/>
        </w:rPr>
        <w:t>Конституция Российской Федерации. – М.: Новая Волна, 2009.</w:t>
      </w:r>
    </w:p>
  </w:footnote>
  <w:footnote w:id="13">
    <w:p w:rsidR="00E20AD8" w:rsidRDefault="00AF09FF" w:rsidP="002736F8">
      <w:pPr>
        <w:tabs>
          <w:tab w:val="num" w:pos="928"/>
        </w:tabs>
        <w:spacing w:after="0" w:line="240" w:lineRule="auto"/>
      </w:pPr>
      <w:r w:rsidRPr="00AF09FF">
        <w:rPr>
          <w:rStyle w:val="af0"/>
          <w:rFonts w:ascii="Times New Roman" w:hAnsi="Times New Roman"/>
        </w:rPr>
        <w:footnoteRef/>
      </w:r>
      <w:r w:rsidRPr="00AF09FF">
        <w:rPr>
          <w:rFonts w:ascii="Times New Roman" w:hAnsi="Times New Roman"/>
        </w:rPr>
        <w:t xml:space="preserve"> </w:t>
      </w:r>
      <w:r w:rsidRPr="00AF09FF">
        <w:rPr>
          <w:rFonts w:ascii="Times New Roman" w:hAnsi="Times New Roman"/>
          <w:sz w:val="20"/>
          <w:szCs w:val="20"/>
        </w:rPr>
        <w:t>Конституция Российской Федерации. – М.: Новая Волна, 2009.</w:t>
      </w:r>
    </w:p>
  </w:footnote>
  <w:footnote w:id="14">
    <w:p w:rsidR="00E20AD8" w:rsidRDefault="008818D6" w:rsidP="00AF09FF">
      <w:pPr>
        <w:autoSpaceDE w:val="0"/>
        <w:autoSpaceDN w:val="0"/>
        <w:adjustRightInd w:val="0"/>
        <w:spacing w:after="0" w:line="240" w:lineRule="auto"/>
      </w:pPr>
      <w:r w:rsidRPr="00AF09FF">
        <w:rPr>
          <w:rStyle w:val="af0"/>
          <w:rFonts w:ascii="Times New Roman" w:hAnsi="Times New Roman"/>
          <w:sz w:val="20"/>
        </w:rPr>
        <w:footnoteRef/>
      </w:r>
      <w:r w:rsidRPr="00AF09FF">
        <w:rPr>
          <w:rFonts w:ascii="Times New Roman" w:hAnsi="Times New Roman"/>
          <w:sz w:val="20"/>
        </w:rPr>
        <w:t xml:space="preserve"> Авакьян</w:t>
      </w:r>
      <w:r w:rsidRPr="00AF09FF">
        <w:rPr>
          <w:rFonts w:ascii="Times New Roman" w:hAnsi="Times New Roman"/>
          <w:color w:val="000000"/>
          <w:sz w:val="20"/>
        </w:rPr>
        <w:t xml:space="preserve"> </w:t>
      </w:r>
      <w:r w:rsidRPr="00AF09FF">
        <w:rPr>
          <w:rFonts w:ascii="Times New Roman" w:hAnsi="Times New Roman"/>
          <w:sz w:val="20"/>
        </w:rPr>
        <w:t xml:space="preserve">С.А. </w:t>
      </w:r>
      <w:r w:rsidRPr="00AF09FF">
        <w:rPr>
          <w:rFonts w:ascii="Times New Roman" w:hAnsi="Times New Roman"/>
          <w:color w:val="000000"/>
          <w:sz w:val="20"/>
        </w:rPr>
        <w:t>Политические отношения и конституционное регулирование в современной России: проблемы и перспективы//"Журнал российского права", 2003, N 11.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C5D7B"/>
    <w:multiLevelType w:val="hybridMultilevel"/>
    <w:tmpl w:val="845409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D94AD5"/>
    <w:multiLevelType w:val="multilevel"/>
    <w:tmpl w:val="46D022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2">
    <w:nsid w:val="24237E65"/>
    <w:multiLevelType w:val="multilevel"/>
    <w:tmpl w:val="D9AAC972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294E5356"/>
    <w:multiLevelType w:val="multilevel"/>
    <w:tmpl w:val="A15CCD8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3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5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5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0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24" w:hanging="2160"/>
      </w:pPr>
      <w:rPr>
        <w:rFonts w:cs="Times New Roman" w:hint="default"/>
      </w:rPr>
    </w:lvl>
  </w:abstractNum>
  <w:abstractNum w:abstractNumId="4">
    <w:nsid w:val="299C07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29AF6716"/>
    <w:multiLevelType w:val="multilevel"/>
    <w:tmpl w:val="11E4C82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34F019C5"/>
    <w:multiLevelType w:val="hybridMultilevel"/>
    <w:tmpl w:val="C1BCE3F2"/>
    <w:lvl w:ilvl="0" w:tplc="8F74BCE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39B226DD"/>
    <w:multiLevelType w:val="hybridMultilevel"/>
    <w:tmpl w:val="A782AA02"/>
    <w:lvl w:ilvl="0" w:tplc="BF385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7D02A57"/>
    <w:multiLevelType w:val="multilevel"/>
    <w:tmpl w:val="28BE545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9">
    <w:nsid w:val="5FE349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65220F1A"/>
    <w:multiLevelType w:val="hybridMultilevel"/>
    <w:tmpl w:val="380A4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8D1F57"/>
    <w:multiLevelType w:val="hybridMultilevel"/>
    <w:tmpl w:val="1DAE2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5A423E"/>
    <w:multiLevelType w:val="hybridMultilevel"/>
    <w:tmpl w:val="9668BDDA"/>
    <w:lvl w:ilvl="0" w:tplc="4290140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9"/>
  </w:num>
  <w:num w:numId="5">
    <w:abstractNumId w:val="11"/>
  </w:num>
  <w:num w:numId="6">
    <w:abstractNumId w:val="10"/>
  </w:num>
  <w:num w:numId="7">
    <w:abstractNumId w:val="12"/>
  </w:num>
  <w:num w:numId="8">
    <w:abstractNumId w:val="5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A3E"/>
    <w:rsid w:val="000231BB"/>
    <w:rsid w:val="000626C7"/>
    <w:rsid w:val="00066EAE"/>
    <w:rsid w:val="000F4312"/>
    <w:rsid w:val="00183D4B"/>
    <w:rsid w:val="001D3C32"/>
    <w:rsid w:val="001D73DB"/>
    <w:rsid w:val="001F350F"/>
    <w:rsid w:val="002559E4"/>
    <w:rsid w:val="002736F8"/>
    <w:rsid w:val="003035C9"/>
    <w:rsid w:val="00327D9B"/>
    <w:rsid w:val="00345B88"/>
    <w:rsid w:val="00373777"/>
    <w:rsid w:val="003A264C"/>
    <w:rsid w:val="003E3A31"/>
    <w:rsid w:val="003E7AC1"/>
    <w:rsid w:val="00413EC1"/>
    <w:rsid w:val="00531986"/>
    <w:rsid w:val="005506BD"/>
    <w:rsid w:val="005C4398"/>
    <w:rsid w:val="005C5DC8"/>
    <w:rsid w:val="006236D9"/>
    <w:rsid w:val="00625F6B"/>
    <w:rsid w:val="006B4CFB"/>
    <w:rsid w:val="006C7138"/>
    <w:rsid w:val="00703E31"/>
    <w:rsid w:val="007B4179"/>
    <w:rsid w:val="007C7FD5"/>
    <w:rsid w:val="007D5BF6"/>
    <w:rsid w:val="00843FBB"/>
    <w:rsid w:val="00872580"/>
    <w:rsid w:val="00874261"/>
    <w:rsid w:val="008818D6"/>
    <w:rsid w:val="008A3E8D"/>
    <w:rsid w:val="008C4DE8"/>
    <w:rsid w:val="008D77B0"/>
    <w:rsid w:val="008E061B"/>
    <w:rsid w:val="008F0E48"/>
    <w:rsid w:val="00915000"/>
    <w:rsid w:val="009245AE"/>
    <w:rsid w:val="00927EE0"/>
    <w:rsid w:val="0096192C"/>
    <w:rsid w:val="00962A3E"/>
    <w:rsid w:val="009D1A19"/>
    <w:rsid w:val="009E1441"/>
    <w:rsid w:val="009E1B46"/>
    <w:rsid w:val="00A077CE"/>
    <w:rsid w:val="00A14077"/>
    <w:rsid w:val="00A166D9"/>
    <w:rsid w:val="00A62136"/>
    <w:rsid w:val="00A82E41"/>
    <w:rsid w:val="00A83B53"/>
    <w:rsid w:val="00A85F1C"/>
    <w:rsid w:val="00AC00AA"/>
    <w:rsid w:val="00AE70AA"/>
    <w:rsid w:val="00AF09FF"/>
    <w:rsid w:val="00B13EFE"/>
    <w:rsid w:val="00BC6F64"/>
    <w:rsid w:val="00C17E35"/>
    <w:rsid w:val="00C96235"/>
    <w:rsid w:val="00CD5E0A"/>
    <w:rsid w:val="00D1246C"/>
    <w:rsid w:val="00D57DA6"/>
    <w:rsid w:val="00D76CC2"/>
    <w:rsid w:val="00D8406C"/>
    <w:rsid w:val="00D934E0"/>
    <w:rsid w:val="00DA4984"/>
    <w:rsid w:val="00DB35F0"/>
    <w:rsid w:val="00DF03E2"/>
    <w:rsid w:val="00E02B7E"/>
    <w:rsid w:val="00E20AD8"/>
    <w:rsid w:val="00E350BE"/>
    <w:rsid w:val="00E4278E"/>
    <w:rsid w:val="00E72BE0"/>
    <w:rsid w:val="00E76A8B"/>
    <w:rsid w:val="00EA0D86"/>
    <w:rsid w:val="00EF61EA"/>
    <w:rsid w:val="00F3493B"/>
    <w:rsid w:val="00F5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0AB694-9806-4FDC-9D2E-A2BE7AEF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B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E061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57DA6"/>
    <w:pPr>
      <w:keepNext/>
      <w:keepLines/>
      <w:suppressAutoHyphens/>
      <w:spacing w:before="240" w:after="60" w:line="360" w:lineRule="auto"/>
      <w:jc w:val="center"/>
      <w:outlineLvl w:val="1"/>
    </w:pPr>
    <w:rPr>
      <w:rFonts w:ascii="Arial" w:hAnsi="Arial"/>
      <w:b/>
      <w:i/>
      <w:shadow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57D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8E061B"/>
    <w:rPr>
      <w:rFonts w:cs="Times New Roman"/>
      <w:color w:val="008000"/>
      <w:sz w:val="20"/>
      <w:szCs w:val="20"/>
      <w:u w:val="single"/>
    </w:rPr>
  </w:style>
  <w:style w:type="character" w:customStyle="1" w:styleId="40">
    <w:name w:val="Заголовок 4 Знак"/>
    <w:link w:val="4"/>
    <w:uiPriority w:val="99"/>
    <w:semiHidden/>
    <w:locked/>
    <w:rsid w:val="00D57DA6"/>
    <w:rPr>
      <w:rFonts w:ascii="Cambria" w:eastAsia="Times New Roman" w:hAnsi="Cambria" w:cs="Times New Roman"/>
      <w:b/>
      <w:bCs/>
      <w:i/>
      <w:iCs/>
      <w:color w:val="4F81BD"/>
    </w:rPr>
  </w:style>
  <w:style w:type="paragraph" w:styleId="3">
    <w:name w:val="Body Text Indent 3"/>
    <w:basedOn w:val="a"/>
    <w:link w:val="30"/>
    <w:uiPriority w:val="99"/>
    <w:semiHidden/>
    <w:rsid w:val="00D57DA6"/>
    <w:pPr>
      <w:spacing w:after="120"/>
      <w:ind w:left="283"/>
    </w:pPr>
    <w:rPr>
      <w:sz w:val="16"/>
      <w:szCs w:val="16"/>
    </w:rPr>
  </w:style>
  <w:style w:type="paragraph" w:styleId="a4">
    <w:name w:val="List Paragraph"/>
    <w:basedOn w:val="a"/>
    <w:uiPriority w:val="99"/>
    <w:qFormat/>
    <w:rsid w:val="00CD5E0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3E7AC1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rsid w:val="003E7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3E7AC1"/>
    <w:rPr>
      <w:rFonts w:cs="Times New Roman"/>
    </w:rPr>
  </w:style>
  <w:style w:type="paragraph" w:styleId="a9">
    <w:name w:val="Body Text Indent"/>
    <w:basedOn w:val="a"/>
    <w:link w:val="aa"/>
    <w:uiPriority w:val="99"/>
    <w:rsid w:val="003E7AC1"/>
    <w:pPr>
      <w:spacing w:after="0" w:line="360" w:lineRule="auto"/>
      <w:ind w:firstLine="7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3E7AC1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32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link w:val="a9"/>
    <w:uiPriority w:val="99"/>
    <w:locked/>
    <w:rsid w:val="003E7AC1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d">
    <w:name w:val="Hyperlink"/>
    <w:uiPriority w:val="99"/>
    <w:rsid w:val="00327D9B"/>
    <w:rPr>
      <w:rFonts w:cs="Times New Roman"/>
      <w:color w:val="0000FF"/>
      <w:u w:val="single"/>
    </w:rPr>
  </w:style>
  <w:style w:type="character" w:customStyle="1" w:styleId="ac">
    <w:name w:val="Текст выноски Знак"/>
    <w:link w:val="ab"/>
    <w:uiPriority w:val="99"/>
    <w:semiHidden/>
    <w:locked/>
    <w:rsid w:val="00327D9B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rsid w:val="00327D9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af0">
    <w:name w:val="footnote reference"/>
    <w:uiPriority w:val="99"/>
    <w:rsid w:val="00327D9B"/>
    <w:rPr>
      <w:rFonts w:cs="Times New Roman"/>
    </w:rPr>
  </w:style>
  <w:style w:type="character" w:customStyle="1" w:styleId="af">
    <w:name w:val="Текст сноски Знак"/>
    <w:link w:val="ae"/>
    <w:uiPriority w:val="99"/>
    <w:semiHidden/>
    <w:locked/>
    <w:rsid w:val="00327D9B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327D9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styleId="af1">
    <w:name w:val="FollowedHyperlink"/>
    <w:uiPriority w:val="99"/>
    <w:semiHidden/>
    <w:rsid w:val="00327D9B"/>
    <w:rPr>
      <w:rFonts w:cs="Times New Roman"/>
      <w:color w:val="800080"/>
      <w:u w:val="single"/>
    </w:rPr>
  </w:style>
  <w:style w:type="character" w:customStyle="1" w:styleId="22">
    <w:name w:val="Основной текст с отступом 2 Знак"/>
    <w:link w:val="21"/>
    <w:uiPriority w:val="99"/>
    <w:locked/>
    <w:rsid w:val="00327D9B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D57DA6"/>
    <w:rPr>
      <w:rFonts w:ascii="Arial" w:eastAsia="Times New Roman" w:hAnsi="Arial" w:cs="Times New Roman"/>
      <w:b/>
      <w:i/>
      <w:shadow/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8E06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57DA6"/>
    <w:rPr>
      <w:rFonts w:cs="Times New Roman"/>
      <w:sz w:val="16"/>
      <w:szCs w:val="16"/>
    </w:rPr>
  </w:style>
  <w:style w:type="paragraph" w:customStyle="1" w:styleId="af2">
    <w:name w:val="Таблицы (моноширинный)"/>
    <w:basedOn w:val="a"/>
    <w:next w:val="a"/>
    <w:uiPriority w:val="99"/>
    <w:rsid w:val="008E06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3">
    <w:name w:val="endnote text"/>
    <w:basedOn w:val="a"/>
    <w:link w:val="af4"/>
    <w:uiPriority w:val="99"/>
    <w:semiHidden/>
    <w:rsid w:val="00DA4984"/>
    <w:pPr>
      <w:spacing w:after="0" w:line="240" w:lineRule="auto"/>
    </w:pPr>
    <w:rPr>
      <w:sz w:val="20"/>
      <w:szCs w:val="20"/>
    </w:rPr>
  </w:style>
  <w:style w:type="character" w:styleId="af5">
    <w:name w:val="endnote reference"/>
    <w:uiPriority w:val="99"/>
    <w:semiHidden/>
    <w:rsid w:val="00DA4984"/>
    <w:rPr>
      <w:rFonts w:cs="Times New Roman"/>
      <w:vertAlign w:val="superscript"/>
    </w:rPr>
  </w:style>
  <w:style w:type="character" w:customStyle="1" w:styleId="af4">
    <w:name w:val="Текст концевой сноски Знак"/>
    <w:link w:val="af3"/>
    <w:uiPriority w:val="99"/>
    <w:semiHidden/>
    <w:locked/>
    <w:rsid w:val="00DA4984"/>
    <w:rPr>
      <w:rFonts w:cs="Times New Roman"/>
      <w:sz w:val="20"/>
      <w:szCs w:val="20"/>
    </w:rPr>
  </w:style>
  <w:style w:type="character" w:styleId="af6">
    <w:name w:val="page number"/>
    <w:uiPriority w:val="99"/>
    <w:rsid w:val="003035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30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3778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Дом</Company>
  <LinksUpToDate>false</LinksUpToDate>
  <CharactersWithSpaces>25263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Пользователь</dc:creator>
  <cp:keywords/>
  <dc:description/>
  <cp:lastModifiedBy>admin</cp:lastModifiedBy>
  <cp:revision>2</cp:revision>
  <cp:lastPrinted>2010-01-25T07:29:00Z</cp:lastPrinted>
  <dcterms:created xsi:type="dcterms:W3CDTF">2014-03-06T09:09:00Z</dcterms:created>
  <dcterms:modified xsi:type="dcterms:W3CDTF">2014-03-06T09:09:00Z</dcterms:modified>
</cp:coreProperties>
</file>