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F2" w:rsidRPr="00A563E9" w:rsidRDefault="00CF70F2" w:rsidP="00CF70F2">
      <w:pPr>
        <w:spacing w:before="120"/>
        <w:jc w:val="center"/>
        <w:rPr>
          <w:b/>
          <w:sz w:val="32"/>
        </w:rPr>
      </w:pPr>
      <w:r w:rsidRPr="00A563E9">
        <w:rPr>
          <w:b/>
          <w:sz w:val="32"/>
        </w:rPr>
        <w:t>Конструирование гражданских зданий</w:t>
      </w:r>
    </w:p>
    <w:p w:rsidR="00CF70F2" w:rsidRPr="00A563E9" w:rsidRDefault="00CF70F2" w:rsidP="00CF70F2">
      <w:pPr>
        <w:spacing w:before="120"/>
        <w:jc w:val="center"/>
        <w:rPr>
          <w:b/>
          <w:sz w:val="28"/>
        </w:rPr>
      </w:pPr>
      <w:r w:rsidRPr="00A563E9">
        <w:rPr>
          <w:b/>
          <w:sz w:val="28"/>
        </w:rPr>
        <w:t xml:space="preserve">Введение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В нашем языке существует немало слов, имеющих несколько значений. "Строительство" - одно из таких слов.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Мы говорим: "Значительную долю продукции, производимой в нашей стране, дает сегодня строительство" - и видим за этим словом гигантскую отрасль народного хозяйства, превратившую нашу</w:t>
      </w:r>
      <w:r>
        <w:t xml:space="preserve"> </w:t>
      </w:r>
      <w:r w:rsidRPr="003C4E5B">
        <w:t xml:space="preserve">страну в строительную площадку небывалых размеров.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Словом "строительство" мы называем и самостроящееся здание или сооружение, и то место, где оно строится, и род занятий строителей... Очень емкое слово.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А главное - очень важное. Потому что без строительства невозможно представить себе нашу сегодняшнюю жизнь.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На снежной северной зимовке людей спасает от мороза и пурги теплый домик экспедиции. У экватора здания прячут людей от палящего солнца или ливней. По автострадам, мостам, тоннелям вереницы автомашин везут людей на работу - в цехи и лаборатории, на учебу - в школы и институты. По железнодорожным путям грохочут поезда, мчат людей и грузы в новый город в Заполярье или к курорту у теплого моря. Всюду окружают человека, кроме лесов и полей, рек и гор, дома, города, дороги. Окружает его как бы вторая природа, созданная его собственными руками, удобная для жизни искусственная среда.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Созданием этой искусственной среды и занимается та огромная отрасль человеческой деятельности, которая называется "строительство". Машины и масштабы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Более 1000 новых городов выросло за годы Советской власти, возведены десятки тысяч промышленных предприятий, сооружены сотни тысяч школ, кинотеатров, десятки миллионов квартир.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Таких огромных масштабов и высоких темпов строительства не знала ни одна предшествующая эпоха. Каждый год мы выполняем строительных работ на 5-7% больше, чем в предыдущем, и строители продолжают наращивать темпы. Это стало возможным благодаря тем изменениям, которые произошли в строительстве за годы Советской власти.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Главные среди них - индустриализация строительного производства, механизация строительства, максимальная замена всех видов ручного труда машинным.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Сегодня с помощью машин выполняют почти все тяжелые строительные работы: роют и перемещают грунт, приготавливают и укладывают бетонную смесь, транспортируют и монтируют многотонные конструкции. Машины облегчают труд людей и на других работах - помогают штукатурить и красить, сваривать металл, завинчивать гайки и забивать гвозди.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Широкое применение машин позволило по-новому организовать строительное производство. Самое сложное и трудоемкое в строительстве - изготовление конструкций, элементов будущих построек,- как правило, выполняется сегодня в заводских условиях, на конвейере. Тысячи специальных заводов, сотни домостроительных комбинатов снабжают сегодня стройки конструкциями, деталями и материалами. А на строительной площадке стремятся оставить только процессы сборки и монтажа готовых элементов.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Изменилось и многое другое: разработаны новые, высокопрочные, легкие и долговечные строительные материалы и конструкции, усовершенствованы способы выполнения многих строительных работ, возникли новые методы строительства, более быстрые, более дешевые, требующие меньших затрат труда и времени.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lastRenderedPageBreak/>
        <w:t xml:space="preserve">Все это позволило почти в 40 раз увеличить, по сравнению с дореволюционным временем, объем строительства в стране и резко повысить производительность труда строителей.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Современное строительство - это высокоиндустриальная, гигантская по своему размаху, по масштабам и по своему значению отрасль человеческой деятельности. </w:t>
      </w:r>
    </w:p>
    <w:p w:rsidR="00CF70F2" w:rsidRDefault="00CF70F2" w:rsidP="00CF70F2">
      <w:pPr>
        <w:spacing w:before="120"/>
        <w:ind w:firstLine="567"/>
        <w:jc w:val="both"/>
      </w:pPr>
      <w:r w:rsidRPr="003C4E5B">
        <w:t xml:space="preserve">Первые постройки человека: примитивные заслоны от ветра, землянки, шалаши и хижины - такие, как в этой затерявшейся в тропических джунглях деревушке,- мало отличались от окружавшей их природы и друг от друга.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Характеристика здания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Проектируемое здание жилое, которое имеет размеры в плане </w:t>
      </w:r>
      <w:smartTag w:uri="urn:schemas-microsoft-com:office:smarttags" w:element="metricconverter">
        <w:smartTagPr>
          <w:attr w:name="ProductID" w:val="36 м"/>
        </w:smartTagPr>
        <w:r w:rsidRPr="003C4E5B">
          <w:t>36 м</w:t>
        </w:r>
      </w:smartTag>
      <w:r w:rsidRPr="003C4E5B">
        <w:t xml:space="preserve"> × </w:t>
      </w:r>
      <w:smartTag w:uri="urn:schemas-microsoft-com:office:smarttags" w:element="metricconverter">
        <w:smartTagPr>
          <w:attr w:name="ProductID" w:val="12.9 м"/>
        </w:smartTagPr>
        <w:r w:rsidRPr="003C4E5B">
          <w:t>12.9 м</w:t>
        </w:r>
      </w:smartTag>
      <w:r w:rsidRPr="003C4E5B">
        <w:t>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Здание трёхэтажное. Высота</w:t>
      </w:r>
      <w:r>
        <w:t xml:space="preserve"> </w:t>
      </w:r>
      <w:r w:rsidRPr="003C4E5B">
        <w:t xml:space="preserve">- </w:t>
      </w:r>
      <w:smartTag w:uri="urn:schemas-microsoft-com:office:smarttags" w:element="metricconverter">
        <w:smartTagPr>
          <w:attr w:name="ProductID" w:val="2.8 м"/>
        </w:smartTagPr>
        <w:r w:rsidRPr="003C4E5B">
          <w:t>2.8 м</w:t>
        </w:r>
      </w:smartTag>
      <w:r w:rsidRPr="003C4E5B">
        <w:t>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Здание бесподвальное, бескаркасное.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Пространственная жесткость и устойчивость здания обеспечивается за счёт стен и плит перекрытия 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По долговечности здание относится к 1 степени, так как его конструктивные элементы рассчитаны на срок службы 100 лет.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По огнестойкости в соответствии с CY&lt; 2/02/01 – 85 здание относится к 1 степени.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Класс ответственности здания по СНиП 2.01.07 – 85 -2 класс ответственности.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Здание размещается на участке со спокойным рельефом.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Ширина дорог – 12м., проездов – 8м, тротуаров – 12м.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Выполнена координатная привязка здания к осям строительной геодезической сетки. Абсолютная отметка, соответствующая условной нулевой,137,47</w:t>
      </w:r>
      <w:r>
        <w:t xml:space="preserve"> </w:t>
      </w:r>
      <w:r w:rsidRPr="003C4E5B">
        <w:t>м.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здание имеет благоприятную ориентацию по сторонам горизонта: окна фасада 1 – 11 сориентированы на северо - восточную</w:t>
      </w:r>
      <w:r>
        <w:t xml:space="preserve"> </w:t>
      </w:r>
      <w:r w:rsidRPr="003C4E5B">
        <w:t>сторону горизонта, окна фасада А – Д на</w:t>
      </w:r>
      <w:r>
        <w:t xml:space="preserve"> </w:t>
      </w:r>
      <w:r w:rsidRPr="003C4E5B">
        <w:t>юго – восточную сторону горизонта.</w:t>
      </w:r>
      <w:r>
        <w:t xml:space="preserve"> 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Фундаменты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В данной курсовой работе запроектированы сборные железобетонные ленточные фундаменты, состоящие из фундаментных блоков плит и стеновых фундаментных блоков. Глубина заложения фундаментов-2,6м. Отметка подошвы-2,3м.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 xml:space="preserve">Так как толщина стены 640мм, то привязка к координационной оси двусторонняя 200мм и 440мм. </w:t>
      </w:r>
    </w:p>
    <w:p w:rsidR="00CF70F2" w:rsidRDefault="00CF70F2" w:rsidP="00CF70F2">
      <w:pPr>
        <w:spacing w:before="120"/>
        <w:ind w:firstLine="567"/>
        <w:jc w:val="both"/>
      </w:pPr>
      <w:r w:rsidRPr="003C4E5B">
        <w:object w:dxaOrig="14250" w:dyaOrig="8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77.25pt" o:ole="">
            <v:imagedata r:id="rId4" o:title="" grayscale="t" bilevel="t"/>
          </v:shape>
          <o:OLEObject Type="Embed" ProgID="AutoCAD.Drawing.16" ShapeID="_x0000_i1025" DrawAspect="Content" ObjectID="_1454369852" r:id="rId5"/>
        </w:object>
      </w:r>
    </w:p>
    <w:p w:rsidR="00CF70F2" w:rsidRDefault="00CF70F2" w:rsidP="00CF70F2">
      <w:pPr>
        <w:spacing w:before="120"/>
        <w:ind w:firstLine="567"/>
        <w:jc w:val="both"/>
      </w:pPr>
      <w:r w:rsidRPr="003C4E5B">
        <w:t xml:space="preserve">Под внутренние несущие, как наиболее загруженные, принимаем фундаментные плиты шириной </w:t>
      </w:r>
      <w:smartTag w:uri="urn:schemas-microsoft-com:office:smarttags" w:element="metricconverter">
        <w:smartTagPr>
          <w:attr w:name="ProductID" w:val="1200 мм"/>
        </w:smartTagPr>
        <w:r w:rsidRPr="003C4E5B">
          <w:t>1200 мм</w:t>
        </w:r>
      </w:smartTag>
      <w:r w:rsidRPr="003C4E5B">
        <w:t>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 xml:space="preserve">Под наружные несущие стены - на порядок ниже:1000мм. Под наружные самонесущие стены также принимаем фундаментные плиты шириной </w:t>
      </w:r>
      <w:smartTag w:uri="urn:schemas-microsoft-com:office:smarttags" w:element="metricconverter">
        <w:smartTagPr>
          <w:attr w:name="ProductID" w:val="1000 мм"/>
        </w:smartTagPr>
        <w:r w:rsidRPr="003C4E5B">
          <w:t>1000 мм</w:t>
        </w:r>
      </w:smartTag>
      <w:r w:rsidRPr="003C4E5B">
        <w:t>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Плиты ленточных фундаментов укладывать на тщательно спланированную и утрамбованную поверхность основания. Монолитные участки выполнять из бетона класса В12,5.</w:t>
      </w:r>
    </w:p>
    <w:p w:rsidR="00CF70F2" w:rsidRDefault="00CF70F2" w:rsidP="00CF70F2">
      <w:pPr>
        <w:spacing w:before="120"/>
        <w:ind w:firstLine="567"/>
        <w:jc w:val="both"/>
      </w:pPr>
      <w:r w:rsidRPr="003C4E5B">
        <w:object w:dxaOrig="14250" w:dyaOrig="8565">
          <v:shape id="_x0000_i1026" type="#_x0000_t75" style="width:119.25pt;height:85.5pt" o:ole="">
            <v:imagedata r:id="rId6" o:title="" cropleft="3909f" cropright="3909f" grayscale="t" bilevel="t"/>
          </v:shape>
          <o:OLEObject Type="Embed" ProgID="AutoCAD.Drawing.16" ShapeID="_x0000_i1026" DrawAspect="Content" ObjectID="_1454369853" r:id="rId7"/>
        </w:objec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 зависимости от толщины стены принимаем фундаментные блоки, толщиной: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А) Для наружных стен – 600мм.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Б) Для внутренних стен – 400мм.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Их следует укладывать на цементном растворе М50 с обязательной перевязкой швов.</w:t>
      </w:r>
      <w:r>
        <w:t xml:space="preserve"> </w:t>
      </w:r>
      <w:r w:rsidRPr="003C4E5B">
        <w:t>Число вертикальных рядов фундаментных блоков-4.</w:t>
      </w:r>
      <w:r>
        <w:t xml:space="preserve">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Фундамент под наружные стены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Внутреннюю грань стены совмещаем с внутренней гранью фундаментного блока. Привязка фундаментного блока к координационной оси:200мм и 400мм. Фундаментную плиту располагаем симметрично толщине фундаментного блока. Размеры уступов: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d = (1000-600):2=200мм.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Привязка фундаментной плиты:</w:t>
      </w:r>
      <w:r>
        <w:t xml:space="preserve"> </w:t>
      </w:r>
      <w:r w:rsidR="00D93BEA">
        <w:pict>
          <v:shape id="Рисунок 31" o:spid="_x0000_i1027" type="#_x0000_t75" style="width:123.75pt;height:177.75pt;visibility:visible">
            <v:imagedata r:id="rId8" o:title=""/>
          </v:shape>
        </w:pic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а=200+200=400мм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с=200+400=600мм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Фундамент под</w:t>
      </w:r>
      <w:r>
        <w:t xml:space="preserve"> </w:t>
      </w:r>
      <w:r w:rsidRPr="003C4E5B">
        <w:t>внутренние стены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Привязка фундаментного блока к оси центральная 200мм</w:t>
      </w:r>
      <w:r>
        <w:t xml:space="preserve"> </w:t>
      </w:r>
      <w:r w:rsidRPr="003C4E5B">
        <w:t>и</w:t>
      </w:r>
      <w:r>
        <w:t xml:space="preserve"> </w:t>
      </w:r>
      <w:r w:rsidRPr="003C4E5B">
        <w:t>200мм.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Размеры уступов: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d = (1200-400):2=400мм</w:t>
      </w:r>
      <w:r>
        <w:t xml:space="preserve"> </w:t>
      </w:r>
    </w:p>
    <w:p w:rsidR="00CF70F2" w:rsidRDefault="00D93BEA" w:rsidP="00CF70F2">
      <w:pPr>
        <w:spacing w:before="120"/>
        <w:ind w:firstLine="567"/>
        <w:jc w:val="both"/>
      </w:pPr>
      <w:r>
        <w:pict>
          <v:shape id="Рисунок 35" o:spid="_x0000_i1028" type="#_x0000_t75" style="width:138pt;height:173.25pt;visibility:visible">
            <v:imagedata r:id="rId9" o:title=""/>
          </v:shape>
        </w:pic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Привязка фундаментной плиты центральная: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В/2=200+400=600мм.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Монолитные участки выполняются из бетона класса В12,5.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Для защиты фундаментов от поверхностных вод по периметру здания выполняем</w:t>
      </w:r>
      <w:r>
        <w:t xml:space="preserve"> </w:t>
      </w:r>
      <w:r w:rsidRPr="003C4E5B">
        <w:t>асфальтобетонную</w:t>
      </w:r>
      <w:r>
        <w:t xml:space="preserve"> </w:t>
      </w:r>
      <w:r w:rsidRPr="003C4E5B">
        <w:t>отмостку, шириной</w:t>
      </w:r>
      <w:r>
        <w:t xml:space="preserve"> </w:t>
      </w:r>
      <w:r w:rsidRPr="003C4E5B">
        <w:t>800мм по щебёночному основанию, толщиной 150мм, с уклоном от здания 3%.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Ведомость расчёта фундаментных плит</w:t>
      </w:r>
      <w:r>
        <w:t xml:space="preserve">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Таблица 1</w:t>
      </w:r>
      <w: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"/>
        <w:gridCol w:w="1703"/>
        <w:gridCol w:w="1856"/>
        <w:gridCol w:w="1080"/>
        <w:gridCol w:w="851"/>
        <w:gridCol w:w="804"/>
        <w:gridCol w:w="1289"/>
        <w:gridCol w:w="1238"/>
      </w:tblGrid>
      <w:tr w:rsidR="00CF70F2" w:rsidRPr="003C4E5B" w:rsidTr="00216451">
        <w:trPr>
          <w:trHeight w:val="450"/>
          <w:jc w:val="center"/>
        </w:trPr>
        <w:tc>
          <w:tcPr>
            <w:tcW w:w="524" w:type="pct"/>
            <w:vMerge w:val="restart"/>
          </w:tcPr>
          <w:p w:rsidR="00CF70F2" w:rsidRPr="003C4E5B" w:rsidRDefault="00CF70F2" w:rsidP="00216451">
            <w:r w:rsidRPr="003C4E5B">
              <w:t>Пози-</w:t>
            </w:r>
          </w:p>
          <w:p w:rsidR="00CF70F2" w:rsidRPr="003C4E5B" w:rsidRDefault="00CF70F2" w:rsidP="00216451">
            <w:r w:rsidRPr="003C4E5B">
              <w:t>ция</w:t>
            </w:r>
          </w:p>
        </w:tc>
        <w:tc>
          <w:tcPr>
            <w:tcW w:w="864" w:type="pct"/>
            <w:vMerge w:val="restart"/>
          </w:tcPr>
          <w:p w:rsidR="00CF70F2" w:rsidRPr="003C4E5B" w:rsidRDefault="00CF70F2" w:rsidP="00216451">
            <w:r w:rsidRPr="003C4E5B">
              <w:t xml:space="preserve"> </w:t>
            </w:r>
          </w:p>
          <w:p w:rsidR="00CF70F2" w:rsidRPr="003C4E5B" w:rsidRDefault="00CF70F2" w:rsidP="00216451">
            <w:r w:rsidRPr="003C4E5B">
              <w:t>Марка</w:t>
            </w:r>
          </w:p>
        </w:tc>
        <w:tc>
          <w:tcPr>
            <w:tcW w:w="942" w:type="pct"/>
            <w:vMerge w:val="restart"/>
          </w:tcPr>
          <w:p w:rsidR="00CF70F2" w:rsidRPr="003C4E5B" w:rsidRDefault="00CF70F2" w:rsidP="00216451"/>
          <w:p w:rsidR="00CF70F2" w:rsidRPr="003C4E5B" w:rsidRDefault="00CF70F2" w:rsidP="00216451">
            <w:r w:rsidRPr="003C4E5B">
              <w:t>Документа-</w:t>
            </w:r>
          </w:p>
          <w:p w:rsidR="00CF70F2" w:rsidRPr="003C4E5B" w:rsidRDefault="00CF70F2" w:rsidP="00216451">
            <w:r w:rsidRPr="003C4E5B">
              <w:t>ция</w:t>
            </w:r>
          </w:p>
        </w:tc>
        <w:tc>
          <w:tcPr>
            <w:tcW w:w="1388" w:type="pct"/>
            <w:gridSpan w:val="3"/>
          </w:tcPr>
          <w:p w:rsidR="00CF70F2" w:rsidRPr="003C4E5B" w:rsidRDefault="00CF70F2" w:rsidP="00216451">
            <w:r>
              <w:t xml:space="preserve"> </w:t>
            </w:r>
            <w:r w:rsidRPr="003C4E5B">
              <w:t>Размеры,мм</w:t>
            </w:r>
          </w:p>
          <w:p w:rsidR="00CF70F2" w:rsidRPr="003C4E5B" w:rsidRDefault="00CF70F2" w:rsidP="00216451"/>
        </w:tc>
        <w:tc>
          <w:tcPr>
            <w:tcW w:w="654" w:type="pct"/>
            <w:vMerge w:val="restart"/>
          </w:tcPr>
          <w:p w:rsidR="00CF70F2" w:rsidRPr="003C4E5B" w:rsidRDefault="00CF70F2" w:rsidP="00216451"/>
          <w:p w:rsidR="00CF70F2" w:rsidRPr="003C4E5B" w:rsidRDefault="00CF70F2" w:rsidP="00216451">
            <w:r w:rsidRPr="003C4E5B">
              <w:t>Масса,т</w:t>
            </w:r>
          </w:p>
        </w:tc>
        <w:tc>
          <w:tcPr>
            <w:tcW w:w="628" w:type="pct"/>
            <w:vMerge w:val="restart"/>
          </w:tcPr>
          <w:p w:rsidR="00CF70F2" w:rsidRPr="003C4E5B" w:rsidRDefault="00CF70F2" w:rsidP="00216451"/>
          <w:p w:rsidR="00CF70F2" w:rsidRPr="003C4E5B" w:rsidRDefault="00CF70F2" w:rsidP="00216451">
            <w:r w:rsidRPr="003C4E5B">
              <w:t>Кол-во,</w:t>
            </w:r>
          </w:p>
          <w:p w:rsidR="00CF70F2" w:rsidRPr="003C4E5B" w:rsidRDefault="00CF70F2" w:rsidP="00216451">
            <w:r w:rsidRPr="003C4E5B">
              <w:t>шт</w:t>
            </w:r>
          </w:p>
        </w:tc>
      </w:tr>
      <w:tr w:rsidR="00CF70F2" w:rsidRPr="003C4E5B" w:rsidTr="00216451">
        <w:trPr>
          <w:trHeight w:val="382"/>
          <w:jc w:val="center"/>
        </w:trPr>
        <w:tc>
          <w:tcPr>
            <w:tcW w:w="524" w:type="pct"/>
            <w:vMerge/>
          </w:tcPr>
          <w:p w:rsidR="00CF70F2" w:rsidRPr="003C4E5B" w:rsidRDefault="00CF70F2" w:rsidP="00216451"/>
        </w:tc>
        <w:tc>
          <w:tcPr>
            <w:tcW w:w="864" w:type="pct"/>
            <w:vMerge/>
          </w:tcPr>
          <w:p w:rsidR="00CF70F2" w:rsidRPr="003C4E5B" w:rsidRDefault="00CF70F2" w:rsidP="00216451"/>
        </w:tc>
        <w:tc>
          <w:tcPr>
            <w:tcW w:w="942" w:type="pct"/>
            <w:vMerge/>
          </w:tcPr>
          <w:p w:rsidR="00CF70F2" w:rsidRPr="003C4E5B" w:rsidRDefault="00CF70F2" w:rsidP="00216451"/>
        </w:tc>
        <w:tc>
          <w:tcPr>
            <w:tcW w:w="548" w:type="pct"/>
          </w:tcPr>
          <w:p w:rsidR="00CF70F2" w:rsidRPr="003C4E5B" w:rsidRDefault="00CF70F2" w:rsidP="00216451">
            <w:r w:rsidRPr="003C4E5B">
              <w:t>L</w:t>
            </w:r>
          </w:p>
        </w:tc>
        <w:tc>
          <w:tcPr>
            <w:tcW w:w="432" w:type="pct"/>
          </w:tcPr>
          <w:p w:rsidR="00CF70F2" w:rsidRPr="003C4E5B" w:rsidRDefault="00CF70F2" w:rsidP="00216451">
            <w:r w:rsidRPr="003C4E5B">
              <w:t>B</w:t>
            </w:r>
          </w:p>
        </w:tc>
        <w:tc>
          <w:tcPr>
            <w:tcW w:w="407" w:type="pct"/>
          </w:tcPr>
          <w:p w:rsidR="00CF70F2" w:rsidRPr="003C4E5B" w:rsidRDefault="00CF70F2" w:rsidP="00216451">
            <w:r w:rsidRPr="003C4E5B">
              <w:t>H</w:t>
            </w:r>
          </w:p>
        </w:tc>
        <w:tc>
          <w:tcPr>
            <w:tcW w:w="654" w:type="pct"/>
            <w:vMerge/>
          </w:tcPr>
          <w:p w:rsidR="00CF70F2" w:rsidRPr="003C4E5B" w:rsidRDefault="00CF70F2" w:rsidP="00216451"/>
        </w:tc>
        <w:tc>
          <w:tcPr>
            <w:tcW w:w="628" w:type="pct"/>
            <w:vMerge/>
          </w:tcPr>
          <w:p w:rsidR="00CF70F2" w:rsidRPr="003C4E5B" w:rsidRDefault="00CF70F2" w:rsidP="00216451"/>
        </w:tc>
      </w:tr>
      <w:tr w:rsidR="00CF70F2" w:rsidRPr="003C4E5B" w:rsidTr="00216451">
        <w:trPr>
          <w:trHeight w:val="503"/>
          <w:jc w:val="center"/>
        </w:trPr>
        <w:tc>
          <w:tcPr>
            <w:tcW w:w="524" w:type="pct"/>
          </w:tcPr>
          <w:p w:rsidR="00CF70F2" w:rsidRPr="003C4E5B" w:rsidRDefault="00CF70F2" w:rsidP="00216451">
            <w:r w:rsidRPr="003C4E5B">
              <w:t>3</w:t>
            </w:r>
          </w:p>
          <w:p w:rsidR="00CF70F2" w:rsidRPr="003C4E5B" w:rsidRDefault="00CF70F2" w:rsidP="00216451"/>
        </w:tc>
        <w:tc>
          <w:tcPr>
            <w:tcW w:w="864" w:type="pct"/>
          </w:tcPr>
          <w:p w:rsidR="00CF70F2" w:rsidRPr="003C4E5B" w:rsidRDefault="00CF70F2" w:rsidP="00216451">
            <w:r w:rsidRPr="003C4E5B">
              <w:t>ФЛ10.24-1</w:t>
            </w:r>
          </w:p>
        </w:tc>
        <w:tc>
          <w:tcPr>
            <w:tcW w:w="942" w:type="pct"/>
          </w:tcPr>
          <w:p w:rsidR="00CF70F2" w:rsidRPr="003C4E5B" w:rsidRDefault="00CF70F2" w:rsidP="00216451">
            <w:r w:rsidRPr="003C4E5B">
              <w:t>ГОСТ 13580-85</w:t>
            </w:r>
          </w:p>
        </w:tc>
        <w:tc>
          <w:tcPr>
            <w:tcW w:w="548" w:type="pct"/>
          </w:tcPr>
          <w:p w:rsidR="00CF70F2" w:rsidRPr="003C4E5B" w:rsidRDefault="00CF70F2" w:rsidP="00216451">
            <w:r>
              <w:t xml:space="preserve"> </w:t>
            </w:r>
            <w:r w:rsidRPr="003C4E5B">
              <w:t>2380</w:t>
            </w:r>
          </w:p>
        </w:tc>
        <w:tc>
          <w:tcPr>
            <w:tcW w:w="432" w:type="pct"/>
          </w:tcPr>
          <w:p w:rsidR="00CF70F2" w:rsidRPr="003C4E5B" w:rsidRDefault="00CF70F2" w:rsidP="00216451">
            <w:r w:rsidRPr="003C4E5B">
              <w:t>1000</w:t>
            </w:r>
          </w:p>
        </w:tc>
        <w:tc>
          <w:tcPr>
            <w:tcW w:w="407" w:type="pct"/>
          </w:tcPr>
          <w:p w:rsidR="00CF70F2" w:rsidRPr="003C4E5B" w:rsidRDefault="00CF70F2" w:rsidP="00216451">
            <w:r w:rsidRPr="003C4E5B">
              <w:t>300</w:t>
            </w:r>
          </w:p>
        </w:tc>
        <w:tc>
          <w:tcPr>
            <w:tcW w:w="654" w:type="pct"/>
          </w:tcPr>
          <w:p w:rsidR="00CF70F2" w:rsidRPr="003C4E5B" w:rsidRDefault="00CF70F2" w:rsidP="00216451">
            <w:r w:rsidRPr="003C4E5B">
              <w:t>1,38</w:t>
            </w:r>
          </w:p>
        </w:tc>
        <w:tc>
          <w:tcPr>
            <w:tcW w:w="628" w:type="pct"/>
          </w:tcPr>
          <w:p w:rsidR="00CF70F2" w:rsidRPr="003C4E5B" w:rsidRDefault="00CF70F2" w:rsidP="00216451">
            <w:r w:rsidRPr="003C4E5B">
              <w:t>4</w:t>
            </w:r>
          </w:p>
        </w:tc>
      </w:tr>
      <w:tr w:rsidR="00CF70F2" w:rsidRPr="003C4E5B" w:rsidTr="00216451">
        <w:trPr>
          <w:trHeight w:val="567"/>
          <w:jc w:val="center"/>
        </w:trPr>
        <w:tc>
          <w:tcPr>
            <w:tcW w:w="524" w:type="pct"/>
          </w:tcPr>
          <w:p w:rsidR="00CF70F2" w:rsidRPr="003C4E5B" w:rsidRDefault="00CF70F2" w:rsidP="00216451">
            <w:r w:rsidRPr="003C4E5B">
              <w:t>4</w:t>
            </w:r>
          </w:p>
        </w:tc>
        <w:tc>
          <w:tcPr>
            <w:tcW w:w="864" w:type="pct"/>
          </w:tcPr>
          <w:p w:rsidR="00CF70F2" w:rsidRPr="003C4E5B" w:rsidRDefault="00CF70F2" w:rsidP="00216451">
            <w:r w:rsidRPr="003C4E5B">
              <w:t>ФЛ12.24-1</w:t>
            </w:r>
          </w:p>
        </w:tc>
        <w:tc>
          <w:tcPr>
            <w:tcW w:w="942" w:type="pct"/>
          </w:tcPr>
          <w:p w:rsidR="00CF70F2" w:rsidRPr="003C4E5B" w:rsidRDefault="00CF70F2" w:rsidP="00216451">
            <w:r w:rsidRPr="003C4E5B">
              <w:t>ГОСТ 13580-85</w:t>
            </w:r>
          </w:p>
        </w:tc>
        <w:tc>
          <w:tcPr>
            <w:tcW w:w="548" w:type="pct"/>
          </w:tcPr>
          <w:p w:rsidR="00CF70F2" w:rsidRPr="003C4E5B" w:rsidRDefault="00CF70F2" w:rsidP="00216451">
            <w:r w:rsidRPr="003C4E5B">
              <w:t xml:space="preserve"> 2380</w:t>
            </w:r>
          </w:p>
        </w:tc>
        <w:tc>
          <w:tcPr>
            <w:tcW w:w="432" w:type="pct"/>
          </w:tcPr>
          <w:p w:rsidR="00CF70F2" w:rsidRPr="003C4E5B" w:rsidRDefault="00CF70F2" w:rsidP="00216451">
            <w:r w:rsidRPr="003C4E5B">
              <w:t>1200</w:t>
            </w:r>
          </w:p>
        </w:tc>
        <w:tc>
          <w:tcPr>
            <w:tcW w:w="407" w:type="pct"/>
          </w:tcPr>
          <w:p w:rsidR="00CF70F2" w:rsidRPr="003C4E5B" w:rsidRDefault="00CF70F2" w:rsidP="00216451">
            <w:r w:rsidRPr="003C4E5B">
              <w:t>300</w:t>
            </w:r>
          </w:p>
        </w:tc>
        <w:tc>
          <w:tcPr>
            <w:tcW w:w="654" w:type="pct"/>
          </w:tcPr>
          <w:p w:rsidR="00CF70F2" w:rsidRPr="003C4E5B" w:rsidRDefault="00CF70F2" w:rsidP="00216451">
            <w:r w:rsidRPr="003C4E5B">
              <w:t>1,63</w:t>
            </w:r>
          </w:p>
        </w:tc>
        <w:tc>
          <w:tcPr>
            <w:tcW w:w="628" w:type="pct"/>
          </w:tcPr>
          <w:p w:rsidR="00CF70F2" w:rsidRPr="003C4E5B" w:rsidRDefault="00CF70F2" w:rsidP="00216451">
            <w:r w:rsidRPr="003C4E5B">
              <w:t>8</w:t>
            </w:r>
          </w:p>
        </w:tc>
      </w:tr>
      <w:tr w:rsidR="00CF70F2" w:rsidRPr="003C4E5B" w:rsidTr="00216451">
        <w:trPr>
          <w:trHeight w:val="762"/>
          <w:jc w:val="center"/>
        </w:trPr>
        <w:tc>
          <w:tcPr>
            <w:tcW w:w="524" w:type="pct"/>
          </w:tcPr>
          <w:p w:rsidR="00CF70F2" w:rsidRPr="003C4E5B" w:rsidRDefault="00CF70F2" w:rsidP="00216451">
            <w:r w:rsidRPr="003C4E5B">
              <w:t>2</w:t>
            </w:r>
          </w:p>
        </w:tc>
        <w:tc>
          <w:tcPr>
            <w:tcW w:w="864" w:type="pct"/>
          </w:tcPr>
          <w:p w:rsidR="00CF70F2" w:rsidRPr="003C4E5B" w:rsidRDefault="00CF70F2" w:rsidP="00216451">
            <w:r w:rsidRPr="003C4E5B">
              <w:t>ФЛ10.12-1</w:t>
            </w:r>
          </w:p>
        </w:tc>
        <w:tc>
          <w:tcPr>
            <w:tcW w:w="942" w:type="pct"/>
          </w:tcPr>
          <w:p w:rsidR="00CF70F2" w:rsidRPr="003C4E5B" w:rsidRDefault="00CF70F2" w:rsidP="00216451">
            <w:r w:rsidRPr="003C4E5B">
              <w:t>ГОСТ 13580-85</w:t>
            </w:r>
          </w:p>
        </w:tc>
        <w:tc>
          <w:tcPr>
            <w:tcW w:w="548" w:type="pct"/>
          </w:tcPr>
          <w:p w:rsidR="00CF70F2" w:rsidRPr="003C4E5B" w:rsidRDefault="00CF70F2" w:rsidP="00216451">
            <w:r w:rsidRPr="003C4E5B">
              <w:t>1180</w:t>
            </w:r>
          </w:p>
        </w:tc>
        <w:tc>
          <w:tcPr>
            <w:tcW w:w="432" w:type="pct"/>
          </w:tcPr>
          <w:p w:rsidR="00CF70F2" w:rsidRPr="003C4E5B" w:rsidRDefault="00CF70F2" w:rsidP="00216451">
            <w:r w:rsidRPr="003C4E5B">
              <w:t>1000</w:t>
            </w:r>
          </w:p>
        </w:tc>
        <w:tc>
          <w:tcPr>
            <w:tcW w:w="407" w:type="pct"/>
          </w:tcPr>
          <w:p w:rsidR="00CF70F2" w:rsidRPr="003C4E5B" w:rsidRDefault="00CF70F2" w:rsidP="00216451">
            <w:r w:rsidRPr="003C4E5B">
              <w:t>300</w:t>
            </w:r>
          </w:p>
        </w:tc>
        <w:tc>
          <w:tcPr>
            <w:tcW w:w="654" w:type="pct"/>
          </w:tcPr>
          <w:p w:rsidR="00CF70F2" w:rsidRPr="003C4E5B" w:rsidRDefault="00CF70F2" w:rsidP="00216451">
            <w:r w:rsidRPr="003C4E5B">
              <w:t>0,65</w:t>
            </w:r>
          </w:p>
        </w:tc>
        <w:tc>
          <w:tcPr>
            <w:tcW w:w="628" w:type="pct"/>
          </w:tcPr>
          <w:p w:rsidR="00CF70F2" w:rsidRPr="003C4E5B" w:rsidRDefault="00CF70F2" w:rsidP="00216451">
            <w:r w:rsidRPr="003C4E5B">
              <w:t>34</w:t>
            </w:r>
          </w:p>
        </w:tc>
      </w:tr>
      <w:tr w:rsidR="00CF70F2" w:rsidRPr="003C4E5B" w:rsidTr="00216451">
        <w:tblPrEx>
          <w:tblLook w:val="0000" w:firstRow="0" w:lastRow="0" w:firstColumn="0" w:lastColumn="0" w:noHBand="0" w:noVBand="0"/>
        </w:tblPrEx>
        <w:trPr>
          <w:trHeight w:val="828"/>
          <w:jc w:val="center"/>
        </w:trPr>
        <w:tc>
          <w:tcPr>
            <w:tcW w:w="524" w:type="pct"/>
          </w:tcPr>
          <w:p w:rsidR="00CF70F2" w:rsidRPr="003C4E5B" w:rsidRDefault="00CF70F2" w:rsidP="00216451">
            <w:r>
              <w:t xml:space="preserve"> </w:t>
            </w:r>
            <w:r w:rsidRPr="003C4E5B">
              <w:t>1</w:t>
            </w:r>
          </w:p>
        </w:tc>
        <w:tc>
          <w:tcPr>
            <w:tcW w:w="864" w:type="pct"/>
          </w:tcPr>
          <w:p w:rsidR="00CF70F2" w:rsidRPr="003C4E5B" w:rsidRDefault="00CF70F2" w:rsidP="00216451">
            <w:r w:rsidRPr="003C4E5B">
              <w:t>ФЛ12.12-1</w:t>
            </w:r>
          </w:p>
        </w:tc>
        <w:tc>
          <w:tcPr>
            <w:tcW w:w="942" w:type="pct"/>
          </w:tcPr>
          <w:p w:rsidR="00CF70F2" w:rsidRPr="003C4E5B" w:rsidRDefault="00CF70F2" w:rsidP="00216451">
            <w:r w:rsidRPr="003C4E5B">
              <w:t>ГОСТ 13580-85</w:t>
            </w:r>
          </w:p>
          <w:p w:rsidR="00CF70F2" w:rsidRPr="003C4E5B" w:rsidRDefault="00CF70F2" w:rsidP="00216451"/>
        </w:tc>
        <w:tc>
          <w:tcPr>
            <w:tcW w:w="548" w:type="pct"/>
          </w:tcPr>
          <w:p w:rsidR="00CF70F2" w:rsidRPr="003C4E5B" w:rsidRDefault="00CF70F2" w:rsidP="00216451">
            <w:r>
              <w:t xml:space="preserve"> </w:t>
            </w:r>
            <w:r w:rsidRPr="003C4E5B">
              <w:t>1180</w:t>
            </w:r>
          </w:p>
        </w:tc>
        <w:tc>
          <w:tcPr>
            <w:tcW w:w="432" w:type="pct"/>
          </w:tcPr>
          <w:p w:rsidR="00CF70F2" w:rsidRPr="003C4E5B" w:rsidRDefault="00CF70F2" w:rsidP="00216451">
            <w:r w:rsidRPr="003C4E5B">
              <w:t>1200</w:t>
            </w:r>
          </w:p>
          <w:p w:rsidR="00CF70F2" w:rsidRPr="003C4E5B" w:rsidRDefault="00CF70F2" w:rsidP="00216451"/>
        </w:tc>
        <w:tc>
          <w:tcPr>
            <w:tcW w:w="407" w:type="pct"/>
          </w:tcPr>
          <w:p w:rsidR="00CF70F2" w:rsidRPr="003C4E5B" w:rsidRDefault="00CF70F2" w:rsidP="00216451">
            <w:r w:rsidRPr="003C4E5B">
              <w:t>300</w:t>
            </w:r>
          </w:p>
          <w:p w:rsidR="00CF70F2" w:rsidRPr="003C4E5B" w:rsidRDefault="00CF70F2" w:rsidP="00216451"/>
        </w:tc>
        <w:tc>
          <w:tcPr>
            <w:tcW w:w="654" w:type="pct"/>
          </w:tcPr>
          <w:p w:rsidR="00CF70F2" w:rsidRPr="003C4E5B" w:rsidRDefault="00CF70F2" w:rsidP="00216451">
            <w:r w:rsidRPr="003C4E5B">
              <w:t>0,78</w:t>
            </w:r>
          </w:p>
          <w:p w:rsidR="00CF70F2" w:rsidRPr="003C4E5B" w:rsidRDefault="00CF70F2" w:rsidP="00216451"/>
        </w:tc>
        <w:tc>
          <w:tcPr>
            <w:tcW w:w="628" w:type="pct"/>
          </w:tcPr>
          <w:p w:rsidR="00CF70F2" w:rsidRPr="003C4E5B" w:rsidRDefault="00CF70F2" w:rsidP="00216451">
            <w:r w:rsidRPr="003C4E5B">
              <w:t>81</w:t>
            </w:r>
          </w:p>
          <w:p w:rsidR="00CF70F2" w:rsidRPr="003C4E5B" w:rsidRDefault="00CF70F2" w:rsidP="00216451"/>
        </w:tc>
      </w:tr>
      <w:tr w:rsidR="00CF70F2" w:rsidRPr="003C4E5B" w:rsidTr="00216451">
        <w:tblPrEx>
          <w:tblLook w:val="0000" w:firstRow="0" w:lastRow="0" w:firstColumn="0" w:lastColumn="0" w:noHBand="0" w:noVBand="0"/>
        </w:tblPrEx>
        <w:trPr>
          <w:trHeight w:val="607"/>
          <w:jc w:val="center"/>
        </w:trPr>
        <w:tc>
          <w:tcPr>
            <w:tcW w:w="524" w:type="pct"/>
          </w:tcPr>
          <w:p w:rsidR="00CF70F2" w:rsidRPr="003C4E5B" w:rsidRDefault="00CF70F2" w:rsidP="00216451">
            <w:r w:rsidRPr="003C4E5B">
              <w:t>5</w:t>
            </w:r>
          </w:p>
        </w:tc>
        <w:tc>
          <w:tcPr>
            <w:tcW w:w="864" w:type="pct"/>
            <w:vAlign w:val="center"/>
          </w:tcPr>
          <w:p w:rsidR="00CF70F2" w:rsidRPr="003C4E5B" w:rsidRDefault="00CF70F2" w:rsidP="00216451">
            <w:r w:rsidRPr="003C4E5B">
              <w:t>ФЛ10.8-1</w:t>
            </w:r>
          </w:p>
        </w:tc>
        <w:tc>
          <w:tcPr>
            <w:tcW w:w="942" w:type="pct"/>
            <w:vAlign w:val="center"/>
          </w:tcPr>
          <w:p w:rsidR="00CF70F2" w:rsidRPr="003C4E5B" w:rsidRDefault="00CF70F2" w:rsidP="00216451">
            <w:r w:rsidRPr="003C4E5B">
              <w:t>ГОСТ 13580-85</w:t>
            </w:r>
          </w:p>
        </w:tc>
        <w:tc>
          <w:tcPr>
            <w:tcW w:w="548" w:type="pct"/>
          </w:tcPr>
          <w:p w:rsidR="00CF70F2" w:rsidRPr="003C4E5B" w:rsidRDefault="00CF70F2" w:rsidP="00216451">
            <w:r w:rsidRPr="003C4E5B">
              <w:t>780</w:t>
            </w:r>
          </w:p>
        </w:tc>
        <w:tc>
          <w:tcPr>
            <w:tcW w:w="432" w:type="pct"/>
          </w:tcPr>
          <w:p w:rsidR="00CF70F2" w:rsidRPr="003C4E5B" w:rsidRDefault="00CF70F2" w:rsidP="00216451">
            <w:r w:rsidRPr="003C4E5B">
              <w:t>1000</w:t>
            </w:r>
          </w:p>
        </w:tc>
        <w:tc>
          <w:tcPr>
            <w:tcW w:w="407" w:type="pct"/>
          </w:tcPr>
          <w:p w:rsidR="00CF70F2" w:rsidRPr="003C4E5B" w:rsidRDefault="00CF70F2" w:rsidP="00216451">
            <w:r w:rsidRPr="003C4E5B">
              <w:t>300</w:t>
            </w:r>
          </w:p>
        </w:tc>
        <w:tc>
          <w:tcPr>
            <w:tcW w:w="654" w:type="pct"/>
          </w:tcPr>
          <w:p w:rsidR="00CF70F2" w:rsidRPr="003C4E5B" w:rsidRDefault="00CF70F2" w:rsidP="00216451">
            <w:r w:rsidRPr="003C4E5B">
              <w:t>0,42</w:t>
            </w:r>
          </w:p>
        </w:tc>
        <w:tc>
          <w:tcPr>
            <w:tcW w:w="628" w:type="pct"/>
          </w:tcPr>
          <w:p w:rsidR="00CF70F2" w:rsidRPr="003C4E5B" w:rsidRDefault="00CF70F2" w:rsidP="00216451">
            <w:r w:rsidRPr="003C4E5B">
              <w:t>18</w:t>
            </w:r>
          </w:p>
        </w:tc>
      </w:tr>
      <w:tr w:rsidR="00CF70F2" w:rsidRPr="003C4E5B" w:rsidTr="00216451">
        <w:tblPrEx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524" w:type="pct"/>
          </w:tcPr>
          <w:p w:rsidR="00CF70F2" w:rsidRPr="003C4E5B" w:rsidRDefault="00CF70F2" w:rsidP="00216451">
            <w:r w:rsidRPr="003C4E5B">
              <w:t>6</w:t>
            </w:r>
          </w:p>
        </w:tc>
        <w:tc>
          <w:tcPr>
            <w:tcW w:w="864" w:type="pct"/>
          </w:tcPr>
          <w:p w:rsidR="00CF70F2" w:rsidRPr="003C4E5B" w:rsidRDefault="00CF70F2" w:rsidP="00216451">
            <w:r w:rsidRPr="003C4E5B">
              <w:t>ФЛ12.8-1</w:t>
            </w:r>
          </w:p>
        </w:tc>
        <w:tc>
          <w:tcPr>
            <w:tcW w:w="942" w:type="pct"/>
          </w:tcPr>
          <w:p w:rsidR="00CF70F2" w:rsidRPr="003C4E5B" w:rsidRDefault="00CF70F2" w:rsidP="00216451">
            <w:r w:rsidRPr="003C4E5B">
              <w:t>ГОСТ 13580-85</w:t>
            </w:r>
          </w:p>
        </w:tc>
        <w:tc>
          <w:tcPr>
            <w:tcW w:w="548" w:type="pct"/>
          </w:tcPr>
          <w:p w:rsidR="00CF70F2" w:rsidRPr="003C4E5B" w:rsidRDefault="00CF70F2" w:rsidP="00216451">
            <w:r w:rsidRPr="003C4E5B">
              <w:t>780</w:t>
            </w:r>
          </w:p>
        </w:tc>
        <w:tc>
          <w:tcPr>
            <w:tcW w:w="432" w:type="pct"/>
          </w:tcPr>
          <w:p w:rsidR="00CF70F2" w:rsidRPr="003C4E5B" w:rsidRDefault="00CF70F2" w:rsidP="00216451">
            <w:r w:rsidRPr="003C4E5B">
              <w:t>1200</w:t>
            </w:r>
          </w:p>
        </w:tc>
        <w:tc>
          <w:tcPr>
            <w:tcW w:w="407" w:type="pct"/>
          </w:tcPr>
          <w:p w:rsidR="00CF70F2" w:rsidRPr="003C4E5B" w:rsidRDefault="00CF70F2" w:rsidP="00216451">
            <w:r w:rsidRPr="003C4E5B">
              <w:t>300</w:t>
            </w:r>
          </w:p>
        </w:tc>
        <w:tc>
          <w:tcPr>
            <w:tcW w:w="654" w:type="pct"/>
          </w:tcPr>
          <w:p w:rsidR="00CF70F2" w:rsidRPr="003C4E5B" w:rsidRDefault="00CF70F2" w:rsidP="00216451">
            <w:r w:rsidRPr="003C4E5B">
              <w:t>0,5</w:t>
            </w:r>
          </w:p>
        </w:tc>
        <w:tc>
          <w:tcPr>
            <w:tcW w:w="628" w:type="pct"/>
          </w:tcPr>
          <w:p w:rsidR="00CF70F2" w:rsidRPr="003C4E5B" w:rsidRDefault="00CF70F2" w:rsidP="00216451">
            <w:r w:rsidRPr="003C4E5B">
              <w:t>1</w:t>
            </w:r>
          </w:p>
        </w:tc>
      </w:tr>
    </w:tbl>
    <w:p w:rsidR="00CF70F2" w:rsidRDefault="00CF70F2" w:rsidP="00CF70F2">
      <w:pPr>
        <w:spacing w:before="120"/>
        <w:ind w:firstLine="567"/>
        <w:jc w:val="both"/>
      </w:pPr>
      <w:r w:rsidRPr="003C4E5B">
        <w:t xml:space="preserve">В здании устроена горизонтальная и вертикальная гидроизоляция. Первый слой горизонтальной гидроизоляции укладывают по верху фундаментных подушек из цементного раствора толщиной </w:t>
      </w:r>
      <w:smartTag w:uri="urn:schemas-microsoft-com:office:smarttags" w:element="metricconverter">
        <w:smartTagPr>
          <w:attr w:name="ProductID" w:val="30 мм"/>
        </w:smartTagPr>
        <w:r w:rsidRPr="003C4E5B">
          <w:t>30 мм</w:t>
        </w:r>
      </w:smartTag>
      <w:r w:rsidRPr="003C4E5B">
        <w:t>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Второй слой горизонтальной гидроизоляции</w:t>
      </w:r>
      <w:r>
        <w:t xml:space="preserve"> </w:t>
      </w:r>
      <w:r w:rsidRPr="003C4E5B">
        <w:t>(рулонной)</w:t>
      </w:r>
      <w:r>
        <w:t xml:space="preserve"> </w:t>
      </w:r>
      <w:r w:rsidRPr="003C4E5B">
        <w:t>устраивают в цоколе наружных стен на 200мм выше отмостки.Во внутреннх стенах этот слой распологается на 200мм ниже уровня пола.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Вертикальная гидроизоляция подвальных стен осуществляется обмазкой их поверхностей, соприкасающихся с грунтом, горячей битумной мастикой за два раза.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Стены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 проектируемом здании внутренние стены выполнены из пустотного керамического</w:t>
      </w:r>
      <w:r>
        <w:t xml:space="preserve"> </w:t>
      </w:r>
      <w:r w:rsidRPr="003C4E5B">
        <w:t>кирпича плотностью 1400 кг/м3</w:t>
      </w:r>
      <w:r>
        <w:t xml:space="preserve"> </w:t>
      </w:r>
      <w:r w:rsidRPr="003C4E5B">
        <w:t>с размерами 250×120×65мм сплошной кладки. Толщина внутренних стен 380мм.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Во внутренних стенах, разделяющих санузлы и кухни, предусмотрены вентиляционные каналы размерами 270×140мм.Участки стен в местах прохода вентиляционных каналов армированы двумя продольными стержнями</w:t>
      </w:r>
      <w:r>
        <w:t xml:space="preserve"> </w:t>
      </w:r>
      <w:r w:rsidRPr="003C4E5B">
        <w:t>Ø 5 Вр І</w:t>
      </w:r>
      <w:r>
        <w:t xml:space="preserve"> </w:t>
      </w:r>
      <w:r w:rsidRPr="003C4E5B">
        <w:t>с приваркой поперечных стержней с шагом 100мм, минуя отверстия вентиляционных каналов.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Теплотехнический расчёт наружных стен: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1.Находим требуемое сопротивление теплоотдачи: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tв - расчётная тем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пература внутреннего воздуха(табл.12)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tн- расчётная температура наружного воздуха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αв-коэф.теплоотдачи(табл.8)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n- коэфециент, принимаемый в зависимости от положения наружной поверхности ограждающей конструкции , для наружных стен он равен 1.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2.Требуемая толщина стены: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=(0.93-0.115-0.002-0.043)</w:t>
      </w:r>
      <w:r w:rsidRPr="003C4E5B">
        <w:fldChar w:fldCharType="begin"/>
      </w:r>
      <w:r w:rsidRPr="003C4E5B">
        <w:instrText xml:space="preserve"> QUOTE </w:instrText>
      </w:r>
      <w:r w:rsidR="00D93BEA">
        <w:pict>
          <v:shape id="_x0000_i1029" type="#_x0000_t75" style="width:9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31D7&quot;/&gt;&lt;wsp:rsid wsp:val=&quot;00002B29&quot;/&gt;&lt;wsp:rsid wsp:val=&quot;001F31D7&quot;/&gt;&lt;wsp:rsid wsp:val=&quot;00486A5E&quot;/&gt;&lt;wsp:rsid wsp:val=&quot;00492A5A&quot;/&gt;&lt;wsp:rsid wsp:val=&quot;004A1FE9&quot;/&gt;&lt;wsp:rsid wsp:val=&quot;00506247&quot;/&gt;&lt;wsp:rsid wsp:val=&quot;0054132F&quot;/&gt;&lt;wsp:rsid wsp:val=&quot;0064555D&quot;/&gt;&lt;wsp:rsid wsp:val=&quot;00671BD6&quot;/&gt;&lt;wsp:rsid wsp:val=&quot;00981446&quot;/&gt;&lt;wsp:rsid wsp:val=&quot;009F0CE1&quot;/&gt;&lt;wsp:rsid wsp:val=&quot;009F3744&quot;/&gt;&lt;wsp:rsid wsp:val=&quot;00A346EB&quot;/&gt;&lt;wsp:rsid wsp:val=&quot;00AD4125&quot;/&gt;&lt;wsp:rsid wsp:val=&quot;00CC3F88&quot;/&gt;&lt;wsp:rsid wsp:val=&quot;00D56648&quot;/&gt;&lt;/wsp:rsids&gt;&lt;/w:docPr&gt;&lt;w:body&gt;&lt;w:p wsp:rsidR=&quot;00000000&quot; wsp:rsidRDefault=&quot;0054132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7.91=0.609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3C4E5B">
        <w:instrText xml:space="preserve"> </w:instrText>
      </w:r>
      <w:r w:rsidRPr="003C4E5B">
        <w:fldChar w:fldCharType="separate"/>
      </w:r>
      <w:r w:rsidR="00D93BEA">
        <w:pict>
          <v:shape id="_x0000_i1030" type="#_x0000_t75" style="width:98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31D7&quot;/&gt;&lt;wsp:rsid wsp:val=&quot;00002B29&quot;/&gt;&lt;wsp:rsid wsp:val=&quot;001F31D7&quot;/&gt;&lt;wsp:rsid wsp:val=&quot;00486A5E&quot;/&gt;&lt;wsp:rsid wsp:val=&quot;00492A5A&quot;/&gt;&lt;wsp:rsid wsp:val=&quot;004A1FE9&quot;/&gt;&lt;wsp:rsid wsp:val=&quot;00506247&quot;/&gt;&lt;wsp:rsid wsp:val=&quot;0054132F&quot;/&gt;&lt;wsp:rsid wsp:val=&quot;0064555D&quot;/&gt;&lt;wsp:rsid wsp:val=&quot;00671BD6&quot;/&gt;&lt;wsp:rsid wsp:val=&quot;00981446&quot;/&gt;&lt;wsp:rsid wsp:val=&quot;009F0CE1&quot;/&gt;&lt;wsp:rsid wsp:val=&quot;009F3744&quot;/&gt;&lt;wsp:rsid wsp:val=&quot;00A346EB&quot;/&gt;&lt;wsp:rsid wsp:val=&quot;00AD4125&quot;/&gt;&lt;wsp:rsid wsp:val=&quot;00CC3F88&quot;/&gt;&lt;wsp:rsid wsp:val=&quot;00D56648&quot;/&gt;&lt;/wsp:rsids&gt;&lt;/w:docPr&gt;&lt;w:body&gt;&lt;w:p wsp:rsidR=&quot;00000000&quot; wsp:rsidRDefault=&quot;0054132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7.91=0.609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3C4E5B">
        <w:fldChar w:fldCharType="end"/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Принимаем стену толщиной 640мм.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Наружные стены выполнены из пустотного керамического</w:t>
      </w:r>
      <w:r>
        <w:t xml:space="preserve"> </w:t>
      </w:r>
      <w:r w:rsidRPr="003C4E5B">
        <w:t>кирпича плотностью 1400 кг/м3</w:t>
      </w:r>
      <w:r>
        <w:t xml:space="preserve"> </w:t>
      </w:r>
      <w:r w:rsidRPr="003C4E5B">
        <w:t>с размерами 250×120×65мм сплошной кладки на цементно-известковом растворе. Толщина наружных</w:t>
      </w:r>
      <w:r>
        <w:t xml:space="preserve"> </w:t>
      </w:r>
      <w:r w:rsidRPr="003C4E5B">
        <w:t>стен 640мм( наружная верста-120мм,воздушная прослойка-50мм,пенополистерол-90мм,внутренняя верста-380мм).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Утеплитель устанавливаем, плотно прижимая его к внутренней версте, предварительно раскроив его на высоту 5-ти рядов. Для</w:t>
      </w:r>
      <w:r>
        <w:t xml:space="preserve"> </w:t>
      </w:r>
      <w:r w:rsidRPr="003C4E5B">
        <w:t>установки гибких связей в пенополистероле вырезают борозды 3</w:t>
      </w:r>
      <w:r w:rsidRPr="003C4E5B">
        <w:fldChar w:fldCharType="begin"/>
      </w:r>
      <w:r w:rsidRPr="003C4E5B">
        <w:instrText xml:space="preserve"> QUOTE </w:instrText>
      </w:r>
      <w:r w:rsidR="00D93BEA">
        <w:pict>
          <v:shape id="_x0000_i1031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31D7&quot;/&gt;&lt;wsp:rsid wsp:val=&quot;00002B29&quot;/&gt;&lt;wsp:rsid wsp:val=&quot;001F31D7&quot;/&gt;&lt;wsp:rsid wsp:val=&quot;00486A5E&quot;/&gt;&lt;wsp:rsid wsp:val=&quot;00492A5A&quot;/&gt;&lt;wsp:rsid wsp:val=&quot;004A1FE9&quot;/&gt;&lt;wsp:rsid wsp:val=&quot;00506247&quot;/&gt;&lt;wsp:rsid wsp:val=&quot;0064555D&quot;/&gt;&lt;wsp:rsid wsp:val=&quot;00671BD6&quot;/&gt;&lt;wsp:rsid wsp:val=&quot;00981446&quot;/&gt;&lt;wsp:rsid wsp:val=&quot;009F0CE1&quot;/&gt;&lt;wsp:rsid wsp:val=&quot;009F3744&quot;/&gt;&lt;wsp:rsid wsp:val=&quot;00A346EB&quot;/&gt;&lt;wsp:rsid wsp:val=&quot;00AD4125&quot;/&gt;&lt;wsp:rsid wsp:val=&quot;00BE2F38&quot;/&gt;&lt;wsp:rsid wsp:val=&quot;00CC3F88&quot;/&gt;&lt;wsp:rsid wsp:val=&quot;00D56648&quot;/&gt;&lt;/wsp:rsids&gt;&lt;/w:docPr&gt;&lt;w:body&gt;&lt;w:p wsp:rsidR=&quot;00000000&quot; wsp:rsidRDefault=&quot;00BE2F3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3C4E5B">
        <w:instrText xml:space="preserve"> </w:instrText>
      </w:r>
      <w:r w:rsidRPr="003C4E5B">
        <w:fldChar w:fldCharType="separate"/>
      </w:r>
      <w:r w:rsidR="00D93BEA">
        <w:pict>
          <v:shape id="_x0000_i1032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31D7&quot;/&gt;&lt;wsp:rsid wsp:val=&quot;00002B29&quot;/&gt;&lt;wsp:rsid wsp:val=&quot;001F31D7&quot;/&gt;&lt;wsp:rsid wsp:val=&quot;00486A5E&quot;/&gt;&lt;wsp:rsid wsp:val=&quot;00492A5A&quot;/&gt;&lt;wsp:rsid wsp:val=&quot;004A1FE9&quot;/&gt;&lt;wsp:rsid wsp:val=&quot;00506247&quot;/&gt;&lt;wsp:rsid wsp:val=&quot;0064555D&quot;/&gt;&lt;wsp:rsid wsp:val=&quot;00671BD6&quot;/&gt;&lt;wsp:rsid wsp:val=&quot;00981446&quot;/&gt;&lt;wsp:rsid wsp:val=&quot;009F0CE1&quot;/&gt;&lt;wsp:rsid wsp:val=&quot;009F3744&quot;/&gt;&lt;wsp:rsid wsp:val=&quot;00A346EB&quot;/&gt;&lt;wsp:rsid wsp:val=&quot;00AD4125&quot;/&gt;&lt;wsp:rsid wsp:val=&quot;00BE2F38&quot;/&gt;&lt;wsp:rsid wsp:val=&quot;00CC3F88&quot;/&gt;&lt;wsp:rsid wsp:val=&quot;00D56648&quot;/&gt;&lt;/wsp:rsids&gt;&lt;/w:docPr&gt;&lt;w:body&gt;&lt;w:p wsp:rsidR=&quot;00000000&quot; wsp:rsidRDefault=&quot;00BE2F3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3C4E5B">
        <w:fldChar w:fldCharType="end"/>
      </w:r>
      <w:r w:rsidRPr="003C4E5B">
        <w:t>3см с шагом 500мм, куда укладывают гибкие связи и заполняют раствором.</w:t>
      </w:r>
    </w:p>
    <w:p w:rsidR="00CF70F2" w:rsidRDefault="00D93BEA" w:rsidP="00CF70F2">
      <w:pPr>
        <w:spacing w:before="120"/>
        <w:ind w:firstLine="567"/>
        <w:jc w:val="both"/>
      </w:pPr>
      <w:r>
        <w:rPr>
          <w:noProof/>
        </w:rPr>
        <w:pict>
          <v:shapetype id="_x0000_t50" coordsize="21600,21600" o:spt="50" adj="-8280,24300,-1800,4050" path="m@0@1l@2@3nfem@2,l@2,21600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/>
          </v:shapetype>
          <v:shape id="_x0000_s1026" type="#_x0000_t50" style="position:absolute;left:0;text-align:left;margin-left:226.95pt;margin-top:79.05pt;width:50.25pt;height:20.25pt;z-index:251675136" adj="59319,115200,24179,9600,57106,121653,59964,126400">
            <v:textbox>
              <w:txbxContent>
                <w:p w:rsidR="00CF70F2" w:rsidRDefault="00CF70F2" w:rsidP="00CF70F2">
                  <w:r>
                    <w:t>200мм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shape id="_x0000_s1027" type="#_x0000_t50" style="position:absolute;left:0;text-align:left;margin-left:231.45pt;margin-top:143.55pt;width:49.5pt;height:21.75pt;z-index:251676160" adj="39927,43200,24218,8938,37025,38781,39927,43200">
            <v:textbox>
              <w:txbxContent>
                <w:p w:rsidR="00CF70F2" w:rsidRDefault="00CF70F2" w:rsidP="00CF70F2">
                  <w:r>
                    <w:t>440мм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30.1pt;margin-top:286.8pt;width:16.85pt;height:16.5pt;z-index:251646464"/>
        </w:pict>
      </w:r>
      <w:r>
        <w:rPr>
          <w:noProof/>
        </w:rPr>
        <w:pict>
          <v:oval id="_x0000_s1029" style="position:absolute;left:0;text-align:left;margin-left:339.45pt;margin-top:276.3pt;width:16.5pt;height:18.75pt;z-index:251674112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74.7pt;margin-top:99.3pt;width:.05pt;height:154.5pt;z-index:251659776" o:connectortype="straight" strokeweight="1.5pt"/>
        </w:pict>
      </w:r>
      <w:r>
        <w:rPr>
          <w:noProof/>
        </w:rPr>
        <w:pict>
          <v:shape id="_x0000_s1031" type="#_x0000_t32" style="position:absolute;left:0;text-align:left;margin-left:355.95pt;margin-top:99.3pt;width:30pt;height:0;z-index:251673088" o:connectortype="straight"/>
        </w:pict>
      </w:r>
      <w:r>
        <w:rPr>
          <w:noProof/>
        </w:rPr>
        <w:pict>
          <v:shape id="_x0000_s1032" type="#_x0000_t32" style="position:absolute;left:0;text-align:left;margin-left:339.45pt;margin-top:55.8pt;width:16.5pt;height:43.5pt;z-index:251672064" o:connectortype="straight"/>
        </w:pict>
      </w:r>
      <w:r>
        <w:rPr>
          <w:noProof/>
        </w:rPr>
        <w:pict>
          <v:shape id="_x0000_s1033" type="#_x0000_t32" style="position:absolute;left:0;text-align:left;margin-left:322.95pt;margin-top:55.8pt;width:16.5pt;height:33pt;flip:y;z-index:251671040" o:connectortype="straight"/>
        </w:pict>
      </w:r>
      <w:r>
        <w:rPr>
          <w:noProof/>
        </w:rPr>
        <w:pict>
          <v:shape id="_x0000_s1034" type="#_x0000_t32" style="position:absolute;left:0;text-align:left;margin-left:287.7pt;margin-top:88.8pt;width:35.25pt;height:0;z-index:251670016" o:connectortype="straight"/>
        </w:pict>
      </w:r>
      <w:r>
        <w:rPr>
          <w:noProof/>
        </w:rPr>
        <w:pict>
          <v:shape id="_x0000_s1035" type="#_x0000_t32" style="position:absolute;left:0;text-align:left;margin-left:360.45pt;margin-top:253.8pt;width:25.5pt;height:0;z-index:251668992" o:connectortype="straight"/>
        </w:pict>
      </w:r>
      <w:r>
        <w:rPr>
          <w:noProof/>
        </w:rPr>
        <w:pict>
          <v:shape id="_x0000_s1036" type="#_x0000_t32" style="position:absolute;left:0;text-align:left;margin-left:339.45pt;margin-top:211.8pt;width:21pt;height:42pt;z-index:251667968" o:connectortype="straight"/>
        </w:pict>
      </w:r>
      <w:r>
        <w:rPr>
          <w:noProof/>
        </w:rPr>
        <w:pict>
          <v:shape id="_x0000_s1037" type="#_x0000_t32" style="position:absolute;left:0;text-align:left;margin-left:326.7pt;margin-top:211.8pt;width:12.75pt;height:27pt;flip:y;z-index:251666944" o:connectortype="straight"/>
        </w:pict>
      </w:r>
      <w:r>
        <w:rPr>
          <w:noProof/>
        </w:rPr>
        <w:pict>
          <v:shape id="_x0000_s1038" type="#_x0000_t32" style="position:absolute;left:0;text-align:left;margin-left:287.7pt;margin-top:238.8pt;width:39pt;height:0;z-index:251665920" o:connectortype="straight"/>
        </w:pict>
      </w:r>
      <w:r>
        <w:rPr>
          <w:noProof/>
        </w:rPr>
        <w:pict>
          <v:shape id="_x0000_s1039" type="#_x0000_t32" style="position:absolute;left:0;text-align:left;margin-left:370.95pt;margin-top:181.8pt;width:9.75pt;height:12pt;flip:x;z-index:251664896" o:connectortype="straight"/>
        </w:pict>
      </w:r>
      <w:r>
        <w:rPr>
          <w:noProof/>
        </w:rPr>
        <w:pict>
          <v:shape id="_x0000_s1040" type="#_x0000_t32" style="position:absolute;left:0;text-align:left;margin-left:344.7pt;margin-top:181.8pt;width:11.25pt;height:12pt;flip:x;z-index:251663872" o:connectortype="straight"/>
        </w:pict>
      </w:r>
      <w:r>
        <w:rPr>
          <w:noProof/>
        </w:rPr>
        <w:pict>
          <v:shape id="_x0000_s1041" type="#_x0000_t32" style="position:absolute;left:0;text-align:left;margin-left:295.2pt;margin-top:181.8pt;width:10.5pt;height:12pt;flip:x;z-index:251662848" o:connectortype="straight"/>
        </w:pict>
      </w:r>
      <w:r>
        <w:rPr>
          <w:noProof/>
        </w:rPr>
        <w:pict>
          <v:shape id="_x0000_s1042" type="#_x0000_t32" style="position:absolute;left:0;text-align:left;margin-left:287.7pt;margin-top:187.05pt;width:103.5pt;height:0;z-index:251661824" o:connectortype="straight"/>
        </w:pict>
      </w:r>
      <w:r>
        <w:rPr>
          <w:noProof/>
        </w:rPr>
        <w:pict>
          <v:shape id="_x0000_s1043" type="#_x0000_t32" style="position:absolute;left:0;text-align:left;margin-left:299.7pt;margin-top:88.8pt;width:0;height:150pt;z-index:251658752" o:connectortype="straight" strokeweight="1.5pt"/>
        </w:pict>
      </w:r>
      <w:r>
        <w:rPr>
          <w:noProof/>
        </w:rPr>
        <w:pict>
          <v:shape id="_x0000_s1044" type="#_x0000_t50" style="position:absolute;left:0;text-align:left;margin-left:100.95pt;margin-top:142.8pt;width:48pt;height:22.5pt;z-index:251656704" adj="-24300,48960,-2700,8640,-27293,44688,-24300,48960">
            <v:textbox>
              <w:txbxContent>
                <w:p w:rsidR="00CF70F2" w:rsidRDefault="00CF70F2" w:rsidP="00CF70F2">
                  <w:r>
                    <w:t>190мм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 id="_x0000_s1045" type="#_x0000_t50" style="position:absolute;left:0;text-align:left;margin-left:100.95pt;margin-top:77.55pt;width:48pt;height:21.75pt;z-index:251657728" adj="-32063,115448,-2700,8938,-35055,111029,-32063,115448">
            <v:textbox>
              <w:txbxContent>
                <w:p w:rsidR="00CF70F2" w:rsidRDefault="00CF70F2" w:rsidP="00CF70F2">
                  <w:r>
                    <w:t>190мм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530.7pt;margin-top:420.3pt;width:1in;height:3.55pt;z-index:251655680">
            <v:textbox>
              <w:txbxContent>
                <w:p w:rsidR="00CF70F2" w:rsidRPr="001F140D" w:rsidRDefault="00CF70F2" w:rsidP="00CF70F2"/>
              </w:txbxContent>
            </v:textbox>
          </v:shape>
        </w:pict>
      </w:r>
      <w:r>
        <w:rPr>
          <w:noProof/>
        </w:rPr>
        <w:pict>
          <v:shape id="_x0000_s1047" type="#_x0000_t32" style="position:absolute;left:0;text-align:left;margin-left:66.45pt;margin-top:115.8pt;width:.05pt;height:123pt;z-index:251640320" o:connectortype="straight" strokeweight="1.5pt"/>
        </w:pict>
      </w:r>
      <w:r>
        <w:rPr>
          <w:noProof/>
        </w:rPr>
        <w:pict>
          <v:shape id="_x0000_s1048" type="#_x0000_t32" style="position:absolute;left:0;text-align:left;margin-left:46.95pt;margin-top:238.8pt;width:31.5pt;height:0;z-index:251654656" o:connectortype="straight"/>
        </w:pict>
      </w:r>
      <w:r>
        <w:rPr>
          <w:noProof/>
        </w:rPr>
        <w:pict>
          <v:shape id="_x0000_s1049" type="#_x0000_t32" style="position:absolute;left:0;text-align:left;margin-left:32.7pt;margin-top:238.8pt;width:14.25pt;height:37.5pt;flip:y;z-index:251653632" o:connectortype="straight"/>
        </w:pict>
      </w:r>
      <w:r>
        <w:rPr>
          <w:noProof/>
        </w:rPr>
        <w:pict>
          <v:shape id="_x0000_s1050" type="#_x0000_t32" style="position:absolute;left:0;text-align:left;margin-left:23.7pt;margin-top:248.55pt;width:9pt;height:27.75pt;z-index:251652608" o:connectortype="straight"/>
        </w:pict>
      </w:r>
      <w:r>
        <w:rPr>
          <w:noProof/>
        </w:rPr>
        <w:pict>
          <v:shape id="_x0000_s1051" type="#_x0000_t32" style="position:absolute;left:0;text-align:left;margin-left:-4.05pt;margin-top:248.55pt;width:27.75pt;height:0;z-index:251651584" o:connectortype="straight"/>
        </w:pict>
      </w:r>
      <w:r>
        <w:rPr>
          <w:noProof/>
        </w:rPr>
        <w:pict>
          <v:shape id="_x0000_s1052" type="#_x0000_t32" style="position:absolute;left:0;text-align:left;margin-left:.45pt;margin-top:99.3pt;width:32.25pt;height:0;z-index:251647488" o:connectortype="straight"/>
        </w:pict>
      </w:r>
      <w:r>
        <w:rPr>
          <w:noProof/>
        </w:rPr>
        <w:pict>
          <v:shape id="_x0000_s1053" type="#_x0000_t32" style="position:absolute;left:0;text-align:left;margin-left:55.2pt;margin-top:115.8pt;width:23.25pt;height:0;z-index:251650560" o:connectortype="straight"/>
        </w:pict>
      </w:r>
      <w:r>
        <w:rPr>
          <w:noProof/>
        </w:rPr>
        <w:pict>
          <v:shape id="_x0000_s1054" type="#_x0000_t32" style="position:absolute;left:0;text-align:left;margin-left:43.2pt;margin-top:76.8pt;width:12pt;height:39pt;z-index:251649536" o:connectortype="straight"/>
        </w:pict>
      </w:r>
      <w:r>
        <w:rPr>
          <w:noProof/>
        </w:rPr>
        <w:pict>
          <v:shape id="_x0000_s1055" type="#_x0000_t32" style="position:absolute;left:0;text-align:left;margin-left:32.7pt;margin-top:76.8pt;width:10.5pt;height:22.5pt;flip:y;z-index:251648512" o:connectortype="straight"/>
        </w:pict>
      </w:r>
      <w:r>
        <w:rPr>
          <w:noProof/>
        </w:rPr>
        <w:pict>
          <v:shape id="_x0000_s1056" type="#_x0000_t32" style="position:absolute;left:0;text-align:left;margin-left:9.45pt;margin-top:99.3pt;width:.05pt;height:149.25pt;z-index:251639296" o:connectortype="straight" strokeweight="1.5pt"/>
        </w:pict>
      </w:r>
      <w:r>
        <w:rPr>
          <w:noProof/>
        </w:rPr>
        <w:pict>
          <v:shape id="_x0000_s1057" type="#_x0000_t32" style="position:absolute;left:0;text-align:left;margin-left:61.2pt;margin-top:187.05pt;width:11.25pt;height:13.5pt;flip:x;z-index:251645440" o:connectortype="straight"/>
        </w:pict>
      </w:r>
      <w:r>
        <w:rPr>
          <w:noProof/>
        </w:rPr>
        <w:pict>
          <v:shape id="_x0000_s1058" type="#_x0000_t32" style="position:absolute;left:0;text-align:left;margin-left:32.7pt;margin-top:187.05pt;width:10.5pt;height:13.5pt;flip:x;z-index:251644416" o:connectortype="straight"/>
        </w:pict>
      </w:r>
      <w:r>
        <w:rPr>
          <w:noProof/>
        </w:rPr>
        <w:pict>
          <v:shape id="_x0000_s1059" type="#_x0000_t32" style="position:absolute;left:0;text-align:left;margin-left:4.2pt;margin-top:187.05pt;width:9.75pt;height:13.5pt;flip:x;z-index:251643392" o:connectortype="straight"/>
        </w:pict>
      </w:r>
      <w:r>
        <w:rPr>
          <w:noProof/>
        </w:rPr>
        <w:pict>
          <v:shape id="_x0000_s1060" type="#_x0000_t32" style="position:absolute;left:0;text-align:left;margin-left:-4.05pt;margin-top:193.8pt;width:82.5pt;height:0;z-index:251642368" o:connectortype="straight"/>
        </w:pict>
      </w:r>
      <w:r>
        <w:rPr>
          <w:noProof/>
        </w:rPr>
        <w:pict>
          <v:shape id="_x0000_s1061" type="#_x0000_t32" style="position:absolute;left:0;text-align:left;margin-left:38pt;margin-top:76.8pt;width:0;height:210pt;flip:y;z-index:251641344" o:connectortype="straight">
            <v:stroke dashstyle="longDashDot"/>
          </v:shape>
        </w:pict>
      </w:r>
      <w:r w:rsidR="00CF70F2">
        <w:t xml:space="preserve"> </w:t>
      </w:r>
      <w:r w:rsidR="00CF70F2" w:rsidRPr="003C4E5B">
        <w:t>Характер привязки стен к координационным осям</w:t>
      </w:r>
    </w:p>
    <w:p w:rsidR="00CF70F2" w:rsidRDefault="00D93BEA" w:rsidP="00CF70F2">
      <w:pPr>
        <w:spacing w:before="120"/>
        <w:ind w:firstLine="567"/>
        <w:jc w:val="both"/>
      </w:pPr>
      <w:r>
        <w:rPr>
          <w:noProof/>
        </w:rPr>
        <w:pict>
          <v:shape id="_x0000_s1062" type="#_x0000_t32" style="position:absolute;left:0;text-align:left;margin-left:349.25pt;margin-top:16pt;width:0;height:203.25pt;flip:y;z-index:251660800" o:connectortype="straight">
            <v:stroke dashstyle="dashDot"/>
          </v:shape>
        </w:pict>
      </w:r>
    </w:p>
    <w:p w:rsidR="00CF70F2" w:rsidRDefault="00CF70F2" w:rsidP="00CF70F2">
      <w:pPr>
        <w:spacing w:before="120"/>
        <w:ind w:firstLine="567"/>
        <w:jc w:val="both"/>
      </w:pPr>
    </w:p>
    <w:p w:rsidR="00CF70F2" w:rsidRDefault="00CF70F2" w:rsidP="00CF70F2">
      <w:pPr>
        <w:spacing w:before="120"/>
        <w:ind w:firstLine="567"/>
        <w:jc w:val="both"/>
      </w:pPr>
    </w:p>
    <w:p w:rsidR="00CF70F2" w:rsidRDefault="00CF70F2" w:rsidP="00CF70F2">
      <w:pPr>
        <w:spacing w:before="120"/>
        <w:ind w:firstLine="567"/>
        <w:jc w:val="both"/>
      </w:pPr>
    </w:p>
    <w:p w:rsidR="00CF70F2" w:rsidRDefault="00CF70F2" w:rsidP="00CF70F2">
      <w:pPr>
        <w:spacing w:before="120"/>
        <w:ind w:firstLine="567"/>
        <w:jc w:val="both"/>
      </w:pPr>
    </w:p>
    <w:p w:rsidR="00CF70F2" w:rsidRDefault="00CF70F2" w:rsidP="00CF70F2">
      <w:pPr>
        <w:spacing w:before="120"/>
        <w:ind w:firstLine="567"/>
        <w:jc w:val="both"/>
      </w:pPr>
    </w:p>
    <w:p w:rsidR="00CF70F2" w:rsidRDefault="00CF70F2" w:rsidP="00CF70F2">
      <w:pPr>
        <w:spacing w:before="120"/>
        <w:ind w:firstLine="567"/>
        <w:jc w:val="both"/>
      </w:pPr>
    </w:p>
    <w:p w:rsidR="00CF70F2" w:rsidRDefault="00CF70F2" w:rsidP="00CF70F2">
      <w:pPr>
        <w:spacing w:before="120"/>
        <w:ind w:firstLine="567"/>
        <w:jc w:val="both"/>
      </w:pPr>
    </w:p>
    <w:p w:rsidR="00CF70F2" w:rsidRDefault="00CF70F2" w:rsidP="00CF70F2">
      <w:pPr>
        <w:spacing w:before="120"/>
        <w:ind w:firstLine="567"/>
        <w:jc w:val="both"/>
      </w:pPr>
    </w:p>
    <w:p w:rsidR="00CF70F2" w:rsidRDefault="00CF70F2" w:rsidP="00CF70F2">
      <w:pPr>
        <w:spacing w:before="120"/>
        <w:ind w:firstLine="567"/>
        <w:jc w:val="both"/>
      </w:pPr>
    </w:p>
    <w:p w:rsidR="00CF70F2" w:rsidRDefault="00CF70F2" w:rsidP="00CF70F2">
      <w:pPr>
        <w:spacing w:before="120"/>
        <w:ind w:firstLine="567"/>
        <w:jc w:val="both"/>
      </w:pPr>
    </w:p>
    <w:p w:rsidR="00CF70F2" w:rsidRDefault="00CF70F2" w:rsidP="00CF70F2">
      <w:pPr>
        <w:spacing w:before="120"/>
        <w:ind w:firstLine="567"/>
        <w:jc w:val="both"/>
      </w:pPr>
    </w:p>
    <w:p w:rsidR="00CF70F2" w:rsidRDefault="00CF70F2" w:rsidP="00CF70F2">
      <w:pPr>
        <w:spacing w:before="120"/>
        <w:ind w:firstLine="567"/>
        <w:jc w:val="both"/>
      </w:pPr>
    </w:p>
    <w:p w:rsidR="00CF70F2" w:rsidRDefault="00CF70F2" w:rsidP="00CF70F2">
      <w:pPr>
        <w:spacing w:before="120"/>
        <w:ind w:firstLine="567"/>
        <w:jc w:val="both"/>
      </w:pP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Над проёмами в стенах уложены сборные железобетонные перемычки. Перемычки укладывают на кирпичные стены по слою цементного раствора М50.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Спецификация элементов перемычек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9"/>
        <w:gridCol w:w="7"/>
        <w:gridCol w:w="1705"/>
        <w:gridCol w:w="1876"/>
        <w:gridCol w:w="569"/>
        <w:gridCol w:w="569"/>
        <w:gridCol w:w="569"/>
        <w:gridCol w:w="1003"/>
        <w:gridCol w:w="960"/>
        <w:gridCol w:w="1487"/>
      </w:tblGrid>
      <w:tr w:rsidR="00CF70F2" w:rsidRPr="003C4E5B" w:rsidTr="00216451">
        <w:trPr>
          <w:trHeight w:val="735"/>
          <w:jc w:val="center"/>
        </w:trPr>
        <w:tc>
          <w:tcPr>
            <w:tcW w:w="572" w:type="pct"/>
            <w:vMerge w:val="restart"/>
          </w:tcPr>
          <w:p w:rsidR="00CF70F2" w:rsidRPr="003C4E5B" w:rsidRDefault="00CF70F2" w:rsidP="00216451"/>
          <w:p w:rsidR="00CF70F2" w:rsidRPr="003C4E5B" w:rsidRDefault="00CF70F2" w:rsidP="00216451">
            <w:r w:rsidRPr="003C4E5B">
              <w:t>Позиция</w:t>
            </w:r>
          </w:p>
        </w:tc>
        <w:tc>
          <w:tcPr>
            <w:tcW w:w="887" w:type="pct"/>
            <w:gridSpan w:val="2"/>
            <w:vMerge w:val="restart"/>
          </w:tcPr>
          <w:p w:rsidR="00CF70F2" w:rsidRPr="003C4E5B" w:rsidRDefault="00CF70F2" w:rsidP="00216451"/>
          <w:p w:rsidR="00CF70F2" w:rsidRPr="003C4E5B" w:rsidRDefault="00CF70F2" w:rsidP="00216451">
            <w:r w:rsidRPr="003C4E5B">
              <w:t>Обозначение</w:t>
            </w:r>
          </w:p>
        </w:tc>
        <w:tc>
          <w:tcPr>
            <w:tcW w:w="961" w:type="pct"/>
            <w:vMerge w:val="restart"/>
          </w:tcPr>
          <w:p w:rsidR="00CF70F2" w:rsidRPr="003C4E5B" w:rsidRDefault="00CF70F2" w:rsidP="00216451"/>
          <w:p w:rsidR="00CF70F2" w:rsidRPr="003C4E5B" w:rsidRDefault="00CF70F2" w:rsidP="00216451">
            <w:r w:rsidRPr="003C4E5B">
              <w:t>Наименование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</w:tcPr>
          <w:p w:rsidR="00CF70F2" w:rsidRPr="003C4E5B" w:rsidRDefault="00CF70F2" w:rsidP="00216451">
            <w:r w:rsidRPr="003C4E5B">
              <w:t>Количество на этаж</w:t>
            </w:r>
          </w:p>
        </w:tc>
        <w:tc>
          <w:tcPr>
            <w:tcW w:w="518" w:type="pct"/>
            <w:vMerge w:val="restart"/>
          </w:tcPr>
          <w:p w:rsidR="00CF70F2" w:rsidRPr="003C4E5B" w:rsidRDefault="00CF70F2" w:rsidP="00216451"/>
          <w:p w:rsidR="00CF70F2" w:rsidRPr="003C4E5B" w:rsidRDefault="00CF70F2" w:rsidP="00216451">
            <w:r w:rsidRPr="003C4E5B">
              <w:t>Всего</w:t>
            </w:r>
          </w:p>
        </w:tc>
        <w:tc>
          <w:tcPr>
            <w:tcW w:w="496" w:type="pct"/>
            <w:vMerge w:val="restart"/>
          </w:tcPr>
          <w:p w:rsidR="00CF70F2" w:rsidRPr="003C4E5B" w:rsidRDefault="00CF70F2" w:rsidP="00216451"/>
          <w:p w:rsidR="00CF70F2" w:rsidRPr="003C4E5B" w:rsidRDefault="00CF70F2" w:rsidP="00216451">
            <w:r w:rsidRPr="003C4E5B">
              <w:t>Масса ед., кг</w:t>
            </w:r>
          </w:p>
        </w:tc>
        <w:tc>
          <w:tcPr>
            <w:tcW w:w="674" w:type="pct"/>
            <w:vMerge w:val="restart"/>
          </w:tcPr>
          <w:p w:rsidR="00CF70F2" w:rsidRDefault="00CF70F2" w:rsidP="00216451">
            <w:r w:rsidRPr="003C4E5B">
              <w:t>Примечание</w:t>
            </w:r>
          </w:p>
          <w:p w:rsidR="00CF70F2" w:rsidRPr="003C4E5B" w:rsidRDefault="00CF70F2" w:rsidP="00216451"/>
        </w:tc>
      </w:tr>
      <w:tr w:rsidR="00CF70F2" w:rsidRPr="003C4E5B" w:rsidTr="00216451">
        <w:trPr>
          <w:trHeight w:val="540"/>
          <w:jc w:val="center"/>
        </w:trPr>
        <w:tc>
          <w:tcPr>
            <w:tcW w:w="572" w:type="pct"/>
            <w:vMerge/>
          </w:tcPr>
          <w:p w:rsidR="00CF70F2" w:rsidRPr="003C4E5B" w:rsidRDefault="00CF70F2" w:rsidP="00216451"/>
        </w:tc>
        <w:tc>
          <w:tcPr>
            <w:tcW w:w="887" w:type="pct"/>
            <w:gridSpan w:val="2"/>
            <w:vMerge/>
          </w:tcPr>
          <w:p w:rsidR="00CF70F2" w:rsidRPr="003C4E5B" w:rsidRDefault="00CF70F2" w:rsidP="00216451"/>
        </w:tc>
        <w:tc>
          <w:tcPr>
            <w:tcW w:w="961" w:type="pct"/>
            <w:vMerge/>
          </w:tcPr>
          <w:p w:rsidR="00CF70F2" w:rsidRPr="003C4E5B" w:rsidRDefault="00CF70F2" w:rsidP="00216451"/>
        </w:tc>
        <w:tc>
          <w:tcPr>
            <w:tcW w:w="298" w:type="pct"/>
            <w:tcBorders>
              <w:top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</w:tcPr>
          <w:p w:rsidR="00CF70F2" w:rsidRPr="003C4E5B" w:rsidRDefault="00CF70F2" w:rsidP="00216451">
            <w:r w:rsidRPr="003C4E5B">
              <w:t>3</w:t>
            </w:r>
          </w:p>
        </w:tc>
        <w:tc>
          <w:tcPr>
            <w:tcW w:w="518" w:type="pct"/>
            <w:vMerge/>
          </w:tcPr>
          <w:p w:rsidR="00CF70F2" w:rsidRPr="003C4E5B" w:rsidRDefault="00CF70F2" w:rsidP="00216451"/>
        </w:tc>
        <w:tc>
          <w:tcPr>
            <w:tcW w:w="496" w:type="pct"/>
            <w:vMerge/>
          </w:tcPr>
          <w:p w:rsidR="00CF70F2" w:rsidRPr="003C4E5B" w:rsidRDefault="00CF70F2" w:rsidP="00216451"/>
        </w:tc>
        <w:tc>
          <w:tcPr>
            <w:tcW w:w="674" w:type="pct"/>
            <w:vMerge/>
          </w:tcPr>
          <w:p w:rsidR="00CF70F2" w:rsidRPr="003C4E5B" w:rsidRDefault="00CF70F2" w:rsidP="00216451"/>
        </w:tc>
      </w:tr>
      <w:tr w:rsidR="00CF70F2" w:rsidRPr="003C4E5B" w:rsidTr="00216451">
        <w:trPr>
          <w:jc w:val="center"/>
        </w:trPr>
        <w:tc>
          <w:tcPr>
            <w:tcW w:w="572" w:type="pct"/>
          </w:tcPr>
          <w:p w:rsidR="00CF70F2" w:rsidRPr="003C4E5B" w:rsidRDefault="00CF70F2" w:rsidP="00216451">
            <w:r w:rsidRPr="003C4E5B">
              <w:t>1</w:t>
            </w:r>
          </w:p>
        </w:tc>
        <w:tc>
          <w:tcPr>
            <w:tcW w:w="887" w:type="pct"/>
            <w:gridSpan w:val="2"/>
            <w:vMerge w:val="restart"/>
          </w:tcPr>
          <w:p w:rsidR="00CF70F2" w:rsidRDefault="00CF70F2" w:rsidP="00216451"/>
          <w:p w:rsidR="00CF70F2" w:rsidRPr="003C4E5B" w:rsidRDefault="00CF70F2" w:rsidP="00216451">
            <w:r w:rsidRPr="003C4E5B">
              <w:t>Серия 1.038.1-1</w:t>
            </w:r>
          </w:p>
          <w:p w:rsidR="00CF70F2" w:rsidRPr="003C4E5B" w:rsidRDefault="00CF70F2" w:rsidP="00216451">
            <w:r w:rsidRPr="003C4E5B">
              <w:t>выпуск 1</w:t>
            </w:r>
          </w:p>
        </w:tc>
        <w:tc>
          <w:tcPr>
            <w:tcW w:w="961" w:type="pct"/>
          </w:tcPr>
          <w:p w:rsidR="00CF70F2" w:rsidRPr="003C4E5B" w:rsidRDefault="00CF70F2" w:rsidP="00216451">
            <w:r w:rsidRPr="003C4E5B">
              <w:t>5ПБ25-27</w:t>
            </w:r>
          </w:p>
        </w:tc>
        <w:tc>
          <w:tcPr>
            <w:tcW w:w="298" w:type="pct"/>
            <w:tcBorders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28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24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CF70F2" w:rsidRPr="003C4E5B" w:rsidRDefault="00CF70F2" w:rsidP="00216451">
            <w:r w:rsidRPr="003C4E5B">
              <w:t>24</w:t>
            </w:r>
          </w:p>
        </w:tc>
        <w:tc>
          <w:tcPr>
            <w:tcW w:w="518" w:type="pct"/>
          </w:tcPr>
          <w:p w:rsidR="00CF70F2" w:rsidRPr="003C4E5B" w:rsidRDefault="00CF70F2" w:rsidP="00216451">
            <w:r w:rsidRPr="003C4E5B">
              <w:t>78</w:t>
            </w:r>
          </w:p>
        </w:tc>
        <w:tc>
          <w:tcPr>
            <w:tcW w:w="496" w:type="pct"/>
          </w:tcPr>
          <w:p w:rsidR="00CF70F2" w:rsidRPr="003C4E5B" w:rsidRDefault="00CF70F2" w:rsidP="00216451">
            <w:r w:rsidRPr="003C4E5B">
              <w:t>338</w:t>
            </w:r>
          </w:p>
        </w:tc>
        <w:tc>
          <w:tcPr>
            <w:tcW w:w="674" w:type="pct"/>
          </w:tcPr>
          <w:p w:rsidR="00CF70F2" w:rsidRPr="003C4E5B" w:rsidRDefault="00CF70F2" w:rsidP="00216451"/>
        </w:tc>
      </w:tr>
      <w:tr w:rsidR="00CF70F2" w:rsidRPr="003C4E5B" w:rsidTr="00216451">
        <w:trPr>
          <w:jc w:val="center"/>
        </w:trPr>
        <w:tc>
          <w:tcPr>
            <w:tcW w:w="572" w:type="pct"/>
          </w:tcPr>
          <w:p w:rsidR="00CF70F2" w:rsidRPr="003C4E5B" w:rsidRDefault="00CF70F2" w:rsidP="00216451">
            <w:r w:rsidRPr="003C4E5B">
              <w:t>2</w:t>
            </w:r>
          </w:p>
        </w:tc>
        <w:tc>
          <w:tcPr>
            <w:tcW w:w="887" w:type="pct"/>
            <w:gridSpan w:val="2"/>
            <w:vMerge/>
          </w:tcPr>
          <w:p w:rsidR="00CF70F2" w:rsidRPr="003C4E5B" w:rsidRDefault="00CF70F2" w:rsidP="00216451"/>
        </w:tc>
        <w:tc>
          <w:tcPr>
            <w:tcW w:w="961" w:type="pct"/>
          </w:tcPr>
          <w:p w:rsidR="00CF70F2" w:rsidRPr="003C4E5B" w:rsidRDefault="00CF70F2" w:rsidP="00216451">
            <w:r w:rsidRPr="003C4E5B">
              <w:t>3ПБ21-8</w:t>
            </w:r>
          </w:p>
        </w:tc>
        <w:tc>
          <w:tcPr>
            <w:tcW w:w="298" w:type="pct"/>
            <w:tcBorders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12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12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CF70F2" w:rsidRPr="003C4E5B" w:rsidRDefault="00CF70F2" w:rsidP="00216451">
            <w:r w:rsidRPr="003C4E5B">
              <w:t>12</w:t>
            </w:r>
          </w:p>
        </w:tc>
        <w:tc>
          <w:tcPr>
            <w:tcW w:w="518" w:type="pct"/>
          </w:tcPr>
          <w:p w:rsidR="00CF70F2" w:rsidRPr="003C4E5B" w:rsidRDefault="00CF70F2" w:rsidP="00216451">
            <w:r w:rsidRPr="003C4E5B">
              <w:t>36</w:t>
            </w:r>
          </w:p>
        </w:tc>
        <w:tc>
          <w:tcPr>
            <w:tcW w:w="496" w:type="pct"/>
          </w:tcPr>
          <w:p w:rsidR="00CF70F2" w:rsidRPr="003C4E5B" w:rsidRDefault="00CF70F2" w:rsidP="00216451">
            <w:r w:rsidRPr="003C4E5B">
              <w:t>137</w:t>
            </w:r>
          </w:p>
        </w:tc>
        <w:tc>
          <w:tcPr>
            <w:tcW w:w="674" w:type="pct"/>
          </w:tcPr>
          <w:p w:rsidR="00CF70F2" w:rsidRPr="003C4E5B" w:rsidRDefault="00CF70F2" w:rsidP="00216451"/>
        </w:tc>
      </w:tr>
      <w:tr w:rsidR="00CF70F2" w:rsidRPr="003C4E5B" w:rsidTr="00216451">
        <w:trPr>
          <w:jc w:val="center"/>
        </w:trPr>
        <w:tc>
          <w:tcPr>
            <w:tcW w:w="572" w:type="pct"/>
          </w:tcPr>
          <w:p w:rsidR="00CF70F2" w:rsidRPr="003C4E5B" w:rsidRDefault="00CF70F2" w:rsidP="00216451">
            <w:r w:rsidRPr="003C4E5B">
              <w:t>3</w:t>
            </w:r>
          </w:p>
        </w:tc>
        <w:tc>
          <w:tcPr>
            <w:tcW w:w="887" w:type="pct"/>
            <w:gridSpan w:val="2"/>
            <w:vMerge/>
          </w:tcPr>
          <w:p w:rsidR="00CF70F2" w:rsidRPr="003C4E5B" w:rsidRDefault="00CF70F2" w:rsidP="00216451"/>
        </w:tc>
        <w:tc>
          <w:tcPr>
            <w:tcW w:w="961" w:type="pct"/>
          </w:tcPr>
          <w:p w:rsidR="00CF70F2" w:rsidRPr="003C4E5B" w:rsidRDefault="00CF70F2" w:rsidP="00216451">
            <w:r w:rsidRPr="003C4E5B">
              <w:t>5ПБ18-27</w:t>
            </w:r>
          </w:p>
        </w:tc>
        <w:tc>
          <w:tcPr>
            <w:tcW w:w="298" w:type="pct"/>
            <w:tcBorders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12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14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CF70F2" w:rsidRPr="003C4E5B" w:rsidRDefault="00CF70F2" w:rsidP="00216451">
            <w:r w:rsidRPr="003C4E5B">
              <w:t>14</w:t>
            </w:r>
          </w:p>
        </w:tc>
        <w:tc>
          <w:tcPr>
            <w:tcW w:w="518" w:type="pct"/>
          </w:tcPr>
          <w:p w:rsidR="00CF70F2" w:rsidRPr="003C4E5B" w:rsidRDefault="00CF70F2" w:rsidP="00216451">
            <w:r w:rsidRPr="003C4E5B">
              <w:t>40</w:t>
            </w:r>
          </w:p>
        </w:tc>
        <w:tc>
          <w:tcPr>
            <w:tcW w:w="496" w:type="pct"/>
          </w:tcPr>
          <w:p w:rsidR="00CF70F2" w:rsidRPr="003C4E5B" w:rsidRDefault="00CF70F2" w:rsidP="00216451">
            <w:r w:rsidRPr="003C4E5B">
              <w:t>250</w:t>
            </w:r>
          </w:p>
        </w:tc>
        <w:tc>
          <w:tcPr>
            <w:tcW w:w="674" w:type="pct"/>
          </w:tcPr>
          <w:p w:rsidR="00CF70F2" w:rsidRPr="003C4E5B" w:rsidRDefault="00CF70F2" w:rsidP="00216451"/>
        </w:tc>
      </w:tr>
      <w:tr w:rsidR="00CF70F2" w:rsidRPr="003C4E5B" w:rsidTr="00216451">
        <w:trPr>
          <w:jc w:val="center"/>
        </w:trPr>
        <w:tc>
          <w:tcPr>
            <w:tcW w:w="572" w:type="pct"/>
          </w:tcPr>
          <w:p w:rsidR="00CF70F2" w:rsidRPr="003C4E5B" w:rsidRDefault="00CF70F2" w:rsidP="00216451">
            <w:r w:rsidRPr="003C4E5B">
              <w:t>4</w:t>
            </w:r>
          </w:p>
        </w:tc>
        <w:tc>
          <w:tcPr>
            <w:tcW w:w="887" w:type="pct"/>
            <w:gridSpan w:val="2"/>
            <w:vMerge/>
          </w:tcPr>
          <w:p w:rsidR="00CF70F2" w:rsidRPr="003C4E5B" w:rsidRDefault="00CF70F2" w:rsidP="00216451"/>
        </w:tc>
        <w:tc>
          <w:tcPr>
            <w:tcW w:w="961" w:type="pct"/>
          </w:tcPr>
          <w:p w:rsidR="00CF70F2" w:rsidRPr="003C4E5B" w:rsidRDefault="00CF70F2" w:rsidP="00216451">
            <w:r w:rsidRPr="003C4E5B">
              <w:t>3ПБ18-8</w:t>
            </w:r>
          </w:p>
        </w:tc>
        <w:tc>
          <w:tcPr>
            <w:tcW w:w="298" w:type="pct"/>
            <w:tcBorders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6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7</w:t>
            </w:r>
          </w:p>
        </w:tc>
        <w:tc>
          <w:tcPr>
            <w:tcW w:w="298" w:type="pct"/>
            <w:tcBorders>
              <w:left w:val="single" w:sz="4" w:space="0" w:color="auto"/>
            </w:tcBorders>
          </w:tcPr>
          <w:p w:rsidR="00CF70F2" w:rsidRPr="003C4E5B" w:rsidRDefault="00CF70F2" w:rsidP="00216451">
            <w:r w:rsidRPr="003C4E5B">
              <w:t>7</w:t>
            </w:r>
          </w:p>
        </w:tc>
        <w:tc>
          <w:tcPr>
            <w:tcW w:w="518" w:type="pct"/>
          </w:tcPr>
          <w:p w:rsidR="00CF70F2" w:rsidRPr="003C4E5B" w:rsidRDefault="00CF70F2" w:rsidP="00216451">
            <w:r w:rsidRPr="003C4E5B">
              <w:t>20</w:t>
            </w:r>
          </w:p>
        </w:tc>
        <w:tc>
          <w:tcPr>
            <w:tcW w:w="496" w:type="pct"/>
          </w:tcPr>
          <w:p w:rsidR="00CF70F2" w:rsidRPr="003C4E5B" w:rsidRDefault="00CF70F2" w:rsidP="00216451">
            <w:r w:rsidRPr="003C4E5B">
              <w:t>119</w:t>
            </w:r>
          </w:p>
        </w:tc>
        <w:tc>
          <w:tcPr>
            <w:tcW w:w="674" w:type="pct"/>
          </w:tcPr>
          <w:p w:rsidR="00CF70F2" w:rsidRPr="003C4E5B" w:rsidRDefault="00CF70F2" w:rsidP="00216451"/>
        </w:tc>
      </w:tr>
      <w:tr w:rsidR="00CF70F2" w:rsidRPr="003C4E5B" w:rsidTr="00216451">
        <w:trPr>
          <w:jc w:val="center"/>
        </w:trPr>
        <w:tc>
          <w:tcPr>
            <w:tcW w:w="572" w:type="pct"/>
            <w:tcBorders>
              <w:left w:val="single" w:sz="4" w:space="0" w:color="auto"/>
            </w:tcBorders>
          </w:tcPr>
          <w:p w:rsidR="00CF70F2" w:rsidRPr="003C4E5B" w:rsidRDefault="00CF70F2" w:rsidP="00216451">
            <w:r w:rsidRPr="003C4E5B">
              <w:t>5</w:t>
            </w:r>
          </w:p>
        </w:tc>
        <w:tc>
          <w:tcPr>
            <w:tcW w:w="887" w:type="pct"/>
            <w:gridSpan w:val="2"/>
            <w:vMerge/>
            <w:tcBorders>
              <w:bottom w:val="nil"/>
            </w:tcBorders>
          </w:tcPr>
          <w:p w:rsidR="00CF70F2" w:rsidRPr="003C4E5B" w:rsidRDefault="00CF70F2" w:rsidP="00216451"/>
        </w:tc>
        <w:tc>
          <w:tcPr>
            <w:tcW w:w="961" w:type="pct"/>
            <w:tcBorders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3ПБ25-8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2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-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-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2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162</w:t>
            </w:r>
          </w:p>
        </w:tc>
        <w:tc>
          <w:tcPr>
            <w:tcW w:w="674" w:type="pct"/>
            <w:tcBorders>
              <w:left w:val="single" w:sz="4" w:space="0" w:color="auto"/>
            </w:tcBorders>
          </w:tcPr>
          <w:p w:rsidR="00CF70F2" w:rsidRPr="003C4E5B" w:rsidRDefault="00CF70F2" w:rsidP="00216451"/>
        </w:tc>
      </w:tr>
      <w:tr w:rsidR="00CF70F2" w:rsidRPr="003C4E5B" w:rsidTr="00216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76" w:type="pct"/>
            <w:gridSpan w:val="2"/>
          </w:tcPr>
          <w:p w:rsidR="00CF70F2" w:rsidRPr="003C4E5B" w:rsidRDefault="00CF70F2" w:rsidP="00216451">
            <w:r w:rsidRPr="003C4E5B">
              <w:t>6</w:t>
            </w:r>
          </w:p>
        </w:tc>
        <w:tc>
          <w:tcPr>
            <w:tcW w:w="883" w:type="pct"/>
            <w:tcBorders>
              <w:top w:val="nil"/>
            </w:tcBorders>
          </w:tcPr>
          <w:p w:rsidR="00CF70F2" w:rsidRPr="003C4E5B" w:rsidRDefault="00CF70F2" w:rsidP="00216451"/>
        </w:tc>
        <w:tc>
          <w:tcPr>
            <w:tcW w:w="961" w:type="pct"/>
          </w:tcPr>
          <w:p w:rsidR="00CF70F2" w:rsidRPr="003C4E5B" w:rsidRDefault="00CF70F2" w:rsidP="00216451">
            <w:r w:rsidRPr="003C4E5B">
              <w:t>3ПБ13-37</w:t>
            </w:r>
          </w:p>
        </w:tc>
        <w:tc>
          <w:tcPr>
            <w:tcW w:w="298" w:type="pct"/>
          </w:tcPr>
          <w:p w:rsidR="00CF70F2" w:rsidRPr="003C4E5B" w:rsidRDefault="00CF70F2" w:rsidP="00216451">
            <w:r w:rsidRPr="003C4E5B">
              <w:t>66</w:t>
            </w:r>
          </w:p>
        </w:tc>
        <w:tc>
          <w:tcPr>
            <w:tcW w:w="298" w:type="pct"/>
          </w:tcPr>
          <w:p w:rsidR="00CF70F2" w:rsidRPr="003C4E5B" w:rsidRDefault="00CF70F2" w:rsidP="00216451">
            <w:r w:rsidRPr="003C4E5B">
              <w:t>66</w:t>
            </w:r>
          </w:p>
        </w:tc>
        <w:tc>
          <w:tcPr>
            <w:tcW w:w="298" w:type="pct"/>
          </w:tcPr>
          <w:p w:rsidR="00CF70F2" w:rsidRPr="003C4E5B" w:rsidRDefault="00CF70F2" w:rsidP="00216451">
            <w:r w:rsidRPr="003C4E5B">
              <w:t>66</w:t>
            </w:r>
          </w:p>
        </w:tc>
        <w:tc>
          <w:tcPr>
            <w:tcW w:w="518" w:type="pct"/>
          </w:tcPr>
          <w:p w:rsidR="00CF70F2" w:rsidRPr="003C4E5B" w:rsidRDefault="00CF70F2" w:rsidP="00216451">
            <w:r w:rsidRPr="003C4E5B">
              <w:t>198</w:t>
            </w:r>
          </w:p>
        </w:tc>
        <w:tc>
          <w:tcPr>
            <w:tcW w:w="496" w:type="pct"/>
          </w:tcPr>
          <w:p w:rsidR="00CF70F2" w:rsidRPr="003C4E5B" w:rsidRDefault="00CF70F2" w:rsidP="00216451">
            <w:r w:rsidRPr="003C4E5B">
              <w:t>85</w:t>
            </w:r>
          </w:p>
        </w:tc>
        <w:tc>
          <w:tcPr>
            <w:tcW w:w="674" w:type="pct"/>
          </w:tcPr>
          <w:p w:rsidR="00CF70F2" w:rsidRPr="003C4E5B" w:rsidRDefault="00CF70F2" w:rsidP="00216451"/>
        </w:tc>
      </w:tr>
      <w:tr w:rsidR="00CF70F2" w:rsidRPr="003C4E5B" w:rsidTr="00216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  <w:jc w:val="center"/>
        </w:trPr>
        <w:tc>
          <w:tcPr>
            <w:tcW w:w="576" w:type="pct"/>
            <w:gridSpan w:val="2"/>
          </w:tcPr>
          <w:p w:rsidR="00CF70F2" w:rsidRPr="003C4E5B" w:rsidRDefault="00CF70F2" w:rsidP="00216451">
            <w:r w:rsidRPr="003C4E5B">
              <w:t>7</w:t>
            </w:r>
          </w:p>
        </w:tc>
        <w:tc>
          <w:tcPr>
            <w:tcW w:w="883" w:type="pct"/>
            <w:tcBorders>
              <w:bottom w:val="nil"/>
            </w:tcBorders>
          </w:tcPr>
          <w:p w:rsidR="00CF70F2" w:rsidRPr="003C4E5B" w:rsidRDefault="00CF70F2" w:rsidP="00216451">
            <w:r w:rsidRPr="003C4E5B">
              <w:t>Серия 1.038.1-1</w:t>
            </w:r>
          </w:p>
          <w:p w:rsidR="00CF70F2" w:rsidRPr="003C4E5B" w:rsidRDefault="00CF70F2" w:rsidP="00216451">
            <w:r w:rsidRPr="003C4E5B">
              <w:t>выпуск 1</w:t>
            </w:r>
          </w:p>
        </w:tc>
        <w:tc>
          <w:tcPr>
            <w:tcW w:w="961" w:type="pct"/>
          </w:tcPr>
          <w:p w:rsidR="00CF70F2" w:rsidRPr="003C4E5B" w:rsidRDefault="00CF70F2" w:rsidP="00216451">
            <w:r w:rsidRPr="003C4E5B">
              <w:t>1ПБ10-1</w:t>
            </w:r>
          </w:p>
        </w:tc>
        <w:tc>
          <w:tcPr>
            <w:tcW w:w="298" w:type="pct"/>
          </w:tcPr>
          <w:p w:rsidR="00CF70F2" w:rsidRPr="003C4E5B" w:rsidRDefault="00CF70F2" w:rsidP="00216451">
            <w:r w:rsidRPr="003C4E5B">
              <w:t>12</w:t>
            </w:r>
          </w:p>
        </w:tc>
        <w:tc>
          <w:tcPr>
            <w:tcW w:w="298" w:type="pct"/>
          </w:tcPr>
          <w:p w:rsidR="00CF70F2" w:rsidRPr="003C4E5B" w:rsidRDefault="00CF70F2" w:rsidP="00216451">
            <w:r w:rsidRPr="003C4E5B">
              <w:t>12</w:t>
            </w:r>
          </w:p>
        </w:tc>
        <w:tc>
          <w:tcPr>
            <w:tcW w:w="298" w:type="pct"/>
          </w:tcPr>
          <w:p w:rsidR="00CF70F2" w:rsidRPr="003C4E5B" w:rsidRDefault="00CF70F2" w:rsidP="00216451">
            <w:r w:rsidRPr="003C4E5B">
              <w:t>12</w:t>
            </w:r>
          </w:p>
        </w:tc>
        <w:tc>
          <w:tcPr>
            <w:tcW w:w="518" w:type="pct"/>
          </w:tcPr>
          <w:p w:rsidR="00CF70F2" w:rsidRPr="003C4E5B" w:rsidRDefault="00CF70F2" w:rsidP="00216451">
            <w:r w:rsidRPr="003C4E5B">
              <w:t>36</w:t>
            </w:r>
          </w:p>
        </w:tc>
        <w:tc>
          <w:tcPr>
            <w:tcW w:w="496" w:type="pct"/>
          </w:tcPr>
          <w:p w:rsidR="00CF70F2" w:rsidRPr="003C4E5B" w:rsidRDefault="00CF70F2" w:rsidP="00216451">
            <w:r w:rsidRPr="003C4E5B">
              <w:t>20</w:t>
            </w:r>
          </w:p>
        </w:tc>
        <w:tc>
          <w:tcPr>
            <w:tcW w:w="674" w:type="pct"/>
          </w:tcPr>
          <w:p w:rsidR="00CF70F2" w:rsidRPr="003C4E5B" w:rsidRDefault="00CF70F2" w:rsidP="00216451"/>
        </w:tc>
      </w:tr>
      <w:tr w:rsidR="00CF70F2" w:rsidRPr="003C4E5B" w:rsidTr="00216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576" w:type="pct"/>
            <w:gridSpan w:val="2"/>
            <w:tcBorders>
              <w:top w:val="nil"/>
            </w:tcBorders>
          </w:tcPr>
          <w:p w:rsidR="00CF70F2" w:rsidRPr="003C4E5B" w:rsidRDefault="00CF70F2" w:rsidP="00216451">
            <w:r w:rsidRPr="003C4E5B">
              <w:t>8</w:t>
            </w:r>
          </w:p>
        </w:tc>
        <w:tc>
          <w:tcPr>
            <w:tcW w:w="883" w:type="pct"/>
            <w:tcBorders>
              <w:top w:val="nil"/>
            </w:tcBorders>
          </w:tcPr>
          <w:p w:rsidR="00CF70F2" w:rsidRPr="003C4E5B" w:rsidRDefault="00CF70F2" w:rsidP="00216451"/>
        </w:tc>
        <w:tc>
          <w:tcPr>
            <w:tcW w:w="961" w:type="pct"/>
            <w:tcBorders>
              <w:top w:val="nil"/>
            </w:tcBorders>
          </w:tcPr>
          <w:p w:rsidR="00CF70F2" w:rsidRPr="003C4E5B" w:rsidRDefault="00CF70F2" w:rsidP="00216451">
            <w:r w:rsidRPr="003C4E5B">
              <w:t>1ПБ13-1</w:t>
            </w:r>
          </w:p>
        </w:tc>
        <w:tc>
          <w:tcPr>
            <w:tcW w:w="298" w:type="pct"/>
            <w:tcBorders>
              <w:top w:val="nil"/>
            </w:tcBorders>
          </w:tcPr>
          <w:p w:rsidR="00CF70F2" w:rsidRPr="003C4E5B" w:rsidRDefault="00CF70F2" w:rsidP="00216451">
            <w:r w:rsidRPr="003C4E5B">
              <w:t>8</w:t>
            </w:r>
          </w:p>
        </w:tc>
        <w:tc>
          <w:tcPr>
            <w:tcW w:w="298" w:type="pct"/>
            <w:tcBorders>
              <w:top w:val="nil"/>
            </w:tcBorders>
          </w:tcPr>
          <w:p w:rsidR="00CF70F2" w:rsidRPr="003C4E5B" w:rsidRDefault="00CF70F2" w:rsidP="00216451">
            <w:r w:rsidRPr="003C4E5B">
              <w:t>8</w:t>
            </w:r>
          </w:p>
        </w:tc>
        <w:tc>
          <w:tcPr>
            <w:tcW w:w="298" w:type="pct"/>
            <w:tcBorders>
              <w:top w:val="nil"/>
            </w:tcBorders>
          </w:tcPr>
          <w:p w:rsidR="00CF70F2" w:rsidRPr="003C4E5B" w:rsidRDefault="00CF70F2" w:rsidP="00216451">
            <w:r w:rsidRPr="003C4E5B">
              <w:t>8</w:t>
            </w:r>
          </w:p>
        </w:tc>
        <w:tc>
          <w:tcPr>
            <w:tcW w:w="518" w:type="pct"/>
            <w:tcBorders>
              <w:top w:val="nil"/>
            </w:tcBorders>
          </w:tcPr>
          <w:p w:rsidR="00CF70F2" w:rsidRPr="003C4E5B" w:rsidRDefault="00CF70F2" w:rsidP="00216451">
            <w:r w:rsidRPr="003C4E5B">
              <w:t>24</w:t>
            </w:r>
          </w:p>
        </w:tc>
        <w:tc>
          <w:tcPr>
            <w:tcW w:w="496" w:type="pct"/>
            <w:tcBorders>
              <w:top w:val="nil"/>
            </w:tcBorders>
          </w:tcPr>
          <w:p w:rsidR="00CF70F2" w:rsidRPr="003C4E5B" w:rsidRDefault="00CF70F2" w:rsidP="00216451">
            <w:r w:rsidRPr="003C4E5B">
              <w:t>25</w:t>
            </w:r>
          </w:p>
        </w:tc>
        <w:tc>
          <w:tcPr>
            <w:tcW w:w="674" w:type="pct"/>
            <w:tcBorders>
              <w:top w:val="nil"/>
            </w:tcBorders>
          </w:tcPr>
          <w:p w:rsidR="00CF70F2" w:rsidRPr="003C4E5B" w:rsidRDefault="00CF70F2" w:rsidP="00216451"/>
        </w:tc>
      </w:tr>
    </w:tbl>
    <w:p w:rsidR="00CF70F2" w:rsidRDefault="00CF70F2" w:rsidP="00CF70F2">
      <w:pPr>
        <w:spacing w:before="120"/>
        <w:ind w:firstLine="567"/>
        <w:jc w:val="both"/>
      </w:pP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object w:dxaOrig="14250" w:dyaOrig="8565">
          <v:shape id="_x0000_i1033" type="#_x0000_t75" style="width:93.75pt;height:64.5pt" o:ole="">
            <v:imagedata r:id="rId12" o:title="" cropleft="3909f" cropright="3909f" grayscale="t" bilevel="t"/>
          </v:shape>
          <o:OLEObject Type="Embed" ProgID="AutoCAD.Drawing.16" ShapeID="_x0000_i1033" DrawAspect="Content" ObjectID="_1454369854" r:id="rId13"/>
        </w:objec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Ведомость перемычек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0"/>
        <w:gridCol w:w="6464"/>
      </w:tblGrid>
      <w:tr w:rsidR="00CF70F2" w:rsidRPr="003C4E5B" w:rsidTr="00216451">
        <w:tc>
          <w:tcPr>
            <w:tcW w:w="1720" w:type="pct"/>
          </w:tcPr>
          <w:p w:rsidR="00CF70F2" w:rsidRPr="003C4E5B" w:rsidRDefault="00CF70F2" w:rsidP="00216451">
            <w:r w:rsidRPr="003C4E5B">
              <w:t>Марка</w:t>
            </w:r>
          </w:p>
          <w:p w:rsidR="00CF70F2" w:rsidRPr="003C4E5B" w:rsidRDefault="00CF70F2" w:rsidP="00216451"/>
        </w:tc>
        <w:tc>
          <w:tcPr>
            <w:tcW w:w="3280" w:type="pct"/>
          </w:tcPr>
          <w:p w:rsidR="00CF70F2" w:rsidRPr="003C4E5B" w:rsidRDefault="00CF70F2" w:rsidP="00216451">
            <w:r w:rsidRPr="003C4E5B">
              <w:t>Схема сечения</w:t>
            </w:r>
          </w:p>
        </w:tc>
      </w:tr>
      <w:tr w:rsidR="00CF70F2" w:rsidRPr="003C4E5B" w:rsidTr="00216451">
        <w:tc>
          <w:tcPr>
            <w:tcW w:w="1720" w:type="pct"/>
          </w:tcPr>
          <w:p w:rsidR="00CF70F2" w:rsidRPr="003C4E5B" w:rsidRDefault="00CF70F2" w:rsidP="00216451"/>
          <w:p w:rsidR="00CF70F2" w:rsidRPr="003C4E5B" w:rsidRDefault="00CF70F2" w:rsidP="00216451">
            <w:r w:rsidRPr="003C4E5B">
              <w:t>Проёмы №:</w:t>
            </w:r>
          </w:p>
          <w:p w:rsidR="00CF70F2" w:rsidRPr="003C4E5B" w:rsidRDefault="00CF70F2" w:rsidP="00216451">
            <w:r w:rsidRPr="003C4E5B">
              <w:t>1;5;6;10;11;12;13;</w:t>
            </w:r>
          </w:p>
          <w:p w:rsidR="00CF70F2" w:rsidRDefault="00CF70F2" w:rsidP="00216451">
            <w:r w:rsidRPr="003C4E5B">
              <w:t>15;16;18;19;20</w:t>
            </w:r>
          </w:p>
          <w:p w:rsidR="00CF70F2" w:rsidRPr="003C4E5B" w:rsidRDefault="00CF70F2" w:rsidP="00216451"/>
        </w:tc>
        <w:tc>
          <w:tcPr>
            <w:tcW w:w="3280" w:type="pct"/>
          </w:tcPr>
          <w:p w:rsidR="00CF70F2" w:rsidRPr="003C4E5B" w:rsidRDefault="00CF70F2" w:rsidP="00216451"/>
        </w:tc>
      </w:tr>
      <w:tr w:rsidR="00CF70F2" w:rsidRPr="003C4E5B" w:rsidTr="00216451">
        <w:trPr>
          <w:trHeight w:val="70"/>
        </w:trPr>
        <w:tc>
          <w:tcPr>
            <w:tcW w:w="1720" w:type="pct"/>
          </w:tcPr>
          <w:p w:rsidR="00CF70F2" w:rsidRPr="003C4E5B" w:rsidRDefault="00CF70F2" w:rsidP="00216451"/>
          <w:p w:rsidR="00CF70F2" w:rsidRPr="003C4E5B" w:rsidRDefault="00CF70F2" w:rsidP="00216451">
            <w:r w:rsidRPr="003C4E5B">
              <w:t>Проёмы №:</w:t>
            </w:r>
          </w:p>
          <w:p w:rsidR="00CF70F2" w:rsidRPr="003C4E5B" w:rsidRDefault="00CF70F2" w:rsidP="00216451">
            <w:r w:rsidRPr="003C4E5B">
              <w:t>2;3;4;7;8;9;</w:t>
            </w:r>
          </w:p>
          <w:p w:rsidR="00CF70F2" w:rsidRDefault="00CF70F2" w:rsidP="00216451">
            <w:r w:rsidRPr="003C4E5B">
              <w:t>14;17</w:t>
            </w:r>
          </w:p>
          <w:p w:rsidR="00CF70F2" w:rsidRPr="003C4E5B" w:rsidRDefault="00CF70F2" w:rsidP="00216451"/>
        </w:tc>
        <w:tc>
          <w:tcPr>
            <w:tcW w:w="3280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1720" w:type="pct"/>
          </w:tcPr>
          <w:p w:rsidR="00CF70F2" w:rsidRDefault="00CF70F2" w:rsidP="00216451"/>
          <w:p w:rsidR="00CF70F2" w:rsidRDefault="00CF70F2" w:rsidP="00216451">
            <w:r w:rsidRPr="003C4E5B">
              <w:t>Позиция 1</w:t>
            </w:r>
          </w:p>
          <w:p w:rsidR="00CF70F2" w:rsidRPr="003C4E5B" w:rsidRDefault="00CF70F2" w:rsidP="00216451"/>
        </w:tc>
        <w:tc>
          <w:tcPr>
            <w:tcW w:w="3280" w:type="pct"/>
            <w:tcBorders>
              <w:top w:val="nil"/>
            </w:tcBorders>
          </w:tcPr>
          <w:p w:rsidR="00CF70F2" w:rsidRPr="003C4E5B" w:rsidRDefault="00CF70F2" w:rsidP="00216451"/>
        </w:tc>
      </w:tr>
      <w:tr w:rsidR="00CF70F2" w:rsidRPr="003C4E5B" w:rsidTr="00216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56"/>
        </w:trPr>
        <w:tc>
          <w:tcPr>
            <w:tcW w:w="1720" w:type="pct"/>
          </w:tcPr>
          <w:p w:rsidR="00CF70F2" w:rsidRDefault="00CF70F2" w:rsidP="00216451"/>
          <w:p w:rsidR="00CF70F2" w:rsidRDefault="00CF70F2" w:rsidP="00216451">
            <w:r w:rsidRPr="003C4E5B">
              <w:t>Позиция 2</w:t>
            </w:r>
          </w:p>
          <w:p w:rsidR="00CF70F2" w:rsidRPr="003C4E5B" w:rsidRDefault="00CF70F2" w:rsidP="00216451"/>
        </w:tc>
        <w:tc>
          <w:tcPr>
            <w:tcW w:w="3280" w:type="pct"/>
          </w:tcPr>
          <w:p w:rsidR="00CF70F2" w:rsidRPr="003C4E5B" w:rsidRDefault="00CF70F2" w:rsidP="00216451"/>
        </w:tc>
      </w:tr>
    </w:tbl>
    <w:p w:rsidR="00CF70F2" w:rsidRDefault="00CF70F2" w:rsidP="00CF70F2">
      <w:pPr>
        <w:spacing w:before="120"/>
        <w:ind w:firstLine="567"/>
        <w:jc w:val="both"/>
      </w:pPr>
      <w:r w:rsidRPr="003C4E5B">
        <w:t>Перекрытия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В здании запроектированы сборные железобетонные перекрытия из многопустотных плит (что повышает их звукоизоляцию и улучшает термоизоляционные свойства)</w:t>
      </w:r>
      <w:r>
        <w:t xml:space="preserve"> </w:t>
      </w:r>
      <w:r w:rsidRPr="003C4E5B">
        <w:t>толщиной 220мм. В местах</w:t>
      </w:r>
      <w:r>
        <w:t xml:space="preserve"> </w:t>
      </w:r>
      <w:r w:rsidRPr="003C4E5B">
        <w:t>пропуска комуникаций и вентблоков запроектированы ребристые плиты перекрытий.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object w:dxaOrig="14250" w:dyaOrig="8565">
          <v:shape id="_x0000_i1034" type="#_x0000_t75" style="width:177.75pt;height:124.5pt" o:ole="">
            <v:imagedata r:id="rId14" o:title="" grayscale="t" bilevel="t"/>
          </v:shape>
          <o:OLEObject Type="Embed" ProgID="AutoCAD.Drawing.16" ShapeID="_x0000_i1034" DrawAspect="Content" ObjectID="_1454369855" r:id="rId15"/>
        </w:objec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Плиты перекрытия опираются на несущие стены короткими сторонами по слою свежего цементно-песчаного раствора на 200мм.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Пустоты в торцах плит перекрытия на глубину 200мм</w:t>
      </w:r>
      <w:r>
        <w:t xml:space="preserve"> </w:t>
      </w:r>
      <w:r w:rsidRPr="003C4E5B">
        <w:t>заделываются бетоном. Это предохраняет концы плит от продавливания вышележащей стеной, а также улучшает тепло- и звукоизоляцию перекрытий.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 xml:space="preserve">Анкерные связи устанавливают цепочкой через всё здание в каждой третьей- четвёртой плите ряда. После установки анкеров подъёмные петли загибают, анкеры и петли накрывают для защиты от коррозии слоем цементно- песчаного раствора толщиной </w:t>
      </w:r>
      <w:smartTag w:uri="urn:schemas-microsoft-com:office:smarttags" w:element="metricconverter">
        <w:smartTagPr>
          <w:attr w:name="ProductID" w:val="30 мм"/>
        </w:smartTagPr>
        <w:r w:rsidRPr="003C4E5B">
          <w:t>30 мм</w:t>
        </w:r>
      </w:smartTag>
      <w:r w:rsidRPr="003C4E5B">
        <w:t>.</w:t>
      </w:r>
    </w:p>
    <w:p w:rsidR="00CF70F2" w:rsidRDefault="00D93BEA" w:rsidP="00CF70F2">
      <w:pPr>
        <w:spacing w:before="120"/>
        <w:ind w:firstLine="567"/>
        <w:jc w:val="both"/>
      </w:pPr>
      <w:r>
        <w:pict>
          <v:shape id="Рисунок 5" o:spid="_x0000_i1035" type="#_x0000_t75" style="width:336.75pt;height:128.25pt;visibility:visible">
            <v:imagedata r:id="rId16" o:title=""/>
          </v:shape>
        </w:pict>
      </w:r>
    </w:p>
    <w:p w:rsidR="00CF70F2" w:rsidRDefault="00D93BEA" w:rsidP="00CF70F2">
      <w:pPr>
        <w:spacing w:before="120"/>
        <w:ind w:firstLine="567"/>
        <w:jc w:val="both"/>
      </w:pPr>
      <w:r>
        <w:pict>
          <v:shape id="Рисунок 2" o:spid="_x0000_i1036" type="#_x0000_t75" style="width:367.5pt;height:226.5pt;visibility:visible">
            <v:imagedata r:id="rId17" o:title=""/>
          </v:shape>
        </w:pict>
      </w:r>
      <w:r w:rsidR="00CF70F2">
        <w:t xml:space="preserve">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Спецификация элементов</w:t>
      </w:r>
      <w:r>
        <w:t xml:space="preserve"> </w:t>
      </w:r>
      <w:r w:rsidRPr="003C4E5B">
        <w:t>плит покрытий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2"/>
        <w:gridCol w:w="1261"/>
        <w:gridCol w:w="1389"/>
        <w:gridCol w:w="822"/>
        <w:gridCol w:w="822"/>
        <w:gridCol w:w="822"/>
        <w:gridCol w:w="1086"/>
        <w:gridCol w:w="1348"/>
        <w:gridCol w:w="1212"/>
      </w:tblGrid>
      <w:tr w:rsidR="00CF70F2" w:rsidRPr="003C4E5B" w:rsidTr="00216451">
        <w:trPr>
          <w:trHeight w:val="435"/>
        </w:trPr>
        <w:tc>
          <w:tcPr>
            <w:tcW w:w="554" w:type="pct"/>
            <w:vMerge w:val="restart"/>
          </w:tcPr>
          <w:p w:rsidR="00CF70F2" w:rsidRPr="003C4E5B" w:rsidRDefault="00CF70F2" w:rsidP="00216451">
            <w:r w:rsidRPr="003C4E5B">
              <w:t>Пози-</w:t>
            </w:r>
          </w:p>
          <w:p w:rsidR="00CF70F2" w:rsidRPr="003C4E5B" w:rsidRDefault="00CF70F2" w:rsidP="00216451">
            <w:r w:rsidRPr="003C4E5B">
              <w:t>ция</w:t>
            </w:r>
          </w:p>
        </w:tc>
        <w:tc>
          <w:tcPr>
            <w:tcW w:w="640" w:type="pct"/>
            <w:vMerge w:val="restart"/>
          </w:tcPr>
          <w:p w:rsidR="00CF70F2" w:rsidRPr="003C4E5B" w:rsidRDefault="00CF70F2" w:rsidP="00216451">
            <w:r w:rsidRPr="003C4E5B">
              <w:t>Обозна-</w:t>
            </w:r>
          </w:p>
          <w:p w:rsidR="00CF70F2" w:rsidRPr="003C4E5B" w:rsidRDefault="00CF70F2" w:rsidP="00216451">
            <w:r w:rsidRPr="003C4E5B">
              <w:t>чение</w:t>
            </w:r>
          </w:p>
        </w:tc>
        <w:tc>
          <w:tcPr>
            <w:tcW w:w="705" w:type="pct"/>
            <w:vMerge w:val="restart"/>
          </w:tcPr>
          <w:p w:rsidR="00CF70F2" w:rsidRPr="003C4E5B" w:rsidRDefault="00CF70F2" w:rsidP="00216451">
            <w:r w:rsidRPr="003C4E5B">
              <w:t>Наимено-</w:t>
            </w:r>
          </w:p>
          <w:p w:rsidR="00CF70F2" w:rsidRPr="003C4E5B" w:rsidRDefault="00CF70F2" w:rsidP="00216451">
            <w:r w:rsidRPr="003C4E5B">
              <w:t>вание</w:t>
            </w: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</w:tcPr>
          <w:p w:rsidR="00CF70F2" w:rsidRPr="003C4E5B" w:rsidRDefault="00CF70F2" w:rsidP="00216451">
            <w:r w:rsidRPr="003C4E5B">
              <w:t>Количество</w:t>
            </w:r>
          </w:p>
          <w:p w:rsidR="00CF70F2" w:rsidRPr="003C4E5B" w:rsidRDefault="00CF70F2" w:rsidP="00216451">
            <w:r w:rsidRPr="003C4E5B">
              <w:t>на этаж</w:t>
            </w:r>
          </w:p>
        </w:tc>
        <w:tc>
          <w:tcPr>
            <w:tcW w:w="551" w:type="pct"/>
            <w:vMerge w:val="restart"/>
          </w:tcPr>
          <w:p w:rsidR="00CF70F2" w:rsidRPr="003C4E5B" w:rsidRDefault="00CF70F2" w:rsidP="00216451"/>
          <w:p w:rsidR="00CF70F2" w:rsidRPr="003C4E5B" w:rsidRDefault="00CF70F2" w:rsidP="00216451">
            <w:r w:rsidRPr="003C4E5B">
              <w:t>Всего</w:t>
            </w:r>
          </w:p>
        </w:tc>
        <w:tc>
          <w:tcPr>
            <w:tcW w:w="684" w:type="pct"/>
            <w:vMerge w:val="restart"/>
          </w:tcPr>
          <w:p w:rsidR="00CF70F2" w:rsidRPr="003C4E5B" w:rsidRDefault="00CF70F2" w:rsidP="00216451">
            <w:r w:rsidRPr="003C4E5B">
              <w:t>Масса</w:t>
            </w:r>
          </w:p>
          <w:p w:rsidR="00CF70F2" w:rsidRPr="003C4E5B" w:rsidRDefault="00CF70F2" w:rsidP="00216451">
            <w:r w:rsidRPr="003C4E5B">
              <w:t>еденицы,</w:t>
            </w:r>
          </w:p>
          <w:p w:rsidR="00CF70F2" w:rsidRPr="003C4E5B" w:rsidRDefault="00CF70F2" w:rsidP="00216451">
            <w:r w:rsidRPr="003C4E5B">
              <w:t>кг</w:t>
            </w:r>
          </w:p>
        </w:tc>
        <w:tc>
          <w:tcPr>
            <w:tcW w:w="615" w:type="pct"/>
            <w:vMerge w:val="restart"/>
          </w:tcPr>
          <w:p w:rsidR="00CF70F2" w:rsidRPr="003C4E5B" w:rsidRDefault="00CF70F2" w:rsidP="00216451">
            <w:r w:rsidRPr="003C4E5B">
              <w:t>Приме-</w:t>
            </w:r>
          </w:p>
          <w:p w:rsidR="00CF70F2" w:rsidRPr="003C4E5B" w:rsidRDefault="00CF70F2" w:rsidP="00216451">
            <w:r w:rsidRPr="003C4E5B">
              <w:t>чание</w:t>
            </w:r>
          </w:p>
        </w:tc>
      </w:tr>
      <w:tr w:rsidR="00CF70F2" w:rsidRPr="003C4E5B" w:rsidTr="00216451">
        <w:trPr>
          <w:trHeight w:val="195"/>
        </w:trPr>
        <w:tc>
          <w:tcPr>
            <w:tcW w:w="554" w:type="pct"/>
            <w:vMerge/>
          </w:tcPr>
          <w:p w:rsidR="00CF70F2" w:rsidRPr="003C4E5B" w:rsidRDefault="00CF70F2" w:rsidP="00216451"/>
        </w:tc>
        <w:tc>
          <w:tcPr>
            <w:tcW w:w="640" w:type="pct"/>
            <w:vMerge/>
          </w:tcPr>
          <w:p w:rsidR="00CF70F2" w:rsidRPr="003C4E5B" w:rsidRDefault="00CF70F2" w:rsidP="00216451"/>
        </w:tc>
        <w:tc>
          <w:tcPr>
            <w:tcW w:w="705" w:type="pct"/>
            <w:vMerge/>
          </w:tcPr>
          <w:p w:rsidR="00CF70F2" w:rsidRPr="003C4E5B" w:rsidRDefault="00CF70F2" w:rsidP="00216451"/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</w:tcPr>
          <w:p w:rsidR="00CF70F2" w:rsidRPr="003C4E5B" w:rsidRDefault="00CF70F2" w:rsidP="00216451">
            <w:r w:rsidRPr="003C4E5B">
              <w:t>3</w:t>
            </w:r>
          </w:p>
        </w:tc>
        <w:tc>
          <w:tcPr>
            <w:tcW w:w="551" w:type="pct"/>
            <w:vMerge/>
          </w:tcPr>
          <w:p w:rsidR="00CF70F2" w:rsidRPr="003C4E5B" w:rsidRDefault="00CF70F2" w:rsidP="00216451"/>
        </w:tc>
        <w:tc>
          <w:tcPr>
            <w:tcW w:w="684" w:type="pct"/>
            <w:vMerge/>
          </w:tcPr>
          <w:p w:rsidR="00CF70F2" w:rsidRPr="003C4E5B" w:rsidRDefault="00CF70F2" w:rsidP="00216451"/>
        </w:tc>
        <w:tc>
          <w:tcPr>
            <w:tcW w:w="615" w:type="pct"/>
            <w:vMerge/>
          </w:tcPr>
          <w:p w:rsidR="00CF70F2" w:rsidRPr="003C4E5B" w:rsidRDefault="00CF70F2" w:rsidP="00216451"/>
        </w:tc>
      </w:tr>
      <w:tr w:rsidR="00CF70F2" w:rsidRPr="003C4E5B" w:rsidTr="00216451">
        <w:trPr>
          <w:trHeight w:val="390"/>
        </w:trPr>
        <w:tc>
          <w:tcPr>
            <w:tcW w:w="554" w:type="pct"/>
          </w:tcPr>
          <w:p w:rsidR="00CF70F2" w:rsidRPr="003C4E5B" w:rsidRDefault="00CF70F2" w:rsidP="00216451">
            <w:r w:rsidRPr="003C4E5B">
              <w:t>1</w:t>
            </w:r>
          </w:p>
        </w:tc>
        <w:tc>
          <w:tcPr>
            <w:tcW w:w="640" w:type="pct"/>
            <w:vMerge w:val="restart"/>
          </w:tcPr>
          <w:p w:rsidR="00CF70F2" w:rsidRPr="003C4E5B" w:rsidRDefault="00CF70F2" w:rsidP="00216451">
            <w:r w:rsidRPr="003C4E5B">
              <w:t>Серия 1.141-1</w:t>
            </w:r>
          </w:p>
          <w:p w:rsidR="00CF70F2" w:rsidRPr="003C4E5B" w:rsidRDefault="00CF70F2" w:rsidP="00216451">
            <w:r w:rsidRPr="003C4E5B">
              <w:t>выпуск 60</w:t>
            </w:r>
          </w:p>
        </w:tc>
        <w:tc>
          <w:tcPr>
            <w:tcW w:w="705" w:type="pct"/>
          </w:tcPr>
          <w:p w:rsidR="00CF70F2" w:rsidRPr="003C4E5B" w:rsidRDefault="00CF70F2" w:rsidP="00216451">
            <w:r w:rsidRPr="003C4E5B">
              <w:t>ПК36.12-3Т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18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18</w:t>
            </w:r>
          </w:p>
        </w:tc>
        <w:tc>
          <w:tcPr>
            <w:tcW w:w="417" w:type="pct"/>
            <w:tcBorders>
              <w:left w:val="single" w:sz="4" w:space="0" w:color="auto"/>
            </w:tcBorders>
          </w:tcPr>
          <w:p w:rsidR="00CF70F2" w:rsidRPr="003C4E5B" w:rsidRDefault="00CF70F2" w:rsidP="00216451">
            <w:r w:rsidRPr="003C4E5B">
              <w:t>18</w:t>
            </w:r>
          </w:p>
        </w:tc>
        <w:tc>
          <w:tcPr>
            <w:tcW w:w="551" w:type="pct"/>
          </w:tcPr>
          <w:p w:rsidR="00CF70F2" w:rsidRPr="003C4E5B" w:rsidRDefault="00CF70F2" w:rsidP="00216451">
            <w:r w:rsidRPr="003C4E5B">
              <w:t>54</w:t>
            </w:r>
          </w:p>
        </w:tc>
        <w:tc>
          <w:tcPr>
            <w:tcW w:w="684" w:type="pct"/>
          </w:tcPr>
          <w:p w:rsidR="00CF70F2" w:rsidRPr="003C4E5B" w:rsidRDefault="00CF70F2" w:rsidP="00216451">
            <w:r w:rsidRPr="003C4E5B">
              <w:t>1280</w:t>
            </w:r>
          </w:p>
        </w:tc>
        <w:tc>
          <w:tcPr>
            <w:tcW w:w="615" w:type="pct"/>
          </w:tcPr>
          <w:p w:rsidR="00CF70F2" w:rsidRPr="003C4E5B" w:rsidRDefault="00CF70F2" w:rsidP="00216451"/>
        </w:tc>
      </w:tr>
      <w:tr w:rsidR="00CF70F2" w:rsidRPr="003C4E5B" w:rsidTr="00216451">
        <w:trPr>
          <w:trHeight w:val="409"/>
        </w:trPr>
        <w:tc>
          <w:tcPr>
            <w:tcW w:w="554" w:type="pct"/>
          </w:tcPr>
          <w:p w:rsidR="00CF70F2" w:rsidRPr="003C4E5B" w:rsidRDefault="00CF70F2" w:rsidP="00216451">
            <w:r w:rsidRPr="003C4E5B">
              <w:t>2</w:t>
            </w:r>
          </w:p>
        </w:tc>
        <w:tc>
          <w:tcPr>
            <w:tcW w:w="640" w:type="pct"/>
            <w:vMerge/>
          </w:tcPr>
          <w:p w:rsidR="00CF70F2" w:rsidRPr="003C4E5B" w:rsidRDefault="00CF70F2" w:rsidP="00216451"/>
        </w:tc>
        <w:tc>
          <w:tcPr>
            <w:tcW w:w="705" w:type="pct"/>
          </w:tcPr>
          <w:p w:rsidR="00CF70F2" w:rsidRPr="003C4E5B" w:rsidRDefault="00CF70F2" w:rsidP="00216451">
            <w:r w:rsidRPr="003C4E5B">
              <w:t>ПК36.15-3Т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58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58</w:t>
            </w:r>
          </w:p>
        </w:tc>
        <w:tc>
          <w:tcPr>
            <w:tcW w:w="417" w:type="pct"/>
            <w:tcBorders>
              <w:left w:val="single" w:sz="4" w:space="0" w:color="auto"/>
            </w:tcBorders>
          </w:tcPr>
          <w:p w:rsidR="00CF70F2" w:rsidRPr="003C4E5B" w:rsidRDefault="00CF70F2" w:rsidP="00216451">
            <w:r w:rsidRPr="003C4E5B">
              <w:t>58</w:t>
            </w:r>
          </w:p>
        </w:tc>
        <w:tc>
          <w:tcPr>
            <w:tcW w:w="551" w:type="pct"/>
          </w:tcPr>
          <w:p w:rsidR="00CF70F2" w:rsidRPr="003C4E5B" w:rsidRDefault="00CF70F2" w:rsidP="00216451">
            <w:r w:rsidRPr="003C4E5B">
              <w:t>168</w:t>
            </w:r>
          </w:p>
        </w:tc>
        <w:tc>
          <w:tcPr>
            <w:tcW w:w="684" w:type="pct"/>
          </w:tcPr>
          <w:p w:rsidR="00CF70F2" w:rsidRPr="003C4E5B" w:rsidRDefault="00CF70F2" w:rsidP="00216451">
            <w:r w:rsidRPr="003C4E5B">
              <w:t>1700</w:t>
            </w:r>
          </w:p>
        </w:tc>
        <w:tc>
          <w:tcPr>
            <w:tcW w:w="615" w:type="pct"/>
          </w:tcPr>
          <w:p w:rsidR="00CF70F2" w:rsidRPr="003C4E5B" w:rsidRDefault="00CF70F2" w:rsidP="00216451"/>
        </w:tc>
      </w:tr>
    </w:tbl>
    <w:p w:rsidR="00CF70F2" w:rsidRDefault="00CF70F2" w:rsidP="00CF70F2">
      <w:pPr>
        <w:spacing w:before="120"/>
        <w:ind w:firstLine="567"/>
        <w:jc w:val="both"/>
      </w:pPr>
      <w:r w:rsidRPr="003C4E5B">
        <w:t>Лестницы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 здании запроектированы лестницы основного назначения из сборных железобетонных лестничных маршей и площадок, расположенных в лестничных клетках, ограждённых капитальными стенами. Лестничный марш и площадки подобраны по каталогу на основании расчёта.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Расчёт лестничной площадки: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Высота этажа- 2,8м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Уклон лестницы- 1:2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Размеры ступеней-150</w:t>
      </w:r>
      <w:r w:rsidRPr="003C4E5B">
        <w:fldChar w:fldCharType="begin"/>
      </w:r>
      <w:r w:rsidRPr="003C4E5B">
        <w:instrText xml:space="preserve"> QUOTE </w:instrText>
      </w:r>
      <w:r w:rsidR="00D93BEA">
        <w:pict>
          <v:shape id="_x0000_i103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31D7&quot;/&gt;&lt;wsp:rsid wsp:val=&quot;00002B29&quot;/&gt;&lt;wsp:rsid wsp:val=&quot;001F31D7&quot;/&gt;&lt;wsp:rsid wsp:val=&quot;00486A5E&quot;/&gt;&lt;wsp:rsid wsp:val=&quot;00492A5A&quot;/&gt;&lt;wsp:rsid wsp:val=&quot;004A1FE9&quot;/&gt;&lt;wsp:rsid wsp:val=&quot;00506247&quot;/&gt;&lt;wsp:rsid wsp:val=&quot;0064555D&quot;/&gt;&lt;wsp:rsid wsp:val=&quot;00671BD6&quot;/&gt;&lt;wsp:rsid wsp:val=&quot;007934A9&quot;/&gt;&lt;wsp:rsid wsp:val=&quot;00981446&quot;/&gt;&lt;wsp:rsid wsp:val=&quot;009F0CE1&quot;/&gt;&lt;wsp:rsid wsp:val=&quot;009F3744&quot;/&gt;&lt;wsp:rsid wsp:val=&quot;00A346EB&quot;/&gt;&lt;wsp:rsid wsp:val=&quot;00AD4125&quot;/&gt;&lt;wsp:rsid wsp:val=&quot;00CC3F88&quot;/&gt;&lt;wsp:rsid wsp:val=&quot;00D56648&quot;/&gt;&lt;/wsp:rsids&gt;&lt;/w:docPr&gt;&lt;w:body&gt;&lt;w:p wsp:rsidR=&quot;00000000&quot; wsp:rsidRDefault=&quot;007934A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3C4E5B">
        <w:instrText xml:space="preserve"> </w:instrText>
      </w:r>
      <w:r w:rsidRPr="003C4E5B">
        <w:fldChar w:fldCharType="separate"/>
      </w:r>
      <w:r w:rsidR="00D93BEA">
        <w:pict>
          <v:shape id="_x0000_i1038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31D7&quot;/&gt;&lt;wsp:rsid wsp:val=&quot;00002B29&quot;/&gt;&lt;wsp:rsid wsp:val=&quot;001F31D7&quot;/&gt;&lt;wsp:rsid wsp:val=&quot;00486A5E&quot;/&gt;&lt;wsp:rsid wsp:val=&quot;00492A5A&quot;/&gt;&lt;wsp:rsid wsp:val=&quot;004A1FE9&quot;/&gt;&lt;wsp:rsid wsp:val=&quot;00506247&quot;/&gt;&lt;wsp:rsid wsp:val=&quot;0064555D&quot;/&gt;&lt;wsp:rsid wsp:val=&quot;00671BD6&quot;/&gt;&lt;wsp:rsid wsp:val=&quot;007934A9&quot;/&gt;&lt;wsp:rsid wsp:val=&quot;00981446&quot;/&gt;&lt;wsp:rsid wsp:val=&quot;009F0CE1&quot;/&gt;&lt;wsp:rsid wsp:val=&quot;009F3744&quot;/&gt;&lt;wsp:rsid wsp:val=&quot;00A346EB&quot;/&gt;&lt;wsp:rsid wsp:val=&quot;00AD4125&quot;/&gt;&lt;wsp:rsid wsp:val=&quot;00CC3F88&quot;/&gt;&lt;wsp:rsid wsp:val=&quot;00D56648&quot;/&gt;&lt;/wsp:rsids&gt;&lt;/w:docPr&gt;&lt;w:body&gt;&lt;w:p wsp:rsidR=&quot;00000000&quot; wsp:rsidRDefault=&quot;007934A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3C4E5B">
        <w:fldChar w:fldCharType="end"/>
      </w:r>
      <w:r w:rsidRPr="003C4E5B">
        <w:t>300мм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Ширина марша-1,75м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1.Определяем ширину лестничной клетки: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В=2В+100+2</w:t>
      </w:r>
      <w:r w:rsidRPr="003C4E5B">
        <w:fldChar w:fldCharType="begin"/>
      </w:r>
      <w:r w:rsidRPr="003C4E5B">
        <w:instrText xml:space="preserve"> QUOTE </w:instrText>
      </w:r>
      <w:r w:rsidR="00D93BEA">
        <w:pict>
          <v:shape id="_x0000_i1039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31D7&quot;/&gt;&lt;wsp:rsid wsp:val=&quot;00002B29&quot;/&gt;&lt;wsp:rsid wsp:val=&quot;001F31D7&quot;/&gt;&lt;wsp:rsid wsp:val=&quot;00486A5E&quot;/&gt;&lt;wsp:rsid wsp:val=&quot;00492A5A&quot;/&gt;&lt;wsp:rsid wsp:val=&quot;004A1FE9&quot;/&gt;&lt;wsp:rsid wsp:val=&quot;00506247&quot;/&gt;&lt;wsp:rsid wsp:val=&quot;0064555D&quot;/&gt;&lt;wsp:rsid wsp:val=&quot;00671BD6&quot;/&gt;&lt;wsp:rsid wsp:val=&quot;00981446&quot;/&gt;&lt;wsp:rsid wsp:val=&quot;009F0CE1&quot;/&gt;&lt;wsp:rsid wsp:val=&quot;009F3744&quot;/&gt;&lt;wsp:rsid wsp:val=&quot;00A346EB&quot;/&gt;&lt;wsp:rsid wsp:val=&quot;00AD4125&quot;/&gt;&lt;wsp:rsid wsp:val=&quot;00CC3F88&quot;/&gt;&lt;wsp:rsid wsp:val=&quot;00D56648&quot;/&gt;&lt;wsp:rsid wsp:val=&quot;00E03C8A&quot;/&gt;&lt;/wsp:rsids&gt;&lt;/w:docPr&gt;&lt;w:body&gt;&lt;w:p wsp:rsidR=&quot;00000000&quot; wsp:rsidRDefault=&quot;00E03C8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C4E5B">
        <w:instrText xml:space="preserve"> </w:instrText>
      </w:r>
      <w:r w:rsidRPr="003C4E5B">
        <w:fldChar w:fldCharType="separate"/>
      </w:r>
      <w:r w:rsidR="00D93BEA">
        <w:pict>
          <v:shape id="_x0000_i1040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31D7&quot;/&gt;&lt;wsp:rsid wsp:val=&quot;00002B29&quot;/&gt;&lt;wsp:rsid wsp:val=&quot;001F31D7&quot;/&gt;&lt;wsp:rsid wsp:val=&quot;00486A5E&quot;/&gt;&lt;wsp:rsid wsp:val=&quot;00492A5A&quot;/&gt;&lt;wsp:rsid wsp:val=&quot;004A1FE9&quot;/&gt;&lt;wsp:rsid wsp:val=&quot;00506247&quot;/&gt;&lt;wsp:rsid wsp:val=&quot;0064555D&quot;/&gt;&lt;wsp:rsid wsp:val=&quot;00671BD6&quot;/&gt;&lt;wsp:rsid wsp:val=&quot;00981446&quot;/&gt;&lt;wsp:rsid wsp:val=&quot;009F0CE1&quot;/&gt;&lt;wsp:rsid wsp:val=&quot;009F3744&quot;/&gt;&lt;wsp:rsid wsp:val=&quot;00A346EB&quot;/&gt;&lt;wsp:rsid wsp:val=&quot;00AD4125&quot;/&gt;&lt;wsp:rsid wsp:val=&quot;00CC3F88&quot;/&gt;&lt;wsp:rsid wsp:val=&quot;00D56648&quot;/&gt;&lt;wsp:rsid wsp:val=&quot;00E03C8A&quot;/&gt;&lt;/wsp:rsids&gt;&lt;/w:docPr&gt;&lt;w:body&gt;&lt;w:p wsp:rsidR=&quot;00000000&quot; wsp:rsidRDefault=&quot;00E03C8A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C4E5B">
        <w:fldChar w:fldCharType="end"/>
      </w:r>
      <w:r w:rsidRPr="003C4E5B">
        <w:t>1,75+100=3,6м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2. Высота одного марша: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Hэт</w:t>
      </w:r>
      <w:r>
        <w:t xml:space="preserve"> </w:t>
      </w:r>
      <w:r w:rsidRPr="003C4E5B">
        <w:t>/ 2=2800</w:t>
      </w:r>
      <w:r w:rsidRPr="003C4E5B">
        <w:fldChar w:fldCharType="begin"/>
      </w:r>
      <w:r w:rsidRPr="003C4E5B">
        <w:instrText xml:space="preserve"> QUOTE </w:instrText>
      </w:r>
      <w:r w:rsidR="00D93BEA">
        <w:pict>
          <v:shape id="_x0000_i1041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31D7&quot;/&gt;&lt;wsp:rsid wsp:val=&quot;00002B29&quot;/&gt;&lt;wsp:rsid wsp:val=&quot;001F31D7&quot;/&gt;&lt;wsp:rsid wsp:val=&quot;00486A5E&quot;/&gt;&lt;wsp:rsid wsp:val=&quot;00492A5A&quot;/&gt;&lt;wsp:rsid wsp:val=&quot;004A1FE9&quot;/&gt;&lt;wsp:rsid wsp:val=&quot;00506247&quot;/&gt;&lt;wsp:rsid wsp:val=&quot;0064555D&quot;/&gt;&lt;wsp:rsid wsp:val=&quot;00671BD6&quot;/&gt;&lt;wsp:rsid wsp:val=&quot;00981446&quot;/&gt;&lt;wsp:rsid wsp:val=&quot;009F0CE1&quot;/&gt;&lt;wsp:rsid wsp:val=&quot;009F3744&quot;/&gt;&lt;wsp:rsid wsp:val=&quot;00A346EB&quot;/&gt;&lt;wsp:rsid wsp:val=&quot;00AD4125&quot;/&gt;&lt;wsp:rsid wsp:val=&quot;00CC3F88&quot;/&gt;&lt;wsp:rsid wsp:val=&quot;00D56648&quot;/&gt;&lt;wsp:rsid wsp:val=&quot;00F910F3&quot;/&gt;&lt;/wsp:rsids&gt;&lt;/w:docPr&gt;&lt;w:body&gt;&lt;w:p wsp:rsidR=&quot;00000000&quot; wsp:rsidRDefault=&quot;00F910F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C4E5B">
        <w:instrText xml:space="preserve"> </w:instrText>
      </w:r>
      <w:r w:rsidRPr="003C4E5B">
        <w:fldChar w:fldCharType="separate"/>
      </w:r>
      <w:r w:rsidR="00D93BEA">
        <w:pict>
          <v:shape id="_x0000_i1042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31D7&quot;/&gt;&lt;wsp:rsid wsp:val=&quot;00002B29&quot;/&gt;&lt;wsp:rsid wsp:val=&quot;001F31D7&quot;/&gt;&lt;wsp:rsid wsp:val=&quot;00486A5E&quot;/&gt;&lt;wsp:rsid wsp:val=&quot;00492A5A&quot;/&gt;&lt;wsp:rsid wsp:val=&quot;004A1FE9&quot;/&gt;&lt;wsp:rsid wsp:val=&quot;00506247&quot;/&gt;&lt;wsp:rsid wsp:val=&quot;0064555D&quot;/&gt;&lt;wsp:rsid wsp:val=&quot;00671BD6&quot;/&gt;&lt;wsp:rsid wsp:val=&quot;00981446&quot;/&gt;&lt;wsp:rsid wsp:val=&quot;009F0CE1&quot;/&gt;&lt;wsp:rsid wsp:val=&quot;009F3744&quot;/&gt;&lt;wsp:rsid wsp:val=&quot;00A346EB&quot;/&gt;&lt;wsp:rsid wsp:val=&quot;00AD4125&quot;/&gt;&lt;wsp:rsid wsp:val=&quot;00CC3F88&quot;/&gt;&lt;wsp:rsid wsp:val=&quot;00D56648&quot;/&gt;&lt;wsp:rsid wsp:val=&quot;00F910F3&quot;/&gt;&lt;/wsp:rsids&gt;&lt;/w:docPr&gt;&lt;w:body&gt;&lt;w:p wsp:rsidR=&quot;00000000&quot; wsp:rsidRDefault=&quot;00F910F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C4E5B">
        <w:fldChar w:fldCharType="end"/>
      </w:r>
      <w:r w:rsidRPr="003C4E5B">
        <w:t>2=1400мм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3.Число подступёнков в одном марше: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N=1400</w:t>
      </w:r>
      <w:r w:rsidRPr="003C4E5B">
        <w:fldChar w:fldCharType="begin"/>
      </w:r>
      <w:r w:rsidRPr="003C4E5B">
        <w:instrText xml:space="preserve"> QUOTE </w:instrText>
      </w:r>
      <w:r w:rsidR="00D93BEA">
        <w:pict>
          <v:shape id="_x0000_i104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31D7&quot;/&gt;&lt;wsp:rsid wsp:val=&quot;00002B29&quot;/&gt;&lt;wsp:rsid wsp:val=&quot;001F31D7&quot;/&gt;&lt;wsp:rsid wsp:val=&quot;00486A5E&quot;/&gt;&lt;wsp:rsid wsp:val=&quot;00492A5A&quot;/&gt;&lt;wsp:rsid wsp:val=&quot;004A1FE9&quot;/&gt;&lt;wsp:rsid wsp:val=&quot;00506247&quot;/&gt;&lt;wsp:rsid wsp:val=&quot;0064555D&quot;/&gt;&lt;wsp:rsid wsp:val=&quot;00671BD6&quot;/&gt;&lt;wsp:rsid wsp:val=&quot;00981446&quot;/&gt;&lt;wsp:rsid wsp:val=&quot;009F0CE1&quot;/&gt;&lt;wsp:rsid wsp:val=&quot;009F3744&quot;/&gt;&lt;wsp:rsid wsp:val=&quot;00A346EB&quot;/&gt;&lt;wsp:rsid wsp:val=&quot;00AD4125&quot;/&gt;&lt;wsp:rsid wsp:val=&quot;00C77820&quot;/&gt;&lt;wsp:rsid wsp:val=&quot;00CC3F88&quot;/&gt;&lt;wsp:rsid wsp:val=&quot;00D56648&quot;/&gt;&lt;/wsp:rsids&gt;&lt;/w:docPr&gt;&lt;w:body&gt;&lt;w:p wsp:rsidR=&quot;00000000&quot; wsp:rsidRDefault=&quot;00C7782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C4E5B">
        <w:instrText xml:space="preserve"> </w:instrText>
      </w:r>
      <w:r w:rsidRPr="003C4E5B">
        <w:fldChar w:fldCharType="separate"/>
      </w:r>
      <w:r w:rsidR="00D93BEA">
        <w:pict>
          <v:shape id="_x0000_i104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31D7&quot;/&gt;&lt;wsp:rsid wsp:val=&quot;00002B29&quot;/&gt;&lt;wsp:rsid wsp:val=&quot;001F31D7&quot;/&gt;&lt;wsp:rsid wsp:val=&quot;00486A5E&quot;/&gt;&lt;wsp:rsid wsp:val=&quot;00492A5A&quot;/&gt;&lt;wsp:rsid wsp:val=&quot;004A1FE9&quot;/&gt;&lt;wsp:rsid wsp:val=&quot;00506247&quot;/&gt;&lt;wsp:rsid wsp:val=&quot;0064555D&quot;/&gt;&lt;wsp:rsid wsp:val=&quot;00671BD6&quot;/&gt;&lt;wsp:rsid wsp:val=&quot;00981446&quot;/&gt;&lt;wsp:rsid wsp:val=&quot;009F0CE1&quot;/&gt;&lt;wsp:rsid wsp:val=&quot;009F3744&quot;/&gt;&lt;wsp:rsid wsp:val=&quot;00A346EB&quot;/&gt;&lt;wsp:rsid wsp:val=&quot;00AD4125&quot;/&gt;&lt;wsp:rsid wsp:val=&quot;00C77820&quot;/&gt;&lt;wsp:rsid wsp:val=&quot;00CC3F88&quot;/&gt;&lt;wsp:rsid wsp:val=&quot;00D56648&quot;/&gt;&lt;/wsp:rsids&gt;&lt;/w:docPr&gt;&lt;w:body&gt;&lt;w:p wsp:rsidR=&quot;00000000&quot; wsp:rsidRDefault=&quot;00C77820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3C4E5B">
        <w:fldChar w:fldCharType="end"/>
      </w:r>
      <w:r w:rsidRPr="003C4E5B">
        <w:t>150=9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4.Длина горизонтальной проекции: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α=300×(N-1)=300×8=2400мм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5.Число проступей: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9-1=8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Принимаем ширину лестничной промежуточной лощадки- 1650мм.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Ширина этажной площадки- 1650мм.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Тогда полная ширина лестничной клетки: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2400+1650+1650=5700мм.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Перегородки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Перегородки</w:t>
      </w:r>
      <w:r>
        <w:t xml:space="preserve"> </w:t>
      </w:r>
      <w:r w:rsidRPr="003C4E5B">
        <w:t>в здании из керамического</w:t>
      </w:r>
      <w:r>
        <w:t xml:space="preserve"> </w:t>
      </w:r>
      <w:r w:rsidRPr="003C4E5B">
        <w:t>кирпича. Толщина перегородок: межкомнотных-120мм, межквартирных-380мм.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Перегородки санитарных узлов выкладывают по металлическому шаблону. После укладки двух рядов его убирают.Кладку ведут с перевязкой швов на растворах М100.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Зазоры между перегородками и стенами тщательно конопатят.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Устойчивость перегородок обеспечивается укладкой арматуры в горизонтальные швы и вертикальные штрабами, оставленные в местах примыкания к капитальным стенам.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Кровля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 здании запроектирована чердачная стропильная крыша.Кровля выполнена из металлочерепицы, с холодным чердаком.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Кровлю поддерживает стропильная система, состоящая из мауэрлатов- опорных брусьев, укладываемых на наружные стены, стоек и прогонов устанавливаемых в середине здания; стропил- балок, уложеных по скату, и опалубки из досок, скомбинированой с обрешёткой из брусков, на которые непосредственно укладывается кровельный материал. Шаг стропил-</w:t>
      </w:r>
      <w:smartTag w:uri="urn:schemas-microsoft-com:office:smarttags" w:element="metricconverter">
        <w:smartTagPr>
          <w:attr w:name="ProductID" w:val="1 м"/>
        </w:smartTagPr>
        <w:r w:rsidRPr="003C4E5B">
          <w:t>1 м</w:t>
        </w:r>
      </w:smartTag>
      <w:r w:rsidRPr="003C4E5B">
        <w:t>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Металлочерепица представляет собой профилированые листы с продольными волнами и поперечными гофрами, конфигурация которых воспроизводит вид традиционной черепицы.Толщина-0,5мм ; полезная ширина- 1100мм; максимальная длина- 7м.Шаг поперечного рисунка – 350мм.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Обрешётка крепится к стропилам при помощи гвоздей. Между стропилами и обрешёткой укладывается слой пароизоляции.</w:t>
      </w:r>
      <w:r>
        <w:t xml:space="preserve"> </w:t>
      </w:r>
      <w:r w:rsidRPr="003C4E5B">
        <w:t xml:space="preserve">Листы металлочерепицы крепятся к обрешётке при помощи шурупов, с учётом 6 штук на </w:t>
      </w:r>
      <w:smartTag w:uri="urn:schemas-microsoft-com:office:smarttags" w:element="metricconverter">
        <w:smartTagPr>
          <w:attr w:name="ProductID" w:val="1 м2"/>
        </w:smartTagPr>
        <w:r w:rsidRPr="003C4E5B">
          <w:t>1 м2</w:t>
        </w:r>
      </w:smartTag>
      <w:r w:rsidRPr="003C4E5B">
        <w:t>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Наружный организованный водосток равен: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Общая площадь кровли: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Sобщ=573 м2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Из расчёта одна воронка обслужит </w:t>
      </w:r>
      <w:smartTag w:uri="urn:schemas-microsoft-com:office:smarttags" w:element="metricconverter">
        <w:smartTagPr>
          <w:attr w:name="ProductID" w:val="33 м2"/>
        </w:smartTagPr>
        <w:r w:rsidRPr="003C4E5B">
          <w:t>33 м2</w:t>
        </w:r>
      </w:smartTag>
      <w:r w:rsidRPr="003C4E5B">
        <w:t xml:space="preserve"> кровли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Количество водосточных труб: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Nтруб= штук.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Наружная и внутренняя отделка</w:t>
      </w:r>
    </w:p>
    <w:p w:rsidR="00CF70F2" w:rsidRDefault="00CF70F2" w:rsidP="00CF70F2">
      <w:pPr>
        <w:spacing w:before="120"/>
        <w:ind w:firstLine="567"/>
        <w:jc w:val="both"/>
      </w:pPr>
      <w:r w:rsidRPr="003C4E5B">
        <w:t xml:space="preserve">Наружная отделка: 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Цокольная часть здания облицовывается плитками декоративного камня.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Наружная стена облицована керамическим кирпичом.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Внутренняя отделка: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В коридорах стены</w:t>
      </w:r>
      <w:r>
        <w:t xml:space="preserve"> </w:t>
      </w:r>
      <w:r w:rsidRPr="003C4E5B">
        <w:t>отштукатурены и покрыты специальными красками.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В комнатах стены оклеены обоями. В кухнях на высоту рабочей зоны(</w:t>
      </w:r>
      <w:smartTag w:uri="urn:schemas-microsoft-com:office:smarttags" w:element="metricconverter">
        <w:smartTagPr>
          <w:attr w:name="ProductID" w:val="1 метр"/>
        </w:smartTagPr>
        <w:r w:rsidRPr="003C4E5B">
          <w:t>1 метр</w:t>
        </w:r>
      </w:smartTag>
      <w:r>
        <w:t xml:space="preserve"> </w:t>
      </w:r>
      <w:r w:rsidRPr="003C4E5B">
        <w:t>от уровня пола) стена облицована плиткой. Остальная часть стены</w:t>
      </w:r>
      <w:r>
        <w:t xml:space="preserve"> </w:t>
      </w:r>
      <w:r w:rsidRPr="003C4E5B">
        <w:t>оштукатурена и покрыта специальной краской.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 xml:space="preserve">Санузел облицован керамической плиткой.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Полы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Дощатые полы 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Для покрытия деревянных полов применяются древесина хвойных и лиственных пород. Это строганные шпунтованные доски первого и второго сорта. Толщина досок составляет 29мм. Ширина досок после острожки, выборки гребней и пазов, составляет 115мм.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Для лаг применяются доски 2-го и 3-го сорта влажностью не более 18%.Толщина лаг-50мм, а подкладок-30мм; ширина лаг-100мм.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 качестве звукоизоляции служат звукоизоляционные ленточные подкладки 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Устройство досчатого пола заканчивается установкой плинтусов между полом и стеной по всему периметру помещения. Для крепления плинтусов в стенах через каждые 70см электродрелью просверливается отверстие и забиваются деревянные пробки.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Для обеспечения звукоизоляции между плинтусом и стеной устраиваются прокладки из мягкой древесноволокнистой плиты или другого материала.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Плиточные полы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Плиточные полы устраиваются в санузлах. Эти полы представляют собой конструкцию, в которую входят следующие элементы: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Покрытие из керамических плиток.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Прослойка, связывающая покрытие с перекрытием.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Стяжка из цементно-песчаного раствора.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Гидроизоляционный слой.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Звукоизоляционный слой.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Плита перекрытия.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 коридорах предусмотрены линолиумные полы.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Основанием под линолиумный пол служит лёгкий бетон. При устройстве пола покрытие из синтетических материалов укладывается на древесноволокнистые плиты. Раскладка плит по огрунтованному основанию выполняется в разбежку с зазорами между листами 3-</w:t>
      </w:r>
      <w:smartTag w:uri="urn:schemas-microsoft-com:office:smarttags" w:element="metricconverter">
        <w:smartTagPr>
          <w:attr w:name="ProductID" w:val="5 мм"/>
        </w:smartTagPr>
        <w:r w:rsidRPr="003C4E5B">
          <w:t>5 мм</w:t>
        </w:r>
      </w:smartTag>
      <w:r w:rsidRPr="003C4E5B">
        <w:t>. Наклеиваются плиты на горячей битумной мастике.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При примыкании полов к стенам особое внимание уделяется звукоизоляции. Полы отделяются от стен упругими прокладками. Зазоры около </w:t>
      </w:r>
      <w:smartTag w:uri="urn:schemas-microsoft-com:office:smarttags" w:element="metricconverter">
        <w:smartTagPr>
          <w:attr w:name="ProductID" w:val="10 мм"/>
        </w:smartTagPr>
        <w:r w:rsidRPr="003C4E5B">
          <w:t>10 мм</w:t>
        </w:r>
      </w:smartTag>
      <w:r w:rsidRPr="003C4E5B">
        <w:t xml:space="preserve"> в примыканиях полов к стенам перекрываются деревянными плинтусами.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 xml:space="preserve">В санузлах гидроизоляционный ковёр подстилающего слоя заводится на стену на высоту </w:t>
      </w:r>
      <w:smartTag w:uri="urn:schemas-microsoft-com:office:smarttags" w:element="metricconverter">
        <w:smartTagPr>
          <w:attr w:name="ProductID" w:val="0,3 м"/>
        </w:smartTagPr>
        <w:r w:rsidRPr="003C4E5B">
          <w:t>0,3 м</w:t>
        </w:r>
      </w:smartTag>
      <w:r w:rsidRPr="003C4E5B">
        <w:t>.Поверх него устраивается плинтус из керамических плиток на армированном стальной сеткой цементно-песчаном растворе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1"/>
        <w:gridCol w:w="1257"/>
        <w:gridCol w:w="2580"/>
        <w:gridCol w:w="2576"/>
        <w:gridCol w:w="1780"/>
      </w:tblGrid>
      <w:tr w:rsidR="00CF70F2" w:rsidRPr="003C4E5B" w:rsidTr="00216451">
        <w:trPr>
          <w:jc w:val="center"/>
        </w:trPr>
        <w:tc>
          <w:tcPr>
            <w:tcW w:w="843" w:type="pct"/>
          </w:tcPr>
          <w:p w:rsidR="00CF70F2" w:rsidRPr="003C4E5B" w:rsidRDefault="00CF70F2" w:rsidP="00216451">
            <w:r w:rsidRPr="003C4E5B">
              <w:t>Номер</w:t>
            </w:r>
          </w:p>
          <w:p w:rsidR="00CF70F2" w:rsidRPr="003C4E5B" w:rsidRDefault="00CF70F2" w:rsidP="00216451">
            <w:r w:rsidRPr="003C4E5B">
              <w:t>помеще-ния</w:t>
            </w:r>
          </w:p>
        </w:tc>
        <w:tc>
          <w:tcPr>
            <w:tcW w:w="638" w:type="pct"/>
          </w:tcPr>
          <w:p w:rsidR="00CF70F2" w:rsidRPr="003C4E5B" w:rsidRDefault="00CF70F2" w:rsidP="00216451">
            <w:r w:rsidRPr="003C4E5B">
              <w:t>Тип</w:t>
            </w:r>
          </w:p>
          <w:p w:rsidR="00CF70F2" w:rsidRPr="003C4E5B" w:rsidRDefault="00CF70F2" w:rsidP="00216451">
            <w:r w:rsidRPr="003C4E5B">
              <w:t>пола</w:t>
            </w:r>
          </w:p>
        </w:tc>
        <w:tc>
          <w:tcPr>
            <w:tcW w:w="1309" w:type="pct"/>
          </w:tcPr>
          <w:p w:rsidR="00CF70F2" w:rsidRPr="003C4E5B" w:rsidRDefault="00CF70F2" w:rsidP="00216451"/>
          <w:p w:rsidR="00CF70F2" w:rsidRPr="003C4E5B" w:rsidRDefault="00CF70F2" w:rsidP="00216451">
            <w:r w:rsidRPr="003C4E5B">
              <w:t>Схема пола</w:t>
            </w:r>
          </w:p>
        </w:tc>
        <w:tc>
          <w:tcPr>
            <w:tcW w:w="1307" w:type="pct"/>
          </w:tcPr>
          <w:p w:rsidR="00CF70F2" w:rsidRPr="003C4E5B" w:rsidRDefault="00CF70F2" w:rsidP="00216451">
            <w:r w:rsidRPr="003C4E5B">
              <w:t>Элементы пола и их</w:t>
            </w:r>
          </w:p>
          <w:p w:rsidR="00CF70F2" w:rsidRPr="003C4E5B" w:rsidRDefault="00CF70F2" w:rsidP="00216451">
            <w:r w:rsidRPr="003C4E5B">
              <w:t>толщина, мм</w:t>
            </w:r>
          </w:p>
        </w:tc>
        <w:tc>
          <w:tcPr>
            <w:tcW w:w="903" w:type="pct"/>
          </w:tcPr>
          <w:p w:rsidR="00CF70F2" w:rsidRPr="003C4E5B" w:rsidRDefault="00CF70F2" w:rsidP="00216451">
            <w:r w:rsidRPr="003C4E5B">
              <w:t>Площадь,</w:t>
            </w:r>
          </w:p>
          <w:p w:rsidR="00CF70F2" w:rsidRPr="003C4E5B" w:rsidRDefault="00CF70F2" w:rsidP="00216451">
            <w:r w:rsidRPr="003C4E5B">
              <w:t>м2</w:t>
            </w:r>
          </w:p>
        </w:tc>
      </w:tr>
      <w:tr w:rsidR="00CF70F2" w:rsidRPr="003C4E5B" w:rsidTr="00216451">
        <w:trPr>
          <w:jc w:val="center"/>
        </w:trPr>
        <w:tc>
          <w:tcPr>
            <w:tcW w:w="843" w:type="pct"/>
          </w:tcPr>
          <w:p w:rsidR="00CF70F2" w:rsidRDefault="00CF70F2" w:rsidP="00216451"/>
          <w:p w:rsidR="00CF70F2" w:rsidRPr="003C4E5B" w:rsidRDefault="00CF70F2" w:rsidP="00216451"/>
        </w:tc>
        <w:tc>
          <w:tcPr>
            <w:tcW w:w="638" w:type="pct"/>
          </w:tcPr>
          <w:p w:rsidR="00CF70F2" w:rsidRDefault="00CF70F2" w:rsidP="00216451"/>
          <w:p w:rsidR="00CF70F2" w:rsidRPr="003C4E5B" w:rsidRDefault="00CF70F2" w:rsidP="00216451"/>
        </w:tc>
        <w:tc>
          <w:tcPr>
            <w:tcW w:w="1309" w:type="pct"/>
          </w:tcPr>
          <w:p w:rsidR="00CF70F2" w:rsidRPr="003C4E5B" w:rsidRDefault="00CF70F2" w:rsidP="00216451"/>
        </w:tc>
        <w:tc>
          <w:tcPr>
            <w:tcW w:w="1307" w:type="pct"/>
          </w:tcPr>
          <w:p w:rsidR="00CF70F2" w:rsidRPr="003C4E5B" w:rsidRDefault="00CF70F2" w:rsidP="00216451"/>
        </w:tc>
        <w:tc>
          <w:tcPr>
            <w:tcW w:w="903" w:type="pct"/>
          </w:tcPr>
          <w:p w:rsidR="00CF70F2" w:rsidRPr="003C4E5B" w:rsidRDefault="00CF70F2" w:rsidP="00216451"/>
        </w:tc>
      </w:tr>
      <w:tr w:rsidR="00CF70F2" w:rsidRPr="003C4E5B" w:rsidTr="00216451">
        <w:trPr>
          <w:jc w:val="center"/>
        </w:trPr>
        <w:tc>
          <w:tcPr>
            <w:tcW w:w="843" w:type="pct"/>
          </w:tcPr>
          <w:p w:rsidR="00CF70F2" w:rsidRDefault="00CF70F2" w:rsidP="00216451"/>
          <w:p w:rsidR="00CF70F2" w:rsidRPr="003C4E5B" w:rsidRDefault="00CF70F2" w:rsidP="00216451"/>
        </w:tc>
        <w:tc>
          <w:tcPr>
            <w:tcW w:w="638" w:type="pct"/>
          </w:tcPr>
          <w:p w:rsidR="00CF70F2" w:rsidRDefault="00CF70F2" w:rsidP="00216451"/>
          <w:p w:rsidR="00CF70F2" w:rsidRPr="003C4E5B" w:rsidRDefault="00CF70F2" w:rsidP="00216451"/>
        </w:tc>
        <w:tc>
          <w:tcPr>
            <w:tcW w:w="1309" w:type="pct"/>
          </w:tcPr>
          <w:p w:rsidR="00CF70F2" w:rsidRPr="003C4E5B" w:rsidRDefault="00CF70F2" w:rsidP="00216451"/>
        </w:tc>
        <w:tc>
          <w:tcPr>
            <w:tcW w:w="1307" w:type="pct"/>
          </w:tcPr>
          <w:p w:rsidR="00CF70F2" w:rsidRPr="003C4E5B" w:rsidRDefault="00CF70F2" w:rsidP="00216451"/>
        </w:tc>
        <w:tc>
          <w:tcPr>
            <w:tcW w:w="903" w:type="pct"/>
          </w:tcPr>
          <w:p w:rsidR="00CF70F2" w:rsidRPr="003C4E5B" w:rsidRDefault="00CF70F2" w:rsidP="00216451"/>
        </w:tc>
      </w:tr>
      <w:tr w:rsidR="00CF70F2" w:rsidRPr="003C4E5B" w:rsidTr="00216451">
        <w:trPr>
          <w:jc w:val="center"/>
        </w:trPr>
        <w:tc>
          <w:tcPr>
            <w:tcW w:w="843" w:type="pct"/>
          </w:tcPr>
          <w:p w:rsidR="00CF70F2" w:rsidRDefault="00CF70F2" w:rsidP="00216451"/>
          <w:p w:rsidR="00CF70F2" w:rsidRPr="003C4E5B" w:rsidRDefault="00CF70F2" w:rsidP="00216451"/>
        </w:tc>
        <w:tc>
          <w:tcPr>
            <w:tcW w:w="638" w:type="pct"/>
          </w:tcPr>
          <w:p w:rsidR="00CF70F2" w:rsidRPr="003C4E5B" w:rsidRDefault="00CF70F2" w:rsidP="00216451"/>
        </w:tc>
        <w:tc>
          <w:tcPr>
            <w:tcW w:w="1309" w:type="pct"/>
          </w:tcPr>
          <w:p w:rsidR="00CF70F2" w:rsidRPr="003C4E5B" w:rsidRDefault="00CF70F2" w:rsidP="00216451"/>
        </w:tc>
        <w:tc>
          <w:tcPr>
            <w:tcW w:w="1307" w:type="pct"/>
          </w:tcPr>
          <w:p w:rsidR="00CF70F2" w:rsidRPr="003C4E5B" w:rsidRDefault="00CF70F2" w:rsidP="00216451"/>
        </w:tc>
        <w:tc>
          <w:tcPr>
            <w:tcW w:w="903" w:type="pct"/>
          </w:tcPr>
          <w:p w:rsidR="00CF70F2" w:rsidRPr="003C4E5B" w:rsidRDefault="00CF70F2" w:rsidP="00216451"/>
        </w:tc>
      </w:tr>
    </w:tbl>
    <w:p w:rsidR="00CF70F2" w:rsidRPr="003C4E5B" w:rsidRDefault="00CF70F2" w:rsidP="00CF70F2">
      <w:pPr>
        <w:spacing w:before="120"/>
        <w:ind w:firstLine="567"/>
        <w:jc w:val="both"/>
      </w:pPr>
      <w:r w:rsidRPr="003C4E5B">
        <w:t>2.8. Окна и двери.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Окна запроектированы с тройным остеклением (со стеклопакетами и стеклом изнутри) со спаренными переплётами, двухстворчатые.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Всего запроектировано 2 типа окон: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Эскизы окон</w:t>
      </w:r>
    </w:p>
    <w:p w:rsidR="00CF70F2" w:rsidRDefault="00D93BEA" w:rsidP="00CF70F2">
      <w:pPr>
        <w:spacing w:before="120"/>
        <w:ind w:firstLine="567"/>
        <w:jc w:val="both"/>
      </w:pPr>
      <w:r>
        <w:pict>
          <v:shape id="Рисунок 13" o:spid="_x0000_i1045" type="#_x0000_t75" style="width:377.25pt;height:216.75pt;visibility:visible">
            <v:imagedata r:id="rId20" o:title=""/>
          </v:shape>
        </w:pict>
      </w:r>
      <w:r w:rsidR="00CF70F2">
        <w:t xml:space="preserve"> 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Запроектировано 3 типа дверей: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Эскизы дверей</w:t>
      </w:r>
    </w:p>
    <w:p w:rsidR="00CF70F2" w:rsidRPr="003C4E5B" w:rsidRDefault="00D93BEA" w:rsidP="00CF70F2">
      <w:pPr>
        <w:spacing w:before="120"/>
        <w:ind w:firstLine="567"/>
        <w:jc w:val="both"/>
      </w:pPr>
      <w:r>
        <w:pict>
          <v:shape id="Рисунок 14" o:spid="_x0000_i1046" type="#_x0000_t75" style="width:369.75pt;height:201.75pt;visibility:visible">
            <v:imagedata r:id="rId21" o:title=""/>
          </v:shape>
        </w:pic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Ведомость проёмов</w:t>
      </w:r>
    </w:p>
    <w:p w:rsidR="00CF70F2" w:rsidRPr="003C4E5B" w:rsidRDefault="00CF70F2" w:rsidP="00CF70F2">
      <w:pPr>
        <w:spacing w:before="120"/>
        <w:ind w:firstLine="567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19"/>
        <w:gridCol w:w="4935"/>
      </w:tblGrid>
      <w:tr w:rsidR="00CF70F2" w:rsidRPr="003C4E5B" w:rsidTr="00216451">
        <w:trPr>
          <w:trHeight w:val="771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Марка поз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Размер проёма в кладке bxh, мм.</w:t>
            </w:r>
          </w:p>
        </w:tc>
      </w:tr>
      <w:tr w:rsidR="00CF70F2" w:rsidRPr="003C4E5B" w:rsidTr="00216451">
        <w:trPr>
          <w:trHeight w:val="313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ОК1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1790×1500</w:t>
            </w:r>
          </w:p>
        </w:tc>
      </w:tr>
      <w:tr w:rsidR="00CF70F2" w:rsidRPr="003C4E5B" w:rsidTr="00216451">
        <w:trPr>
          <w:trHeight w:val="277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ОК2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1330×1500</w:t>
            </w:r>
          </w:p>
        </w:tc>
      </w:tr>
      <w:tr w:rsidR="00CF70F2" w:rsidRPr="003C4E5B" w:rsidTr="00216451">
        <w:trPr>
          <w:trHeight w:val="289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ОК3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1200×1500</w:t>
            </w:r>
          </w:p>
        </w:tc>
      </w:tr>
      <w:tr w:rsidR="00CF70F2" w:rsidRPr="003C4E5B" w:rsidTr="00216451">
        <w:trPr>
          <w:trHeight w:val="265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ДБ1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900×2000</w:t>
            </w:r>
          </w:p>
        </w:tc>
      </w:tr>
      <w:tr w:rsidR="00CF70F2" w:rsidRPr="003C4E5B" w:rsidTr="00216451">
        <w:trPr>
          <w:trHeight w:val="315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ДБ2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600×2000</w:t>
            </w:r>
          </w:p>
        </w:tc>
      </w:tr>
      <w:tr w:rsidR="00CF70F2" w:rsidRPr="003C4E5B" w:rsidTr="00216451">
        <w:trPr>
          <w:trHeight w:val="315"/>
        </w:trPr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ДБ3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1930×2100</w:t>
            </w:r>
          </w:p>
        </w:tc>
      </w:tr>
    </w:tbl>
    <w:p w:rsidR="00CF70F2" w:rsidRDefault="00CF70F2" w:rsidP="00CF70F2">
      <w:pPr>
        <w:spacing w:before="120"/>
        <w:ind w:firstLine="567"/>
        <w:jc w:val="both"/>
      </w:pP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Спецификация элементов заполнения</w:t>
      </w:r>
    </w:p>
    <w:tbl>
      <w:tblPr>
        <w:tblpPr w:leftFromText="180" w:rightFromText="180" w:vertAnchor="text" w:horzAnchor="margin" w:tblpY="33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31"/>
        <w:gridCol w:w="3672"/>
        <w:gridCol w:w="3315"/>
        <w:gridCol w:w="1636"/>
      </w:tblGrid>
      <w:tr w:rsidR="00CF70F2" w:rsidRPr="003C4E5B" w:rsidTr="00216451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Позиция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Обозначение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Марка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Кол-во</w:t>
            </w:r>
          </w:p>
        </w:tc>
      </w:tr>
      <w:tr w:rsidR="00CF70F2" w:rsidRPr="003C4E5B" w:rsidTr="0021645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ОКНА</w:t>
            </w:r>
          </w:p>
        </w:tc>
      </w:tr>
      <w:tr w:rsidR="00CF70F2" w:rsidRPr="003C4E5B" w:rsidTr="00216451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ОК1</w:t>
            </w:r>
          </w:p>
          <w:p w:rsidR="00CF70F2" w:rsidRPr="003C4E5B" w:rsidRDefault="00CF70F2" w:rsidP="00216451">
            <w:r w:rsidRPr="003C4E5B">
              <w:t>ОК2</w:t>
            </w:r>
          </w:p>
          <w:p w:rsidR="00CF70F2" w:rsidRPr="003C4E5B" w:rsidRDefault="00CF70F2" w:rsidP="00216451">
            <w:r w:rsidRPr="003C4E5B">
              <w:t>ОК3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О3С15 – 17,9СПС</w:t>
            </w:r>
          </w:p>
          <w:p w:rsidR="00CF70F2" w:rsidRPr="003C4E5B" w:rsidRDefault="00CF70F2" w:rsidP="00216451">
            <w:r w:rsidRPr="003C4E5B">
              <w:t>О3С15 – 13,3СПС</w:t>
            </w:r>
          </w:p>
          <w:p w:rsidR="00CF70F2" w:rsidRPr="003C4E5B" w:rsidRDefault="00CF70F2" w:rsidP="00216451">
            <w:r w:rsidRPr="003C4E5B">
              <w:t>ОС12 – 13,3СП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15 – 17,9</w:t>
            </w:r>
          </w:p>
          <w:p w:rsidR="00CF70F2" w:rsidRPr="003C4E5B" w:rsidRDefault="00CF70F2" w:rsidP="00216451">
            <w:r w:rsidRPr="003C4E5B">
              <w:t>15 – 13,3</w:t>
            </w:r>
          </w:p>
          <w:p w:rsidR="00CF70F2" w:rsidRPr="003C4E5B" w:rsidRDefault="00CF70F2" w:rsidP="00216451">
            <w:r w:rsidRPr="003C4E5B">
              <w:t>12 – 13,3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36</w:t>
            </w:r>
          </w:p>
          <w:p w:rsidR="00CF70F2" w:rsidRPr="003C4E5B" w:rsidRDefault="00CF70F2" w:rsidP="00216451">
            <w:r w:rsidRPr="003C4E5B">
              <w:t>18</w:t>
            </w:r>
          </w:p>
          <w:p w:rsidR="00CF70F2" w:rsidRPr="003C4E5B" w:rsidRDefault="00CF70F2" w:rsidP="00216451">
            <w:r w:rsidRPr="003C4E5B">
              <w:t>2</w:t>
            </w:r>
          </w:p>
        </w:tc>
      </w:tr>
      <w:tr w:rsidR="00CF70F2" w:rsidRPr="003C4E5B" w:rsidTr="0021645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ДВЕРИ</w:t>
            </w:r>
          </w:p>
        </w:tc>
      </w:tr>
      <w:tr w:rsidR="00CF70F2" w:rsidRPr="003C4E5B" w:rsidTr="00216451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Д1</w:t>
            </w:r>
          </w:p>
          <w:p w:rsidR="00CF70F2" w:rsidRPr="003C4E5B" w:rsidRDefault="00CF70F2" w:rsidP="00216451">
            <w:r w:rsidRPr="003C4E5B">
              <w:t>Д2</w:t>
            </w:r>
          </w:p>
          <w:p w:rsidR="00CF70F2" w:rsidRPr="003C4E5B" w:rsidRDefault="00CF70F2" w:rsidP="00216451">
            <w:r w:rsidRPr="003C4E5B">
              <w:t>Д3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ДВДГ 20-9Ф</w:t>
            </w:r>
          </w:p>
          <w:p w:rsidR="00CF70F2" w:rsidRPr="003C4E5B" w:rsidRDefault="00CF70F2" w:rsidP="00216451">
            <w:r w:rsidRPr="003C4E5B">
              <w:t>ДВДГ 20-6Ф</w:t>
            </w:r>
          </w:p>
          <w:p w:rsidR="00CF70F2" w:rsidRPr="003C4E5B" w:rsidRDefault="00CF70F2" w:rsidP="00216451">
            <w:r w:rsidRPr="003C4E5B">
              <w:t>ДВДГ 21-19,3Ф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20 – 9</w:t>
            </w:r>
          </w:p>
          <w:p w:rsidR="00CF70F2" w:rsidRPr="003C4E5B" w:rsidRDefault="00CF70F2" w:rsidP="00216451">
            <w:r w:rsidRPr="003C4E5B">
              <w:t>20 – 6</w:t>
            </w:r>
          </w:p>
          <w:p w:rsidR="00CF70F2" w:rsidRPr="003C4E5B" w:rsidRDefault="00CF70F2" w:rsidP="00216451">
            <w:r w:rsidRPr="003C4E5B">
              <w:t>21 – 19,3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66</w:t>
            </w:r>
          </w:p>
          <w:p w:rsidR="00CF70F2" w:rsidRPr="003C4E5B" w:rsidRDefault="00CF70F2" w:rsidP="00216451">
            <w:r w:rsidRPr="003C4E5B">
              <w:t>36</w:t>
            </w:r>
          </w:p>
          <w:p w:rsidR="00CF70F2" w:rsidRPr="003C4E5B" w:rsidRDefault="00CF70F2" w:rsidP="00216451">
            <w:r w:rsidRPr="003C4E5B">
              <w:t>2</w:t>
            </w:r>
          </w:p>
        </w:tc>
      </w:tr>
    </w:tbl>
    <w:p w:rsidR="00CF70F2" w:rsidRPr="003C4E5B" w:rsidRDefault="00CF70F2" w:rsidP="00CF70F2">
      <w:pPr>
        <w:spacing w:before="120"/>
        <w:ind w:firstLine="567"/>
        <w:jc w:val="both"/>
      </w:pP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Спецификация основных сборных железобетонных конструкций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3"/>
        <w:gridCol w:w="2417"/>
        <w:gridCol w:w="2710"/>
        <w:gridCol w:w="1417"/>
        <w:gridCol w:w="1110"/>
        <w:gridCol w:w="1487"/>
      </w:tblGrid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Поз</w:t>
            </w:r>
          </w:p>
        </w:tc>
        <w:tc>
          <w:tcPr>
            <w:tcW w:w="1299" w:type="pct"/>
          </w:tcPr>
          <w:p w:rsidR="00CF70F2" w:rsidRPr="003C4E5B" w:rsidRDefault="00CF70F2" w:rsidP="00216451">
            <w:r w:rsidRPr="003C4E5B">
              <w:t>Обозначение</w:t>
            </w:r>
          </w:p>
        </w:tc>
        <w:tc>
          <w:tcPr>
            <w:tcW w:w="1439" w:type="pct"/>
          </w:tcPr>
          <w:p w:rsidR="00CF70F2" w:rsidRPr="003C4E5B" w:rsidRDefault="00CF70F2" w:rsidP="00216451">
            <w:r w:rsidRPr="003C4E5B">
              <w:t>Наименование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Количество</w:t>
            </w:r>
          </w:p>
        </w:tc>
        <w:tc>
          <w:tcPr>
            <w:tcW w:w="627" w:type="pct"/>
            <w:tcBorders>
              <w:bottom w:val="single" w:sz="4" w:space="0" w:color="auto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Масса ед., кг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</w:tcBorders>
          </w:tcPr>
          <w:p w:rsidR="00CF70F2" w:rsidRPr="003C4E5B" w:rsidRDefault="00CF70F2" w:rsidP="00216451">
            <w:r w:rsidRPr="003C4E5B">
              <w:t>Примечание</w:t>
            </w:r>
          </w:p>
        </w:tc>
      </w:tr>
      <w:tr w:rsidR="00CF70F2" w:rsidRPr="003C4E5B" w:rsidTr="00216451">
        <w:tc>
          <w:tcPr>
            <w:tcW w:w="5000" w:type="pct"/>
            <w:gridSpan w:val="6"/>
          </w:tcPr>
          <w:p w:rsidR="00CF70F2" w:rsidRPr="003C4E5B" w:rsidRDefault="00CF70F2" w:rsidP="00216451">
            <w:r w:rsidRPr="003C4E5B">
              <w:t>Плиты перекрытий</w:t>
            </w:r>
          </w:p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1</w:t>
            </w:r>
          </w:p>
        </w:tc>
        <w:tc>
          <w:tcPr>
            <w:tcW w:w="1299" w:type="pct"/>
            <w:vMerge w:val="restart"/>
          </w:tcPr>
          <w:p w:rsidR="00CF70F2" w:rsidRPr="003C4E5B" w:rsidRDefault="00CF70F2" w:rsidP="00216451">
            <w:r w:rsidRPr="003C4E5B">
              <w:t>Серия 1.141-1</w:t>
            </w:r>
          </w:p>
          <w:p w:rsidR="00CF70F2" w:rsidRPr="003C4E5B" w:rsidRDefault="00CF70F2" w:rsidP="00216451">
            <w:r w:rsidRPr="003C4E5B">
              <w:t>выпуск 60</w:t>
            </w:r>
          </w:p>
        </w:tc>
        <w:tc>
          <w:tcPr>
            <w:tcW w:w="1439" w:type="pct"/>
          </w:tcPr>
          <w:p w:rsidR="00CF70F2" w:rsidRPr="003C4E5B" w:rsidRDefault="00CF70F2" w:rsidP="00216451">
            <w:r w:rsidRPr="003C4E5B">
              <w:t>ПК36.12-3Т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54</w:t>
            </w:r>
          </w:p>
        </w:tc>
        <w:tc>
          <w:tcPr>
            <w:tcW w:w="627" w:type="pct"/>
            <w:tcBorders>
              <w:top w:val="nil"/>
              <w:right w:val="single" w:sz="4" w:space="0" w:color="auto"/>
            </w:tcBorders>
          </w:tcPr>
          <w:p w:rsidR="00CF70F2" w:rsidRPr="003C4E5B" w:rsidRDefault="00CF70F2" w:rsidP="00216451">
            <w:r w:rsidRPr="003C4E5B">
              <w:t>1280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</w:tcBorders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2</w:t>
            </w:r>
          </w:p>
        </w:tc>
        <w:tc>
          <w:tcPr>
            <w:tcW w:w="1299" w:type="pct"/>
            <w:vMerge/>
          </w:tcPr>
          <w:p w:rsidR="00CF70F2" w:rsidRPr="003C4E5B" w:rsidRDefault="00CF70F2" w:rsidP="00216451"/>
        </w:tc>
        <w:tc>
          <w:tcPr>
            <w:tcW w:w="1439" w:type="pct"/>
          </w:tcPr>
          <w:p w:rsidR="00CF70F2" w:rsidRPr="003C4E5B" w:rsidRDefault="00CF70F2" w:rsidP="00216451">
            <w:r w:rsidRPr="003C4E5B">
              <w:t>ПК36.15-3Т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168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1700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5000" w:type="pct"/>
            <w:gridSpan w:val="6"/>
          </w:tcPr>
          <w:p w:rsidR="00CF70F2" w:rsidRPr="003C4E5B" w:rsidRDefault="00CF70F2" w:rsidP="00216451">
            <w:r w:rsidRPr="003C4E5B">
              <w:t>Фундаменты</w:t>
            </w:r>
          </w:p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1</w:t>
            </w:r>
          </w:p>
        </w:tc>
        <w:tc>
          <w:tcPr>
            <w:tcW w:w="1299" w:type="pct"/>
          </w:tcPr>
          <w:p w:rsidR="00CF70F2" w:rsidRPr="003C4E5B" w:rsidRDefault="00CF70F2" w:rsidP="00216451">
            <w:r w:rsidRPr="003C4E5B">
              <w:t>ГОСТ 13580-85</w:t>
            </w:r>
          </w:p>
          <w:p w:rsidR="00CF70F2" w:rsidRPr="003C4E5B" w:rsidRDefault="00CF70F2" w:rsidP="00216451"/>
        </w:tc>
        <w:tc>
          <w:tcPr>
            <w:tcW w:w="1439" w:type="pct"/>
          </w:tcPr>
          <w:p w:rsidR="00CF70F2" w:rsidRPr="003C4E5B" w:rsidRDefault="00CF70F2" w:rsidP="00216451">
            <w:r>
              <w:t xml:space="preserve"> </w:t>
            </w:r>
            <w:r w:rsidRPr="003C4E5B">
              <w:t>ФЛ12.12-1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81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780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2</w:t>
            </w:r>
          </w:p>
        </w:tc>
        <w:tc>
          <w:tcPr>
            <w:tcW w:w="1299" w:type="pct"/>
          </w:tcPr>
          <w:p w:rsidR="00CF70F2" w:rsidRPr="003C4E5B" w:rsidRDefault="00CF70F2" w:rsidP="00216451">
            <w:r w:rsidRPr="003C4E5B">
              <w:t>ГОСТ 13580-85</w:t>
            </w:r>
          </w:p>
        </w:tc>
        <w:tc>
          <w:tcPr>
            <w:tcW w:w="1439" w:type="pct"/>
          </w:tcPr>
          <w:p w:rsidR="00CF70F2" w:rsidRPr="003C4E5B" w:rsidRDefault="00CF70F2" w:rsidP="00216451">
            <w:r w:rsidRPr="003C4E5B">
              <w:t>ФЛ10.12-1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34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650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3</w:t>
            </w:r>
          </w:p>
        </w:tc>
        <w:tc>
          <w:tcPr>
            <w:tcW w:w="1299" w:type="pct"/>
          </w:tcPr>
          <w:p w:rsidR="00CF70F2" w:rsidRPr="003C4E5B" w:rsidRDefault="00CF70F2" w:rsidP="00216451">
            <w:r w:rsidRPr="003C4E5B">
              <w:t>ГОСТ 13580-85</w:t>
            </w:r>
          </w:p>
        </w:tc>
        <w:tc>
          <w:tcPr>
            <w:tcW w:w="1439" w:type="pct"/>
          </w:tcPr>
          <w:p w:rsidR="00CF70F2" w:rsidRPr="003C4E5B" w:rsidRDefault="00CF70F2" w:rsidP="00216451">
            <w:r w:rsidRPr="003C4E5B">
              <w:t>ФЛ10.24-1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4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1380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4</w:t>
            </w:r>
          </w:p>
        </w:tc>
        <w:tc>
          <w:tcPr>
            <w:tcW w:w="1299" w:type="pct"/>
          </w:tcPr>
          <w:p w:rsidR="00CF70F2" w:rsidRPr="003C4E5B" w:rsidRDefault="00CF70F2" w:rsidP="00216451">
            <w:r w:rsidRPr="003C4E5B">
              <w:t>ГОСТ 13580-85</w:t>
            </w:r>
          </w:p>
        </w:tc>
        <w:tc>
          <w:tcPr>
            <w:tcW w:w="1439" w:type="pct"/>
          </w:tcPr>
          <w:p w:rsidR="00CF70F2" w:rsidRPr="003C4E5B" w:rsidRDefault="00CF70F2" w:rsidP="00216451">
            <w:r w:rsidRPr="003C4E5B">
              <w:t>ФЛ12.24-1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8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1630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5</w:t>
            </w:r>
          </w:p>
        </w:tc>
        <w:tc>
          <w:tcPr>
            <w:tcW w:w="1299" w:type="pct"/>
          </w:tcPr>
          <w:p w:rsidR="00CF70F2" w:rsidRPr="003C4E5B" w:rsidRDefault="00CF70F2" w:rsidP="00216451">
            <w:r w:rsidRPr="003C4E5B">
              <w:t>ГОСТ 13580-85</w:t>
            </w:r>
          </w:p>
        </w:tc>
        <w:tc>
          <w:tcPr>
            <w:tcW w:w="1439" w:type="pct"/>
          </w:tcPr>
          <w:p w:rsidR="00CF70F2" w:rsidRPr="003C4E5B" w:rsidRDefault="00CF70F2" w:rsidP="00216451">
            <w:r w:rsidRPr="003C4E5B">
              <w:t>ФЛ10.8-1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18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420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6</w:t>
            </w:r>
          </w:p>
        </w:tc>
        <w:tc>
          <w:tcPr>
            <w:tcW w:w="1299" w:type="pct"/>
          </w:tcPr>
          <w:p w:rsidR="00CF70F2" w:rsidRPr="003C4E5B" w:rsidRDefault="00CF70F2" w:rsidP="00216451">
            <w:r w:rsidRPr="003C4E5B">
              <w:t>ГОСТ 13580-85</w:t>
            </w:r>
          </w:p>
        </w:tc>
        <w:tc>
          <w:tcPr>
            <w:tcW w:w="1439" w:type="pct"/>
          </w:tcPr>
          <w:p w:rsidR="00CF70F2" w:rsidRPr="003C4E5B" w:rsidRDefault="00CF70F2" w:rsidP="00216451">
            <w:r w:rsidRPr="003C4E5B">
              <w:t>ФЛ12.8-1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1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500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5000" w:type="pct"/>
            <w:gridSpan w:val="6"/>
          </w:tcPr>
          <w:p w:rsidR="00CF70F2" w:rsidRPr="003C4E5B" w:rsidRDefault="00CF70F2" w:rsidP="00216451">
            <w:r w:rsidRPr="003C4E5B">
              <w:t>Лестничные марши и площадки</w:t>
            </w:r>
          </w:p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ЛП1</w:t>
            </w:r>
          </w:p>
        </w:tc>
        <w:tc>
          <w:tcPr>
            <w:tcW w:w="1299" w:type="pct"/>
            <w:vMerge w:val="restart"/>
          </w:tcPr>
          <w:p w:rsidR="00CF70F2" w:rsidRPr="003C4E5B" w:rsidRDefault="00CF70F2" w:rsidP="00216451">
            <w:r w:rsidRPr="003C4E5B">
              <w:t>Серия 1.152.1-8</w:t>
            </w:r>
          </w:p>
          <w:p w:rsidR="00CF70F2" w:rsidRPr="003C4E5B" w:rsidRDefault="00CF70F2" w:rsidP="00216451">
            <w:r w:rsidRPr="003C4E5B">
              <w:t>выпуск 1</w:t>
            </w:r>
          </w:p>
        </w:tc>
        <w:tc>
          <w:tcPr>
            <w:tcW w:w="1439" w:type="pct"/>
          </w:tcPr>
          <w:p w:rsidR="00CF70F2" w:rsidRPr="003C4E5B" w:rsidRDefault="00CF70F2" w:rsidP="00216451">
            <w:r w:rsidRPr="003C4E5B">
              <w:t>2ЛП22.15-4-К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6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1200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ЛП2</w:t>
            </w:r>
          </w:p>
        </w:tc>
        <w:tc>
          <w:tcPr>
            <w:tcW w:w="1299" w:type="pct"/>
            <w:vMerge/>
          </w:tcPr>
          <w:p w:rsidR="00CF70F2" w:rsidRPr="003C4E5B" w:rsidRDefault="00CF70F2" w:rsidP="00216451"/>
        </w:tc>
        <w:tc>
          <w:tcPr>
            <w:tcW w:w="1439" w:type="pct"/>
          </w:tcPr>
          <w:p w:rsidR="00CF70F2" w:rsidRPr="003C4E5B" w:rsidRDefault="00CF70F2" w:rsidP="00216451">
            <w:r w:rsidRPr="003C4E5B">
              <w:t>ЛПФ28.11-5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6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900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ЛМ1</w:t>
            </w:r>
          </w:p>
        </w:tc>
        <w:tc>
          <w:tcPr>
            <w:tcW w:w="1299" w:type="pct"/>
          </w:tcPr>
          <w:p w:rsidR="00CF70F2" w:rsidRPr="003C4E5B" w:rsidRDefault="00CF70F2" w:rsidP="00216451">
            <w:r w:rsidRPr="003C4E5B">
              <w:t>Серия 1.151.1-6</w:t>
            </w:r>
          </w:p>
          <w:p w:rsidR="00CF70F2" w:rsidRPr="003C4E5B" w:rsidRDefault="00CF70F2" w:rsidP="00216451">
            <w:r w:rsidRPr="003C4E5B">
              <w:t>выпуск 1</w:t>
            </w:r>
          </w:p>
        </w:tc>
        <w:tc>
          <w:tcPr>
            <w:tcW w:w="1439" w:type="pct"/>
          </w:tcPr>
          <w:p w:rsidR="00CF70F2" w:rsidRPr="003C4E5B" w:rsidRDefault="00CF70F2" w:rsidP="00216451">
            <w:r w:rsidRPr="003C4E5B">
              <w:t>1ЛМ27.12.14-4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8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1520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ЛМ2</w:t>
            </w:r>
          </w:p>
        </w:tc>
        <w:tc>
          <w:tcPr>
            <w:tcW w:w="1299" w:type="pct"/>
          </w:tcPr>
          <w:p w:rsidR="00CF70F2" w:rsidRPr="003C4E5B" w:rsidRDefault="00CF70F2" w:rsidP="00216451">
            <w:r w:rsidRPr="003C4E5B">
              <w:t>Серия 1.251.1-4</w:t>
            </w:r>
          </w:p>
          <w:p w:rsidR="00CF70F2" w:rsidRPr="003C4E5B" w:rsidRDefault="00CF70F2" w:rsidP="00216451">
            <w:r w:rsidRPr="003C4E5B">
              <w:t>выпуск 1</w:t>
            </w:r>
          </w:p>
        </w:tc>
        <w:tc>
          <w:tcPr>
            <w:tcW w:w="1439" w:type="pct"/>
          </w:tcPr>
          <w:p w:rsidR="00CF70F2" w:rsidRPr="003C4E5B" w:rsidRDefault="00CF70F2" w:rsidP="00216451">
            <w:r w:rsidRPr="003C4E5B">
              <w:t>2ЛМФ42.15.18-5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2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1160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5000" w:type="pct"/>
            <w:gridSpan w:val="6"/>
          </w:tcPr>
          <w:p w:rsidR="00CF70F2" w:rsidRPr="003C4E5B" w:rsidRDefault="00CF70F2" w:rsidP="00216451">
            <w:r w:rsidRPr="003C4E5B">
              <w:t>Перемычки</w:t>
            </w:r>
          </w:p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1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</w:tcBorders>
          </w:tcPr>
          <w:p w:rsidR="00CF70F2" w:rsidRDefault="00CF70F2" w:rsidP="00216451"/>
          <w:p w:rsidR="00CF70F2" w:rsidRPr="003C4E5B" w:rsidRDefault="00CF70F2" w:rsidP="00216451">
            <w:r w:rsidRPr="003C4E5B">
              <w:t>Серия 1.038.1-1</w:t>
            </w:r>
          </w:p>
          <w:p w:rsidR="00CF70F2" w:rsidRPr="003C4E5B" w:rsidRDefault="00CF70F2" w:rsidP="00216451">
            <w:r w:rsidRPr="003C4E5B">
              <w:t>выпуск 1</w:t>
            </w:r>
          </w:p>
          <w:p w:rsidR="00CF70F2" w:rsidRPr="003C4E5B" w:rsidRDefault="00CF70F2" w:rsidP="00216451"/>
        </w:tc>
        <w:tc>
          <w:tcPr>
            <w:tcW w:w="1439" w:type="pct"/>
          </w:tcPr>
          <w:p w:rsidR="00CF70F2" w:rsidRPr="003C4E5B" w:rsidRDefault="00CF70F2" w:rsidP="00216451">
            <w:r w:rsidRPr="003C4E5B">
              <w:t>5ПБ25-27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78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338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2</w:t>
            </w:r>
          </w:p>
        </w:tc>
        <w:tc>
          <w:tcPr>
            <w:tcW w:w="1299" w:type="pct"/>
            <w:vMerge/>
          </w:tcPr>
          <w:p w:rsidR="00CF70F2" w:rsidRPr="003C4E5B" w:rsidRDefault="00CF70F2" w:rsidP="00216451"/>
        </w:tc>
        <w:tc>
          <w:tcPr>
            <w:tcW w:w="1439" w:type="pct"/>
          </w:tcPr>
          <w:p w:rsidR="00CF70F2" w:rsidRPr="003C4E5B" w:rsidRDefault="00CF70F2" w:rsidP="00216451">
            <w:r w:rsidRPr="003C4E5B">
              <w:t>3ПБ21-8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36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137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3</w:t>
            </w:r>
          </w:p>
        </w:tc>
        <w:tc>
          <w:tcPr>
            <w:tcW w:w="1299" w:type="pct"/>
            <w:vMerge/>
          </w:tcPr>
          <w:p w:rsidR="00CF70F2" w:rsidRPr="003C4E5B" w:rsidRDefault="00CF70F2" w:rsidP="00216451"/>
        </w:tc>
        <w:tc>
          <w:tcPr>
            <w:tcW w:w="1439" w:type="pct"/>
          </w:tcPr>
          <w:p w:rsidR="00CF70F2" w:rsidRPr="003C4E5B" w:rsidRDefault="00CF70F2" w:rsidP="00216451">
            <w:r w:rsidRPr="003C4E5B">
              <w:t>5ПБ18-27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40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250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4</w:t>
            </w:r>
          </w:p>
        </w:tc>
        <w:tc>
          <w:tcPr>
            <w:tcW w:w="1299" w:type="pct"/>
            <w:vMerge/>
          </w:tcPr>
          <w:p w:rsidR="00CF70F2" w:rsidRPr="003C4E5B" w:rsidRDefault="00CF70F2" w:rsidP="00216451"/>
        </w:tc>
        <w:tc>
          <w:tcPr>
            <w:tcW w:w="1439" w:type="pct"/>
          </w:tcPr>
          <w:p w:rsidR="00CF70F2" w:rsidRPr="003C4E5B" w:rsidRDefault="00CF70F2" w:rsidP="00216451">
            <w:r w:rsidRPr="003C4E5B">
              <w:t>3ПБ18-8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20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119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5</w:t>
            </w:r>
          </w:p>
        </w:tc>
        <w:tc>
          <w:tcPr>
            <w:tcW w:w="1299" w:type="pct"/>
            <w:vMerge/>
          </w:tcPr>
          <w:p w:rsidR="00CF70F2" w:rsidRPr="003C4E5B" w:rsidRDefault="00CF70F2" w:rsidP="00216451"/>
        </w:tc>
        <w:tc>
          <w:tcPr>
            <w:tcW w:w="1439" w:type="pct"/>
          </w:tcPr>
          <w:p w:rsidR="00CF70F2" w:rsidRPr="003C4E5B" w:rsidRDefault="00CF70F2" w:rsidP="00216451">
            <w:r w:rsidRPr="003C4E5B">
              <w:t>3ПБ25-8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2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162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6</w:t>
            </w:r>
          </w:p>
        </w:tc>
        <w:tc>
          <w:tcPr>
            <w:tcW w:w="1299" w:type="pct"/>
            <w:vMerge/>
            <w:tcBorders>
              <w:bottom w:val="single" w:sz="4" w:space="0" w:color="auto"/>
            </w:tcBorders>
          </w:tcPr>
          <w:p w:rsidR="00CF70F2" w:rsidRPr="003C4E5B" w:rsidRDefault="00CF70F2" w:rsidP="00216451"/>
        </w:tc>
        <w:tc>
          <w:tcPr>
            <w:tcW w:w="1439" w:type="pct"/>
          </w:tcPr>
          <w:p w:rsidR="00CF70F2" w:rsidRPr="003C4E5B" w:rsidRDefault="00CF70F2" w:rsidP="00216451">
            <w:r w:rsidRPr="003C4E5B">
              <w:t>3ПБ13-37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198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85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7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</w:tcBorders>
          </w:tcPr>
          <w:p w:rsidR="00CF70F2" w:rsidRPr="003C4E5B" w:rsidRDefault="00CF70F2" w:rsidP="00216451">
            <w:r w:rsidRPr="003C4E5B">
              <w:t>Серия 1.038.1-1</w:t>
            </w:r>
          </w:p>
          <w:p w:rsidR="00CF70F2" w:rsidRPr="003C4E5B" w:rsidRDefault="00CF70F2" w:rsidP="00216451">
            <w:r w:rsidRPr="003C4E5B">
              <w:t>выпуск 1</w:t>
            </w:r>
          </w:p>
        </w:tc>
        <w:tc>
          <w:tcPr>
            <w:tcW w:w="1439" w:type="pct"/>
          </w:tcPr>
          <w:p w:rsidR="00CF70F2" w:rsidRPr="003C4E5B" w:rsidRDefault="00CF70F2" w:rsidP="00216451">
            <w:r w:rsidRPr="003C4E5B">
              <w:t>1ПБ10-1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36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20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  <w:tr w:rsidR="00CF70F2" w:rsidRPr="003C4E5B" w:rsidTr="00216451">
        <w:tc>
          <w:tcPr>
            <w:tcW w:w="417" w:type="pct"/>
          </w:tcPr>
          <w:p w:rsidR="00CF70F2" w:rsidRPr="003C4E5B" w:rsidRDefault="00CF70F2" w:rsidP="00216451">
            <w:r w:rsidRPr="003C4E5B">
              <w:t>8</w:t>
            </w:r>
          </w:p>
        </w:tc>
        <w:tc>
          <w:tcPr>
            <w:tcW w:w="1299" w:type="pct"/>
            <w:vMerge/>
          </w:tcPr>
          <w:p w:rsidR="00CF70F2" w:rsidRPr="003C4E5B" w:rsidRDefault="00CF70F2" w:rsidP="00216451"/>
        </w:tc>
        <w:tc>
          <w:tcPr>
            <w:tcW w:w="1439" w:type="pct"/>
          </w:tcPr>
          <w:p w:rsidR="00CF70F2" w:rsidRPr="003C4E5B" w:rsidRDefault="00CF70F2" w:rsidP="00216451">
            <w:r w:rsidRPr="003C4E5B">
              <w:t>1ПБ13-1</w:t>
            </w:r>
          </w:p>
        </w:tc>
        <w:tc>
          <w:tcPr>
            <w:tcW w:w="675" w:type="pct"/>
          </w:tcPr>
          <w:p w:rsidR="00CF70F2" w:rsidRPr="003C4E5B" w:rsidRDefault="00CF70F2" w:rsidP="00216451">
            <w:r w:rsidRPr="003C4E5B">
              <w:t>24</w:t>
            </w:r>
          </w:p>
        </w:tc>
        <w:tc>
          <w:tcPr>
            <w:tcW w:w="627" w:type="pct"/>
          </w:tcPr>
          <w:p w:rsidR="00CF70F2" w:rsidRPr="003C4E5B" w:rsidRDefault="00CF70F2" w:rsidP="00216451">
            <w:r w:rsidRPr="003C4E5B">
              <w:t>25</w:t>
            </w:r>
          </w:p>
        </w:tc>
        <w:tc>
          <w:tcPr>
            <w:tcW w:w="544" w:type="pct"/>
          </w:tcPr>
          <w:p w:rsidR="00CF70F2" w:rsidRPr="003C4E5B" w:rsidRDefault="00CF70F2" w:rsidP="00216451"/>
        </w:tc>
      </w:tr>
    </w:tbl>
    <w:p w:rsidR="00CF70F2" w:rsidRPr="00A563E9" w:rsidRDefault="00CF70F2" w:rsidP="00CF70F2">
      <w:pPr>
        <w:spacing w:before="120"/>
        <w:jc w:val="center"/>
        <w:rPr>
          <w:b/>
          <w:sz w:val="28"/>
        </w:rPr>
      </w:pPr>
      <w:r w:rsidRPr="00A563E9">
        <w:rPr>
          <w:b/>
          <w:sz w:val="28"/>
        </w:rPr>
        <w:t>Список литературы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Л.М.Ржецкая,Т.П.Макогон «Гражданские и промышленные здания» – Мн.Дизайн «Про».2002.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А.С.Козловский «Кровельные работы» - М. «Высшая школа» .1973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В.Н.Дамье-Вульсон, Н.Н.Завражин «Устройство полов» - М. «Высшая школа». 1986.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В.М.прасол «Проектирование жилых и общественных зданий» - Гомель 2005.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А.З.Буханов, Е.Н. Белоконев, Т.М.Белоконева, А.А.Чистяков «Основы архитектуры зданий и сооружений» - Феникс 2008.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Б.А.Миткин, А.И.Титов «Справочное пособие по отделочным работам»- Мн. «Вышейшая школа» 1977.</w:t>
      </w:r>
    </w:p>
    <w:p w:rsidR="00CF70F2" w:rsidRPr="003C4E5B" w:rsidRDefault="00CF70F2" w:rsidP="00CF70F2">
      <w:pPr>
        <w:spacing w:before="120"/>
        <w:ind w:firstLine="567"/>
        <w:jc w:val="both"/>
      </w:pPr>
      <w:r w:rsidRPr="003C4E5B">
        <w:t>В.И.Рыженков «Кровли, крыши, мансарды» - М. «Оникс» 2005.</w:t>
      </w:r>
    </w:p>
    <w:p w:rsidR="00CF70F2" w:rsidRDefault="00CF70F2" w:rsidP="00CF70F2">
      <w:pPr>
        <w:spacing w:before="120"/>
        <w:ind w:firstLine="567"/>
        <w:jc w:val="both"/>
      </w:pPr>
      <w:r w:rsidRPr="003C4E5B">
        <w:t>А.С.Стаценко, А.И.Тамкович «Технология и организация строительного производства» - Мн. «Вышэйшая школа» 2000.</w:t>
      </w:r>
      <w:r>
        <w:t xml:space="preserve">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0F2"/>
    <w:rsid w:val="001F140D"/>
    <w:rsid w:val="00216451"/>
    <w:rsid w:val="003C4E5B"/>
    <w:rsid w:val="00811DD4"/>
    <w:rsid w:val="009F38E0"/>
    <w:rsid w:val="00A563E9"/>
    <w:rsid w:val="00CF70F2"/>
    <w:rsid w:val="00D9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6"/>
    <o:shapelayout v:ext="edit">
      <o:idmap v:ext="edit" data="1"/>
      <o:rules v:ext="edit">
        <o:r id="V:Rule1" type="callout" idref="#_x0000_s1026"/>
        <o:r id="V:Rule2" type="callout" idref="#_x0000_s1027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  <o:r id="V:Rule17" type="callout" idref="#_x0000_s1044"/>
        <o:r id="V:Rule18" type="callout" idref="#_x0000_s1045"/>
        <o:r id="V:Rule19" type="connector" idref="#_x0000_s1047"/>
        <o:r id="V:Rule20" type="connector" idref="#_x0000_s1048"/>
        <o:r id="V:Rule21" type="connector" idref="#_x0000_s1049"/>
        <o:r id="V:Rule22" type="connector" idref="#_x0000_s1050"/>
        <o:r id="V:Rule23" type="connector" idref="#_x0000_s1051"/>
        <o:r id="V:Rule24" type="connector" idref="#_x0000_s1052"/>
        <o:r id="V:Rule25" type="connector" idref="#_x0000_s1053"/>
        <o:r id="V:Rule26" type="connector" idref="#_x0000_s1054"/>
        <o:r id="V:Rule27" type="connector" idref="#_x0000_s1055"/>
        <o:r id="V:Rule28" type="connector" idref="#_x0000_s1056"/>
        <o:r id="V:Rule29" type="connector" idref="#_x0000_s1057"/>
        <o:r id="V:Rule30" type="connector" idref="#_x0000_s1058"/>
        <o:r id="V:Rule31" type="connector" idref="#_x0000_s1059"/>
        <o:r id="V:Rule32" type="connector" idref="#_x0000_s1060"/>
        <o:r id="V:Rule33" type="connector" idref="#_x0000_s1061"/>
        <o:r id="V:Rule34" type="connector" idref="#_x0000_s1062"/>
      </o:rules>
    </o:shapelayout>
  </w:shapeDefaults>
  <w:decimalSymbol w:val=","/>
  <w:listSeparator w:val=";"/>
  <w14:defaultImageDpi w14:val="0"/>
  <w15:docId w15:val="{B4470F59-38E7-400B-91FC-AD04A6CD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70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emf"/><Relationship Id="rId7" Type="http://schemas.openxmlformats.org/officeDocument/2006/relationships/oleObject" Target="embeddings/oleObject2.bin"/><Relationship Id="rId12" Type="http://schemas.openxmlformats.org/officeDocument/2006/relationships/image" Target="media/image7.wmf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2663</Words>
  <Characters>15182</Characters>
  <Application>Microsoft Office Word</Application>
  <DocSecurity>0</DocSecurity>
  <Lines>126</Lines>
  <Paragraphs>35</Paragraphs>
  <ScaleCrop>false</ScaleCrop>
  <Company>Home</Company>
  <LinksUpToDate>false</LinksUpToDate>
  <CharactersWithSpaces>17810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Конструирование гражданских зданий</dc:title>
  <dc:subject/>
  <dc:creator>User</dc:creator>
  <cp:keywords/>
  <dc:description/>
  <cp:lastModifiedBy>admin</cp:lastModifiedBy>
  <cp:revision>2</cp:revision>
  <dcterms:created xsi:type="dcterms:W3CDTF">2014-02-20T00:51:00Z</dcterms:created>
  <dcterms:modified xsi:type="dcterms:W3CDTF">2014-02-20T00:51:00Z</dcterms:modified>
</cp:coreProperties>
</file>