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9A" w:rsidRPr="003B4039" w:rsidRDefault="0011313C" w:rsidP="003B403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4039">
        <w:rPr>
          <w:rFonts w:ascii="Times New Roman" w:hAnsi="Times New Roman"/>
          <w:sz w:val="28"/>
          <w:szCs w:val="28"/>
        </w:rPr>
        <w:t>Министерство образования и науки Украины</w:t>
      </w:r>
    </w:p>
    <w:p w:rsidR="0011313C" w:rsidRPr="003B4039" w:rsidRDefault="0011313C" w:rsidP="003B403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4039">
        <w:rPr>
          <w:rFonts w:ascii="Times New Roman" w:hAnsi="Times New Roman"/>
          <w:sz w:val="28"/>
          <w:szCs w:val="28"/>
        </w:rPr>
        <w:t>Мариупольское высшее металлургическое училище</w:t>
      </w:r>
    </w:p>
    <w:p w:rsidR="0011313C" w:rsidRPr="003B4039" w:rsidRDefault="0011313C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13C" w:rsidRPr="003B4039" w:rsidRDefault="0011313C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13C" w:rsidRDefault="0011313C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4039" w:rsidRDefault="003B4039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4039" w:rsidRDefault="003B4039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4039" w:rsidRDefault="003B4039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13C" w:rsidRPr="003B4039" w:rsidRDefault="0011313C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13C" w:rsidRPr="003B4039" w:rsidRDefault="0011313C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13C" w:rsidRPr="003B4039" w:rsidRDefault="0011313C" w:rsidP="003B403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4039">
        <w:rPr>
          <w:rFonts w:ascii="Times New Roman" w:hAnsi="Times New Roman"/>
          <w:sz w:val="28"/>
          <w:szCs w:val="28"/>
        </w:rPr>
        <w:t>Лабораторно-практическая работа по предмету основы обработки материалов резанием</w:t>
      </w:r>
    </w:p>
    <w:p w:rsidR="0011313C" w:rsidRPr="003B4039" w:rsidRDefault="0011313C" w:rsidP="003B403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4039">
        <w:rPr>
          <w:rFonts w:ascii="Times New Roman" w:hAnsi="Times New Roman"/>
          <w:sz w:val="28"/>
          <w:szCs w:val="28"/>
        </w:rPr>
        <w:t>Тема: Расчет и конструирование токарного отрезного резца</w:t>
      </w:r>
    </w:p>
    <w:p w:rsidR="0011313C" w:rsidRPr="003B4039" w:rsidRDefault="0011313C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13C" w:rsidRPr="003B4039" w:rsidRDefault="0011313C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13C" w:rsidRPr="003B4039" w:rsidRDefault="0011313C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13C" w:rsidRPr="003B4039" w:rsidRDefault="0011313C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13C" w:rsidRDefault="0011313C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4039" w:rsidRDefault="003B4039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4039" w:rsidRDefault="003B4039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4039" w:rsidRDefault="003B4039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4039" w:rsidRDefault="003B4039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4039" w:rsidRPr="003B4039" w:rsidRDefault="003B4039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313C" w:rsidRPr="003B4039" w:rsidRDefault="0011313C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13C" w:rsidRPr="003B4039" w:rsidRDefault="0011313C" w:rsidP="003B403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4039">
        <w:rPr>
          <w:rFonts w:ascii="Times New Roman" w:hAnsi="Times New Roman"/>
          <w:sz w:val="28"/>
          <w:szCs w:val="28"/>
        </w:rPr>
        <w:t>Мариуполь 2010</w:t>
      </w:r>
    </w:p>
    <w:p w:rsidR="003B4039" w:rsidRDefault="003B40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1313C" w:rsidRPr="003B4039" w:rsidRDefault="0011313C" w:rsidP="003B403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4039">
        <w:rPr>
          <w:rFonts w:ascii="Times New Roman" w:hAnsi="Times New Roman"/>
          <w:b/>
          <w:sz w:val="28"/>
          <w:szCs w:val="28"/>
        </w:rPr>
        <w:t>Цель: Ознакомится с классификацией, назначением и применением токарных резцов. Ознакомится с последовательностью расчета и конструирования отрезного резца.</w:t>
      </w:r>
    </w:p>
    <w:p w:rsidR="0011313C" w:rsidRPr="003B4039" w:rsidRDefault="0011313C" w:rsidP="003B403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B4039">
        <w:rPr>
          <w:rFonts w:ascii="Times New Roman" w:hAnsi="Times New Roman"/>
          <w:i/>
          <w:sz w:val="28"/>
          <w:szCs w:val="28"/>
        </w:rPr>
        <w:t>Ход работы:</w:t>
      </w:r>
    </w:p>
    <w:p w:rsidR="0011313C" w:rsidRPr="003B4039" w:rsidRDefault="0011313C" w:rsidP="003B403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B4039">
        <w:rPr>
          <w:rFonts w:ascii="Times New Roman" w:hAnsi="Times New Roman"/>
          <w:i/>
          <w:sz w:val="28"/>
          <w:szCs w:val="28"/>
        </w:rPr>
        <w:t>Описать классификацию токарных резцов.</w:t>
      </w:r>
    </w:p>
    <w:p w:rsidR="0011313C" w:rsidRPr="003B4039" w:rsidRDefault="0011313C" w:rsidP="003B403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B4039">
        <w:rPr>
          <w:rFonts w:ascii="Times New Roman" w:hAnsi="Times New Roman"/>
          <w:i/>
          <w:sz w:val="28"/>
          <w:szCs w:val="28"/>
        </w:rPr>
        <w:t>Охарактеризовать назначение и применение.</w:t>
      </w:r>
    </w:p>
    <w:p w:rsidR="0011313C" w:rsidRPr="003B4039" w:rsidRDefault="0011313C" w:rsidP="003B403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B4039">
        <w:rPr>
          <w:rFonts w:ascii="Times New Roman" w:hAnsi="Times New Roman"/>
          <w:i/>
          <w:sz w:val="28"/>
          <w:szCs w:val="28"/>
        </w:rPr>
        <w:t>Описать, изобразить отрезной резец и его геометрию.</w:t>
      </w:r>
    </w:p>
    <w:p w:rsidR="0011313C" w:rsidRPr="003B4039" w:rsidRDefault="0011313C" w:rsidP="003B403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B4039">
        <w:rPr>
          <w:rFonts w:ascii="Times New Roman" w:hAnsi="Times New Roman"/>
          <w:i/>
          <w:sz w:val="28"/>
          <w:szCs w:val="28"/>
        </w:rPr>
        <w:t>Рассчитать отрезной резец на прочность и жесткость.</w:t>
      </w:r>
    </w:p>
    <w:p w:rsidR="0011313C" w:rsidRPr="003B4039" w:rsidRDefault="0011313C" w:rsidP="003B403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B4039">
        <w:rPr>
          <w:rFonts w:ascii="Times New Roman" w:hAnsi="Times New Roman"/>
          <w:i/>
          <w:sz w:val="28"/>
          <w:szCs w:val="28"/>
        </w:rPr>
        <w:t>Описать процесс конструирования отрезного резца.</w:t>
      </w:r>
    </w:p>
    <w:p w:rsidR="0011313C" w:rsidRPr="003B4039" w:rsidRDefault="0011313C" w:rsidP="003B403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B4039">
        <w:rPr>
          <w:rFonts w:ascii="Times New Roman" w:hAnsi="Times New Roman"/>
          <w:i/>
          <w:sz w:val="28"/>
          <w:szCs w:val="28"/>
        </w:rPr>
        <w:t>Правила пользования резцом (установка, заточка, износ.)</w:t>
      </w:r>
    </w:p>
    <w:p w:rsidR="0011313C" w:rsidRPr="003B4039" w:rsidRDefault="0011313C" w:rsidP="003B403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10D84" w:rsidRPr="003B4039" w:rsidRDefault="00910D84" w:rsidP="003B4039">
      <w:pPr>
        <w:pStyle w:val="a3"/>
        <w:numPr>
          <w:ilvl w:val="0"/>
          <w:numId w:val="2"/>
        </w:numPr>
        <w:tabs>
          <w:tab w:val="left" w:pos="352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B4039">
        <w:rPr>
          <w:rFonts w:ascii="Times New Roman" w:hAnsi="Times New Roman"/>
          <w:b/>
          <w:color w:val="000000"/>
          <w:sz w:val="28"/>
          <w:szCs w:val="28"/>
        </w:rPr>
        <w:t>Классификация токарных резцов.</w:t>
      </w:r>
    </w:p>
    <w:p w:rsidR="00910D84" w:rsidRPr="003B4039" w:rsidRDefault="00910D84" w:rsidP="003B4039">
      <w:pPr>
        <w:pStyle w:val="a3"/>
        <w:tabs>
          <w:tab w:val="left" w:pos="3525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4039">
        <w:rPr>
          <w:rFonts w:ascii="Times New Roman" w:hAnsi="Times New Roman"/>
          <w:color w:val="000000"/>
          <w:sz w:val="28"/>
          <w:szCs w:val="28"/>
        </w:rPr>
        <w:t>Резцы</w:t>
      </w:r>
      <w:r w:rsidRPr="003B40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B4039">
        <w:rPr>
          <w:rFonts w:ascii="Times New Roman" w:hAnsi="Times New Roman"/>
          <w:color w:val="000000"/>
          <w:sz w:val="28"/>
          <w:szCs w:val="28"/>
        </w:rPr>
        <w:t>классифицируются по виду обработки, по направлению подачи, по конструкции головки, по роду материала рабочей части, по сечению тела резца и другие.</w:t>
      </w:r>
    </w:p>
    <w:p w:rsidR="00910D84" w:rsidRPr="003B4039" w:rsidRDefault="00910D84" w:rsidP="003B4039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4039">
        <w:rPr>
          <w:rFonts w:ascii="Times New Roman" w:hAnsi="Times New Roman"/>
          <w:color w:val="000000"/>
          <w:sz w:val="28"/>
          <w:szCs w:val="28"/>
        </w:rPr>
        <w:t>По виду обработки различают резцы:</w:t>
      </w:r>
    </w:p>
    <w:p w:rsidR="00910D84" w:rsidRPr="003B4039" w:rsidRDefault="00910D84" w:rsidP="003B4039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4039">
        <w:rPr>
          <w:rFonts w:ascii="Times New Roman" w:hAnsi="Times New Roman"/>
          <w:b/>
          <w:color w:val="000000"/>
          <w:sz w:val="28"/>
          <w:szCs w:val="28"/>
        </w:rPr>
        <w:t>Проходной</w:t>
      </w:r>
      <w:r w:rsidRPr="003B4039">
        <w:rPr>
          <w:rFonts w:ascii="Times New Roman" w:hAnsi="Times New Roman"/>
          <w:color w:val="000000"/>
          <w:sz w:val="28"/>
          <w:szCs w:val="28"/>
        </w:rPr>
        <w:t xml:space="preserve"> – для точения плоских торцовых поверхностей;</w:t>
      </w:r>
    </w:p>
    <w:p w:rsidR="00910D84" w:rsidRPr="003B4039" w:rsidRDefault="00910D84" w:rsidP="003B4039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4039">
        <w:rPr>
          <w:rFonts w:ascii="Times New Roman" w:hAnsi="Times New Roman"/>
          <w:b/>
          <w:color w:val="000000"/>
          <w:sz w:val="28"/>
          <w:szCs w:val="28"/>
        </w:rPr>
        <w:t>Расточные</w:t>
      </w:r>
      <w:r w:rsidRPr="003B4039">
        <w:rPr>
          <w:rFonts w:ascii="Times New Roman" w:hAnsi="Times New Roman"/>
          <w:color w:val="000000"/>
          <w:sz w:val="28"/>
          <w:szCs w:val="28"/>
        </w:rPr>
        <w:t xml:space="preserve"> – для точения сквозных и глухих отверстий;</w:t>
      </w:r>
    </w:p>
    <w:p w:rsidR="00910D84" w:rsidRPr="003B4039" w:rsidRDefault="00910D84" w:rsidP="003B4039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4039">
        <w:rPr>
          <w:rFonts w:ascii="Times New Roman" w:hAnsi="Times New Roman"/>
          <w:b/>
          <w:color w:val="000000"/>
          <w:sz w:val="28"/>
          <w:szCs w:val="28"/>
          <w:u w:val="single"/>
        </w:rPr>
        <w:t>Отрезные</w:t>
      </w:r>
      <w:r w:rsidRPr="003B4039">
        <w:rPr>
          <w:rFonts w:ascii="Times New Roman" w:hAnsi="Times New Roman"/>
          <w:color w:val="000000"/>
          <w:sz w:val="28"/>
          <w:szCs w:val="28"/>
        </w:rPr>
        <w:t xml:space="preserve"> – для разрезания заготовок на части и для протачивания кольцевых канавок;</w:t>
      </w:r>
    </w:p>
    <w:p w:rsidR="00910D84" w:rsidRPr="003B4039" w:rsidRDefault="00910D84" w:rsidP="003B4039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4039">
        <w:rPr>
          <w:rFonts w:ascii="Times New Roman" w:hAnsi="Times New Roman"/>
          <w:b/>
          <w:color w:val="000000"/>
          <w:sz w:val="28"/>
          <w:szCs w:val="28"/>
        </w:rPr>
        <w:t>Резьбовые наружные и внутренние</w:t>
      </w:r>
      <w:r w:rsidRPr="003B4039">
        <w:rPr>
          <w:rFonts w:ascii="Times New Roman" w:hAnsi="Times New Roman"/>
          <w:color w:val="000000"/>
          <w:sz w:val="28"/>
          <w:szCs w:val="28"/>
        </w:rPr>
        <w:t xml:space="preserve"> – для нарезания резьб;</w:t>
      </w:r>
    </w:p>
    <w:p w:rsidR="00910D84" w:rsidRPr="003B4039" w:rsidRDefault="00910D84" w:rsidP="003B4039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4039">
        <w:rPr>
          <w:rFonts w:ascii="Times New Roman" w:hAnsi="Times New Roman"/>
          <w:b/>
          <w:color w:val="000000"/>
          <w:sz w:val="28"/>
          <w:szCs w:val="28"/>
        </w:rPr>
        <w:t>Галтельные</w:t>
      </w:r>
      <w:r w:rsidRPr="003B4039">
        <w:rPr>
          <w:rFonts w:ascii="Times New Roman" w:hAnsi="Times New Roman"/>
          <w:color w:val="000000"/>
          <w:sz w:val="28"/>
          <w:szCs w:val="28"/>
        </w:rPr>
        <w:t xml:space="preserve"> – для точения закруглений;</w:t>
      </w:r>
    </w:p>
    <w:p w:rsidR="00910D84" w:rsidRPr="003B4039" w:rsidRDefault="00910D84" w:rsidP="003B4039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4039">
        <w:rPr>
          <w:rFonts w:ascii="Times New Roman" w:hAnsi="Times New Roman"/>
          <w:b/>
          <w:color w:val="000000"/>
          <w:sz w:val="28"/>
          <w:szCs w:val="28"/>
        </w:rPr>
        <w:t xml:space="preserve">Фасонные </w:t>
      </w:r>
      <w:r w:rsidRPr="003B4039">
        <w:rPr>
          <w:rFonts w:ascii="Times New Roman" w:hAnsi="Times New Roman"/>
          <w:color w:val="000000"/>
          <w:sz w:val="28"/>
          <w:szCs w:val="28"/>
        </w:rPr>
        <w:t>– для обтачивания фасонных поверхностей.</w:t>
      </w:r>
    </w:p>
    <w:p w:rsidR="00910D84" w:rsidRPr="003B4039" w:rsidRDefault="00910D84" w:rsidP="003B4039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4039">
        <w:rPr>
          <w:rFonts w:ascii="Times New Roman" w:hAnsi="Times New Roman"/>
          <w:color w:val="000000"/>
          <w:sz w:val="28"/>
          <w:szCs w:val="28"/>
        </w:rPr>
        <w:t>По направлению подачи резцы делятся на правые, работающие с подачей справа на лево, и левые, работающие с подачи слева направо. По конструкции головки: прямые, отогнутые, оттянутые и изогнутые.</w:t>
      </w:r>
    </w:p>
    <w:p w:rsidR="00910D84" w:rsidRPr="003B4039" w:rsidRDefault="00910D84" w:rsidP="003B4039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4039">
        <w:rPr>
          <w:rFonts w:ascii="Times New Roman" w:hAnsi="Times New Roman"/>
          <w:color w:val="000000"/>
          <w:sz w:val="28"/>
          <w:szCs w:val="28"/>
        </w:rPr>
        <w:t>По роду материала рабочей части: из быстрорежущей стали, с пластинами из твердого сплава, с пластинами из минералокерамики, с кристаллами из алмазов и эльбога. По сечению тела резца различают прямоугольные, квадратные и круглые. Такие резцы могут быть цельные (головка и тела сделаны из одного материала), с приваренной встык головки.</w:t>
      </w:r>
    </w:p>
    <w:p w:rsidR="00904F90" w:rsidRPr="003B4039" w:rsidRDefault="00904F90" w:rsidP="003B4039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0D84" w:rsidRPr="003B4039" w:rsidRDefault="00910D84" w:rsidP="003B4039">
      <w:pPr>
        <w:pStyle w:val="a3"/>
        <w:numPr>
          <w:ilvl w:val="0"/>
          <w:numId w:val="2"/>
        </w:numPr>
        <w:tabs>
          <w:tab w:val="left" w:pos="3525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4039">
        <w:rPr>
          <w:rFonts w:ascii="Times New Roman" w:hAnsi="Times New Roman"/>
          <w:b/>
          <w:color w:val="000000"/>
          <w:sz w:val="28"/>
          <w:szCs w:val="28"/>
        </w:rPr>
        <w:t>Назначение и применение отрезного резца.</w:t>
      </w:r>
    </w:p>
    <w:p w:rsidR="003B4039" w:rsidRDefault="003B4039" w:rsidP="003B4039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10D84" w:rsidRPr="003B4039" w:rsidRDefault="0041253F" w:rsidP="003B4039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757">
        <w:rPr>
          <w:rFonts w:ascii="Times New Roman" w:hAnsi="Times New Roman"/>
          <w:b/>
          <w:bCs/>
          <w:sz w:val="28"/>
          <w:szCs w:val="28"/>
        </w:rPr>
        <w:t>Отрезные резцы</w:t>
      </w:r>
      <w:r w:rsidRPr="007A27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039">
        <w:rPr>
          <w:rFonts w:ascii="Times New Roman" w:hAnsi="Times New Roman"/>
          <w:sz w:val="28"/>
          <w:szCs w:val="28"/>
        </w:rPr>
        <w:t>предназначены для отрезания материала от прутков небольшого диаметра. Как правило, для этих целей применяются инструмент с оттянутой головкой. В связи с тем, что работа ведется с большим усилием, а отвод стружки из зоны резания затруднен, нередко происходят выкрашивание или сколы режущей части инструмента, а иногда и отрыв пластинки от державки.</w:t>
      </w:r>
    </w:p>
    <w:p w:rsidR="0041253F" w:rsidRPr="003B4039" w:rsidRDefault="0041253F" w:rsidP="003B4039">
      <w:pPr>
        <w:tabs>
          <w:tab w:val="left" w:pos="35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039">
        <w:rPr>
          <w:rStyle w:val="a5"/>
          <w:rFonts w:ascii="Times New Roman" w:hAnsi="Times New Roman"/>
          <w:sz w:val="28"/>
          <w:szCs w:val="28"/>
          <w:u w:val="single"/>
        </w:rPr>
        <w:t>Резцы отрезные</w:t>
      </w:r>
      <w:r w:rsidRPr="003B4039">
        <w:rPr>
          <w:rFonts w:ascii="Times New Roman" w:hAnsi="Times New Roman"/>
          <w:sz w:val="28"/>
          <w:szCs w:val="28"/>
        </w:rPr>
        <w:t xml:space="preserve"> используют для прорезания узких канавок. Данный вид резцов применяется так же и в целях отрезания материала под прямым углом к оси вращения. В процессе отрезания необходимо обеспечить наименьшую потерю материала. С этой целью </w:t>
      </w:r>
      <w:r w:rsidRPr="003B4039">
        <w:rPr>
          <w:rStyle w:val="a5"/>
          <w:rFonts w:ascii="Times New Roman" w:hAnsi="Times New Roman"/>
          <w:sz w:val="28"/>
          <w:szCs w:val="28"/>
          <w:u w:val="single"/>
        </w:rPr>
        <w:t>отрезные резцы</w:t>
      </w:r>
      <w:r w:rsidRPr="003B403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B4039">
        <w:rPr>
          <w:rFonts w:ascii="Times New Roman" w:hAnsi="Times New Roman"/>
          <w:sz w:val="28"/>
          <w:szCs w:val="28"/>
        </w:rPr>
        <w:t>имеют узкую форму с маленькой протяженностью режущей кромки. Он этот факт делает их непрочными, ломкими, а работа с отрезными резцами требует осторожности и высокой степени умения.</w:t>
      </w:r>
    </w:p>
    <w:p w:rsidR="00985DB7" w:rsidRPr="003B4039" w:rsidRDefault="00985DB7" w:rsidP="003B4039">
      <w:pPr>
        <w:pStyle w:val="a3"/>
        <w:tabs>
          <w:tab w:val="left" w:pos="352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253F" w:rsidRPr="003B4039" w:rsidRDefault="0041253F" w:rsidP="003B4039">
      <w:pPr>
        <w:pStyle w:val="a3"/>
        <w:numPr>
          <w:ilvl w:val="0"/>
          <w:numId w:val="2"/>
        </w:numPr>
        <w:tabs>
          <w:tab w:val="left" w:pos="3525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4039">
        <w:rPr>
          <w:rFonts w:ascii="Times New Roman" w:hAnsi="Times New Roman"/>
          <w:b/>
          <w:sz w:val="28"/>
          <w:szCs w:val="28"/>
        </w:rPr>
        <w:t>Описать, изобразить отрезной резец и его геометрию</w:t>
      </w:r>
    </w:p>
    <w:p w:rsidR="003B4039" w:rsidRPr="003B4039" w:rsidRDefault="003B4039" w:rsidP="003B4039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04F90" w:rsidRPr="003B4039" w:rsidRDefault="00904F90" w:rsidP="003B4039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4039">
        <w:rPr>
          <w:color w:val="000000"/>
          <w:sz w:val="28"/>
          <w:szCs w:val="28"/>
        </w:rPr>
        <w:t>Головка отрезного резца улучшенной конструкции показана на рис. В этом случае твердосплавная пластинка благодаря призматической форме опорной поверхности располагается на площади примерно в 1,5 раза большей, чем у обыкновенного резца. Кроме того, призматическая форма опорной поверхности препятствует смещению пластинки под действием боковых сил, возникающих в процессе работы резца. Следует отметить также, что в то время как у обыкновенного отрезного резца, длина рабочей части l обычно не превышает 40 мм, у резца, изображенного на рис. эта длина делается до 75 мм. Вспомогательные углы в плане у отрезных резцов делаются 1—2°. Задний угол отрезных резцов делается 12°; вспомогательные задние углы принимаются около 2°.</w:t>
      </w:r>
    </w:p>
    <w:p w:rsidR="00904F90" w:rsidRPr="003B4039" w:rsidRDefault="00904F90" w:rsidP="003B4039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4039">
        <w:rPr>
          <w:rStyle w:val="a5"/>
          <w:color w:val="000000"/>
          <w:sz w:val="28"/>
          <w:szCs w:val="28"/>
        </w:rPr>
        <w:t>Выбор отрезного резца.</w:t>
      </w:r>
      <w:r w:rsidRPr="003B40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B4039">
        <w:rPr>
          <w:color w:val="000000"/>
          <w:sz w:val="28"/>
          <w:szCs w:val="28"/>
        </w:rPr>
        <w:t>Чем больше диаметр отрезаемой детали, тем больше должна быть длина головки отрезного резца. Необходимая прочность резца с длинной головкой возможна лишь при до статочной ширине резца. Выбор ширины резца в зависимости от обрабатываемой детали можно производить пользуясь приводимыми ниже данными:</w:t>
      </w:r>
    </w:p>
    <w:p w:rsidR="00904F90" w:rsidRPr="003B4039" w:rsidRDefault="00904F90" w:rsidP="003B4039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4039">
        <w:rPr>
          <w:color w:val="000000"/>
          <w:sz w:val="28"/>
          <w:szCs w:val="28"/>
        </w:rPr>
        <w:t>Диаметр детали в мм – 30; 30—40;</w:t>
      </w:r>
      <w:r w:rsidR="003B4039">
        <w:rPr>
          <w:color w:val="000000"/>
          <w:sz w:val="28"/>
          <w:szCs w:val="28"/>
        </w:rPr>
        <w:t xml:space="preserve"> </w:t>
      </w:r>
      <w:r w:rsidRPr="003B4039">
        <w:rPr>
          <w:color w:val="000000"/>
          <w:sz w:val="28"/>
          <w:szCs w:val="28"/>
        </w:rPr>
        <w:t>40—60;</w:t>
      </w:r>
      <w:r w:rsidR="003B4039">
        <w:rPr>
          <w:color w:val="000000"/>
          <w:sz w:val="28"/>
          <w:szCs w:val="28"/>
        </w:rPr>
        <w:t xml:space="preserve"> </w:t>
      </w:r>
      <w:r w:rsidRPr="003B4039">
        <w:rPr>
          <w:color w:val="000000"/>
          <w:sz w:val="28"/>
          <w:szCs w:val="28"/>
        </w:rPr>
        <w:t>60—100.</w:t>
      </w:r>
    </w:p>
    <w:p w:rsidR="00904F90" w:rsidRPr="003B4039" w:rsidRDefault="00904F90" w:rsidP="003B4039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4039">
        <w:rPr>
          <w:color w:val="000000"/>
          <w:sz w:val="28"/>
          <w:szCs w:val="28"/>
        </w:rPr>
        <w:t>Ширина резца в мм - 3; 3—4; 4—5; 5—8.</w:t>
      </w:r>
    </w:p>
    <w:p w:rsidR="00904F90" w:rsidRPr="003B4039" w:rsidRDefault="00904F90" w:rsidP="003B403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4F90" w:rsidRPr="003B4039" w:rsidRDefault="00904F90" w:rsidP="003B4039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B4039">
        <w:rPr>
          <w:rFonts w:ascii="Times New Roman" w:hAnsi="Times New Roman"/>
          <w:b/>
          <w:sz w:val="28"/>
          <w:szCs w:val="28"/>
        </w:rPr>
        <w:t>Правила пользования резцом (установка, заточка, износ.)</w:t>
      </w:r>
    </w:p>
    <w:p w:rsidR="003B4039" w:rsidRDefault="003B4039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E0C54" w:rsidRPr="003B4039" w:rsidRDefault="004E0C54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039">
        <w:rPr>
          <w:rFonts w:ascii="Times New Roman" w:hAnsi="Times New Roman"/>
          <w:sz w:val="28"/>
          <w:szCs w:val="28"/>
        </w:rPr>
        <w:t>Заточка резцов</w:t>
      </w:r>
    </w:p>
    <w:p w:rsidR="004E0C54" w:rsidRPr="003B4039" w:rsidRDefault="004E0C54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039">
        <w:rPr>
          <w:rFonts w:ascii="Times New Roman" w:hAnsi="Times New Roman"/>
          <w:sz w:val="28"/>
          <w:szCs w:val="28"/>
        </w:rPr>
        <w:t>Заточка токарных резцов производится как при их изготовлении, так и при износе. Процесс заточки проходит на точильно-шлифовальных станках с непрерывным охлаждением. Сначала затачивается главная поверхность, затем задняя и вспомогательная. После этого обрабатывают переднюю поверхность резца до получения ровной режущей кромки.</w:t>
      </w:r>
    </w:p>
    <w:p w:rsidR="00904F90" w:rsidRPr="003B4039" w:rsidRDefault="004E0C54" w:rsidP="003B40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039">
        <w:rPr>
          <w:rFonts w:ascii="Times New Roman" w:hAnsi="Times New Roman"/>
          <w:sz w:val="28"/>
          <w:szCs w:val="28"/>
        </w:rPr>
        <w:t>На каждом станке для заточки резцов имеется два шлифовальных круга: из электрокорунда и из зеленого карбида кремния. Первый применяется для обработки резцов из быстрорежущей стали, второй используется для заточки твердосплавных резцов. Для проверки правильности заточки резца существуют специальные шаблоны.</w:t>
      </w:r>
    </w:p>
    <w:p w:rsidR="004E0C54" w:rsidRPr="003B4039" w:rsidRDefault="004E0C54" w:rsidP="003B403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3B4039">
        <w:rPr>
          <w:rStyle w:val="a5"/>
          <w:rFonts w:ascii="Times New Roman" w:hAnsi="Times New Roman"/>
          <w:color w:val="000000"/>
          <w:sz w:val="28"/>
          <w:szCs w:val="28"/>
        </w:rPr>
        <w:t>Установка отрезных резцов относительно линии центров станка.</w:t>
      </w:r>
      <w:r w:rsidRPr="003B4039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3B4039">
        <w:rPr>
          <w:rStyle w:val="apple-style-span"/>
          <w:rFonts w:ascii="Times New Roman" w:hAnsi="Times New Roman"/>
          <w:color w:val="000000"/>
          <w:sz w:val="28"/>
          <w:szCs w:val="28"/>
        </w:rPr>
        <w:t>Отрезные резцы следует устанавливать точно на линии центров. Известно, что при установке резца ниже центровой линии передний угол его уменьшается, давление стружки на резец увеличивается и непрочный отрезной резец ломается. Устанавливая резец выше линии центров, мы уменьшаем его задний угол, вследствие чего возрастает трение задней поверхности об обработанную поверхность детали. Это, в свою очередь, часто служит причиной поломки непрочного отрезного резца.</w:t>
      </w:r>
    </w:p>
    <w:p w:rsidR="004E0C54" w:rsidRPr="003B4039" w:rsidRDefault="004E0C54" w:rsidP="003B4039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4039">
        <w:rPr>
          <w:rStyle w:val="a5"/>
          <w:color w:val="000000"/>
          <w:sz w:val="28"/>
          <w:szCs w:val="28"/>
        </w:rPr>
        <w:t>Приемы отрезных работ.</w:t>
      </w:r>
      <w:r w:rsidRPr="003B40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B4039">
        <w:rPr>
          <w:color w:val="000000"/>
          <w:sz w:val="28"/>
          <w:szCs w:val="28"/>
        </w:rPr>
        <w:t>Деталь, часть которой должна быть отрезана, или пруток материала, от которого отрезается заготовка, следует закреплять в патроне и по возможности поджимать задним центром. Производить отрезание при закреплении детали в центрах нельзя. При закреплении отрезного резца необходимо особенно тщательно следить за тем, чтобы вся подошва его плотно прилегала к опорной площадке резцедержателя. В противном случае резец вибрирует и легко ломается. При некруглом сечении детали резец в начале работы снимает стружку лишь в каком-нибудь одном, наиболее «высоком» месте. После того как резец выйдет из металла, он несколько подвинется вперед (ввиду мертвого хода суппорта, некоторого прогиба отрезаемой детали и т. д.). Если, кроме этого движения, ему будет сообщена подача, толщина следующей стружки, которую резец будет снимать с «высокого» места, может получиться настолько большой, что резец сломается. Во избежание этого подачу резца, пока он не начнет снимать сплошную стружку, следует брать возможно меньшей. Дальнейшая подача резца должна быть непрерывной и равномерной. Необходимо избегать прекращения подачи до окончания работы резца, так как он вследствие скольжения по обработанной поверхности затупляется. Если почему-либо необходимо прекратить подачу, следует медленно отвести резец немного назад. При отрезании тяжелых деталей нельзя подавать резец до самого центра. Как только между частями детали, закрепленной в патроне и отрезаемой, останется перемычка, которая может быть легко переломлена, необходимо вывести резец, остановить станок и отломить отрезаемую часть. После этого можно пустить станок и зачистить торец части, закрепленной в патроне.</w:t>
      </w:r>
    </w:p>
    <w:p w:rsidR="004E0C54" w:rsidRPr="003B4039" w:rsidRDefault="004E0C54" w:rsidP="003B4039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4039">
        <w:rPr>
          <w:rStyle w:val="a5"/>
          <w:color w:val="000000"/>
          <w:sz w:val="28"/>
          <w:szCs w:val="28"/>
        </w:rPr>
        <w:t>Режимы резания и охлаждение при отрезании.</w:t>
      </w:r>
      <w:r w:rsidRPr="003B4039">
        <w:rPr>
          <w:rStyle w:val="apple-converted-space"/>
          <w:color w:val="000000"/>
          <w:sz w:val="28"/>
          <w:szCs w:val="28"/>
        </w:rPr>
        <w:t> </w:t>
      </w:r>
      <w:r w:rsidRPr="003B4039">
        <w:rPr>
          <w:color w:val="000000"/>
          <w:sz w:val="28"/>
          <w:szCs w:val="28"/>
        </w:rPr>
        <w:t>Подача при отрезании должна быть небольшой. Примерная величина автоматической подачи при отрезании стальных деталей диаметром до 100 мм колеблется в пределах 0,10—0,25 мм/об. Меньшая из этих подач относится к резцу шириной 3 мм, большая — к резцу шириной 8 мм. При отрезании чугунных деталей подача может быть примерно на 0,05 мм больше, чем при отрезании стальных деталей. Если отрезание производится с ручной подачей, величина ее должна быть примерно в два раза меньше автоматической (для резца данной ширины) и производиться возможно равномернее. Скорость резания при отрезании можно находить по таблицам скоростей резания при наружном точении, приведенным выше. Ширина резца определяет в данном случае глубину резания. При отрезании стальных деталей надо применять смазочно-охлаждающие жидкости с высокими смазывающими качествами (сульфофрезол, растительное масло). Отрезание деталей из чугуна производится всухую.</w:t>
      </w:r>
    </w:p>
    <w:p w:rsidR="004E0C54" w:rsidRPr="003B4039" w:rsidRDefault="004E0C54" w:rsidP="003B4039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4039">
        <w:rPr>
          <w:rStyle w:val="a5"/>
          <w:color w:val="000000"/>
          <w:sz w:val="28"/>
          <w:szCs w:val="28"/>
        </w:rPr>
        <w:t>Измерения при отрезании.</w:t>
      </w:r>
      <w:r w:rsidRPr="003B4039">
        <w:rPr>
          <w:rStyle w:val="apple-converted-space"/>
          <w:color w:val="000000"/>
          <w:sz w:val="28"/>
          <w:szCs w:val="28"/>
        </w:rPr>
        <w:t> </w:t>
      </w:r>
      <w:r w:rsidRPr="003B4039">
        <w:rPr>
          <w:color w:val="000000"/>
          <w:sz w:val="28"/>
          <w:szCs w:val="28"/>
        </w:rPr>
        <w:t>При отрезании болванки или детали заданной длины резец следует устанавливать с минимальным вылетом. После того как резец снимет первую стружку, надо остановить станок и проверить соответствие получаемой длины отрезаемой детали заданной.</w:t>
      </w:r>
    </w:p>
    <w:p w:rsidR="008879AB" w:rsidRPr="003B4039" w:rsidRDefault="008879AB" w:rsidP="003B4039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879AB" w:rsidRPr="003B4039" w:rsidRDefault="008879AB" w:rsidP="003B4039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B4039">
        <w:rPr>
          <w:b/>
          <w:sz w:val="28"/>
          <w:szCs w:val="28"/>
        </w:rPr>
        <w:t>Рассчитать отрезной резец на прочность и жесткость.</w:t>
      </w:r>
    </w:p>
    <w:p w:rsidR="003B4039" w:rsidRDefault="003B4039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z(x,y)</w:t>
      </w:r>
      <w:r w:rsidRPr="003B4039">
        <w:rPr>
          <w:rFonts w:ascii="Times New Roman" w:hAnsi="Times New Roman" w:cs="Times New Roman"/>
          <w:color w:val="000000"/>
          <w:sz w:val="28"/>
          <w:szCs w:val="28"/>
          <w:lang w:val="en-US"/>
        </w:rPr>
        <w:t>=10C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p</w:t>
      </w:r>
      <w:r w:rsidRPr="003B4039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x</w:t>
      </w:r>
      <w:r w:rsidRPr="003B4039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y</w:t>
      </w:r>
      <w:r w:rsidRPr="003B4039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n</w:t>
      </w:r>
      <w:r w:rsidRPr="003B4039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p</w:t>
      </w:r>
      <w:r w:rsidRPr="003B40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, H</w:t>
      </w:r>
    </w:p>
    <w:p w:rsidR="003B4039" w:rsidRDefault="003B4039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где C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p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 , учитывающий условия обработки;</w:t>
      </w: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x,y,n - показатели степени;</w:t>
      </w: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t - глубина резания, мм;</w:t>
      </w: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S - подача, мм/об;</w:t>
      </w: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V - скорость резания, м/мин;</w:t>
      </w: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 xml:space="preserve"> - обобщенный поправочный коэффициент, учитывающий изменение</w:t>
      </w: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условий по отношению к табличным.</w:t>
      </w:r>
    </w:p>
    <w:p w:rsidR="003B4039" w:rsidRDefault="003B4039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879AB" w:rsidRPr="003B4039" w:rsidRDefault="003225CF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image001.gif" style="width:169.5pt;height:27.75pt;visibility:visible">
            <v:imagedata r:id="rId5" o:title="image001"/>
          </v:shape>
        </w:pict>
      </w:r>
    </w:p>
    <w:p w:rsidR="003B4039" w:rsidRDefault="003B4039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 xml:space="preserve">де </w:t>
      </w:r>
      <w:r w:rsidR="003225CF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pict>
          <v:shape id="Рисунок 1" o:spid="_x0000_i1026" type="#_x0000_t75" alt="Описание: http://works.tarefer.ru/82/100103/pics/image002.gif" style="width:26.25pt;height:23.25pt;visibility:visible">
            <v:imagedata r:id="rId6" o:title="image002"/>
          </v:shape>
        </w:pic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 xml:space="preserve"> - поправочный коэффициент, учитывающий свойства обрабатываемого материала;</w:t>
      </w:r>
    </w:p>
    <w:p w:rsidR="003B4039" w:rsidRPr="003B4039" w:rsidRDefault="003B4039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79AB" w:rsidRPr="003B4039" w:rsidRDefault="003225CF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pict>
          <v:shape id="Рисунок 2" o:spid="_x0000_i1027" type="#_x0000_t75" alt="Описание: http://works.tarefer.ru/82/100103/pics/image003.gif" style="width:99pt;height:22.5pt;visibility:visible">
            <v:imagedata r:id="rId7" o:title="image003"/>
          </v:shape>
        </w:pict>
      </w:r>
      <w:r w:rsidR="003B4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9AB" w:rsidRPr="003B4039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3B4039" w:rsidRPr="003B4039" w:rsidRDefault="003B4039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коэффициенты, учитывающие соответствующие геометрические параметры резца .</w:t>
      </w:r>
    </w:p>
    <w:p w:rsidR="008879AB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Мощность резания рассчитывают по формуле</w:t>
      </w:r>
    </w:p>
    <w:p w:rsidR="003B4039" w:rsidRPr="003B4039" w:rsidRDefault="003B4039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879AB" w:rsidRPr="003B4039" w:rsidRDefault="003225CF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pict>
          <v:shape id="_x0000_i1028" type="#_x0000_t75" alt="Описание: http://works.tarefer.ru/82/100103/pics/image004.gif" style="width:99.75pt;height:32.25pt;visibility:visible">
            <v:imagedata r:id="rId8" o:title="image004"/>
          </v:shape>
        </w:pict>
      </w:r>
      <w:r w:rsidR="003B4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где P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z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 xml:space="preserve"> - сила резания, Н;</w:t>
      </w: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V - скорость резания, м/мин.</w:t>
      </w: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 xml:space="preserve">Определим силы, действующие при продольном точении заготовки из стали 40Х с пределом прочности </w:t>
      </w:r>
      <w:r w:rsidR="003225CF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7" o:spid="_x0000_i1029" type="#_x0000_t75" alt="Описание: image005.gif" style="width:86.25pt;height:18.75pt;visibility:visible">
            <v:imagedata r:id="rId9" o:title="image005"/>
          </v:shape>
        </w:pic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, отрезным резцом с пластиной из твердого сплава Т5К10. Определить мощность резания.</w:t>
      </w: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Глубина резания t=3 мм, подача S=0,8 мм\об, скорость резания V=67 м/мин.</w:t>
      </w: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Силы резания при отрезании P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z(x,y)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=10C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p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x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y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n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p</w:t>
      </w: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79AB" w:rsidRPr="003B4039" w:rsidRDefault="008879A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Определяем значения поправочных коэффициентов</w:t>
      </w:r>
    </w:p>
    <w:p w:rsidR="008879AB" w:rsidRPr="003B4039" w:rsidRDefault="003225CF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8" o:spid="_x0000_i1030" type="#_x0000_t75" alt="Описание: image015.gif" style="width:169.5pt;height:27.75pt;visibility:visible">
            <v:imagedata r:id="rId10" o:title="image015"/>
          </v:shape>
        </w:pict>
      </w:r>
    </w:p>
    <w:p w:rsidR="003B4039" w:rsidRDefault="003B4039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879AB" w:rsidRPr="003B4039" w:rsidRDefault="003225CF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9" o:spid="_x0000_i1031" type="#_x0000_t75" alt="Описание: image022.gif" style="width:84pt;height:24.75pt;visibility:visible">
            <v:imagedata r:id="rId11" o:title="image022"/>
          </v:shape>
        </w:pict>
      </w:r>
      <w:r w:rsidR="003B4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6" o:spid="_x0000_i1032" type="#_x0000_t75" alt="Описание: image027.gif" style="width:77.25pt;height:30.75pt;visibility:visible">
            <v:imagedata r:id="rId12" o:title="image027"/>
          </v:shape>
        </w:pict>
      </w:r>
    </w:p>
    <w:p w:rsidR="008879AB" w:rsidRPr="003B4039" w:rsidRDefault="003225CF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1" o:spid="_x0000_i1033" type="#_x0000_t75" alt="Описание: image024.gif" style="width:90.75pt;height:27pt;visibility:visible">
            <v:imagedata r:id="rId13" o:title="image024"/>
          </v:shape>
        </w:pict>
      </w:r>
      <w:r w:rsidR="003B4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7" o:spid="_x0000_i1034" type="#_x0000_t75" alt="Описание: image028.gif" style="width:184.5pt;height:29.25pt;visibility:visible">
            <v:imagedata r:id="rId14" o:title="image028"/>
          </v:shape>
        </w:pict>
      </w:r>
    </w:p>
    <w:p w:rsidR="008879AB" w:rsidRPr="003B4039" w:rsidRDefault="003225CF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2" o:spid="_x0000_i1035" type="#_x0000_t75" alt="Описание: image023.gif" style="width:84pt;height:25.5pt;visibility:visible">
            <v:imagedata r:id="rId15" o:title="image023"/>
          </v:shape>
        </w:pict>
      </w:r>
    </w:p>
    <w:p w:rsidR="008879AB" w:rsidRPr="003B4039" w:rsidRDefault="003225CF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3" o:spid="_x0000_i1036" type="#_x0000_t75" alt="Описание: image025.gif" style="width:79.5pt;height:24pt;visibility:visible">
            <v:imagedata r:id="rId16" o:title="image025"/>
          </v:shape>
        </w:pict>
      </w:r>
    </w:p>
    <w:p w:rsidR="008879AB" w:rsidRPr="003B4039" w:rsidRDefault="003225CF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4" o:spid="_x0000_i1037" type="#_x0000_t75" alt="Описание: image026.gif" style="width:71.25pt;height:27pt;visibility:visible">
            <v:imagedata r:id="rId17" o:title="image026"/>
          </v:shape>
        </w:pict>
      </w:r>
    </w:p>
    <w:p w:rsidR="00FC60DB" w:rsidRPr="003B4039" w:rsidRDefault="003225CF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8" o:spid="_x0000_i1038" type="#_x0000_t75" alt="Описание: image029.gif" style="width:30.75pt;height:27.75pt;visibility:visible">
            <v:imagedata r:id="rId18" o:title="image029"/>
          </v:shape>
        </w:pict>
      </w:r>
      <w:r w:rsidR="00FC60DB" w:rsidRPr="003B4039">
        <w:rPr>
          <w:rFonts w:ascii="Times New Roman" w:hAnsi="Times New Roman" w:cs="Times New Roman"/>
          <w:color w:val="000000"/>
          <w:sz w:val="28"/>
          <w:szCs w:val="28"/>
        </w:rPr>
        <w:t>- учитывается только для резцов из быстрорежущей стали</w:t>
      </w:r>
    </w:p>
    <w:p w:rsidR="00FC60DB" w:rsidRPr="003B4039" w:rsidRDefault="00FC60D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z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=10×300×3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×0,8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0,75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×67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-0,15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×0,95×0,94×1,25=4050 H</w:t>
      </w:r>
    </w:p>
    <w:p w:rsidR="00FC60DB" w:rsidRPr="003B4039" w:rsidRDefault="00FC60D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x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=10×339×3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×0,8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0,5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×67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-0,4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×0,93×1,11×2=1685,5 H</w:t>
      </w:r>
    </w:p>
    <w:p w:rsidR="00FC60DB" w:rsidRPr="003B4039" w:rsidRDefault="00FC60D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y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=10×243×3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0,9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×0,8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0,6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×67</w:t>
      </w:r>
      <w:r w:rsidRPr="003B403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-0,3</w:t>
      </w:r>
      <w:r w:rsidRPr="003B4039">
        <w:rPr>
          <w:rFonts w:ascii="Times New Roman" w:hAnsi="Times New Roman" w:cs="Times New Roman"/>
          <w:color w:val="000000"/>
          <w:sz w:val="28"/>
          <w:szCs w:val="28"/>
        </w:rPr>
        <w:t>×0,91×0,77×2=1611 H</w:t>
      </w:r>
    </w:p>
    <w:p w:rsidR="00FC60DB" w:rsidRPr="003B4039" w:rsidRDefault="00FC60DB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39">
        <w:rPr>
          <w:rFonts w:ascii="Times New Roman" w:hAnsi="Times New Roman" w:cs="Times New Roman"/>
          <w:color w:val="000000"/>
          <w:sz w:val="28"/>
          <w:szCs w:val="28"/>
        </w:rPr>
        <w:t>Мощность резания</w:t>
      </w:r>
    </w:p>
    <w:p w:rsidR="00FC60DB" w:rsidRPr="003B4039" w:rsidRDefault="003225CF" w:rsidP="003B403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19" o:spid="_x0000_i1039" type="#_x0000_t75" alt="Описание: image030.gif" style="width:196.5pt;height:33.75pt;visibility:visible">
            <v:imagedata r:id="rId19" o:title="image030"/>
          </v:shape>
        </w:pict>
      </w:r>
      <w:bookmarkStart w:id="0" w:name="_GoBack"/>
      <w:bookmarkEnd w:id="0"/>
    </w:p>
    <w:sectPr w:rsidR="00FC60DB" w:rsidRPr="003B4039" w:rsidSect="003B40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20482"/>
    <w:multiLevelType w:val="hybridMultilevel"/>
    <w:tmpl w:val="BAE2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A11996"/>
    <w:multiLevelType w:val="hybridMultilevel"/>
    <w:tmpl w:val="068EE394"/>
    <w:lvl w:ilvl="0" w:tplc="D258043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13C"/>
    <w:rsid w:val="0011313C"/>
    <w:rsid w:val="001E2D94"/>
    <w:rsid w:val="001E67B7"/>
    <w:rsid w:val="00245A01"/>
    <w:rsid w:val="003225CF"/>
    <w:rsid w:val="003B4039"/>
    <w:rsid w:val="0041253F"/>
    <w:rsid w:val="004E0C54"/>
    <w:rsid w:val="005A6ADA"/>
    <w:rsid w:val="0067619A"/>
    <w:rsid w:val="007A2757"/>
    <w:rsid w:val="008879AB"/>
    <w:rsid w:val="008912DC"/>
    <w:rsid w:val="00904F90"/>
    <w:rsid w:val="00910D84"/>
    <w:rsid w:val="00985DB7"/>
    <w:rsid w:val="00AF0F4C"/>
    <w:rsid w:val="00C51EC2"/>
    <w:rsid w:val="00D302A2"/>
    <w:rsid w:val="00F11A6C"/>
    <w:rsid w:val="00F24516"/>
    <w:rsid w:val="00FC60DB"/>
    <w:rsid w:val="00F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5833ECDC-1E40-4B66-943F-4BECEDA7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9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3C"/>
    <w:pPr>
      <w:ind w:left="720"/>
      <w:contextualSpacing/>
    </w:pPr>
  </w:style>
  <w:style w:type="character" w:styleId="a4">
    <w:name w:val="Hyperlink"/>
    <w:uiPriority w:val="99"/>
    <w:semiHidden/>
    <w:unhideWhenUsed/>
    <w:rsid w:val="0041253F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41253F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1253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04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04F90"/>
    <w:rPr>
      <w:rFonts w:cs="Times New Roman"/>
    </w:rPr>
  </w:style>
  <w:style w:type="character" w:customStyle="1" w:styleId="apple-style-span">
    <w:name w:val="apple-style-span"/>
    <w:rsid w:val="004E0C54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887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8879AB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admin</cp:lastModifiedBy>
  <cp:revision>2</cp:revision>
  <dcterms:created xsi:type="dcterms:W3CDTF">2014-03-04T19:45:00Z</dcterms:created>
  <dcterms:modified xsi:type="dcterms:W3CDTF">2014-03-04T19:45:00Z</dcterms:modified>
</cp:coreProperties>
</file>