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4755F6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755F6" w:rsidRDefault="006C2A1A" w:rsidP="004755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 на тему:</w:t>
      </w:r>
    </w:p>
    <w:p w:rsidR="000201BC" w:rsidRDefault="006C2A1A" w:rsidP="004755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0201BC">
        <w:rPr>
          <w:b/>
          <w:sz w:val="32"/>
          <w:szCs w:val="32"/>
        </w:rPr>
        <w:t>Контроль и регулирование движения судна</w:t>
      </w:r>
    </w:p>
    <w:p w:rsidR="000201BC" w:rsidRPr="0051377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0201BC" w:rsidRPr="00A0589E">
        <w:rPr>
          <w:b/>
          <w:iCs/>
          <w:color w:val="000000"/>
          <w:sz w:val="28"/>
          <w:szCs w:val="28"/>
        </w:rPr>
        <w:t>Качкой</w:t>
      </w:r>
      <w:r w:rsidR="000201BC" w:rsidRPr="0051377C">
        <w:rPr>
          <w:i/>
          <w:iCs/>
          <w:color w:val="000000"/>
          <w:sz w:val="28"/>
          <w:szCs w:val="28"/>
        </w:rPr>
        <w:t xml:space="preserve"> </w:t>
      </w:r>
      <w:r w:rsidR="000201BC" w:rsidRPr="0051377C">
        <w:rPr>
          <w:color w:val="000000"/>
          <w:sz w:val="28"/>
          <w:szCs w:val="28"/>
        </w:rPr>
        <w:t>называют сложное колебательное движение, которое судно может совершать как твердое тело при плавании на спокойной или взволнованной поверхности воды. Возможность колебательного про</w:t>
      </w:r>
      <w:r w:rsidR="000201BC" w:rsidRPr="0051377C">
        <w:rPr>
          <w:color w:val="000000"/>
          <w:sz w:val="28"/>
          <w:szCs w:val="28"/>
        </w:rPr>
        <w:softHyphen/>
        <w:t>цесса определяется наличием сил или моментов, оказывающих сопро</w:t>
      </w:r>
      <w:r w:rsidR="000201BC" w:rsidRPr="0051377C">
        <w:rPr>
          <w:color w:val="000000"/>
          <w:sz w:val="28"/>
          <w:szCs w:val="28"/>
        </w:rPr>
        <w:softHyphen/>
        <w:t>тивление перемещениям и стремящихся возвратить судно в исходное положение.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>Под действием возмущающей силы судно может иметь шесть воз</w:t>
      </w:r>
      <w:r w:rsidRPr="0051377C">
        <w:rPr>
          <w:color w:val="000000"/>
          <w:sz w:val="28"/>
          <w:szCs w:val="28"/>
        </w:rPr>
        <w:softHyphen/>
        <w:t xml:space="preserve">можных видов перемещений: три поступательных в направлении осей </w:t>
      </w:r>
      <w:r w:rsidRPr="0051377C">
        <w:rPr>
          <w:i/>
          <w:iCs/>
          <w:color w:val="000000"/>
          <w:sz w:val="28"/>
          <w:szCs w:val="28"/>
        </w:rPr>
        <w:t xml:space="preserve">х, у, </w:t>
      </w:r>
      <w:r w:rsidRPr="0051377C">
        <w:rPr>
          <w:i/>
          <w:iCs/>
          <w:color w:val="000000"/>
          <w:sz w:val="28"/>
          <w:szCs w:val="28"/>
          <w:lang w:val="en-US"/>
        </w:rPr>
        <w:t>z</w:t>
      </w:r>
      <w:r w:rsidRPr="0051377C">
        <w:rPr>
          <w:i/>
          <w:iCs/>
          <w:color w:val="000000"/>
          <w:sz w:val="28"/>
          <w:szCs w:val="28"/>
        </w:rPr>
        <w:t xml:space="preserve"> </w:t>
      </w:r>
      <w:r w:rsidRPr="0051377C">
        <w:rPr>
          <w:color w:val="000000"/>
          <w:sz w:val="28"/>
          <w:szCs w:val="28"/>
        </w:rPr>
        <w:t xml:space="preserve">и три колебательных вокруг этих осей. Однако только три из них могут иметь колебательный характер. Вертикальные колебания (сила действует в направлении оси </w:t>
      </w:r>
      <w:r w:rsidRPr="00A0589E">
        <w:rPr>
          <w:i/>
          <w:color w:val="000000"/>
          <w:sz w:val="28"/>
          <w:szCs w:val="28"/>
          <w:lang w:val="en-US"/>
        </w:rPr>
        <w:t>z</w:t>
      </w:r>
      <w:r w:rsidRPr="0051377C">
        <w:rPr>
          <w:color w:val="000000"/>
          <w:sz w:val="28"/>
          <w:szCs w:val="28"/>
        </w:rPr>
        <w:t>), приводящие к периодическим по</w:t>
      </w:r>
      <w:r w:rsidRPr="0051377C">
        <w:rPr>
          <w:color w:val="000000"/>
          <w:sz w:val="28"/>
          <w:szCs w:val="28"/>
        </w:rPr>
        <w:softHyphen/>
        <w:t xml:space="preserve">гружениям и всплытиям, называют </w:t>
      </w:r>
      <w:r w:rsidRPr="0051377C">
        <w:rPr>
          <w:i/>
          <w:iCs/>
          <w:color w:val="000000"/>
          <w:sz w:val="28"/>
          <w:szCs w:val="28"/>
        </w:rPr>
        <w:t xml:space="preserve">вертикальной качкой. </w:t>
      </w:r>
      <w:r w:rsidRPr="0051377C">
        <w:rPr>
          <w:color w:val="000000"/>
          <w:sz w:val="28"/>
          <w:szCs w:val="28"/>
        </w:rPr>
        <w:t xml:space="preserve">Колебания вокруг оси </w:t>
      </w:r>
      <w:r w:rsidRPr="0051377C">
        <w:rPr>
          <w:i/>
          <w:iCs/>
          <w:color w:val="000000"/>
          <w:sz w:val="28"/>
          <w:szCs w:val="28"/>
        </w:rPr>
        <w:t xml:space="preserve">у, </w:t>
      </w:r>
      <w:r w:rsidRPr="0051377C">
        <w:rPr>
          <w:color w:val="000000"/>
          <w:sz w:val="28"/>
          <w:szCs w:val="28"/>
        </w:rPr>
        <w:t xml:space="preserve">вызывающие наклонения с борта на борт, называют </w:t>
      </w:r>
      <w:r w:rsidRPr="0051377C">
        <w:rPr>
          <w:i/>
          <w:iCs/>
          <w:color w:val="000000"/>
          <w:sz w:val="28"/>
          <w:szCs w:val="28"/>
        </w:rPr>
        <w:t>бор</w:t>
      </w:r>
      <w:r w:rsidRPr="0051377C">
        <w:rPr>
          <w:i/>
          <w:iCs/>
          <w:color w:val="000000"/>
          <w:sz w:val="28"/>
          <w:szCs w:val="28"/>
        </w:rPr>
        <w:softHyphen/>
        <w:t xml:space="preserve">товой качкой </w:t>
      </w:r>
      <w:r w:rsidRPr="0051377C">
        <w:rPr>
          <w:color w:val="000000"/>
          <w:sz w:val="28"/>
          <w:szCs w:val="28"/>
        </w:rPr>
        <w:t xml:space="preserve">(переменный крен). Колебания вокруг оси </w:t>
      </w:r>
      <w:r w:rsidRPr="0051377C">
        <w:rPr>
          <w:i/>
          <w:iCs/>
          <w:color w:val="000000"/>
          <w:sz w:val="28"/>
          <w:szCs w:val="28"/>
        </w:rPr>
        <w:t xml:space="preserve">х, </w:t>
      </w:r>
      <w:r w:rsidRPr="0051377C">
        <w:rPr>
          <w:color w:val="000000"/>
          <w:sz w:val="28"/>
          <w:szCs w:val="28"/>
        </w:rPr>
        <w:t>вызываю</w:t>
      </w:r>
      <w:r w:rsidRPr="0051377C">
        <w:rPr>
          <w:color w:val="000000"/>
          <w:sz w:val="28"/>
          <w:szCs w:val="28"/>
        </w:rPr>
        <w:softHyphen/>
        <w:t xml:space="preserve">щие продольные наклонения, называют </w:t>
      </w:r>
      <w:r w:rsidRPr="0051377C">
        <w:rPr>
          <w:i/>
          <w:iCs/>
          <w:color w:val="000000"/>
          <w:sz w:val="28"/>
          <w:szCs w:val="28"/>
        </w:rPr>
        <w:t xml:space="preserve">килевой качкой </w:t>
      </w:r>
      <w:r w:rsidRPr="0051377C">
        <w:rPr>
          <w:color w:val="000000"/>
          <w:sz w:val="28"/>
          <w:szCs w:val="28"/>
        </w:rPr>
        <w:t>(переменный дифферент).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 xml:space="preserve">Сила в направлении оси </w:t>
      </w:r>
      <w:r w:rsidRPr="0051377C">
        <w:rPr>
          <w:i/>
          <w:iCs/>
          <w:color w:val="000000"/>
          <w:sz w:val="28"/>
          <w:szCs w:val="28"/>
        </w:rPr>
        <w:t xml:space="preserve">х </w:t>
      </w:r>
      <w:r w:rsidRPr="0051377C">
        <w:rPr>
          <w:color w:val="000000"/>
          <w:sz w:val="28"/>
          <w:szCs w:val="28"/>
        </w:rPr>
        <w:t>вызывает ускорение или торможение дви</w:t>
      </w:r>
      <w:r w:rsidRPr="0051377C">
        <w:rPr>
          <w:color w:val="000000"/>
          <w:sz w:val="28"/>
          <w:szCs w:val="28"/>
        </w:rPr>
        <w:softHyphen/>
        <w:t xml:space="preserve">жения, а сила в направлении оси </w:t>
      </w:r>
      <w:r w:rsidRPr="0051377C">
        <w:rPr>
          <w:i/>
          <w:iCs/>
          <w:color w:val="000000"/>
          <w:sz w:val="28"/>
          <w:szCs w:val="28"/>
        </w:rPr>
        <w:t>у</w:t>
      </w:r>
      <w:r w:rsidRPr="0051377C">
        <w:rPr>
          <w:color w:val="000000"/>
          <w:sz w:val="28"/>
          <w:szCs w:val="28"/>
        </w:rPr>
        <w:t>— боковое смещение (дрейф). Мо</w:t>
      </w:r>
      <w:r w:rsidRPr="0051377C">
        <w:rPr>
          <w:color w:val="000000"/>
          <w:sz w:val="28"/>
          <w:szCs w:val="28"/>
        </w:rPr>
        <w:softHyphen/>
        <w:t xml:space="preserve">мент вокруг оси </w:t>
      </w:r>
      <w:r w:rsidRPr="0051377C">
        <w:rPr>
          <w:i/>
          <w:iCs/>
          <w:color w:val="000000"/>
          <w:sz w:val="28"/>
          <w:szCs w:val="28"/>
          <w:lang w:val="en-US"/>
        </w:rPr>
        <w:t>z</w:t>
      </w:r>
      <w:r w:rsidRPr="0051377C">
        <w:rPr>
          <w:i/>
          <w:iCs/>
          <w:color w:val="000000"/>
          <w:sz w:val="28"/>
          <w:szCs w:val="28"/>
        </w:rPr>
        <w:t xml:space="preserve"> </w:t>
      </w:r>
      <w:r w:rsidRPr="0051377C">
        <w:rPr>
          <w:color w:val="000000"/>
          <w:sz w:val="28"/>
          <w:szCs w:val="28"/>
        </w:rPr>
        <w:t>вызывает лишь отклонение от курса.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>Колебания судна обычно происходят одновременно, но их раздель</w:t>
      </w:r>
      <w:r w:rsidRPr="0051377C">
        <w:rPr>
          <w:color w:val="000000"/>
          <w:sz w:val="28"/>
          <w:szCs w:val="28"/>
        </w:rPr>
        <w:softHyphen/>
        <w:t>ное изучение облегчает задачу, а результирующее перемещение, оп</w:t>
      </w:r>
      <w:r w:rsidRPr="0051377C">
        <w:rPr>
          <w:color w:val="000000"/>
          <w:sz w:val="28"/>
          <w:szCs w:val="28"/>
        </w:rPr>
        <w:softHyphen/>
        <w:t>ределяющее положение судна относительно воды, может быть полу</w:t>
      </w:r>
      <w:r w:rsidRPr="0051377C">
        <w:rPr>
          <w:color w:val="000000"/>
          <w:sz w:val="28"/>
          <w:szCs w:val="28"/>
        </w:rPr>
        <w:softHyphen/>
        <w:t>чено суммированием результатов.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>Характеристиками колебательного процесса являются: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i/>
          <w:iCs/>
          <w:color w:val="000000"/>
          <w:sz w:val="28"/>
          <w:szCs w:val="28"/>
        </w:rPr>
        <w:t xml:space="preserve">амплитуда качки </w:t>
      </w:r>
      <w:r w:rsidRPr="0051377C">
        <w:rPr>
          <w:color w:val="000000"/>
          <w:sz w:val="28"/>
          <w:szCs w:val="28"/>
        </w:rPr>
        <w:t>— наибольшее отклонение судна от положения равновесия;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i/>
          <w:iCs/>
          <w:color w:val="000000"/>
          <w:sz w:val="28"/>
          <w:szCs w:val="28"/>
        </w:rPr>
        <w:t xml:space="preserve">размах качки </w:t>
      </w:r>
      <w:r w:rsidRPr="0051377C">
        <w:rPr>
          <w:color w:val="000000"/>
          <w:sz w:val="28"/>
          <w:szCs w:val="28"/>
        </w:rPr>
        <w:t>— полное перемещение от одного крайнего положе</w:t>
      </w:r>
      <w:r w:rsidRPr="0051377C">
        <w:rPr>
          <w:color w:val="000000"/>
          <w:sz w:val="28"/>
          <w:szCs w:val="28"/>
        </w:rPr>
        <w:softHyphen/>
        <w:t>ния до другого (сумма двух амплитуд следующих друг за другом коле</w:t>
      </w:r>
      <w:r w:rsidRPr="0051377C">
        <w:rPr>
          <w:color w:val="000000"/>
          <w:sz w:val="28"/>
          <w:szCs w:val="28"/>
        </w:rPr>
        <w:softHyphen/>
        <w:t>баний);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i/>
          <w:iCs/>
          <w:color w:val="000000"/>
          <w:sz w:val="28"/>
          <w:szCs w:val="28"/>
        </w:rPr>
        <w:t xml:space="preserve">частота качки </w:t>
      </w:r>
      <w:r w:rsidRPr="00A0589E">
        <w:rPr>
          <w:rFonts w:ascii="Symbol" w:hAnsi="Symbol"/>
          <w:i/>
          <w:color w:val="000000"/>
          <w:sz w:val="28"/>
          <w:szCs w:val="28"/>
          <w:lang w:val="en-US"/>
        </w:rPr>
        <w:t></w:t>
      </w:r>
      <w:r w:rsidRPr="0051377C">
        <w:rPr>
          <w:color w:val="000000"/>
          <w:sz w:val="28"/>
          <w:szCs w:val="28"/>
        </w:rPr>
        <w:t xml:space="preserve"> — число полных колебаний судна за время </w:t>
      </w:r>
      <w:r w:rsidRPr="0051377C">
        <w:rPr>
          <w:i/>
          <w:iCs/>
          <w:color w:val="000000"/>
          <w:sz w:val="28"/>
          <w:szCs w:val="28"/>
        </w:rPr>
        <w:t>2</w:t>
      </w:r>
      <w:r w:rsidRPr="0051377C">
        <w:rPr>
          <w:i/>
          <w:iCs/>
          <w:color w:val="000000"/>
          <w:sz w:val="28"/>
          <w:szCs w:val="28"/>
          <w:lang w:val="en-US"/>
        </w:rPr>
        <w:t>nt</w:t>
      </w:r>
      <w:r w:rsidRPr="0051377C">
        <w:rPr>
          <w:i/>
          <w:iCs/>
          <w:color w:val="000000"/>
          <w:sz w:val="28"/>
          <w:szCs w:val="28"/>
        </w:rPr>
        <w:t>;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i/>
          <w:iCs/>
          <w:color w:val="000000"/>
          <w:sz w:val="28"/>
          <w:szCs w:val="28"/>
        </w:rPr>
        <w:t xml:space="preserve">период качки </w:t>
      </w:r>
      <w:r w:rsidRPr="0051377C">
        <w:rPr>
          <w:i/>
          <w:iCs/>
          <w:color w:val="000000"/>
          <w:sz w:val="28"/>
          <w:szCs w:val="28"/>
          <w:lang w:val="en-US"/>
        </w:rPr>
        <w:t>t</w:t>
      </w:r>
      <w:r w:rsidRPr="0051377C">
        <w:rPr>
          <w:i/>
          <w:iCs/>
          <w:color w:val="000000"/>
          <w:sz w:val="28"/>
          <w:szCs w:val="28"/>
        </w:rPr>
        <w:t xml:space="preserve"> </w:t>
      </w:r>
      <w:r w:rsidRPr="0051377C">
        <w:rPr>
          <w:color w:val="000000"/>
          <w:sz w:val="28"/>
          <w:szCs w:val="28"/>
        </w:rPr>
        <w:t>— интервал времени между двумя последователь</w:t>
      </w:r>
      <w:r w:rsidRPr="0051377C">
        <w:rPr>
          <w:color w:val="000000"/>
          <w:sz w:val="28"/>
          <w:szCs w:val="28"/>
        </w:rPr>
        <w:softHyphen/>
        <w:t>ными колебаниями отклонений судна в одном и том же направлении (два</w:t>
      </w:r>
      <w:r w:rsidR="006C2A1A">
        <w:rPr>
          <w:color w:val="000000"/>
          <w:sz w:val="28"/>
          <w:szCs w:val="28"/>
        </w:rPr>
        <w:t xml:space="preserve"> </w:t>
      </w:r>
      <w:r w:rsidRPr="0051377C">
        <w:rPr>
          <w:color w:val="000000"/>
          <w:sz w:val="28"/>
          <w:szCs w:val="28"/>
        </w:rPr>
        <w:t>размаха),</w:t>
      </w:r>
      <w:r w:rsidR="006C2A1A">
        <w:rPr>
          <w:color w:val="000000"/>
          <w:sz w:val="28"/>
          <w:szCs w:val="28"/>
        </w:rPr>
        <w:t xml:space="preserve"> </w:t>
      </w:r>
      <w:r w:rsidRPr="0051377C">
        <w:rPr>
          <w:i/>
          <w:iCs/>
          <w:color w:val="000000"/>
          <w:sz w:val="28"/>
          <w:szCs w:val="28"/>
          <w:lang w:val="en-US"/>
        </w:rPr>
        <w:t>t</w:t>
      </w:r>
      <w:r w:rsidRPr="0051377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2</w:t>
      </w:r>
      <w:r w:rsidRPr="00A0589E">
        <w:rPr>
          <w:rFonts w:ascii="Symbol" w:hAnsi="Symbol"/>
          <w:color w:val="000000"/>
          <w:sz w:val="28"/>
          <w:szCs w:val="28"/>
          <w:lang w:val="en-US"/>
        </w:rPr>
        <w:t></w:t>
      </w:r>
      <w:r w:rsidRPr="0051377C">
        <w:rPr>
          <w:color w:val="000000"/>
          <w:sz w:val="28"/>
          <w:szCs w:val="28"/>
        </w:rPr>
        <w:t>/</w:t>
      </w:r>
      <w:r w:rsidRPr="00A0589E">
        <w:rPr>
          <w:rFonts w:ascii="Symbol" w:hAnsi="Symbol"/>
          <w:color w:val="000000"/>
          <w:sz w:val="28"/>
          <w:szCs w:val="28"/>
          <w:lang w:val="en-US"/>
        </w:rPr>
        <w:t></w:t>
      </w:r>
      <w:r w:rsidRPr="0051377C">
        <w:rPr>
          <w:color w:val="000000"/>
          <w:sz w:val="28"/>
          <w:szCs w:val="28"/>
        </w:rPr>
        <w:t>;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i/>
          <w:iCs/>
          <w:color w:val="000000"/>
          <w:sz w:val="28"/>
          <w:szCs w:val="28"/>
        </w:rPr>
        <w:t xml:space="preserve">коэффициент динамичности качки </w:t>
      </w:r>
      <w:r w:rsidRPr="0051377C">
        <w:rPr>
          <w:color w:val="000000"/>
          <w:sz w:val="28"/>
          <w:szCs w:val="28"/>
        </w:rPr>
        <w:t>— отношение амплитуды кач</w:t>
      </w:r>
      <w:r w:rsidRPr="0051377C">
        <w:rPr>
          <w:color w:val="000000"/>
          <w:sz w:val="28"/>
          <w:szCs w:val="28"/>
        </w:rPr>
        <w:softHyphen/>
        <w:t>ки к амплитуде волны, отражающее реакцию судна на воздействие ре</w:t>
      </w:r>
      <w:r w:rsidRPr="0051377C">
        <w:rPr>
          <w:color w:val="000000"/>
          <w:sz w:val="28"/>
          <w:szCs w:val="28"/>
        </w:rPr>
        <w:softHyphen/>
        <w:t>гулярных волн.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>Если возмущающая сила приложена однократно, то колебательный процесс под действием сопротивления быстро затухает. Амплитуда максимального отклонения зависит от значения приложенной силы и характеристик судна, а частота или период качки — только от ха</w:t>
      </w:r>
      <w:r w:rsidRPr="0051377C">
        <w:rPr>
          <w:color w:val="000000"/>
          <w:sz w:val="28"/>
          <w:szCs w:val="28"/>
        </w:rPr>
        <w:softHyphen/>
        <w:t xml:space="preserve">рактеристик судна. Поэтому такие колебания называют </w:t>
      </w:r>
      <w:r w:rsidRPr="0051377C">
        <w:rPr>
          <w:i/>
          <w:iCs/>
          <w:color w:val="000000"/>
          <w:sz w:val="28"/>
          <w:szCs w:val="28"/>
        </w:rPr>
        <w:t xml:space="preserve">собственными, </w:t>
      </w:r>
      <w:r w:rsidRPr="0051377C">
        <w:rPr>
          <w:color w:val="000000"/>
          <w:sz w:val="28"/>
          <w:szCs w:val="28"/>
        </w:rPr>
        <w:t xml:space="preserve">или </w:t>
      </w:r>
      <w:r w:rsidRPr="0051377C">
        <w:rPr>
          <w:i/>
          <w:iCs/>
          <w:color w:val="000000"/>
          <w:sz w:val="28"/>
          <w:szCs w:val="28"/>
        </w:rPr>
        <w:t>свободными.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377C">
        <w:rPr>
          <w:color w:val="000000"/>
          <w:sz w:val="28"/>
          <w:szCs w:val="28"/>
        </w:rPr>
        <w:t>Наиболее важным параметром качки является частота, которая при совпадении с частотами действующих сил может привести к резо</w:t>
      </w:r>
      <w:r w:rsidRPr="0051377C">
        <w:rPr>
          <w:color w:val="000000"/>
          <w:sz w:val="28"/>
          <w:szCs w:val="28"/>
        </w:rPr>
        <w:softHyphen/>
        <w:t xml:space="preserve">нансным </w:t>
      </w:r>
    </w:p>
    <w:p w:rsidR="000201BC" w:rsidRPr="00A0589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377C">
        <w:rPr>
          <w:color w:val="000000"/>
          <w:sz w:val="28"/>
          <w:szCs w:val="28"/>
        </w:rPr>
        <w:t>колебаниям и значительному, иногда многократному, увеличе</w:t>
      </w:r>
      <w:r w:rsidRPr="0051377C">
        <w:rPr>
          <w:color w:val="000000"/>
          <w:sz w:val="28"/>
          <w:szCs w:val="28"/>
        </w:rPr>
        <w:softHyphen/>
        <w:t>нию амплитуды. Обеспечение плавания без попадания в условия резо</w:t>
      </w:r>
      <w:r w:rsidRPr="0051377C">
        <w:rPr>
          <w:color w:val="000000"/>
          <w:sz w:val="28"/>
          <w:szCs w:val="28"/>
        </w:rPr>
        <w:softHyphen/>
        <w:t>нансных колебаний возлагается на судоводителя. При отсутствии рас</w:t>
      </w:r>
      <w:r w:rsidRPr="0051377C">
        <w:rPr>
          <w:color w:val="000000"/>
          <w:sz w:val="28"/>
          <w:szCs w:val="28"/>
        </w:rPr>
        <w:softHyphen/>
        <w:t>четных данных с достаточной точностью период свободной бортовой качки может быть определен по формул</w:t>
      </w:r>
      <w:r>
        <w:rPr>
          <w:color w:val="000000"/>
          <w:sz w:val="28"/>
          <w:szCs w:val="28"/>
          <w:lang w:val="en-US"/>
        </w:rPr>
        <w:t>e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9B7DDF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</w:t>
      </w:r>
      <w:r w:rsidR="000201BC" w:rsidRPr="00A0589E">
        <w:rPr>
          <w:i/>
          <w:color w:val="000000"/>
          <w:sz w:val="28"/>
          <w:szCs w:val="28"/>
          <w:lang w:val="en-US"/>
        </w:rPr>
        <w:t>t</w:t>
      </w:r>
      <w:r w:rsidR="000201BC" w:rsidRPr="00A0589E">
        <w:rPr>
          <w:rFonts w:ascii="Symbol" w:hAnsi="Symbol"/>
          <w:i/>
          <w:color w:val="000000"/>
          <w:sz w:val="28"/>
          <w:szCs w:val="28"/>
          <w:vertAlign w:val="subscript"/>
          <w:lang w:val="en-US"/>
        </w:rPr>
        <w:t></w:t>
      </w:r>
      <w:r w:rsidR="000201BC" w:rsidRPr="00806F9E">
        <w:rPr>
          <w:i/>
          <w:color w:val="000000"/>
          <w:sz w:val="28"/>
          <w:szCs w:val="28"/>
        </w:rPr>
        <w:t xml:space="preserve"> = </w:t>
      </w:r>
      <w:r w:rsidR="000201BC" w:rsidRPr="00A0589E">
        <w:rPr>
          <w:i/>
          <w:color w:val="000000"/>
          <w:sz w:val="28"/>
          <w:szCs w:val="28"/>
          <w:lang w:val="en-US"/>
        </w:rPr>
        <w:t>K</w:t>
      </w:r>
      <w:r w:rsidR="000201BC" w:rsidRPr="00A0589E">
        <w:rPr>
          <w:i/>
          <w:color w:val="000000"/>
          <w:sz w:val="28"/>
          <w:szCs w:val="28"/>
          <w:vertAlign w:val="subscript"/>
          <w:lang w:val="en-US"/>
        </w:rPr>
        <w:t>k</w:t>
      </w:r>
      <w:r w:rsidR="000201BC" w:rsidRPr="00806F9E">
        <w:rPr>
          <w:i/>
          <w:color w:val="000000"/>
          <w:sz w:val="28"/>
          <w:szCs w:val="28"/>
        </w:rPr>
        <w:t xml:space="preserve"> (</w:t>
      </w:r>
      <w:r w:rsidR="000201BC" w:rsidRPr="00A0589E">
        <w:rPr>
          <w:i/>
          <w:color w:val="000000"/>
          <w:sz w:val="28"/>
          <w:szCs w:val="28"/>
          <w:lang w:val="en-US"/>
        </w:rPr>
        <w:t>B</w:t>
      </w:r>
      <w:r w:rsidR="000201BC" w:rsidRPr="00806F9E">
        <w:rPr>
          <w:i/>
          <w:color w:val="000000"/>
          <w:sz w:val="28"/>
          <w:szCs w:val="28"/>
        </w:rPr>
        <w:t>/</w:t>
      </w:r>
      <w:r w:rsidR="000201BC" w:rsidRPr="00A0589E">
        <w:rPr>
          <w:i/>
          <w:color w:val="000000"/>
          <w:sz w:val="28"/>
          <w:szCs w:val="28"/>
          <w:lang w:val="en-US"/>
        </w:rPr>
        <w:t>h</w:t>
      </w:r>
      <w:r w:rsidR="000201BC" w:rsidRPr="00806F9E">
        <w:rPr>
          <w:i/>
          <w:color w:val="000000"/>
          <w:sz w:val="28"/>
          <w:szCs w:val="28"/>
          <w:vertAlign w:val="superscript"/>
        </w:rPr>
        <w:t>1/2</w:t>
      </w:r>
      <w:r w:rsidR="000201BC" w:rsidRPr="00A0589E">
        <w:rPr>
          <w:i/>
          <w:color w:val="000000"/>
          <w:sz w:val="28"/>
          <w:szCs w:val="28"/>
          <w:vertAlign w:val="subscript"/>
          <w:lang w:val="en-US"/>
        </w:rPr>
        <w:t>m</w:t>
      </w:r>
      <w:r w:rsidR="000201BC" w:rsidRPr="00806F9E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         </w:t>
      </w:r>
      <w:r w:rsidR="000201BC" w:rsidRPr="009B7DDF">
        <w:rPr>
          <w:color w:val="000000"/>
          <w:sz w:val="28"/>
          <w:szCs w:val="28"/>
        </w:rPr>
        <w:t>(1)</w:t>
      </w:r>
    </w:p>
    <w:p w:rsidR="000201BC" w:rsidRPr="00806F9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377C">
        <w:rPr>
          <w:color w:val="000000"/>
          <w:sz w:val="28"/>
          <w:szCs w:val="28"/>
        </w:rPr>
        <w:t xml:space="preserve">где </w:t>
      </w:r>
      <w:r w:rsidRPr="0051377C">
        <w:rPr>
          <w:i/>
          <w:iCs/>
          <w:color w:val="000000"/>
          <w:sz w:val="28"/>
          <w:szCs w:val="28"/>
          <w:lang w:val="en-US"/>
        </w:rPr>
        <w:t>K</w:t>
      </w:r>
      <w:r w:rsidRPr="00806F9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806F9E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51377C">
        <w:rPr>
          <w:color w:val="000000"/>
          <w:sz w:val="28"/>
          <w:szCs w:val="28"/>
        </w:rPr>
        <w:t xml:space="preserve">— размерный коэффициент (принимают </w:t>
      </w:r>
      <w:r w:rsidRPr="0051377C">
        <w:rPr>
          <w:i/>
          <w:iCs/>
          <w:color w:val="000000"/>
          <w:sz w:val="28"/>
          <w:szCs w:val="28"/>
          <w:lang w:val="en-US"/>
        </w:rPr>
        <w:t>K</w:t>
      </w:r>
      <w:r w:rsidRPr="00806F9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51377C">
        <w:rPr>
          <w:i/>
          <w:iCs/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0,83-</w:t>
      </w:r>
      <w:r w:rsidRPr="00806F9E">
        <w:rPr>
          <w:color w:val="000000"/>
          <w:sz w:val="28"/>
          <w:szCs w:val="28"/>
        </w:rPr>
        <w:t>:-</w:t>
      </w:r>
      <w:r w:rsidRPr="0051377C">
        <w:rPr>
          <w:color w:val="000000"/>
          <w:sz w:val="28"/>
          <w:szCs w:val="28"/>
        </w:rPr>
        <w:t>0,86 с</w:t>
      </w:r>
      <w:r>
        <w:rPr>
          <w:color w:val="000000"/>
          <w:sz w:val="28"/>
          <w:szCs w:val="28"/>
        </w:rPr>
        <w:t>/м для пассажирских судов, 0,75-:-</w:t>
      </w:r>
      <w:r w:rsidRPr="0051377C">
        <w:rPr>
          <w:color w:val="000000"/>
          <w:sz w:val="28"/>
          <w:szCs w:val="28"/>
        </w:rPr>
        <w:t>0,8</w:t>
      </w:r>
      <w:r>
        <w:rPr>
          <w:color w:val="000000"/>
          <w:sz w:val="28"/>
          <w:szCs w:val="28"/>
        </w:rPr>
        <w:t>5 с/м для грузовых судов и 0,62-:-</w:t>
      </w:r>
      <w:r w:rsidRPr="0051377C">
        <w:rPr>
          <w:color w:val="000000"/>
          <w:sz w:val="28"/>
          <w:szCs w:val="28"/>
        </w:rPr>
        <w:t xml:space="preserve">0,72 с/м для буксиров; большие значения коэффициента относятся к порожнему судну, меньшие — к груженому); </w:t>
      </w:r>
    </w:p>
    <w:p w:rsidR="000201B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01BC">
        <w:rPr>
          <w:color w:val="000000"/>
          <w:sz w:val="28"/>
          <w:szCs w:val="28"/>
        </w:rPr>
        <w:t xml:space="preserve"> </w:t>
      </w:r>
      <w:r w:rsidR="000201BC" w:rsidRPr="0051377C">
        <w:rPr>
          <w:i/>
          <w:iCs/>
          <w:color w:val="000000"/>
          <w:sz w:val="28"/>
          <w:szCs w:val="28"/>
        </w:rPr>
        <w:t xml:space="preserve">В </w:t>
      </w:r>
      <w:r w:rsidR="000201BC" w:rsidRPr="0051377C">
        <w:rPr>
          <w:color w:val="000000"/>
          <w:sz w:val="28"/>
          <w:szCs w:val="28"/>
        </w:rPr>
        <w:t xml:space="preserve">— ширина судна, м; </w:t>
      </w:r>
    </w:p>
    <w:p w:rsidR="000201BC" w:rsidRPr="0051377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01BC">
        <w:rPr>
          <w:color w:val="000000"/>
          <w:sz w:val="28"/>
          <w:szCs w:val="28"/>
        </w:rPr>
        <w:t xml:space="preserve"> </w:t>
      </w:r>
      <w:r w:rsidR="000201BC" w:rsidRPr="00806F9E">
        <w:rPr>
          <w:i/>
          <w:color w:val="000000"/>
          <w:sz w:val="28"/>
          <w:szCs w:val="28"/>
          <w:lang w:val="en-US"/>
        </w:rPr>
        <w:t>h</w:t>
      </w:r>
      <w:r w:rsidR="000201BC" w:rsidRPr="00806F9E">
        <w:rPr>
          <w:i/>
          <w:color w:val="000000"/>
          <w:sz w:val="28"/>
          <w:szCs w:val="28"/>
          <w:vertAlign w:val="subscript"/>
          <w:lang w:val="en-US"/>
        </w:rPr>
        <w:t>m</w:t>
      </w:r>
      <w:r w:rsidR="000201BC" w:rsidRPr="0051377C">
        <w:rPr>
          <w:color w:val="000000"/>
          <w:sz w:val="28"/>
          <w:szCs w:val="28"/>
        </w:rPr>
        <w:t xml:space="preserve"> — малая метацентрическая высота, м.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формулы (1</w:t>
      </w:r>
      <w:r w:rsidRPr="0051377C">
        <w:rPr>
          <w:color w:val="000000"/>
          <w:sz w:val="28"/>
          <w:szCs w:val="28"/>
        </w:rPr>
        <w:t>) видно, что чем меньше метацентрическая высота, тем больше период качки, а следовательно, плавнее качка. Поэтому в процессе проектирования и эксплуатации судна стремятся к тому, что</w:t>
      </w:r>
      <w:r w:rsidRPr="0051377C">
        <w:rPr>
          <w:color w:val="000000"/>
          <w:sz w:val="28"/>
          <w:szCs w:val="28"/>
        </w:rPr>
        <w:softHyphen/>
        <w:t>бы его метацентрическая высота имела минимальное значение, обе</w:t>
      </w:r>
      <w:r w:rsidRPr="0051377C">
        <w:rPr>
          <w:color w:val="000000"/>
          <w:sz w:val="28"/>
          <w:szCs w:val="28"/>
        </w:rPr>
        <w:softHyphen/>
        <w:t>спечивающее безопасность мореплавания.</w:t>
      </w: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>Периоды свободной килевой и вертикальной качки одинаковы и приближенно могут быть определены: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06F9E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201BC" w:rsidRPr="00806F9E">
        <w:rPr>
          <w:i/>
          <w:color w:val="000000"/>
          <w:sz w:val="28"/>
          <w:szCs w:val="28"/>
          <w:lang w:val="en-US"/>
        </w:rPr>
        <w:t>t</w:t>
      </w:r>
      <w:r w:rsidR="000201BC" w:rsidRPr="00806F9E">
        <w:rPr>
          <w:rFonts w:ascii="Symbol" w:hAnsi="Symbol"/>
          <w:i/>
          <w:color w:val="000000"/>
          <w:sz w:val="28"/>
          <w:szCs w:val="28"/>
          <w:lang w:val="en-US"/>
        </w:rPr>
        <w:t></w:t>
      </w:r>
      <w:r w:rsidR="000201BC" w:rsidRPr="009B7DDF">
        <w:rPr>
          <w:i/>
          <w:color w:val="000000"/>
          <w:sz w:val="28"/>
          <w:szCs w:val="28"/>
        </w:rPr>
        <w:t xml:space="preserve"> = </w:t>
      </w:r>
      <w:r w:rsidR="000201BC" w:rsidRPr="00806F9E">
        <w:rPr>
          <w:i/>
          <w:color w:val="000000"/>
          <w:sz w:val="28"/>
          <w:szCs w:val="28"/>
          <w:lang w:val="en-US"/>
        </w:rPr>
        <w:t>t</w:t>
      </w:r>
      <w:r w:rsidR="000201BC" w:rsidRPr="009B7DDF">
        <w:rPr>
          <w:i/>
          <w:color w:val="000000"/>
          <w:sz w:val="28"/>
          <w:szCs w:val="28"/>
          <w:vertAlign w:val="subscript"/>
        </w:rPr>
        <w:t>верт</w:t>
      </w:r>
      <w:r w:rsidR="000201BC" w:rsidRPr="009B7DDF">
        <w:rPr>
          <w:i/>
          <w:color w:val="000000"/>
          <w:sz w:val="28"/>
          <w:szCs w:val="28"/>
        </w:rPr>
        <w:t xml:space="preserve"> – (</w:t>
      </w:r>
      <w:r w:rsidR="000201BC" w:rsidRPr="00806F9E">
        <w:rPr>
          <w:i/>
          <w:color w:val="000000"/>
          <w:sz w:val="28"/>
          <w:szCs w:val="28"/>
        </w:rPr>
        <w:t>2,7-:-3)Т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 xml:space="preserve">где </w:t>
      </w:r>
      <w:r w:rsidRPr="0051377C">
        <w:rPr>
          <w:i/>
          <w:iCs/>
          <w:color w:val="000000"/>
          <w:sz w:val="28"/>
          <w:szCs w:val="28"/>
        </w:rPr>
        <w:t xml:space="preserve">Т </w:t>
      </w:r>
      <w:r w:rsidRPr="0051377C">
        <w:rPr>
          <w:color w:val="000000"/>
          <w:sz w:val="28"/>
          <w:szCs w:val="28"/>
        </w:rPr>
        <w:t>— осадка судна, м.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51377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 xml:space="preserve">Связь между периодом бортовой качки и метацентрической высотой позволяет заметить, что при увеличении остойчивости </w:t>
      </w:r>
      <w:r w:rsidRPr="0051377C">
        <w:rPr>
          <w:i/>
          <w:iCs/>
          <w:color w:val="000000"/>
          <w:sz w:val="28"/>
          <w:szCs w:val="28"/>
        </w:rPr>
        <w:t>(</w:t>
      </w:r>
      <w:r w:rsidRPr="0051377C">
        <w:rPr>
          <w:i/>
          <w:iCs/>
          <w:color w:val="000000"/>
          <w:sz w:val="28"/>
          <w:szCs w:val="28"/>
          <w:lang w:val="en-US"/>
        </w:rPr>
        <w:t>h</w:t>
      </w:r>
      <w:r w:rsidRPr="0051377C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51377C">
        <w:rPr>
          <w:i/>
          <w:iCs/>
          <w:color w:val="000000"/>
          <w:sz w:val="28"/>
          <w:szCs w:val="28"/>
        </w:rPr>
        <w:t xml:space="preserve"> </w:t>
      </w:r>
      <w:r w:rsidRPr="0051377C">
        <w:rPr>
          <w:color w:val="000000"/>
          <w:sz w:val="28"/>
          <w:szCs w:val="28"/>
        </w:rPr>
        <w:t>возрастает) снижается плавность качки (</w:t>
      </w:r>
      <w:r w:rsidRPr="00A0589E">
        <w:rPr>
          <w:i/>
          <w:color w:val="000000"/>
          <w:sz w:val="28"/>
          <w:szCs w:val="28"/>
          <w:lang w:val="en-US"/>
        </w:rPr>
        <w:t>t</w:t>
      </w:r>
      <w:r w:rsidRPr="00A0589E">
        <w:rPr>
          <w:rFonts w:ascii="Symbol" w:hAnsi="Symbol"/>
          <w:i/>
          <w:color w:val="000000"/>
          <w:sz w:val="28"/>
          <w:szCs w:val="28"/>
          <w:vertAlign w:val="subscript"/>
          <w:lang w:val="en-US"/>
        </w:rPr>
        <w:t></w:t>
      </w:r>
      <w:r w:rsidRPr="0051377C">
        <w:rPr>
          <w:color w:val="000000"/>
          <w:sz w:val="28"/>
          <w:szCs w:val="28"/>
        </w:rPr>
        <w:t xml:space="preserve"> убывает), т. е. возрастает частота коле</w:t>
      </w:r>
      <w:r w:rsidRPr="0051377C">
        <w:rPr>
          <w:color w:val="000000"/>
          <w:sz w:val="28"/>
          <w:szCs w:val="28"/>
        </w:rPr>
        <w:softHyphen/>
        <w:t xml:space="preserve">баний </w:t>
      </w:r>
      <w:r w:rsidRPr="00806F9E">
        <w:rPr>
          <w:rFonts w:ascii="Symbol" w:hAnsi="Symbol"/>
          <w:i/>
          <w:color w:val="000000"/>
          <w:sz w:val="28"/>
          <w:szCs w:val="28"/>
          <w:lang w:val="en-US"/>
        </w:rPr>
        <w:t></w:t>
      </w:r>
      <w:r w:rsidRPr="0051377C">
        <w:rPr>
          <w:color w:val="000000"/>
          <w:sz w:val="28"/>
          <w:szCs w:val="28"/>
        </w:rPr>
        <w:t>.</w:t>
      </w:r>
    </w:p>
    <w:p w:rsidR="000201BC" w:rsidRPr="00962A49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 w:rsidRPr="0051377C">
        <w:rPr>
          <w:color w:val="000000"/>
          <w:sz w:val="28"/>
          <w:szCs w:val="28"/>
        </w:rPr>
        <w:t>На волнении повторяемость возмущающих сил (встреча с волной) оказывается регулярной, что может привести к резонансным колеба</w:t>
      </w:r>
      <w:r w:rsidRPr="0051377C">
        <w:rPr>
          <w:color w:val="000000"/>
          <w:sz w:val="28"/>
          <w:szCs w:val="28"/>
        </w:rPr>
        <w:softHyphen/>
        <w:t>ниям. Частота встречи с волной зависит от скорости судна и волны, уг</w:t>
      </w:r>
      <w:r w:rsidRPr="00962A49">
        <w:rPr>
          <w:color w:val="000000"/>
          <w:sz w:val="28"/>
          <w:szCs w:val="28"/>
        </w:rPr>
        <w:t>ла их встречи. Если считать, что судно идет к направлению распро</w:t>
      </w:r>
      <w:r w:rsidRPr="00962A49">
        <w:rPr>
          <w:color w:val="000000"/>
          <w:sz w:val="28"/>
          <w:szCs w:val="28"/>
        </w:rPr>
        <w:softHyphen/>
        <w:t xml:space="preserve">странения волн под углом </w:t>
      </w:r>
      <w:r w:rsidRPr="00806F9E">
        <w:rPr>
          <w:rFonts w:ascii="Symbol" w:hAnsi="Symbol"/>
          <w:color w:val="000000"/>
          <w:sz w:val="28"/>
          <w:szCs w:val="28"/>
          <w:lang w:val="en-US"/>
        </w:rPr>
        <w:t></w:t>
      </w:r>
      <w:r w:rsidRPr="00962A49">
        <w:rPr>
          <w:color w:val="000000"/>
          <w:sz w:val="28"/>
          <w:szCs w:val="28"/>
        </w:rPr>
        <w:t>, то относительная скорость встречи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9B7DDF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201BC" w:rsidRPr="00806F9E">
        <w:rPr>
          <w:i/>
          <w:color w:val="000000"/>
          <w:sz w:val="28"/>
          <w:szCs w:val="28"/>
          <w:lang w:val="en-US"/>
        </w:rPr>
        <w:t>c</w:t>
      </w:r>
      <w:r w:rsidR="000201BC" w:rsidRPr="00806F9E">
        <w:rPr>
          <w:i/>
          <w:color w:val="000000"/>
          <w:sz w:val="28"/>
          <w:szCs w:val="28"/>
        </w:rPr>
        <w:t>'</w:t>
      </w:r>
      <w:r w:rsidR="000201BC" w:rsidRPr="009B7DDF">
        <w:rPr>
          <w:i/>
          <w:color w:val="000000"/>
          <w:sz w:val="28"/>
          <w:szCs w:val="28"/>
        </w:rPr>
        <w:t xml:space="preserve"> </w:t>
      </w:r>
      <w:r w:rsidR="000201BC" w:rsidRPr="00806F9E">
        <w:rPr>
          <w:i/>
          <w:color w:val="000000"/>
          <w:sz w:val="28"/>
          <w:szCs w:val="28"/>
        </w:rPr>
        <w:t>=</w:t>
      </w:r>
      <w:r w:rsidR="000201BC" w:rsidRPr="009B7DDF">
        <w:rPr>
          <w:i/>
          <w:color w:val="000000"/>
          <w:sz w:val="28"/>
          <w:szCs w:val="28"/>
        </w:rPr>
        <w:t xml:space="preserve"> </w:t>
      </w:r>
      <w:r w:rsidR="000201BC" w:rsidRPr="00806F9E">
        <w:rPr>
          <w:i/>
          <w:color w:val="000000"/>
          <w:sz w:val="28"/>
          <w:szCs w:val="28"/>
          <w:lang w:val="en-US"/>
        </w:rPr>
        <w:t>vcos</w:t>
      </w:r>
      <w:r w:rsidR="000201BC" w:rsidRPr="00806F9E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="000201BC" w:rsidRPr="00806F9E">
        <w:rPr>
          <w:rFonts w:ascii="Symbol" w:hAnsi="Symbol"/>
          <w:i/>
          <w:color w:val="000000"/>
          <w:sz w:val="28"/>
          <w:szCs w:val="28"/>
          <w:lang w:val="en-US"/>
        </w:rPr>
        <w:t></w:t>
      </w:r>
      <w:r w:rsidR="000201BC" w:rsidRPr="00806F9E">
        <w:rPr>
          <w:i/>
          <w:color w:val="000000"/>
          <w:sz w:val="28"/>
          <w:szCs w:val="28"/>
        </w:rPr>
        <w:t xml:space="preserve"> ±</w:t>
      </w:r>
      <w:r w:rsidR="000201BC" w:rsidRPr="009B7DDF">
        <w:rPr>
          <w:i/>
          <w:color w:val="000000"/>
          <w:sz w:val="28"/>
          <w:szCs w:val="28"/>
        </w:rPr>
        <w:t xml:space="preserve"> </w:t>
      </w:r>
      <w:r w:rsidR="000201BC" w:rsidRPr="00806F9E">
        <w:rPr>
          <w:i/>
          <w:color w:val="000000"/>
          <w:sz w:val="28"/>
          <w:szCs w:val="28"/>
          <w:lang w:val="en-US"/>
        </w:rPr>
        <w:t>c</w:t>
      </w:r>
      <w:r w:rsidR="000201BC" w:rsidRPr="00806F9E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806F9E">
        <w:rPr>
          <w:i/>
          <w:color w:val="000000"/>
          <w:sz w:val="28"/>
          <w:szCs w:val="28"/>
        </w:rPr>
        <w:t>,</w:t>
      </w:r>
      <w:r>
        <w:rPr>
          <w:rFonts w:ascii="Arial" w:cs="Arial"/>
          <w:i/>
          <w:color w:val="000000"/>
          <w:sz w:val="28"/>
          <w:szCs w:val="28"/>
        </w:rPr>
        <w:t xml:space="preserve">         </w:t>
      </w:r>
      <w:r>
        <w:rPr>
          <w:rFonts w:ascii="Arial" w:cs="Arial"/>
          <w:color w:val="000000"/>
          <w:sz w:val="28"/>
          <w:szCs w:val="28"/>
        </w:rPr>
        <w:t xml:space="preserve"> </w:t>
      </w:r>
      <w:r w:rsidR="000201BC" w:rsidRPr="009B7DDF">
        <w:rPr>
          <w:rFonts w:ascii="Arial" w:cs="Arial"/>
          <w:color w:val="000000"/>
          <w:sz w:val="28"/>
          <w:szCs w:val="28"/>
        </w:rPr>
        <w:t xml:space="preserve"> </w:t>
      </w:r>
      <w:r w:rsidR="000201BC" w:rsidRPr="009B7DDF">
        <w:rPr>
          <w:color w:val="000000"/>
          <w:sz w:val="28"/>
          <w:szCs w:val="28"/>
        </w:rPr>
        <w:t>(2)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A49">
        <w:rPr>
          <w:color w:val="000000"/>
          <w:sz w:val="28"/>
          <w:szCs w:val="28"/>
        </w:rPr>
        <w:t xml:space="preserve">где </w:t>
      </w:r>
      <w:r w:rsidRPr="00962A49">
        <w:rPr>
          <w:i/>
          <w:iCs/>
          <w:color w:val="000000"/>
          <w:sz w:val="28"/>
          <w:szCs w:val="28"/>
          <w:lang w:val="en-US"/>
        </w:rPr>
        <w:t>v</w:t>
      </w:r>
      <w:r w:rsidRPr="00962A49">
        <w:rPr>
          <w:i/>
          <w:iCs/>
          <w:color w:val="000000"/>
          <w:sz w:val="28"/>
          <w:szCs w:val="28"/>
        </w:rPr>
        <w:t xml:space="preserve"> </w:t>
      </w:r>
      <w:r w:rsidRPr="00962A49">
        <w:rPr>
          <w:color w:val="000000"/>
          <w:sz w:val="28"/>
          <w:szCs w:val="28"/>
        </w:rPr>
        <w:t xml:space="preserve">— скорость судна, м/с; </w:t>
      </w:r>
    </w:p>
    <w:p w:rsidR="000201BC" w:rsidRPr="00962A49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01BC" w:rsidRPr="00806F9E">
        <w:rPr>
          <w:i/>
          <w:color w:val="000000"/>
          <w:sz w:val="28"/>
          <w:szCs w:val="28"/>
        </w:rPr>
        <w:t>с</w:t>
      </w:r>
      <w:r w:rsidR="000201BC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962A49">
        <w:rPr>
          <w:color w:val="000000"/>
          <w:sz w:val="28"/>
          <w:szCs w:val="28"/>
        </w:rPr>
        <w:t xml:space="preserve"> — скорость распространения волны, м/с (знак плюс соответствует встречной волне, минус — попутной).</w:t>
      </w: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A49">
        <w:rPr>
          <w:color w:val="000000"/>
          <w:sz w:val="28"/>
          <w:szCs w:val="28"/>
        </w:rPr>
        <w:t>Частота встречи (частота возмущающей силы) соответствует отно</w:t>
      </w:r>
      <w:r w:rsidRPr="00962A49">
        <w:rPr>
          <w:color w:val="000000"/>
          <w:sz w:val="28"/>
          <w:szCs w:val="28"/>
        </w:rPr>
        <w:softHyphen/>
        <w:t>шению длины волны к относительной скорости встречи, т. е.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06F9E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</w:t>
      </w:r>
      <w:r w:rsidR="000201BC" w:rsidRPr="00806F9E">
        <w:rPr>
          <w:i/>
          <w:color w:val="000000"/>
          <w:sz w:val="28"/>
          <w:szCs w:val="28"/>
          <w:lang w:val="en-US"/>
        </w:rPr>
        <w:t>t</w:t>
      </w:r>
      <w:r w:rsidR="000201BC" w:rsidRPr="00806F9E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806F9E">
        <w:rPr>
          <w:i/>
          <w:color w:val="000000"/>
          <w:sz w:val="28"/>
          <w:szCs w:val="28"/>
          <w:vertAlign w:val="subscript"/>
        </w:rPr>
        <w:t xml:space="preserve"> </w:t>
      </w:r>
      <w:r w:rsidR="000201BC" w:rsidRPr="00806F9E">
        <w:rPr>
          <w:i/>
          <w:color w:val="000000"/>
          <w:sz w:val="28"/>
          <w:szCs w:val="28"/>
        </w:rPr>
        <w:t xml:space="preserve">= </w:t>
      </w:r>
      <w:r w:rsidR="000201BC" w:rsidRPr="00806F9E">
        <w:rPr>
          <w:rFonts w:ascii="Symbol" w:hAnsi="Symbol"/>
          <w:i/>
          <w:color w:val="000000"/>
          <w:sz w:val="28"/>
          <w:szCs w:val="28"/>
          <w:lang w:val="en-US"/>
        </w:rPr>
        <w:t></w:t>
      </w:r>
      <w:r w:rsidR="000201BC" w:rsidRPr="00806F9E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806F9E">
        <w:rPr>
          <w:i/>
          <w:color w:val="000000"/>
          <w:sz w:val="28"/>
          <w:szCs w:val="28"/>
        </w:rPr>
        <w:t xml:space="preserve">/ </w:t>
      </w:r>
      <w:r w:rsidR="000201BC" w:rsidRPr="00806F9E">
        <w:rPr>
          <w:i/>
          <w:color w:val="000000"/>
          <w:sz w:val="28"/>
          <w:szCs w:val="28"/>
          <w:lang w:val="en-US"/>
        </w:rPr>
        <w:t>c</w:t>
      </w:r>
      <w:r w:rsidR="000201BC" w:rsidRPr="00806F9E">
        <w:rPr>
          <w:i/>
          <w:color w:val="000000"/>
          <w:sz w:val="28"/>
          <w:szCs w:val="28"/>
        </w:rPr>
        <w:t>'</w:t>
      </w:r>
    </w:p>
    <w:p w:rsidR="000201BC" w:rsidRPr="00806F9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A49">
        <w:rPr>
          <w:color w:val="000000"/>
          <w:sz w:val="28"/>
          <w:szCs w:val="28"/>
        </w:rPr>
        <w:t xml:space="preserve">Длина волны </w:t>
      </w:r>
      <w:r w:rsidRPr="00806F9E">
        <w:rPr>
          <w:rFonts w:ascii="Symbol" w:hAnsi="Symbol"/>
          <w:i/>
          <w:color w:val="000000"/>
          <w:sz w:val="28"/>
          <w:szCs w:val="28"/>
          <w:lang w:val="en-US"/>
        </w:rPr>
        <w:t></w:t>
      </w:r>
      <w:r w:rsidRPr="00806F9E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6C2A1A">
        <w:rPr>
          <w:i/>
          <w:color w:val="000000"/>
          <w:sz w:val="28"/>
          <w:szCs w:val="28"/>
          <w:vertAlign w:val="subscript"/>
        </w:rPr>
        <w:t xml:space="preserve"> </w:t>
      </w:r>
      <w:r w:rsidRPr="00962A49">
        <w:rPr>
          <w:color w:val="000000"/>
          <w:sz w:val="28"/>
          <w:szCs w:val="28"/>
        </w:rPr>
        <w:t>определяется расстоянием между двумя соседними вершинами или подошвами волн. Высота волны определяется по верти</w:t>
      </w:r>
      <w:r w:rsidRPr="00962A49">
        <w:rPr>
          <w:color w:val="000000"/>
          <w:sz w:val="28"/>
          <w:szCs w:val="28"/>
        </w:rPr>
        <w:softHyphen/>
        <w:t xml:space="preserve">кали от нижней точки ее впадины (подошвы) до высшей точки вершины (гребня). Период волны </w:t>
      </w:r>
      <w:r w:rsidRPr="00962A49">
        <w:rPr>
          <w:i/>
          <w:iCs/>
          <w:color w:val="000000"/>
          <w:sz w:val="28"/>
          <w:szCs w:val="28"/>
          <w:lang w:val="en-US"/>
        </w:rPr>
        <w:t>t</w:t>
      </w:r>
      <w:r w:rsidRPr="00962A49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962A49">
        <w:rPr>
          <w:i/>
          <w:iCs/>
          <w:color w:val="000000"/>
          <w:sz w:val="28"/>
          <w:szCs w:val="28"/>
        </w:rPr>
        <w:t xml:space="preserve"> </w:t>
      </w:r>
      <w:r w:rsidRPr="00962A49">
        <w:rPr>
          <w:color w:val="000000"/>
          <w:sz w:val="28"/>
          <w:szCs w:val="28"/>
        </w:rPr>
        <w:t>определяется временем, в течение которого две соседние волны проходят через одну неподвижную точку простран</w:t>
      </w:r>
      <w:r w:rsidRPr="00962A49">
        <w:rPr>
          <w:color w:val="000000"/>
          <w:sz w:val="28"/>
          <w:szCs w:val="28"/>
        </w:rPr>
        <w:softHyphen/>
        <w:t>ства. Приближенно скорость распространения волны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9B7DDF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0201BC" w:rsidRPr="00352135">
        <w:rPr>
          <w:i/>
          <w:color w:val="000000"/>
          <w:sz w:val="28"/>
          <w:szCs w:val="28"/>
        </w:rPr>
        <w:t>с</w:t>
      </w:r>
      <w:r w:rsidR="000201BC" w:rsidRPr="00352135">
        <w:rPr>
          <w:i/>
          <w:color w:val="000000"/>
          <w:sz w:val="28"/>
          <w:szCs w:val="28"/>
          <w:vertAlign w:val="subscript"/>
        </w:rPr>
        <w:t>в</w:t>
      </w:r>
      <w:r w:rsidR="000201BC" w:rsidRPr="00352135">
        <w:rPr>
          <w:i/>
          <w:color w:val="000000"/>
          <w:sz w:val="28"/>
          <w:szCs w:val="28"/>
        </w:rPr>
        <w:t>=1,25</w:t>
      </w:r>
      <w:r w:rsidR="000201BC" w:rsidRPr="009B7DDF">
        <w:rPr>
          <w:i/>
          <w:color w:val="000000"/>
          <w:sz w:val="28"/>
          <w:szCs w:val="28"/>
        </w:rPr>
        <w:t xml:space="preserve"> </w:t>
      </w:r>
      <w:r w:rsidR="000201BC" w:rsidRPr="00352135">
        <w:rPr>
          <w:rFonts w:ascii="Symbol" w:hAnsi="Symbol"/>
          <w:i/>
          <w:color w:val="000000"/>
          <w:sz w:val="28"/>
          <w:szCs w:val="28"/>
          <w:lang w:val="en-US"/>
        </w:rPr>
        <w:t></w:t>
      </w:r>
      <w:r w:rsidR="000201BC" w:rsidRPr="00352135">
        <w:rPr>
          <w:rFonts w:ascii="Symbol" w:hAnsi="Symbol"/>
          <w:i/>
          <w:color w:val="000000"/>
          <w:sz w:val="28"/>
          <w:szCs w:val="28"/>
          <w:vertAlign w:val="superscript"/>
          <w:lang w:val="en-US"/>
        </w:rPr>
        <w:t></w:t>
      </w:r>
      <w:r w:rsidR="000201BC" w:rsidRPr="00352135">
        <w:rPr>
          <w:rFonts w:ascii="Symbol" w:hAnsi="Symbol"/>
          <w:i/>
          <w:color w:val="000000"/>
          <w:sz w:val="28"/>
          <w:szCs w:val="28"/>
          <w:vertAlign w:val="superscript"/>
          <w:lang w:val="en-US"/>
        </w:rPr>
        <w:t></w:t>
      </w:r>
      <w:r w:rsidR="000201BC" w:rsidRPr="00352135">
        <w:rPr>
          <w:rFonts w:ascii="Symbol" w:hAnsi="Symbol"/>
          <w:i/>
          <w:color w:val="000000"/>
          <w:sz w:val="28"/>
          <w:szCs w:val="28"/>
          <w:vertAlign w:val="superscript"/>
          <w:lang w:val="en-US"/>
        </w:rPr>
        <w:t></w:t>
      </w:r>
      <w:r w:rsidR="000201BC" w:rsidRPr="00352135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352135">
        <w:rPr>
          <w:i/>
          <w:color w:val="000000"/>
          <w:sz w:val="28"/>
          <w:szCs w:val="28"/>
        </w:rPr>
        <w:t>.</w:t>
      </w:r>
      <w:r>
        <w:rPr>
          <w:rFonts w:ascii="Arial" w:cs="Arial"/>
          <w:i/>
          <w:color w:val="000000"/>
          <w:sz w:val="28"/>
          <w:szCs w:val="28"/>
        </w:rPr>
        <w:t xml:space="preserve">       </w:t>
      </w:r>
      <w:r w:rsidR="000201BC" w:rsidRPr="00352135">
        <w:rPr>
          <w:rFonts w:ascii="Arial" w:cs="Arial"/>
          <w:i/>
          <w:color w:val="000000"/>
          <w:sz w:val="28"/>
          <w:szCs w:val="28"/>
        </w:rPr>
        <w:t xml:space="preserve"> 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A49">
        <w:rPr>
          <w:color w:val="000000"/>
          <w:sz w:val="28"/>
          <w:szCs w:val="28"/>
        </w:rPr>
        <w:t>Тогда кажущийся период волны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352135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201BC" w:rsidRPr="00352135">
        <w:rPr>
          <w:i/>
          <w:color w:val="000000"/>
          <w:sz w:val="28"/>
          <w:szCs w:val="28"/>
          <w:lang w:val="en-US"/>
        </w:rPr>
        <w:t>t</w:t>
      </w:r>
      <w:r w:rsidR="000201BC" w:rsidRPr="00352135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352135">
        <w:rPr>
          <w:i/>
          <w:color w:val="000000"/>
          <w:sz w:val="28"/>
          <w:szCs w:val="28"/>
        </w:rPr>
        <w:t xml:space="preserve"> = </w:t>
      </w:r>
      <w:r w:rsidR="000201BC" w:rsidRPr="00352135">
        <w:rPr>
          <w:rFonts w:ascii="Symbol" w:hAnsi="Symbol"/>
          <w:i/>
          <w:color w:val="000000"/>
          <w:sz w:val="28"/>
          <w:szCs w:val="28"/>
          <w:lang w:val="en-US"/>
        </w:rPr>
        <w:t></w:t>
      </w:r>
      <w:r w:rsidR="000201BC" w:rsidRPr="00352135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352135">
        <w:rPr>
          <w:i/>
          <w:color w:val="000000"/>
          <w:sz w:val="28"/>
          <w:szCs w:val="28"/>
        </w:rPr>
        <w:t xml:space="preserve"> / (</w:t>
      </w:r>
      <w:r w:rsidR="000201BC" w:rsidRPr="00352135">
        <w:rPr>
          <w:i/>
          <w:color w:val="000000"/>
          <w:sz w:val="28"/>
          <w:szCs w:val="28"/>
          <w:lang w:val="en-US"/>
        </w:rPr>
        <w:t>vcos</w:t>
      </w:r>
      <w:r w:rsidR="000201BC" w:rsidRPr="00352135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="000201BC" w:rsidRPr="00352135">
        <w:rPr>
          <w:rFonts w:ascii="Symbol" w:hAnsi="Symbol"/>
          <w:i/>
          <w:color w:val="000000"/>
          <w:sz w:val="28"/>
          <w:szCs w:val="28"/>
          <w:lang w:val="en-US"/>
        </w:rPr>
        <w:t></w:t>
      </w:r>
      <w:r w:rsidR="000201BC" w:rsidRPr="00352135">
        <w:rPr>
          <w:i/>
          <w:color w:val="000000"/>
          <w:sz w:val="28"/>
          <w:szCs w:val="28"/>
        </w:rPr>
        <w:t xml:space="preserve"> ± 1,25</w:t>
      </w:r>
      <w:r w:rsidR="000201BC" w:rsidRPr="00352135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="000201BC" w:rsidRPr="00352135">
        <w:rPr>
          <w:rFonts w:ascii="Symbol" w:hAnsi="Symbol"/>
          <w:i/>
          <w:color w:val="000000"/>
          <w:sz w:val="28"/>
          <w:szCs w:val="28"/>
          <w:lang w:val="en-US"/>
        </w:rPr>
        <w:t></w:t>
      </w:r>
      <w:r w:rsidR="000201BC" w:rsidRPr="00352135">
        <w:rPr>
          <w:rFonts w:ascii="Symbol" w:hAnsi="Symbol"/>
          <w:i/>
          <w:color w:val="000000"/>
          <w:sz w:val="28"/>
          <w:szCs w:val="28"/>
          <w:vertAlign w:val="superscript"/>
          <w:lang w:val="en-US"/>
        </w:rPr>
        <w:t></w:t>
      </w:r>
      <w:r w:rsidR="000201BC" w:rsidRPr="00352135">
        <w:rPr>
          <w:rFonts w:ascii="Symbol" w:hAnsi="Symbol"/>
          <w:i/>
          <w:color w:val="000000"/>
          <w:sz w:val="28"/>
          <w:szCs w:val="28"/>
          <w:vertAlign w:val="superscript"/>
          <w:lang w:val="en-US"/>
        </w:rPr>
        <w:t></w:t>
      </w:r>
      <w:r w:rsidR="000201BC" w:rsidRPr="00352135">
        <w:rPr>
          <w:rFonts w:ascii="Symbol" w:hAnsi="Symbol"/>
          <w:i/>
          <w:color w:val="000000"/>
          <w:sz w:val="28"/>
          <w:szCs w:val="28"/>
          <w:vertAlign w:val="superscript"/>
          <w:lang w:val="en-US"/>
        </w:rPr>
        <w:t></w:t>
      </w:r>
      <w:r w:rsidR="000201BC" w:rsidRPr="00352135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352135">
        <w:rPr>
          <w:i/>
          <w:color w:val="000000"/>
          <w:sz w:val="28"/>
          <w:szCs w:val="28"/>
        </w:rPr>
        <w:t>).</w:t>
      </w:r>
      <w:r>
        <w:rPr>
          <w:i/>
          <w:color w:val="000000"/>
          <w:sz w:val="28"/>
          <w:szCs w:val="28"/>
        </w:rPr>
        <w:t xml:space="preserve">          </w:t>
      </w:r>
      <w:r w:rsidR="000201BC" w:rsidRPr="00352135">
        <w:rPr>
          <w:color w:val="000000"/>
          <w:sz w:val="28"/>
          <w:szCs w:val="28"/>
        </w:rPr>
        <w:t>(3)</w:t>
      </w:r>
    </w:p>
    <w:p w:rsidR="000201BC" w:rsidRPr="00352135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A49">
        <w:rPr>
          <w:color w:val="000000"/>
          <w:sz w:val="28"/>
          <w:szCs w:val="28"/>
        </w:rPr>
        <w:t>Судоводитель должен сопоставить период собственн</w:t>
      </w:r>
      <w:r>
        <w:rPr>
          <w:color w:val="000000"/>
          <w:sz w:val="28"/>
          <w:szCs w:val="28"/>
        </w:rPr>
        <w:t>ых колебаний судна [формулы (1) и (2</w:t>
      </w:r>
      <w:r w:rsidRPr="00962A49">
        <w:rPr>
          <w:color w:val="000000"/>
          <w:sz w:val="28"/>
          <w:szCs w:val="28"/>
        </w:rPr>
        <w:t xml:space="preserve">)] </w:t>
      </w:r>
      <w:r>
        <w:rPr>
          <w:color w:val="000000"/>
          <w:sz w:val="28"/>
          <w:szCs w:val="28"/>
        </w:rPr>
        <w:t>с вынужденными колебаниями —(</w:t>
      </w:r>
      <w:r w:rsidRPr="00352135">
        <w:rPr>
          <w:color w:val="000000"/>
          <w:sz w:val="28"/>
          <w:szCs w:val="28"/>
        </w:rPr>
        <w:t>3</w:t>
      </w:r>
      <w:r w:rsidRPr="00962A49">
        <w:rPr>
          <w:color w:val="000000"/>
          <w:sz w:val="28"/>
          <w:szCs w:val="28"/>
        </w:rPr>
        <w:t>). Для обеспечения безопасности движения различие между ними долж</w:t>
      </w:r>
      <w:r w:rsidRPr="00962A49">
        <w:rPr>
          <w:color w:val="000000"/>
          <w:sz w:val="28"/>
          <w:szCs w:val="28"/>
        </w:rPr>
        <w:softHyphen/>
        <w:t xml:space="preserve">но быть не менее </w:t>
      </w:r>
      <w:r>
        <w:rPr>
          <w:color w:val="000000"/>
          <w:sz w:val="28"/>
          <w:szCs w:val="28"/>
        </w:rPr>
        <w:t>20 %. Как видно из выражения (</w:t>
      </w:r>
      <w:r w:rsidRPr="00352135">
        <w:rPr>
          <w:color w:val="000000"/>
          <w:sz w:val="28"/>
          <w:szCs w:val="28"/>
        </w:rPr>
        <w:t>3</w:t>
      </w:r>
      <w:r w:rsidRPr="00962A49">
        <w:rPr>
          <w:color w:val="000000"/>
          <w:sz w:val="28"/>
          <w:szCs w:val="28"/>
        </w:rPr>
        <w:t>), частоту возму</w:t>
      </w:r>
      <w:r w:rsidRPr="00962A49">
        <w:rPr>
          <w:color w:val="000000"/>
          <w:sz w:val="28"/>
          <w:szCs w:val="28"/>
        </w:rPr>
        <w:softHyphen/>
        <w:t xml:space="preserve">щающей силы можно изменить изменением скорости судна и угла встречи с волной. </w:t>
      </w: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A49">
        <w:rPr>
          <w:color w:val="000000"/>
          <w:sz w:val="28"/>
          <w:szCs w:val="28"/>
        </w:rPr>
        <w:t>На практике безопасную скорость судна и курсо</w:t>
      </w:r>
      <w:r w:rsidRPr="00962A49">
        <w:rPr>
          <w:color w:val="000000"/>
          <w:sz w:val="28"/>
          <w:szCs w:val="28"/>
        </w:rPr>
        <w:softHyphen/>
        <w:t>вой угол часто выбирают с помощью специальных диаграмм Ремеза, Власова и других.</w:t>
      </w: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A49">
        <w:rPr>
          <w:color w:val="000000"/>
          <w:sz w:val="28"/>
          <w:szCs w:val="28"/>
        </w:rPr>
        <w:t>Влияние качки учитывают главным образом при нормировании мореходных качеств. В нормировании остойчивости качка учитывается при определении допускаемых моментов, а для судов класса М-СП и при нормировании отно</w:t>
      </w:r>
      <w:r w:rsidRPr="00962A49">
        <w:rPr>
          <w:color w:val="000000"/>
          <w:sz w:val="28"/>
          <w:szCs w:val="28"/>
        </w:rPr>
        <w:softHyphen/>
        <w:t>сительного ускорения при борто</w:t>
      </w:r>
      <w:r w:rsidRPr="00962A49">
        <w:rPr>
          <w:color w:val="000000"/>
          <w:sz w:val="28"/>
          <w:szCs w:val="28"/>
        </w:rPr>
        <w:softHyphen/>
        <w:t>вой качке, которое соответствует удовлетворительной обитаемости. Сводится это к тому, чтобы уско</w:t>
      </w:r>
      <w:r w:rsidRPr="00962A49">
        <w:rPr>
          <w:color w:val="000000"/>
          <w:sz w:val="28"/>
          <w:szCs w:val="28"/>
        </w:rPr>
        <w:softHyphen/>
        <w:t>рение, испытываемое человеком, не превышало значения, равного од</w:t>
      </w:r>
      <w:r w:rsidRPr="00962A49">
        <w:rPr>
          <w:color w:val="000000"/>
          <w:sz w:val="28"/>
          <w:szCs w:val="28"/>
        </w:rPr>
        <w:softHyphen/>
        <w:t>ной десятой части ускорения сво</w:t>
      </w:r>
      <w:r w:rsidRPr="00962A49">
        <w:rPr>
          <w:color w:val="000000"/>
          <w:sz w:val="28"/>
          <w:szCs w:val="28"/>
        </w:rPr>
        <w:softHyphen/>
        <w:t>бодного падения (0,</w:t>
      </w:r>
      <w:r w:rsidRPr="00962A49">
        <w:rPr>
          <w:color w:val="000000"/>
          <w:sz w:val="28"/>
          <w:szCs w:val="28"/>
          <w:lang w:val="en-US"/>
        </w:rPr>
        <w:t>lg</w:t>
      </w:r>
      <w:r w:rsidRPr="00962A49">
        <w:rPr>
          <w:color w:val="000000"/>
          <w:sz w:val="28"/>
          <w:szCs w:val="28"/>
        </w:rPr>
        <w:t>). Если это требование не удовлетворяется, то</w:t>
      </w:r>
      <w:r w:rsidRPr="00352135">
        <w:rPr>
          <w:color w:val="000000"/>
          <w:sz w:val="28"/>
          <w:szCs w:val="28"/>
        </w:rPr>
        <w:t xml:space="preserve"> </w:t>
      </w:r>
      <w:r w:rsidRPr="00962A49">
        <w:rPr>
          <w:color w:val="000000"/>
          <w:sz w:val="28"/>
          <w:szCs w:val="28"/>
        </w:rPr>
        <w:t>на судне следует выполнить меро</w:t>
      </w:r>
      <w:r w:rsidRPr="00962A49">
        <w:rPr>
          <w:color w:val="000000"/>
          <w:sz w:val="28"/>
          <w:szCs w:val="28"/>
        </w:rPr>
        <w:softHyphen/>
        <w:t>приятия, снижающие амплитуду бортовой качки.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0201B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 w:rsidR="003C25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7.25pt">
            <v:imagedata r:id="rId7" o:title=""/>
          </v:shape>
        </w:pict>
      </w:r>
      <w:r w:rsidR="000201BC">
        <w:rPr>
          <w:color w:val="000000"/>
          <w:sz w:val="18"/>
          <w:szCs w:val="18"/>
        </w:rPr>
        <w:t xml:space="preserve"> 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201BC" w:rsidRPr="00962A49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    </w:t>
      </w:r>
      <w:r w:rsidR="000201BC">
        <w:rPr>
          <w:color w:val="000000"/>
        </w:rPr>
        <w:t xml:space="preserve">Рис. </w:t>
      </w:r>
      <w:r w:rsidR="00C32811">
        <w:rPr>
          <w:color w:val="000000"/>
        </w:rPr>
        <w:t>1</w:t>
      </w:r>
      <w:r>
        <w:rPr>
          <w:color w:val="000000"/>
        </w:rPr>
        <w:t xml:space="preserve">. Возникновение </w:t>
      </w:r>
      <w:r w:rsidR="000201BC" w:rsidRPr="00962A49">
        <w:rPr>
          <w:color w:val="000000"/>
        </w:rPr>
        <w:t>сил на ску</w:t>
      </w:r>
      <w:r w:rsidR="000201BC" w:rsidRPr="00962A49">
        <w:rPr>
          <w:color w:val="000000"/>
        </w:rPr>
        <w:softHyphen/>
        <w:t>ловых килях при качке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A49">
        <w:rPr>
          <w:color w:val="000000"/>
          <w:sz w:val="28"/>
          <w:szCs w:val="28"/>
        </w:rPr>
        <w:t xml:space="preserve">Наиболее простым средством являются </w:t>
      </w:r>
      <w:r w:rsidRPr="00962A49">
        <w:rPr>
          <w:i/>
          <w:iCs/>
          <w:color w:val="000000"/>
          <w:sz w:val="28"/>
          <w:szCs w:val="28"/>
        </w:rPr>
        <w:t xml:space="preserve">скуловые кили </w:t>
      </w:r>
      <w:r w:rsidRPr="00962A49">
        <w:rPr>
          <w:color w:val="000000"/>
          <w:sz w:val="28"/>
          <w:szCs w:val="28"/>
        </w:rPr>
        <w:t>— пласти</w:t>
      </w:r>
      <w:r w:rsidRPr="00962A49">
        <w:rPr>
          <w:color w:val="000000"/>
          <w:sz w:val="28"/>
          <w:szCs w:val="28"/>
        </w:rPr>
        <w:softHyphen/>
        <w:t xml:space="preserve">ны, установленные на скуловом поясе </w:t>
      </w:r>
      <w:r>
        <w:rPr>
          <w:color w:val="000000"/>
          <w:sz w:val="28"/>
          <w:szCs w:val="28"/>
        </w:rPr>
        <w:t xml:space="preserve">перпендикулярно обшивке (рис. </w:t>
      </w:r>
      <w:r w:rsidR="00C32811">
        <w:rPr>
          <w:color w:val="000000"/>
          <w:sz w:val="28"/>
          <w:szCs w:val="28"/>
        </w:rPr>
        <w:t>1</w:t>
      </w:r>
      <w:r w:rsidRPr="00962A49">
        <w:rPr>
          <w:color w:val="000000"/>
          <w:sz w:val="28"/>
          <w:szCs w:val="28"/>
        </w:rPr>
        <w:t>). Протяженность их соот</w:t>
      </w:r>
      <w:r w:rsidRPr="00962A49">
        <w:rPr>
          <w:color w:val="000000"/>
          <w:sz w:val="28"/>
          <w:szCs w:val="28"/>
        </w:rPr>
        <w:softHyphen/>
        <w:t>ветствует длине цилиндрической вставки, ширина — габаритам шпангоута. При действии возму</w:t>
      </w:r>
      <w:r w:rsidRPr="00962A49">
        <w:rPr>
          <w:color w:val="000000"/>
          <w:sz w:val="28"/>
          <w:szCs w:val="28"/>
        </w:rPr>
        <w:softHyphen/>
        <w:t xml:space="preserve">щающего момента </w:t>
      </w:r>
      <w:r w:rsidRPr="00962A49">
        <w:rPr>
          <w:i/>
          <w:iCs/>
          <w:color w:val="000000"/>
          <w:sz w:val="28"/>
          <w:szCs w:val="28"/>
        </w:rPr>
        <w:t>М</w:t>
      </w:r>
      <w:r w:rsidRPr="00962A49">
        <w:rPr>
          <w:i/>
          <w:iCs/>
          <w:color w:val="000000"/>
          <w:sz w:val="28"/>
          <w:szCs w:val="28"/>
          <w:vertAlign w:val="subscript"/>
        </w:rPr>
        <w:t>в</w:t>
      </w:r>
      <w:r w:rsidRPr="00962A49">
        <w:rPr>
          <w:i/>
          <w:iCs/>
          <w:color w:val="000000"/>
          <w:sz w:val="28"/>
          <w:szCs w:val="28"/>
        </w:rPr>
        <w:t xml:space="preserve"> </w:t>
      </w:r>
      <w:r w:rsidRPr="00962A49">
        <w:rPr>
          <w:color w:val="000000"/>
          <w:sz w:val="28"/>
          <w:szCs w:val="28"/>
        </w:rPr>
        <w:t>скуловые ки</w:t>
      </w:r>
      <w:r w:rsidRPr="00962A49">
        <w:rPr>
          <w:color w:val="000000"/>
          <w:sz w:val="28"/>
          <w:szCs w:val="28"/>
        </w:rPr>
        <w:softHyphen/>
        <w:t xml:space="preserve">ли создают момент сопротивления силам </w:t>
      </w:r>
      <w:r w:rsidRPr="00962A49">
        <w:rPr>
          <w:i/>
          <w:iCs/>
          <w:color w:val="000000"/>
          <w:sz w:val="28"/>
          <w:szCs w:val="28"/>
        </w:rPr>
        <w:t xml:space="preserve">Р. </w:t>
      </w:r>
      <w:r w:rsidRPr="00962A49">
        <w:rPr>
          <w:color w:val="000000"/>
          <w:sz w:val="28"/>
          <w:szCs w:val="28"/>
        </w:rPr>
        <w:t>Применяют также актив</w:t>
      </w:r>
      <w:r w:rsidRPr="00962A49">
        <w:rPr>
          <w:color w:val="000000"/>
          <w:sz w:val="28"/>
          <w:szCs w:val="28"/>
        </w:rPr>
        <w:softHyphen/>
        <w:t>ные скуловые кили (бортовые ру</w:t>
      </w:r>
      <w:r w:rsidRPr="00962A49">
        <w:rPr>
          <w:color w:val="000000"/>
          <w:sz w:val="28"/>
          <w:szCs w:val="28"/>
        </w:rPr>
        <w:softHyphen/>
        <w:t>ли, стабилизирующие качку).</w:t>
      </w:r>
    </w:p>
    <w:p w:rsidR="000201BC" w:rsidRPr="009B7DD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18"/>
          <w:szCs w:val="18"/>
        </w:rPr>
        <w:t xml:space="preserve"> </w:t>
      </w:r>
      <w:r w:rsidR="000201BC">
        <w:rPr>
          <w:color w:val="000000"/>
          <w:sz w:val="18"/>
          <w:szCs w:val="18"/>
        </w:rPr>
        <w:t xml:space="preserve"> </w:t>
      </w:r>
      <w:r w:rsidR="003C25B4">
        <w:pict>
          <v:shape id="_x0000_i1026" type="#_x0000_t75" style="width:121.5pt;height:76.5pt">
            <v:imagedata r:id="rId8" o:title=""/>
          </v:shape>
        </w:pic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201BC" w:rsidRPr="00962A49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      </w:t>
      </w:r>
      <w:r w:rsidR="000201BC">
        <w:rPr>
          <w:color w:val="000000"/>
        </w:rPr>
        <w:t xml:space="preserve">Рис. </w:t>
      </w:r>
      <w:r w:rsidR="00C32811">
        <w:rPr>
          <w:color w:val="000000"/>
        </w:rPr>
        <w:t>2</w:t>
      </w:r>
      <w:r w:rsidR="000201BC" w:rsidRPr="00962A49">
        <w:rPr>
          <w:color w:val="000000"/>
        </w:rPr>
        <w:t>. Цистерны для успокоения качки:</w:t>
      </w: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62A49">
        <w:rPr>
          <w:color w:val="000000"/>
        </w:rPr>
        <w:t xml:space="preserve">/ — свободное пространство цистерн; </w:t>
      </w:r>
      <w:r w:rsidRPr="00962A49">
        <w:rPr>
          <w:i/>
          <w:iCs/>
          <w:color w:val="000000"/>
        </w:rPr>
        <w:t xml:space="preserve">2, 4 — </w:t>
      </w:r>
      <w:r w:rsidRPr="00962A49">
        <w:rPr>
          <w:color w:val="000000"/>
        </w:rPr>
        <w:t xml:space="preserve">соответственно воздушный и водяной соединительные каналы; </w:t>
      </w:r>
      <w:r w:rsidRPr="00962A49">
        <w:rPr>
          <w:i/>
          <w:iCs/>
          <w:color w:val="000000"/>
        </w:rPr>
        <w:t xml:space="preserve">3 </w:t>
      </w:r>
      <w:r w:rsidRPr="00962A49">
        <w:rPr>
          <w:color w:val="000000"/>
        </w:rPr>
        <w:t>— система кла</w:t>
      </w:r>
      <w:r w:rsidRPr="00962A49">
        <w:rPr>
          <w:color w:val="000000"/>
        </w:rPr>
        <w:softHyphen/>
        <w:t>панов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0201BC" w:rsidRPr="00962A4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A49">
        <w:rPr>
          <w:color w:val="000000"/>
          <w:sz w:val="28"/>
          <w:szCs w:val="28"/>
        </w:rPr>
        <w:t>Существуют и другие виды гасителей колебаний, к которым отно</w:t>
      </w:r>
      <w:r w:rsidRPr="00962A49">
        <w:rPr>
          <w:color w:val="000000"/>
          <w:sz w:val="28"/>
          <w:szCs w:val="28"/>
        </w:rPr>
        <w:softHyphen/>
        <w:t xml:space="preserve">сятся </w:t>
      </w:r>
      <w:r w:rsidRPr="00962A49">
        <w:rPr>
          <w:i/>
          <w:iCs/>
          <w:color w:val="000000"/>
          <w:sz w:val="28"/>
          <w:szCs w:val="28"/>
        </w:rPr>
        <w:t xml:space="preserve">пассивные успокоительные цистерны, </w:t>
      </w:r>
      <w:r w:rsidRPr="00962A49">
        <w:rPr>
          <w:color w:val="000000"/>
          <w:sz w:val="28"/>
          <w:szCs w:val="28"/>
        </w:rPr>
        <w:t>представляющие собой бор</w:t>
      </w:r>
      <w:r w:rsidRPr="00962A49">
        <w:rPr>
          <w:color w:val="000000"/>
          <w:sz w:val="28"/>
          <w:szCs w:val="28"/>
        </w:rPr>
        <w:softHyphen/>
        <w:t>товые цистерны, соединенные воздушным каналом</w:t>
      </w:r>
      <w:r>
        <w:rPr>
          <w:color w:val="000000"/>
          <w:sz w:val="28"/>
          <w:szCs w:val="28"/>
        </w:rPr>
        <w:t xml:space="preserve"> сверху и водяным снизу (рис. </w:t>
      </w:r>
      <w:r w:rsidR="00C32811">
        <w:rPr>
          <w:color w:val="000000"/>
          <w:sz w:val="28"/>
          <w:szCs w:val="28"/>
        </w:rPr>
        <w:t>2</w:t>
      </w:r>
      <w:r w:rsidRPr="00962A49">
        <w:rPr>
          <w:color w:val="000000"/>
          <w:sz w:val="28"/>
          <w:szCs w:val="28"/>
        </w:rPr>
        <w:t>). Каналы снабжены системой клапанов, обеспечивающих перетекание жидкости при крене. Сопротивление воздуха, силы инерции и трения тормозят перетекание жидкости в такой мере, что период перетекания оказывается равным периоду качки суд</w:t>
      </w:r>
      <w:r w:rsidRPr="00962A49">
        <w:rPr>
          <w:color w:val="000000"/>
          <w:sz w:val="28"/>
          <w:szCs w:val="28"/>
        </w:rPr>
        <w:softHyphen/>
        <w:t>на и отстает по фазе от колебаний судна на 90° и колебаний вол</w:t>
      </w:r>
      <w:r w:rsidRPr="00962A49">
        <w:rPr>
          <w:color w:val="000000"/>
          <w:sz w:val="28"/>
          <w:szCs w:val="28"/>
        </w:rPr>
        <w:softHyphen/>
        <w:t>ны на 180°. Таким образом, жидкость пере</w:t>
      </w:r>
      <w:r>
        <w:rPr>
          <w:color w:val="000000"/>
          <w:sz w:val="28"/>
          <w:szCs w:val="28"/>
        </w:rPr>
        <w:t>те</w:t>
      </w:r>
      <w:r w:rsidRPr="00962A49">
        <w:rPr>
          <w:color w:val="000000"/>
          <w:sz w:val="28"/>
          <w:szCs w:val="28"/>
        </w:rPr>
        <w:t>кает в сторону подни</w:t>
      </w:r>
      <w:r w:rsidRPr="00962A49">
        <w:rPr>
          <w:color w:val="000000"/>
          <w:sz w:val="28"/>
          <w:szCs w:val="28"/>
        </w:rPr>
        <w:softHyphen/>
        <w:t>мающегося борта и ее масса создает момент, успокаивающий качку судна. При режимах качки, близких к резонансу, цистерны уменьшают амплитуды качки примерно вдвое. Если жидкость перемещается насосами, то такие успокоительные цистерны счи</w:t>
      </w:r>
      <w:r w:rsidRPr="00962A49">
        <w:rPr>
          <w:color w:val="000000"/>
          <w:sz w:val="28"/>
          <w:szCs w:val="28"/>
        </w:rPr>
        <w:softHyphen/>
        <w:t>таются</w:t>
      </w:r>
      <w:r w:rsidR="006C2A1A">
        <w:rPr>
          <w:color w:val="000000"/>
          <w:sz w:val="28"/>
          <w:szCs w:val="28"/>
        </w:rPr>
        <w:t xml:space="preserve"> </w:t>
      </w:r>
      <w:r w:rsidRPr="00962A49">
        <w:rPr>
          <w:i/>
          <w:iCs/>
          <w:color w:val="000000"/>
          <w:sz w:val="28"/>
          <w:szCs w:val="28"/>
        </w:rPr>
        <w:t>активными.</w:t>
      </w:r>
    </w:p>
    <w:p w:rsidR="000201BC" w:rsidRDefault="000201BC" w:rsidP="006C2A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A49">
        <w:rPr>
          <w:color w:val="000000"/>
          <w:sz w:val="28"/>
          <w:szCs w:val="28"/>
        </w:rPr>
        <w:t xml:space="preserve">Наиболее сложным и дорогостоящим является применение </w:t>
      </w:r>
      <w:r w:rsidRPr="00962A49">
        <w:rPr>
          <w:i/>
          <w:iCs/>
          <w:color w:val="000000"/>
          <w:sz w:val="28"/>
          <w:szCs w:val="28"/>
        </w:rPr>
        <w:t>гиро</w:t>
      </w:r>
      <w:r w:rsidRPr="00962A49">
        <w:rPr>
          <w:i/>
          <w:iCs/>
          <w:color w:val="000000"/>
          <w:sz w:val="28"/>
          <w:szCs w:val="28"/>
        </w:rPr>
        <w:softHyphen/>
        <w:t xml:space="preserve">скопических успокоителей. </w:t>
      </w:r>
      <w:r w:rsidRPr="00962A49">
        <w:rPr>
          <w:color w:val="000000"/>
          <w:sz w:val="28"/>
          <w:szCs w:val="28"/>
        </w:rPr>
        <w:t>Тяжелый диск (гироскоп) успокоителя вра</w:t>
      </w:r>
      <w:r w:rsidRPr="00962A49">
        <w:rPr>
          <w:color w:val="000000"/>
          <w:sz w:val="28"/>
          <w:szCs w:val="28"/>
        </w:rPr>
        <w:softHyphen/>
        <w:t>щается с большой скоростью вокруг оси, соединенной с рамой. Ось качания рамы расположена горизонтально в поперечной плоскости судна и специальными цапфами соединена с его корпусом. При кач</w:t>
      </w:r>
      <w:r w:rsidRPr="00962A49">
        <w:rPr>
          <w:color w:val="000000"/>
          <w:sz w:val="28"/>
          <w:szCs w:val="28"/>
        </w:rPr>
        <w:softHyphen/>
        <w:t>ке судна и вращении гироскопа возникает сложное движение рамы — прецессия, приводящая к появлению в цапфах реакций, создающих стабилизирующий момент.</w:t>
      </w:r>
    </w:p>
    <w:p w:rsidR="000201BC" w:rsidRDefault="000201BC" w:rsidP="006C2A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C417C1" w:rsidRDefault="000201BC" w:rsidP="006C2A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плавания в штормовую погоду.</w:t>
      </w:r>
    </w:p>
    <w:p w:rsidR="000201BC" w:rsidRPr="00C417C1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</w:p>
    <w:p w:rsidR="000201BC" w:rsidRPr="00C417C1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7C1">
        <w:rPr>
          <w:color w:val="000000"/>
          <w:sz w:val="28"/>
          <w:szCs w:val="28"/>
        </w:rPr>
        <w:t>Конструкция современных морских судов обеспечивает большую проч</w:t>
      </w:r>
      <w:r w:rsidRPr="00C417C1">
        <w:rPr>
          <w:color w:val="000000"/>
          <w:sz w:val="28"/>
          <w:szCs w:val="28"/>
        </w:rPr>
        <w:softHyphen/>
        <w:t>ность, надежную работу судовых ме</w:t>
      </w:r>
      <w:r w:rsidRPr="00C417C1">
        <w:rPr>
          <w:color w:val="000000"/>
          <w:sz w:val="28"/>
          <w:szCs w:val="28"/>
        </w:rPr>
        <w:softHyphen/>
        <w:t>ханизмов и хорошие мореходные ка</w:t>
      </w:r>
      <w:r w:rsidRPr="00C417C1">
        <w:rPr>
          <w:color w:val="000000"/>
          <w:sz w:val="28"/>
          <w:szCs w:val="28"/>
        </w:rPr>
        <w:softHyphen/>
        <w:t>чества. Однако плавание и управле</w:t>
      </w:r>
      <w:r w:rsidRPr="00C417C1">
        <w:rPr>
          <w:color w:val="000000"/>
          <w:sz w:val="28"/>
          <w:szCs w:val="28"/>
        </w:rPr>
        <w:softHyphen/>
        <w:t>ние судном в шторм остаются слож</w:t>
      </w:r>
      <w:r w:rsidRPr="00C417C1">
        <w:rPr>
          <w:color w:val="000000"/>
          <w:sz w:val="28"/>
          <w:szCs w:val="28"/>
        </w:rPr>
        <w:softHyphen/>
        <w:t>ной задачей. Обеспечение безава</w:t>
      </w:r>
      <w:r w:rsidRPr="00C417C1">
        <w:rPr>
          <w:color w:val="000000"/>
          <w:sz w:val="28"/>
          <w:szCs w:val="28"/>
        </w:rPr>
        <w:softHyphen/>
        <w:t>рийного плавания в этот период тре</w:t>
      </w:r>
      <w:r w:rsidRPr="00C417C1">
        <w:rPr>
          <w:color w:val="000000"/>
          <w:sz w:val="28"/>
          <w:szCs w:val="28"/>
        </w:rPr>
        <w:softHyphen/>
        <w:t>бует большого напряжения в работе всего экипажа, особенно судоводите</w:t>
      </w:r>
      <w:r w:rsidRPr="00C417C1">
        <w:rPr>
          <w:color w:val="000000"/>
          <w:sz w:val="28"/>
          <w:szCs w:val="28"/>
        </w:rPr>
        <w:softHyphen/>
        <w:t>лей, четких знаний, умения и созна</w:t>
      </w:r>
      <w:r w:rsidRPr="00C417C1">
        <w:rPr>
          <w:color w:val="000000"/>
          <w:sz w:val="28"/>
          <w:szCs w:val="28"/>
        </w:rPr>
        <w:softHyphen/>
        <w:t>тельной дисциплины.</w:t>
      </w:r>
    </w:p>
    <w:p w:rsidR="000201BC" w:rsidRPr="00C417C1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7C1">
        <w:rPr>
          <w:color w:val="000000"/>
          <w:sz w:val="28"/>
          <w:szCs w:val="28"/>
        </w:rPr>
        <w:t>Основные факторы, действующие на судно во время шторма — ветер и волнение. Ветер оказывает влияние на судно в зависимости от конструк-тивных особенностей. При развитых надстройках, избыточном надводном борте, небольшой осадке увеличи</w:t>
      </w:r>
      <w:r w:rsidRPr="00C417C1">
        <w:rPr>
          <w:color w:val="000000"/>
          <w:sz w:val="28"/>
          <w:szCs w:val="28"/>
        </w:rPr>
        <w:softHyphen/>
        <w:t>ваются крен и дрейф судна. Ветер встречных направлений увеличивает сопротивление движению судна, ухудшает его управляемость. Если курс проходит вблизи берега, отме</w:t>
      </w:r>
      <w:r w:rsidRPr="00C417C1">
        <w:rPr>
          <w:color w:val="000000"/>
          <w:sz w:val="28"/>
          <w:szCs w:val="28"/>
        </w:rPr>
        <w:softHyphen/>
        <w:t>лей, рифов, то дрейф в их сторону во время плавания становится опас</w:t>
      </w:r>
      <w:r w:rsidRPr="00C417C1">
        <w:rPr>
          <w:color w:val="000000"/>
          <w:sz w:val="28"/>
          <w:szCs w:val="28"/>
        </w:rPr>
        <w:softHyphen/>
        <w:t>ным.</w:t>
      </w:r>
    </w:p>
    <w:p w:rsidR="000201BC" w:rsidRPr="00C417C1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7C1">
        <w:rPr>
          <w:color w:val="000000"/>
          <w:sz w:val="28"/>
          <w:szCs w:val="28"/>
        </w:rPr>
        <w:t>Главную опасность для судна во время шторма представляют волнение, вызывающее качку, напряжение в корпусе и удары волн. Сильная бо</w:t>
      </w:r>
      <w:r>
        <w:rPr>
          <w:color w:val="000000"/>
          <w:sz w:val="28"/>
          <w:szCs w:val="28"/>
        </w:rPr>
        <w:t>ртовая качка создает большие ди</w:t>
      </w:r>
      <w:r w:rsidRPr="00C417C1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ические нагрузки на корпус и су</w:t>
      </w:r>
      <w:r w:rsidRPr="00C417C1">
        <w:rPr>
          <w:color w:val="000000"/>
          <w:sz w:val="28"/>
          <w:szCs w:val="28"/>
        </w:rPr>
        <w:t>довые механизмы. В результате этого могут появиться деформации и тре</w:t>
      </w:r>
      <w:r w:rsidRPr="00C417C1">
        <w:rPr>
          <w:color w:val="000000"/>
          <w:sz w:val="28"/>
          <w:szCs w:val="28"/>
        </w:rPr>
        <w:softHyphen/>
        <w:t xml:space="preserve">щины в наружной обшивке корпуса и </w:t>
      </w:r>
      <w:r>
        <w:rPr>
          <w:color w:val="000000"/>
          <w:sz w:val="28"/>
          <w:szCs w:val="28"/>
        </w:rPr>
        <w:t>в палубах. Возникающие инерцион</w:t>
      </w:r>
      <w:r w:rsidRPr="00C417C1">
        <w:rPr>
          <w:color w:val="000000"/>
          <w:sz w:val="28"/>
          <w:szCs w:val="28"/>
        </w:rPr>
        <w:t>ные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силы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могут явиться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причиной сдвига с фундаментов механизмов и устройств,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смещения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груза;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 xml:space="preserve">удары </w:t>
      </w:r>
      <w:r>
        <w:rPr>
          <w:color w:val="000000"/>
          <w:sz w:val="28"/>
          <w:szCs w:val="28"/>
        </w:rPr>
        <w:t>волн и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качка ухудшают управляе</w:t>
      </w:r>
      <w:r w:rsidRPr="00C417C1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сть, снижают скорость судна; ру</w:t>
      </w:r>
      <w:r w:rsidRPr="00C417C1">
        <w:rPr>
          <w:color w:val="000000"/>
          <w:sz w:val="28"/>
          <w:szCs w:val="28"/>
        </w:rPr>
        <w:t>левая машина работает с большой нагруз</w:t>
      </w:r>
      <w:r>
        <w:rPr>
          <w:color w:val="000000"/>
          <w:sz w:val="28"/>
          <w:szCs w:val="28"/>
        </w:rPr>
        <w:t>кой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из-за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частных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перекла</w:t>
      </w:r>
      <w:r w:rsidRPr="00C417C1">
        <w:rPr>
          <w:color w:val="000000"/>
          <w:sz w:val="28"/>
          <w:szCs w:val="28"/>
        </w:rPr>
        <w:t>док руля.</w:t>
      </w:r>
    </w:p>
    <w:p w:rsidR="000201BC" w:rsidRPr="00C417C1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Неправильная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загрузка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судна повлекшая смещение груза, или от</w:t>
      </w:r>
      <w:r w:rsidRPr="00C417C1">
        <w:rPr>
          <w:color w:val="000000"/>
          <w:sz w:val="28"/>
          <w:szCs w:val="28"/>
        </w:rPr>
        <w:softHyphen/>
        <w:t xml:space="preserve">сутствие опыта в управлении судна, </w:t>
      </w:r>
      <w:r>
        <w:rPr>
          <w:color w:val="000000"/>
          <w:sz w:val="28"/>
          <w:szCs w:val="28"/>
        </w:rPr>
        <w:t>в шторм приводят к аварийным си</w:t>
      </w:r>
      <w:r w:rsidRPr="00C417C1">
        <w:rPr>
          <w:color w:val="000000"/>
          <w:sz w:val="28"/>
          <w:szCs w:val="28"/>
        </w:rPr>
        <w:t>туациям с тяжелыми последствиями, связанными с опрокидыванием на. Плавание с большой скоростью навстречу волне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(осо</w:t>
      </w:r>
      <w:r>
        <w:rPr>
          <w:color w:val="000000"/>
          <w:sz w:val="28"/>
          <w:szCs w:val="28"/>
        </w:rPr>
        <w:t>бенно при не</w:t>
      </w:r>
      <w:r w:rsidRPr="00C417C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равильной загрузке)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вызы</w:t>
      </w:r>
      <w:r w:rsidRPr="00C417C1">
        <w:rPr>
          <w:color w:val="000000"/>
          <w:sz w:val="28"/>
          <w:szCs w:val="28"/>
        </w:rPr>
        <w:t>вать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напряжение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корпуса,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которое превысит допустимый предел, и судно может переломиться. На волне корма небольших судов и судов в балласте периодически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поднимается,</w:t>
      </w:r>
      <w:r w:rsidR="006C2A1A">
        <w:rPr>
          <w:color w:val="000000"/>
          <w:sz w:val="28"/>
          <w:szCs w:val="28"/>
        </w:rPr>
        <w:t xml:space="preserve"> </w:t>
      </w:r>
      <w:r w:rsidRPr="00C417C1">
        <w:rPr>
          <w:color w:val="000000"/>
          <w:sz w:val="28"/>
          <w:szCs w:val="28"/>
        </w:rPr>
        <w:t>оголяя гребной винт, что приводит к пере</w:t>
      </w:r>
      <w:r w:rsidRPr="00C417C1">
        <w:rPr>
          <w:color w:val="000000"/>
          <w:sz w:val="28"/>
          <w:szCs w:val="28"/>
        </w:rPr>
        <w:softHyphen/>
        <w:t>напряжению в работе главного дви</w:t>
      </w:r>
      <w:r w:rsidRPr="00C417C1">
        <w:rPr>
          <w:color w:val="000000"/>
          <w:sz w:val="28"/>
          <w:szCs w:val="28"/>
        </w:rPr>
        <w:softHyphen/>
        <w:t>гателя.</w:t>
      </w:r>
    </w:p>
    <w:p w:rsidR="000201BC" w:rsidRPr="00B14C7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C77">
        <w:rPr>
          <w:color w:val="000000"/>
          <w:sz w:val="28"/>
          <w:szCs w:val="28"/>
        </w:rPr>
        <w:t>На судне в балласте качка значи</w:t>
      </w:r>
      <w:r w:rsidRPr="00B14C77">
        <w:rPr>
          <w:color w:val="000000"/>
          <w:sz w:val="28"/>
          <w:szCs w:val="28"/>
        </w:rPr>
        <w:softHyphen/>
        <w:t>тельно сильнее, особенно опасна для него встречная волна, которая, уда</w:t>
      </w:r>
      <w:r w:rsidRPr="00B14C77">
        <w:rPr>
          <w:color w:val="000000"/>
          <w:sz w:val="28"/>
          <w:szCs w:val="28"/>
        </w:rPr>
        <w:softHyphen/>
        <w:t>ряясь в поднятое волной днище носо</w:t>
      </w:r>
      <w:r w:rsidRPr="00B14C77">
        <w:rPr>
          <w:color w:val="000000"/>
          <w:sz w:val="28"/>
          <w:szCs w:val="28"/>
        </w:rPr>
        <w:softHyphen/>
        <w:t>вой части корпуса, вызывает сильную вибрацию.</w:t>
      </w:r>
    </w:p>
    <w:p w:rsidR="000201BC" w:rsidRPr="00B14C7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C77">
        <w:rPr>
          <w:color w:val="000000"/>
          <w:sz w:val="28"/>
          <w:szCs w:val="28"/>
        </w:rPr>
        <w:t>В сильный шторм волны могут повредить или смыть палубные гру</w:t>
      </w:r>
      <w:r w:rsidRPr="00B14C77">
        <w:rPr>
          <w:color w:val="000000"/>
          <w:sz w:val="28"/>
          <w:szCs w:val="28"/>
        </w:rPr>
        <w:softHyphen/>
        <w:t>зы, разрушить люковые закрытия, вентиляторы, судовые устройства и системы. Это создает опасность про</w:t>
      </w:r>
      <w:r w:rsidRPr="00B14C77">
        <w:rPr>
          <w:color w:val="000000"/>
          <w:sz w:val="28"/>
          <w:szCs w:val="28"/>
        </w:rPr>
        <w:softHyphen/>
        <w:t>никновения воды в трюмы, влечет за собой подмочку груза, а иногда и гибель судна.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C77">
        <w:rPr>
          <w:color w:val="000000"/>
          <w:sz w:val="28"/>
          <w:szCs w:val="28"/>
        </w:rPr>
        <w:t>Судоводитель должен всегда пом</w:t>
      </w:r>
      <w:r w:rsidRPr="00B14C77">
        <w:rPr>
          <w:color w:val="000000"/>
          <w:sz w:val="28"/>
          <w:szCs w:val="28"/>
        </w:rPr>
        <w:softHyphen/>
        <w:t>нить, что ошибки в управлении суд</w:t>
      </w:r>
      <w:r w:rsidRPr="00B14C77">
        <w:rPr>
          <w:color w:val="000000"/>
          <w:sz w:val="28"/>
          <w:szCs w:val="28"/>
        </w:rPr>
        <w:softHyphen/>
        <w:t xml:space="preserve">ном в </w:t>
      </w:r>
    </w:p>
    <w:p w:rsidR="000201BC" w:rsidRPr="00B14C7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C77">
        <w:rPr>
          <w:color w:val="000000"/>
          <w:sz w:val="28"/>
          <w:szCs w:val="28"/>
        </w:rPr>
        <w:t>шторм могут привести даже самое современное судно к аварий</w:t>
      </w:r>
      <w:r w:rsidRPr="00B14C77">
        <w:rPr>
          <w:color w:val="000000"/>
          <w:sz w:val="28"/>
          <w:szCs w:val="28"/>
        </w:rPr>
        <w:softHyphen/>
        <w:t>ному состоянию или его гибели. Без</w:t>
      </w:r>
      <w:r w:rsidRPr="00B14C77">
        <w:rPr>
          <w:color w:val="000000"/>
          <w:sz w:val="28"/>
          <w:szCs w:val="28"/>
        </w:rPr>
        <w:softHyphen/>
        <w:t>аварийное плавание в шторм зависит от высоких профессиональных зна</w:t>
      </w:r>
      <w:r w:rsidRPr="00B14C77">
        <w:rPr>
          <w:color w:val="000000"/>
          <w:sz w:val="28"/>
          <w:szCs w:val="28"/>
        </w:rPr>
        <w:softHyphen/>
        <w:t>ний и опыта экипажа, подготовлен</w:t>
      </w:r>
      <w:r w:rsidRPr="00B14C77">
        <w:rPr>
          <w:color w:val="000000"/>
          <w:sz w:val="28"/>
          <w:szCs w:val="28"/>
        </w:rPr>
        <w:softHyphen/>
        <w:t>ности судна, заблаговременного по</w:t>
      </w:r>
      <w:r w:rsidRPr="00B14C77">
        <w:rPr>
          <w:color w:val="000000"/>
          <w:sz w:val="28"/>
          <w:szCs w:val="28"/>
        </w:rPr>
        <w:softHyphen/>
        <w:t>лучения прогнозов погоды и умелого управления.</w:t>
      </w:r>
    </w:p>
    <w:p w:rsidR="000201BC" w:rsidRPr="00B14C7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C77">
        <w:rPr>
          <w:color w:val="000000"/>
          <w:sz w:val="28"/>
          <w:szCs w:val="28"/>
        </w:rPr>
        <w:t>Составная часть повседневной ор</w:t>
      </w:r>
      <w:r w:rsidRPr="00B14C77">
        <w:rPr>
          <w:color w:val="000000"/>
          <w:sz w:val="28"/>
          <w:szCs w:val="28"/>
        </w:rPr>
        <w:softHyphen/>
        <w:t>ганизации службы независимо от предстоящего плавания, продолжи</w:t>
      </w:r>
      <w:r w:rsidRPr="00B14C77">
        <w:rPr>
          <w:color w:val="000000"/>
          <w:sz w:val="28"/>
          <w:szCs w:val="28"/>
        </w:rPr>
        <w:softHyphen/>
        <w:t>тельности рейса, прогнозируемой по</w:t>
      </w:r>
      <w:r w:rsidRPr="00B14C77">
        <w:rPr>
          <w:color w:val="000000"/>
          <w:sz w:val="28"/>
          <w:szCs w:val="28"/>
        </w:rPr>
        <w:softHyphen/>
        <w:t>годы является подготовкой судна к штормовым условиям плавания. Суд</w:t>
      </w:r>
      <w:r w:rsidRPr="00B14C77">
        <w:rPr>
          <w:color w:val="000000"/>
          <w:sz w:val="28"/>
          <w:szCs w:val="28"/>
        </w:rPr>
        <w:softHyphen/>
        <w:t>но должно быть приведено в такое состояние, которое обеспечит безо</w:t>
      </w:r>
      <w:r w:rsidRPr="00B14C77">
        <w:rPr>
          <w:color w:val="000000"/>
          <w:sz w:val="28"/>
          <w:szCs w:val="28"/>
        </w:rPr>
        <w:softHyphen/>
        <w:t>пасность плавания в любых погодных условиях. Подготовка судна к плава</w:t>
      </w:r>
      <w:r w:rsidRPr="00B14C77">
        <w:rPr>
          <w:color w:val="000000"/>
          <w:sz w:val="28"/>
          <w:szCs w:val="28"/>
        </w:rPr>
        <w:softHyphen/>
        <w:t>нию начинается при стоянке в порту. Особое внимание уделяется погрузке. При составлении грузового плана не</w:t>
      </w:r>
      <w:r w:rsidRPr="00B14C77">
        <w:rPr>
          <w:color w:val="000000"/>
          <w:sz w:val="28"/>
          <w:szCs w:val="28"/>
        </w:rPr>
        <w:softHyphen/>
        <w:t>обходимо предусмотреть обеспечение остойчивости, местной и общей проч</w:t>
      </w:r>
      <w:r w:rsidRPr="00B14C77">
        <w:rPr>
          <w:color w:val="000000"/>
          <w:sz w:val="28"/>
          <w:szCs w:val="28"/>
        </w:rPr>
        <w:softHyphen/>
        <w:t>ности корпуса, мореходных качеств на момент выхода судна из порта, на период рейса и приход в порт на</w:t>
      </w:r>
      <w:r w:rsidRPr="00B14C77">
        <w:rPr>
          <w:color w:val="000000"/>
          <w:sz w:val="28"/>
          <w:szCs w:val="28"/>
        </w:rPr>
        <w:softHyphen/>
        <w:t>значения с учетом расходования су</w:t>
      </w:r>
      <w:r w:rsidRPr="00B14C77">
        <w:rPr>
          <w:color w:val="000000"/>
          <w:sz w:val="28"/>
          <w:szCs w:val="28"/>
        </w:rPr>
        <w:softHyphen/>
        <w:t>довых запасов в рейсе и качествен</w:t>
      </w:r>
      <w:r w:rsidRPr="00B14C77">
        <w:rPr>
          <w:color w:val="000000"/>
          <w:sz w:val="28"/>
          <w:szCs w:val="28"/>
        </w:rPr>
        <w:softHyphen/>
        <w:t>ную доставку груза получателю. Во время погрузки необходимо конт</w:t>
      </w:r>
      <w:r w:rsidRPr="00B14C77">
        <w:rPr>
          <w:color w:val="000000"/>
          <w:sz w:val="28"/>
          <w:szCs w:val="28"/>
        </w:rPr>
        <w:softHyphen/>
        <w:t>ролировать остойчивость, при необ</w:t>
      </w:r>
      <w:r w:rsidRPr="00B14C77">
        <w:rPr>
          <w:color w:val="000000"/>
          <w:sz w:val="28"/>
          <w:szCs w:val="28"/>
        </w:rPr>
        <w:softHyphen/>
        <w:t>ходимости производить перерасчеты;</w:t>
      </w:r>
    </w:p>
    <w:p w:rsidR="000201BC" w:rsidRPr="00B14C7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C77">
        <w:rPr>
          <w:color w:val="000000"/>
          <w:sz w:val="28"/>
          <w:szCs w:val="28"/>
        </w:rPr>
        <w:t>тщательно следить за укладкой, на</w:t>
      </w:r>
      <w:r w:rsidRPr="00B14C77">
        <w:rPr>
          <w:color w:val="000000"/>
          <w:sz w:val="28"/>
          <w:szCs w:val="28"/>
        </w:rPr>
        <w:softHyphen/>
        <w:t>ливом, штивкой и сепарацией, креп</w:t>
      </w:r>
      <w:r w:rsidRPr="00B14C77">
        <w:rPr>
          <w:color w:val="000000"/>
          <w:sz w:val="28"/>
          <w:szCs w:val="28"/>
        </w:rPr>
        <w:softHyphen/>
        <w:t>лением груза. Особый контроль не</w:t>
      </w:r>
      <w:r w:rsidRPr="00B14C77">
        <w:rPr>
          <w:color w:val="000000"/>
          <w:sz w:val="28"/>
          <w:szCs w:val="28"/>
        </w:rPr>
        <w:softHyphen/>
        <w:t>обходимо осуществить за погрузкой и креплением тяжеловесных и палуб</w:t>
      </w:r>
      <w:r w:rsidRPr="00B14C77">
        <w:rPr>
          <w:color w:val="000000"/>
          <w:sz w:val="28"/>
          <w:szCs w:val="28"/>
        </w:rPr>
        <w:softHyphen/>
        <w:t>ных грузов. Доступ к палубным ме</w:t>
      </w:r>
      <w:r w:rsidRPr="00B14C77">
        <w:rPr>
          <w:color w:val="000000"/>
          <w:sz w:val="28"/>
          <w:szCs w:val="28"/>
        </w:rPr>
        <w:softHyphen/>
        <w:t xml:space="preserve">ханизмам и пробкам воздушных </w:t>
      </w:r>
      <w:r>
        <w:rPr>
          <w:color w:val="000000"/>
          <w:sz w:val="28"/>
          <w:szCs w:val="28"/>
        </w:rPr>
        <w:t>трубок балласта, льял или льяль</w:t>
      </w:r>
      <w:r w:rsidRPr="00B14C77">
        <w:rPr>
          <w:color w:val="000000"/>
          <w:sz w:val="28"/>
          <w:szCs w:val="28"/>
        </w:rPr>
        <w:t>ных колодцев должен быть свобод</w:t>
      </w:r>
      <w:r w:rsidRPr="00B14C77">
        <w:rPr>
          <w:color w:val="000000"/>
          <w:sz w:val="28"/>
          <w:szCs w:val="28"/>
        </w:rPr>
        <w:softHyphen/>
        <w:t>ным.</w:t>
      </w:r>
    </w:p>
    <w:p w:rsidR="000201BC" w:rsidRPr="00B14C77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 w:rsidRPr="00B14C77">
        <w:rPr>
          <w:color w:val="000000"/>
          <w:sz w:val="28"/>
          <w:szCs w:val="28"/>
        </w:rPr>
        <w:t>При подготовке судна к рейсу сле</w:t>
      </w:r>
      <w:r w:rsidRPr="00B14C77">
        <w:rPr>
          <w:color w:val="000000"/>
          <w:sz w:val="28"/>
          <w:szCs w:val="28"/>
        </w:rPr>
        <w:softHyphen/>
        <w:t>дует руководствоваться Рекоменда</w:t>
      </w:r>
      <w:r w:rsidRPr="00B14C77">
        <w:rPr>
          <w:color w:val="000000"/>
          <w:sz w:val="28"/>
          <w:szCs w:val="28"/>
        </w:rPr>
        <w:softHyphen/>
        <w:t>циями по обеспечению безопасности плавания судов в осенне-зимний пе</w:t>
      </w:r>
      <w:r w:rsidRPr="00B14C77">
        <w:rPr>
          <w:color w:val="000000"/>
          <w:sz w:val="28"/>
          <w:szCs w:val="28"/>
        </w:rPr>
        <w:softHyphen/>
        <w:t>риод и в штормовых условиях (РОБПС-84).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b/>
          <w:color w:val="000000"/>
          <w:sz w:val="28"/>
          <w:szCs w:val="28"/>
        </w:rPr>
        <w:t>Штормование.</w:t>
      </w:r>
      <w:r w:rsidRPr="00580EDD">
        <w:rPr>
          <w:color w:val="000000"/>
          <w:sz w:val="28"/>
          <w:szCs w:val="28"/>
        </w:rPr>
        <w:t xml:space="preserve"> Если плавание суд</w:t>
      </w:r>
      <w:r w:rsidRPr="00580EDD">
        <w:rPr>
          <w:color w:val="000000"/>
          <w:sz w:val="28"/>
          <w:szCs w:val="28"/>
        </w:rPr>
        <w:softHyphen/>
        <w:t>на в нужном направлении или в на</w:t>
      </w:r>
      <w:r w:rsidRPr="00580EDD">
        <w:rPr>
          <w:color w:val="000000"/>
          <w:sz w:val="28"/>
          <w:szCs w:val="28"/>
        </w:rPr>
        <w:softHyphen/>
        <w:t>правлении ближайшего порта-убе</w:t>
      </w:r>
      <w:r w:rsidRPr="00580EDD">
        <w:rPr>
          <w:color w:val="000000"/>
          <w:sz w:val="28"/>
          <w:szCs w:val="28"/>
        </w:rPr>
        <w:softHyphen/>
        <w:t>жища невозможно из-за очень слож</w:t>
      </w:r>
      <w:r w:rsidRPr="00580EDD">
        <w:rPr>
          <w:color w:val="000000"/>
          <w:sz w:val="28"/>
          <w:szCs w:val="28"/>
        </w:rPr>
        <w:softHyphen/>
        <w:t>ных штормовых условий, то выпол</w:t>
      </w:r>
      <w:r w:rsidRPr="00580EDD">
        <w:rPr>
          <w:color w:val="000000"/>
          <w:sz w:val="28"/>
          <w:szCs w:val="28"/>
        </w:rPr>
        <w:softHyphen/>
        <w:t>няется штормование — особый вид плавания, при котором судно удер</w:t>
      </w:r>
      <w:r w:rsidRPr="00580EDD">
        <w:rPr>
          <w:color w:val="000000"/>
          <w:sz w:val="28"/>
          <w:szCs w:val="28"/>
        </w:rPr>
        <w:softHyphen/>
        <w:t>живается на месте или идет курсом и скоростью, наиболее благоприят</w:t>
      </w:r>
      <w:r w:rsidRPr="00580EDD">
        <w:rPr>
          <w:color w:val="000000"/>
          <w:sz w:val="28"/>
          <w:szCs w:val="28"/>
        </w:rPr>
        <w:softHyphen/>
        <w:t>ными относительно направления вет</w:t>
      </w:r>
      <w:r w:rsidRPr="00580EDD">
        <w:rPr>
          <w:color w:val="000000"/>
          <w:sz w:val="28"/>
          <w:szCs w:val="28"/>
        </w:rPr>
        <w:softHyphen/>
        <w:t>ра и ветровых волн. Практикой уста</w:t>
      </w:r>
      <w:r w:rsidRPr="00580EDD">
        <w:rPr>
          <w:color w:val="000000"/>
          <w:sz w:val="28"/>
          <w:szCs w:val="28"/>
        </w:rPr>
        <w:softHyphen/>
        <w:t>новлено, что при штормовании про</w:t>
      </w:r>
      <w:r w:rsidRPr="00580EDD">
        <w:rPr>
          <w:color w:val="000000"/>
          <w:sz w:val="28"/>
          <w:szCs w:val="28"/>
        </w:rPr>
        <w:softHyphen/>
        <w:t>тив волны наиболее безопасной яв</w:t>
      </w:r>
      <w:r w:rsidRPr="00580EDD">
        <w:rPr>
          <w:color w:val="000000"/>
          <w:sz w:val="28"/>
          <w:szCs w:val="28"/>
        </w:rPr>
        <w:softHyphen/>
        <w:t>ляется минимальная скорость, при которой судно еще слушается руля.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color w:val="000000"/>
          <w:sz w:val="28"/>
          <w:szCs w:val="28"/>
        </w:rPr>
        <w:t>Способ штормования определя</w:t>
      </w:r>
      <w:r w:rsidRPr="00580EDD">
        <w:rPr>
          <w:color w:val="000000"/>
          <w:sz w:val="28"/>
          <w:szCs w:val="28"/>
        </w:rPr>
        <w:softHyphen/>
        <w:t>ется судоводителями с учетом кон</w:t>
      </w:r>
      <w:r w:rsidRPr="00580EDD">
        <w:rPr>
          <w:color w:val="000000"/>
          <w:sz w:val="28"/>
          <w:szCs w:val="28"/>
        </w:rPr>
        <w:softHyphen/>
        <w:t>структивных особенностей судна, его загрузки, остойчивости и района пла</w:t>
      </w:r>
      <w:r w:rsidRPr="00580EDD">
        <w:rPr>
          <w:color w:val="000000"/>
          <w:sz w:val="28"/>
          <w:szCs w:val="28"/>
        </w:rPr>
        <w:softHyphen/>
        <w:t>вания: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i/>
          <w:iCs/>
          <w:color w:val="000000"/>
          <w:sz w:val="28"/>
          <w:szCs w:val="28"/>
        </w:rPr>
        <w:t xml:space="preserve">на носовых курсовых углах </w:t>
      </w:r>
      <w:r w:rsidRPr="00580EDD">
        <w:rPr>
          <w:color w:val="000000"/>
          <w:sz w:val="28"/>
          <w:szCs w:val="28"/>
        </w:rPr>
        <w:t>— на</w:t>
      </w:r>
      <w:r w:rsidRPr="00580EDD">
        <w:rPr>
          <w:color w:val="000000"/>
          <w:sz w:val="28"/>
          <w:szCs w:val="28"/>
        </w:rPr>
        <w:softHyphen/>
        <w:t>иболее распространенный вид, реко</w:t>
      </w:r>
      <w:r w:rsidRPr="00580EDD">
        <w:rPr>
          <w:color w:val="000000"/>
          <w:sz w:val="28"/>
          <w:szCs w:val="28"/>
        </w:rPr>
        <w:softHyphen/>
        <w:t>мендуется для судов, имеющих пол</w:t>
      </w:r>
      <w:r w:rsidRPr="00580EDD">
        <w:rPr>
          <w:color w:val="000000"/>
          <w:sz w:val="28"/>
          <w:szCs w:val="28"/>
        </w:rPr>
        <w:softHyphen/>
        <w:t>ные обводы в носовой части (кор</w:t>
      </w:r>
      <w:r w:rsidRPr="00580EDD">
        <w:rPr>
          <w:color w:val="000000"/>
          <w:sz w:val="28"/>
          <w:szCs w:val="28"/>
        </w:rPr>
        <w:softHyphen/>
        <w:t>пус конструктивно укреплен и рас</w:t>
      </w:r>
      <w:r w:rsidRPr="00580EDD">
        <w:rPr>
          <w:color w:val="000000"/>
          <w:sz w:val="28"/>
          <w:szCs w:val="28"/>
        </w:rPr>
        <w:softHyphen/>
        <w:t>считан на большие волновые нагруз</w:t>
      </w:r>
      <w:r w:rsidRPr="00580EDD">
        <w:rPr>
          <w:color w:val="000000"/>
          <w:sz w:val="28"/>
          <w:szCs w:val="28"/>
        </w:rPr>
        <w:softHyphen/>
        <w:t>ки с дифферентом на корму). На курсах носом на волну судно легче управляется, более устойчиво на кур</w:t>
      </w:r>
      <w:r w:rsidRPr="00580EDD">
        <w:rPr>
          <w:color w:val="000000"/>
          <w:sz w:val="28"/>
          <w:szCs w:val="28"/>
        </w:rPr>
        <w:softHyphen/>
        <w:t>се. Остойчивость судна сохраняется. Размахи бортовой качки уменьшают</w:t>
      </w:r>
      <w:r w:rsidRPr="00580EDD">
        <w:rPr>
          <w:color w:val="000000"/>
          <w:sz w:val="28"/>
          <w:szCs w:val="28"/>
        </w:rPr>
        <w:softHyphen/>
        <w:t>ся. Скорость минимальная;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EDD">
        <w:rPr>
          <w:i/>
          <w:iCs/>
          <w:color w:val="000000"/>
          <w:sz w:val="28"/>
          <w:szCs w:val="28"/>
        </w:rPr>
        <w:t xml:space="preserve">на кормовых курсовых углах </w:t>
      </w:r>
      <w:r w:rsidRPr="00580EDD">
        <w:rPr>
          <w:color w:val="000000"/>
          <w:sz w:val="28"/>
          <w:szCs w:val="28"/>
        </w:rPr>
        <w:t>вы</w:t>
      </w:r>
      <w:r w:rsidRPr="00580EDD">
        <w:rPr>
          <w:color w:val="000000"/>
          <w:sz w:val="28"/>
          <w:szCs w:val="28"/>
        </w:rPr>
        <w:softHyphen/>
        <w:t>полняется только в том случае, ког</w:t>
      </w:r>
      <w:r w:rsidRPr="00580EDD">
        <w:rPr>
          <w:color w:val="000000"/>
          <w:sz w:val="28"/>
          <w:szCs w:val="28"/>
        </w:rPr>
        <w:softHyphen/>
        <w:t xml:space="preserve">да длина 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color w:val="000000"/>
          <w:sz w:val="28"/>
          <w:szCs w:val="28"/>
        </w:rPr>
        <w:t>волны значительно отли</w:t>
      </w:r>
      <w:r w:rsidRPr="00580EDD">
        <w:rPr>
          <w:color w:val="000000"/>
          <w:sz w:val="28"/>
          <w:szCs w:val="28"/>
        </w:rPr>
        <w:softHyphen/>
        <w:t>чается от длины судна, имеющего нормальную или повышенную остой</w:t>
      </w:r>
      <w:r w:rsidRPr="00580EDD">
        <w:rPr>
          <w:color w:val="000000"/>
          <w:sz w:val="28"/>
          <w:szCs w:val="28"/>
        </w:rPr>
        <w:softHyphen/>
        <w:t>чивость; в этом случае возрастает рыскливость, снижается устойчи</w:t>
      </w:r>
      <w:r w:rsidRPr="00580EDD">
        <w:rPr>
          <w:color w:val="000000"/>
          <w:sz w:val="28"/>
          <w:szCs w:val="28"/>
        </w:rPr>
        <w:softHyphen/>
        <w:t>вость на курсе;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i/>
          <w:iCs/>
          <w:color w:val="000000"/>
          <w:sz w:val="28"/>
          <w:szCs w:val="28"/>
        </w:rPr>
        <w:t xml:space="preserve">в дрейфе </w:t>
      </w:r>
      <w:r w:rsidRPr="00580EDD">
        <w:rPr>
          <w:color w:val="000000"/>
          <w:sz w:val="28"/>
          <w:szCs w:val="28"/>
        </w:rPr>
        <w:t>— штормование с засто</w:t>
      </w:r>
      <w:r w:rsidRPr="00580EDD">
        <w:rPr>
          <w:color w:val="000000"/>
          <w:sz w:val="28"/>
          <w:szCs w:val="28"/>
        </w:rPr>
        <w:softHyphen/>
        <w:t>поренными главными двигателями. Опасно для судна при сильном шквальном ветре.</w:t>
      </w:r>
    </w:p>
    <w:p w:rsidR="000201BC" w:rsidRPr="00580EDD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Судно с большой метоцентриче</w:t>
      </w:r>
      <w:r w:rsidRPr="00580EDD">
        <w:rPr>
          <w:color w:val="000000"/>
          <w:sz w:val="28"/>
          <w:szCs w:val="28"/>
        </w:rPr>
        <w:t>ской высотой — остойчиво, но будет иметь сильную и резкую бортовую качку, при которой возможны по</w:t>
      </w:r>
      <w:r w:rsidRPr="00580EDD">
        <w:rPr>
          <w:color w:val="000000"/>
          <w:sz w:val="28"/>
          <w:szCs w:val="28"/>
        </w:rPr>
        <w:softHyphen/>
        <w:t>вреждения корпуса, сдвиг механиз</w:t>
      </w:r>
      <w:r w:rsidRPr="00580EDD">
        <w:rPr>
          <w:color w:val="000000"/>
          <w:sz w:val="28"/>
          <w:szCs w:val="28"/>
        </w:rPr>
        <w:softHyphen/>
        <w:t>мов, нарушения креплений и сме</w:t>
      </w:r>
      <w:r w:rsidRPr="00580EDD">
        <w:rPr>
          <w:color w:val="000000"/>
          <w:sz w:val="28"/>
          <w:szCs w:val="28"/>
        </w:rPr>
        <w:softHyphen/>
        <w:t>щение груза.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color w:val="000000"/>
          <w:sz w:val="28"/>
          <w:szCs w:val="28"/>
        </w:rPr>
        <w:t>Судно с большой парусностью мо</w:t>
      </w:r>
      <w:r w:rsidRPr="00580EDD">
        <w:rPr>
          <w:color w:val="000000"/>
          <w:sz w:val="28"/>
          <w:szCs w:val="28"/>
        </w:rPr>
        <w:softHyphen/>
        <w:t>жет быть положено на борт. Спо</w:t>
      </w:r>
      <w:r w:rsidRPr="00580EDD">
        <w:rPr>
          <w:color w:val="000000"/>
          <w:sz w:val="28"/>
          <w:szCs w:val="28"/>
        </w:rPr>
        <w:softHyphen/>
        <w:t>соб требует большого водного прост</w:t>
      </w:r>
      <w:r w:rsidRPr="00580EDD">
        <w:rPr>
          <w:color w:val="000000"/>
          <w:sz w:val="28"/>
          <w:szCs w:val="28"/>
        </w:rPr>
        <w:softHyphen/>
        <w:t>ранства, свободного от навигацион</w:t>
      </w:r>
      <w:r w:rsidRPr="00580EDD">
        <w:rPr>
          <w:color w:val="000000"/>
          <w:sz w:val="28"/>
          <w:szCs w:val="28"/>
        </w:rPr>
        <w:softHyphen/>
        <w:t>ных опасностей с подветренной сто</w:t>
      </w:r>
      <w:r w:rsidRPr="00580EDD">
        <w:rPr>
          <w:color w:val="000000"/>
          <w:sz w:val="28"/>
          <w:szCs w:val="28"/>
        </w:rPr>
        <w:softHyphen/>
        <w:t>роны.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i/>
          <w:color w:val="000000"/>
          <w:sz w:val="28"/>
          <w:szCs w:val="28"/>
        </w:rPr>
        <w:t>Штормование лагом к волне</w:t>
      </w:r>
      <w:r w:rsidRPr="00580EDD">
        <w:rPr>
          <w:color w:val="000000"/>
          <w:sz w:val="28"/>
          <w:szCs w:val="28"/>
        </w:rPr>
        <w:t>. В этом случае судно в наибольшей сте</w:t>
      </w:r>
      <w:r w:rsidRPr="00580EDD">
        <w:rPr>
          <w:color w:val="000000"/>
          <w:sz w:val="28"/>
          <w:szCs w:val="28"/>
        </w:rPr>
        <w:softHyphen/>
        <w:t>пени подвержено воздействию волны и ветру. Штормовать данным спо</w:t>
      </w:r>
      <w:r w:rsidRPr="00580EDD">
        <w:rPr>
          <w:color w:val="000000"/>
          <w:sz w:val="28"/>
          <w:szCs w:val="28"/>
        </w:rPr>
        <w:softHyphen/>
        <w:t>собом могут суда с повышенной остойчивостью. Качка у таких судов плавная, оно легко восходит на вол</w:t>
      </w:r>
      <w:r w:rsidRPr="00580EDD">
        <w:rPr>
          <w:color w:val="000000"/>
          <w:sz w:val="28"/>
          <w:szCs w:val="28"/>
        </w:rPr>
        <w:softHyphen/>
        <w:t>ну, не принимая много воды на палубу.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color w:val="000000"/>
          <w:sz w:val="28"/>
          <w:szCs w:val="28"/>
        </w:rPr>
        <w:t>В штормовых условиях о повороте судна на новый курс экипаж пре</w:t>
      </w:r>
      <w:r w:rsidRPr="00580EDD">
        <w:rPr>
          <w:color w:val="000000"/>
          <w:sz w:val="28"/>
          <w:szCs w:val="28"/>
        </w:rPr>
        <w:softHyphen/>
        <w:t>дупреждается заблаговременно. При очень сильном шторме наиболее опасным является положение судна лагом к волне. Чтобы повернуть суд</w:t>
      </w:r>
      <w:r w:rsidRPr="00580EDD">
        <w:rPr>
          <w:color w:val="000000"/>
          <w:sz w:val="28"/>
          <w:szCs w:val="28"/>
        </w:rPr>
        <w:softHyphen/>
        <w:t>но на новый курс, устанавливается закономерность изменения размеров ветровых волн и только после про</w:t>
      </w:r>
      <w:r w:rsidRPr="00580EDD">
        <w:rPr>
          <w:color w:val="000000"/>
          <w:sz w:val="28"/>
          <w:szCs w:val="28"/>
        </w:rPr>
        <w:softHyphen/>
        <w:t>хождения очередной наиболее разви</w:t>
      </w:r>
      <w:r w:rsidRPr="00580EDD">
        <w:rPr>
          <w:color w:val="000000"/>
          <w:sz w:val="28"/>
          <w:szCs w:val="28"/>
        </w:rPr>
        <w:softHyphen/>
        <w:t>той волны выполняется поворот.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i/>
          <w:iCs/>
          <w:color w:val="000000"/>
          <w:sz w:val="28"/>
          <w:szCs w:val="28"/>
        </w:rPr>
        <w:t>Поворот при плавании судна про</w:t>
      </w:r>
      <w:r w:rsidRPr="00580EDD">
        <w:rPr>
          <w:i/>
          <w:iCs/>
          <w:color w:val="000000"/>
          <w:sz w:val="28"/>
          <w:szCs w:val="28"/>
        </w:rPr>
        <w:softHyphen/>
        <w:t xml:space="preserve">тив волны </w:t>
      </w:r>
      <w:r w:rsidRPr="00580EDD">
        <w:rPr>
          <w:color w:val="000000"/>
          <w:sz w:val="28"/>
          <w:szCs w:val="28"/>
        </w:rPr>
        <w:t>совершают как вправо, так и влево, позволив судну ували</w:t>
      </w:r>
      <w:r w:rsidRPr="00580EDD">
        <w:rPr>
          <w:color w:val="000000"/>
          <w:sz w:val="28"/>
          <w:szCs w:val="28"/>
        </w:rPr>
        <w:softHyphen/>
        <w:t>ваться под ветер и уменьшив ход до минимального. Поворот судна начи</w:t>
      </w:r>
      <w:r w:rsidRPr="00580EDD">
        <w:rPr>
          <w:color w:val="000000"/>
          <w:sz w:val="28"/>
          <w:szCs w:val="28"/>
        </w:rPr>
        <w:softHyphen/>
        <w:t>нают перекладкой руля на борт (30—35°) и дают полный ход, когда корма окажется на обратном склоне крутой волны. Во время поворота, при подходе высоких волн с кормо</w:t>
      </w:r>
      <w:r w:rsidRPr="00580EDD">
        <w:rPr>
          <w:color w:val="000000"/>
          <w:sz w:val="28"/>
          <w:szCs w:val="28"/>
        </w:rPr>
        <w:softHyphen/>
        <w:t>вых углов руль следует отводить к ДП заблаговременно. По окончании поворота изменением скорости хода вывести судно из зоны усиленной качки.</w:t>
      </w:r>
    </w:p>
    <w:p w:rsidR="000201BC" w:rsidRPr="00580ED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i/>
          <w:iCs/>
          <w:color w:val="000000"/>
          <w:sz w:val="28"/>
          <w:szCs w:val="28"/>
        </w:rPr>
        <w:t xml:space="preserve">Поворот при плавании судна по волне </w:t>
      </w:r>
      <w:r w:rsidRPr="00580EDD">
        <w:rPr>
          <w:color w:val="000000"/>
          <w:sz w:val="28"/>
          <w:szCs w:val="28"/>
        </w:rPr>
        <w:t>начинают, когда на обратном склоне последней из серии крупных волн окажется носовая часть судна с таким расчетом, чтобы вторая поло</w:t>
      </w:r>
      <w:r w:rsidRPr="00580EDD">
        <w:rPr>
          <w:color w:val="000000"/>
          <w:sz w:val="28"/>
          <w:szCs w:val="28"/>
        </w:rPr>
        <w:softHyphen/>
        <w:t>вина поворота выполнялась в период относительно спокойного волнения. Если у судна перед поворотом период бортовой качки больше периода волн, то первую половину поворота выполняют на малом ходу, а вто</w:t>
      </w:r>
      <w:r w:rsidRPr="00580EDD">
        <w:rPr>
          <w:color w:val="000000"/>
          <w:sz w:val="28"/>
          <w:szCs w:val="28"/>
        </w:rPr>
        <w:softHyphen/>
        <w:t>рую— как можно быстрее, не наби</w:t>
      </w:r>
      <w:r w:rsidRPr="00580EDD">
        <w:rPr>
          <w:color w:val="000000"/>
          <w:sz w:val="28"/>
          <w:szCs w:val="28"/>
        </w:rPr>
        <w:softHyphen/>
        <w:t>рая большой инерции хода.</w:t>
      </w:r>
    </w:p>
    <w:p w:rsidR="000201BC" w:rsidRPr="00580EDD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 w:rsidRPr="00580EDD">
        <w:rPr>
          <w:color w:val="000000"/>
          <w:sz w:val="28"/>
          <w:szCs w:val="28"/>
        </w:rPr>
        <w:t>В другом случае, когда перед пово</w:t>
      </w:r>
      <w:r w:rsidRPr="00580EDD">
        <w:rPr>
          <w:color w:val="000000"/>
          <w:sz w:val="28"/>
          <w:szCs w:val="28"/>
        </w:rPr>
        <w:softHyphen/>
        <w:t>ротом период бортовой качки меньше периода волн, тогда первую полови</w:t>
      </w:r>
      <w:r w:rsidRPr="00580EDD">
        <w:rPr>
          <w:color w:val="000000"/>
          <w:sz w:val="28"/>
          <w:szCs w:val="28"/>
        </w:rPr>
        <w:softHyphen/>
        <w:t>ну нужно выполнять на большом ходу, а вторую как можно быстрее, но не набирая большой инерции хода.</w:t>
      </w:r>
    </w:p>
    <w:p w:rsidR="000201BC" w:rsidRPr="00960A9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A9D">
        <w:rPr>
          <w:b/>
          <w:iCs/>
          <w:color w:val="000000"/>
          <w:sz w:val="28"/>
          <w:szCs w:val="28"/>
        </w:rPr>
        <w:t>Прочность корпуса</w:t>
      </w:r>
      <w:r w:rsidRPr="00960A9D">
        <w:rPr>
          <w:i/>
          <w:iCs/>
          <w:color w:val="000000"/>
          <w:sz w:val="28"/>
          <w:szCs w:val="28"/>
        </w:rPr>
        <w:t xml:space="preserve"> </w:t>
      </w:r>
      <w:r w:rsidRPr="00960A9D">
        <w:rPr>
          <w:color w:val="000000"/>
          <w:sz w:val="28"/>
          <w:szCs w:val="28"/>
        </w:rPr>
        <w:t>определяет способность судна восприни</w:t>
      </w:r>
      <w:r w:rsidRPr="00960A9D">
        <w:rPr>
          <w:color w:val="000000"/>
          <w:sz w:val="28"/>
          <w:szCs w:val="28"/>
        </w:rPr>
        <w:softHyphen/>
        <w:t>мать действующие в процессе эксплуатации нагрузки, не разрушаясь. Для оценки прочности судна определяют внешние нагрузки, дейст</w:t>
      </w:r>
      <w:r w:rsidRPr="00960A9D">
        <w:rPr>
          <w:color w:val="000000"/>
          <w:sz w:val="28"/>
          <w:szCs w:val="28"/>
        </w:rPr>
        <w:softHyphen/>
        <w:t>вующие на корпус, напряжения в различных наиболее нагруженных его элементах и сопоставляют их с нормативными допускаемыми зна</w:t>
      </w:r>
      <w:r w:rsidRPr="00960A9D">
        <w:rPr>
          <w:color w:val="000000"/>
          <w:sz w:val="28"/>
          <w:szCs w:val="28"/>
        </w:rPr>
        <w:softHyphen/>
        <w:t>чениями. Если полученные расчетом напряжения не превышают до</w:t>
      </w:r>
      <w:r w:rsidRPr="00960A9D">
        <w:rPr>
          <w:color w:val="000000"/>
          <w:sz w:val="28"/>
          <w:szCs w:val="28"/>
        </w:rPr>
        <w:softHyphen/>
        <w:t>пустимое, то прочность корпуса считается обеспеченной. При этом очень важно, чтобы прочность корпуса была достаточной при мини</w:t>
      </w:r>
      <w:r w:rsidRPr="00960A9D">
        <w:rPr>
          <w:color w:val="000000"/>
          <w:sz w:val="28"/>
          <w:szCs w:val="28"/>
        </w:rPr>
        <w:softHyphen/>
        <w:t xml:space="preserve">мальной массе. Корпусы речных судов рассчитывают в </w:t>
      </w:r>
      <w:r>
        <w:rPr>
          <w:color w:val="000000"/>
          <w:sz w:val="28"/>
          <w:szCs w:val="28"/>
        </w:rPr>
        <w:t>соответствии с Правилами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 Судоходства Украины</w:t>
      </w:r>
      <w:r w:rsidRPr="00960A9D">
        <w:rPr>
          <w:color w:val="000000"/>
          <w:sz w:val="28"/>
          <w:szCs w:val="28"/>
        </w:rPr>
        <w:t>.</w:t>
      </w:r>
    </w:p>
    <w:p w:rsidR="000201BC" w:rsidRPr="00960A9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A9D">
        <w:rPr>
          <w:color w:val="000000"/>
          <w:sz w:val="28"/>
          <w:szCs w:val="28"/>
        </w:rPr>
        <w:t xml:space="preserve">На корпус движущегося судна могут действовать постоянные и случайные нагрузки. </w:t>
      </w:r>
      <w:r w:rsidRPr="00960A9D">
        <w:rPr>
          <w:i/>
          <w:iCs/>
          <w:color w:val="000000"/>
          <w:sz w:val="28"/>
          <w:szCs w:val="28"/>
        </w:rPr>
        <w:t xml:space="preserve">Постоянные нагрузки, </w:t>
      </w:r>
      <w:r w:rsidRPr="00960A9D">
        <w:rPr>
          <w:color w:val="000000"/>
          <w:sz w:val="28"/>
          <w:szCs w:val="28"/>
        </w:rPr>
        <w:t>действующие в течение всего периода эксплуатации, — это вес корпуса, надстроек, судовых механизмов и принятого груза, силы поддержания и силы сопротивле</w:t>
      </w:r>
      <w:r w:rsidRPr="00960A9D">
        <w:rPr>
          <w:color w:val="000000"/>
          <w:sz w:val="28"/>
          <w:szCs w:val="28"/>
        </w:rPr>
        <w:softHyphen/>
        <w:t xml:space="preserve">ния воды движению судна. </w:t>
      </w:r>
      <w:r w:rsidRPr="00960A9D">
        <w:rPr>
          <w:i/>
          <w:iCs/>
          <w:color w:val="000000"/>
          <w:sz w:val="28"/>
          <w:szCs w:val="28"/>
        </w:rPr>
        <w:t xml:space="preserve">Случайные нагрузки </w:t>
      </w:r>
      <w:r w:rsidRPr="00960A9D">
        <w:rPr>
          <w:color w:val="000000"/>
          <w:sz w:val="28"/>
          <w:szCs w:val="28"/>
        </w:rPr>
        <w:t>воздействуют на кор</w:t>
      </w:r>
      <w:r w:rsidRPr="00960A9D">
        <w:rPr>
          <w:color w:val="000000"/>
          <w:sz w:val="28"/>
          <w:szCs w:val="28"/>
        </w:rPr>
        <w:softHyphen/>
        <w:t>пус в течение какого-либо промежутка времени и возникают при уда</w:t>
      </w:r>
      <w:r w:rsidRPr="00960A9D">
        <w:rPr>
          <w:color w:val="000000"/>
          <w:sz w:val="28"/>
          <w:szCs w:val="28"/>
        </w:rPr>
        <w:softHyphen/>
        <w:t>рах волн, посадке судна на мель, столкновении судов.</w:t>
      </w:r>
      <w:r w:rsidR="006C2A1A">
        <w:rPr>
          <w:color w:val="000000"/>
          <w:sz w:val="28"/>
          <w:szCs w:val="28"/>
        </w:rPr>
        <w:t xml:space="preserve"> </w:t>
      </w:r>
      <w:r w:rsidRPr="00960A9D">
        <w:rPr>
          <w:color w:val="000000"/>
          <w:sz w:val="28"/>
          <w:szCs w:val="28"/>
        </w:rPr>
        <w:t>Для упрощения расчетов действующие нагрузки условно делят на две категории: вызывающие общий изгиб корпуса или местный из</w:t>
      </w:r>
      <w:r w:rsidRPr="00960A9D">
        <w:rPr>
          <w:color w:val="000000"/>
          <w:sz w:val="28"/>
          <w:szCs w:val="28"/>
        </w:rPr>
        <w:softHyphen/>
        <w:t>гиб отдельных его элементов.</w:t>
      </w:r>
    </w:p>
    <w:p w:rsidR="000201BC" w:rsidRPr="00960A9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A9D">
        <w:rPr>
          <w:color w:val="000000"/>
          <w:sz w:val="28"/>
          <w:szCs w:val="28"/>
        </w:rPr>
        <w:t>При плавании на тихой воде изгиб корпуса вызывается неравно</w:t>
      </w:r>
      <w:r w:rsidRPr="00960A9D">
        <w:rPr>
          <w:color w:val="000000"/>
          <w:sz w:val="28"/>
          <w:szCs w:val="28"/>
        </w:rPr>
        <w:softHyphen/>
        <w:t>мерностью распределения по длине судна сил тяжести и сил поддер</w:t>
      </w:r>
      <w:r w:rsidRPr="00960A9D">
        <w:rPr>
          <w:color w:val="000000"/>
          <w:sz w:val="28"/>
          <w:szCs w:val="28"/>
        </w:rPr>
        <w:softHyphen/>
        <w:t xml:space="preserve">жания. Для построения эпюры весовой нагрузки </w:t>
      </w:r>
      <w:r w:rsidRPr="00960A9D">
        <w:rPr>
          <w:i/>
          <w:iCs/>
          <w:color w:val="000000"/>
          <w:sz w:val="28"/>
          <w:szCs w:val="28"/>
          <w:lang w:val="en-US"/>
        </w:rPr>
        <w:t>q</w:t>
      </w:r>
      <w:r w:rsidRPr="00960A9D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960A9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(рис. </w:t>
      </w:r>
      <w:r w:rsidR="00C32811">
        <w:rPr>
          <w:color w:val="000000"/>
          <w:sz w:val="28"/>
          <w:szCs w:val="28"/>
        </w:rPr>
        <w:t>3</w:t>
      </w:r>
      <w:r w:rsidRPr="00960A9D">
        <w:rPr>
          <w:color w:val="000000"/>
          <w:sz w:val="28"/>
          <w:szCs w:val="28"/>
        </w:rPr>
        <w:t xml:space="preserve">, </w:t>
      </w:r>
      <w:r w:rsidRPr="00960A9D">
        <w:rPr>
          <w:i/>
          <w:iCs/>
          <w:color w:val="000000"/>
          <w:sz w:val="28"/>
          <w:szCs w:val="28"/>
        </w:rPr>
        <w:t xml:space="preserve">а) </w:t>
      </w:r>
      <w:r w:rsidRPr="00960A9D">
        <w:rPr>
          <w:color w:val="000000"/>
          <w:sz w:val="28"/>
          <w:szCs w:val="28"/>
        </w:rPr>
        <w:t>при</w:t>
      </w:r>
      <w:r w:rsidRPr="00960A9D">
        <w:rPr>
          <w:color w:val="000000"/>
          <w:sz w:val="28"/>
          <w:szCs w:val="28"/>
        </w:rPr>
        <w:softHyphen/>
        <w:t>нимают, что силы тяжести, действующие в пределах каждой теорети</w:t>
      </w:r>
      <w:r w:rsidRPr="00960A9D">
        <w:rPr>
          <w:color w:val="000000"/>
          <w:sz w:val="28"/>
          <w:szCs w:val="28"/>
        </w:rPr>
        <w:softHyphen/>
        <w:t>ческой шпации, распределены равномерно. Значение этих сил рассчи</w:t>
      </w:r>
      <w:r w:rsidRPr="00960A9D">
        <w:rPr>
          <w:color w:val="000000"/>
          <w:sz w:val="28"/>
          <w:szCs w:val="28"/>
        </w:rPr>
        <w:softHyphen/>
        <w:t>тывают для каждой шпации отдельно с учетом всех составляющих. Силы поддержания распределяются по длине судна пропорционально погруженным</w:t>
      </w:r>
      <w:r w:rsidR="006C2A1A">
        <w:rPr>
          <w:color w:val="000000"/>
          <w:sz w:val="28"/>
          <w:szCs w:val="28"/>
        </w:rPr>
        <w:t xml:space="preserve"> </w:t>
      </w:r>
      <w:r w:rsidRPr="00960A9D">
        <w:rPr>
          <w:color w:val="000000"/>
          <w:sz w:val="28"/>
          <w:szCs w:val="28"/>
        </w:rPr>
        <w:t>площадям шпангоутов, что и отражает эпюра этих сил</w:t>
      </w:r>
    </w:p>
    <w:p w:rsidR="000201BC" w:rsidRPr="00960A9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A9D">
        <w:rPr>
          <w:color w:val="000000"/>
          <w:sz w:val="28"/>
          <w:szCs w:val="28"/>
        </w:rPr>
        <w:t xml:space="preserve">Полученную ступенчатую нагрузку, равную разности сил тяжести и сил поддержания, называют </w:t>
      </w:r>
      <w:r w:rsidRPr="00960A9D">
        <w:rPr>
          <w:i/>
          <w:iCs/>
          <w:color w:val="000000"/>
          <w:sz w:val="28"/>
          <w:szCs w:val="28"/>
        </w:rPr>
        <w:t>эпюрой</w:t>
      </w:r>
      <w:r w:rsidR="006C2A1A">
        <w:rPr>
          <w:i/>
          <w:iCs/>
          <w:color w:val="000000"/>
          <w:sz w:val="28"/>
          <w:szCs w:val="28"/>
        </w:rPr>
        <w:t xml:space="preserve"> </w:t>
      </w:r>
      <w:r w:rsidRPr="00960A9D">
        <w:rPr>
          <w:i/>
          <w:iCs/>
          <w:color w:val="000000"/>
          <w:sz w:val="28"/>
          <w:szCs w:val="28"/>
        </w:rPr>
        <w:t>нагрузки</w:t>
      </w:r>
      <w:r w:rsidR="006C2A1A">
        <w:rPr>
          <w:i/>
          <w:iCs/>
          <w:color w:val="000000"/>
          <w:sz w:val="28"/>
          <w:szCs w:val="28"/>
        </w:rPr>
        <w:t xml:space="preserve"> </w:t>
      </w:r>
      <w:r w:rsidRPr="00960A9D">
        <w:rPr>
          <w:i/>
          <w:iCs/>
          <w:color w:val="000000"/>
          <w:sz w:val="28"/>
          <w:szCs w:val="28"/>
        </w:rPr>
        <w:t xml:space="preserve">судна </w:t>
      </w:r>
      <w:r w:rsidRPr="00960A9D">
        <w:rPr>
          <w:i/>
          <w:iCs/>
          <w:color w:val="000000"/>
          <w:sz w:val="28"/>
          <w:szCs w:val="28"/>
          <w:lang w:val="en-US"/>
        </w:rPr>
        <w:t>q</w:t>
      </w:r>
      <w:r w:rsidRPr="00960A9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(рис. </w:t>
      </w:r>
      <w:r w:rsidR="00C32811">
        <w:rPr>
          <w:color w:val="000000"/>
          <w:sz w:val="28"/>
          <w:szCs w:val="28"/>
        </w:rPr>
        <w:t>3</w:t>
      </w:r>
      <w:r w:rsidRPr="00960A9D">
        <w:rPr>
          <w:color w:val="000000"/>
          <w:sz w:val="28"/>
          <w:szCs w:val="28"/>
        </w:rPr>
        <w:t>, б).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A9D">
        <w:rPr>
          <w:color w:val="000000"/>
          <w:sz w:val="28"/>
          <w:szCs w:val="28"/>
        </w:rPr>
        <w:t xml:space="preserve">По нагрузке судна вычисляют срезывающие силы </w:t>
      </w:r>
      <w:r w:rsidRPr="00960A9D">
        <w:rPr>
          <w:i/>
          <w:iCs/>
          <w:color w:val="000000"/>
          <w:sz w:val="28"/>
          <w:szCs w:val="28"/>
          <w:lang w:val="en-US"/>
        </w:rPr>
        <w:t>F</w:t>
      </w:r>
      <w:r w:rsidRPr="00EA4C85">
        <w:rPr>
          <w:i/>
          <w:iCs/>
          <w:color w:val="000000"/>
          <w:sz w:val="28"/>
          <w:szCs w:val="28"/>
          <w:vertAlign w:val="subscript"/>
        </w:rPr>
        <w:t>ТВ</w:t>
      </w:r>
      <w:r w:rsidRPr="00960A9D">
        <w:rPr>
          <w:i/>
          <w:iCs/>
          <w:color w:val="000000"/>
          <w:sz w:val="28"/>
          <w:szCs w:val="28"/>
        </w:rPr>
        <w:t xml:space="preserve"> </w:t>
      </w:r>
      <w:r w:rsidRPr="00960A9D">
        <w:rPr>
          <w:color w:val="000000"/>
          <w:sz w:val="28"/>
          <w:szCs w:val="28"/>
        </w:rPr>
        <w:t xml:space="preserve">и изгибающие моменты </w:t>
      </w:r>
      <w:r w:rsidRPr="00EA4C85">
        <w:rPr>
          <w:i/>
          <w:color w:val="000000"/>
          <w:sz w:val="28"/>
          <w:szCs w:val="28"/>
        </w:rPr>
        <w:t>М</w:t>
      </w:r>
      <w:r w:rsidRPr="00EA4C85">
        <w:rPr>
          <w:i/>
          <w:color w:val="000000"/>
          <w:sz w:val="28"/>
          <w:szCs w:val="28"/>
          <w:vertAlign w:val="subscript"/>
        </w:rPr>
        <w:t>ТВ</w:t>
      </w:r>
      <w:r w:rsidRPr="00960A9D">
        <w:rPr>
          <w:color w:val="000000"/>
          <w:sz w:val="28"/>
          <w:szCs w:val="28"/>
        </w:rPr>
        <w:t>, действующие на корпус при плавании на тихой воде. Их определяют соответственно как сумму сил или сумму моментов, взятых слева или справа от рассматриваемого сечения. Значение и знак изгибающего момента в каждом сечении корпуса зависят от характера распределения нагрузок по длине судна. Очевидно, что чем больше не</w:t>
      </w:r>
      <w:r w:rsidRPr="00960A9D">
        <w:rPr>
          <w:color w:val="000000"/>
          <w:sz w:val="28"/>
          <w:szCs w:val="28"/>
        </w:rPr>
        <w:softHyphen/>
        <w:t>равномерность нагрузки, тем больше и изгибающий момент.</w:t>
      </w:r>
    </w:p>
    <w:p w:rsidR="006C2A1A" w:rsidRPr="00960A9D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01BC" w:rsidRDefault="003C25B4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>
        <w:rPr>
          <w:noProof/>
        </w:rPr>
        <w:pict>
          <v:shape id="_x0000_s1026" type="#_x0000_t75" style="position:absolute;left:0;text-align:left;margin-left:147.8pt;margin-top:.8pt;width:198.75pt;height:151.5pt;z-index:251657728;mso-wrap-distance-left:504.05pt;mso-wrap-distance-right:504.05pt;mso-position-horizontal-relative:margin" o:allowincell="f">
            <v:imagedata r:id="rId9" o:title=""/>
            <w10:wrap type="topAndBottom" anchorx="margin"/>
          </v:shape>
        </w:pict>
      </w:r>
    </w:p>
    <w:p w:rsidR="000201B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="000201BC">
        <w:rPr>
          <w:color w:val="000000"/>
          <w:sz w:val="18"/>
          <w:szCs w:val="18"/>
        </w:rPr>
        <w:t xml:space="preserve"> </w:t>
      </w:r>
    </w:p>
    <w:p w:rsidR="000201BC" w:rsidRPr="00960A9D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     </w:t>
      </w:r>
      <w:r w:rsidR="000201BC" w:rsidRPr="00960A9D">
        <w:rPr>
          <w:color w:val="000000"/>
        </w:rPr>
        <w:t xml:space="preserve">Рис. </w:t>
      </w:r>
      <w:r w:rsidR="00C32811">
        <w:rPr>
          <w:color w:val="000000"/>
        </w:rPr>
        <w:t>3</w:t>
      </w:r>
      <w:r w:rsidR="000201BC" w:rsidRPr="00960A9D">
        <w:rPr>
          <w:color w:val="000000"/>
        </w:rPr>
        <w:t>. Эпюры нагрузок, вызывающих общий изгиб корпуса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A9D">
        <w:rPr>
          <w:color w:val="000000"/>
          <w:sz w:val="28"/>
          <w:szCs w:val="28"/>
        </w:rPr>
        <w:t>При выходе судна на волну силы поддержания перераспределяют</w:t>
      </w:r>
      <w:r w:rsidRPr="00960A9D">
        <w:rPr>
          <w:color w:val="000000"/>
          <w:sz w:val="28"/>
          <w:szCs w:val="28"/>
        </w:rPr>
        <w:softHyphen/>
        <w:t>ся по длине корпуса благодаря_изменению формы погруженного объе</w:t>
      </w:r>
      <w:r w:rsidRPr="00960A9D">
        <w:rPr>
          <w:color w:val="000000"/>
          <w:sz w:val="28"/>
          <w:szCs w:val="28"/>
        </w:rPr>
        <w:softHyphen/>
        <w:t xml:space="preserve">ма. При этом судно </w:t>
      </w:r>
    </w:p>
    <w:p w:rsidR="000201BC" w:rsidRPr="00960A9D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A9D">
        <w:rPr>
          <w:color w:val="000000"/>
          <w:sz w:val="28"/>
          <w:szCs w:val="28"/>
        </w:rPr>
        <w:t>может поп</w:t>
      </w:r>
      <w:r>
        <w:rPr>
          <w:color w:val="000000"/>
          <w:sz w:val="28"/>
          <w:szCs w:val="28"/>
        </w:rPr>
        <w:t xml:space="preserve">асть миделем на вершину (рис. </w:t>
      </w:r>
      <w:r w:rsidR="00C32811">
        <w:rPr>
          <w:color w:val="000000"/>
          <w:sz w:val="28"/>
          <w:szCs w:val="28"/>
        </w:rPr>
        <w:t>4</w:t>
      </w:r>
      <w:r w:rsidRPr="00960A9D">
        <w:rPr>
          <w:color w:val="000000"/>
          <w:sz w:val="28"/>
          <w:szCs w:val="28"/>
        </w:rPr>
        <w:t xml:space="preserve">, </w:t>
      </w:r>
      <w:r w:rsidRPr="00960A9D">
        <w:rPr>
          <w:i/>
          <w:iCs/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или на впадину волны (рис. </w:t>
      </w:r>
      <w:r w:rsidR="00C32811">
        <w:rPr>
          <w:color w:val="000000"/>
          <w:sz w:val="28"/>
          <w:szCs w:val="28"/>
        </w:rPr>
        <w:t>4</w:t>
      </w:r>
      <w:r w:rsidRPr="00960A9D">
        <w:rPr>
          <w:color w:val="000000"/>
          <w:sz w:val="28"/>
          <w:szCs w:val="28"/>
        </w:rPr>
        <w:t xml:space="preserve">, </w:t>
      </w:r>
      <w:r w:rsidRPr="00EA4C85">
        <w:rPr>
          <w:i/>
          <w:color w:val="000000"/>
          <w:sz w:val="28"/>
          <w:szCs w:val="28"/>
        </w:rPr>
        <w:t>б</w:t>
      </w:r>
      <w:r w:rsidRPr="00960A9D">
        <w:rPr>
          <w:color w:val="000000"/>
          <w:sz w:val="28"/>
          <w:szCs w:val="28"/>
        </w:rPr>
        <w:t>). В первом случае в палубе возни</w:t>
      </w:r>
      <w:r w:rsidRPr="00960A9D">
        <w:rPr>
          <w:color w:val="000000"/>
          <w:sz w:val="28"/>
          <w:szCs w:val="28"/>
        </w:rPr>
        <w:softHyphen/>
        <w:t>кают дополнител</w:t>
      </w:r>
      <w:r>
        <w:rPr>
          <w:color w:val="000000"/>
          <w:sz w:val="28"/>
          <w:szCs w:val="28"/>
        </w:rPr>
        <w:t>ьные напряжения растяжения (+</w:t>
      </w:r>
      <w:r w:rsidRPr="00EA4C85">
        <w:rPr>
          <w:rFonts w:ascii="Symbol" w:hAnsi="Symbol"/>
          <w:color w:val="000000"/>
          <w:sz w:val="28"/>
          <w:szCs w:val="28"/>
          <w:lang w:val="en-US"/>
        </w:rPr>
        <w:t></w:t>
      </w:r>
      <w:r>
        <w:rPr>
          <w:rFonts w:ascii="Symbol" w:hAnsi="Symbol"/>
          <w:color w:val="000000"/>
          <w:sz w:val="28"/>
          <w:szCs w:val="28"/>
          <w:lang w:val="en-US"/>
        </w:rPr>
        <w:t></w:t>
      </w:r>
      <w:r w:rsidRPr="00960A9D">
        <w:rPr>
          <w:color w:val="000000"/>
          <w:sz w:val="28"/>
          <w:szCs w:val="28"/>
        </w:rPr>
        <w:t>), а в днище — сжатия (</w:t>
      </w:r>
      <w:r w:rsidRPr="00EA4C85">
        <w:rPr>
          <w:color w:val="000000"/>
          <w:sz w:val="28"/>
          <w:szCs w:val="28"/>
        </w:rPr>
        <w:t xml:space="preserve">- </w:t>
      </w:r>
      <w:r w:rsidRPr="00EA4C85">
        <w:rPr>
          <w:rFonts w:ascii="Symbol" w:hAnsi="Symbol"/>
          <w:color w:val="000000"/>
          <w:sz w:val="28"/>
          <w:szCs w:val="28"/>
          <w:lang w:val="en-US"/>
        </w:rPr>
        <w:t></w:t>
      </w:r>
      <w:r>
        <w:rPr>
          <w:rFonts w:ascii="Symbol" w:hAnsi="Symbol"/>
          <w:color w:val="000000"/>
          <w:sz w:val="28"/>
          <w:szCs w:val="28"/>
          <w:lang w:val="en-US"/>
        </w:rPr>
        <w:t></w:t>
      </w:r>
      <w:r w:rsidRPr="00960A9D">
        <w:rPr>
          <w:color w:val="000000"/>
          <w:sz w:val="28"/>
          <w:szCs w:val="28"/>
        </w:rPr>
        <w:t>), что соответствует перегибу корпуса; во втором, на</w:t>
      </w:r>
      <w:r w:rsidRPr="00960A9D">
        <w:rPr>
          <w:color w:val="000000"/>
          <w:sz w:val="28"/>
          <w:szCs w:val="28"/>
        </w:rPr>
        <w:softHyphen/>
        <w:t>оборот, палуба подвергается дополнительному сжатию, а днище — растяжению,</w:t>
      </w:r>
      <w:r w:rsidR="006C2A1A">
        <w:rPr>
          <w:color w:val="000000"/>
          <w:sz w:val="28"/>
          <w:szCs w:val="28"/>
        </w:rPr>
        <w:t xml:space="preserve"> </w:t>
      </w:r>
      <w:r w:rsidRPr="00960A9D">
        <w:rPr>
          <w:color w:val="000000"/>
          <w:sz w:val="28"/>
          <w:szCs w:val="28"/>
        </w:rPr>
        <w:t>что соответствует прогибу корпуса.</w:t>
      </w:r>
    </w:p>
    <w:p w:rsidR="000201BC" w:rsidRDefault="000201BC" w:rsidP="006C2A1A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0201BC" w:rsidRDefault="000201BC" w:rsidP="006C2A1A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0201BC" w:rsidRDefault="003C25B4" w:rsidP="006C2A1A">
      <w:pPr>
        <w:framePr w:h="869" w:hSpace="10080" w:wrap="notBeside" w:vAnchor="text" w:hAnchor="margin" w:x="1" w:y="1"/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shape id="_x0000_i1027" type="#_x0000_t75" style="width:312pt;height:40.5pt">
            <v:imagedata r:id="rId10" o:title=""/>
          </v:shape>
        </w:pict>
      </w:r>
    </w:p>
    <w:p w:rsidR="000201BC" w:rsidRDefault="006C2A1A" w:rsidP="006C2A1A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="000201BC">
        <w:rPr>
          <w:color w:val="000000"/>
          <w:sz w:val="18"/>
          <w:szCs w:val="18"/>
        </w:rPr>
        <w:t xml:space="preserve"> </w:t>
      </w:r>
    </w:p>
    <w:p w:rsidR="000201BC" w:rsidRPr="00960A9D" w:rsidRDefault="006C2A1A" w:rsidP="006C2A1A">
      <w:pPr>
        <w:spacing w:line="360" w:lineRule="auto"/>
        <w:ind w:firstLine="709"/>
        <w:jc w:val="both"/>
      </w:pPr>
      <w:r>
        <w:rPr>
          <w:color w:val="000000"/>
        </w:rPr>
        <w:t xml:space="preserve">       </w:t>
      </w:r>
      <w:r w:rsidR="000201BC" w:rsidRPr="00960A9D">
        <w:rPr>
          <w:color w:val="000000"/>
        </w:rPr>
        <w:t>Ри</w:t>
      </w:r>
      <w:r w:rsidR="000201BC">
        <w:rPr>
          <w:color w:val="000000"/>
        </w:rPr>
        <w:t xml:space="preserve">с. </w:t>
      </w:r>
      <w:r w:rsidR="00C32811">
        <w:rPr>
          <w:color w:val="000000"/>
        </w:rPr>
        <w:t>4</w:t>
      </w:r>
      <w:r w:rsidR="000201BC" w:rsidRPr="00960A9D">
        <w:rPr>
          <w:color w:val="000000"/>
        </w:rPr>
        <w:t>. Положение судна при постановке на волну</w:t>
      </w:r>
    </w:p>
    <w:p w:rsidR="000201BC" w:rsidRPr="00D962E9" w:rsidRDefault="000201BC" w:rsidP="006C2A1A">
      <w:pPr>
        <w:spacing w:line="360" w:lineRule="auto"/>
        <w:ind w:firstLine="709"/>
        <w:jc w:val="both"/>
      </w:pPr>
    </w:p>
    <w:p w:rsidR="000201BC" w:rsidRPr="00D962E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62E9">
        <w:rPr>
          <w:color w:val="000000"/>
          <w:sz w:val="28"/>
          <w:szCs w:val="28"/>
        </w:rPr>
        <w:t>Наибольшие расчетные изгибающие моменты как для прогиба, так и для перегиба (М</w:t>
      </w:r>
      <w:r w:rsidRPr="00D962E9">
        <w:rPr>
          <w:color w:val="000000"/>
          <w:sz w:val="28"/>
          <w:szCs w:val="28"/>
          <w:vertAlign w:val="subscript"/>
        </w:rPr>
        <w:t>р</w:t>
      </w:r>
      <w:r w:rsidRPr="00D962E9">
        <w:rPr>
          <w:color w:val="000000"/>
          <w:sz w:val="28"/>
          <w:szCs w:val="28"/>
        </w:rPr>
        <w:t xml:space="preserve">, кН </w:t>
      </w:r>
      <w:r w:rsidRPr="00624222">
        <w:rPr>
          <w:color w:val="000000"/>
          <w:sz w:val="28"/>
          <w:szCs w:val="28"/>
        </w:rPr>
        <w:t>*</w:t>
      </w:r>
      <w:r w:rsidRPr="00D962E9">
        <w:rPr>
          <w:color w:val="000000"/>
          <w:sz w:val="28"/>
          <w:szCs w:val="28"/>
        </w:rPr>
        <w:t xml:space="preserve"> м) вычисляют алгебраическим суммирова</w:t>
      </w:r>
      <w:r w:rsidRPr="00D962E9">
        <w:rPr>
          <w:color w:val="000000"/>
          <w:sz w:val="28"/>
          <w:szCs w:val="28"/>
        </w:rPr>
        <w:softHyphen/>
        <w:t xml:space="preserve">нием наибольших значений изгибающих моментов, возникающих на тихой воде, с дополнительным волновым изгибающим моментом </w:t>
      </w:r>
      <w:r w:rsidRPr="00D962E9">
        <w:rPr>
          <w:i/>
          <w:iCs/>
          <w:color w:val="000000"/>
          <w:sz w:val="28"/>
          <w:szCs w:val="28"/>
        </w:rPr>
        <w:t xml:space="preserve">М </w:t>
      </w:r>
      <w:r w:rsidRPr="00D962E9">
        <w:rPr>
          <w:color w:val="000000"/>
          <w:sz w:val="28"/>
          <w:szCs w:val="28"/>
          <w:vertAlign w:val="subscript"/>
        </w:rPr>
        <w:t>дв</w:t>
      </w:r>
      <w:r w:rsidRPr="00D962E9">
        <w:rPr>
          <w:color w:val="000000"/>
          <w:sz w:val="28"/>
          <w:szCs w:val="28"/>
        </w:rPr>
        <w:t>:</w:t>
      </w:r>
    </w:p>
    <w:p w:rsidR="000201BC" w:rsidRPr="00FD226A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624222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0201BC" w:rsidRPr="00624222">
        <w:rPr>
          <w:i/>
          <w:color w:val="000000"/>
          <w:sz w:val="28"/>
          <w:szCs w:val="28"/>
        </w:rPr>
        <w:t xml:space="preserve"> М</w:t>
      </w:r>
      <w:r w:rsidR="000201BC">
        <w:rPr>
          <w:i/>
          <w:color w:val="000000"/>
          <w:sz w:val="28"/>
          <w:szCs w:val="28"/>
          <w:vertAlign w:val="subscript"/>
        </w:rPr>
        <w:t>Р</w:t>
      </w:r>
      <w:r w:rsidR="000201BC" w:rsidRPr="00624222">
        <w:rPr>
          <w:i/>
          <w:color w:val="000000"/>
          <w:sz w:val="28"/>
          <w:szCs w:val="28"/>
        </w:rPr>
        <w:t xml:space="preserve"> = М</w:t>
      </w:r>
      <w:r w:rsidR="000201BC">
        <w:rPr>
          <w:i/>
          <w:color w:val="000000"/>
          <w:sz w:val="28"/>
          <w:szCs w:val="28"/>
          <w:vertAlign w:val="subscript"/>
        </w:rPr>
        <w:t>ТВ</w:t>
      </w:r>
      <w:r w:rsidR="000201BC" w:rsidRPr="00624222">
        <w:rPr>
          <w:i/>
          <w:color w:val="000000"/>
          <w:sz w:val="28"/>
          <w:szCs w:val="28"/>
        </w:rPr>
        <w:t xml:space="preserve"> + М</w:t>
      </w:r>
      <w:r w:rsidR="000201BC">
        <w:rPr>
          <w:i/>
          <w:color w:val="000000"/>
          <w:sz w:val="28"/>
          <w:szCs w:val="28"/>
          <w:vertAlign w:val="subscript"/>
        </w:rPr>
        <w:t>ДВ</w:t>
      </w:r>
    </w:p>
    <w:p w:rsidR="000201BC" w:rsidRPr="00624222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01BC" w:rsidRPr="00624222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62E9">
        <w:rPr>
          <w:color w:val="000000"/>
          <w:sz w:val="28"/>
          <w:szCs w:val="28"/>
        </w:rPr>
        <w:t>Аналогично наибольшие расчетные перерезывающие силы как для прогиба, так и для перегиба определяют алгебраическим суммирова</w:t>
      </w:r>
      <w:r w:rsidRPr="00D962E9">
        <w:rPr>
          <w:color w:val="000000"/>
          <w:sz w:val="28"/>
          <w:szCs w:val="28"/>
        </w:rPr>
        <w:softHyphen/>
        <w:t xml:space="preserve">нием наибольших значений перерезывающих сил, возникающих на тихой воде </w:t>
      </w:r>
      <w:r w:rsidRPr="00624222">
        <w:rPr>
          <w:i/>
          <w:color w:val="000000"/>
          <w:sz w:val="28"/>
          <w:szCs w:val="28"/>
          <w:lang w:val="en-US"/>
        </w:rPr>
        <w:t>F</w:t>
      </w:r>
      <w:r w:rsidRPr="00624222">
        <w:rPr>
          <w:i/>
          <w:color w:val="000000"/>
          <w:sz w:val="28"/>
          <w:szCs w:val="28"/>
          <w:vertAlign w:val="subscript"/>
          <w:lang w:val="en-US"/>
        </w:rPr>
        <w:t>TB</w:t>
      </w:r>
      <w:r w:rsidRPr="00D962E9">
        <w:rPr>
          <w:color w:val="000000"/>
          <w:sz w:val="28"/>
          <w:szCs w:val="28"/>
        </w:rPr>
        <w:t>, с дополнительной</w:t>
      </w:r>
      <w:r w:rsidR="006C2A1A">
        <w:rPr>
          <w:color w:val="000000"/>
          <w:sz w:val="28"/>
          <w:szCs w:val="28"/>
        </w:rPr>
        <w:t xml:space="preserve"> </w:t>
      </w:r>
      <w:r w:rsidRPr="00D962E9">
        <w:rPr>
          <w:color w:val="000000"/>
          <w:sz w:val="28"/>
          <w:szCs w:val="28"/>
        </w:rPr>
        <w:t>волновой</w:t>
      </w:r>
      <w:r w:rsidR="006C2A1A">
        <w:rPr>
          <w:color w:val="000000"/>
          <w:sz w:val="28"/>
          <w:szCs w:val="28"/>
        </w:rPr>
        <w:t xml:space="preserve"> </w:t>
      </w:r>
      <w:r w:rsidRPr="00D962E9">
        <w:rPr>
          <w:color w:val="000000"/>
          <w:sz w:val="28"/>
          <w:szCs w:val="28"/>
        </w:rPr>
        <w:t>перерезывающей силой</w:t>
      </w:r>
      <w:r w:rsidR="006C2A1A">
        <w:rPr>
          <w:color w:val="000000"/>
          <w:sz w:val="28"/>
          <w:szCs w:val="28"/>
        </w:rPr>
        <w:t xml:space="preserve"> </w:t>
      </w:r>
      <w:r w:rsidRPr="00624222">
        <w:rPr>
          <w:i/>
          <w:color w:val="000000"/>
          <w:sz w:val="28"/>
          <w:szCs w:val="28"/>
        </w:rPr>
        <w:t>F</w:t>
      </w:r>
      <w:r w:rsidRPr="00624222">
        <w:rPr>
          <w:i/>
          <w:color w:val="000000"/>
          <w:sz w:val="28"/>
          <w:szCs w:val="28"/>
          <w:vertAlign w:val="subscript"/>
        </w:rPr>
        <w:t>ДВ</w:t>
      </w:r>
      <w:r w:rsidRPr="00624222">
        <w:rPr>
          <w:i/>
          <w:color w:val="000000"/>
          <w:sz w:val="28"/>
          <w:szCs w:val="28"/>
        </w:rPr>
        <w:t>: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201BC" w:rsidRPr="00D962E9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  <w:r w:rsidR="000201BC" w:rsidRPr="00D962E9">
        <w:rPr>
          <w:i/>
          <w:iCs/>
          <w:color w:val="000000"/>
          <w:sz w:val="28"/>
          <w:szCs w:val="28"/>
          <w:lang w:val="en-US"/>
        </w:rPr>
        <w:t>F</w:t>
      </w:r>
      <w:r w:rsidR="000201BC">
        <w:rPr>
          <w:i/>
          <w:iCs/>
          <w:color w:val="000000"/>
          <w:sz w:val="28"/>
          <w:szCs w:val="28"/>
          <w:vertAlign w:val="subscript"/>
        </w:rPr>
        <w:t>Р</w:t>
      </w:r>
      <w:r w:rsidR="000201BC" w:rsidRPr="00D962E9">
        <w:rPr>
          <w:i/>
          <w:iCs/>
          <w:color w:val="000000"/>
          <w:sz w:val="28"/>
          <w:szCs w:val="28"/>
        </w:rPr>
        <w:t xml:space="preserve"> = </w:t>
      </w:r>
      <w:r w:rsidR="000201BC" w:rsidRPr="00D962E9">
        <w:rPr>
          <w:i/>
          <w:iCs/>
          <w:color w:val="000000"/>
          <w:sz w:val="28"/>
          <w:szCs w:val="28"/>
          <w:lang w:val="en-US"/>
        </w:rPr>
        <w:t>F</w:t>
      </w:r>
      <w:r w:rsidR="000201BC">
        <w:rPr>
          <w:i/>
          <w:iCs/>
          <w:color w:val="000000"/>
          <w:sz w:val="28"/>
          <w:szCs w:val="28"/>
          <w:vertAlign w:val="subscript"/>
        </w:rPr>
        <w:t>ТВ</w:t>
      </w:r>
      <w:r w:rsidR="000201BC" w:rsidRPr="00D962E9">
        <w:rPr>
          <w:i/>
          <w:iCs/>
          <w:color w:val="000000"/>
          <w:sz w:val="28"/>
          <w:szCs w:val="28"/>
        </w:rPr>
        <w:t xml:space="preserve"> + </w:t>
      </w:r>
      <w:r w:rsidR="000201BC" w:rsidRPr="00D962E9">
        <w:rPr>
          <w:i/>
          <w:iCs/>
          <w:color w:val="000000"/>
          <w:sz w:val="28"/>
          <w:szCs w:val="28"/>
          <w:lang w:val="en-US"/>
        </w:rPr>
        <w:t>F</w:t>
      </w:r>
      <w:r w:rsidR="000201BC">
        <w:rPr>
          <w:i/>
          <w:iCs/>
          <w:color w:val="000000"/>
          <w:sz w:val="28"/>
          <w:szCs w:val="28"/>
          <w:vertAlign w:val="subscript"/>
        </w:rPr>
        <w:t>ДВ</w:t>
      </w:r>
      <w:r w:rsidR="000201BC" w:rsidRPr="00D962E9">
        <w:rPr>
          <w:i/>
          <w:iCs/>
          <w:color w:val="000000"/>
          <w:sz w:val="28"/>
          <w:szCs w:val="28"/>
        </w:rPr>
        <w:t>.</w:t>
      </w:r>
      <w:r>
        <w:rPr>
          <w:rFonts w:ascii="Arial" w:cs="Arial"/>
          <w:i/>
          <w:iCs/>
          <w:color w:val="000000"/>
          <w:sz w:val="28"/>
          <w:szCs w:val="28"/>
        </w:rPr>
        <w:t xml:space="preserve">            </w:t>
      </w:r>
      <w:r w:rsidR="000201BC" w:rsidRPr="00D962E9">
        <w:rPr>
          <w:rFonts w:ascii="Arial" w:cs="Arial"/>
          <w:i/>
          <w:iCs/>
          <w:color w:val="000000"/>
          <w:sz w:val="28"/>
          <w:szCs w:val="28"/>
        </w:rPr>
        <w:t xml:space="preserve"> 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D962E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62E9">
        <w:rPr>
          <w:color w:val="000000"/>
          <w:sz w:val="28"/>
          <w:szCs w:val="28"/>
        </w:rPr>
        <w:t xml:space="preserve">Способность корпуса выдерживать нагрузки, действующие на отдельные его перекрытия и связи, определяет </w:t>
      </w:r>
      <w:r w:rsidRPr="00D962E9">
        <w:rPr>
          <w:i/>
          <w:iCs/>
          <w:color w:val="000000"/>
          <w:sz w:val="28"/>
          <w:szCs w:val="28"/>
        </w:rPr>
        <w:t xml:space="preserve">местную прочность. </w:t>
      </w:r>
      <w:r w:rsidRPr="00D962E9">
        <w:rPr>
          <w:color w:val="000000"/>
          <w:sz w:val="28"/>
          <w:szCs w:val="28"/>
        </w:rPr>
        <w:t>Среди местных нагрузок выделяют гидростатическое давление при аварийных затоплениях отсеков, сосредоточенные и распределенные силы при приеме и снятии грузов в районе грузоподъемных устройств, реакции кильблоков при постановке в док, сосредоточенные силы при швартовке и буксировке, силы обжатия корпуса льдом при ледовой проводке судна.</w:t>
      </w:r>
    </w:p>
    <w:p w:rsidR="000201BC" w:rsidRPr="00D962E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62E9">
        <w:rPr>
          <w:color w:val="000000"/>
          <w:sz w:val="28"/>
          <w:szCs w:val="28"/>
        </w:rPr>
        <w:t>Давление воды на поп</w:t>
      </w:r>
      <w:r>
        <w:rPr>
          <w:color w:val="000000"/>
          <w:sz w:val="28"/>
          <w:szCs w:val="28"/>
        </w:rPr>
        <w:t>еречное сечение корпуса</w:t>
      </w:r>
      <w:r w:rsidR="006C2A1A">
        <w:rPr>
          <w:color w:val="000000"/>
          <w:sz w:val="28"/>
          <w:szCs w:val="28"/>
        </w:rPr>
        <w:t xml:space="preserve"> </w:t>
      </w:r>
      <w:r w:rsidRPr="00D962E9">
        <w:rPr>
          <w:color w:val="000000"/>
          <w:sz w:val="28"/>
          <w:szCs w:val="28"/>
        </w:rPr>
        <w:t>определя</w:t>
      </w:r>
      <w:r w:rsidRPr="00D962E9">
        <w:rPr>
          <w:color w:val="000000"/>
          <w:sz w:val="28"/>
          <w:szCs w:val="28"/>
        </w:rPr>
        <w:softHyphen/>
        <w:t xml:space="preserve">ют с учетом движения судна на волнении, т. е. нагрузки на днище </w:t>
      </w:r>
      <w:r w:rsidRPr="00D962E9"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  <w:vertAlign w:val="subscript"/>
        </w:rPr>
        <w:t>Д</w:t>
      </w:r>
      <w:r w:rsidR="006C2A1A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D962E9">
        <w:rPr>
          <w:color w:val="000000"/>
          <w:sz w:val="28"/>
          <w:szCs w:val="28"/>
        </w:rPr>
        <w:t xml:space="preserve">и на борта </w:t>
      </w:r>
      <w:r w:rsidRPr="00D962E9">
        <w:rPr>
          <w:i/>
          <w:iCs/>
          <w:color w:val="000000"/>
          <w:sz w:val="28"/>
          <w:szCs w:val="28"/>
          <w:lang w:val="en-US"/>
        </w:rPr>
        <w:t>q</w:t>
      </w:r>
      <w:r w:rsidRPr="00D962E9">
        <w:rPr>
          <w:color w:val="000000"/>
          <w:sz w:val="28"/>
          <w:szCs w:val="28"/>
          <w:vertAlign w:val="subscript"/>
        </w:rPr>
        <w:t>б</w:t>
      </w:r>
      <w:r w:rsidRPr="00D962E9">
        <w:rPr>
          <w:color w:val="000000"/>
          <w:sz w:val="28"/>
          <w:szCs w:val="28"/>
        </w:rPr>
        <w:t xml:space="preserve"> вычисляют по осадке уровня волновой</w:t>
      </w:r>
      <w:r>
        <w:rPr>
          <w:color w:val="000000"/>
          <w:sz w:val="22"/>
          <w:szCs w:val="22"/>
        </w:rPr>
        <w:t xml:space="preserve"> </w:t>
      </w:r>
      <w:r w:rsidRPr="00D962E9">
        <w:rPr>
          <w:color w:val="000000"/>
          <w:sz w:val="28"/>
          <w:szCs w:val="28"/>
        </w:rPr>
        <w:t xml:space="preserve">ватерлинии. Прочность палубных перекрытий должна обеспечивать восприятие поперечной равномерно распределенной нагрузки </w:t>
      </w:r>
      <w:r w:rsidRPr="00D962E9"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  <w:vertAlign w:val="subscript"/>
        </w:rPr>
        <w:t>н</w:t>
      </w:r>
      <w:r w:rsidRPr="00D962E9">
        <w:rPr>
          <w:i/>
          <w:iCs/>
          <w:color w:val="000000"/>
          <w:sz w:val="28"/>
          <w:szCs w:val="28"/>
        </w:rPr>
        <w:t>.</w:t>
      </w:r>
    </w:p>
    <w:p w:rsidR="000201BC" w:rsidRPr="00D962E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62E9">
        <w:rPr>
          <w:color w:val="000000"/>
          <w:sz w:val="28"/>
          <w:szCs w:val="28"/>
        </w:rPr>
        <w:t>Правилами постройки ледоколов и транспортных судов для пла</w:t>
      </w:r>
      <w:r w:rsidRPr="00D962E9">
        <w:rPr>
          <w:color w:val="000000"/>
          <w:sz w:val="28"/>
          <w:szCs w:val="28"/>
        </w:rPr>
        <w:softHyphen/>
        <w:t>вания в ледовых условиях предусматривается комплекс конструктив</w:t>
      </w:r>
      <w:r w:rsidRPr="00D962E9">
        <w:rPr>
          <w:color w:val="000000"/>
          <w:sz w:val="28"/>
          <w:szCs w:val="28"/>
        </w:rPr>
        <w:softHyphen/>
        <w:t>ных мероприятий по подкреплению корпуса, обеспечивающих безопас</w:t>
      </w:r>
      <w:r w:rsidRPr="00D962E9">
        <w:rPr>
          <w:color w:val="000000"/>
          <w:sz w:val="28"/>
          <w:szCs w:val="28"/>
        </w:rPr>
        <w:softHyphen/>
        <w:t>ность плавания во льдах.</w:t>
      </w:r>
    </w:p>
    <w:p w:rsidR="000201BC" w:rsidRPr="00D962E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62E9">
        <w:rPr>
          <w:color w:val="000000"/>
          <w:sz w:val="28"/>
          <w:szCs w:val="28"/>
        </w:rPr>
        <w:t>Днищевые перекрытия речных судов проверяют также на восприятие реакции платформ и кильбло</w:t>
      </w:r>
      <w:r w:rsidRPr="00D962E9">
        <w:rPr>
          <w:color w:val="000000"/>
          <w:sz w:val="28"/>
          <w:szCs w:val="28"/>
        </w:rPr>
        <w:softHyphen/>
        <w:t>ков косяковых тележек при подъе</w:t>
      </w:r>
      <w:r w:rsidRPr="00D962E9">
        <w:rPr>
          <w:color w:val="000000"/>
          <w:sz w:val="28"/>
          <w:szCs w:val="28"/>
        </w:rPr>
        <w:softHyphen/>
        <w:t>ме судов</w:t>
      </w:r>
      <w:r w:rsidR="006C2A1A">
        <w:rPr>
          <w:color w:val="000000"/>
          <w:sz w:val="28"/>
          <w:szCs w:val="28"/>
        </w:rPr>
        <w:t xml:space="preserve"> </w:t>
      </w:r>
      <w:r w:rsidRPr="00D962E9">
        <w:rPr>
          <w:color w:val="000000"/>
          <w:sz w:val="28"/>
          <w:szCs w:val="28"/>
        </w:rPr>
        <w:t>на слипы.</w:t>
      </w:r>
    </w:p>
    <w:p w:rsidR="000201BC" w:rsidRPr="00D962E9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softHyphen/>
        <w:t>гистром</w:t>
      </w:r>
      <w:r w:rsidR="006C2A1A">
        <w:rPr>
          <w:color w:val="000000"/>
          <w:sz w:val="28"/>
          <w:szCs w:val="28"/>
        </w:rPr>
        <w:t xml:space="preserve"> </w:t>
      </w:r>
      <w:r w:rsidRPr="004D3A39">
        <w:rPr>
          <w:color w:val="000000"/>
          <w:sz w:val="28"/>
          <w:szCs w:val="28"/>
        </w:rPr>
        <w:t>Украины</w:t>
      </w:r>
      <w:r w:rsidR="006C2A1A">
        <w:rPr>
          <w:color w:val="000000"/>
          <w:sz w:val="28"/>
          <w:szCs w:val="28"/>
        </w:rPr>
        <w:t xml:space="preserve"> </w:t>
      </w:r>
      <w:r w:rsidRPr="00D962E9">
        <w:rPr>
          <w:color w:val="000000"/>
          <w:sz w:val="28"/>
          <w:szCs w:val="28"/>
        </w:rPr>
        <w:t>утверждается инструкция по погрузке, выгрузке и балластировке для судов каждого типа. Отклонение от инструкции может привести к нарушению прочности, поэтому выполнение ее должно строго соблюдаться командным составом судна.</w:t>
      </w:r>
    </w:p>
    <w:p w:rsidR="000201BC" w:rsidRPr="005A32D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>Прогиб (перегиб) судна можно уменьшить или устранить перемещением груза или запасов ближе к оконечностям</w:t>
      </w:r>
      <w:r w:rsidR="006C2A1A">
        <w:rPr>
          <w:bCs/>
          <w:color w:val="000000"/>
          <w:sz w:val="28"/>
          <w:szCs w:val="28"/>
        </w:rPr>
        <w:t xml:space="preserve"> </w:t>
      </w:r>
      <w:r w:rsidRPr="005A32D7">
        <w:rPr>
          <w:bCs/>
          <w:color w:val="000000"/>
          <w:sz w:val="28"/>
          <w:szCs w:val="28"/>
        </w:rPr>
        <w:t>(мидель-шпангоуту).</w:t>
      </w:r>
    </w:p>
    <w:p w:rsidR="000201BC" w:rsidRPr="005A32D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>Использование моделирующих приборов для контроля загрузки с учетом необходимой посадки, остойчивости и прочности позволяет быстро и достаточно точно проверить несколь</w:t>
      </w:r>
      <w:r w:rsidRPr="005A32D7">
        <w:rPr>
          <w:bCs/>
          <w:color w:val="000000"/>
          <w:sz w:val="28"/>
          <w:szCs w:val="28"/>
        </w:rPr>
        <w:softHyphen/>
        <w:t>ко вариантов загрузки и выбрать приемлемый, а иногда и оптимальный вариант.</w:t>
      </w:r>
    </w:p>
    <w:p w:rsidR="000201BC" w:rsidRPr="005A32D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>С ростом скорости, и размеров судов при плавании на</w:t>
      </w:r>
      <w:r>
        <w:rPr>
          <w:bCs/>
          <w:color w:val="000000"/>
          <w:sz w:val="28"/>
          <w:szCs w:val="28"/>
        </w:rPr>
        <w:t xml:space="preserve"> волнении участились случаи сле</w:t>
      </w:r>
      <w:r w:rsidRPr="005A32D7">
        <w:rPr>
          <w:bCs/>
          <w:color w:val="000000"/>
          <w:sz w:val="28"/>
          <w:szCs w:val="28"/>
        </w:rPr>
        <w:t>минга, приводящего к повреждению днища и бортов судна. В наиболее тяжелых случаях по</w:t>
      </w:r>
      <w:r w:rsidRPr="005A32D7">
        <w:rPr>
          <w:bCs/>
          <w:color w:val="000000"/>
          <w:sz w:val="28"/>
          <w:szCs w:val="28"/>
        </w:rPr>
        <w:softHyphen/>
        <w:t xml:space="preserve">вреждения охватывают до 30% длины судна в носу, а прогибы достигают </w:t>
      </w:r>
      <w:smartTag w:uri="urn:schemas-microsoft-com:office:smarttags" w:element="metricconverter">
        <w:smartTagPr>
          <w:attr w:name="ProductID" w:val="300 мм"/>
        </w:smartTagPr>
        <w:r w:rsidRPr="005A32D7">
          <w:rPr>
            <w:bCs/>
            <w:color w:val="000000"/>
            <w:sz w:val="28"/>
            <w:szCs w:val="28"/>
          </w:rPr>
          <w:t>300 мм</w:t>
        </w:r>
      </w:smartTag>
      <w:r w:rsidRPr="005A32D7">
        <w:rPr>
          <w:bCs/>
          <w:color w:val="000000"/>
          <w:sz w:val="28"/>
          <w:szCs w:val="28"/>
        </w:rPr>
        <w:t>. что приво</w:t>
      </w:r>
      <w:r w:rsidRPr="005A32D7">
        <w:rPr>
          <w:bCs/>
          <w:color w:val="000000"/>
          <w:sz w:val="28"/>
          <w:szCs w:val="28"/>
        </w:rPr>
        <w:softHyphen/>
        <w:t>дит к разрыву связей и обшивки корпуса, за</w:t>
      </w:r>
      <w:r w:rsidRPr="005A32D7">
        <w:rPr>
          <w:bCs/>
          <w:color w:val="000000"/>
          <w:sz w:val="28"/>
          <w:szCs w:val="28"/>
        </w:rPr>
        <w:softHyphen/>
        <w:t>топлению носовых трюмов.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 xml:space="preserve">Условия появления слеминга: волнение с встречных курсовых углов; </w:t>
      </w:r>
    </w:p>
    <w:p w:rsidR="000201BC" w:rsidRPr="005A32D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>близость кажущего</w:t>
      </w:r>
      <w:r w:rsidRPr="005A32D7">
        <w:rPr>
          <w:bCs/>
          <w:color w:val="000000"/>
          <w:sz w:val="28"/>
          <w:szCs w:val="28"/>
        </w:rPr>
        <w:softHyphen/>
        <w:t>ся периода волнения собственному периоду килевой качки; кажущ</w:t>
      </w:r>
      <w:r>
        <w:rPr>
          <w:bCs/>
          <w:color w:val="000000"/>
          <w:sz w:val="28"/>
          <w:szCs w:val="28"/>
        </w:rPr>
        <w:t>аяся крутизна волны не менее 1/</w:t>
      </w:r>
      <w:r w:rsidRPr="005A32D7">
        <w:rPr>
          <w:bCs/>
          <w:color w:val="000000"/>
          <w:sz w:val="28"/>
          <w:szCs w:val="28"/>
        </w:rPr>
        <w:t>50; скорость вертикальн</w:t>
      </w:r>
      <w:r>
        <w:rPr>
          <w:bCs/>
          <w:color w:val="000000"/>
          <w:sz w:val="28"/>
          <w:szCs w:val="28"/>
        </w:rPr>
        <w:t>ых колебаний корпуса не менее 3,</w:t>
      </w:r>
      <w:r w:rsidRPr="005A32D7">
        <w:rPr>
          <w:bCs/>
          <w:color w:val="000000"/>
          <w:sz w:val="28"/>
          <w:szCs w:val="28"/>
        </w:rPr>
        <w:t>5 м/с. Днищевой слемннг появляет</w:t>
      </w:r>
      <w:r>
        <w:rPr>
          <w:bCs/>
          <w:color w:val="000000"/>
          <w:sz w:val="28"/>
          <w:szCs w:val="28"/>
        </w:rPr>
        <w:t>ся при осадке носом менее 0,04 - 0,</w:t>
      </w:r>
      <w:r w:rsidRPr="005A32D7">
        <w:rPr>
          <w:bCs/>
          <w:color w:val="000000"/>
          <w:sz w:val="28"/>
          <w:szCs w:val="28"/>
        </w:rPr>
        <w:t>05 длины судна.</w:t>
      </w:r>
    </w:p>
    <w:p w:rsidR="000201BC" w:rsidRPr="005A32D7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>Для судоводителя важно объективно оце</w:t>
      </w:r>
      <w:r w:rsidRPr="005A32D7">
        <w:rPr>
          <w:bCs/>
          <w:color w:val="000000"/>
          <w:sz w:val="28"/>
          <w:szCs w:val="28"/>
        </w:rPr>
        <w:softHyphen/>
        <w:t>нить интенсивность удара вря слемииге для решения вопроса о поддержании скорости без опасения повредить корпус.</w:t>
      </w:r>
    </w:p>
    <w:p w:rsidR="000201BC" w:rsidRPr="005A32D7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 w:rsidRPr="005A32D7">
        <w:rPr>
          <w:bCs/>
          <w:color w:val="000000"/>
          <w:sz w:val="28"/>
          <w:szCs w:val="28"/>
        </w:rPr>
        <w:t>Регулирование и контроль за обеспечени</w:t>
      </w:r>
      <w:r w:rsidRPr="005A32D7">
        <w:rPr>
          <w:bCs/>
          <w:color w:val="000000"/>
          <w:sz w:val="28"/>
          <w:szCs w:val="28"/>
        </w:rPr>
        <w:softHyphen/>
        <w:t>ем местной прочности палубных перекрытий, платформ, двойного дна, люковых закрытий</w:t>
      </w:r>
      <w:r>
        <w:rPr>
          <w:bCs/>
          <w:color w:val="000000"/>
          <w:sz w:val="28"/>
          <w:szCs w:val="28"/>
        </w:rPr>
        <w:t xml:space="preserve"> осуществляется: путем назначени</w:t>
      </w:r>
      <w:r w:rsidRPr="005A32D7">
        <w:rPr>
          <w:bCs/>
          <w:color w:val="000000"/>
          <w:sz w:val="28"/>
          <w:szCs w:val="28"/>
        </w:rPr>
        <w:t>я для каждого перекрытия допускаемых удельных нагрузок. Величины этих нагрузок указаны на чертежах палуб судовой документации и о</w:t>
      </w:r>
      <w:r>
        <w:rPr>
          <w:bCs/>
          <w:color w:val="000000"/>
          <w:sz w:val="28"/>
          <w:szCs w:val="28"/>
        </w:rPr>
        <w:t>бычно лежа</w:t>
      </w:r>
      <w:r w:rsidRPr="005A32D7">
        <w:rPr>
          <w:bCs/>
          <w:color w:val="000000"/>
          <w:sz w:val="28"/>
          <w:szCs w:val="28"/>
        </w:rPr>
        <w:t>т в пределах 1,0—10 тс/м</w:t>
      </w:r>
      <w:r w:rsidRPr="002742CA">
        <w:rPr>
          <w:bCs/>
          <w:color w:val="000000"/>
          <w:sz w:val="28"/>
          <w:szCs w:val="28"/>
          <w:vertAlign w:val="superscript"/>
        </w:rPr>
        <w:t>2</w:t>
      </w:r>
      <w:r w:rsidRPr="005A32D7">
        <w:rPr>
          <w:bCs/>
          <w:color w:val="000000"/>
          <w:sz w:val="28"/>
          <w:szCs w:val="28"/>
        </w:rPr>
        <w:t>.</w:t>
      </w:r>
    </w:p>
    <w:p w:rsidR="000201BC" w:rsidRPr="000201BC" w:rsidRDefault="000201BC" w:rsidP="006C2A1A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8709C6">
        <w:rPr>
          <w:b/>
          <w:iCs/>
          <w:color w:val="000000"/>
          <w:sz w:val="28"/>
          <w:szCs w:val="28"/>
        </w:rPr>
        <w:t>Ходкость</w:t>
      </w:r>
      <w:r w:rsidRPr="008709C6">
        <w:rPr>
          <w:color w:val="000000"/>
          <w:sz w:val="28"/>
          <w:szCs w:val="28"/>
        </w:rPr>
        <w:t>—способность судна развивать с помощью движителей за</w:t>
      </w:r>
      <w:r w:rsidRPr="008709C6">
        <w:rPr>
          <w:color w:val="000000"/>
          <w:sz w:val="28"/>
          <w:szCs w:val="28"/>
        </w:rPr>
        <w:softHyphen/>
        <w:t>данную скорость, преодолевая сопротивление окружающей среды — воды и воздуха. Сила сопротивления движению судна зависит от физических свойств среды. Важнейшими физическими характеристика</w:t>
      </w:r>
      <w:r w:rsidRPr="008709C6">
        <w:rPr>
          <w:color w:val="000000"/>
          <w:sz w:val="28"/>
          <w:szCs w:val="28"/>
        </w:rPr>
        <w:softHyphen/>
        <w:t>ми жидкости являются плотность и вязкость.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9C6">
        <w:rPr>
          <w:i/>
          <w:iCs/>
          <w:color w:val="000000"/>
          <w:sz w:val="28"/>
          <w:szCs w:val="28"/>
        </w:rPr>
        <w:t xml:space="preserve">Плотностью </w:t>
      </w:r>
      <w:r w:rsidRPr="008709C6">
        <w:rPr>
          <w:color w:val="000000"/>
          <w:sz w:val="28"/>
          <w:szCs w:val="28"/>
        </w:rPr>
        <w:t>называется величина, определяемая отношением мас</w:t>
      </w:r>
      <w:r w:rsidRPr="008709C6">
        <w:rPr>
          <w:color w:val="000000"/>
          <w:sz w:val="28"/>
          <w:szCs w:val="28"/>
        </w:rPr>
        <w:softHyphen/>
        <w:t>сы вещества к занимаемому им объему, т/м</w:t>
      </w:r>
      <w:r>
        <w:rPr>
          <w:color w:val="000000"/>
          <w:sz w:val="28"/>
          <w:szCs w:val="28"/>
          <w:vertAlign w:val="superscript"/>
        </w:rPr>
        <w:t>3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B658D8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0201BC" w:rsidRPr="00560F9F">
        <w:rPr>
          <w:rFonts w:ascii="Symbol" w:hAnsi="Symbol"/>
          <w:i/>
          <w:color w:val="000000"/>
          <w:sz w:val="28"/>
          <w:szCs w:val="28"/>
        </w:rPr>
        <w:t></w:t>
      </w:r>
      <w:r w:rsidR="000201BC" w:rsidRPr="00B658D8">
        <w:rPr>
          <w:i/>
          <w:color w:val="000000"/>
          <w:sz w:val="28"/>
          <w:szCs w:val="28"/>
        </w:rPr>
        <w:t xml:space="preserve"> = </w:t>
      </w:r>
      <w:r w:rsidR="000201BC" w:rsidRPr="00560F9F">
        <w:rPr>
          <w:i/>
          <w:color w:val="000000"/>
          <w:sz w:val="28"/>
          <w:szCs w:val="28"/>
          <w:lang w:val="en-US"/>
        </w:rPr>
        <w:t>m</w:t>
      </w:r>
      <w:r w:rsidR="000201BC" w:rsidRPr="00B658D8">
        <w:rPr>
          <w:i/>
          <w:color w:val="000000"/>
          <w:sz w:val="28"/>
          <w:szCs w:val="28"/>
        </w:rPr>
        <w:t>/</w:t>
      </w:r>
      <w:r w:rsidR="000201BC" w:rsidRPr="00560F9F">
        <w:rPr>
          <w:i/>
          <w:color w:val="000000"/>
          <w:sz w:val="28"/>
          <w:szCs w:val="28"/>
          <w:lang w:val="en-US"/>
        </w:rPr>
        <w:t>V</w:t>
      </w:r>
      <w:r w:rsidR="000201BC" w:rsidRPr="00B658D8">
        <w:rPr>
          <w:i/>
          <w:color w:val="000000"/>
          <w:sz w:val="28"/>
          <w:szCs w:val="28"/>
          <w:vertAlign w:val="subscript"/>
        </w:rPr>
        <w:t>1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201BC" w:rsidRPr="00560F9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9C6">
        <w:rPr>
          <w:color w:val="000000"/>
          <w:sz w:val="28"/>
          <w:szCs w:val="28"/>
        </w:rPr>
        <w:t xml:space="preserve">где </w:t>
      </w:r>
      <w:r w:rsidRPr="008709C6">
        <w:rPr>
          <w:i/>
          <w:iCs/>
          <w:color w:val="000000"/>
          <w:sz w:val="28"/>
          <w:szCs w:val="28"/>
        </w:rPr>
        <w:t xml:space="preserve">т </w:t>
      </w:r>
      <w:r w:rsidRPr="008709C6">
        <w:rPr>
          <w:color w:val="000000"/>
          <w:sz w:val="28"/>
          <w:szCs w:val="28"/>
        </w:rPr>
        <w:t xml:space="preserve">— масса жидкости, т; 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9F">
        <w:rPr>
          <w:i/>
          <w:color w:val="000000"/>
          <w:sz w:val="28"/>
          <w:szCs w:val="28"/>
          <w:lang w:val="en-US"/>
        </w:rPr>
        <w:t>V</w:t>
      </w:r>
      <w:r w:rsidRPr="00B658D8">
        <w:rPr>
          <w:i/>
          <w:color w:val="000000"/>
          <w:sz w:val="28"/>
          <w:szCs w:val="28"/>
          <w:vertAlign w:val="subscript"/>
        </w:rPr>
        <w:t xml:space="preserve">1 </w:t>
      </w:r>
      <w:r w:rsidRPr="008709C6">
        <w:rPr>
          <w:color w:val="000000"/>
          <w:sz w:val="28"/>
          <w:szCs w:val="28"/>
        </w:rPr>
        <w:t>— объем, м</w:t>
      </w:r>
      <w:r w:rsidRPr="008709C6">
        <w:rPr>
          <w:color w:val="000000"/>
          <w:sz w:val="28"/>
          <w:szCs w:val="28"/>
          <w:vertAlign w:val="superscript"/>
        </w:rPr>
        <w:t>8</w:t>
      </w:r>
      <w:r w:rsidRPr="008709C6">
        <w:rPr>
          <w:color w:val="000000"/>
          <w:sz w:val="28"/>
          <w:szCs w:val="28"/>
        </w:rPr>
        <w:t>.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i/>
          <w:iCs/>
          <w:color w:val="000000"/>
          <w:sz w:val="28"/>
          <w:szCs w:val="28"/>
        </w:rPr>
        <w:t xml:space="preserve">Вязкость </w:t>
      </w:r>
      <w:r w:rsidRPr="008709C6">
        <w:rPr>
          <w:color w:val="000000"/>
          <w:sz w:val="28"/>
          <w:szCs w:val="28"/>
        </w:rPr>
        <w:t>(внутреннее трение) — свойство жидкостей оказывать со</w:t>
      </w:r>
      <w:r w:rsidRPr="008709C6">
        <w:rPr>
          <w:color w:val="000000"/>
          <w:sz w:val="28"/>
          <w:szCs w:val="28"/>
        </w:rPr>
        <w:softHyphen/>
        <w:t>противление перемещению одной их части относительно другой. При течении вязкой жидкости в трубе ее скорость возрастает от нулевого значения у стенки трубы до максимального значения на оси. Между слоями, движущимися с разными скоростями, действуют касатель</w:t>
      </w:r>
      <w:r w:rsidRPr="008709C6">
        <w:rPr>
          <w:color w:val="000000"/>
          <w:sz w:val="28"/>
          <w:szCs w:val="28"/>
        </w:rPr>
        <w:softHyphen/>
        <w:t>ные силы внутреннего трения: слой, перемещающийся быстрее, увле</w:t>
      </w:r>
      <w:r w:rsidRPr="008709C6">
        <w:rPr>
          <w:color w:val="000000"/>
          <w:sz w:val="28"/>
          <w:szCs w:val="28"/>
        </w:rPr>
        <w:softHyphen/>
        <w:t>кает за собой слой, движущийся медленнее, а тот в свою очередь тор</w:t>
      </w:r>
      <w:r w:rsidRPr="008709C6">
        <w:rPr>
          <w:color w:val="000000"/>
          <w:sz w:val="28"/>
          <w:szCs w:val="28"/>
        </w:rPr>
        <w:softHyphen/>
        <w:t>мозит первый. Вязкость жидкостей увеличивается с понижением тем</w:t>
      </w:r>
      <w:r w:rsidRPr="008709C6">
        <w:rPr>
          <w:color w:val="000000"/>
          <w:sz w:val="28"/>
          <w:szCs w:val="28"/>
        </w:rPr>
        <w:softHyphen/>
        <w:t xml:space="preserve">пературы; она характеризуется </w:t>
      </w:r>
      <w:r w:rsidRPr="008709C6">
        <w:rPr>
          <w:i/>
          <w:iCs/>
          <w:color w:val="000000"/>
          <w:sz w:val="28"/>
          <w:szCs w:val="28"/>
        </w:rPr>
        <w:t xml:space="preserve">коэффициентами динамической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</w:t>
      </w:r>
      <w:r w:rsidRPr="008709C6">
        <w:rPr>
          <w:color w:val="000000"/>
          <w:sz w:val="28"/>
          <w:szCs w:val="28"/>
        </w:rPr>
        <w:t xml:space="preserve"> </w:t>
      </w:r>
      <w:r w:rsidRPr="008709C6">
        <w:rPr>
          <w:i/>
          <w:iCs/>
          <w:color w:val="000000"/>
          <w:sz w:val="28"/>
          <w:szCs w:val="28"/>
        </w:rPr>
        <w:t xml:space="preserve">и кинематической </w:t>
      </w:r>
      <w:r w:rsidRPr="00560F9F">
        <w:rPr>
          <w:i/>
          <w:color w:val="000000"/>
          <w:sz w:val="28"/>
          <w:szCs w:val="28"/>
          <w:lang w:val="en-US"/>
        </w:rPr>
        <w:t>v</w:t>
      </w:r>
      <w:r w:rsidRPr="00560F9F">
        <w:rPr>
          <w:i/>
          <w:color w:val="000000"/>
          <w:sz w:val="28"/>
          <w:szCs w:val="28"/>
        </w:rPr>
        <w:t xml:space="preserve"> </w:t>
      </w:r>
      <w:r w:rsidRPr="008709C6">
        <w:rPr>
          <w:i/>
          <w:iCs/>
          <w:color w:val="000000"/>
          <w:sz w:val="28"/>
          <w:szCs w:val="28"/>
        </w:rPr>
        <w:t>вязкости.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>Вязкость жидкости, а также шероховатость поверхности вызывают изменение скорости обтекания вблизи поверхности корпуса. Благодаря молекулярным силам сцепления частицы воды, непосредственно сопри</w:t>
      </w:r>
      <w:r w:rsidRPr="008709C6">
        <w:rPr>
          <w:color w:val="000000"/>
          <w:sz w:val="28"/>
          <w:szCs w:val="28"/>
        </w:rPr>
        <w:softHyphen/>
        <w:t>касающиеся с обшивкой корпуса, как бы прилипают к ней и движутся со скоростью, равной скорости судна. По мере удаления от поверхно</w:t>
      </w:r>
      <w:r w:rsidRPr="008709C6">
        <w:rPr>
          <w:color w:val="000000"/>
          <w:sz w:val="28"/>
          <w:szCs w:val="28"/>
        </w:rPr>
        <w:softHyphen/>
        <w:t>сти корпуса скорость частиц в слое воды уменьшается. На некотором удалении частицы имеют скорость невозмущенного потока. Зона, в ко</w:t>
      </w:r>
      <w:r w:rsidRPr="008709C6">
        <w:rPr>
          <w:color w:val="000000"/>
          <w:sz w:val="28"/>
          <w:szCs w:val="28"/>
        </w:rPr>
        <w:softHyphen/>
        <w:t xml:space="preserve">торой наблюдается изменение скоростей движения частиц жидкости, называется </w:t>
      </w:r>
      <w:r w:rsidRPr="008709C6">
        <w:rPr>
          <w:i/>
          <w:iCs/>
          <w:color w:val="000000"/>
          <w:sz w:val="28"/>
          <w:szCs w:val="28"/>
        </w:rPr>
        <w:t>пограничным слоем.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>Относительное смещение слоев воды в пограничном слое и измене</w:t>
      </w:r>
      <w:r w:rsidRPr="008709C6">
        <w:rPr>
          <w:color w:val="000000"/>
          <w:sz w:val="28"/>
          <w:szCs w:val="28"/>
        </w:rPr>
        <w:softHyphen/>
        <w:t>ние при этом гидродинамического давления вдоль смоченной поверх</w:t>
      </w:r>
      <w:r w:rsidRPr="008709C6">
        <w:rPr>
          <w:color w:val="000000"/>
          <w:sz w:val="28"/>
          <w:szCs w:val="28"/>
        </w:rPr>
        <w:softHyphen/>
        <w:t>ности корпуса вызывают сопротивление движению судна.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i/>
          <w:iCs/>
          <w:color w:val="000000"/>
          <w:sz w:val="28"/>
          <w:szCs w:val="28"/>
        </w:rPr>
        <w:t xml:space="preserve">Полное сопротивление движению судна </w:t>
      </w:r>
      <w:r w:rsidRPr="008709C6">
        <w:rPr>
          <w:color w:val="000000"/>
          <w:sz w:val="28"/>
          <w:szCs w:val="28"/>
        </w:rPr>
        <w:t>складывается из пяти основ</w:t>
      </w:r>
      <w:r w:rsidRPr="008709C6">
        <w:rPr>
          <w:color w:val="000000"/>
          <w:sz w:val="28"/>
          <w:szCs w:val="28"/>
        </w:rPr>
        <w:softHyphen/>
        <w:t>ных составляющих: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560F9F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201BC" w:rsidRPr="00B658D8">
        <w:rPr>
          <w:color w:val="000000"/>
          <w:sz w:val="28"/>
          <w:szCs w:val="28"/>
        </w:rPr>
        <w:t xml:space="preserve"> </w:t>
      </w:r>
      <w:r w:rsidR="000201BC" w:rsidRPr="00560F9F">
        <w:rPr>
          <w:i/>
          <w:color w:val="000000"/>
          <w:sz w:val="28"/>
          <w:szCs w:val="28"/>
          <w:lang w:val="en-US"/>
        </w:rPr>
        <w:t>R</w:t>
      </w:r>
      <w:r w:rsidR="000201BC" w:rsidRPr="00B658D8">
        <w:rPr>
          <w:i/>
          <w:color w:val="000000"/>
          <w:sz w:val="28"/>
          <w:szCs w:val="28"/>
        </w:rPr>
        <w:t xml:space="preserve"> = </w:t>
      </w:r>
      <w:r w:rsidR="000201BC" w:rsidRPr="00560F9F">
        <w:rPr>
          <w:i/>
          <w:color w:val="000000"/>
          <w:sz w:val="28"/>
          <w:szCs w:val="28"/>
          <w:lang w:val="en-US"/>
        </w:rPr>
        <w:t>R</w:t>
      </w:r>
      <w:r w:rsidR="000201BC" w:rsidRPr="00560F9F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0201BC" w:rsidRPr="00B658D8">
        <w:rPr>
          <w:i/>
          <w:color w:val="000000"/>
          <w:sz w:val="28"/>
          <w:szCs w:val="28"/>
        </w:rPr>
        <w:t xml:space="preserve"> + </w:t>
      </w:r>
      <w:r w:rsidR="000201BC" w:rsidRPr="00560F9F">
        <w:rPr>
          <w:i/>
          <w:color w:val="000000"/>
          <w:sz w:val="28"/>
          <w:szCs w:val="28"/>
          <w:lang w:val="en-US"/>
        </w:rPr>
        <w:t>R</w:t>
      </w:r>
      <w:r w:rsidR="000201BC" w:rsidRPr="00B658D8">
        <w:rPr>
          <w:i/>
          <w:color w:val="000000"/>
          <w:sz w:val="28"/>
          <w:szCs w:val="28"/>
          <w:vertAlign w:val="subscript"/>
        </w:rPr>
        <w:t>Ф</w:t>
      </w:r>
      <w:r w:rsidR="000201BC" w:rsidRPr="00B658D8">
        <w:rPr>
          <w:i/>
          <w:color w:val="000000"/>
          <w:sz w:val="28"/>
          <w:szCs w:val="28"/>
        </w:rPr>
        <w:t xml:space="preserve"> + </w:t>
      </w:r>
      <w:r w:rsidR="000201BC" w:rsidRPr="00560F9F">
        <w:rPr>
          <w:i/>
          <w:color w:val="000000"/>
          <w:sz w:val="28"/>
          <w:szCs w:val="28"/>
          <w:lang w:val="en-US"/>
        </w:rPr>
        <w:t>R</w:t>
      </w:r>
      <w:r w:rsidR="000201BC" w:rsidRPr="00560F9F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B658D8">
        <w:rPr>
          <w:i/>
          <w:color w:val="000000"/>
          <w:sz w:val="28"/>
          <w:szCs w:val="28"/>
        </w:rPr>
        <w:t xml:space="preserve"> + </w:t>
      </w:r>
      <w:r w:rsidR="000201BC" w:rsidRPr="00560F9F">
        <w:rPr>
          <w:i/>
          <w:color w:val="000000"/>
          <w:sz w:val="28"/>
          <w:szCs w:val="28"/>
          <w:lang w:val="en-US"/>
        </w:rPr>
        <w:t>R</w:t>
      </w:r>
      <w:r w:rsidR="000201BC" w:rsidRPr="00560F9F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0201BC" w:rsidRPr="00B658D8">
        <w:rPr>
          <w:i/>
          <w:color w:val="000000"/>
          <w:sz w:val="28"/>
          <w:szCs w:val="28"/>
          <w:vertAlign w:val="subscript"/>
        </w:rPr>
        <w:t>Ч</w:t>
      </w:r>
      <w:r w:rsidR="000201BC" w:rsidRPr="00B658D8">
        <w:rPr>
          <w:i/>
          <w:color w:val="000000"/>
          <w:sz w:val="28"/>
          <w:szCs w:val="28"/>
        </w:rPr>
        <w:t xml:space="preserve"> + </w:t>
      </w:r>
      <w:r w:rsidR="000201BC" w:rsidRPr="00560F9F">
        <w:rPr>
          <w:i/>
          <w:color w:val="000000"/>
          <w:sz w:val="28"/>
          <w:szCs w:val="28"/>
          <w:lang w:val="en-US"/>
        </w:rPr>
        <w:t>R</w:t>
      </w:r>
      <w:r w:rsidR="000201BC" w:rsidRPr="00B658D8">
        <w:rPr>
          <w:i/>
          <w:color w:val="000000"/>
          <w:sz w:val="28"/>
          <w:szCs w:val="28"/>
          <w:vertAlign w:val="subscript"/>
        </w:rPr>
        <w:t>возд</w:t>
      </w:r>
    </w:p>
    <w:p w:rsidR="000201BC" w:rsidRPr="00560F9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i/>
          <w:iCs/>
          <w:color w:val="000000"/>
          <w:sz w:val="28"/>
          <w:szCs w:val="28"/>
        </w:rPr>
        <w:t xml:space="preserve">Сопротивление трения </w:t>
      </w:r>
      <w:r w:rsidRPr="008709C6">
        <w:rPr>
          <w:i/>
          <w:iCs/>
          <w:color w:val="000000"/>
          <w:sz w:val="28"/>
          <w:szCs w:val="28"/>
          <w:lang w:val="en-US"/>
        </w:rPr>
        <w:t>R</w:t>
      </w:r>
      <w:r w:rsidRPr="008709C6"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8709C6">
        <w:rPr>
          <w:i/>
          <w:iCs/>
          <w:color w:val="000000"/>
          <w:sz w:val="28"/>
          <w:szCs w:val="28"/>
        </w:rPr>
        <w:t xml:space="preserve"> </w:t>
      </w:r>
      <w:r w:rsidRPr="008709C6">
        <w:rPr>
          <w:color w:val="000000"/>
          <w:sz w:val="28"/>
          <w:szCs w:val="28"/>
        </w:rPr>
        <w:t>— равнодействующая сил трения, возни</w:t>
      </w:r>
      <w:r w:rsidRPr="008709C6">
        <w:rPr>
          <w:color w:val="000000"/>
          <w:sz w:val="28"/>
          <w:szCs w:val="28"/>
        </w:rPr>
        <w:softHyphen/>
        <w:t>кающих вследствие вязкости воды между корпусом движущегося суд</w:t>
      </w:r>
      <w:r w:rsidRPr="008709C6">
        <w:rPr>
          <w:color w:val="000000"/>
          <w:sz w:val="28"/>
          <w:szCs w:val="28"/>
        </w:rPr>
        <w:softHyphen/>
        <w:t>на и ближайшими к нему слоями воды пограничного слоя. Сопротив</w:t>
      </w:r>
      <w:r w:rsidRPr="008709C6">
        <w:rPr>
          <w:color w:val="000000"/>
          <w:sz w:val="28"/>
          <w:szCs w:val="28"/>
        </w:rPr>
        <w:softHyphen/>
        <w:t>ление трения зависит от скорости судна, размеров и формы смоченной поверхности корпуса и степени ее шероховатости: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201BC" w:rsidRPr="00B658D8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Symbol" w:hAnsi="Symbol"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01BC" w:rsidRPr="00560F9F">
        <w:rPr>
          <w:i/>
          <w:color w:val="000000"/>
          <w:sz w:val="28"/>
          <w:szCs w:val="28"/>
        </w:rPr>
        <w:t>R</w:t>
      </w:r>
      <w:r w:rsidR="000201BC" w:rsidRPr="00560F9F">
        <w:rPr>
          <w:i/>
          <w:color w:val="000000"/>
          <w:sz w:val="28"/>
          <w:szCs w:val="28"/>
          <w:vertAlign w:val="subscript"/>
        </w:rPr>
        <w:t>T</w:t>
      </w:r>
      <w:r w:rsidR="000201BC" w:rsidRPr="00560F9F">
        <w:rPr>
          <w:i/>
          <w:color w:val="000000"/>
          <w:sz w:val="28"/>
          <w:szCs w:val="28"/>
        </w:rPr>
        <w:t xml:space="preserve"> = </w:t>
      </w:r>
      <w:r w:rsidR="000201BC" w:rsidRPr="00560F9F">
        <w:rPr>
          <w:rFonts w:ascii="Symbol" w:hAnsi="Symbol"/>
          <w:i/>
          <w:color w:val="000000"/>
          <w:sz w:val="28"/>
          <w:szCs w:val="28"/>
          <w:lang w:val="en-US"/>
        </w:rPr>
        <w:t></w:t>
      </w:r>
      <w:r w:rsidR="000201BC" w:rsidRPr="00560F9F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0201BC" w:rsidRPr="00B658D8">
        <w:rPr>
          <w:i/>
          <w:color w:val="000000"/>
          <w:sz w:val="28"/>
          <w:szCs w:val="28"/>
        </w:rPr>
        <w:t xml:space="preserve"> (</w:t>
      </w:r>
      <w:r w:rsidR="000201BC" w:rsidRPr="00560F9F">
        <w:rPr>
          <w:rFonts w:ascii="Symbol" w:hAnsi="Symbol"/>
          <w:i/>
          <w:color w:val="000000"/>
          <w:sz w:val="28"/>
          <w:szCs w:val="28"/>
          <w:lang w:val="en-US"/>
        </w:rPr>
        <w:t></w:t>
      </w:r>
      <w:r w:rsidR="000201BC" w:rsidRPr="00B658D8">
        <w:rPr>
          <w:i/>
          <w:color w:val="000000"/>
          <w:sz w:val="28"/>
          <w:szCs w:val="28"/>
        </w:rPr>
        <w:t xml:space="preserve">/2) </w:t>
      </w:r>
      <w:r w:rsidR="000201BC" w:rsidRPr="00560F9F">
        <w:rPr>
          <w:i/>
          <w:color w:val="000000"/>
          <w:sz w:val="28"/>
          <w:szCs w:val="28"/>
          <w:lang w:val="en-US"/>
        </w:rPr>
        <w:t>v</w:t>
      </w:r>
      <w:r w:rsidR="000201BC" w:rsidRPr="00B658D8">
        <w:rPr>
          <w:i/>
          <w:color w:val="000000"/>
          <w:sz w:val="28"/>
          <w:szCs w:val="28"/>
          <w:vertAlign w:val="superscript"/>
        </w:rPr>
        <w:t>2</w:t>
      </w:r>
      <w:r w:rsidR="000201BC" w:rsidRPr="00B658D8">
        <w:rPr>
          <w:i/>
          <w:color w:val="000000"/>
          <w:sz w:val="28"/>
          <w:szCs w:val="28"/>
        </w:rPr>
        <w:t xml:space="preserve"> </w:t>
      </w:r>
      <w:r w:rsidR="000201BC" w:rsidRPr="00560F9F">
        <w:rPr>
          <w:rFonts w:ascii="Symbol" w:hAnsi="Symbol"/>
          <w:i/>
          <w:color w:val="000000"/>
          <w:sz w:val="28"/>
          <w:szCs w:val="28"/>
          <w:lang w:val="en-US"/>
        </w:rPr>
        <w:t>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201BC" w:rsidRPr="00560F9F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9C6">
        <w:rPr>
          <w:color w:val="000000"/>
          <w:sz w:val="28"/>
          <w:szCs w:val="28"/>
        </w:rPr>
        <w:t xml:space="preserve">где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</w:t>
      </w:r>
      <w:r w:rsidRPr="00560F9F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8709C6">
        <w:rPr>
          <w:color w:val="000000"/>
          <w:sz w:val="28"/>
          <w:szCs w:val="28"/>
        </w:rPr>
        <w:t xml:space="preserve"> — безразмерный коэффициент сопротивления трения; </w:t>
      </w:r>
    </w:p>
    <w:p w:rsidR="000201BC" w:rsidRPr="00B658D8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01BC" w:rsidRPr="008709C6">
        <w:rPr>
          <w:i/>
          <w:iCs/>
          <w:color w:val="000000"/>
          <w:sz w:val="28"/>
          <w:szCs w:val="28"/>
          <w:lang w:val="en-US"/>
        </w:rPr>
        <w:t>v</w:t>
      </w:r>
      <w:r w:rsidR="000201BC" w:rsidRPr="008709C6">
        <w:rPr>
          <w:i/>
          <w:iCs/>
          <w:color w:val="000000"/>
          <w:sz w:val="28"/>
          <w:szCs w:val="28"/>
        </w:rPr>
        <w:t xml:space="preserve"> </w:t>
      </w:r>
      <w:r w:rsidR="000201BC" w:rsidRPr="008709C6">
        <w:rPr>
          <w:color w:val="000000"/>
          <w:sz w:val="28"/>
          <w:szCs w:val="28"/>
        </w:rPr>
        <w:t xml:space="preserve">— скорость судна, м/с; 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</w:t>
      </w:r>
      <w:r w:rsidRPr="008709C6">
        <w:rPr>
          <w:color w:val="000000"/>
          <w:sz w:val="28"/>
          <w:szCs w:val="28"/>
        </w:rPr>
        <w:t xml:space="preserve"> — площадь смоченной поверхности корпуса, м</w:t>
      </w:r>
      <w:r w:rsidRPr="008709C6">
        <w:rPr>
          <w:color w:val="000000"/>
          <w:sz w:val="28"/>
          <w:szCs w:val="28"/>
          <w:vertAlign w:val="superscript"/>
        </w:rPr>
        <w:t>2</w:t>
      </w:r>
      <w:r w:rsidRPr="008709C6">
        <w:rPr>
          <w:color w:val="000000"/>
          <w:sz w:val="28"/>
          <w:szCs w:val="28"/>
        </w:rPr>
        <w:t>.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>Площадь смоченной поверхности определяют по теоретическому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>чертежу или эмпирической формуле: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Symbol" w:hAnsi="Symbol"/>
          <w:i/>
          <w:color w:val="000000"/>
          <w:sz w:val="28"/>
          <w:szCs w:val="28"/>
        </w:rPr>
      </w:pP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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</w:t>
      </w:r>
      <w:r w:rsidRPr="004E66E1">
        <w:rPr>
          <w:i/>
          <w:color w:val="000000"/>
          <w:sz w:val="28"/>
          <w:szCs w:val="28"/>
        </w:rPr>
        <w:t xml:space="preserve"> = </w:t>
      </w:r>
      <w:r w:rsidRPr="004E66E1">
        <w:rPr>
          <w:i/>
          <w:color w:val="000000"/>
          <w:sz w:val="28"/>
          <w:szCs w:val="28"/>
          <w:lang w:val="en-US"/>
        </w:rPr>
        <w:t>L</w:t>
      </w:r>
      <w:r w:rsidRPr="004E66E1">
        <w:rPr>
          <w:i/>
          <w:color w:val="000000"/>
          <w:sz w:val="28"/>
          <w:szCs w:val="28"/>
        </w:rPr>
        <w:t>(1,36</w:t>
      </w:r>
      <w:r w:rsidRPr="004E66E1">
        <w:rPr>
          <w:i/>
          <w:color w:val="000000"/>
          <w:sz w:val="28"/>
          <w:szCs w:val="28"/>
          <w:lang w:val="en-US"/>
        </w:rPr>
        <w:t>T</w:t>
      </w:r>
      <w:r w:rsidRPr="00B658D8">
        <w:rPr>
          <w:i/>
          <w:color w:val="000000"/>
          <w:sz w:val="28"/>
          <w:szCs w:val="28"/>
        </w:rPr>
        <w:t xml:space="preserve"> </w:t>
      </w:r>
      <w:r w:rsidRPr="004E66E1">
        <w:rPr>
          <w:i/>
          <w:color w:val="000000"/>
          <w:sz w:val="28"/>
          <w:szCs w:val="28"/>
        </w:rPr>
        <w:t>+</w:t>
      </w:r>
      <w:r w:rsidRPr="00B658D8">
        <w:rPr>
          <w:i/>
          <w:color w:val="000000"/>
          <w:sz w:val="28"/>
          <w:szCs w:val="28"/>
        </w:rPr>
        <w:t xml:space="preserve"> </w:t>
      </w:r>
      <w:r w:rsidRPr="004E66E1">
        <w:rPr>
          <w:i/>
          <w:color w:val="000000"/>
          <w:sz w:val="28"/>
          <w:szCs w:val="28"/>
        </w:rPr>
        <w:t>1,13</w:t>
      </w: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</w:t>
      </w:r>
      <w:r w:rsidRPr="004E66E1">
        <w:rPr>
          <w:i/>
          <w:color w:val="000000"/>
          <w:sz w:val="28"/>
          <w:szCs w:val="28"/>
        </w:rPr>
        <w:t>В),</w:t>
      </w:r>
      <w:r w:rsidR="006C2A1A">
        <w:rPr>
          <w:rFonts w:ascii="Arial" w:cs="Arial"/>
          <w:i/>
          <w:color w:val="000000"/>
          <w:sz w:val="28"/>
          <w:szCs w:val="28"/>
        </w:rPr>
        <w:t xml:space="preserve">      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4E66E1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9C6">
        <w:rPr>
          <w:color w:val="000000"/>
          <w:sz w:val="28"/>
          <w:szCs w:val="28"/>
        </w:rPr>
        <w:t xml:space="preserve">где </w:t>
      </w:r>
      <w:r w:rsidRPr="008709C6">
        <w:rPr>
          <w:i/>
          <w:iCs/>
          <w:color w:val="000000"/>
          <w:sz w:val="28"/>
          <w:szCs w:val="28"/>
          <w:lang w:val="en-US"/>
        </w:rPr>
        <w:t>L</w:t>
      </w:r>
      <w:r w:rsidRPr="008709C6">
        <w:rPr>
          <w:i/>
          <w:iCs/>
          <w:color w:val="000000"/>
          <w:sz w:val="28"/>
          <w:szCs w:val="28"/>
        </w:rPr>
        <w:t xml:space="preserve">, В, Т </w:t>
      </w:r>
      <w:r w:rsidRPr="008709C6">
        <w:rPr>
          <w:color w:val="000000"/>
          <w:sz w:val="28"/>
          <w:szCs w:val="28"/>
        </w:rPr>
        <w:t xml:space="preserve">— главные размерения судна, м; 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6E1">
        <w:rPr>
          <w:rFonts w:ascii="Symbol" w:hAnsi="Symbol"/>
          <w:i/>
          <w:color w:val="000000"/>
          <w:sz w:val="28"/>
          <w:szCs w:val="28"/>
          <w:lang w:val="en-US"/>
        </w:rPr>
        <w:t></w:t>
      </w:r>
      <w:r w:rsidRPr="008709C6">
        <w:rPr>
          <w:color w:val="000000"/>
          <w:sz w:val="28"/>
          <w:szCs w:val="28"/>
        </w:rPr>
        <w:t xml:space="preserve"> — коэффициент полноты во</w:t>
      </w:r>
      <w:r w:rsidRPr="008709C6">
        <w:rPr>
          <w:color w:val="000000"/>
          <w:sz w:val="28"/>
          <w:szCs w:val="28"/>
        </w:rPr>
        <w:softHyphen/>
        <w:t>доизмещения корпуса.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>Снижение сопротивления трения на практике достигают устране</w:t>
      </w:r>
      <w:r w:rsidRPr="008709C6">
        <w:rPr>
          <w:color w:val="000000"/>
          <w:sz w:val="28"/>
          <w:szCs w:val="28"/>
        </w:rPr>
        <w:softHyphen/>
        <w:t>нием шероховатости наружной обшивки, периодическими очисткой и окраской подводной части корпуса стойкими и самополирующимися красками мелкой зернистости, планомерной борьбой с обрастанием корпуса водорослями и ракушками у судов смешанного плавания.</w:t>
      </w: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i/>
          <w:iCs/>
          <w:color w:val="000000"/>
          <w:sz w:val="28"/>
          <w:szCs w:val="28"/>
        </w:rPr>
        <w:t xml:space="preserve">Сопротивление формы </w:t>
      </w:r>
      <w:r w:rsidRPr="00560F9F">
        <w:rPr>
          <w:i/>
          <w:color w:val="000000"/>
          <w:sz w:val="28"/>
          <w:szCs w:val="28"/>
          <w:lang w:val="en-US"/>
        </w:rPr>
        <w:t>R</w:t>
      </w:r>
      <w:r w:rsidRPr="004E66E1">
        <w:rPr>
          <w:i/>
          <w:color w:val="000000"/>
          <w:sz w:val="28"/>
          <w:szCs w:val="28"/>
          <w:vertAlign w:val="subscript"/>
        </w:rPr>
        <w:t>Ф</w:t>
      </w:r>
      <w:r w:rsidR="006C2A1A">
        <w:rPr>
          <w:i/>
          <w:color w:val="000000"/>
          <w:sz w:val="28"/>
          <w:szCs w:val="28"/>
          <w:vertAlign w:val="subscript"/>
        </w:rPr>
        <w:t xml:space="preserve"> </w:t>
      </w:r>
      <w:r w:rsidRPr="008709C6">
        <w:rPr>
          <w:color w:val="000000"/>
          <w:sz w:val="28"/>
          <w:szCs w:val="28"/>
        </w:rPr>
        <w:t>образуется при понижении давления во</w:t>
      </w:r>
      <w:r w:rsidRPr="008709C6">
        <w:rPr>
          <w:color w:val="000000"/>
          <w:sz w:val="28"/>
          <w:szCs w:val="28"/>
        </w:rPr>
        <w:softHyphen/>
        <w:t>ды за кормой судна и появлении добавочных сил, препятствующих его движению. Равнодействующая сил, возникающих вследствие разности гидродинамических давлений вдоль корпуса и зависящих от его фор</w:t>
      </w:r>
      <w:r w:rsidRPr="008709C6">
        <w:rPr>
          <w:color w:val="000000"/>
          <w:sz w:val="28"/>
          <w:szCs w:val="28"/>
        </w:rPr>
        <w:softHyphen/>
        <w:t>мы, называется сопротивлением формы: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658D8">
        <w:rPr>
          <w:i/>
          <w:iCs/>
          <w:color w:val="000000"/>
          <w:sz w:val="28"/>
          <w:szCs w:val="28"/>
        </w:rPr>
        <w:t xml:space="preserve"> 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9F">
        <w:rPr>
          <w:i/>
          <w:color w:val="000000"/>
          <w:sz w:val="28"/>
          <w:szCs w:val="28"/>
          <w:lang w:val="en-US"/>
        </w:rPr>
        <w:t>R</w:t>
      </w:r>
      <w:r w:rsidRPr="004E66E1">
        <w:rPr>
          <w:i/>
          <w:color w:val="000000"/>
          <w:sz w:val="28"/>
          <w:szCs w:val="28"/>
          <w:vertAlign w:val="subscript"/>
        </w:rPr>
        <w:t>Ф</w:t>
      </w:r>
      <w:r w:rsidRPr="00B658D8">
        <w:rPr>
          <w:i/>
          <w:color w:val="000000"/>
          <w:sz w:val="28"/>
          <w:szCs w:val="28"/>
        </w:rPr>
        <w:t xml:space="preserve"> =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</w:t>
      </w:r>
      <w:r w:rsidRPr="004E66E1">
        <w:rPr>
          <w:i/>
          <w:color w:val="000000"/>
          <w:sz w:val="28"/>
          <w:szCs w:val="28"/>
          <w:vertAlign w:val="subscript"/>
        </w:rPr>
        <w:t>Ф</w:t>
      </w:r>
      <w:r w:rsidRPr="00B658D8">
        <w:rPr>
          <w:i/>
          <w:color w:val="000000"/>
          <w:sz w:val="28"/>
          <w:szCs w:val="28"/>
        </w:rPr>
        <w:t>(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</w:t>
      </w:r>
      <w:r w:rsidRPr="00B658D8">
        <w:rPr>
          <w:i/>
          <w:color w:val="000000"/>
          <w:sz w:val="28"/>
          <w:szCs w:val="28"/>
        </w:rPr>
        <w:t xml:space="preserve">/2) </w:t>
      </w:r>
      <w:r w:rsidRPr="00560F9F">
        <w:rPr>
          <w:i/>
          <w:color w:val="000000"/>
          <w:sz w:val="28"/>
          <w:szCs w:val="28"/>
          <w:lang w:val="en-US"/>
        </w:rPr>
        <w:t>v</w:t>
      </w:r>
      <w:r w:rsidRPr="00B658D8">
        <w:rPr>
          <w:i/>
          <w:color w:val="000000"/>
          <w:sz w:val="28"/>
          <w:szCs w:val="28"/>
          <w:vertAlign w:val="superscript"/>
        </w:rPr>
        <w:t>2</w:t>
      </w:r>
      <w:r w:rsidRPr="00B658D8">
        <w:rPr>
          <w:i/>
          <w:color w:val="000000"/>
          <w:sz w:val="28"/>
          <w:szCs w:val="28"/>
        </w:rPr>
        <w:t xml:space="preserve">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</w:t>
      </w:r>
      <w:r w:rsidR="006C2A1A">
        <w:rPr>
          <w:i/>
          <w:iCs/>
          <w:color w:val="000000"/>
          <w:sz w:val="28"/>
          <w:szCs w:val="28"/>
        </w:rPr>
        <w:t xml:space="preserve">        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="006C2A1A">
        <w:rPr>
          <w:color w:val="000000"/>
          <w:sz w:val="28"/>
          <w:szCs w:val="28"/>
        </w:rPr>
        <w:t xml:space="preserve">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</w:t>
      </w:r>
      <w:r w:rsidRPr="004E66E1">
        <w:rPr>
          <w:i/>
          <w:color w:val="000000"/>
          <w:sz w:val="28"/>
          <w:szCs w:val="28"/>
          <w:vertAlign w:val="subscript"/>
        </w:rPr>
        <w:t>Ф</w:t>
      </w:r>
      <w:r w:rsidRPr="008709C6">
        <w:rPr>
          <w:color w:val="000000"/>
          <w:sz w:val="28"/>
          <w:szCs w:val="28"/>
        </w:rPr>
        <w:t xml:space="preserve"> — безразмерный коэффициент сопротивления формы.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>Сопротивление формы может быть уменьшено при проектировании корпуса судна путем улучшения его обтекаемости, увеличения отноше</w:t>
      </w:r>
      <w:r w:rsidRPr="008709C6">
        <w:rPr>
          <w:color w:val="000000"/>
          <w:sz w:val="28"/>
          <w:szCs w:val="28"/>
        </w:rPr>
        <w:softHyphen/>
        <w:t xml:space="preserve">ния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/</w:t>
      </w:r>
      <w:r w:rsidRPr="008709C6">
        <w:rPr>
          <w:i/>
          <w:iCs/>
          <w:color w:val="000000"/>
          <w:sz w:val="28"/>
          <w:szCs w:val="28"/>
          <w:lang w:val="en-US"/>
        </w:rPr>
        <w:t>B</w:t>
      </w:r>
      <w:r w:rsidRPr="008709C6">
        <w:rPr>
          <w:i/>
          <w:iCs/>
          <w:color w:val="000000"/>
          <w:sz w:val="28"/>
          <w:szCs w:val="28"/>
        </w:rPr>
        <w:t xml:space="preserve"> </w:t>
      </w:r>
      <w:r w:rsidRPr="008709C6">
        <w:rPr>
          <w:color w:val="000000"/>
          <w:sz w:val="28"/>
          <w:szCs w:val="28"/>
        </w:rPr>
        <w:t>и обеспечения примыкания кормовых ветвей ватерлинии к ДП в подводной части корпуса под возможно меньшими углами.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i/>
          <w:iCs/>
          <w:color w:val="000000"/>
          <w:sz w:val="28"/>
          <w:szCs w:val="28"/>
        </w:rPr>
        <w:t xml:space="preserve">Волновое сопротивление </w:t>
      </w:r>
      <w:r w:rsidRPr="00560F9F">
        <w:rPr>
          <w:i/>
          <w:color w:val="000000"/>
          <w:sz w:val="28"/>
          <w:szCs w:val="28"/>
          <w:lang w:val="en-US"/>
        </w:rPr>
        <w:t>R</w:t>
      </w:r>
      <w:r w:rsidRPr="00560F9F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6C2A1A">
        <w:rPr>
          <w:i/>
          <w:color w:val="000000"/>
          <w:sz w:val="28"/>
          <w:szCs w:val="28"/>
          <w:vertAlign w:val="subscript"/>
        </w:rPr>
        <w:t xml:space="preserve"> </w:t>
      </w:r>
      <w:r w:rsidRPr="008709C6">
        <w:rPr>
          <w:color w:val="000000"/>
          <w:sz w:val="28"/>
          <w:szCs w:val="28"/>
        </w:rPr>
        <w:t>обусловлено влиянием волн на распре</w:t>
      </w:r>
      <w:r w:rsidRPr="008709C6">
        <w:rPr>
          <w:color w:val="000000"/>
          <w:sz w:val="28"/>
          <w:szCs w:val="28"/>
        </w:rPr>
        <w:softHyphen/>
        <w:t>деление гидродинамических давлений вдоль смоченной поверхности судна: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9F"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</w:rPr>
        <w:t>В</w:t>
      </w:r>
      <w:r w:rsidRPr="00B658D8">
        <w:rPr>
          <w:i/>
          <w:color w:val="000000"/>
          <w:sz w:val="28"/>
          <w:szCs w:val="28"/>
        </w:rPr>
        <w:t xml:space="preserve"> =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</w:t>
      </w:r>
      <w:r>
        <w:rPr>
          <w:i/>
          <w:color w:val="000000"/>
          <w:sz w:val="28"/>
          <w:szCs w:val="28"/>
          <w:vertAlign w:val="subscript"/>
        </w:rPr>
        <w:t>В</w:t>
      </w:r>
      <w:r w:rsidRPr="00B658D8">
        <w:rPr>
          <w:i/>
          <w:color w:val="000000"/>
          <w:sz w:val="28"/>
          <w:szCs w:val="28"/>
        </w:rPr>
        <w:t>(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</w:t>
      </w:r>
      <w:r w:rsidRPr="00B658D8">
        <w:rPr>
          <w:i/>
          <w:color w:val="000000"/>
          <w:sz w:val="28"/>
          <w:szCs w:val="28"/>
        </w:rPr>
        <w:t xml:space="preserve">/2) </w:t>
      </w:r>
      <w:r w:rsidRPr="00560F9F">
        <w:rPr>
          <w:i/>
          <w:color w:val="000000"/>
          <w:sz w:val="28"/>
          <w:szCs w:val="28"/>
          <w:lang w:val="en-US"/>
        </w:rPr>
        <w:t>v</w:t>
      </w:r>
      <w:r w:rsidRPr="00B658D8">
        <w:rPr>
          <w:i/>
          <w:color w:val="000000"/>
          <w:sz w:val="28"/>
          <w:szCs w:val="28"/>
          <w:vertAlign w:val="superscript"/>
        </w:rPr>
        <w:t>2</w:t>
      </w:r>
      <w:r w:rsidRPr="00B658D8">
        <w:rPr>
          <w:i/>
          <w:color w:val="000000"/>
          <w:sz w:val="28"/>
          <w:szCs w:val="28"/>
        </w:rPr>
        <w:t xml:space="preserve">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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Pr="008709C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9C6">
        <w:rPr>
          <w:color w:val="000000"/>
          <w:sz w:val="28"/>
          <w:szCs w:val="28"/>
        </w:rPr>
        <w:t xml:space="preserve">где </w:t>
      </w:r>
      <w:r w:rsidRPr="00560F9F">
        <w:rPr>
          <w:rFonts w:ascii="Symbol" w:hAnsi="Symbol"/>
          <w:i/>
          <w:color w:val="000000"/>
          <w:sz w:val="28"/>
          <w:szCs w:val="28"/>
          <w:lang w:val="en-US"/>
        </w:rPr>
        <w:t></w:t>
      </w:r>
      <w:r>
        <w:rPr>
          <w:i/>
          <w:color w:val="000000"/>
          <w:sz w:val="28"/>
          <w:szCs w:val="28"/>
          <w:vertAlign w:val="subscript"/>
        </w:rPr>
        <w:t>В</w:t>
      </w:r>
      <w:r w:rsidRPr="008709C6">
        <w:rPr>
          <w:color w:val="000000"/>
          <w:sz w:val="28"/>
          <w:szCs w:val="28"/>
        </w:rPr>
        <w:t xml:space="preserve"> — безразмерный коэффициент волнового сопротивления (находят по специальным графикам, составленным по результатам модельных испытаний судна).</w:t>
      </w:r>
    </w:p>
    <w:p w:rsidR="000201BC" w:rsidRPr="001C5496" w:rsidRDefault="000201BC" w:rsidP="006C2A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09C6">
        <w:rPr>
          <w:color w:val="000000"/>
          <w:sz w:val="28"/>
          <w:szCs w:val="28"/>
        </w:rPr>
        <w:t xml:space="preserve">Для уменьшения волнового сопротивления задаются возможно большими значениями отношения </w:t>
      </w:r>
      <w:r w:rsidRPr="008709C6"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/</w:t>
      </w:r>
      <w:r w:rsidRPr="008709C6">
        <w:rPr>
          <w:i/>
          <w:iCs/>
          <w:color w:val="000000"/>
          <w:sz w:val="28"/>
          <w:szCs w:val="28"/>
          <w:lang w:val="en-US"/>
        </w:rPr>
        <w:t>B</w:t>
      </w:r>
      <w:r w:rsidRPr="008709C6">
        <w:rPr>
          <w:i/>
          <w:iCs/>
          <w:color w:val="000000"/>
          <w:sz w:val="28"/>
          <w:szCs w:val="28"/>
        </w:rPr>
        <w:t xml:space="preserve"> </w:t>
      </w:r>
      <w:r w:rsidRPr="008709C6">
        <w:rPr>
          <w:color w:val="000000"/>
          <w:sz w:val="28"/>
          <w:szCs w:val="28"/>
        </w:rPr>
        <w:t>и коэффициента продольной пол</w:t>
      </w:r>
      <w:r w:rsidRPr="008709C6">
        <w:rPr>
          <w:color w:val="000000"/>
          <w:sz w:val="28"/>
          <w:szCs w:val="28"/>
        </w:rPr>
        <w:softHyphen/>
        <w:t>ноты. При прочих равных условиях достигается значительное умень</w:t>
      </w:r>
      <w:r w:rsidRPr="008709C6">
        <w:rPr>
          <w:color w:val="000000"/>
          <w:sz w:val="28"/>
          <w:szCs w:val="28"/>
        </w:rPr>
        <w:softHyphen/>
        <w:t>шение волнового сопротивления у катамаранов. С целью снижения</w:t>
      </w:r>
      <w:r>
        <w:rPr>
          <w:b/>
          <w:sz w:val="28"/>
          <w:szCs w:val="28"/>
        </w:rPr>
        <w:t xml:space="preserve"> </w:t>
      </w:r>
      <w:r w:rsidRPr="001C5496">
        <w:rPr>
          <w:color w:val="000000"/>
          <w:sz w:val="28"/>
          <w:szCs w:val="28"/>
        </w:rPr>
        <w:t>волнового сопротивления корпуса морских судов изготовляют с носо</w:t>
      </w:r>
      <w:r w:rsidRPr="001C5496">
        <w:rPr>
          <w:color w:val="000000"/>
          <w:sz w:val="28"/>
          <w:szCs w:val="28"/>
        </w:rPr>
        <w:softHyphen/>
        <w:t>выми бульбами.</w:t>
      </w:r>
    </w:p>
    <w:p w:rsidR="000201BC" w:rsidRPr="001C549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5496">
        <w:rPr>
          <w:color w:val="000000"/>
          <w:sz w:val="28"/>
          <w:szCs w:val="28"/>
        </w:rPr>
        <w:t>Сопротивление формы и волно</w:t>
      </w:r>
      <w:r w:rsidRPr="001C5496">
        <w:rPr>
          <w:color w:val="000000"/>
          <w:sz w:val="28"/>
          <w:szCs w:val="28"/>
        </w:rPr>
        <w:softHyphen/>
        <w:t xml:space="preserve">вое сопротивление образуют </w:t>
      </w:r>
      <w:r w:rsidRPr="001C5496">
        <w:rPr>
          <w:i/>
          <w:iCs/>
          <w:color w:val="000000"/>
          <w:sz w:val="28"/>
          <w:szCs w:val="28"/>
        </w:rPr>
        <w:t>оста</w:t>
      </w:r>
      <w:r w:rsidRPr="001C5496">
        <w:rPr>
          <w:i/>
          <w:iCs/>
          <w:color w:val="000000"/>
          <w:sz w:val="28"/>
          <w:szCs w:val="28"/>
        </w:rPr>
        <w:softHyphen/>
        <w:t xml:space="preserve">точное сопротивление, </w:t>
      </w:r>
      <w:r w:rsidRPr="001C5496">
        <w:rPr>
          <w:color w:val="000000"/>
          <w:sz w:val="28"/>
          <w:szCs w:val="28"/>
        </w:rPr>
        <w:t>определяе</w:t>
      </w:r>
      <w:r w:rsidRPr="001C5496">
        <w:rPr>
          <w:color w:val="000000"/>
          <w:sz w:val="28"/>
          <w:szCs w:val="28"/>
        </w:rPr>
        <w:softHyphen/>
        <w:t>мое по модельным испытаниям судна в опытовом бассейне:</w:t>
      </w:r>
    </w:p>
    <w:p w:rsidR="000201BC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0201BC" w:rsidRPr="00B658D8" w:rsidRDefault="006C2A1A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0201BC">
        <w:rPr>
          <w:i/>
          <w:iCs/>
          <w:color w:val="000000"/>
          <w:sz w:val="28"/>
          <w:szCs w:val="28"/>
        </w:rPr>
        <w:t xml:space="preserve"> R</w:t>
      </w:r>
      <w:r w:rsidR="000201BC" w:rsidRPr="001C5496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="000201BC">
        <w:rPr>
          <w:i/>
          <w:iCs/>
          <w:color w:val="000000"/>
          <w:sz w:val="28"/>
          <w:szCs w:val="28"/>
        </w:rPr>
        <w:t xml:space="preserve"> = R</w:t>
      </w:r>
      <w:r w:rsidR="000201BC" w:rsidRPr="001C5496">
        <w:rPr>
          <w:i/>
          <w:iCs/>
          <w:color w:val="000000"/>
          <w:sz w:val="28"/>
          <w:szCs w:val="28"/>
          <w:vertAlign w:val="subscript"/>
        </w:rPr>
        <w:t>Ф</w:t>
      </w:r>
      <w:r w:rsidR="000201BC">
        <w:rPr>
          <w:i/>
          <w:iCs/>
          <w:color w:val="000000"/>
          <w:sz w:val="28"/>
          <w:szCs w:val="28"/>
        </w:rPr>
        <w:t xml:space="preserve"> + R</w:t>
      </w:r>
      <w:r w:rsidR="000201BC" w:rsidRPr="001C5496">
        <w:rPr>
          <w:i/>
          <w:iCs/>
          <w:color w:val="000000"/>
          <w:sz w:val="28"/>
          <w:szCs w:val="28"/>
          <w:vertAlign w:val="subscript"/>
        </w:rPr>
        <w:t>B</w:t>
      </w:r>
    </w:p>
    <w:p w:rsidR="000201BC" w:rsidRPr="00B658D8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201BC" w:rsidRPr="001C549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5496">
        <w:rPr>
          <w:i/>
          <w:iCs/>
          <w:color w:val="000000"/>
          <w:sz w:val="28"/>
          <w:szCs w:val="28"/>
        </w:rPr>
        <w:t xml:space="preserve">Сопротивление выступающих частей </w:t>
      </w:r>
      <w:r w:rsidRPr="001C5496">
        <w:rPr>
          <w:i/>
          <w:iCs/>
          <w:color w:val="000000"/>
          <w:sz w:val="28"/>
          <w:szCs w:val="28"/>
          <w:lang w:val="en-US"/>
        </w:rPr>
        <w:t>R</w:t>
      </w:r>
      <w:r w:rsidRPr="001C5496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</w:rPr>
        <w:t>Ч</w:t>
      </w:r>
      <w:r w:rsidR="006C2A1A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1C5496">
        <w:rPr>
          <w:color w:val="000000"/>
          <w:sz w:val="28"/>
          <w:szCs w:val="28"/>
        </w:rPr>
        <w:t>образуется сопротивлением рулей, насадок, кронштейнов гребного вала и других выступающих частей корпуса. Конструкторы стремятся уменьшить сопротивление выступающих частей, придавая им хорошо обтекаемую форму и сокра</w:t>
      </w:r>
      <w:r w:rsidRPr="001C5496">
        <w:rPr>
          <w:color w:val="000000"/>
          <w:sz w:val="28"/>
          <w:szCs w:val="28"/>
        </w:rPr>
        <w:softHyphen/>
        <w:t>щая их число.</w:t>
      </w:r>
    </w:p>
    <w:p w:rsidR="000201BC" w:rsidRPr="001C549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5496">
        <w:rPr>
          <w:i/>
          <w:iCs/>
          <w:color w:val="000000"/>
          <w:sz w:val="28"/>
          <w:szCs w:val="28"/>
        </w:rPr>
        <w:t xml:space="preserve">Сопротивление воздуха </w:t>
      </w:r>
      <w:r>
        <w:rPr>
          <w:i/>
          <w:iCs/>
          <w:color w:val="000000"/>
          <w:sz w:val="28"/>
          <w:szCs w:val="28"/>
        </w:rPr>
        <w:t>R</w:t>
      </w:r>
      <w:r w:rsidRPr="001C5496">
        <w:rPr>
          <w:color w:val="000000"/>
          <w:sz w:val="28"/>
          <w:szCs w:val="28"/>
          <w:vertAlign w:val="subscript"/>
        </w:rPr>
        <w:t>В03Д</w:t>
      </w:r>
      <w:r w:rsidRPr="001C5496">
        <w:rPr>
          <w:color w:val="000000"/>
          <w:sz w:val="28"/>
          <w:szCs w:val="28"/>
        </w:rPr>
        <w:t xml:space="preserve"> характеризует воздействие на судно воздушной среды. При проектировании судна для уменьшения сопро</w:t>
      </w:r>
      <w:r w:rsidRPr="001C5496">
        <w:rPr>
          <w:color w:val="000000"/>
          <w:sz w:val="28"/>
          <w:szCs w:val="28"/>
        </w:rPr>
        <w:softHyphen/>
        <w:t>тивления воздуха надстройкам придают обтекаемую форму и макси</w:t>
      </w:r>
      <w:r w:rsidRPr="001C5496">
        <w:rPr>
          <w:color w:val="000000"/>
          <w:sz w:val="28"/>
          <w:szCs w:val="28"/>
        </w:rPr>
        <w:softHyphen/>
        <w:t>мально уменьшают их размеры.</w:t>
      </w:r>
    </w:p>
    <w:p w:rsidR="000201BC" w:rsidRPr="009162B5" w:rsidRDefault="000201BC" w:rsidP="006C2A1A">
      <w:pPr>
        <w:spacing w:line="360" w:lineRule="auto"/>
        <w:ind w:firstLine="709"/>
        <w:jc w:val="both"/>
        <w:rPr>
          <w:sz w:val="28"/>
          <w:szCs w:val="28"/>
        </w:rPr>
      </w:pPr>
      <w:r w:rsidRPr="009162B5">
        <w:rPr>
          <w:b/>
          <w:color w:val="000000"/>
          <w:sz w:val="28"/>
          <w:szCs w:val="28"/>
        </w:rPr>
        <w:t>Двигатели</w:t>
      </w:r>
      <w:r w:rsidRPr="009162B5">
        <w:rPr>
          <w:color w:val="000000"/>
          <w:sz w:val="28"/>
          <w:szCs w:val="28"/>
        </w:rPr>
        <w:t>, с помощью которых судно приво</w:t>
      </w:r>
      <w:r w:rsidRPr="009162B5">
        <w:rPr>
          <w:color w:val="000000"/>
          <w:sz w:val="28"/>
          <w:szCs w:val="28"/>
        </w:rPr>
        <w:softHyphen/>
        <w:t>дится в движение, называются главными. Главные двигатели вме</w:t>
      </w:r>
      <w:r w:rsidRPr="009162B5">
        <w:rPr>
          <w:color w:val="000000"/>
          <w:sz w:val="28"/>
          <w:szCs w:val="28"/>
        </w:rPr>
        <w:softHyphen/>
        <w:t>сте с оборудованием, необходимым для их работы, составляют главную энергетическую установку судна.</w:t>
      </w:r>
    </w:p>
    <w:p w:rsidR="000201BC" w:rsidRPr="009162B5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62B5">
        <w:rPr>
          <w:color w:val="000000"/>
          <w:sz w:val="28"/>
          <w:szCs w:val="28"/>
        </w:rPr>
        <w:t>На морских судах в качестве главных двигателей устанавли</w:t>
      </w:r>
      <w:r w:rsidRPr="009162B5">
        <w:rPr>
          <w:color w:val="000000"/>
          <w:sz w:val="28"/>
          <w:szCs w:val="28"/>
        </w:rPr>
        <w:softHyphen/>
        <w:t>вают двигатели внутреннего сгорания (дизели), реже — паровые и газовые турбины. На судах старой постройки сохранились паро</w:t>
      </w:r>
      <w:r w:rsidRPr="009162B5">
        <w:rPr>
          <w:color w:val="000000"/>
          <w:sz w:val="28"/>
          <w:szCs w:val="28"/>
        </w:rPr>
        <w:softHyphen/>
        <w:t>вые машины. Все перечисленные двигатели являются тепловыми, т. е. вырабатывают механическую энергию из тепловой. Теплота выделяется при сгорании нефтяного топлива или, в атомных уста</w:t>
      </w:r>
      <w:r w:rsidRPr="009162B5">
        <w:rPr>
          <w:color w:val="000000"/>
          <w:sz w:val="28"/>
          <w:szCs w:val="28"/>
        </w:rPr>
        <w:softHyphen/>
        <w:t>новках, при делении атомных ядер.</w:t>
      </w:r>
    </w:p>
    <w:p w:rsidR="000201BC" w:rsidRPr="009162B5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62B5">
        <w:rPr>
          <w:color w:val="000000"/>
          <w:sz w:val="28"/>
          <w:szCs w:val="28"/>
        </w:rPr>
        <w:t>Тепловые двигатели различают по роду рабочего тела, при рас</w:t>
      </w:r>
      <w:r w:rsidRPr="009162B5">
        <w:rPr>
          <w:color w:val="000000"/>
          <w:sz w:val="28"/>
          <w:szCs w:val="28"/>
        </w:rPr>
        <w:softHyphen/>
        <w:t>ширении которого теплота превращается в работу. В двигателях внутреннего сгорания и газовых турбинах рабочим телом служит смесь газов, получаемая при сгорании топлива. В паровых маши</w:t>
      </w:r>
      <w:r w:rsidRPr="009162B5">
        <w:rPr>
          <w:color w:val="000000"/>
          <w:sz w:val="28"/>
          <w:szCs w:val="28"/>
        </w:rPr>
        <w:softHyphen/>
        <w:t xml:space="preserve">нах и турбинах рабочим телом служит водяной </w:t>
      </w:r>
      <w:r w:rsidRPr="009162B5">
        <w:rPr>
          <w:bCs/>
          <w:color w:val="000000"/>
          <w:sz w:val="28"/>
          <w:szCs w:val="28"/>
        </w:rPr>
        <w:t>пар.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62B5">
        <w:rPr>
          <w:b/>
          <w:bCs/>
          <w:color w:val="000000"/>
          <w:sz w:val="28"/>
          <w:szCs w:val="28"/>
        </w:rPr>
        <w:t xml:space="preserve">Судовые дизели. </w:t>
      </w:r>
      <w:r w:rsidRPr="009162B5">
        <w:rPr>
          <w:color w:val="000000"/>
          <w:sz w:val="28"/>
          <w:szCs w:val="28"/>
        </w:rPr>
        <w:t>Двигатель, в котором топливо сгорает непо</w:t>
      </w:r>
      <w:r w:rsidRPr="009162B5">
        <w:rPr>
          <w:color w:val="000000"/>
          <w:sz w:val="28"/>
          <w:szCs w:val="28"/>
        </w:rPr>
        <w:softHyphen/>
        <w:t>средственно</w:t>
      </w:r>
      <w:r w:rsidR="006C2A1A">
        <w:rPr>
          <w:color w:val="000000"/>
          <w:sz w:val="28"/>
          <w:szCs w:val="28"/>
        </w:rPr>
        <w:t xml:space="preserve"> </w:t>
      </w:r>
      <w:r w:rsidRPr="009162B5">
        <w:rPr>
          <w:color w:val="000000"/>
          <w:sz w:val="28"/>
          <w:szCs w:val="28"/>
        </w:rPr>
        <w:t>внутри</w:t>
      </w:r>
      <w:r w:rsidR="006C2A1A">
        <w:rPr>
          <w:color w:val="000000"/>
          <w:sz w:val="28"/>
          <w:szCs w:val="28"/>
        </w:rPr>
        <w:t xml:space="preserve"> </w:t>
      </w:r>
      <w:r w:rsidRPr="009162B5">
        <w:rPr>
          <w:color w:val="000000"/>
          <w:sz w:val="28"/>
          <w:szCs w:val="28"/>
        </w:rPr>
        <w:t>рабочего</w:t>
      </w:r>
      <w:r w:rsidR="006C2A1A">
        <w:rPr>
          <w:color w:val="000000"/>
          <w:sz w:val="28"/>
          <w:szCs w:val="28"/>
        </w:rPr>
        <w:t xml:space="preserve"> </w:t>
      </w:r>
      <w:r w:rsidRPr="009162B5">
        <w:rPr>
          <w:color w:val="000000"/>
          <w:sz w:val="28"/>
          <w:szCs w:val="28"/>
        </w:rPr>
        <w:t>цилиндра,</w:t>
      </w:r>
      <w:r w:rsidR="006C2A1A">
        <w:rPr>
          <w:color w:val="000000"/>
          <w:sz w:val="28"/>
          <w:szCs w:val="28"/>
        </w:rPr>
        <w:t xml:space="preserve"> </w:t>
      </w:r>
      <w:r w:rsidRPr="009162B5">
        <w:rPr>
          <w:color w:val="000000"/>
          <w:sz w:val="28"/>
          <w:szCs w:val="28"/>
        </w:rPr>
        <w:t>называется двигателем</w:t>
      </w:r>
      <w:r>
        <w:rPr>
          <w:color w:val="000000"/>
          <w:sz w:val="28"/>
          <w:szCs w:val="28"/>
        </w:rPr>
        <w:t xml:space="preserve"> </w:t>
      </w:r>
      <w:r w:rsidRPr="009C02EE">
        <w:rPr>
          <w:color w:val="000000"/>
          <w:sz w:val="28"/>
          <w:szCs w:val="28"/>
        </w:rPr>
        <w:t>внутреннего сгорания. Если при этом воспламенение топлива осу</w:t>
      </w:r>
      <w:r w:rsidRPr="009C02EE">
        <w:rPr>
          <w:color w:val="000000"/>
          <w:sz w:val="28"/>
          <w:szCs w:val="28"/>
        </w:rPr>
        <w:softHyphen/>
        <w:t>ществляется за счет температуры сжатия воздушного заряда, дви</w:t>
      </w:r>
      <w:r w:rsidRPr="009C02EE">
        <w:rPr>
          <w:color w:val="000000"/>
          <w:sz w:val="28"/>
          <w:szCs w:val="28"/>
        </w:rPr>
        <w:softHyphen/>
        <w:t>гатель называется дизелем. Смесь газов, образующихся при сго</w:t>
      </w:r>
      <w:r w:rsidRPr="009C02EE">
        <w:rPr>
          <w:color w:val="000000"/>
          <w:sz w:val="28"/>
          <w:szCs w:val="28"/>
        </w:rPr>
        <w:softHyphen/>
        <w:t>рании топлива, имеет высокое давление и температуру. Расширя</w:t>
      </w:r>
      <w:r w:rsidRPr="009C02EE">
        <w:rPr>
          <w:color w:val="000000"/>
          <w:sz w:val="28"/>
          <w:szCs w:val="28"/>
        </w:rPr>
        <w:softHyphen/>
        <w:t>ясь внутри цилиндра, газы перемещают поршень и движение его передается через кривошипно-шатунный механизм коленчатому валу. Для получения большей мощности и равномерного вращения вала двигатели делаю</w:t>
      </w:r>
      <w:r>
        <w:rPr>
          <w:color w:val="000000"/>
          <w:sz w:val="28"/>
          <w:szCs w:val="28"/>
        </w:rPr>
        <w:t>тся многоцилиндровыми</w:t>
      </w:r>
      <w:r w:rsidRPr="009C02EE">
        <w:rPr>
          <w:color w:val="000000"/>
          <w:sz w:val="28"/>
          <w:szCs w:val="28"/>
        </w:rPr>
        <w:t>. Мощ</w:t>
      </w:r>
      <w:r w:rsidRPr="009C02EE">
        <w:rPr>
          <w:color w:val="000000"/>
          <w:sz w:val="28"/>
          <w:szCs w:val="28"/>
        </w:rPr>
        <w:softHyphen/>
        <w:t>ность судовых дизелей бывает самой различной: от нескольких десятков лошадиных сил — на небольших катерах до 30—40 тыс. л. с.— на крупнотоннажных судах.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2EE">
        <w:rPr>
          <w:color w:val="000000"/>
          <w:sz w:val="28"/>
          <w:szCs w:val="28"/>
        </w:rPr>
        <w:t>Основные достоинства дизеля перед другими двигателями — наименьший расход топлива (150—180 г/л с.-ч) и сравнительно небольшое вспомогательное оборудование. За счет меньших запа</w:t>
      </w:r>
      <w:r w:rsidRPr="009C02EE">
        <w:rPr>
          <w:color w:val="000000"/>
          <w:sz w:val="28"/>
          <w:szCs w:val="28"/>
        </w:rPr>
        <w:softHyphen/>
        <w:t>сов топлива и меньших размеров машинного отделения увеличива</w:t>
      </w:r>
      <w:r w:rsidRPr="009C02EE">
        <w:rPr>
          <w:color w:val="000000"/>
          <w:sz w:val="28"/>
          <w:szCs w:val="28"/>
        </w:rPr>
        <w:softHyphen/>
        <w:t>ется полезная грузоподъемность судна. Однако при мощности свы</w:t>
      </w:r>
      <w:r w:rsidRPr="009C02EE">
        <w:rPr>
          <w:color w:val="000000"/>
          <w:sz w:val="28"/>
          <w:szCs w:val="28"/>
        </w:rPr>
        <w:softHyphen/>
        <w:t>ше 10—20 тыс. л. с. установка становится громоздкой и не всегда выгоднее турбинной.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2EE">
        <w:rPr>
          <w:b/>
          <w:color w:val="000000"/>
          <w:sz w:val="28"/>
          <w:szCs w:val="28"/>
        </w:rPr>
        <w:t>Судовые паровые турбины</w:t>
      </w:r>
      <w:r>
        <w:rPr>
          <w:color w:val="000000"/>
          <w:sz w:val="28"/>
          <w:szCs w:val="28"/>
        </w:rPr>
        <w:t xml:space="preserve"> работают на ином принципе</w:t>
      </w:r>
      <w:r w:rsidRPr="009C02EE">
        <w:rPr>
          <w:color w:val="000000"/>
          <w:sz w:val="28"/>
          <w:szCs w:val="28"/>
        </w:rPr>
        <w:t>. Свежий пар подводится в направляющий аппарат (сопло), где расширяется и приобретает большую скорость. Из сопла струя па</w:t>
      </w:r>
      <w:r w:rsidRPr="009C02EE">
        <w:rPr>
          <w:color w:val="000000"/>
          <w:sz w:val="28"/>
          <w:szCs w:val="28"/>
        </w:rPr>
        <w:softHyphen/>
        <w:t>ра направляется на рабочие лопатки турбинного диска, который жестко закреплен на валу. Передавая лопаткам свою энергию, пар заставляет диск, а вместе с ним и вал вращаться со скоростью</w:t>
      </w:r>
      <w:r w:rsidR="006C2A1A">
        <w:rPr>
          <w:color w:val="000000"/>
          <w:sz w:val="28"/>
          <w:szCs w:val="28"/>
        </w:rPr>
        <w:t xml:space="preserve"> </w:t>
      </w:r>
      <w:r w:rsidRPr="009C02EE">
        <w:rPr>
          <w:color w:val="000000"/>
          <w:sz w:val="28"/>
          <w:szCs w:val="28"/>
        </w:rPr>
        <w:t>нескольких тысяч оборотов в минуту. Направляющий аппарат и диск с лопатками называются ступенью турбины. Рассмотренная простейшая турбина является одноступенчатой.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2EE">
        <w:rPr>
          <w:color w:val="000000"/>
          <w:sz w:val="28"/>
          <w:szCs w:val="28"/>
        </w:rPr>
        <w:t>Главные турбины делаются многоступенчатыми. Ступени обыч</w:t>
      </w:r>
      <w:r w:rsidRPr="009C02EE">
        <w:rPr>
          <w:color w:val="000000"/>
          <w:sz w:val="28"/>
          <w:szCs w:val="28"/>
        </w:rPr>
        <w:softHyphen/>
        <w:t>но раз</w:t>
      </w:r>
      <w:r>
        <w:rPr>
          <w:color w:val="000000"/>
          <w:sz w:val="28"/>
          <w:szCs w:val="28"/>
        </w:rPr>
        <w:t>мещают в двух корпусах</w:t>
      </w:r>
      <w:r w:rsidRPr="009C02EE">
        <w:rPr>
          <w:color w:val="000000"/>
          <w:sz w:val="28"/>
          <w:szCs w:val="28"/>
        </w:rPr>
        <w:t xml:space="preserve"> — турбине высокого дав</w:t>
      </w:r>
      <w:r w:rsidRPr="009C02EE">
        <w:rPr>
          <w:color w:val="000000"/>
          <w:sz w:val="28"/>
          <w:szCs w:val="28"/>
        </w:rPr>
        <w:softHyphen/>
        <w:t>ления (ТВД) и турбине низкого давления (ТНД). Отработав последовательно во всех ступенях, пар выпускается из ТНД в кон</w:t>
      </w:r>
      <w:r w:rsidRPr="009C02EE">
        <w:rPr>
          <w:color w:val="000000"/>
          <w:sz w:val="28"/>
          <w:szCs w:val="28"/>
        </w:rPr>
        <w:softHyphen/>
        <w:t>денсатор. Полученная пресная вода снова направляется в глав</w:t>
      </w:r>
      <w:r w:rsidRPr="009C02EE">
        <w:rPr>
          <w:color w:val="000000"/>
          <w:sz w:val="28"/>
          <w:szCs w:val="28"/>
        </w:rPr>
        <w:softHyphen/>
        <w:t>ные котлы для образования пара. Мощность обеих турбин пере</w:t>
      </w:r>
      <w:r w:rsidRPr="009C02EE">
        <w:rPr>
          <w:color w:val="000000"/>
          <w:sz w:val="28"/>
          <w:szCs w:val="28"/>
        </w:rPr>
        <w:softHyphen/>
        <w:t>дается на гребной винт через зубчатый редуктор, с которым тур</w:t>
      </w:r>
      <w:r w:rsidRPr="009C02EE">
        <w:rPr>
          <w:color w:val="000000"/>
          <w:sz w:val="28"/>
          <w:szCs w:val="28"/>
        </w:rPr>
        <w:softHyphen/>
        <w:t>бины образуют единый главный турбозубчатый агрегат (ГТЗА). Для осуществления реверса в корпусе ТНД установлена турбина заднего хода (ТЗХ).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2EE">
        <w:rPr>
          <w:color w:val="000000"/>
          <w:sz w:val="28"/>
          <w:szCs w:val="28"/>
        </w:rPr>
        <w:t>Паротурбинные установки уступают дизельным в экономично</w:t>
      </w:r>
      <w:r w:rsidRPr="009C02EE">
        <w:rPr>
          <w:color w:val="000000"/>
          <w:sz w:val="28"/>
          <w:szCs w:val="28"/>
        </w:rPr>
        <w:softHyphen/>
        <w:t>сти (расход топлива 180—250 г/л. с.-ч.), но могут быть построены на большую мощность при сравнительно небольших габаритах. Благодаря равномерному вращению вала турбины отличаются ис</w:t>
      </w:r>
      <w:r w:rsidRPr="009C02EE">
        <w:rPr>
          <w:color w:val="000000"/>
          <w:sz w:val="28"/>
          <w:szCs w:val="28"/>
        </w:rPr>
        <w:softHyphen/>
        <w:t>ключительно малым износом деталей.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2EE">
        <w:rPr>
          <w:color w:val="000000"/>
          <w:sz w:val="28"/>
          <w:szCs w:val="28"/>
        </w:rPr>
        <w:t>Паровые турбины применяют в основном на крупных судах, где требуется мощность более 10—20 тыс. л. с, а также на судах с атомными реакторами. Мощность существующих ГТЗА достигает 70—80 тыс. л. с, причем на судне иногда устанавливают до четы</w:t>
      </w:r>
      <w:r w:rsidRPr="009C02EE">
        <w:rPr>
          <w:color w:val="000000"/>
          <w:sz w:val="28"/>
          <w:szCs w:val="28"/>
        </w:rPr>
        <w:softHyphen/>
        <w:t>рех таких агрегатов.</w:t>
      </w:r>
    </w:p>
    <w:p w:rsidR="000201BC" w:rsidRPr="009C02E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C02EE">
        <w:rPr>
          <w:b/>
          <w:color w:val="000000"/>
          <w:sz w:val="28"/>
          <w:szCs w:val="28"/>
        </w:rPr>
        <w:t>Судовые газовые турбины</w:t>
      </w:r>
      <w:r w:rsidRPr="009C02EE">
        <w:rPr>
          <w:color w:val="000000"/>
          <w:sz w:val="28"/>
          <w:szCs w:val="28"/>
        </w:rPr>
        <w:t>. Воздух из атмо</w:t>
      </w:r>
      <w:r w:rsidRPr="009C02EE">
        <w:rPr>
          <w:color w:val="000000"/>
          <w:sz w:val="28"/>
          <w:szCs w:val="28"/>
        </w:rPr>
        <w:softHyphen/>
        <w:t>сферы засасывается компрессором, сжимается и затем подается в камеру сгорания, куда одновременно впрыскивается топливо. Об</w:t>
      </w:r>
      <w:r w:rsidRPr="009C02EE">
        <w:rPr>
          <w:color w:val="000000"/>
          <w:sz w:val="28"/>
          <w:szCs w:val="28"/>
        </w:rPr>
        <w:softHyphen/>
        <w:t>разующиеся при сгорании топлива газы поступают в турбину и приводят ее в движение. Турбина вращает компрессор и гребной винт.</w:t>
      </w:r>
    </w:p>
    <w:p w:rsidR="000201BC" w:rsidRPr="00102F73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F73">
        <w:rPr>
          <w:color w:val="000000"/>
          <w:sz w:val="28"/>
          <w:szCs w:val="28"/>
        </w:rPr>
        <w:t>Компрессор, камера сгорания и турбина собираются в единый агрегат. Для первоначального раскручивания турбины служит пусковой электродвигатель, питающийся током от вспомогатель</w:t>
      </w:r>
      <w:r w:rsidRPr="00102F73">
        <w:rPr>
          <w:color w:val="000000"/>
          <w:sz w:val="28"/>
          <w:szCs w:val="28"/>
        </w:rPr>
        <w:softHyphen/>
        <w:t>ного дизель-генератора. Реверс осуществляется обычно с помощью винта регулируемого шага.</w:t>
      </w:r>
    </w:p>
    <w:p w:rsidR="000201BC" w:rsidRPr="00102F73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F73">
        <w:rPr>
          <w:color w:val="000000"/>
          <w:sz w:val="28"/>
          <w:szCs w:val="28"/>
        </w:rPr>
        <w:t>Судовые ГТУ по экономичности близки к паровым турбинам, а по весу и габаритам — наиболее легкие и компактные из всех применяемых двигателей. Мощность судовых ГТУ достигает 30 тыс. л. с. в агрегате. На морских судах ГТУ стали применять сравнительно недавно, по мере накопления опыта эксплуатации и совершенствования конструкций они должны получить значи</w:t>
      </w:r>
      <w:r w:rsidRPr="00102F73">
        <w:rPr>
          <w:color w:val="000000"/>
          <w:sz w:val="28"/>
          <w:szCs w:val="28"/>
        </w:rPr>
        <w:softHyphen/>
        <w:t>тельное распространение.</w:t>
      </w:r>
    </w:p>
    <w:p w:rsidR="000201BC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F73">
        <w:rPr>
          <w:b/>
          <w:color w:val="000000"/>
          <w:sz w:val="28"/>
          <w:szCs w:val="28"/>
        </w:rPr>
        <w:t>Судовые атомные установки</w:t>
      </w:r>
      <w:r w:rsidRPr="00102F73">
        <w:rPr>
          <w:color w:val="000000"/>
          <w:sz w:val="28"/>
          <w:szCs w:val="28"/>
        </w:rPr>
        <w:t>. Источником тепловой энергии в этих установках служит атомный реактор, в котором происходит деление ядер урана и других расщепляющихся материалов. Установка выполнена двухконтурной. В первом кон</w:t>
      </w:r>
      <w:r w:rsidRPr="00102F73">
        <w:rPr>
          <w:color w:val="000000"/>
          <w:sz w:val="28"/>
          <w:szCs w:val="28"/>
        </w:rPr>
        <w:softHyphen/>
        <w:t xml:space="preserve">туре теплоносителем служит обычная дистиллированная вода под высоким давлением, циркулирующая через </w:t>
      </w:r>
    </w:p>
    <w:p w:rsidR="000201BC" w:rsidRPr="00102F73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F73">
        <w:rPr>
          <w:color w:val="000000"/>
          <w:sz w:val="28"/>
          <w:szCs w:val="28"/>
        </w:rPr>
        <w:t>реактор. Теплота, вы</w:t>
      </w:r>
      <w:r w:rsidRPr="00102F73">
        <w:rPr>
          <w:color w:val="000000"/>
          <w:sz w:val="28"/>
          <w:szCs w:val="28"/>
        </w:rPr>
        <w:softHyphen/>
        <w:t>деленная в результате атомной реакции, непрерывно отводится этой водой в парогенераторы, где вырабатывается пар второго контура, используемый для работы четырех главных турбин мощ</w:t>
      </w:r>
      <w:r w:rsidRPr="00102F73">
        <w:rPr>
          <w:color w:val="000000"/>
          <w:sz w:val="28"/>
          <w:szCs w:val="28"/>
        </w:rPr>
        <w:softHyphen/>
        <w:t>ностью по 11 тыс. л. с.</w:t>
      </w:r>
    </w:p>
    <w:p w:rsidR="000201BC" w:rsidRPr="00102F73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F73">
        <w:rPr>
          <w:color w:val="000000"/>
          <w:sz w:val="28"/>
          <w:szCs w:val="28"/>
        </w:rPr>
        <w:t>Каждая турбина приводит в действие через редуктор два гене</w:t>
      </w:r>
      <w:r w:rsidRPr="00102F73">
        <w:rPr>
          <w:color w:val="000000"/>
          <w:sz w:val="28"/>
          <w:szCs w:val="28"/>
        </w:rPr>
        <w:softHyphen/>
        <w:t>ратора постоянного тока напряжением 600 В. Через главный рас</w:t>
      </w:r>
      <w:r w:rsidRPr="00102F73">
        <w:rPr>
          <w:color w:val="000000"/>
          <w:sz w:val="28"/>
          <w:szCs w:val="28"/>
        </w:rPr>
        <w:softHyphen/>
        <w:t>пределительный щит электроэнергия питает средний гребной элект</w:t>
      </w:r>
      <w:r w:rsidRPr="00102F73">
        <w:rPr>
          <w:color w:val="000000"/>
          <w:sz w:val="28"/>
          <w:szCs w:val="28"/>
        </w:rPr>
        <w:softHyphen/>
        <w:t>родвигатель мощностью 19,6 тыс. л. с. и два бортовых по 9,8 тыс. л. с. Для защиты экипажа от вредных излучений реакторы и все</w:t>
      </w:r>
      <w:r>
        <w:rPr>
          <w:sz w:val="28"/>
          <w:szCs w:val="28"/>
        </w:rPr>
        <w:t xml:space="preserve"> </w:t>
      </w:r>
      <w:r w:rsidRPr="00102F73">
        <w:rPr>
          <w:color w:val="000000"/>
          <w:sz w:val="28"/>
          <w:szCs w:val="28"/>
        </w:rPr>
        <w:t>агрегаты первого контура окружены надежной биологической за</w:t>
      </w:r>
      <w:r w:rsidRPr="00102F73">
        <w:rPr>
          <w:color w:val="000000"/>
          <w:sz w:val="28"/>
          <w:szCs w:val="28"/>
        </w:rPr>
        <w:softHyphen/>
        <w:t>щитой из слоя воды и стальных плит.</w:t>
      </w:r>
    </w:p>
    <w:p w:rsidR="000201BC" w:rsidRPr="00102F73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F73">
        <w:rPr>
          <w:color w:val="000000"/>
          <w:sz w:val="28"/>
          <w:szCs w:val="28"/>
        </w:rPr>
        <w:t>Основное преимущество судов с атомными установками — практически неограниченная дальность плавания без пополнения запасов топлива. Суточный расход ядерного горючего не превы</w:t>
      </w:r>
      <w:r w:rsidRPr="00102F73">
        <w:rPr>
          <w:color w:val="000000"/>
          <w:sz w:val="28"/>
          <w:szCs w:val="28"/>
        </w:rPr>
        <w:softHyphen/>
        <w:t>шает нескольких десятков граммов, а смену тепловыделяющих элементов в реакторах можно производить один раз в два-три года.</w:t>
      </w:r>
    </w:p>
    <w:p w:rsidR="000201BC" w:rsidRPr="001C549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D2D">
        <w:rPr>
          <w:b/>
          <w:iCs/>
          <w:color w:val="000000"/>
          <w:sz w:val="28"/>
          <w:szCs w:val="28"/>
        </w:rPr>
        <w:t>Судовым движителем</w:t>
      </w:r>
      <w:r w:rsidRPr="001C5496">
        <w:rPr>
          <w:i/>
          <w:iCs/>
          <w:color w:val="000000"/>
          <w:sz w:val="28"/>
          <w:szCs w:val="28"/>
        </w:rPr>
        <w:t xml:space="preserve"> </w:t>
      </w:r>
      <w:r w:rsidRPr="001C5496">
        <w:rPr>
          <w:color w:val="000000"/>
          <w:sz w:val="28"/>
          <w:szCs w:val="28"/>
        </w:rPr>
        <w:t>называется специальное устройство для пре</w:t>
      </w:r>
      <w:r w:rsidRPr="001C5496">
        <w:rPr>
          <w:color w:val="000000"/>
          <w:sz w:val="28"/>
          <w:szCs w:val="28"/>
        </w:rPr>
        <w:softHyphen/>
        <w:t>образования работы главного двигателя или другого источника энер</w:t>
      </w:r>
      <w:r w:rsidRPr="001C5496">
        <w:rPr>
          <w:color w:val="000000"/>
          <w:sz w:val="28"/>
          <w:szCs w:val="28"/>
        </w:rPr>
        <w:softHyphen/>
        <w:t>гии в полезную тягу, которая обеспечивает поступательное движение судна.</w:t>
      </w:r>
    </w:p>
    <w:p w:rsidR="000201BC" w:rsidRPr="001C549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5496">
        <w:rPr>
          <w:color w:val="000000"/>
          <w:sz w:val="28"/>
          <w:szCs w:val="28"/>
        </w:rPr>
        <w:t>К судовым движителям относят гребные винты, гребные колеса, водометные и крыльчатые движители.</w:t>
      </w:r>
    </w:p>
    <w:p w:rsidR="000201BC" w:rsidRPr="001C5496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5496">
        <w:rPr>
          <w:i/>
          <w:iCs/>
          <w:color w:val="000000"/>
          <w:sz w:val="28"/>
          <w:szCs w:val="28"/>
        </w:rPr>
        <w:t xml:space="preserve">Гребной винт </w:t>
      </w:r>
      <w:r w:rsidRPr="001C5496">
        <w:rPr>
          <w:color w:val="000000"/>
          <w:sz w:val="28"/>
          <w:szCs w:val="28"/>
        </w:rPr>
        <w:t>представляет собой гидравлический механизм, лопа</w:t>
      </w:r>
      <w:r w:rsidRPr="001C5496">
        <w:rPr>
          <w:color w:val="000000"/>
          <w:sz w:val="28"/>
          <w:szCs w:val="28"/>
        </w:rPr>
        <w:softHyphen/>
        <w:t>сти которого захватывают забортную воду и сообщают ей дополнитель</w:t>
      </w:r>
      <w:r w:rsidRPr="001C5496">
        <w:rPr>
          <w:color w:val="000000"/>
          <w:sz w:val="28"/>
          <w:szCs w:val="28"/>
        </w:rPr>
        <w:softHyphen/>
        <w:t>ную скорость в направлении, противоположном движению судна. При этом гидродинамические силы, возникающие на лопастях, создают осе</w:t>
      </w:r>
      <w:r w:rsidRPr="001C5496">
        <w:rPr>
          <w:color w:val="000000"/>
          <w:sz w:val="28"/>
          <w:szCs w:val="28"/>
        </w:rPr>
        <w:softHyphen/>
        <w:t>вую равнодействующую силу, называемую упором движителя. Упор движителя передается корпусу судна через жестко связанный с ним упорный подшипник.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Основными характеристиками винта являются: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диаметр — диаметр окружности, описываемой наиболее уда</w:t>
      </w:r>
      <w:r w:rsidRPr="001E6A1E">
        <w:rPr>
          <w:color w:val="000000"/>
          <w:sz w:val="28"/>
          <w:szCs w:val="28"/>
        </w:rPr>
        <w:softHyphen/>
        <w:t>ленными от оси точками лопастей; у крупных судов диаметр вин</w:t>
      </w:r>
      <w:r w:rsidRPr="001E6A1E">
        <w:rPr>
          <w:color w:val="000000"/>
          <w:sz w:val="28"/>
          <w:szCs w:val="28"/>
        </w:rPr>
        <w:softHyphen/>
        <w:t>тов может достигать 8—10 м;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шаг — расстояние, которое прошел бы винт за один оборот в плотной среде, при отсутствии скольжения. По величине шаг вин</w:t>
      </w:r>
      <w:r w:rsidRPr="001E6A1E">
        <w:rPr>
          <w:color w:val="000000"/>
          <w:sz w:val="28"/>
          <w:szCs w:val="28"/>
        </w:rPr>
        <w:softHyphen/>
        <w:t>та близок его диаметру;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частота вращения — число оборотов в минуту на расчетном режиме, при котором винт имеет наибольший к. п. д.; у крупных и средних судов — 100—200 об/мин, у небольших — 500 об/мин и более.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По направлению вращения различают винты правого и левого вращения. Винт правого вращения при переднем ходе вращает</w:t>
      </w:r>
      <w:r w:rsidRPr="001E6A1E">
        <w:rPr>
          <w:color w:val="000000"/>
          <w:sz w:val="28"/>
          <w:szCs w:val="28"/>
        </w:rPr>
        <w:softHyphen/>
        <w:t>ся по часовой стрелке (если смотреть с кормы в нос). У такого винта, если взгляд наблюдателя направлен перпендикулярно дис</w:t>
      </w:r>
      <w:r w:rsidRPr="001E6A1E">
        <w:rPr>
          <w:color w:val="000000"/>
          <w:sz w:val="28"/>
          <w:szCs w:val="28"/>
        </w:rPr>
        <w:softHyphen/>
        <w:t>ку винта, правые кромки верхних лопастей расположены дальше, чем левые. У винта левого вращения — наоборот.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Одновинтовые суда чаще имеют винт правого вращения. Двух</w:t>
      </w:r>
      <w:r w:rsidRPr="001E6A1E">
        <w:rPr>
          <w:color w:val="000000"/>
          <w:sz w:val="28"/>
          <w:szCs w:val="28"/>
        </w:rPr>
        <w:softHyphen/>
        <w:t>винтовые суда для лучшей управляемости оборудуются винтами разного вращения.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По конструкции гребные винты делятся на винты фиксирован</w:t>
      </w:r>
      <w:r w:rsidRPr="001E6A1E">
        <w:rPr>
          <w:color w:val="000000"/>
          <w:sz w:val="28"/>
          <w:szCs w:val="28"/>
        </w:rPr>
        <w:softHyphen/>
        <w:t>ного и регулируемого шага.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i/>
          <w:iCs/>
          <w:color w:val="000000"/>
          <w:sz w:val="28"/>
          <w:szCs w:val="28"/>
        </w:rPr>
        <w:t xml:space="preserve">Винты фиксированного шага </w:t>
      </w:r>
      <w:r w:rsidRPr="001E6A1E">
        <w:rPr>
          <w:color w:val="000000"/>
          <w:sz w:val="28"/>
          <w:szCs w:val="28"/>
        </w:rPr>
        <w:t>(ВФШ) — это обычные винты с неизменяемым шагом. Они бывают цельнолитыми или со съемны</w:t>
      </w:r>
      <w:r w:rsidRPr="001E6A1E">
        <w:rPr>
          <w:color w:val="000000"/>
          <w:sz w:val="28"/>
          <w:szCs w:val="28"/>
        </w:rPr>
        <w:softHyphen/>
        <w:t>ми лопастями. Цельнолитые винты проще в изготовлении, имеют более высокий к. п. д., а потому и самые распространенные. Вин</w:t>
      </w:r>
      <w:r w:rsidRPr="001E6A1E">
        <w:rPr>
          <w:color w:val="000000"/>
          <w:sz w:val="28"/>
          <w:szCs w:val="28"/>
        </w:rPr>
        <w:softHyphen/>
        <w:t>ты со съемными лопастями применяют главным образом у судов ледового плавания, у которых в</w:t>
      </w:r>
      <w:r>
        <w:rPr>
          <w:color w:val="000000"/>
          <w:sz w:val="28"/>
          <w:szCs w:val="28"/>
        </w:rPr>
        <w:t>озможны более частые поломки</w:t>
      </w:r>
      <w:r w:rsidR="006C2A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</w:t>
      </w:r>
      <w:r w:rsidRPr="001E6A1E">
        <w:rPr>
          <w:color w:val="000000"/>
          <w:sz w:val="28"/>
          <w:szCs w:val="28"/>
        </w:rPr>
        <w:t>пастей. Ступицы и лопасти таких винтов делают стальными.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i/>
          <w:iCs/>
          <w:color w:val="000000"/>
          <w:sz w:val="28"/>
          <w:szCs w:val="28"/>
        </w:rPr>
        <w:t xml:space="preserve">Винты регулируемого шага </w:t>
      </w:r>
      <w:r w:rsidRPr="001E6A1E">
        <w:rPr>
          <w:color w:val="000000"/>
          <w:sz w:val="28"/>
          <w:szCs w:val="28"/>
        </w:rPr>
        <w:t>(ВРШ) в отличие от ВФШ имеют полую ступицу увеличенного диаметра; в ней размещен механизм, с помощью которого можно поворачивать лопасти вокруг их вер</w:t>
      </w:r>
      <w:r w:rsidRPr="001E6A1E">
        <w:rPr>
          <w:color w:val="000000"/>
          <w:sz w:val="28"/>
          <w:szCs w:val="28"/>
        </w:rPr>
        <w:softHyphen/>
        <w:t>тикальной оси и тем самым изменять шаг винта. Управляют ме</w:t>
      </w:r>
      <w:r w:rsidRPr="001E6A1E">
        <w:rPr>
          <w:color w:val="000000"/>
          <w:sz w:val="28"/>
          <w:szCs w:val="28"/>
        </w:rPr>
        <w:softHyphen/>
        <w:t>ханизмом поворота лопастей с мостика посредством привода, рас</w:t>
      </w:r>
      <w:r w:rsidRPr="001E6A1E">
        <w:rPr>
          <w:color w:val="000000"/>
          <w:sz w:val="28"/>
          <w:szCs w:val="28"/>
        </w:rPr>
        <w:softHyphen/>
        <w:t>положенного в валопроводе.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6A1E">
        <w:rPr>
          <w:color w:val="000000"/>
          <w:sz w:val="28"/>
          <w:szCs w:val="28"/>
        </w:rPr>
        <w:t>Конструкция ВРШ позволяет, не изменяя направление и час</w:t>
      </w:r>
      <w:r w:rsidRPr="001E6A1E">
        <w:rPr>
          <w:color w:val="000000"/>
          <w:sz w:val="28"/>
          <w:szCs w:val="28"/>
        </w:rPr>
        <w:softHyphen/>
        <w:t>тоту вращения винта, осуществлять реверс (задний ход), удержи</w:t>
      </w:r>
      <w:r w:rsidRPr="001E6A1E">
        <w:rPr>
          <w:color w:val="000000"/>
          <w:sz w:val="28"/>
          <w:szCs w:val="28"/>
        </w:rPr>
        <w:softHyphen/>
        <w:t>вать судно на месте, устанавливать наиболее выгодный шаг винта для разных режимов работы судна. Все это делает судно более маневренным, значительно снижает расход топлива на перемен</w:t>
      </w:r>
      <w:r w:rsidRPr="001E6A1E">
        <w:rPr>
          <w:color w:val="000000"/>
          <w:sz w:val="28"/>
          <w:szCs w:val="28"/>
        </w:rPr>
        <w:softHyphen/>
        <w:t>ных режимах. Важным достоинством является и то, что ВРШ позволяет применить на судне нереверсивный главный двигатель.</w:t>
      </w:r>
    </w:p>
    <w:p w:rsidR="000201BC" w:rsidRPr="001E6A1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1E6A1E">
        <w:rPr>
          <w:color w:val="000000"/>
          <w:sz w:val="28"/>
          <w:szCs w:val="28"/>
        </w:rPr>
        <w:t>Поэтому, несмотря на сложность конструкции, ВРШ широко используются на промысловых судах, буксирах, паромах, а в по</w:t>
      </w:r>
      <w:r w:rsidRPr="001E6A1E">
        <w:rPr>
          <w:color w:val="000000"/>
          <w:sz w:val="28"/>
          <w:szCs w:val="28"/>
        </w:rPr>
        <w:softHyphen/>
        <w:t>следние годы —и на крупных транспортных судах. На новых тан</w:t>
      </w:r>
      <w:r w:rsidRPr="001E6A1E">
        <w:rPr>
          <w:color w:val="000000"/>
          <w:sz w:val="28"/>
          <w:szCs w:val="28"/>
        </w:rPr>
        <w:softHyphen/>
        <w:t xml:space="preserve">керах типа «Крым» установлен ВРШ диаметром </w:t>
      </w:r>
      <w:smartTag w:uri="urn:schemas-microsoft-com:office:smarttags" w:element="metricconverter">
        <w:smartTagPr>
          <w:attr w:name="ProductID" w:val="7,5 м"/>
        </w:smartTagPr>
        <w:r w:rsidRPr="001E6A1E">
          <w:rPr>
            <w:color w:val="000000"/>
            <w:sz w:val="28"/>
            <w:szCs w:val="28"/>
          </w:rPr>
          <w:t>7,5 м</w:t>
        </w:r>
      </w:smartTag>
      <w:r w:rsidRPr="001E6A1E">
        <w:rPr>
          <w:color w:val="000000"/>
          <w:sz w:val="28"/>
          <w:szCs w:val="28"/>
        </w:rPr>
        <w:t>.</w:t>
      </w:r>
    </w:p>
    <w:p w:rsidR="000201BC" w:rsidRPr="0070758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58E">
        <w:rPr>
          <w:color w:val="000000"/>
          <w:sz w:val="28"/>
          <w:szCs w:val="28"/>
        </w:rPr>
        <w:t xml:space="preserve">Если скорость набегающего на винт потока </w:t>
      </w:r>
      <w:r w:rsidRPr="0070758E">
        <w:rPr>
          <w:i/>
          <w:iCs/>
          <w:color w:val="000000"/>
          <w:sz w:val="28"/>
          <w:szCs w:val="28"/>
          <w:lang w:val="en-US"/>
        </w:rPr>
        <w:t>v</w:t>
      </w:r>
      <w:r>
        <w:rPr>
          <w:i/>
          <w:iCs/>
          <w:color w:val="000000"/>
          <w:sz w:val="28"/>
          <w:szCs w:val="28"/>
          <w:vertAlign w:val="subscript"/>
        </w:rPr>
        <w:t>р</w:t>
      </w:r>
      <w:r w:rsidRPr="0070758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(рис. </w:t>
      </w:r>
      <w:r w:rsidR="00C32811">
        <w:rPr>
          <w:color w:val="000000"/>
          <w:sz w:val="28"/>
          <w:szCs w:val="28"/>
        </w:rPr>
        <w:t>5</w:t>
      </w:r>
      <w:r w:rsidRPr="0070758E">
        <w:rPr>
          <w:color w:val="000000"/>
          <w:sz w:val="28"/>
          <w:szCs w:val="28"/>
        </w:rPr>
        <w:t>), а радиаль</w:t>
      </w:r>
      <w:r w:rsidRPr="0070758E">
        <w:rPr>
          <w:color w:val="000000"/>
          <w:sz w:val="28"/>
          <w:szCs w:val="28"/>
        </w:rPr>
        <w:softHyphen/>
        <w:t xml:space="preserve">ная скорость юг, то угол атаки данного элемента сечения лопасти </w:t>
      </w:r>
      <w:r w:rsidRPr="0070758E">
        <w:rPr>
          <w:rFonts w:ascii="Symbol" w:hAnsi="Symbol"/>
          <w:color w:val="000000"/>
          <w:sz w:val="28"/>
          <w:szCs w:val="28"/>
          <w:lang w:val="en-US"/>
        </w:rPr>
        <w:t></w:t>
      </w:r>
      <w:r w:rsidRPr="0070758E">
        <w:rPr>
          <w:color w:val="000000"/>
          <w:sz w:val="28"/>
          <w:szCs w:val="28"/>
          <w:vertAlign w:val="subscript"/>
        </w:rPr>
        <w:t>л</w:t>
      </w:r>
      <w:r w:rsidRPr="0070758E">
        <w:rPr>
          <w:color w:val="000000"/>
          <w:sz w:val="28"/>
          <w:szCs w:val="28"/>
        </w:rPr>
        <w:t xml:space="preserve"> оп</w:t>
      </w:r>
      <w:r w:rsidRPr="0070758E">
        <w:rPr>
          <w:color w:val="000000"/>
          <w:sz w:val="28"/>
          <w:szCs w:val="28"/>
        </w:rPr>
        <w:softHyphen/>
        <w:t>ределяется углом между р</w:t>
      </w:r>
      <w:r w:rsidR="004755F6">
        <w:rPr>
          <w:color w:val="000000"/>
          <w:sz w:val="28"/>
          <w:szCs w:val="28"/>
        </w:rPr>
        <w:t>езуль</w:t>
      </w:r>
      <w:r w:rsidRPr="0070758E">
        <w:rPr>
          <w:color w:val="000000"/>
          <w:sz w:val="28"/>
          <w:szCs w:val="28"/>
        </w:rPr>
        <w:t xml:space="preserve">тирующей скоростью </w:t>
      </w:r>
      <w:r>
        <w:rPr>
          <w:color w:val="000000"/>
          <w:sz w:val="28"/>
          <w:szCs w:val="28"/>
          <w:lang w:val="en-US"/>
        </w:rPr>
        <w:t>v</w:t>
      </w:r>
      <w:r w:rsidRPr="0070758E">
        <w:rPr>
          <w:color w:val="000000"/>
          <w:sz w:val="28"/>
          <w:szCs w:val="28"/>
          <w:vertAlign w:val="subscript"/>
        </w:rPr>
        <w:t>1</w:t>
      </w:r>
      <w:r w:rsidRPr="0070758E">
        <w:rPr>
          <w:color w:val="000000"/>
          <w:sz w:val="28"/>
          <w:szCs w:val="28"/>
        </w:rPr>
        <w:t xml:space="preserve"> и линией нулевой подъемной силы (ЛНПС). Подъемная сила и сила лобового со</w:t>
      </w:r>
      <w:r w:rsidRPr="0070758E">
        <w:rPr>
          <w:color w:val="000000"/>
          <w:sz w:val="28"/>
          <w:szCs w:val="28"/>
        </w:rPr>
        <w:softHyphen/>
        <w:t xml:space="preserve">противления сводятся к результирующей силе </w:t>
      </w:r>
      <w:r>
        <w:rPr>
          <w:color w:val="000000"/>
          <w:sz w:val="28"/>
          <w:szCs w:val="28"/>
          <w:lang w:val="en-US"/>
        </w:rPr>
        <w:t>Y</w:t>
      </w:r>
      <w:r w:rsidRPr="0070758E">
        <w:rPr>
          <w:color w:val="000000"/>
          <w:sz w:val="28"/>
          <w:szCs w:val="28"/>
          <w:vertAlign w:val="subscript"/>
        </w:rPr>
        <w:t>в</w:t>
      </w:r>
      <w:r w:rsidRPr="0070758E">
        <w:rPr>
          <w:color w:val="000000"/>
          <w:sz w:val="28"/>
          <w:szCs w:val="28"/>
        </w:rPr>
        <w:t xml:space="preserve">. Одна из ее проекций дает силу полезного упора винта </w:t>
      </w:r>
      <w:r w:rsidRPr="0070758E">
        <w:rPr>
          <w:i/>
          <w:iCs/>
          <w:color w:val="000000"/>
          <w:sz w:val="28"/>
          <w:szCs w:val="28"/>
        </w:rPr>
        <w:t>Р</w:t>
      </w:r>
      <w:r w:rsidRPr="0070758E">
        <w:rPr>
          <w:i/>
          <w:iCs/>
          <w:color w:val="000000"/>
          <w:sz w:val="28"/>
          <w:szCs w:val="28"/>
          <w:vertAlign w:val="subscript"/>
        </w:rPr>
        <w:t>В</w:t>
      </w:r>
      <w:r w:rsidRPr="0070758E">
        <w:rPr>
          <w:i/>
          <w:iCs/>
          <w:color w:val="000000"/>
          <w:sz w:val="28"/>
          <w:szCs w:val="28"/>
        </w:rPr>
        <w:t xml:space="preserve">, </w:t>
      </w:r>
      <w:r w:rsidRPr="0070758E">
        <w:rPr>
          <w:color w:val="000000"/>
          <w:sz w:val="28"/>
          <w:szCs w:val="28"/>
        </w:rPr>
        <w:t xml:space="preserve">а вторая — силу сопротивления вращению </w:t>
      </w:r>
      <w:r w:rsidRPr="0070758E">
        <w:rPr>
          <w:i/>
          <w:iCs/>
          <w:color w:val="000000"/>
          <w:sz w:val="28"/>
          <w:szCs w:val="28"/>
          <w:lang w:val="en-US"/>
        </w:rPr>
        <w:t>R</w:t>
      </w:r>
      <w:r w:rsidRPr="0070758E">
        <w:rPr>
          <w:i/>
          <w:iCs/>
          <w:color w:val="000000"/>
          <w:sz w:val="28"/>
          <w:szCs w:val="28"/>
          <w:vertAlign w:val="subscript"/>
          <w:lang w:val="en-US"/>
        </w:rPr>
        <w:t>BP</w:t>
      </w:r>
      <w:r w:rsidRPr="0070758E">
        <w:rPr>
          <w:i/>
          <w:iCs/>
          <w:color w:val="000000"/>
          <w:sz w:val="28"/>
          <w:szCs w:val="28"/>
        </w:rPr>
        <w:t xml:space="preserve">. </w:t>
      </w:r>
      <w:r w:rsidRPr="0070758E">
        <w:rPr>
          <w:color w:val="000000"/>
          <w:sz w:val="28"/>
          <w:szCs w:val="28"/>
        </w:rPr>
        <w:t xml:space="preserve">Момент силы </w:t>
      </w:r>
      <w:r w:rsidRPr="0070758E">
        <w:rPr>
          <w:i/>
          <w:iCs/>
          <w:color w:val="000000"/>
          <w:sz w:val="28"/>
          <w:szCs w:val="28"/>
          <w:lang w:val="en-US"/>
        </w:rPr>
        <w:t>R</w:t>
      </w:r>
      <w:r w:rsidRPr="0070758E">
        <w:rPr>
          <w:i/>
          <w:iCs/>
          <w:color w:val="000000"/>
          <w:sz w:val="28"/>
          <w:szCs w:val="28"/>
          <w:vertAlign w:val="subscript"/>
          <w:lang w:val="en-US"/>
        </w:rPr>
        <w:t>BP</w:t>
      </w:r>
      <w:r w:rsidR="006C2A1A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70758E">
        <w:rPr>
          <w:color w:val="000000"/>
          <w:sz w:val="28"/>
          <w:szCs w:val="28"/>
        </w:rPr>
        <w:t>относительно оси гребного винта пре</w:t>
      </w:r>
      <w:r w:rsidRPr="0070758E">
        <w:rPr>
          <w:color w:val="000000"/>
          <w:sz w:val="28"/>
          <w:szCs w:val="28"/>
        </w:rPr>
        <w:softHyphen/>
        <w:t>одолевается главным двигателем судна.</w:t>
      </w:r>
    </w:p>
    <w:p w:rsidR="000201BC" w:rsidRPr="0070758E" w:rsidRDefault="000201BC" w:rsidP="006C2A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58E">
        <w:rPr>
          <w:color w:val="000000"/>
          <w:sz w:val="28"/>
          <w:szCs w:val="28"/>
        </w:rPr>
        <w:t>Гребные винты имеют относительно малую массу, небольшие разме</w:t>
      </w:r>
      <w:r w:rsidRPr="0070758E">
        <w:rPr>
          <w:color w:val="000000"/>
          <w:sz w:val="28"/>
          <w:szCs w:val="28"/>
        </w:rPr>
        <w:softHyphen/>
        <w:t>ры, надежны в эксплуатации, недороги в изготовлении и позволяют ис</w:t>
      </w:r>
      <w:r w:rsidRPr="0070758E">
        <w:rPr>
          <w:color w:val="000000"/>
          <w:sz w:val="28"/>
          <w:szCs w:val="28"/>
        </w:rPr>
        <w:softHyphen/>
        <w:t>пользовать большинство малообор</w:t>
      </w:r>
      <w:r>
        <w:rPr>
          <w:color w:val="000000"/>
          <w:sz w:val="28"/>
          <w:szCs w:val="28"/>
        </w:rPr>
        <w:t>отных главных двигателей без ре</w:t>
      </w:r>
      <w:r w:rsidRPr="0070758E">
        <w:rPr>
          <w:color w:val="000000"/>
          <w:sz w:val="28"/>
          <w:szCs w:val="28"/>
        </w:rPr>
        <w:t>дукторных передач; их КПД достигает 70 %.</w:t>
      </w:r>
    </w:p>
    <w:p w:rsidR="000201BC" w:rsidRDefault="000201BC" w:rsidP="006C2A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BC" w:rsidRDefault="003C25B4" w:rsidP="004755F6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pict>
          <v:shape id="_x0000_i1028" type="#_x0000_t75" style="width:168.75pt;height:113.25pt">
            <v:imagedata r:id="rId11" o:title=""/>
          </v:shape>
        </w:pict>
      </w:r>
    </w:p>
    <w:p w:rsidR="000201BC" w:rsidRPr="0070758E" w:rsidRDefault="000201BC" w:rsidP="004755F6">
      <w:pPr>
        <w:spacing w:line="360" w:lineRule="auto"/>
        <w:ind w:firstLine="709"/>
        <w:jc w:val="center"/>
      </w:pPr>
      <w:r w:rsidRPr="0070758E">
        <w:rPr>
          <w:color w:val="000000"/>
        </w:rPr>
        <w:t xml:space="preserve">Рис. </w:t>
      </w:r>
      <w:r w:rsidR="00C32811">
        <w:rPr>
          <w:color w:val="000000"/>
        </w:rPr>
        <w:t>5</w:t>
      </w:r>
      <w:r w:rsidRPr="0070758E">
        <w:rPr>
          <w:color w:val="000000"/>
        </w:rPr>
        <w:t>. Схема действия гребного винта</w:t>
      </w:r>
    </w:p>
    <w:p w:rsidR="000201BC" w:rsidRDefault="004755F6" w:rsidP="006C2A1A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br w:type="page"/>
      </w:r>
      <w:r w:rsidR="000201BC">
        <w:rPr>
          <w:sz w:val="28"/>
          <w:szCs w:val="28"/>
        </w:rPr>
        <w:t>ЛИТЕРАТУРА</w:t>
      </w:r>
    </w:p>
    <w:p w:rsidR="000201BC" w:rsidRDefault="000201BC" w:rsidP="006C2A1A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0201BC" w:rsidRDefault="000201BC" w:rsidP="006C2A1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Н.Г. Смирнов «Теория и устройство судна», М., 1992.</w:t>
      </w:r>
    </w:p>
    <w:p w:rsidR="000201BC" w:rsidRDefault="000201BC" w:rsidP="006C2A1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А.А. Антонов «Устройство морского судна», М., 1974</w:t>
      </w:r>
    </w:p>
    <w:p w:rsidR="000201BC" w:rsidRDefault="000201BC" w:rsidP="006C2A1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А.Д. Дидык и др. «Управление судном и его техническая эксплуатация», М., 1990.</w:t>
      </w:r>
    </w:p>
    <w:p w:rsidR="000201BC" w:rsidRPr="00164B63" w:rsidRDefault="000201BC" w:rsidP="006C2A1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Г.Г. Ермолаева «Справочник капитана дальнего плавания», М., 1988.</w:t>
      </w:r>
    </w:p>
    <w:p w:rsidR="000201BC" w:rsidRPr="007F7A2B" w:rsidRDefault="000201BC" w:rsidP="006C2A1A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D1570B" w:rsidRDefault="00D1570B" w:rsidP="006C2A1A">
      <w:pPr>
        <w:tabs>
          <w:tab w:val="left" w:pos="284"/>
        </w:tabs>
        <w:spacing w:line="360" w:lineRule="auto"/>
        <w:jc w:val="both"/>
      </w:pPr>
      <w:bookmarkStart w:id="0" w:name="_GoBack"/>
      <w:bookmarkEnd w:id="0"/>
    </w:p>
    <w:sectPr w:rsidR="00D1570B" w:rsidSect="006C2A1A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84" w:rsidRDefault="001E4284">
      <w:r>
        <w:separator/>
      </w:r>
    </w:p>
  </w:endnote>
  <w:endnote w:type="continuationSeparator" w:id="0">
    <w:p w:rsidR="001E4284" w:rsidRDefault="001E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BC" w:rsidRDefault="000201BC" w:rsidP="000201BC">
    <w:pPr>
      <w:pStyle w:val="a3"/>
      <w:framePr w:wrap="around" w:vAnchor="text" w:hAnchor="margin" w:xAlign="right" w:y="1"/>
      <w:rPr>
        <w:rStyle w:val="a5"/>
      </w:rPr>
    </w:pPr>
  </w:p>
  <w:p w:rsidR="000201BC" w:rsidRDefault="000201BC" w:rsidP="000201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BC" w:rsidRDefault="00B33751" w:rsidP="000201B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201BC" w:rsidRDefault="000201BC" w:rsidP="000201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84" w:rsidRDefault="001E4284">
      <w:r>
        <w:separator/>
      </w:r>
    </w:p>
  </w:footnote>
  <w:footnote w:type="continuationSeparator" w:id="0">
    <w:p w:rsidR="001E4284" w:rsidRDefault="001E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61592"/>
    <w:multiLevelType w:val="hybridMultilevel"/>
    <w:tmpl w:val="D1FC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1BC"/>
    <w:rsid w:val="000201BC"/>
    <w:rsid w:val="00102F73"/>
    <w:rsid w:val="00164B63"/>
    <w:rsid w:val="001C5496"/>
    <w:rsid w:val="001E4284"/>
    <w:rsid w:val="001E6A1E"/>
    <w:rsid w:val="00223D2D"/>
    <w:rsid w:val="002742CA"/>
    <w:rsid w:val="00352135"/>
    <w:rsid w:val="003C25B4"/>
    <w:rsid w:val="004212D5"/>
    <w:rsid w:val="004755F6"/>
    <w:rsid w:val="004D3A39"/>
    <w:rsid w:val="004E66E1"/>
    <w:rsid w:val="0051377C"/>
    <w:rsid w:val="00560F9F"/>
    <w:rsid w:val="00580EDD"/>
    <w:rsid w:val="005A32D7"/>
    <w:rsid w:val="00624222"/>
    <w:rsid w:val="00650114"/>
    <w:rsid w:val="006C2A1A"/>
    <w:rsid w:val="007030C0"/>
    <w:rsid w:val="0070758E"/>
    <w:rsid w:val="007F7A2B"/>
    <w:rsid w:val="00806F9E"/>
    <w:rsid w:val="008709C6"/>
    <w:rsid w:val="009162B5"/>
    <w:rsid w:val="00960A9D"/>
    <w:rsid w:val="00962A49"/>
    <w:rsid w:val="009B7DDF"/>
    <w:rsid w:val="009C02EE"/>
    <w:rsid w:val="00A0589E"/>
    <w:rsid w:val="00B14C77"/>
    <w:rsid w:val="00B33751"/>
    <w:rsid w:val="00B658D8"/>
    <w:rsid w:val="00BF3968"/>
    <w:rsid w:val="00C32811"/>
    <w:rsid w:val="00C417C1"/>
    <w:rsid w:val="00D1570B"/>
    <w:rsid w:val="00D962E9"/>
    <w:rsid w:val="00EA4C85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59139B8-B4AE-467B-B2B3-0CCEB7B1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01B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201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dcterms:created xsi:type="dcterms:W3CDTF">2014-09-10T16:01:00Z</dcterms:created>
  <dcterms:modified xsi:type="dcterms:W3CDTF">2014-09-10T16:01:00Z</dcterms:modified>
</cp:coreProperties>
</file>