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A9" w:rsidRDefault="00A61ACA">
      <w:pPr>
        <w:spacing w:line="384" w:lineRule="auto"/>
        <w:jc w:val="center"/>
        <w:rPr>
          <w:spacing w:val="20"/>
          <w:sz w:val="24"/>
        </w:rPr>
      </w:pPr>
      <w:r>
        <w:rPr>
          <w:b/>
          <w:spacing w:val="20"/>
          <w:sz w:val="24"/>
        </w:rPr>
        <w:t xml:space="preserve">  Оглавление</w:t>
      </w:r>
    </w:p>
    <w:p w:rsidR="004E55A9" w:rsidRDefault="004E55A9">
      <w:pPr>
        <w:spacing w:line="384" w:lineRule="auto"/>
        <w:jc w:val="center"/>
        <w:rPr>
          <w:spacing w:val="20"/>
          <w:sz w:val="24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34"/>
        <w:gridCol w:w="392"/>
        <w:gridCol w:w="425"/>
        <w:gridCol w:w="8505"/>
        <w:gridCol w:w="532"/>
      </w:tblGrid>
      <w:tr w:rsidR="004E55A9">
        <w:trPr>
          <w:gridBefore w:val="1"/>
          <w:wBefore w:w="34" w:type="dxa"/>
          <w:trHeight w:val="391"/>
        </w:trPr>
        <w:tc>
          <w:tcPr>
            <w:tcW w:w="9322" w:type="dxa"/>
            <w:gridSpan w:val="3"/>
          </w:tcPr>
          <w:p w:rsidR="004E55A9" w:rsidRDefault="00A61ACA">
            <w:pPr>
              <w:rPr>
                <w:spacing w:val="20"/>
                <w:sz w:val="24"/>
              </w:rPr>
            </w:pPr>
            <w:r>
              <w:rPr>
                <w:b/>
                <w:spacing w:val="20"/>
                <w:sz w:val="24"/>
              </w:rPr>
              <w:t>Введение</w:t>
            </w:r>
            <w:r>
              <w:rPr>
                <w:spacing w:val="20"/>
                <w:sz w:val="24"/>
              </w:rPr>
              <w:t xml:space="preserve"> . . . . . . . . . . . . . . . . . . . . . . . . . . . . . . . . . . . . . . . . . </w:t>
            </w:r>
          </w:p>
        </w:tc>
        <w:tc>
          <w:tcPr>
            <w:tcW w:w="532" w:type="dxa"/>
          </w:tcPr>
          <w:p w:rsidR="004E55A9" w:rsidRDefault="00A61ACA">
            <w:pPr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3</w:t>
            </w:r>
          </w:p>
        </w:tc>
      </w:tr>
      <w:tr w:rsidR="004E55A9">
        <w:trPr>
          <w:gridBefore w:val="1"/>
          <w:wBefore w:w="34" w:type="dxa"/>
          <w:trHeight w:val="428"/>
        </w:trPr>
        <w:tc>
          <w:tcPr>
            <w:tcW w:w="9322" w:type="dxa"/>
            <w:gridSpan w:val="3"/>
          </w:tcPr>
          <w:p w:rsidR="004E55A9" w:rsidRDefault="00A61ACA">
            <w:pPr>
              <w:rPr>
                <w:spacing w:val="20"/>
                <w:sz w:val="24"/>
              </w:rPr>
            </w:pPr>
            <w:r>
              <w:rPr>
                <w:b/>
                <w:spacing w:val="20"/>
                <w:sz w:val="24"/>
                <w:lang w:val="en-US"/>
              </w:rPr>
              <w:t>I</w:t>
            </w:r>
            <w:r>
              <w:rPr>
                <w:b/>
                <w:spacing w:val="20"/>
                <w:sz w:val="24"/>
              </w:rPr>
              <w:t>. Контроль, как функция управления</w:t>
            </w:r>
            <w:r>
              <w:rPr>
                <w:spacing w:val="20"/>
                <w:sz w:val="24"/>
              </w:rPr>
              <w:t xml:space="preserve"> . . . . . . . . . . . . . . . . . . </w:t>
            </w:r>
          </w:p>
        </w:tc>
        <w:tc>
          <w:tcPr>
            <w:tcW w:w="532" w:type="dxa"/>
          </w:tcPr>
          <w:p w:rsidR="004E55A9" w:rsidRDefault="00A61ACA">
            <w:pPr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5</w:t>
            </w:r>
          </w:p>
        </w:tc>
      </w:tr>
      <w:tr w:rsidR="004E55A9">
        <w:trPr>
          <w:gridBefore w:val="2"/>
          <w:wBefore w:w="426" w:type="dxa"/>
          <w:trHeight w:val="425"/>
        </w:trPr>
        <w:tc>
          <w:tcPr>
            <w:tcW w:w="8930" w:type="dxa"/>
            <w:gridSpan w:val="2"/>
          </w:tcPr>
          <w:p w:rsidR="004E55A9" w:rsidRDefault="00A61ACA">
            <w:pPr>
              <w:numPr>
                <w:ilvl w:val="0"/>
                <w:numId w:val="1"/>
              </w:num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Сущность 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pacing w:val="20"/>
                <w:sz w:val="24"/>
              </w:rPr>
              <w:t xml:space="preserve">содержание функции контроля  . . . . . . . . . . </w:t>
            </w:r>
          </w:p>
        </w:tc>
        <w:tc>
          <w:tcPr>
            <w:tcW w:w="532" w:type="dxa"/>
          </w:tcPr>
          <w:p w:rsidR="004E55A9" w:rsidRDefault="00A61ACA">
            <w:pPr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5</w:t>
            </w:r>
          </w:p>
        </w:tc>
      </w:tr>
      <w:tr w:rsidR="004E55A9">
        <w:trPr>
          <w:gridBefore w:val="2"/>
          <w:wBefore w:w="426" w:type="dxa"/>
          <w:trHeight w:val="853"/>
        </w:trPr>
        <w:tc>
          <w:tcPr>
            <w:tcW w:w="8930" w:type="dxa"/>
            <w:gridSpan w:val="2"/>
          </w:tcPr>
          <w:p w:rsidR="004E55A9" w:rsidRDefault="00A61ACA">
            <w:p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1.2. Контроль исполнения документов как разновидность  </w:t>
            </w:r>
          </w:p>
          <w:p w:rsidR="004E55A9" w:rsidRDefault="00A61ACA">
            <w:p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       функции контроля. . . . . . . . . . . . . . . . . . . . . . . . . . . . . .  </w:t>
            </w:r>
          </w:p>
        </w:tc>
        <w:tc>
          <w:tcPr>
            <w:tcW w:w="532" w:type="dxa"/>
          </w:tcPr>
          <w:p w:rsidR="004E55A9" w:rsidRDefault="004E55A9">
            <w:pPr>
              <w:jc w:val="center"/>
              <w:rPr>
                <w:spacing w:val="20"/>
                <w:sz w:val="24"/>
              </w:rPr>
            </w:pPr>
          </w:p>
        </w:tc>
      </w:tr>
      <w:tr w:rsidR="004E55A9">
        <w:trPr>
          <w:gridBefore w:val="2"/>
          <w:wBefore w:w="426" w:type="dxa"/>
          <w:trHeight w:val="845"/>
        </w:trPr>
        <w:tc>
          <w:tcPr>
            <w:tcW w:w="8930" w:type="dxa"/>
            <w:gridSpan w:val="2"/>
          </w:tcPr>
          <w:p w:rsidR="004E55A9" w:rsidRDefault="00A61ACA">
            <w:pPr>
              <w:numPr>
                <w:ilvl w:val="0"/>
                <w:numId w:val="2"/>
              </w:num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Принципы организации и контроля исполнения </w:t>
            </w:r>
          </w:p>
          <w:p w:rsidR="004E55A9" w:rsidRDefault="00A61ACA">
            <w:p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       документов. . . . . . . . . . . . . . . . . . . . . . . . . . . . . . . . . . . </w:t>
            </w:r>
          </w:p>
        </w:tc>
        <w:tc>
          <w:tcPr>
            <w:tcW w:w="532" w:type="dxa"/>
          </w:tcPr>
          <w:p w:rsidR="004E55A9" w:rsidRDefault="004E55A9">
            <w:pPr>
              <w:jc w:val="center"/>
              <w:rPr>
                <w:spacing w:val="20"/>
                <w:sz w:val="24"/>
              </w:rPr>
            </w:pPr>
          </w:p>
        </w:tc>
      </w:tr>
      <w:tr w:rsidR="004E55A9">
        <w:trPr>
          <w:gridBefore w:val="1"/>
          <w:wBefore w:w="34" w:type="dxa"/>
          <w:trHeight w:val="749"/>
        </w:trPr>
        <w:tc>
          <w:tcPr>
            <w:tcW w:w="9322" w:type="dxa"/>
            <w:gridSpan w:val="3"/>
          </w:tcPr>
          <w:p w:rsidR="004E55A9" w:rsidRDefault="00A61ACA">
            <w:pPr>
              <w:rPr>
                <w:b/>
                <w:spacing w:val="20"/>
                <w:sz w:val="24"/>
              </w:rPr>
            </w:pPr>
            <w:r>
              <w:rPr>
                <w:b/>
                <w:spacing w:val="20"/>
                <w:sz w:val="24"/>
                <w:lang w:val="en-US"/>
              </w:rPr>
              <w:t>II</w:t>
            </w:r>
            <w:r>
              <w:rPr>
                <w:b/>
                <w:spacing w:val="20"/>
                <w:sz w:val="24"/>
              </w:rPr>
              <w:t xml:space="preserve">. Контроль документооборота, как форма своевременности  </w:t>
            </w:r>
          </w:p>
          <w:p w:rsidR="004E55A9" w:rsidRDefault="00A61ACA">
            <w:pPr>
              <w:rPr>
                <w:spacing w:val="20"/>
                <w:sz w:val="24"/>
              </w:rPr>
            </w:pPr>
            <w:r>
              <w:rPr>
                <w:b/>
                <w:spacing w:val="20"/>
                <w:sz w:val="24"/>
              </w:rPr>
              <w:t xml:space="preserve">     исполнения документов</w:t>
            </w:r>
            <w:r>
              <w:rPr>
                <w:spacing w:val="20"/>
                <w:sz w:val="24"/>
              </w:rPr>
              <w:t xml:space="preserve"> . . . . . . . . . . . . . . . . . . . . . . . . . . . .  </w:t>
            </w:r>
            <w:r>
              <w:rPr>
                <w:b/>
                <w:spacing w:val="20"/>
                <w:sz w:val="24"/>
              </w:rPr>
              <w:t xml:space="preserve"> </w:t>
            </w:r>
          </w:p>
        </w:tc>
        <w:tc>
          <w:tcPr>
            <w:tcW w:w="532" w:type="dxa"/>
          </w:tcPr>
          <w:p w:rsidR="004E55A9" w:rsidRDefault="004E55A9">
            <w:pPr>
              <w:jc w:val="center"/>
              <w:rPr>
                <w:spacing w:val="20"/>
                <w:sz w:val="24"/>
              </w:rPr>
            </w:pPr>
          </w:p>
        </w:tc>
      </w:tr>
      <w:tr w:rsidR="004E55A9">
        <w:trPr>
          <w:gridBefore w:val="2"/>
          <w:wBefore w:w="426" w:type="dxa"/>
          <w:trHeight w:val="519"/>
        </w:trPr>
        <w:tc>
          <w:tcPr>
            <w:tcW w:w="8930" w:type="dxa"/>
            <w:gridSpan w:val="2"/>
          </w:tcPr>
          <w:p w:rsidR="004E55A9" w:rsidRDefault="00A61ACA">
            <w:p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2.1. Формы и методы контроля исполнения  . . . . . . . . . . . . . . </w:t>
            </w:r>
          </w:p>
        </w:tc>
        <w:tc>
          <w:tcPr>
            <w:tcW w:w="532" w:type="dxa"/>
          </w:tcPr>
          <w:p w:rsidR="004E55A9" w:rsidRDefault="004E55A9">
            <w:pPr>
              <w:jc w:val="center"/>
              <w:rPr>
                <w:spacing w:val="20"/>
                <w:sz w:val="24"/>
              </w:rPr>
            </w:pPr>
          </w:p>
        </w:tc>
      </w:tr>
      <w:tr w:rsidR="004E55A9">
        <w:trPr>
          <w:gridBefore w:val="2"/>
          <w:wBefore w:w="426" w:type="dxa"/>
          <w:trHeight w:val="434"/>
        </w:trPr>
        <w:tc>
          <w:tcPr>
            <w:tcW w:w="8930" w:type="dxa"/>
            <w:gridSpan w:val="2"/>
          </w:tcPr>
          <w:p w:rsidR="004E55A9" w:rsidRDefault="00A61ACA">
            <w:p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2.2. Организация контроля за исполнением документов . . . . . . </w:t>
            </w:r>
          </w:p>
        </w:tc>
        <w:tc>
          <w:tcPr>
            <w:tcW w:w="532" w:type="dxa"/>
          </w:tcPr>
          <w:p w:rsidR="004E55A9" w:rsidRDefault="004E55A9">
            <w:pPr>
              <w:jc w:val="center"/>
              <w:rPr>
                <w:spacing w:val="20"/>
                <w:sz w:val="24"/>
              </w:rPr>
            </w:pPr>
          </w:p>
        </w:tc>
      </w:tr>
      <w:tr w:rsidR="004E55A9">
        <w:trPr>
          <w:gridBefore w:val="3"/>
          <w:wBefore w:w="851" w:type="dxa"/>
          <w:trHeight w:val="852"/>
        </w:trPr>
        <w:tc>
          <w:tcPr>
            <w:tcW w:w="8505" w:type="dxa"/>
          </w:tcPr>
          <w:p w:rsidR="004E55A9" w:rsidRDefault="00A61ACA">
            <w:pPr>
              <w:numPr>
                <w:ilvl w:val="0"/>
                <w:numId w:val="3"/>
              </w:num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 Контроль за исполнением поручений по  </w:t>
            </w:r>
          </w:p>
          <w:p w:rsidR="004E55A9" w:rsidRDefault="00A61ACA">
            <w:p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         официальным документам  . . . . . . . . . . . . . . . . . . . .  </w:t>
            </w:r>
          </w:p>
        </w:tc>
        <w:tc>
          <w:tcPr>
            <w:tcW w:w="532" w:type="dxa"/>
          </w:tcPr>
          <w:p w:rsidR="004E55A9" w:rsidRDefault="004E55A9">
            <w:pPr>
              <w:jc w:val="center"/>
              <w:rPr>
                <w:spacing w:val="20"/>
                <w:sz w:val="24"/>
              </w:rPr>
            </w:pPr>
          </w:p>
        </w:tc>
      </w:tr>
      <w:tr w:rsidR="004E55A9">
        <w:trPr>
          <w:gridBefore w:val="3"/>
          <w:wBefore w:w="851" w:type="dxa"/>
          <w:trHeight w:val="633"/>
        </w:trPr>
        <w:tc>
          <w:tcPr>
            <w:tcW w:w="8505" w:type="dxa"/>
          </w:tcPr>
          <w:p w:rsidR="004E55A9" w:rsidRDefault="00A61ACA">
            <w:pPr>
              <w:numPr>
                <w:ilvl w:val="0"/>
                <w:numId w:val="4"/>
              </w:num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Контроль за исполнением постановлений губернатора  </w:t>
            </w:r>
          </w:p>
          <w:p w:rsidR="004E55A9" w:rsidRDefault="004E55A9">
            <w:pPr>
              <w:rPr>
                <w:spacing w:val="20"/>
                <w:sz w:val="24"/>
              </w:rPr>
            </w:pPr>
          </w:p>
        </w:tc>
        <w:tc>
          <w:tcPr>
            <w:tcW w:w="532" w:type="dxa"/>
          </w:tcPr>
          <w:p w:rsidR="004E55A9" w:rsidRDefault="004E55A9">
            <w:pPr>
              <w:jc w:val="center"/>
              <w:rPr>
                <w:spacing w:val="20"/>
                <w:sz w:val="24"/>
              </w:rPr>
            </w:pPr>
          </w:p>
        </w:tc>
      </w:tr>
      <w:tr w:rsidR="004E55A9">
        <w:trPr>
          <w:gridBefore w:val="3"/>
          <w:wBefore w:w="851" w:type="dxa"/>
          <w:trHeight w:val="571"/>
        </w:trPr>
        <w:tc>
          <w:tcPr>
            <w:tcW w:w="8505" w:type="dxa"/>
          </w:tcPr>
          <w:p w:rsidR="004E55A9" w:rsidRDefault="00A61ACA">
            <w:pPr>
              <w:numPr>
                <w:ilvl w:val="0"/>
                <w:numId w:val="5"/>
              </w:num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Контроль за исполнением входящей корреспонденции </w:t>
            </w:r>
          </w:p>
        </w:tc>
        <w:tc>
          <w:tcPr>
            <w:tcW w:w="532" w:type="dxa"/>
          </w:tcPr>
          <w:p w:rsidR="004E55A9" w:rsidRDefault="004E55A9">
            <w:pPr>
              <w:jc w:val="center"/>
              <w:rPr>
                <w:spacing w:val="20"/>
                <w:sz w:val="24"/>
              </w:rPr>
            </w:pPr>
          </w:p>
        </w:tc>
      </w:tr>
      <w:tr w:rsidR="004E55A9">
        <w:trPr>
          <w:gridBefore w:val="3"/>
          <w:wBefore w:w="851" w:type="dxa"/>
          <w:trHeight w:val="852"/>
        </w:trPr>
        <w:tc>
          <w:tcPr>
            <w:tcW w:w="8505" w:type="dxa"/>
          </w:tcPr>
          <w:p w:rsidR="004E55A9" w:rsidRDefault="00A61ACA">
            <w:pPr>
              <w:numPr>
                <w:ilvl w:val="0"/>
                <w:numId w:val="6"/>
              </w:num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Контроль за исполнением устных и письменных </w:t>
            </w:r>
          </w:p>
          <w:p w:rsidR="004E55A9" w:rsidRDefault="00A61ACA">
            <w:p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          обращений граждан . . . . . . . . . . . . . . . . . . . . . . . . . </w:t>
            </w:r>
          </w:p>
        </w:tc>
        <w:tc>
          <w:tcPr>
            <w:tcW w:w="532" w:type="dxa"/>
          </w:tcPr>
          <w:p w:rsidR="004E55A9" w:rsidRDefault="004E55A9">
            <w:pPr>
              <w:jc w:val="center"/>
              <w:rPr>
                <w:spacing w:val="20"/>
                <w:sz w:val="24"/>
              </w:rPr>
            </w:pPr>
          </w:p>
        </w:tc>
      </w:tr>
      <w:tr w:rsidR="004E55A9">
        <w:trPr>
          <w:trHeight w:val="846"/>
        </w:trPr>
        <w:tc>
          <w:tcPr>
            <w:tcW w:w="9356" w:type="dxa"/>
            <w:gridSpan w:val="4"/>
          </w:tcPr>
          <w:p w:rsidR="004E55A9" w:rsidRDefault="00A61ACA">
            <w:pPr>
              <w:numPr>
                <w:ilvl w:val="0"/>
                <w:numId w:val="7"/>
              </w:numPr>
              <w:rPr>
                <w:b/>
                <w:spacing w:val="20"/>
                <w:sz w:val="24"/>
              </w:rPr>
            </w:pPr>
            <w:r>
              <w:rPr>
                <w:b/>
                <w:spacing w:val="20"/>
                <w:sz w:val="24"/>
              </w:rPr>
              <w:t xml:space="preserve">Повышение эффективности контроля за исполнением </w:t>
            </w:r>
          </w:p>
          <w:p w:rsidR="004E55A9" w:rsidRDefault="00A61ACA">
            <w:pPr>
              <w:rPr>
                <w:spacing w:val="20"/>
                <w:sz w:val="24"/>
              </w:rPr>
            </w:pPr>
            <w:r>
              <w:rPr>
                <w:b/>
                <w:spacing w:val="20"/>
                <w:sz w:val="24"/>
              </w:rPr>
              <w:t xml:space="preserve">       документов  </w:t>
            </w:r>
            <w:r>
              <w:rPr>
                <w:spacing w:val="20"/>
                <w:sz w:val="24"/>
              </w:rPr>
              <w:t>. . . . . . . . . . . . . . . . . . . . . . . . . . . . . . . . . . . . .</w:t>
            </w:r>
            <w:r>
              <w:rPr>
                <w:b/>
                <w:spacing w:val="20"/>
                <w:sz w:val="24"/>
              </w:rPr>
              <w:t xml:space="preserve"> </w:t>
            </w:r>
          </w:p>
        </w:tc>
        <w:tc>
          <w:tcPr>
            <w:tcW w:w="532" w:type="dxa"/>
          </w:tcPr>
          <w:p w:rsidR="004E55A9" w:rsidRDefault="004E55A9">
            <w:pPr>
              <w:jc w:val="center"/>
              <w:rPr>
                <w:spacing w:val="20"/>
                <w:sz w:val="24"/>
              </w:rPr>
            </w:pPr>
          </w:p>
        </w:tc>
      </w:tr>
      <w:tr w:rsidR="004E55A9">
        <w:trPr>
          <w:gridBefore w:val="2"/>
          <w:wBefore w:w="426" w:type="dxa"/>
          <w:trHeight w:val="846"/>
        </w:trPr>
        <w:tc>
          <w:tcPr>
            <w:tcW w:w="8930" w:type="dxa"/>
            <w:gridSpan w:val="2"/>
          </w:tcPr>
          <w:p w:rsidR="004E55A9" w:rsidRDefault="00A61ACA">
            <w:pPr>
              <w:numPr>
                <w:ilvl w:val="0"/>
                <w:numId w:val="8"/>
              </w:num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Пути повышения эффективности контроля за исполнением  </w:t>
            </w:r>
          </w:p>
          <w:p w:rsidR="004E55A9" w:rsidRDefault="00A61ACA">
            <w:pPr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 xml:space="preserve">       документов в аппарате администрации области  . . . . . . . . </w:t>
            </w:r>
          </w:p>
        </w:tc>
        <w:tc>
          <w:tcPr>
            <w:tcW w:w="532" w:type="dxa"/>
          </w:tcPr>
          <w:p w:rsidR="004E55A9" w:rsidRDefault="004E55A9">
            <w:pPr>
              <w:jc w:val="center"/>
              <w:rPr>
                <w:spacing w:val="20"/>
                <w:sz w:val="24"/>
              </w:rPr>
            </w:pPr>
          </w:p>
        </w:tc>
      </w:tr>
      <w:tr w:rsidR="004E55A9">
        <w:trPr>
          <w:trHeight w:val="428"/>
        </w:trPr>
        <w:tc>
          <w:tcPr>
            <w:tcW w:w="9356" w:type="dxa"/>
            <w:gridSpan w:val="4"/>
          </w:tcPr>
          <w:p w:rsidR="004E55A9" w:rsidRDefault="00A61ACA">
            <w:pPr>
              <w:rPr>
                <w:spacing w:val="20"/>
                <w:sz w:val="24"/>
              </w:rPr>
            </w:pPr>
            <w:r>
              <w:rPr>
                <w:b/>
                <w:spacing w:val="20"/>
                <w:sz w:val="24"/>
              </w:rPr>
              <w:t>Заключение</w:t>
            </w:r>
            <w:r>
              <w:rPr>
                <w:spacing w:val="20"/>
                <w:sz w:val="24"/>
              </w:rPr>
              <w:t xml:space="preserve"> . . . . . . . . . . . . . . . . . . . . . . . . . . . . . . . . . . . . . . . . </w:t>
            </w:r>
          </w:p>
          <w:p w:rsidR="004E55A9" w:rsidRDefault="004E55A9">
            <w:pPr>
              <w:rPr>
                <w:spacing w:val="20"/>
                <w:sz w:val="24"/>
              </w:rPr>
            </w:pPr>
          </w:p>
        </w:tc>
        <w:tc>
          <w:tcPr>
            <w:tcW w:w="532" w:type="dxa"/>
          </w:tcPr>
          <w:p w:rsidR="004E55A9" w:rsidRDefault="004E55A9">
            <w:pPr>
              <w:jc w:val="center"/>
              <w:rPr>
                <w:spacing w:val="20"/>
                <w:sz w:val="24"/>
              </w:rPr>
            </w:pPr>
          </w:p>
        </w:tc>
      </w:tr>
      <w:tr w:rsidR="004E55A9">
        <w:trPr>
          <w:trHeight w:val="427"/>
        </w:trPr>
        <w:tc>
          <w:tcPr>
            <w:tcW w:w="9356" w:type="dxa"/>
            <w:gridSpan w:val="4"/>
          </w:tcPr>
          <w:p w:rsidR="004E55A9" w:rsidRDefault="00A61ACA">
            <w:pPr>
              <w:rPr>
                <w:spacing w:val="20"/>
                <w:sz w:val="24"/>
              </w:rPr>
            </w:pPr>
            <w:r>
              <w:rPr>
                <w:b/>
                <w:spacing w:val="20"/>
                <w:sz w:val="24"/>
              </w:rPr>
              <w:t>Список использованной литературы</w:t>
            </w:r>
            <w:r>
              <w:rPr>
                <w:spacing w:val="20"/>
                <w:sz w:val="24"/>
              </w:rPr>
              <w:t xml:space="preserve"> . . . . . . . . . . . . . . . . . . . . .</w:t>
            </w:r>
          </w:p>
          <w:p w:rsidR="004E55A9" w:rsidRDefault="004E55A9">
            <w:pPr>
              <w:rPr>
                <w:spacing w:val="20"/>
                <w:sz w:val="24"/>
              </w:rPr>
            </w:pPr>
          </w:p>
        </w:tc>
        <w:tc>
          <w:tcPr>
            <w:tcW w:w="532" w:type="dxa"/>
          </w:tcPr>
          <w:p w:rsidR="004E55A9" w:rsidRDefault="004E55A9">
            <w:pPr>
              <w:jc w:val="center"/>
              <w:rPr>
                <w:spacing w:val="20"/>
                <w:sz w:val="24"/>
              </w:rPr>
            </w:pPr>
          </w:p>
        </w:tc>
      </w:tr>
      <w:tr w:rsidR="004E55A9">
        <w:tc>
          <w:tcPr>
            <w:tcW w:w="9356" w:type="dxa"/>
            <w:gridSpan w:val="4"/>
          </w:tcPr>
          <w:p w:rsidR="004E55A9" w:rsidRDefault="00A61ACA">
            <w:pPr>
              <w:rPr>
                <w:spacing w:val="20"/>
                <w:sz w:val="24"/>
              </w:rPr>
            </w:pPr>
            <w:r>
              <w:rPr>
                <w:b/>
                <w:spacing w:val="20"/>
                <w:sz w:val="24"/>
              </w:rPr>
              <w:t>Приложения</w:t>
            </w:r>
            <w:r>
              <w:rPr>
                <w:spacing w:val="20"/>
                <w:sz w:val="24"/>
              </w:rPr>
              <w:t xml:space="preserve"> . . . . . . . . . . . . . . . . . . . . . . . . . . . . . . . . . . . . . . . .</w:t>
            </w:r>
          </w:p>
        </w:tc>
        <w:tc>
          <w:tcPr>
            <w:tcW w:w="532" w:type="dxa"/>
          </w:tcPr>
          <w:p w:rsidR="004E55A9" w:rsidRDefault="004E55A9">
            <w:pPr>
              <w:jc w:val="center"/>
              <w:rPr>
                <w:spacing w:val="20"/>
                <w:sz w:val="24"/>
              </w:rPr>
            </w:pPr>
          </w:p>
        </w:tc>
      </w:tr>
    </w:tbl>
    <w:p w:rsidR="004E55A9" w:rsidRDefault="004E55A9">
      <w:pPr>
        <w:spacing w:line="384" w:lineRule="auto"/>
        <w:jc w:val="center"/>
        <w:rPr>
          <w:b/>
          <w:spacing w:val="20"/>
          <w:sz w:val="24"/>
        </w:rPr>
      </w:pPr>
    </w:p>
    <w:p w:rsidR="004E55A9" w:rsidRDefault="004E55A9">
      <w:pPr>
        <w:spacing w:line="384" w:lineRule="auto"/>
        <w:jc w:val="center"/>
        <w:rPr>
          <w:b/>
          <w:spacing w:val="20"/>
          <w:sz w:val="24"/>
        </w:rPr>
      </w:pPr>
    </w:p>
    <w:p w:rsidR="004E55A9" w:rsidRDefault="004E55A9">
      <w:pPr>
        <w:spacing w:line="384" w:lineRule="auto"/>
        <w:jc w:val="center"/>
        <w:rPr>
          <w:b/>
          <w:spacing w:val="20"/>
          <w:sz w:val="24"/>
        </w:rPr>
      </w:pPr>
    </w:p>
    <w:p w:rsidR="004E55A9" w:rsidRDefault="00A61ACA">
      <w:pPr>
        <w:spacing w:line="384" w:lineRule="auto"/>
        <w:jc w:val="center"/>
        <w:rPr>
          <w:spacing w:val="20"/>
          <w:sz w:val="24"/>
        </w:rPr>
      </w:pPr>
      <w:r>
        <w:rPr>
          <w:b/>
          <w:spacing w:val="20"/>
          <w:sz w:val="24"/>
        </w:rPr>
        <w:t>Введение</w:t>
      </w:r>
    </w:p>
    <w:p w:rsidR="004E55A9" w:rsidRDefault="004E55A9">
      <w:pPr>
        <w:spacing w:line="384" w:lineRule="auto"/>
        <w:jc w:val="center"/>
        <w:rPr>
          <w:spacing w:val="20"/>
          <w:sz w:val="24"/>
        </w:rPr>
      </w:pPr>
    </w:p>
    <w:p w:rsidR="004E55A9" w:rsidRDefault="00A61ACA">
      <w:pPr>
        <w:spacing w:line="360" w:lineRule="auto"/>
        <w:jc w:val="both"/>
        <w:rPr>
          <w:sz w:val="24"/>
          <w:lang w:val="en-US"/>
        </w:rPr>
      </w:pPr>
      <w:r>
        <w:rPr>
          <w:spacing w:val="20"/>
          <w:sz w:val="24"/>
          <w:lang w:val="en-US"/>
        </w:rPr>
        <w:tab/>
      </w:r>
      <w:r>
        <w:rPr>
          <w:sz w:val="24"/>
        </w:rPr>
        <w:t>Российское государство на протяжении четырех столетий - огромный сложный период отечественной истории - формировало и совершенствовало контрольное дело. В державе всегда осознавалась  необходимость строго надзора не только ревизии прихода и расхода государственных средств, защиты обиженных, но и за деятельностью администрации. Контроль не прерывал своего существования  в годы смут, войн и революционных потрясений.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Сейчас в нашем обществе раздаются голоса, что с ликвидацией административной системы можно ликвидировать или ослабить также и контроль. Однако известно, что без контроля, т. е. обратной связи, замыкающей систему управления в кольцо, невозможно длительное ее функционирование. В условиях рыночной экономики контроль играет ключевую роль, а уж о слабом контроле не может быть и речи. Особенно важное значение в настоящее время приобретает осуществление действенного контроля исполнения в системе документооборота.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Подготовить документ - это только одна из первых стадий руководства. Проверка же исполнения - центральное звено в организационной деятельности любого учреждения. Хорошо поставленный контроль исполнения вскрывает не только недостатки, предупреждает ошибки, но и придает работе государственного аппарата конкретность и оперативность.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Контроль исполнения документов дает возможность анализировать управленческую деятельность, сравнивать достигнутые результаты с запланированными, своевременно выявлять недостатки, узкие места, нерешенные проблемы и устранять их, учитывать и обобщать опыт, а главное принимать меры по совершенствованию управленческих решений.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При проверке исполнения документов можно сделать вывод, как  качественно выполняется намеченное мероприятие. Безусловно, контроль исполнения - необходимый элемент руководства государством, именно здесь вскрываются недостатки и нарушения в работе учреждений, выявляются причины, порождающие негативные явления.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Предметом рассмотрения данной дипломной работы является вопрос контроля исполнения в системе документооборота.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Целью дипломной работы является анализ выполнения контрольных функций за организацией документооборота в аппарате администрации Вологодской области и разработка мероприятий по совершенствованию форм и методов контроля.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задачи работы входит следующее :</w:t>
      </w:r>
    </w:p>
    <w:p w:rsidR="004E55A9" w:rsidRDefault="00A61AC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Рассмотреть сущность, содержание и виды контроля как одной из важнейших функций управления.</w:t>
      </w:r>
    </w:p>
    <w:p w:rsidR="004E55A9" w:rsidRDefault="00A61ACA">
      <w:pPr>
        <w:numPr>
          <w:ilvl w:val="0"/>
          <w:numId w:val="10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Рассмотреть и провести анализ выполнения контрольных функций за документооборотом в аппарате администрации области. </w:t>
      </w:r>
    </w:p>
    <w:p w:rsidR="004E55A9" w:rsidRDefault="00A61ACA">
      <w:pPr>
        <w:numPr>
          <w:ilvl w:val="0"/>
          <w:numId w:val="11"/>
        </w:numPr>
        <w:spacing w:line="360" w:lineRule="auto"/>
        <w:jc w:val="both"/>
        <w:rPr>
          <w:sz w:val="24"/>
        </w:rPr>
      </w:pPr>
      <w:r>
        <w:rPr>
          <w:sz w:val="24"/>
        </w:rPr>
        <w:t>Разработать мероприятия по совершенствованию форм и методов контроля и провести экономическую оценку их эффективности.</w:t>
      </w:r>
    </w:p>
    <w:p w:rsidR="004E55A9" w:rsidRDefault="00A61ACA">
      <w:pPr>
        <w:spacing w:line="360" w:lineRule="auto"/>
        <w:jc w:val="both"/>
        <w:rPr>
          <w:spacing w:val="20"/>
          <w:sz w:val="24"/>
        </w:rPr>
      </w:pPr>
      <w:r>
        <w:rPr>
          <w:sz w:val="24"/>
        </w:rPr>
        <w:tab/>
        <w:t>При подготовке дипломной работы использовались следующие методы : монографический, аналитический, интервьюирования.</w:t>
      </w:r>
    </w:p>
    <w:p w:rsidR="004E55A9" w:rsidRDefault="004E55A9">
      <w:pPr>
        <w:spacing w:line="384" w:lineRule="auto"/>
        <w:rPr>
          <w:spacing w:val="20"/>
          <w:sz w:val="24"/>
        </w:rPr>
      </w:pPr>
    </w:p>
    <w:p w:rsidR="004E55A9" w:rsidRDefault="004E55A9">
      <w:pPr>
        <w:spacing w:line="384" w:lineRule="auto"/>
        <w:ind w:firstLine="720"/>
        <w:rPr>
          <w:spacing w:val="20"/>
          <w:sz w:val="24"/>
        </w:rPr>
      </w:pPr>
    </w:p>
    <w:p w:rsidR="004E55A9" w:rsidRDefault="00A61ACA">
      <w:pPr>
        <w:spacing w:line="384" w:lineRule="auto"/>
        <w:jc w:val="center"/>
        <w:rPr>
          <w:spacing w:val="20"/>
          <w:sz w:val="24"/>
        </w:rPr>
      </w:pPr>
      <w:r>
        <w:rPr>
          <w:b/>
          <w:spacing w:val="20"/>
          <w:sz w:val="24"/>
        </w:rPr>
        <w:t xml:space="preserve">Глава </w:t>
      </w:r>
      <w:r>
        <w:rPr>
          <w:b/>
          <w:spacing w:val="20"/>
          <w:sz w:val="24"/>
          <w:lang w:val="en-US"/>
        </w:rPr>
        <w:t>I</w:t>
      </w:r>
      <w:r>
        <w:rPr>
          <w:b/>
          <w:spacing w:val="20"/>
          <w:sz w:val="24"/>
        </w:rPr>
        <w:t>. Контроль, как функция управления</w:t>
      </w:r>
    </w:p>
    <w:p w:rsidR="004E55A9" w:rsidRDefault="00A61ACA">
      <w:pPr>
        <w:spacing w:line="384" w:lineRule="auto"/>
        <w:jc w:val="center"/>
        <w:rPr>
          <w:spacing w:val="20"/>
          <w:sz w:val="24"/>
        </w:rPr>
      </w:pPr>
      <w:r>
        <w:rPr>
          <w:b/>
          <w:spacing w:val="20"/>
          <w:sz w:val="24"/>
        </w:rPr>
        <w:t>1.1. Сущность и содержание функции контроля</w:t>
      </w:r>
    </w:p>
    <w:p w:rsidR="004E55A9" w:rsidRDefault="004E55A9">
      <w:pPr>
        <w:spacing w:line="384" w:lineRule="auto"/>
        <w:jc w:val="center"/>
        <w:rPr>
          <w:sz w:val="24"/>
        </w:rPr>
      </w:pPr>
    </w:p>
    <w:p w:rsidR="004E55A9" w:rsidRDefault="00A61ACA">
      <w:pPr>
        <w:spacing w:line="372" w:lineRule="auto"/>
        <w:jc w:val="both"/>
        <w:rPr>
          <w:sz w:val="24"/>
        </w:rPr>
      </w:pPr>
      <w:r>
        <w:rPr>
          <w:sz w:val="24"/>
        </w:rPr>
        <w:tab/>
        <w:t xml:space="preserve">Слово «контроль», как и слово «власть» обычно рождает прежде всего отрицательные эмоции. Для многих людей «контроль» означает прежде всего какие-то ограничения, принуждения, отсутствие самостоятельности - в общем, все то, что прямо противоположно нашим представлениям о свободе личности. </w:t>
      </w:r>
    </w:p>
    <w:p w:rsidR="004E55A9" w:rsidRDefault="00A61ACA">
      <w:pPr>
        <w:spacing w:line="372" w:lineRule="auto"/>
        <w:jc w:val="both"/>
        <w:rPr>
          <w:sz w:val="24"/>
        </w:rPr>
      </w:pPr>
      <w:r>
        <w:rPr>
          <w:sz w:val="24"/>
        </w:rPr>
        <w:tab/>
        <w:t xml:space="preserve">Контроль относится к числу тех функций управления, сущность которых понимается чаще всего неправильно. Ведь если контроль сводить просто к неким ограничениям, исключающим возможность действий, наносящих вред организации и заставляющих каждого вести себя строго дисциплинировано - означает, упустить из виду основную задачу управления  - достижение своих целей. </w:t>
      </w:r>
    </w:p>
    <w:p w:rsidR="004E55A9" w:rsidRDefault="00A61ACA">
      <w:pPr>
        <w:spacing w:line="372" w:lineRule="auto"/>
        <w:jc w:val="both"/>
        <w:rPr>
          <w:color w:val="FF0000"/>
          <w:sz w:val="24"/>
        </w:rPr>
      </w:pPr>
      <w:r>
        <w:rPr>
          <w:sz w:val="24"/>
        </w:rPr>
        <w:tab/>
        <w:t>Существуют различные подходы к определению понятия «контроль». Рассмотрим некоторые из них. По мнению авторов книги «Государственная служба: теория и организация»</w:t>
      </w:r>
      <w:r>
        <w:rPr>
          <w:rStyle w:val="a6"/>
          <w:sz w:val="24"/>
        </w:rPr>
        <w:footnoteReference w:customMarkFollows="1" w:id="1"/>
        <w:t>1</w:t>
      </w:r>
      <w:r>
        <w:rPr>
          <w:sz w:val="24"/>
        </w:rPr>
        <w:t xml:space="preserve"> контроль является одной из важных функций управления, которая позволяет не только выявлять, но и предупреждать отклонения, ошибки и недостатки, искать новые резервы и возможности. </w:t>
      </w:r>
    </w:p>
    <w:p w:rsidR="004E55A9" w:rsidRDefault="00A61ACA">
      <w:pPr>
        <w:spacing w:line="372" w:lineRule="auto"/>
        <w:jc w:val="both"/>
        <w:rPr>
          <w:color w:val="FF0000"/>
          <w:sz w:val="24"/>
          <w:lang w:val="en-US"/>
        </w:rPr>
      </w:pPr>
      <w:r>
        <w:rPr>
          <w:sz w:val="24"/>
        </w:rPr>
        <w:tab/>
        <w:t xml:space="preserve">Контроль, как считает коллектив авторов книги «Общая теория управления», это проверка качества управленческой деятельности посредством сопоставления фактически достигнутого уровня промежуточных  или  конечных  результатов  и  уровня,  установленного решениями, постановлениями, нормами и другими нормативными документами </w:t>
      </w:r>
      <w:r>
        <w:rPr>
          <w:rStyle w:val="a6"/>
          <w:sz w:val="24"/>
        </w:rPr>
        <w:footnoteReference w:customMarkFollows="1" w:id="2"/>
        <w:t>2</w:t>
      </w:r>
      <w:r>
        <w:rPr>
          <w:sz w:val="24"/>
        </w:rPr>
        <w:t xml:space="preserve"> 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Словарь-справочник менеджера дает такое определение контроля: «Контроль - одна из важных функций управления, призванная обеспечивать правильную оценку реальной ситуации тем самым создавать предпосылки для внесения корректив в запланированные показатели развития как отдельных подразделений, так и всей организации»</w:t>
      </w:r>
      <w:r>
        <w:rPr>
          <w:rStyle w:val="a6"/>
          <w:sz w:val="24"/>
        </w:rPr>
        <w:footnoteReference w:customMarkFollows="1" w:id="3"/>
        <w:t>1</w:t>
      </w:r>
      <w:r>
        <w:rPr>
          <w:sz w:val="24"/>
        </w:rPr>
        <w:t xml:space="preserve"> 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отечественной  и зарубежной литературе выделяют и другие аспекты контроля. В частности, авторы книги «Основы менеджмента» рассматривают контроль как процесс, обеспечивающий достижение целей органами власти и управления, который необходим для обнаружения и разрешения возникающих проблем раньше, чем они станут необратимыми.</w:t>
      </w:r>
      <w:r>
        <w:rPr>
          <w:rStyle w:val="a6"/>
          <w:sz w:val="24"/>
        </w:rPr>
        <w:footnoteReference w:customMarkFollows="1" w:id="4"/>
        <w:t>2</w:t>
      </w:r>
      <w:r>
        <w:rPr>
          <w:sz w:val="24"/>
        </w:rPr>
        <w:t xml:space="preserve"> Толковый словарь русского языка С. И. Ожегова трактует это понятие так : контроль - проверка, а также постоянное наблюдение в целях проверки или надзора за работой.</w:t>
      </w:r>
      <w:r>
        <w:rPr>
          <w:rStyle w:val="a6"/>
          <w:sz w:val="24"/>
        </w:rPr>
        <w:footnoteReference w:customMarkFollows="1" w:id="5"/>
        <w:t>3</w:t>
      </w:r>
      <w:r>
        <w:rPr>
          <w:sz w:val="24"/>
        </w:rPr>
        <w:t xml:space="preserve">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Таким образом, исходя из вышеперечисленного, контроль являясь одной из важных функций управления, считается средством решения поставленных задач, чертой стиля деятельности руководителя.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>В системе управления контроль решает несколько задач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во-первых, с помощью контроля можно заранее обнаружить факторы, которые могут оказать существенное влияние на функционирование и  развитие и, подготовившись необходимым образом, своевременно на них отреагировать.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во-вторых, контроль помогает своевременно обнаружить неизбежные в деятельности органа власти нарушения, изъяны, ошибки, промахи и оперативно принять меры для их устранения.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в-третьих, результаты контроля служат основой оценки работы органа власти за определенный период, эффективности и надежности системы управления </w:t>
      </w:r>
      <w:r>
        <w:rPr>
          <w:rStyle w:val="a6"/>
          <w:sz w:val="24"/>
        </w:rPr>
        <w:footnoteReference w:customMarkFollows="1" w:id="6"/>
        <w:t>4</w:t>
      </w:r>
      <w:r>
        <w:rPr>
          <w:sz w:val="24"/>
        </w:rPr>
        <w:t xml:space="preserve">. </w:t>
      </w:r>
      <w:r>
        <w:rPr>
          <w:sz w:val="24"/>
        </w:rPr>
        <w:tab/>
        <w:t xml:space="preserve">           </w:t>
      </w:r>
    </w:p>
    <w:p w:rsidR="004E55A9" w:rsidRDefault="00A61ACA">
      <w:pPr>
        <w:numPr>
          <w:ilvl w:val="12"/>
          <w:numId w:val="0"/>
        </w:numPr>
        <w:spacing w:line="360" w:lineRule="auto"/>
        <w:ind w:left="1003" w:hanging="283"/>
        <w:jc w:val="both"/>
        <w:rPr>
          <w:sz w:val="24"/>
        </w:rPr>
      </w:pPr>
      <w:r>
        <w:rPr>
          <w:sz w:val="24"/>
        </w:rPr>
        <w:t xml:space="preserve">Для того, чтобы контроль мог выполнить свою истинную задачу -                                           </w:t>
      </w:r>
    </w:p>
    <w:p w:rsidR="004E55A9" w:rsidRDefault="00A61ACA">
      <w:pPr>
        <w:numPr>
          <w:ilvl w:val="12"/>
          <w:numId w:val="0"/>
        </w:numPr>
        <w:spacing w:line="360" w:lineRule="auto"/>
        <w:ind w:left="283" w:hanging="283"/>
        <w:jc w:val="both"/>
        <w:rPr>
          <w:sz w:val="24"/>
        </w:rPr>
      </w:pPr>
      <w:r>
        <w:rPr>
          <w:sz w:val="24"/>
        </w:rPr>
        <w:t>решение задач, стоящих перед органами власти, он должен осуществляться в соответствии с определенными принципами, а именно: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быть всеобъемлющим, то есть держать в поле зрения основные сферы деятельности органа власти - внешнюю ситуацию и внутренние процессы, протекающие в ней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иметь четкую стратегическую направленность, то есть отражать основные приоритеты органа власти  и поддерживать их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соответствовать контролируемому виду деятельности, то есть он должен объективно измерять и оценивать то, что действительно важно, так как неподходящий механизм контроля может скорее маскировать, а не собирать критически важную информацию ; 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быть гибким и приспосабливаться к происходящим изменениям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быть простым и экономичным.</w:t>
      </w:r>
      <w:r>
        <w:rPr>
          <w:rStyle w:val="a6"/>
          <w:sz w:val="24"/>
        </w:rPr>
        <w:footnoteReference w:customMarkFollows="1" w:id="7"/>
        <w:t>1</w:t>
      </w:r>
      <w:r>
        <w:rPr>
          <w:sz w:val="24"/>
        </w:rPr>
        <w:t xml:space="preserve">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Основной процесс контроля, где бы он ни осуществлялся, и какова бы ни была цель его проведения, может быть сведен к трем этапам :</w:t>
      </w:r>
    </w:p>
    <w:p w:rsidR="004E55A9" w:rsidRDefault="00A61ACA">
      <w:pPr>
        <w:numPr>
          <w:ilvl w:val="0"/>
          <w:numId w:val="13"/>
        </w:numPr>
        <w:spacing w:line="360" w:lineRule="auto"/>
        <w:jc w:val="both"/>
        <w:rPr>
          <w:sz w:val="24"/>
        </w:rPr>
      </w:pPr>
      <w:r>
        <w:rPr>
          <w:sz w:val="24"/>
        </w:rPr>
        <w:t>Установление норм (стандартов).</w:t>
      </w:r>
    </w:p>
    <w:p w:rsidR="004E55A9" w:rsidRDefault="00A61ACA">
      <w:pPr>
        <w:numPr>
          <w:ilvl w:val="0"/>
          <w:numId w:val="14"/>
        </w:numPr>
        <w:spacing w:line="360" w:lineRule="auto"/>
        <w:jc w:val="both"/>
        <w:rPr>
          <w:sz w:val="24"/>
        </w:rPr>
      </w:pPr>
      <w:r>
        <w:rPr>
          <w:sz w:val="24"/>
        </w:rPr>
        <w:t>Измерение соответствия выполнения этим нормам (сопоставление</w:t>
      </w:r>
    </w:p>
    <w:p w:rsidR="004E55A9" w:rsidRDefault="00A61ACA">
      <w:pPr>
        <w:numPr>
          <w:ilvl w:val="12"/>
          <w:numId w:val="0"/>
        </w:numPr>
        <w:spacing w:line="360" w:lineRule="auto"/>
        <w:ind w:left="283" w:hanging="283"/>
        <w:jc w:val="both"/>
        <w:rPr>
          <w:sz w:val="24"/>
        </w:rPr>
      </w:pPr>
      <w:r>
        <w:rPr>
          <w:sz w:val="24"/>
        </w:rPr>
        <w:t>фактических результатов с ожидаемыми).</w:t>
      </w:r>
    </w:p>
    <w:p w:rsidR="004E55A9" w:rsidRDefault="00A61ACA">
      <w:pPr>
        <w:numPr>
          <w:ilvl w:val="0"/>
          <w:numId w:val="15"/>
        </w:numPr>
        <w:spacing w:line="360" w:lineRule="auto"/>
        <w:jc w:val="both"/>
        <w:rPr>
          <w:sz w:val="24"/>
        </w:rPr>
      </w:pPr>
      <w:r>
        <w:rPr>
          <w:sz w:val="24"/>
        </w:rPr>
        <w:t>Коррекция отклонения от норм и планов.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Первый этап процесса контроля непосредственно связан с функцией планирования. На этом этапе устанавливаются стандарты и критерии оценки деятельности объекта управления, которые определяются при планировании. Стандарты, используемые для контроля  отражают в форме плановых заданий, нормативов, показателей и выбираются из целей и стратегий развития объекта управления и его основных областей.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Второй  этап  состоит  в  сопоставлении  фактически  достигнутых 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>результатов функционирования объекта управления с установленными стандартами. На этом этапе определяются интервалы допустимых отклонений от установленных стандартов, измеряются фактически достигнутые результаты и выявляются существенные отклонения, требующие принятия корректирующих мер.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На третьем этапе анализируются причины возникновения отклонений и выбирается один из трех вариантов поведения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ничего не предпринимать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устранить отклонения, прежде чем они перерастут в крупные проблемы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  <w:lang w:val="en-US"/>
        </w:rPr>
      </w:pPr>
      <w:r>
        <w:rPr>
          <w:sz w:val="24"/>
        </w:rPr>
        <w:t>пересмотреть стандарты, если это необходимо.</w:t>
      </w:r>
      <w:r>
        <w:rPr>
          <w:rStyle w:val="a6"/>
          <w:sz w:val="24"/>
        </w:rPr>
        <w:footnoteReference w:customMarkFollows="1" w:id="8"/>
        <w:t>1</w:t>
      </w:r>
      <w:r>
        <w:rPr>
          <w:sz w:val="24"/>
        </w:rPr>
        <w:t xml:space="preserve">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реальной действительности выделяются три основных вида управленческого  контроля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предварительный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текущий контроль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заключительный контроль.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 форме осуществления все виды контроля схожи, т. к. имеют одну цель - способствовать тому, чтобы фактически получаемые результаты были как можно ближе к требуемым, а различие между ними - только временем существования.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Предварительный контроль осуществляется фактически до начала работ, в период подготовки решения и необходим прежде всего для учета человеческих и финансовых ресурсов.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Текущий контроль осуществляется непосредственно в ходе проведения работ руководителями подразделений. Контроль не проводится буквально одновременно с выполнением самой работы, он базируется на измерении фактических результатов, полученных после проведения работы, направленной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>на достижение целей. Текущий контроль обычно существует в двух формах : стратегический и оперативный.  Текущий стратегический контроль сводится к сбору, обработке и оценке информации об уровне производительности труда, внедрении и использовании достижений НТР, новых методов работы, технологий, как в целом, так и в структурных подразделениях. Текущий оперативный контроль ориентирован на текущую производственную и хозяйственную деятельность, то есть соблюдение последовательности операций, норм времени на их выполнение, качество труда.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Заключительный контроль связан с оценкой выполнения планов и составлением новых, а также предполагает всесторонний анализ не только конкретных результатов деятельности за истекший период, но и сильных и слабых ее сторон. Хотя заключительный контроль осуществляется слишком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>поздно, чтобы отреагировать на проблемы в момент их возникновения, он имеет две важные функции :</w:t>
      </w:r>
    </w:p>
    <w:p w:rsidR="004E55A9" w:rsidRDefault="00A61ACA">
      <w:pPr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Заключительный контроль дает руководству информацию, необходимую для планирования в случае, если аналогичные работы предполагается проводить в будущем, а также получить информацию о возникших проблемах и сформулировать новые планы так, чтобы избежать этих проблем в будущем.</w:t>
      </w:r>
    </w:p>
    <w:p w:rsidR="004E55A9" w:rsidRDefault="00A61ACA">
      <w:pPr>
        <w:numPr>
          <w:ilvl w:val="0"/>
          <w:numId w:val="17"/>
        </w:numPr>
        <w:spacing w:line="360" w:lineRule="auto"/>
        <w:jc w:val="both"/>
        <w:rPr>
          <w:sz w:val="24"/>
        </w:rPr>
      </w:pPr>
      <w:r>
        <w:rPr>
          <w:sz w:val="24"/>
        </w:rPr>
        <w:t>Заключительный контроль способствует мотивации, т.е. руководитель связывает мотивационные вознаграждения с достижением определенного уровня результативности.</w:t>
      </w:r>
      <w:r>
        <w:rPr>
          <w:rStyle w:val="a6"/>
          <w:sz w:val="24"/>
        </w:rPr>
        <w:footnoteReference w:customMarkFollows="1" w:id="9"/>
        <w:t>1</w:t>
      </w:r>
      <w:r>
        <w:rPr>
          <w:sz w:val="24"/>
        </w:rPr>
        <w:t xml:space="preserve"> </w:t>
      </w:r>
    </w:p>
    <w:p w:rsidR="004E55A9" w:rsidRDefault="00A61ACA">
      <w:pPr>
        <w:numPr>
          <w:ilvl w:val="0"/>
          <w:numId w:val="18"/>
        </w:num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Контроль исполнения документов, как разновидность </w:t>
      </w:r>
    </w:p>
    <w:p w:rsidR="004E55A9" w:rsidRDefault="00A61AC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функции контроля</w:t>
      </w:r>
    </w:p>
    <w:p w:rsidR="004E55A9" w:rsidRDefault="004E55A9">
      <w:pPr>
        <w:spacing w:line="384" w:lineRule="auto"/>
        <w:ind w:firstLine="720"/>
        <w:jc w:val="both"/>
        <w:rPr>
          <w:sz w:val="24"/>
        </w:rPr>
      </w:pP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Контроль играет важную роль и в системе делопроизводства. Контроль  исполнения  документов  обеспечивает  своевременное  и качественное решение содержащихся в документе вопросов, охват всех контролируемых документов. Составной частью контроля исполнения является исполнение  документов, в которых отражается многогранная деятельность органов государственной власти и государственного управления.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Контроль исполнения - это непосредственная проверка и регулирование хода исполнения приказа или распоряжения, учет и анализ результатов исполнения контролируемых документов в установленные сроки.</w:t>
      </w:r>
      <w:r>
        <w:rPr>
          <w:rStyle w:val="a6"/>
          <w:sz w:val="24"/>
        </w:rPr>
        <w:footnoteReference w:customMarkFollows="1" w:id="10"/>
        <w:t>1</w:t>
      </w:r>
      <w:r>
        <w:rPr>
          <w:sz w:val="24"/>
        </w:rPr>
        <w:t xml:space="preserve">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Контроль исполнения документов охватывает три группы вопросов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контроль исполнения документов </w:t>
      </w:r>
      <w:r>
        <w:rPr>
          <w:b/>
          <w:sz w:val="24"/>
        </w:rPr>
        <w:t>по существу содержащихся в них заданий или поручений.</w:t>
      </w:r>
      <w:r>
        <w:rPr>
          <w:sz w:val="24"/>
        </w:rPr>
        <w:t xml:space="preserve">  Такой контроль предполагает оценку документа в целом, то есть насколько правильно и полно решен вопрос. Такую оценку делает руководитель, либо по его поручению - помощник. Если руководитель удовлетворен решением проблемы - документ подписывается, если же не удовлетворен, то дополнительно прорабатываются неясные моменты и документ проходит повторное согласование. Контроль по существу содержания входит в обязательные должностные обязанности не только  руководителей  всех  рангов,  но  и,  при  большом  объеме</w:t>
      </w:r>
    </w:p>
    <w:p w:rsidR="004E55A9" w:rsidRDefault="00A61ACA">
      <w:pPr>
        <w:numPr>
          <w:ilvl w:val="12"/>
          <w:numId w:val="0"/>
        </w:numPr>
        <w:spacing w:line="360" w:lineRule="auto"/>
        <w:ind w:left="283" w:hanging="283"/>
        <w:jc w:val="both"/>
        <w:rPr>
          <w:sz w:val="24"/>
        </w:rPr>
      </w:pPr>
      <w:r>
        <w:rPr>
          <w:sz w:val="24"/>
        </w:rPr>
        <w:t>контрольных документов, специального контрольного подразделения.;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контроль </w:t>
      </w:r>
      <w:r>
        <w:rPr>
          <w:b/>
          <w:sz w:val="24"/>
        </w:rPr>
        <w:t xml:space="preserve">за соответствием документов формам составления и требованиям ГОСТов.  </w:t>
      </w:r>
      <w:r>
        <w:rPr>
          <w:sz w:val="24"/>
        </w:rPr>
        <w:t xml:space="preserve">Такой контроль может осуществлять помощник, </w:t>
      </w:r>
    </w:p>
    <w:p w:rsidR="004E55A9" w:rsidRDefault="00A61ACA">
      <w:pPr>
        <w:numPr>
          <w:ilvl w:val="12"/>
          <w:numId w:val="0"/>
        </w:numPr>
        <w:spacing w:line="360" w:lineRule="auto"/>
        <w:ind w:left="283" w:hanging="283"/>
        <w:jc w:val="both"/>
        <w:rPr>
          <w:sz w:val="24"/>
        </w:rPr>
      </w:pPr>
      <w:r>
        <w:rPr>
          <w:sz w:val="24"/>
        </w:rPr>
        <w:t xml:space="preserve">специальная  контрольная  служба  или  технический  работник делопроизводства. Суть этого контроля сводится к проверке правильности оформления документа, наличия определенного бланка, полноты реквизитов, наличия всевозможных сопутствующих материалов. 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контроль </w:t>
      </w:r>
      <w:r>
        <w:rPr>
          <w:b/>
          <w:sz w:val="24"/>
        </w:rPr>
        <w:t>исполнения документов в указанные сроки</w:t>
      </w:r>
      <w:r>
        <w:rPr>
          <w:i/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>Для подавляющего большинства документов устанавливаются сроки их исполнения, которые регламентируются законами и другими нормативными актами, на основе Единой государственной системы делопроизводства и инструкции по документационному обеспечению (делопроизводству) в администрации области.</w:t>
      </w:r>
      <w:r>
        <w:rPr>
          <w:rStyle w:val="a6"/>
          <w:sz w:val="24"/>
        </w:rPr>
        <w:footnoteReference w:customMarkFollows="1" w:id="11"/>
        <w:t>1</w:t>
      </w:r>
      <w:r>
        <w:rPr>
          <w:sz w:val="24"/>
        </w:rPr>
        <w:t xml:space="preserve">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Сроки исполнения подразделяются на типовые и индивидуальные. Типовые сроки установлены законодательными и другими актами для  таких документов, как </w:t>
      </w:r>
      <w:r>
        <w:rPr>
          <w:rStyle w:val="a6"/>
          <w:sz w:val="24"/>
        </w:rPr>
        <w:footnoteReference w:customMarkFollows="1" w:id="12"/>
        <w:t>2</w:t>
      </w:r>
      <w:r>
        <w:rPr>
          <w:sz w:val="24"/>
        </w:rPr>
        <w:t xml:space="preserve">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предложения, заявления и жалобы граждан - в срок до 1 месяца со дня поступления, не требующие дополнительного изучения и проверки - безотлагательно, но не позднее 15 дней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заявления и жалобы военнослужащих  и членов их семей - не позднее 7 дней со дня поступления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запрос депутата Государственной Думы и члена Совета Федерации Федерального Собрания РФ - в срок до 20 дней ;</w:t>
      </w:r>
    </w:p>
    <w:p w:rsidR="004E55A9" w:rsidRDefault="00A61ACA">
      <w:pPr>
        <w:numPr>
          <w:ilvl w:val="0"/>
          <w:numId w:val="12"/>
        </w:numPr>
        <w:spacing w:line="384" w:lineRule="auto"/>
        <w:jc w:val="both"/>
        <w:rPr>
          <w:sz w:val="24"/>
        </w:rPr>
      </w:pPr>
      <w:r>
        <w:rPr>
          <w:sz w:val="24"/>
        </w:rPr>
        <w:t xml:space="preserve">Поручения Президента РФ и Правительства РФ - в срок, указанный в поручении, либо в месячный срок со дня его подписания, с пометкой </w:t>
      </w:r>
    </w:p>
    <w:p w:rsidR="004E55A9" w:rsidRDefault="00A61ACA">
      <w:pPr>
        <w:spacing w:line="384" w:lineRule="auto"/>
        <w:jc w:val="both"/>
        <w:rPr>
          <w:sz w:val="24"/>
        </w:rPr>
      </w:pPr>
      <w:r>
        <w:rPr>
          <w:sz w:val="24"/>
        </w:rPr>
        <w:t xml:space="preserve">   «срочно» - в  3-дневный  срок,  требующие  дополнительного  изучения -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- в 10-дневный срок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письма предприятий и учреждений  - 30 дней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приказы и указания министров во исполнение документов Правительства РФ - согласно указанному сроку или в течение 30 дней.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Индивидуальные сроки исполнения могут указываться в самих документах вышестоящих организаций, в резолюциях и указаниях руководителей. Индивидуальный срок исполнения документа может отличаться от типового срока. Как правило, индивидуальные сроки исполнения не должны превышать 10 дней. Если задание сложное и требует согласования и дополнительной проверки, то сроки могут удлиняться, но не более чем на 30 дней.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Сроки исполнения могут продлеваться в связи с дополнительным изучением и проверкой вопроса, но только с согласования лица их установившего и с этой целью необходимо заблаговременно известить о целесообразности более полной проработки вопроса лицо, поручившее исполнение, так и лицо, ожидающее результата по исполнению.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Контроль исполнения документов в общей системе документооборота  касается следующих видов документов </w:t>
      </w:r>
      <w:r>
        <w:rPr>
          <w:rStyle w:val="a6"/>
          <w:sz w:val="24"/>
        </w:rPr>
        <w:footnoteReference w:customMarkFollows="1" w:id="13"/>
        <w:t>1</w:t>
      </w:r>
      <w:r>
        <w:rPr>
          <w:sz w:val="24"/>
        </w:rPr>
        <w:t xml:space="preserve">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распорядительные документы высших органов государственной власти : Президента Российской Федерации, Федерального Собрания Российской Федерации, Правительства Российской Федерации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распорядительные документы представительного органа  (распорядительные документы Законодательного собрания области)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распорядительные документы органа государственного управления (постановления губернатора области).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>Кроме этих документов, на контроль также ставятся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протоколы совещаний при руководителе органа управления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поручения руководителя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входящая корреспонденция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письменные и устные обращения граждан.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Целью контроля является содействие своевременному и качественному исполнению документов, обеспечение получения аналитической информации необходимой для оценки деятельности организации и ее структурных подразделений, а также конкретных сотрудников. Для достижения указанной цели система контроля исполнения документов включает в себя несколько последовательных этапов</w:t>
      </w:r>
      <w:r>
        <w:rPr>
          <w:rStyle w:val="a6"/>
          <w:sz w:val="24"/>
        </w:rPr>
        <w:footnoteReference w:customMarkFollows="1" w:id="14"/>
        <w:t>1</w:t>
      </w:r>
      <w:r>
        <w:rPr>
          <w:sz w:val="24"/>
        </w:rPr>
        <w:t xml:space="preserve">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постановку документов на контроль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проверку своевременности доведения документов до конкретных исполнителей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предварительную проверку и регулирование хода исполнения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учет и обобщение результатов контроля исполнения документов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регулярное информирование руководителей органа управления о ходе исполнения документов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снятие исполненных документов с контроля.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Контроль за исполнением документов и содержащихся в них поручений осуществляют руководители учреждения, руководители структурных подразделений и уполномоченные ими лица. Непосредственный контроль за исполнением документов возлагается, как правило, на сектор контроля учреждения. В структурных подразделениях контроль за исполнением документов осуществляет помощник, специалист приемной или другое лицо, ответственное за работу с документами. Ответственность за организацию контроля  возлагается  непосредственно  на  руководителей  структурных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подразделений.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4E55A9" w:rsidRDefault="00A61ACA">
      <w:pPr>
        <w:numPr>
          <w:ilvl w:val="0"/>
          <w:numId w:val="19"/>
        </w:numPr>
        <w:spacing w:line="384" w:lineRule="auto"/>
        <w:jc w:val="center"/>
        <w:rPr>
          <w:sz w:val="24"/>
        </w:rPr>
      </w:pPr>
      <w:r>
        <w:rPr>
          <w:b/>
          <w:sz w:val="24"/>
        </w:rPr>
        <w:t>Принципы организации и контроля исполнения документов</w:t>
      </w:r>
    </w:p>
    <w:p w:rsidR="004E55A9" w:rsidRDefault="004E55A9">
      <w:pPr>
        <w:spacing w:line="384" w:lineRule="auto"/>
        <w:jc w:val="center"/>
        <w:rPr>
          <w:sz w:val="24"/>
        </w:rPr>
      </w:pP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От систематичности и целенаправленности организации выполнения документов и контроля их исполнения зависит своевременное и качественное выполнение решений вышестоящих органов государственной власти, решений представительного органа территориального образования, а также собственных решений</w:t>
      </w:r>
      <w:r>
        <w:rPr>
          <w:sz w:val="24"/>
          <w:lang w:val="en-US"/>
        </w:rPr>
        <w:t xml:space="preserve"> </w:t>
      </w:r>
      <w:r>
        <w:rPr>
          <w:sz w:val="24"/>
        </w:rPr>
        <w:t xml:space="preserve">органа государственного управления. Контроль исполнения  распорядительных документов базируется на общих и организационно-технических принципах, под которыми понимаются объективные основы, на которых строится организация и контроль исполнения распорядительных документов органов государственного и муниципального управления. В них абстрагированы объективные условия развития государственного и муниципального управления, а также его закономерности.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К общим принципам, отражающих социально-политическую сторону контроля исполнения, относятся </w:t>
      </w:r>
      <w:r>
        <w:rPr>
          <w:rStyle w:val="a6"/>
          <w:sz w:val="24"/>
        </w:rPr>
        <w:footnoteReference w:customMarkFollows="1" w:id="15"/>
        <w:t>1</w:t>
      </w:r>
      <w:r>
        <w:rPr>
          <w:sz w:val="24"/>
        </w:rPr>
        <w:t xml:space="preserve">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массовость контроля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повсеместность контроля, формирующее требование обеспечения контроля исполнения решений органов управления во всех сферах общественной жизни, которые охватываются распорядительными документами, включая сами органы управления и их подразделения ;</w:t>
      </w:r>
      <w:r>
        <w:rPr>
          <w:i/>
          <w:sz w:val="24"/>
        </w:rPr>
        <w:t xml:space="preserve"> 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всесторонность контроля, предполагающую осуществление контроля исполнения распорядительных документов органов управления с учетом всей полноты их требований ; 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реальность контроля, предусматривающую требования осуществления действительного, а не мнимого контроля исполнения, базирующегося на фактах, а не домыслах или предположениях ; 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объективность контроля, требующую беспристрастной оценки результатов исполнения распорядительных документов органов управления, исключения трактования этих результатов в угоду кого-то или чего-то ; </w:t>
      </w:r>
      <w:r>
        <w:rPr>
          <w:i/>
          <w:sz w:val="24"/>
        </w:rPr>
        <w:t xml:space="preserve"> 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результативность контроля, определяющую необходимость получения конкретного итога от действия по контролю исполнения распорядительных документов органов управления, выраженного в определенных количественных и качественных показателях, характеризующих уровень достижения целей и задач контролируемого распорядительного документа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гласность контроля, формирующую требования широкого </w:t>
      </w:r>
      <w:r>
        <w:rPr>
          <w:spacing w:val="-10"/>
          <w:sz w:val="24"/>
        </w:rPr>
        <w:t>информирования</w:t>
      </w:r>
      <w:r>
        <w:rPr>
          <w:sz w:val="24"/>
          <w:lang w:val="en-US"/>
        </w:rPr>
        <w:t xml:space="preserve"> </w:t>
      </w:r>
      <w:r>
        <w:rPr>
          <w:sz w:val="24"/>
        </w:rPr>
        <w:t>населения, общественных организаций с помощью различных форм информирования и, при наличии недостатков в их исполнении, о принятых мерах по устранению этих недостатков, а также к должностным лицам, по вине которых эти недостатки были допущены.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Наряду с общими принципами существуют правила, отражающие организационно-техническую сторону контроля исполнения </w:t>
      </w:r>
      <w:r>
        <w:rPr>
          <w:rStyle w:val="a6"/>
          <w:sz w:val="24"/>
        </w:rPr>
        <w:footnoteReference w:customMarkFollows="1" w:id="16"/>
        <w:t>1</w:t>
      </w:r>
      <w:r>
        <w:rPr>
          <w:sz w:val="24"/>
        </w:rPr>
        <w:t xml:space="preserve"> , а именно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i/>
          <w:sz w:val="24"/>
        </w:rPr>
      </w:pPr>
      <w:r>
        <w:rPr>
          <w:sz w:val="24"/>
        </w:rPr>
        <w:t>системность организации и контроля исполнения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личная ответственность первого руководителя за состоянием контроля исполнения. Этот принцип отражает объективную необходимость осуществления руководства контролем исполнения документов лично первым руководителем органа управления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централизация контроля исполнения. Это принцип требует, чтобы общий контроль за сроками исполнения документов возлагался на специальное подразделение или работника, с подчинением руководителю органа государственного управления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единство ответственности за организацию и контроль исполнения, то есть ответственность за контроль исполнения возлагается на того руководителя администрации, к ведению которого относится данный вопрос и который осуществляет руководство его подготовкой для принятия главой администрации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единство подготовки распорядительных документов и контроля фактического их исполнения, т. е. ответственность за контроль фактического исполнения распорядительного документа возлагается на отдел или управление, который готовил документ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соответствие содержания распорядительного документа необходимым</w:t>
      </w:r>
    </w:p>
    <w:p w:rsidR="004E55A9" w:rsidRDefault="00A61ACA">
      <w:pPr>
        <w:spacing w:line="360" w:lineRule="auto"/>
        <w:jc w:val="both"/>
        <w:rPr>
          <w:i/>
          <w:sz w:val="24"/>
        </w:rPr>
      </w:pPr>
      <w:r>
        <w:rPr>
          <w:sz w:val="24"/>
        </w:rPr>
        <w:t xml:space="preserve">    условиям контроля его исполнения. </w:t>
      </w:r>
    </w:p>
    <w:p w:rsidR="004E55A9" w:rsidRDefault="004E55A9">
      <w:pPr>
        <w:spacing w:line="384" w:lineRule="auto"/>
        <w:jc w:val="both"/>
        <w:rPr>
          <w:sz w:val="24"/>
        </w:rPr>
      </w:pP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Из всего вышеперечисленного можно сделать следующие выводы :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</w:p>
    <w:p w:rsidR="004E55A9" w:rsidRDefault="004E55A9">
      <w:pPr>
        <w:spacing w:line="360" w:lineRule="auto"/>
        <w:jc w:val="both"/>
        <w:rPr>
          <w:sz w:val="24"/>
        </w:rPr>
      </w:pPr>
    </w:p>
    <w:p w:rsidR="004E55A9" w:rsidRDefault="00A61ACA">
      <w:pPr>
        <w:spacing w:line="360" w:lineRule="auto"/>
        <w:jc w:val="center"/>
        <w:rPr>
          <w:b/>
          <w:sz w:val="24"/>
        </w:rPr>
      </w:pPr>
      <w:r>
        <w:rPr>
          <w:b/>
          <w:spacing w:val="-10"/>
          <w:sz w:val="24"/>
        </w:rPr>
        <w:t xml:space="preserve">Глава </w:t>
      </w:r>
      <w:r>
        <w:rPr>
          <w:b/>
          <w:spacing w:val="-10"/>
          <w:sz w:val="24"/>
          <w:lang w:val="en-US"/>
        </w:rPr>
        <w:t xml:space="preserve">II </w:t>
      </w:r>
      <w:r>
        <w:rPr>
          <w:b/>
          <w:spacing w:val="-10"/>
          <w:sz w:val="24"/>
        </w:rPr>
        <w:t>. Контроль документооборота, как форма контроля исполнения</w:t>
      </w:r>
    </w:p>
    <w:p w:rsidR="004E55A9" w:rsidRDefault="00A61ACA">
      <w:pPr>
        <w:spacing w:line="360" w:lineRule="auto"/>
        <w:jc w:val="center"/>
        <w:rPr>
          <w:sz w:val="24"/>
        </w:rPr>
      </w:pPr>
      <w:r>
        <w:rPr>
          <w:b/>
          <w:sz w:val="24"/>
        </w:rPr>
        <w:t>2.1. Формы и методы контроля исполнения</w:t>
      </w:r>
    </w:p>
    <w:p w:rsidR="004E55A9" w:rsidRDefault="004E55A9">
      <w:pPr>
        <w:spacing w:line="384" w:lineRule="auto"/>
        <w:jc w:val="both"/>
        <w:rPr>
          <w:sz w:val="24"/>
        </w:rPr>
      </w:pP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Контроль исполнения носит многофункциональный характер, поэтому формы и методы его реализации многообразны. Как правило, наиболее эффективным является простейший контроль. Простейшие формы и методы требуют меньших усилий и более экономичны. К простейшим организационным формам контроля исполнения можно отнести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контрольные журналы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регистрационно-контрольные карточки (картотека)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письменные отчеты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проверки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обсуждение вопросов контроля исполнения на совещаниях, проводимых губернатором или его заместителями, а также на оперативных совещаниях у руководителей структурных подразделений.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Каждая из перечисленных форм имеет свою специфику, но при использовании любой из них необходимо соблюдать одно требование - не ограничиваться разговорами об исполнении, а давать объективную оценку положения дел, намечать и добиваться осуществления конкретных мероприятий.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качестве методов организационной работы по исполнению поручений используются методы текущего, предварительного и последующего контроля. В соответствии с Указом Президента Российской федерации от 06.11.96 г. № 1536 «О мерах по совершенствованию организации контроля и проверки исполнения поручений Президента РФ» в аппарате администрации области при организации исполнения поручений губернатора по правительственным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>документам используется также метод упреждающего контроля.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К мерам упреждающего контроля можно отнести </w:t>
      </w:r>
      <w:r>
        <w:rPr>
          <w:rStyle w:val="a6"/>
          <w:sz w:val="24"/>
        </w:rPr>
        <w:footnoteReference w:customMarkFollows="1" w:id="17"/>
        <w:t>1</w:t>
      </w:r>
      <w:r>
        <w:rPr>
          <w:sz w:val="24"/>
        </w:rPr>
        <w:t xml:space="preserve"> : 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рассмотрение хода реализации поручений губернатора на коллегиях, совещаниях, семинарах, оперативных совещаниях, проводимых руководителями структурных подразделений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направление запросов с целью получения и анализа промежуточной информации о принятых мерах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осуществление контрольных проверок исполнения поручений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проведение служебных расследований по фактам несвоевременного или ненадлежащего исполнения поручений, внесение предложений по привлечению к ответственности виновных лиц и другие.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Для усиления контрольной работы по исполнению постановлений и распоряжений губернатора в аппарате администрации области была создана комиссия, утвержденная постановлением губернатора от 14.04.98 г. № 456-р. К сожалению, заседание комиссии проводилось всего один раз. На комиссии были заслушаны сообщения руководителей департаментов, комитетов и управлений, а также рассматривались их предложения о дальнейшей работе с распорядительными документами губернатора. С учетом возможностей и целесообразности исполнения распорядительных документов губернатора комиссией было предложено</w:t>
      </w:r>
      <w:r>
        <w:rPr>
          <w:rStyle w:val="a6"/>
          <w:sz w:val="24"/>
        </w:rPr>
        <w:footnoteReference w:customMarkFollows="1" w:id="18"/>
        <w:t>2</w:t>
      </w:r>
      <w:r>
        <w:rPr>
          <w:sz w:val="24"/>
        </w:rPr>
        <w:t xml:space="preserve">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снять с контроля постановления и распоряжения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изменить контрольный срок с принятием дополнительных мер по</w:t>
      </w:r>
    </w:p>
    <w:p w:rsidR="004E55A9" w:rsidRDefault="00A61ACA">
      <w:pPr>
        <w:numPr>
          <w:ilvl w:val="12"/>
          <w:numId w:val="0"/>
        </w:num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исполнению постановлений и распоряжений губернатора ;</w:t>
      </w:r>
    </w:p>
    <w:p w:rsidR="004E55A9" w:rsidRDefault="00A61ACA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отменить постановления и распоряжения губернатора, как нереализованные в связи с отсутствием финансирования.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>Так, за 1998 год данной комиссией было снято с контроля 75 документов,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>115 -  изменен  контрольный  срок,  4  -  отменено  в  связи  с отсутствием финансирования</w:t>
      </w:r>
      <w:r>
        <w:rPr>
          <w:rStyle w:val="a6"/>
          <w:sz w:val="24"/>
        </w:rPr>
        <w:footnoteReference w:customMarkFollows="1" w:id="19"/>
        <w:t>1</w:t>
      </w:r>
      <w:r>
        <w:rPr>
          <w:sz w:val="24"/>
        </w:rPr>
        <w:t xml:space="preserve">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работе с обращениями граждан, особенно контрольной ее части  широко используются областные средства массовой информации. В местных газетах регулярно публикуются ответы на вопросы граждан по социально значимым проблемам, затрагивающим интересы больших групп населения.  Также активно используются возможности областного телевидения и радио, на которых регулярно организуются «Губернаторские часы» и выступления руководителей структурных подразделений администрации области. Проверки жалоб и заявлений, поступающих от граждан, рассматриваются в некоторых случаях с выездом на место, что является особенно эффективным методо</w:t>
      </w:r>
    </w:p>
    <w:p w:rsidR="004E55A9" w:rsidRDefault="00A61ACA">
      <w:pPr>
        <w:spacing w:line="384" w:lineRule="auto"/>
        <w:jc w:val="center"/>
        <w:rPr>
          <w:sz w:val="24"/>
        </w:rPr>
      </w:pPr>
      <w:r>
        <w:rPr>
          <w:b/>
          <w:sz w:val="24"/>
        </w:rPr>
        <w:t>2.2. Организация контроля исполнения документов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аппарате администрации области сложилась определенная система контроля, в которую помимо работников, отвечающих за эту работу по должности, вовлекаются и сотрудники департаментов, комитетов, управлений, на которых руководителями данных подразделений возложен контроль за прохождением и исполнением распорядительных документов.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В настоящее время фактический контроль и проверку исполнения правительственных документов в аппарате администрации области осуществляет сектор по работе с документами отдела документационного обеспечения управления делами (далее - сектор контроля), писем и заявлений граждан - отдел писем и приема граждан,  входящей корреспонденции - сектор документооборота отдела документационного обеспечения управления делами (далее - канцелярия), постановлений и распоряжений губернатора области - сектор по работе с документами отдела документационного обеспечения управления делами (далее - сектор контроля) и контрольное управление департамента государственной службы и вопросов местного самоуправления (далее - контрольное управление). В  структурных подразделениях контроль за исполнением документов осуществляют специалисты приемных и помощники руководителей, которые отвечают за работу с документами.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Функции сектора по работе с документами отдела документационного обеспечения управления делами (сектор контроля) заключаются в следующем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ведение автоматизированного учета контрольных документов, своевременное направление регистрационно-контрольных карточек руководителям структурных подразделений администрации области, которым поручается контроль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контроль за  сроками исполнения документов, использование ПЭВМ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ежемесячное информирование руководителей администрации области о</w:t>
      </w:r>
    </w:p>
    <w:p w:rsidR="004E55A9" w:rsidRDefault="00A61ACA">
      <w:pPr>
        <w:numPr>
          <w:ilvl w:val="12"/>
          <w:numId w:val="0"/>
        </w:numPr>
        <w:spacing w:line="360" w:lineRule="auto"/>
        <w:ind w:left="283" w:hanging="283"/>
        <w:jc w:val="both"/>
        <w:rPr>
          <w:sz w:val="24"/>
        </w:rPr>
      </w:pPr>
      <w:r>
        <w:rPr>
          <w:sz w:val="24"/>
        </w:rPr>
        <w:t xml:space="preserve"> состоянии выполнения документов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осуществление упреждающего контроля за исполнением документов, ежемесячное письменное информирование помощников руководителей подразделений администрации области о документах и поручениях, сроки исполнения которых истекают в предстоящем месяце, а также о документах, сроки исполнения которых истекли.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Контрольное управление департамента государственной службы и вопросов местного самоуправления обеспечивает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организацию проверок исполнения нормативно-распорядительных актов губернатора, а также состояние контрольной деятельности в департаментах, комитетах, управлениях администрации, органах местного самоуправления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подготовку докладов о состоянии выполнения постановлений и распоряжений губернатора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внесение представлений о привлечении должностных лиц, виновных в несвоевременном или ненадлежащем исполнении, или неисполнении документов губернатора, к дисциплинарной ответственности.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Функции отдела писем и приема граждан, а также сектора документооборота отдела документационного обеспечения управления делами определены в Положениях об отделах.</w:t>
      </w:r>
    </w:p>
    <w:p w:rsidR="004E55A9" w:rsidRDefault="00A61ACA">
      <w:pPr>
        <w:spacing w:line="360" w:lineRule="auto"/>
        <w:ind w:firstLine="720"/>
        <w:jc w:val="both"/>
        <w:rPr>
          <w:sz w:val="24"/>
          <w:lang w:val="en-US"/>
        </w:rPr>
      </w:pPr>
      <w:r>
        <w:rPr>
          <w:sz w:val="24"/>
        </w:rPr>
        <w:t xml:space="preserve">В целях повышения четкости и оперативности в работе аппарата администрации области, улучшения его контрольной деятельности постановлением губернатора области от 30.06.97 г. № 711 утвержден регламент, в котором указаны основные положения по </w:t>
      </w:r>
      <w:r>
        <w:rPr>
          <w:spacing w:val="-4"/>
          <w:sz w:val="24"/>
        </w:rPr>
        <w:t>организации</w:t>
      </w:r>
      <w:r>
        <w:rPr>
          <w:sz w:val="24"/>
        </w:rPr>
        <w:t xml:space="preserve"> и контролю исполнения документов, поступающих в администрацию.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аппарате администрации введена в эксплуатацию автоматизированная информационная система контроля исполнения документов. Техническим средством контроля за исполнением документов является электронная регистрационно-контрольная карточка базы ПЭВМ  и ее бумажный дубликат.</w:t>
      </w:r>
      <w:r>
        <w:rPr>
          <w:sz w:val="24"/>
        </w:rPr>
        <w:tab/>
        <w:t xml:space="preserve">Организация  контроля исполнения документов в администрации области предусматривает определенный порядок работы с документами. Установленный порядок работы с контролируемыми документами с момента их поступления до завершения исполнения  </w:t>
      </w:r>
      <w:r>
        <w:rPr>
          <w:rStyle w:val="a6"/>
          <w:sz w:val="24"/>
        </w:rPr>
        <w:footnoteReference w:customMarkFollows="1" w:id="20"/>
        <w:t>1</w:t>
      </w:r>
      <w:r>
        <w:rPr>
          <w:sz w:val="24"/>
        </w:rPr>
        <w:t xml:space="preserve"> :</w:t>
      </w:r>
    </w:p>
    <w:p w:rsidR="004E55A9" w:rsidRDefault="00A61ACA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4"/>
          <w:lang w:val="en-US"/>
        </w:rPr>
      </w:pPr>
      <w:r>
        <w:rPr>
          <w:sz w:val="24"/>
        </w:rPr>
        <w:t>отвечает требованиям, предъявляемым к документообороту ;</w:t>
      </w:r>
    </w:p>
    <w:p w:rsidR="004E55A9" w:rsidRDefault="00A61ACA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4"/>
          <w:lang w:val="en-US"/>
        </w:rPr>
      </w:pPr>
      <w:r>
        <w:rPr>
          <w:sz w:val="24"/>
        </w:rPr>
        <w:t>обусловливает перемещение документов деловой необходимостью, исключает дублирующие инстанции и действия ;</w:t>
      </w:r>
    </w:p>
    <w:p w:rsidR="004E55A9" w:rsidRDefault="00A61ACA">
      <w:pPr>
        <w:numPr>
          <w:ilvl w:val="0"/>
          <w:numId w:val="12"/>
        </w:num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 xml:space="preserve">позволяет осуществлять контроль за исполнением документа, с соблюдением требований к их оформлению в соответствии с инструкцией по делопроизводству и другими действующими нормативными документами по делопроизводству.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Ежемесячно анализируется  состояние контроля за исполнением поставленных на контроль документов за истекший период  и в виде обобщенной информации направляются материалы губернатору. Форма обобщенной информации представлена в приложении 9.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сводках, представляемых руководству, указываются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общее количество документов, находящихся в работе у исполнителя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количество документов, поставленных на контроль за истекший месяц ; 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количество исполненных документов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количество документов, не выполненных или выполненных позднее </w:t>
      </w:r>
    </w:p>
    <w:p w:rsidR="004E55A9" w:rsidRDefault="00A61ACA">
      <w:pPr>
        <w:numPr>
          <w:ilvl w:val="12"/>
          <w:numId w:val="0"/>
        </w:numPr>
        <w:spacing w:line="360" w:lineRule="auto"/>
        <w:ind w:left="283" w:hanging="283"/>
        <w:jc w:val="both"/>
        <w:rPr>
          <w:sz w:val="24"/>
        </w:rPr>
      </w:pPr>
      <w:r>
        <w:rPr>
          <w:sz w:val="24"/>
        </w:rPr>
        <w:t>установленных сроков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причины задержек исполнения документов.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структурные подразделения направляются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перечень документов, находящихся на исполнении  (приложение 10)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перечень  документов, исполненных за месяц (приложение 11)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перечень документов, сроки исполнения которых истекли (приложение12)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На основе результатов анализа разрабатываются и принимаются меры по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ускорению  исполнения  документов,  повышению   исполнительской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>дисциплины, совершенствованию организации контроля и управления в целом.</w:t>
      </w:r>
    </w:p>
    <w:p w:rsidR="004E55A9" w:rsidRDefault="00A61ACA">
      <w:pPr>
        <w:spacing w:line="360" w:lineRule="auto"/>
        <w:jc w:val="center"/>
        <w:rPr>
          <w:sz w:val="24"/>
        </w:rPr>
      </w:pPr>
      <w:r>
        <w:rPr>
          <w:b/>
          <w:sz w:val="24"/>
        </w:rPr>
        <w:t>2.2.1. Контроль за  исполнением поручений по официальным документам</w:t>
      </w:r>
    </w:p>
    <w:p w:rsidR="004E55A9" w:rsidRDefault="004E55A9">
      <w:pPr>
        <w:spacing w:line="384" w:lineRule="auto"/>
        <w:jc w:val="center"/>
        <w:rPr>
          <w:b/>
          <w:sz w:val="24"/>
        </w:rPr>
      </w:pP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Приоритетным направлением является осуществление постоянного и эффективного контроля за исполнением поручений губернатора по документам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>высших органов государственной власти (правительственным документам).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Схема организации контроля за исполнением поручений губернатора по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официальным документам представлена на рис. 2.1. Рассмотрим ее более подробно. </w:t>
      </w:r>
    </w:p>
    <w:p w:rsidR="004E55A9" w:rsidRDefault="004E55A9">
      <w:pPr>
        <w:spacing w:line="384" w:lineRule="auto"/>
        <w:jc w:val="both"/>
        <w:rPr>
          <w:sz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50"/>
        <w:gridCol w:w="2693"/>
        <w:gridCol w:w="1134"/>
        <w:gridCol w:w="284"/>
        <w:gridCol w:w="1018"/>
        <w:gridCol w:w="858"/>
        <w:gridCol w:w="1951"/>
        <w:gridCol w:w="851"/>
        <w:gridCol w:w="236"/>
        <w:gridCol w:w="425"/>
      </w:tblGrid>
      <w:tr w:rsidR="004E55A9">
        <w:trPr>
          <w:gridAfter w:val="1"/>
          <w:wAfter w:w="425" w:type="dxa"/>
        </w:trPr>
        <w:tc>
          <w:tcPr>
            <w:tcW w:w="2943" w:type="dxa"/>
            <w:gridSpan w:val="2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2436" w:type="dxa"/>
            <w:gridSpan w:val="3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5A9" w:rsidRDefault="00A61ACA">
            <w:pPr>
              <w:pBdr>
                <w:bottom w:val="single" w:sz="6" w:space="1" w:color="auto"/>
              </w:pBd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Губернатор области</w:t>
            </w:r>
          </w:p>
          <w:p w:rsidR="004E55A9" w:rsidRDefault="00A61ACA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Рассмотрение документа ,  определение формы исполнения.</w:t>
            </w:r>
          </w:p>
          <w:p w:rsidR="004E55A9" w:rsidRDefault="00A61ACA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Рассмотрение материалов о ходе выполнения документов, закрытие «В дело».</w:t>
            </w:r>
          </w:p>
        </w:tc>
        <w:tc>
          <w:tcPr>
            <w:tcW w:w="236" w:type="dxa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</w:tr>
      <w:tr w:rsidR="004E55A9">
        <w:trPr>
          <w:gridBefore w:val="1"/>
          <w:gridAfter w:val="3"/>
          <w:wBefore w:w="250" w:type="dxa"/>
          <w:wAfter w:w="1512" w:type="dxa"/>
        </w:trPr>
        <w:tc>
          <w:tcPr>
            <w:tcW w:w="3827" w:type="dxa"/>
            <w:gridSpan w:val="2"/>
          </w:tcPr>
          <w:p w:rsidR="004E55A9" w:rsidRDefault="004E55A9">
            <w:pPr>
              <w:jc w:val="center"/>
              <w:rPr>
                <w:b/>
                <w:sz w:val="24"/>
              </w:rPr>
            </w:pPr>
          </w:p>
          <w:p w:rsidR="004E55A9" w:rsidRDefault="00A61A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Управление делами</w:t>
            </w:r>
          </w:p>
          <w:p w:rsidR="004E55A9" w:rsidRDefault="004E55A9">
            <w:pPr>
              <w:jc w:val="center"/>
              <w:rPr>
                <w:b/>
                <w:sz w:val="24"/>
              </w:rPr>
            </w:pPr>
          </w:p>
          <w:p w:rsidR="004E55A9" w:rsidRDefault="004E55A9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2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858" w:type="dxa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1951" w:type="dxa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</w:tr>
      <w:tr w:rsidR="004E55A9">
        <w:trPr>
          <w:gridAfter w:val="1"/>
          <w:wAfter w:w="425" w:type="dxa"/>
        </w:trPr>
        <w:tc>
          <w:tcPr>
            <w:tcW w:w="436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55A9" w:rsidRDefault="00A61ACA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Сектор по работе с официальными документами отдела документационного обеспечения управления делами </w:t>
            </w:r>
          </w:p>
          <w:p w:rsidR="004E55A9" w:rsidRDefault="00A61ACA">
            <w:pPr>
              <w:pBdr>
                <w:bottom w:val="single" w:sz="6" w:space="1" w:color="auto"/>
              </w:pBd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z w:val="24"/>
              </w:rPr>
              <w:t>(сектор контроля)</w:t>
            </w:r>
          </w:p>
          <w:p w:rsidR="004E55A9" w:rsidRDefault="00A61ACA">
            <w:pPr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 xml:space="preserve">Регистрация документов, подготовка документов к </w:t>
            </w:r>
          </w:p>
        </w:tc>
        <w:tc>
          <w:tcPr>
            <w:tcW w:w="1018" w:type="dxa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5A9" w:rsidRDefault="00A61ACA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Первые заместители </w:t>
            </w:r>
          </w:p>
          <w:p w:rsidR="004E55A9" w:rsidRDefault="00A61ACA">
            <w:pPr>
              <w:pBdr>
                <w:bottom w:val="single" w:sz="6" w:space="1" w:color="auto"/>
              </w:pBdr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губернатора области</w:t>
            </w:r>
          </w:p>
          <w:p w:rsidR="004E55A9" w:rsidRDefault="00A61ACA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Организация исполнения резолюций.</w:t>
            </w:r>
          </w:p>
          <w:p w:rsidR="004E55A9" w:rsidRDefault="00A61ACA">
            <w:pPr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sz w:val="24"/>
              </w:rPr>
              <w:t>Контроль за исполнением (помощник)</w:t>
            </w:r>
          </w:p>
          <w:p w:rsidR="004E55A9" w:rsidRDefault="00A61ACA">
            <w:pPr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>Подведение итогов исполнения документа.</w:t>
            </w:r>
          </w:p>
        </w:tc>
        <w:tc>
          <w:tcPr>
            <w:tcW w:w="236" w:type="dxa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</w:tr>
      <w:tr w:rsidR="004E55A9">
        <w:trPr>
          <w:gridAfter w:val="3"/>
          <w:wAfter w:w="1512" w:type="dxa"/>
        </w:trPr>
        <w:tc>
          <w:tcPr>
            <w:tcW w:w="436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4E55A9" w:rsidRDefault="00A61ACA">
            <w:pPr>
              <w:rPr>
                <w:sz w:val="24"/>
              </w:rPr>
            </w:pPr>
            <w:r>
              <w:rPr>
                <w:sz w:val="24"/>
              </w:rPr>
              <w:t xml:space="preserve">        рассмотрению.</w:t>
            </w:r>
          </w:p>
          <w:p w:rsidR="004E55A9" w:rsidRDefault="00A61ACA">
            <w:pPr>
              <w:rPr>
                <w:b/>
                <w:spacing w:val="-20"/>
                <w:sz w:val="24"/>
              </w:rPr>
            </w:pPr>
            <w:r>
              <w:rPr>
                <w:sz w:val="24"/>
              </w:rPr>
              <w:t xml:space="preserve">2.    Постановка на контроль, доведение до исполнителей, </w:t>
            </w:r>
          </w:p>
        </w:tc>
        <w:tc>
          <w:tcPr>
            <w:tcW w:w="1018" w:type="dxa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858" w:type="dxa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1951" w:type="dxa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</w:tr>
      <w:tr w:rsidR="004E55A9">
        <w:trPr>
          <w:gridAfter w:val="1"/>
          <w:wAfter w:w="425" w:type="dxa"/>
        </w:trPr>
        <w:tc>
          <w:tcPr>
            <w:tcW w:w="436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5A9" w:rsidRDefault="00A61ACA">
            <w:pPr>
              <w:rPr>
                <w:sz w:val="24"/>
              </w:rPr>
            </w:pPr>
            <w:r>
              <w:rPr>
                <w:sz w:val="24"/>
              </w:rPr>
              <w:t xml:space="preserve">      контроль за сроками исполнения, сбор материала о     </w:t>
            </w:r>
          </w:p>
          <w:p w:rsidR="004E55A9" w:rsidRDefault="00A61ACA">
            <w:pPr>
              <w:rPr>
                <w:sz w:val="24"/>
              </w:rPr>
            </w:pPr>
            <w:r>
              <w:rPr>
                <w:sz w:val="24"/>
              </w:rPr>
              <w:t xml:space="preserve">       реализации поручения.</w:t>
            </w:r>
          </w:p>
          <w:p w:rsidR="004E55A9" w:rsidRDefault="00A61ACA">
            <w:pPr>
              <w:rPr>
                <w:sz w:val="24"/>
              </w:rPr>
            </w:pPr>
            <w:r>
              <w:rPr>
                <w:sz w:val="24"/>
              </w:rPr>
              <w:t>3.    Подготовка ежемесячных списков.</w:t>
            </w:r>
          </w:p>
          <w:p w:rsidR="004E55A9" w:rsidRDefault="00A61ACA">
            <w:pPr>
              <w:rPr>
                <w:b/>
                <w:spacing w:val="-20"/>
                <w:sz w:val="24"/>
              </w:rPr>
            </w:pPr>
            <w:r>
              <w:rPr>
                <w:sz w:val="24"/>
              </w:rPr>
              <w:t>4.    Закрытие «В дело».</w:t>
            </w:r>
          </w:p>
        </w:tc>
        <w:tc>
          <w:tcPr>
            <w:tcW w:w="1018" w:type="dxa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5A9" w:rsidRDefault="00A61ACA">
            <w:pPr>
              <w:pBdr>
                <w:bottom w:val="single" w:sz="6" w:space="1" w:color="auto"/>
              </w:pBdr>
              <w:jc w:val="center"/>
              <w:rPr>
                <w:b/>
                <w:spacing w:val="-12"/>
                <w:sz w:val="24"/>
              </w:rPr>
            </w:pPr>
            <w:r>
              <w:rPr>
                <w:b/>
                <w:sz w:val="24"/>
              </w:rPr>
              <w:t>Начальники структурных подразделений</w:t>
            </w:r>
          </w:p>
          <w:p w:rsidR="004E55A9" w:rsidRDefault="00A61ACA">
            <w:pPr>
              <w:numPr>
                <w:ilvl w:val="0"/>
                <w:numId w:val="25"/>
              </w:numPr>
              <w:rPr>
                <w:sz w:val="24"/>
              </w:rPr>
            </w:pPr>
            <w:r>
              <w:rPr>
                <w:sz w:val="24"/>
              </w:rPr>
              <w:t>Организация  исполнения резолюций.</w:t>
            </w:r>
          </w:p>
          <w:p w:rsidR="004E55A9" w:rsidRDefault="004E55A9">
            <w:pPr>
              <w:rPr>
                <w:sz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</w:tr>
      <w:tr w:rsidR="004E55A9">
        <w:trPr>
          <w:gridAfter w:val="3"/>
          <w:wAfter w:w="1512" w:type="dxa"/>
        </w:trPr>
        <w:tc>
          <w:tcPr>
            <w:tcW w:w="2943" w:type="dxa"/>
            <w:gridSpan w:val="2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2436" w:type="dxa"/>
            <w:gridSpan w:val="3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858" w:type="dxa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1951" w:type="dxa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</w:tr>
      <w:tr w:rsidR="004E55A9">
        <w:tc>
          <w:tcPr>
            <w:tcW w:w="2943" w:type="dxa"/>
            <w:gridSpan w:val="2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2436" w:type="dxa"/>
            <w:gridSpan w:val="3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36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5A9" w:rsidRDefault="00A61ACA">
            <w:pPr>
              <w:pBdr>
                <w:bottom w:val="single" w:sz="6" w:space="1" w:color="auto"/>
              </w:pBd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z w:val="24"/>
              </w:rPr>
              <w:t>Ответственные работники структурных подразделений  (исполнители)</w:t>
            </w:r>
          </w:p>
          <w:p w:rsidR="004E55A9" w:rsidRDefault="00A61ACA">
            <w:pPr>
              <w:numPr>
                <w:ilvl w:val="0"/>
                <w:numId w:val="26"/>
              </w:numPr>
              <w:rPr>
                <w:spacing w:val="-20"/>
                <w:sz w:val="24"/>
              </w:rPr>
            </w:pPr>
            <w:r>
              <w:rPr>
                <w:sz w:val="24"/>
              </w:rPr>
              <w:t>Работа по исполнению резолюций.</w:t>
            </w:r>
          </w:p>
          <w:p w:rsidR="004E55A9" w:rsidRDefault="00A61ACA">
            <w:pPr>
              <w:numPr>
                <w:ilvl w:val="0"/>
                <w:numId w:val="27"/>
              </w:numPr>
              <w:rPr>
                <w:spacing w:val="-20"/>
                <w:sz w:val="24"/>
              </w:rPr>
            </w:pPr>
            <w:r>
              <w:rPr>
                <w:sz w:val="24"/>
              </w:rPr>
              <w:t>Подготовка материалов об исполнении.</w:t>
            </w:r>
            <w:r>
              <w:rPr>
                <w:spacing w:val="-20"/>
                <w:sz w:val="24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</w:tr>
    </w:tbl>
    <w:p w:rsidR="004E55A9" w:rsidRDefault="00A61ACA">
      <w:pPr>
        <w:rPr>
          <w:sz w:val="24"/>
        </w:rPr>
      </w:pPr>
      <w:r>
        <w:rPr>
          <w:sz w:val="24"/>
        </w:rPr>
        <w:t xml:space="preserve">             </w:t>
      </w:r>
    </w:p>
    <w:p w:rsidR="004E55A9" w:rsidRDefault="00A61ACA">
      <w:pPr>
        <w:rPr>
          <w:sz w:val="24"/>
        </w:rPr>
      </w:pPr>
      <w:r>
        <w:rPr>
          <w:sz w:val="24"/>
        </w:rPr>
        <w:t xml:space="preserve">                            - прохождение документов на исполнение</w:t>
      </w:r>
    </w:p>
    <w:p w:rsidR="004E55A9" w:rsidRDefault="00A61ACA">
      <w:pPr>
        <w:rPr>
          <w:sz w:val="24"/>
        </w:rPr>
      </w:pPr>
      <w:r>
        <w:rPr>
          <w:sz w:val="24"/>
        </w:rPr>
        <w:t xml:space="preserve">                            - прохождение документов после исполнения</w:t>
      </w:r>
    </w:p>
    <w:p w:rsidR="004E55A9" w:rsidRDefault="004E55A9">
      <w:pPr>
        <w:rPr>
          <w:sz w:val="24"/>
        </w:rPr>
      </w:pPr>
    </w:p>
    <w:p w:rsidR="004E55A9" w:rsidRDefault="004E55A9">
      <w:pPr>
        <w:rPr>
          <w:sz w:val="24"/>
        </w:rPr>
      </w:pPr>
    </w:p>
    <w:p w:rsidR="004E55A9" w:rsidRDefault="00A61ACA">
      <w:pPr>
        <w:rPr>
          <w:sz w:val="24"/>
        </w:rPr>
      </w:pPr>
      <w:r>
        <w:rPr>
          <w:sz w:val="24"/>
        </w:rPr>
        <w:t xml:space="preserve">Рис. 2.1.  Схема контроля за исполнением поручений губернатора  по официальным документам </w:t>
      </w:r>
    </w:p>
    <w:p w:rsidR="004E55A9" w:rsidRDefault="004E55A9">
      <w:pPr>
        <w:rPr>
          <w:sz w:val="24"/>
        </w:rPr>
      </w:pPr>
    </w:p>
    <w:p w:rsidR="004E55A9" w:rsidRDefault="004E55A9">
      <w:pPr>
        <w:rPr>
          <w:sz w:val="24"/>
        </w:rPr>
      </w:pPr>
    </w:p>
    <w:p w:rsidR="004E55A9" w:rsidRDefault="004E55A9">
      <w:pPr>
        <w:rPr>
          <w:sz w:val="24"/>
        </w:rPr>
      </w:pPr>
    </w:p>
    <w:p w:rsidR="004E55A9" w:rsidRDefault="004E55A9">
      <w:pPr>
        <w:rPr>
          <w:sz w:val="24"/>
        </w:rPr>
      </w:pP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Поступающие в администрацию области официальные документы органов государственной власти Российской Федерации (в дальнейшем - правительственные документы) регистрируются в секторе контроля. При регистрации проставляется регистрационный штамп в правом нижнем углу первого листа документа с присвоением ему порядкового номера по электронной картотеке и заполняется регистрационно-контрольная электронная карточка в базе данных ПЭВМ и учетная карточка, прилагаемая к документу. Образцы регистрационно-контрольной и учетной карточек представлены в приложениях  1, 2.  На лицевой стороне  электронной регистрационно-контрольной карточки указывается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орган, издавший документ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вид документа (указ, постановление, распоряжение)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номер и дата издания документа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содержание документа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поручение губернатора области с указанием даты и подписи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фамилия исполнителя, которому передан документ для исполнения или ознакомление.</w:t>
      </w:r>
    </w:p>
    <w:p w:rsidR="004E55A9" w:rsidRDefault="00A61ACA">
      <w:pPr>
        <w:numPr>
          <w:ilvl w:val="12"/>
          <w:numId w:val="0"/>
        </w:numPr>
        <w:spacing w:line="360" w:lineRule="auto"/>
        <w:ind w:left="283" w:hanging="283"/>
        <w:jc w:val="both"/>
        <w:rPr>
          <w:sz w:val="24"/>
        </w:rPr>
      </w:pPr>
      <w:r>
        <w:rPr>
          <w:sz w:val="24"/>
        </w:rPr>
        <w:t xml:space="preserve">  На обратной стороне электронной регистрационно-контрольной карточки указывается  информация о состоянии выполнения документа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дата и номер отправляемого документа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дата снятия правительственного документа с контроля.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Начальник сектора контроля оформляет зарегистрированные документы к рассмотрению, то есть готовит проекты поручений и передает их для доклада губернатору, а в его отсутствие - заместителю, на которого возложены соответствующие обязанности. Рассмотренные губернатором документы, возвращаются в сектор контроля, где вносятся в электронную регистрационно-контрольную карточку документа  поручения  губернатора и сроки исполнения его. Документы, резолюция на которых содержит контрольное поручение, ставятся на «контроль» и на «особый контроль» - в случаях, когда поручение содержит указание по подготовке проектов постановлений губернатора, предложений, планов мероприятий по организации выполнения документов и справок о состоянии обсуждаемого вопроса в области, информаций в вышестоящие органы, заключений по проектам направляемых документов.</w:t>
      </w:r>
      <w:r>
        <w:rPr>
          <w:rStyle w:val="a6"/>
          <w:sz w:val="24"/>
        </w:rPr>
        <w:footnoteReference w:customMarkFollows="1" w:id="21"/>
        <w:t>1</w:t>
      </w:r>
      <w:r>
        <w:rPr>
          <w:sz w:val="24"/>
        </w:rPr>
        <w:t xml:space="preserve">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Ответственность за своевременное и качественное исполнение поручений губернатора по правительственным документам возлагается на заместителей губернатора, управляющего делами, начальников департаментов, управлений и отделов. Если в резолюции губернатора поручение по правительственному документу дается сразу нескольким заместителям, то исполнение документа координирует заместитель, указанный в поручении первым или тот, кому поручен созыв или сбор.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Согласно резолюции губернатора сектор контроля направляет документ с учетной и регистрационно-контрольной  карточками в приемную заместителя губернатора, в компетенции которого находятся решение вопросов, поставленных в правительственном документе. Заместитель губернатора  рассматривает документ и определяет исполнителей, которые будут обеспечивать сбор и подготовку необходимых документов, проектов справок  о  результатах  исполнения  поручений. Контроль  за  сроками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исполнения указаний заместителя губернатора осуществляет его помощник. Срок реализации поручений, если он не определен в поручении, устанавливается в один месяц. Поручения с пометкой «срочно» исполняются в 3-дневный срок, а требующие дополнительного изучения - в течение 10 дней. Если в самом правительственном документе определена дата или срок проведения мероприятия, тогда срок исполнения поручения устанавливается с учетом этой даты или мероприятия.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Помощник  заместителя  губернатора  вносит  необходимые  указания  в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регистрационно-контрольную карточку документа (кому поручается исполнение, содержание действий, срок исполнения) и оставляет в своей картотеке, а документ с учетной карточкой возвращает в сектор контроля для передачи его исполнителю. Сектор контроля в свою очередь вносит соответствующие указания по данному правительственному документу в общую электронную картотеку, а затем передает документ исполнителю.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За 10 дней до наступления промежуточного или конечного срока исполнения правительственного документа помощник заместителя губернатора предупреждает устно или письменно исполнителя о приближении срока исполнения. За 5 дней до истечения установленного срока исполнения документа исполнитель представляет письменную информацию о ходе исполнения документа.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случае, если срок исполнения правительственного документа был определен в течение месяца или более, то заместитель губернатора, как исполнитель указаний губернатора по указам или поручениям Президента Российской Федерации готовит промежуточную информацию о принятых мерах с приложением к ней распорядительных  документов губернатора, принятых во исполнение поручений Главы государства в Главное контрольное управление Президента России до истечения первой половины установленного срока. </w:t>
      </w:r>
      <w:r>
        <w:rPr>
          <w:rStyle w:val="a6"/>
          <w:sz w:val="24"/>
        </w:rPr>
        <w:footnoteReference w:customMarkFollows="1" w:id="22"/>
        <w:t>1</w:t>
      </w:r>
      <w:r>
        <w:rPr>
          <w:sz w:val="24"/>
        </w:rPr>
        <w:t xml:space="preserve">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Если поручение не может быть выполнено в установленные сроки, исполнитель представляет по нему промежуточную справку или мотивированную просьбу о продлении срока исполнения с указанием причин отсрочки, но не позднее, чем за 2 дня до истечения установленного ранее срока.  Справка о продлении сроков исполнения поручения, подписанная начальником структурного подразделения, направляется на согласование заместителю губернатора, установившему эти сроки. Согласованная справка передается через помощника в сектор контроля, где вносятся коррективы в электронную регистрационно-контрольную карточку.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Если поручение выполнено в срок, то справки, информация о выполнении поручения за подписью заместителя губернатора направляются в сектор   контроля,  а   затем   вместе   с    оригиналом   правительственного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>документа передается губернатору для согласования или визы. Причем,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>если поручение было дано нескольким исполнителям, то справка по исполнению должна быть завизирована всеми соисполнителями или содержать ссылку на согласование с ними ответа. Форма справки представлена в приложении 7.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Если губернатор соглашается с полученной справкой, то поручение по исполнению правительственного документа считается исполненным, о чем делается соответствующая запись в электронной регистрационно-контрольной карточке в базе данных сектора контроля. Поручения по исполнению   правительственного   документа,   не   требующие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>непосредственного доклада об их исполнении, считаются выполненными по факту: отправка информации, заключений по проектам, если они не возвращены на доработку или выпуск постановлений губернатора.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Если исполнение поручений по правительственному документу требует выполнение мероприятий, указанных в документе - подготовке проекта распорядительного документа губернатора, то исполнитель представляет проект распорядительного документа губернатора или отчет о выполнении мероприятий первому заместителю губернатора на согласование. После принятия губернатором соответствующего распорядительного документа по решению вопросов, поставленных в правительственном документе или отсылке отчета о выполнении правительственного документа, последний снимается с контроля.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Анализируя  существующую  систему  контроля  за  исполнением </w:t>
      </w:r>
    </w:p>
    <w:p w:rsidR="004E55A9" w:rsidRDefault="00A61ACA">
      <w:pPr>
        <w:tabs>
          <w:tab w:val="left" w:pos="6663"/>
        </w:tabs>
        <w:spacing w:line="360" w:lineRule="auto"/>
        <w:jc w:val="both"/>
        <w:rPr>
          <w:sz w:val="24"/>
        </w:rPr>
      </w:pPr>
      <w:r>
        <w:rPr>
          <w:sz w:val="24"/>
        </w:rPr>
        <w:t>поручений губернатора по правительственным документам, можно отметить, что :</w:t>
      </w:r>
    </w:p>
    <w:p w:rsidR="004E55A9" w:rsidRDefault="004E55A9">
      <w:pPr>
        <w:spacing w:line="384" w:lineRule="auto"/>
        <w:jc w:val="center"/>
        <w:rPr>
          <w:sz w:val="24"/>
        </w:rPr>
      </w:pPr>
    </w:p>
    <w:p w:rsidR="004E55A9" w:rsidRDefault="00A61ACA">
      <w:pPr>
        <w:spacing w:line="384" w:lineRule="auto"/>
        <w:jc w:val="center"/>
        <w:rPr>
          <w:b/>
          <w:sz w:val="24"/>
        </w:rPr>
      </w:pPr>
      <w:r>
        <w:rPr>
          <w:b/>
          <w:sz w:val="24"/>
        </w:rPr>
        <w:t xml:space="preserve">2.2.2  Контроль за  исполнением  постановлений  губернатора </w:t>
      </w:r>
    </w:p>
    <w:p w:rsidR="004E55A9" w:rsidRDefault="00A61ACA">
      <w:pPr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В системе документооборота контролю за своевременным исполнением  документов губернатора области (постановлений) уделяется большое внимание. Схема контроля за исполнением постановлений губернатора представлена на рис. 2.2.  Рассмотрим эту схему подробнее.</w:t>
      </w:r>
      <w:r>
        <w:rPr>
          <w:b/>
          <w:sz w:val="24"/>
        </w:rPr>
        <w:t xml:space="preserve">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Распорядительные документы губернатора, в которых содержатся контрольные  вопросы,  то  есть   конкретные  по  времени,  исполнителям   и </w:t>
      </w:r>
    </w:p>
    <w:p w:rsidR="004E55A9" w:rsidRDefault="00A61ACA">
      <w:pPr>
        <w:spacing w:line="360" w:lineRule="auto"/>
        <w:jc w:val="both"/>
        <w:rPr>
          <w:b/>
          <w:sz w:val="24"/>
        </w:rPr>
      </w:pPr>
      <w:r>
        <w:rPr>
          <w:sz w:val="24"/>
        </w:rPr>
        <w:t>форме  поручения,  передаются   сектором   документирования отдела документационного обеспечения управления делами в сектор контроля. В секторе контроля распорядительные документы регистрируются в базе данных  ПЭВМ  и заполняется электронная регистрационно-контрольная карточка.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50"/>
        <w:gridCol w:w="2977"/>
        <w:gridCol w:w="283"/>
        <w:gridCol w:w="567"/>
        <w:gridCol w:w="142"/>
        <w:gridCol w:w="1134"/>
        <w:gridCol w:w="26"/>
        <w:gridCol w:w="858"/>
        <w:gridCol w:w="2802"/>
        <w:gridCol w:w="283"/>
      </w:tblGrid>
      <w:tr w:rsidR="004E55A9"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5A9" w:rsidRDefault="00A61AC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Сектор документирования отдела документационного обеспечения управления делами</w:t>
            </w:r>
          </w:p>
        </w:tc>
        <w:tc>
          <w:tcPr>
            <w:tcW w:w="1843" w:type="dxa"/>
            <w:gridSpan w:val="3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5A9" w:rsidRDefault="00A61ACA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Первые заместители </w:t>
            </w:r>
          </w:p>
          <w:p w:rsidR="004E55A9" w:rsidRDefault="00A61ACA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губернатора области</w:t>
            </w:r>
          </w:p>
          <w:p w:rsidR="004E55A9" w:rsidRDefault="004E55A9">
            <w:pPr>
              <w:jc w:val="center"/>
              <w:rPr>
                <w:spacing w:val="-4"/>
                <w:sz w:val="24"/>
              </w:rPr>
            </w:pPr>
          </w:p>
          <w:p w:rsidR="004E55A9" w:rsidRDefault="00A61ACA">
            <w:pPr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>Организация исполнения резолюций.</w:t>
            </w:r>
          </w:p>
          <w:p w:rsidR="004E55A9" w:rsidRDefault="00A61ACA">
            <w:pPr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>Контроль за сроками исполнения исполнением (помощник)</w:t>
            </w:r>
          </w:p>
          <w:p w:rsidR="004E55A9" w:rsidRDefault="00A61ACA">
            <w:pPr>
              <w:numPr>
                <w:ilvl w:val="0"/>
                <w:numId w:val="30"/>
              </w:numPr>
              <w:rPr>
                <w:sz w:val="24"/>
              </w:rPr>
            </w:pPr>
            <w:r>
              <w:rPr>
                <w:sz w:val="24"/>
              </w:rPr>
              <w:t>Подведение итогов исполнения документа.</w:t>
            </w:r>
          </w:p>
        </w:tc>
      </w:tr>
      <w:tr w:rsidR="004E55A9">
        <w:trPr>
          <w:gridBefore w:val="1"/>
          <w:gridAfter w:val="2"/>
          <w:wBefore w:w="250" w:type="dxa"/>
          <w:wAfter w:w="3085" w:type="dxa"/>
        </w:trPr>
        <w:tc>
          <w:tcPr>
            <w:tcW w:w="3827" w:type="dxa"/>
            <w:gridSpan w:val="3"/>
          </w:tcPr>
          <w:p w:rsidR="004E55A9" w:rsidRDefault="004E55A9">
            <w:pPr>
              <w:jc w:val="center"/>
              <w:rPr>
                <w:sz w:val="24"/>
              </w:rPr>
            </w:pPr>
          </w:p>
        </w:tc>
        <w:tc>
          <w:tcPr>
            <w:tcW w:w="1302" w:type="dxa"/>
            <w:gridSpan w:val="3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858" w:type="dxa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</w:tr>
      <w:tr w:rsidR="004E55A9">
        <w:tc>
          <w:tcPr>
            <w:tcW w:w="4219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55A9" w:rsidRDefault="00A61ACA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Сектор по работе с официальными документами отдела документационного обеспечения </w:t>
            </w:r>
          </w:p>
          <w:p w:rsidR="004E55A9" w:rsidRDefault="00A61ACA">
            <w:pPr>
              <w:pBdr>
                <w:bottom w:val="single" w:sz="6" w:space="1" w:color="auto"/>
              </w:pBd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z w:val="24"/>
              </w:rPr>
              <w:t>управления делами (сектор контроля)</w:t>
            </w:r>
          </w:p>
        </w:tc>
        <w:tc>
          <w:tcPr>
            <w:tcW w:w="1160" w:type="dxa"/>
            <w:gridSpan w:val="2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5A9" w:rsidRDefault="00A61ACA">
            <w:pPr>
              <w:pBdr>
                <w:bottom w:val="single" w:sz="6" w:space="1" w:color="auto"/>
              </w:pBd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Начальники структурных подразделений</w:t>
            </w:r>
            <w:r>
              <w:rPr>
                <w:sz w:val="24"/>
              </w:rPr>
              <w:t xml:space="preserve"> </w:t>
            </w:r>
          </w:p>
          <w:p w:rsidR="004E55A9" w:rsidRDefault="00A61ACA">
            <w:pPr>
              <w:rPr>
                <w:b/>
                <w:spacing w:val="-12"/>
                <w:sz w:val="24"/>
              </w:rPr>
            </w:pPr>
            <w:r>
              <w:rPr>
                <w:sz w:val="24"/>
              </w:rPr>
              <w:t xml:space="preserve">1. Организация исполнения  поручений. </w:t>
            </w:r>
          </w:p>
        </w:tc>
      </w:tr>
      <w:tr w:rsidR="004E55A9">
        <w:trPr>
          <w:gridAfter w:val="1"/>
          <w:wAfter w:w="283" w:type="dxa"/>
        </w:trPr>
        <w:tc>
          <w:tcPr>
            <w:tcW w:w="4219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5A9" w:rsidRDefault="00A61ACA">
            <w:pPr>
              <w:ind w:left="45"/>
              <w:rPr>
                <w:sz w:val="24"/>
              </w:rPr>
            </w:pPr>
            <w:r>
              <w:rPr>
                <w:sz w:val="24"/>
              </w:rPr>
              <w:t xml:space="preserve">1.  Постановка на контроль, доведение до   </w:t>
            </w:r>
          </w:p>
          <w:p w:rsidR="004E55A9" w:rsidRDefault="00A61ACA">
            <w:pPr>
              <w:rPr>
                <w:sz w:val="24"/>
              </w:rPr>
            </w:pPr>
            <w:r>
              <w:rPr>
                <w:sz w:val="24"/>
              </w:rPr>
              <w:t xml:space="preserve">       исполнителей.</w:t>
            </w:r>
          </w:p>
          <w:p w:rsidR="004E55A9" w:rsidRDefault="00A61ACA">
            <w:pPr>
              <w:rPr>
                <w:sz w:val="24"/>
              </w:rPr>
            </w:pPr>
            <w:r>
              <w:rPr>
                <w:sz w:val="24"/>
              </w:rPr>
              <w:t xml:space="preserve"> 2.   Контроль за сроками исполнения.</w:t>
            </w:r>
          </w:p>
          <w:p w:rsidR="004E55A9" w:rsidRDefault="00A61ACA">
            <w:pPr>
              <w:rPr>
                <w:sz w:val="24"/>
              </w:rPr>
            </w:pPr>
            <w:r>
              <w:rPr>
                <w:sz w:val="24"/>
              </w:rPr>
              <w:t xml:space="preserve"> 3.  Сбор материала об исполнении.</w:t>
            </w:r>
          </w:p>
        </w:tc>
        <w:tc>
          <w:tcPr>
            <w:tcW w:w="1160" w:type="dxa"/>
            <w:gridSpan w:val="2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3660" w:type="dxa"/>
            <w:gridSpan w:val="2"/>
          </w:tcPr>
          <w:p w:rsidR="004E55A9" w:rsidRDefault="004E55A9">
            <w:pPr>
              <w:rPr>
                <w:sz w:val="24"/>
              </w:rPr>
            </w:pPr>
          </w:p>
          <w:p w:rsidR="004E55A9" w:rsidRDefault="004E55A9">
            <w:pPr>
              <w:rPr>
                <w:sz w:val="24"/>
              </w:rPr>
            </w:pPr>
          </w:p>
        </w:tc>
      </w:tr>
      <w:tr w:rsidR="004E55A9">
        <w:tc>
          <w:tcPr>
            <w:tcW w:w="3227" w:type="dxa"/>
            <w:gridSpan w:val="2"/>
          </w:tcPr>
          <w:p w:rsidR="004E55A9" w:rsidRDefault="004E55A9">
            <w:pPr>
              <w:rPr>
                <w:b/>
                <w:spacing w:val="-20"/>
                <w:sz w:val="24"/>
              </w:rPr>
            </w:pPr>
          </w:p>
        </w:tc>
        <w:tc>
          <w:tcPr>
            <w:tcW w:w="2152" w:type="dxa"/>
            <w:gridSpan w:val="5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5A9" w:rsidRDefault="00A61ACA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z w:val="24"/>
              </w:rPr>
              <w:t>Ответственные работники структурных подразделений  (исполнители)</w:t>
            </w:r>
          </w:p>
          <w:p w:rsidR="004E55A9" w:rsidRDefault="00A61ACA">
            <w:pPr>
              <w:numPr>
                <w:ilvl w:val="0"/>
                <w:numId w:val="31"/>
              </w:numPr>
              <w:rPr>
                <w:spacing w:val="-20"/>
                <w:sz w:val="24"/>
              </w:rPr>
            </w:pPr>
            <w:r>
              <w:rPr>
                <w:sz w:val="24"/>
              </w:rPr>
              <w:t>Работа по исполнению резолюций.</w:t>
            </w:r>
          </w:p>
          <w:p w:rsidR="004E55A9" w:rsidRDefault="00A61ACA">
            <w:pPr>
              <w:numPr>
                <w:ilvl w:val="0"/>
                <w:numId w:val="32"/>
              </w:numPr>
              <w:rPr>
                <w:spacing w:val="-20"/>
                <w:sz w:val="24"/>
              </w:rPr>
            </w:pPr>
            <w:r>
              <w:rPr>
                <w:sz w:val="24"/>
              </w:rPr>
              <w:t>Оформление контрольного дела.</w:t>
            </w:r>
            <w:r>
              <w:rPr>
                <w:spacing w:val="-20"/>
                <w:sz w:val="24"/>
              </w:rPr>
              <w:t xml:space="preserve"> </w:t>
            </w:r>
          </w:p>
        </w:tc>
      </w:tr>
      <w:tr w:rsidR="004E55A9">
        <w:trPr>
          <w:gridAfter w:val="1"/>
          <w:wAfter w:w="283" w:type="dxa"/>
        </w:trPr>
        <w:tc>
          <w:tcPr>
            <w:tcW w:w="42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5A9" w:rsidRDefault="00A61ACA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b/>
                <w:sz w:val="24"/>
              </w:rPr>
              <w:t>Контрольное управления департамента государственной службы и вопросов местного самоуправления</w:t>
            </w:r>
          </w:p>
          <w:p w:rsidR="004E55A9" w:rsidRDefault="00A61ACA">
            <w:pPr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sz w:val="24"/>
              </w:rPr>
              <w:t>Постановка на контроль.</w:t>
            </w:r>
          </w:p>
          <w:p w:rsidR="004E55A9" w:rsidRDefault="00A61ACA">
            <w:pPr>
              <w:numPr>
                <w:ilvl w:val="0"/>
                <w:numId w:val="33"/>
              </w:numPr>
              <w:rPr>
                <w:b/>
                <w:spacing w:val="-20"/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b/>
                <w:spacing w:val="-20"/>
                <w:sz w:val="24"/>
              </w:rPr>
              <w:t xml:space="preserve">  </w:t>
            </w:r>
            <w:r>
              <w:rPr>
                <w:sz w:val="24"/>
              </w:rPr>
              <w:t>полноты исполнения документа.</w:t>
            </w:r>
          </w:p>
          <w:p w:rsidR="004E55A9" w:rsidRDefault="00A61ACA">
            <w:pPr>
              <w:numPr>
                <w:ilvl w:val="0"/>
                <w:numId w:val="33"/>
              </w:numPr>
              <w:rPr>
                <w:b/>
                <w:spacing w:val="-20"/>
                <w:sz w:val="24"/>
              </w:rPr>
            </w:pPr>
            <w:r>
              <w:rPr>
                <w:sz w:val="24"/>
              </w:rPr>
              <w:t>Сбор материала об исполнении.</w:t>
            </w:r>
          </w:p>
          <w:p w:rsidR="004E55A9" w:rsidRDefault="00A61ACA">
            <w:pPr>
              <w:numPr>
                <w:ilvl w:val="0"/>
                <w:numId w:val="33"/>
              </w:numPr>
              <w:rPr>
                <w:b/>
                <w:spacing w:val="-20"/>
                <w:sz w:val="24"/>
              </w:rPr>
            </w:pPr>
            <w:r>
              <w:rPr>
                <w:sz w:val="24"/>
              </w:rPr>
              <w:t>Подготовка проекта постановления о снятии с контроля.</w:t>
            </w:r>
          </w:p>
        </w:tc>
        <w:tc>
          <w:tcPr>
            <w:tcW w:w="1160" w:type="dxa"/>
            <w:gridSpan w:val="2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3660" w:type="dxa"/>
            <w:gridSpan w:val="2"/>
            <w:tcBorders>
              <w:top w:val="single" w:sz="6" w:space="0" w:color="auto"/>
            </w:tcBorders>
          </w:tcPr>
          <w:p w:rsidR="004E55A9" w:rsidRDefault="004E55A9">
            <w:pPr>
              <w:rPr>
                <w:spacing w:val="-20"/>
                <w:sz w:val="24"/>
              </w:rPr>
            </w:pPr>
          </w:p>
        </w:tc>
      </w:tr>
    </w:tbl>
    <w:p w:rsidR="004E55A9" w:rsidRDefault="00A61ACA">
      <w:pPr>
        <w:jc w:val="both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- </w:t>
      </w:r>
      <w:r>
        <w:rPr>
          <w:sz w:val="24"/>
        </w:rPr>
        <w:t xml:space="preserve"> прохождение документов на исполнение.</w:t>
      </w:r>
    </w:p>
    <w:p w:rsidR="004E55A9" w:rsidRDefault="00A61AC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-  прохождение документов после исполнения.</w:t>
      </w:r>
    </w:p>
    <w:p w:rsidR="004E55A9" w:rsidRDefault="004E55A9">
      <w:pPr>
        <w:jc w:val="both"/>
        <w:rPr>
          <w:sz w:val="24"/>
        </w:rPr>
      </w:pPr>
    </w:p>
    <w:p w:rsidR="004E55A9" w:rsidRDefault="004E55A9">
      <w:pPr>
        <w:jc w:val="both"/>
        <w:rPr>
          <w:b/>
          <w:sz w:val="24"/>
        </w:rPr>
      </w:pPr>
    </w:p>
    <w:p w:rsidR="004E55A9" w:rsidRDefault="00A61ACA">
      <w:pPr>
        <w:spacing w:line="384" w:lineRule="auto"/>
        <w:jc w:val="center"/>
        <w:rPr>
          <w:sz w:val="24"/>
        </w:rPr>
      </w:pPr>
      <w:r>
        <w:rPr>
          <w:sz w:val="24"/>
        </w:rPr>
        <w:t>Рис. 2.2.  Схема контроля за исполнением постановлений губернатора</w:t>
      </w:r>
    </w:p>
    <w:p w:rsidR="004E55A9" w:rsidRDefault="00A61ACA">
      <w:pPr>
        <w:spacing w:line="360" w:lineRule="auto"/>
        <w:jc w:val="both"/>
        <w:rPr>
          <w:b/>
          <w:sz w:val="24"/>
        </w:rPr>
      </w:pPr>
      <w:r>
        <w:rPr>
          <w:sz w:val="24"/>
        </w:rPr>
        <w:t>Образец регистрационно-контрольной карточки представлен в приложении 3.</w:t>
      </w:r>
    </w:p>
    <w:p w:rsidR="004E55A9" w:rsidRDefault="00A61ACA">
      <w:pPr>
        <w:spacing w:line="384" w:lineRule="auto"/>
        <w:jc w:val="both"/>
        <w:rPr>
          <w:sz w:val="24"/>
        </w:rPr>
      </w:pPr>
      <w:r>
        <w:rPr>
          <w:sz w:val="24"/>
        </w:rPr>
        <w:tab/>
        <w:t>На лицевой стороне электронной регистрационно-контрольной карточки указывается  :</w:t>
      </w:r>
    </w:p>
    <w:p w:rsidR="004E55A9" w:rsidRDefault="00A61ACA">
      <w:pPr>
        <w:numPr>
          <w:ilvl w:val="0"/>
          <w:numId w:val="12"/>
        </w:numPr>
        <w:spacing w:line="360" w:lineRule="auto"/>
        <w:ind w:left="443"/>
        <w:jc w:val="both"/>
        <w:rPr>
          <w:b/>
          <w:sz w:val="24"/>
          <w:lang w:val="en-US"/>
        </w:rPr>
      </w:pPr>
      <w:r>
        <w:rPr>
          <w:sz w:val="24"/>
        </w:rPr>
        <w:t>вид документа (постановление губернатора) ;</w:t>
      </w:r>
    </w:p>
    <w:p w:rsidR="004E55A9" w:rsidRDefault="00A61ACA">
      <w:pPr>
        <w:numPr>
          <w:ilvl w:val="0"/>
          <w:numId w:val="12"/>
        </w:numPr>
        <w:spacing w:line="360" w:lineRule="auto"/>
        <w:ind w:left="443"/>
        <w:jc w:val="both"/>
        <w:rPr>
          <w:b/>
          <w:sz w:val="24"/>
          <w:lang w:val="en-US"/>
        </w:rPr>
      </w:pPr>
      <w:r>
        <w:rPr>
          <w:sz w:val="24"/>
        </w:rPr>
        <w:t>орган, издавший документ ;</w:t>
      </w:r>
    </w:p>
    <w:p w:rsidR="004E55A9" w:rsidRDefault="00A61ACA">
      <w:pPr>
        <w:numPr>
          <w:ilvl w:val="0"/>
          <w:numId w:val="12"/>
        </w:numPr>
        <w:spacing w:line="360" w:lineRule="auto"/>
        <w:ind w:left="443"/>
        <w:jc w:val="both"/>
        <w:rPr>
          <w:b/>
          <w:sz w:val="24"/>
          <w:lang w:val="en-US"/>
        </w:rPr>
      </w:pPr>
      <w:r>
        <w:rPr>
          <w:sz w:val="24"/>
        </w:rPr>
        <w:t>номер документа ;</w:t>
      </w:r>
    </w:p>
    <w:p w:rsidR="004E55A9" w:rsidRDefault="00A61ACA">
      <w:pPr>
        <w:numPr>
          <w:ilvl w:val="0"/>
          <w:numId w:val="12"/>
        </w:numPr>
        <w:spacing w:line="360" w:lineRule="auto"/>
        <w:ind w:left="443"/>
        <w:jc w:val="both"/>
        <w:rPr>
          <w:b/>
          <w:sz w:val="24"/>
          <w:lang w:val="en-US"/>
        </w:rPr>
      </w:pPr>
      <w:r>
        <w:rPr>
          <w:sz w:val="24"/>
        </w:rPr>
        <w:t>дата издания документа и его регистрационный номер ;</w:t>
      </w:r>
    </w:p>
    <w:p w:rsidR="004E55A9" w:rsidRDefault="00A61ACA">
      <w:pPr>
        <w:numPr>
          <w:ilvl w:val="0"/>
          <w:numId w:val="12"/>
        </w:numPr>
        <w:spacing w:line="360" w:lineRule="auto"/>
        <w:ind w:left="443"/>
        <w:jc w:val="both"/>
        <w:rPr>
          <w:b/>
          <w:sz w:val="24"/>
          <w:lang w:val="en-US"/>
        </w:rPr>
      </w:pPr>
      <w:r>
        <w:rPr>
          <w:sz w:val="24"/>
        </w:rPr>
        <w:t>краткое содержание документа (чему посвящен документ) ;</w:t>
      </w:r>
    </w:p>
    <w:p w:rsidR="004E55A9" w:rsidRDefault="00A61ACA">
      <w:pPr>
        <w:numPr>
          <w:ilvl w:val="0"/>
          <w:numId w:val="12"/>
        </w:numPr>
        <w:spacing w:line="360" w:lineRule="auto"/>
        <w:ind w:left="443"/>
        <w:jc w:val="both"/>
        <w:rPr>
          <w:b/>
          <w:sz w:val="24"/>
          <w:lang w:val="en-US"/>
        </w:rPr>
      </w:pPr>
      <w:r>
        <w:rPr>
          <w:sz w:val="24"/>
        </w:rPr>
        <w:t>ответственный исполнитель ;</w:t>
      </w:r>
    </w:p>
    <w:p w:rsidR="004E55A9" w:rsidRDefault="00A61ACA">
      <w:pPr>
        <w:numPr>
          <w:ilvl w:val="0"/>
          <w:numId w:val="12"/>
        </w:numPr>
        <w:spacing w:line="360" w:lineRule="auto"/>
        <w:ind w:left="443"/>
        <w:jc w:val="both"/>
        <w:rPr>
          <w:b/>
          <w:sz w:val="24"/>
          <w:lang w:val="en-US"/>
        </w:rPr>
      </w:pPr>
      <w:r>
        <w:rPr>
          <w:sz w:val="24"/>
        </w:rPr>
        <w:t>номер пункта контролируемого документа ;</w:t>
      </w:r>
    </w:p>
    <w:p w:rsidR="004E55A9" w:rsidRDefault="00A61ACA">
      <w:pPr>
        <w:numPr>
          <w:ilvl w:val="0"/>
          <w:numId w:val="12"/>
        </w:numPr>
        <w:spacing w:line="360" w:lineRule="auto"/>
        <w:ind w:left="443"/>
        <w:jc w:val="both"/>
        <w:rPr>
          <w:b/>
          <w:sz w:val="24"/>
          <w:lang w:val="en-US"/>
        </w:rPr>
      </w:pPr>
      <w:r>
        <w:rPr>
          <w:sz w:val="24"/>
        </w:rPr>
        <w:t>краткое содержание задания этого пункта ;</w:t>
      </w:r>
    </w:p>
    <w:p w:rsidR="004E55A9" w:rsidRDefault="00A61ACA">
      <w:pPr>
        <w:numPr>
          <w:ilvl w:val="0"/>
          <w:numId w:val="12"/>
        </w:numPr>
        <w:spacing w:line="360" w:lineRule="auto"/>
        <w:ind w:left="443"/>
        <w:jc w:val="both"/>
        <w:rPr>
          <w:b/>
          <w:sz w:val="24"/>
          <w:lang w:val="en-US"/>
        </w:rPr>
      </w:pPr>
      <w:r>
        <w:rPr>
          <w:sz w:val="24"/>
        </w:rPr>
        <w:t>срок исполнения ;</w:t>
      </w:r>
    </w:p>
    <w:p w:rsidR="004E55A9" w:rsidRDefault="00A61ACA">
      <w:pPr>
        <w:numPr>
          <w:ilvl w:val="0"/>
          <w:numId w:val="12"/>
        </w:numPr>
        <w:spacing w:line="360" w:lineRule="auto"/>
        <w:ind w:left="443"/>
        <w:jc w:val="both"/>
        <w:rPr>
          <w:b/>
          <w:sz w:val="24"/>
          <w:lang w:val="en-US"/>
        </w:rPr>
      </w:pPr>
      <w:r>
        <w:rPr>
          <w:sz w:val="24"/>
        </w:rPr>
        <w:t>отметка о снятии с контроля.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На обратной стороне регистрационно-контрольной карточки указывается  информация о ходе исполнения указанного  пункта и заключение о выполнении контролируемого документа в целом.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Документ с регистрационно-контрольной карточкой одновременно направляется в приемную заместителя губернатора, на которого возлагается контроль (о чем делается запись в тексте документа) и в контрольное управление департамента государственной службы и вопросов местного самоуправления (далее - контрольное управление).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Заместитель губернатора обязан принять меры для своевременного и качественного исполнения документа, поэтому он определяет из числа руководителей или работников курируемых подразделений, ответственного  исполнителя и определяет периодичность анализа и рассмотрения хода реализации данного документа. Контроль за сроками исполнения указаний заместителя губернатора осуществляет его помощник. Помощник оформляет контрольное дело и вместе с документом и поручением заместителя губернатора направляет его исполнителю, при этом регистрационно-контрольную карточку оставляет в своей картотеке. Образец контрольного дела представлен в приложении 4. Исполнитель, получивший контрольное дело в 10-дневный срок разрабатывает план организационных мероприятий по выполнению документа и представляет его на утверждение заместителю губернатора, который дал поручение по контролю.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плане предусматривается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последовательность и способы решения поставленных в документе задач ; 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сроки исполнения мероприятий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ответственные за исполнение  этих мероприятий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график проверок фактического исполнения.</w:t>
      </w:r>
      <w:r>
        <w:rPr>
          <w:rStyle w:val="a6"/>
          <w:sz w:val="24"/>
        </w:rPr>
        <w:footnoteReference w:customMarkFollows="1" w:id="23"/>
        <w:t>1</w:t>
      </w:r>
      <w:r>
        <w:rPr>
          <w:sz w:val="24"/>
        </w:rPr>
        <w:t xml:space="preserve">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Документ подлежит исполнению в указанные в тексте сроки. Если срок исполнения в тексте не указан, то по согласованию с руководителем, на которого возложен контроль, устанавливается примерный срок : квартал,  полгода, год - в зависимости от содержания поручения в документе. Если документ (постановление) содержит ссылку на определенные мероприятия, то документ исполняется в соответствии со сроком их проведения.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За 10 дней до наступления промежуточного или конечного срока исполнения документа помощник первого заместителя губернатора предупреждает исполнителя о приближении срока исполнения. За 5 дней до истечения срока исполнитель должен оформить контрольное дело в котором должны быть документы, свидетельствующие о контрольных действиях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план организации выполнения документа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протоколы заседаний, на которых рассматривался ход выполнения документа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промежуточные и итоговые справки об их реализации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статистические данные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материалы вневедомственного и ведомственного контроля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статьи из газет и т. д.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информация, запрошенная от органов местного самоуправления или других организаций-исполнителей.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При  необходимости  продления  сроков  выполнения  документа,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исполнитель представляет в сектор контроля промежуточную информацию, на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имя губернатора, согласованную с заместителем, с мотивированной просьбой о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>продлении срока реализации. В промежуточной информации указывается аргументированные причины внесенного предложения, а также конкретные меры, принимаемые для выполнения документа. Решение о продлении срока исполнения документа принимается губернатором на основании предоставленной информации. Сектор контроля сообщает в приемную заместителя и исполнителю о принятом губернатором решении и вносит коррективы в базу данных ПЭВМ, в электронную регистрационно-контрольную карточку.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Если документ исполнен, то исполнитель оформляет итоговую справку за подписью руководителя  структурного подразделения  на имя заместителя губернатора и вместе с контрольным делом направляется в контрольное управление на рассмотрение, где проверяется полнота исполнения документа, вносятся свои замечания и предложения. Документ считается исполнен, если решены поставленные в нем задачи.  Если контрольное управление не имеет замечаний и предложений, то документ с контрольным делом и итоговой справкой передается на согласование заместителю губернатора, на которого возложен контроль. Согласованный документ возвращается в контрольное управление, при этом помощник заместителя губернатора информирует сектор контроля о ходе реализации документа, а также вносит коррективы в свою базу данных ПЭВМ.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Контрольное управление на основании представленных контрольных дел по согласованию с заместителем губернатора готовит проект постановления о снятии с контроля.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Анализируя существующую систему контроля за исполнением постановлений губернатора, можно отметить, что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в секторе контроля и контрольном управлении осуществляется постоянный контроль за исполнением постановлений и распоряжений губернатора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руководство администрации регулярно информируется о ходе выполнения постановлений и распоряжений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установлен контроль за выполнением требований регламента работы администрации в части, касающейся снятия постановлений, распоряжений губернатора с контроля и на контрольное управление возложена задача подготовки заключения обоснованности снятия документа с контроля.</w:t>
      </w:r>
    </w:p>
    <w:p w:rsidR="004E55A9" w:rsidRDefault="00A61ACA">
      <w:pPr>
        <w:numPr>
          <w:ilvl w:val="0"/>
          <w:numId w:val="12"/>
        </w:numPr>
        <w:spacing w:line="360" w:lineRule="auto"/>
        <w:ind w:left="284" w:hanging="284"/>
        <w:jc w:val="both"/>
        <w:rPr>
          <w:b/>
          <w:sz w:val="24"/>
          <w:lang w:val="en-US"/>
        </w:rPr>
      </w:pPr>
      <w:r>
        <w:rPr>
          <w:sz w:val="24"/>
        </w:rPr>
        <w:tab/>
      </w:r>
    </w:p>
    <w:p w:rsidR="004E55A9" w:rsidRDefault="00A61ACA">
      <w:pPr>
        <w:numPr>
          <w:ilvl w:val="0"/>
          <w:numId w:val="34"/>
        </w:numPr>
        <w:spacing w:line="384" w:lineRule="auto"/>
        <w:jc w:val="center"/>
        <w:rPr>
          <w:b/>
          <w:sz w:val="24"/>
        </w:rPr>
      </w:pPr>
      <w:r>
        <w:rPr>
          <w:b/>
          <w:sz w:val="24"/>
        </w:rPr>
        <w:t>Контроль за исполнением входящей корреспонденции</w:t>
      </w:r>
    </w:p>
    <w:p w:rsidR="004E55A9" w:rsidRDefault="004E55A9">
      <w:pPr>
        <w:spacing w:line="384" w:lineRule="auto"/>
        <w:jc w:val="center"/>
        <w:rPr>
          <w:b/>
          <w:sz w:val="24"/>
        </w:rPr>
      </w:pP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Контроль за исполнением входящей корреспонденции в администрации области осуществляется в порядке общего делопроизводства в соответствии с инструкцией по делопроизводству, утвержденной постановлением  губернатора  от  08.05.98  г.  №  373.  Схема контроля за исполнением входящей корреспонденции представлена на рис. 2.3. Рассмотрим эту схему более подробно.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Все  документы, поступившие  в  администрацию  области  проходят  соответствующую регистрацию, классифицируются и ставятся на контроль сектором документооборота отдела документационного обеспечения управления делами (далее - канцелярия).  Контроль за исполнением входящей корреспонденции выполняется с помощью ПЭВМ и регистрационно-контрольных карточек. Образец регистрационно-контрольной карточки представлен в приложении 5.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регистрационно-контрольной карточке указывается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корреспондент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содержание письма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поручение губернатора или его заместителей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ответственный исполнитель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срок исполнения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отметка о снятии с контроля.</w:t>
      </w: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34"/>
        <w:gridCol w:w="2943"/>
        <w:gridCol w:w="851"/>
        <w:gridCol w:w="567"/>
        <w:gridCol w:w="850"/>
        <w:gridCol w:w="168"/>
        <w:gridCol w:w="858"/>
        <w:gridCol w:w="1951"/>
        <w:gridCol w:w="1276"/>
        <w:gridCol w:w="236"/>
        <w:gridCol w:w="142"/>
      </w:tblGrid>
      <w:tr w:rsidR="004E55A9">
        <w:trPr>
          <w:gridBefore w:val="1"/>
          <w:gridAfter w:val="1"/>
          <w:wBefore w:w="34" w:type="dxa"/>
          <w:wAfter w:w="142" w:type="dxa"/>
        </w:trPr>
        <w:tc>
          <w:tcPr>
            <w:tcW w:w="2943" w:type="dxa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gridSpan w:val="3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5A9" w:rsidRDefault="00A61ACA">
            <w:pPr>
              <w:pBdr>
                <w:bottom w:val="single" w:sz="6" w:space="1" w:color="auto"/>
              </w:pBd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Губернатор области</w:t>
            </w:r>
          </w:p>
          <w:p w:rsidR="004E55A9" w:rsidRDefault="00A61ACA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Рассмотрение документа ,  определение формы исполнения.</w:t>
            </w:r>
          </w:p>
          <w:p w:rsidR="004E55A9" w:rsidRDefault="00A61ACA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Рассмотрение материалов о ходе выполнения документов, закрытие «В дело».</w:t>
            </w:r>
          </w:p>
        </w:tc>
        <w:tc>
          <w:tcPr>
            <w:tcW w:w="236" w:type="dxa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</w:tr>
      <w:tr w:rsidR="004E55A9">
        <w:trPr>
          <w:gridAfter w:val="3"/>
          <w:wAfter w:w="1654" w:type="dxa"/>
        </w:trPr>
        <w:tc>
          <w:tcPr>
            <w:tcW w:w="4395" w:type="dxa"/>
            <w:gridSpan w:val="4"/>
          </w:tcPr>
          <w:p w:rsidR="004E55A9" w:rsidRDefault="004E55A9">
            <w:pPr>
              <w:jc w:val="center"/>
              <w:rPr>
                <w:sz w:val="24"/>
              </w:rPr>
            </w:pPr>
          </w:p>
        </w:tc>
        <w:tc>
          <w:tcPr>
            <w:tcW w:w="1018" w:type="dxa"/>
            <w:gridSpan w:val="2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858" w:type="dxa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1951" w:type="dxa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</w:tr>
      <w:tr w:rsidR="004E55A9">
        <w:trPr>
          <w:gridBefore w:val="1"/>
          <w:gridAfter w:val="1"/>
          <w:wBefore w:w="34" w:type="dxa"/>
          <w:wAfter w:w="142" w:type="dxa"/>
        </w:trPr>
        <w:tc>
          <w:tcPr>
            <w:tcW w:w="43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55A9" w:rsidRDefault="00A61ACA">
            <w:pPr>
              <w:pBdr>
                <w:bottom w:val="single" w:sz="6" w:space="1" w:color="auto"/>
              </w:pBd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z w:val="24"/>
              </w:rPr>
              <w:t>Сектор  документооборота отдела документационного обеспечения управления делами  ( канцелярия )</w:t>
            </w:r>
          </w:p>
          <w:p w:rsidR="004E55A9" w:rsidRDefault="00A61ACA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 xml:space="preserve">Регистрация документов, подготовка документов к  рассмотрению. </w:t>
            </w:r>
          </w:p>
          <w:p w:rsidR="004E55A9" w:rsidRDefault="00A61ACA">
            <w:pPr>
              <w:numPr>
                <w:ilvl w:val="0"/>
                <w:numId w:val="37"/>
              </w:numPr>
              <w:rPr>
                <w:sz w:val="24"/>
              </w:rPr>
            </w:pPr>
            <w:r>
              <w:rPr>
                <w:sz w:val="24"/>
              </w:rPr>
              <w:t xml:space="preserve">Постановка на контроль, доведение до исполнителей,   контроль за сроками исполнения, сбор материала  о реализации поручения. </w:t>
            </w:r>
          </w:p>
          <w:p w:rsidR="004E55A9" w:rsidRDefault="00A61ACA">
            <w:pPr>
              <w:rPr>
                <w:sz w:val="24"/>
              </w:rPr>
            </w:pPr>
            <w:r>
              <w:rPr>
                <w:sz w:val="24"/>
              </w:rPr>
              <w:t>3.    Подготовка ежемесячных списков.</w:t>
            </w:r>
          </w:p>
        </w:tc>
        <w:tc>
          <w:tcPr>
            <w:tcW w:w="850" w:type="dxa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5A9" w:rsidRDefault="00A61ACA">
            <w:pPr>
              <w:pBdr>
                <w:bottom w:val="single" w:sz="6" w:space="1" w:color="auto"/>
              </w:pBd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Первые заместители </w:t>
            </w:r>
          </w:p>
          <w:p w:rsidR="004E55A9" w:rsidRDefault="00A61ACA">
            <w:pPr>
              <w:pBdr>
                <w:bottom w:val="single" w:sz="6" w:space="1" w:color="auto"/>
              </w:pBdr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губернатора области</w:t>
            </w:r>
          </w:p>
          <w:p w:rsidR="004E55A9" w:rsidRDefault="00A61ACA">
            <w:pPr>
              <w:numPr>
                <w:ilvl w:val="0"/>
                <w:numId w:val="38"/>
              </w:numPr>
              <w:rPr>
                <w:sz w:val="24"/>
              </w:rPr>
            </w:pPr>
            <w:r>
              <w:rPr>
                <w:sz w:val="24"/>
              </w:rPr>
              <w:t>Рассмотрение документов, определение формы исполнения</w:t>
            </w:r>
          </w:p>
          <w:p w:rsidR="004E55A9" w:rsidRDefault="00A61ACA">
            <w:pPr>
              <w:numPr>
                <w:ilvl w:val="0"/>
                <w:numId w:val="39"/>
              </w:numPr>
              <w:rPr>
                <w:sz w:val="24"/>
              </w:rPr>
            </w:pPr>
            <w:r>
              <w:rPr>
                <w:sz w:val="24"/>
              </w:rPr>
              <w:t>Организация исполнения резолюций.</w:t>
            </w:r>
          </w:p>
          <w:p w:rsidR="004E55A9" w:rsidRDefault="00A61ACA">
            <w:pPr>
              <w:numPr>
                <w:ilvl w:val="0"/>
                <w:numId w:val="40"/>
              </w:numPr>
              <w:rPr>
                <w:sz w:val="24"/>
              </w:rPr>
            </w:pPr>
            <w:r>
              <w:rPr>
                <w:sz w:val="24"/>
              </w:rPr>
              <w:t>Контроль за исполнением (специалист )</w:t>
            </w:r>
          </w:p>
          <w:p w:rsidR="004E55A9" w:rsidRDefault="00A61ACA">
            <w:pPr>
              <w:numPr>
                <w:ilvl w:val="0"/>
                <w:numId w:val="41"/>
              </w:numPr>
              <w:rPr>
                <w:sz w:val="24"/>
              </w:rPr>
            </w:pPr>
            <w:r>
              <w:rPr>
                <w:sz w:val="24"/>
              </w:rPr>
              <w:t xml:space="preserve">Рассмотрение материалов о ходе выполнения </w:t>
            </w:r>
          </w:p>
          <w:p w:rsidR="004E55A9" w:rsidRDefault="00A61ACA">
            <w:pPr>
              <w:rPr>
                <w:sz w:val="24"/>
              </w:rPr>
            </w:pPr>
            <w:r>
              <w:rPr>
                <w:sz w:val="24"/>
              </w:rPr>
              <w:t xml:space="preserve">       документов, закрытие «В дело».</w:t>
            </w:r>
          </w:p>
        </w:tc>
        <w:tc>
          <w:tcPr>
            <w:tcW w:w="236" w:type="dxa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</w:tr>
      <w:tr w:rsidR="004E55A9">
        <w:trPr>
          <w:gridBefore w:val="1"/>
          <w:gridAfter w:val="3"/>
          <w:wBefore w:w="34" w:type="dxa"/>
          <w:wAfter w:w="1654" w:type="dxa"/>
        </w:trPr>
        <w:tc>
          <w:tcPr>
            <w:tcW w:w="436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4E55A9" w:rsidRDefault="00A61ACA">
            <w:pPr>
              <w:rPr>
                <w:b/>
                <w:spacing w:val="-20"/>
                <w:sz w:val="24"/>
              </w:rPr>
            </w:pPr>
            <w:r>
              <w:rPr>
                <w:sz w:val="24"/>
              </w:rPr>
              <w:t>4.    Закрытие «В дело».</w:t>
            </w:r>
          </w:p>
        </w:tc>
        <w:tc>
          <w:tcPr>
            <w:tcW w:w="1018" w:type="dxa"/>
            <w:gridSpan w:val="2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858" w:type="dxa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1951" w:type="dxa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</w:tr>
      <w:tr w:rsidR="004E55A9">
        <w:trPr>
          <w:gridBefore w:val="1"/>
          <w:wBefore w:w="34" w:type="dxa"/>
        </w:trPr>
        <w:tc>
          <w:tcPr>
            <w:tcW w:w="4361" w:type="dxa"/>
            <w:gridSpan w:val="3"/>
            <w:tcBorders>
              <w:top w:val="single" w:sz="6" w:space="0" w:color="auto"/>
            </w:tcBorders>
          </w:tcPr>
          <w:p w:rsidR="004E55A9" w:rsidRDefault="004E55A9">
            <w:pPr>
              <w:rPr>
                <w:b/>
                <w:spacing w:val="-20"/>
                <w:sz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5A9" w:rsidRDefault="00A61ACA">
            <w:pPr>
              <w:pBdr>
                <w:bottom w:val="single" w:sz="6" w:space="1" w:color="auto"/>
              </w:pBdr>
              <w:jc w:val="center"/>
              <w:rPr>
                <w:b/>
                <w:spacing w:val="-12"/>
                <w:sz w:val="24"/>
              </w:rPr>
            </w:pPr>
            <w:r>
              <w:rPr>
                <w:b/>
                <w:sz w:val="24"/>
              </w:rPr>
              <w:t>Начальники структурных подразделений</w:t>
            </w:r>
          </w:p>
          <w:p w:rsidR="004E55A9" w:rsidRDefault="00A61ACA">
            <w:pPr>
              <w:numPr>
                <w:ilvl w:val="0"/>
                <w:numId w:val="42"/>
              </w:numPr>
              <w:rPr>
                <w:sz w:val="24"/>
              </w:rPr>
            </w:pPr>
            <w:r>
              <w:rPr>
                <w:sz w:val="24"/>
              </w:rPr>
              <w:t>Организация  исполнения резолюций.</w:t>
            </w:r>
          </w:p>
          <w:p w:rsidR="004E55A9" w:rsidRDefault="00A61ACA">
            <w:pPr>
              <w:numPr>
                <w:ilvl w:val="0"/>
                <w:numId w:val="43"/>
              </w:numPr>
              <w:rPr>
                <w:sz w:val="24"/>
              </w:rPr>
            </w:pPr>
            <w:r>
              <w:rPr>
                <w:sz w:val="24"/>
              </w:rPr>
              <w:t>Контроль за сроками исполнения (специалист)</w:t>
            </w:r>
          </w:p>
        </w:tc>
        <w:tc>
          <w:tcPr>
            <w:tcW w:w="378" w:type="dxa"/>
            <w:gridSpan w:val="2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</w:tr>
      <w:tr w:rsidR="004E55A9">
        <w:trPr>
          <w:gridBefore w:val="1"/>
          <w:gridAfter w:val="3"/>
          <w:wBefore w:w="34" w:type="dxa"/>
          <w:wAfter w:w="1654" w:type="dxa"/>
        </w:trPr>
        <w:tc>
          <w:tcPr>
            <w:tcW w:w="2943" w:type="dxa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2436" w:type="dxa"/>
            <w:gridSpan w:val="4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858" w:type="dxa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1951" w:type="dxa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</w:tr>
      <w:tr w:rsidR="004E55A9">
        <w:trPr>
          <w:gridBefore w:val="1"/>
          <w:gridAfter w:val="1"/>
          <w:wBefore w:w="34" w:type="dxa"/>
          <w:wAfter w:w="142" w:type="dxa"/>
        </w:trPr>
        <w:tc>
          <w:tcPr>
            <w:tcW w:w="3794" w:type="dxa"/>
            <w:gridSpan w:val="2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55A9" w:rsidRDefault="00A61ACA">
            <w:pPr>
              <w:pBdr>
                <w:bottom w:val="single" w:sz="6" w:space="1" w:color="auto"/>
              </w:pBdr>
              <w:jc w:val="center"/>
              <w:rPr>
                <w:b/>
                <w:spacing w:val="-20"/>
                <w:sz w:val="24"/>
              </w:rPr>
            </w:pPr>
            <w:r>
              <w:rPr>
                <w:b/>
                <w:sz w:val="24"/>
              </w:rPr>
              <w:t>Ответственные работники структурных подразделений  (исполнители)</w:t>
            </w:r>
          </w:p>
          <w:p w:rsidR="004E55A9" w:rsidRDefault="00A61ACA">
            <w:pPr>
              <w:numPr>
                <w:ilvl w:val="0"/>
                <w:numId w:val="44"/>
              </w:numPr>
              <w:rPr>
                <w:spacing w:val="-20"/>
                <w:sz w:val="24"/>
              </w:rPr>
            </w:pPr>
            <w:r>
              <w:rPr>
                <w:sz w:val="24"/>
              </w:rPr>
              <w:t>Работа по исполнению резолюций.</w:t>
            </w:r>
          </w:p>
          <w:p w:rsidR="004E55A9" w:rsidRDefault="00A61ACA">
            <w:pPr>
              <w:numPr>
                <w:ilvl w:val="0"/>
                <w:numId w:val="45"/>
              </w:numPr>
              <w:rPr>
                <w:spacing w:val="-20"/>
                <w:sz w:val="24"/>
              </w:rPr>
            </w:pPr>
            <w:r>
              <w:rPr>
                <w:sz w:val="24"/>
              </w:rPr>
              <w:t>Подготовка материалов об исполнении.</w:t>
            </w:r>
            <w:r>
              <w:rPr>
                <w:spacing w:val="-20"/>
                <w:sz w:val="24"/>
              </w:rPr>
              <w:t xml:space="preserve"> </w:t>
            </w:r>
          </w:p>
        </w:tc>
        <w:tc>
          <w:tcPr>
            <w:tcW w:w="236" w:type="dxa"/>
            <w:tcBorders>
              <w:left w:val="nil"/>
            </w:tcBorders>
          </w:tcPr>
          <w:p w:rsidR="004E55A9" w:rsidRDefault="004E55A9">
            <w:pPr>
              <w:spacing w:line="384" w:lineRule="auto"/>
              <w:jc w:val="both"/>
              <w:rPr>
                <w:sz w:val="24"/>
              </w:rPr>
            </w:pPr>
          </w:p>
        </w:tc>
      </w:tr>
    </w:tbl>
    <w:p w:rsidR="004E55A9" w:rsidRDefault="00A61ACA">
      <w:pPr>
        <w:rPr>
          <w:sz w:val="24"/>
        </w:rPr>
      </w:pPr>
      <w:r>
        <w:rPr>
          <w:sz w:val="24"/>
        </w:rPr>
        <w:t xml:space="preserve">             </w:t>
      </w:r>
    </w:p>
    <w:p w:rsidR="004E55A9" w:rsidRDefault="00A61ACA">
      <w:pPr>
        <w:rPr>
          <w:sz w:val="24"/>
        </w:rPr>
      </w:pPr>
      <w:r>
        <w:rPr>
          <w:sz w:val="24"/>
        </w:rPr>
        <w:t xml:space="preserve">                    - прохождение документов на исполнение</w:t>
      </w:r>
    </w:p>
    <w:p w:rsidR="004E55A9" w:rsidRDefault="00A61ACA">
      <w:pPr>
        <w:rPr>
          <w:sz w:val="24"/>
        </w:rPr>
      </w:pPr>
      <w:r>
        <w:rPr>
          <w:sz w:val="24"/>
        </w:rPr>
        <w:t xml:space="preserve">                    - прохождение документов после исполнения</w:t>
      </w:r>
    </w:p>
    <w:p w:rsidR="004E55A9" w:rsidRDefault="004E55A9">
      <w:pPr>
        <w:rPr>
          <w:sz w:val="24"/>
        </w:rPr>
      </w:pPr>
    </w:p>
    <w:p w:rsidR="004E55A9" w:rsidRDefault="00A61ACA">
      <w:pPr>
        <w:spacing w:line="384" w:lineRule="auto"/>
        <w:jc w:val="center"/>
        <w:rPr>
          <w:sz w:val="24"/>
        </w:rPr>
      </w:pPr>
      <w:r>
        <w:rPr>
          <w:sz w:val="24"/>
        </w:rPr>
        <w:t>Рис. 2.3.  Схема контроля за исполнением  входящей корреспонденции</w:t>
      </w:r>
    </w:p>
    <w:p w:rsidR="004E55A9" w:rsidRDefault="004E55A9">
      <w:pPr>
        <w:spacing w:line="384" w:lineRule="auto"/>
        <w:jc w:val="both"/>
        <w:rPr>
          <w:sz w:val="24"/>
        </w:rPr>
      </w:pP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>На обратной стороне регистрационно-контрольной карточки указывается информация о состоянии выполнения документа.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Письма, адресованные губернатору, через его помощника направляются ему на рассмотрение, а адресованные заместителям - по принадлежности. Рассмотренные письма с резолюциями губернатора и его заместителей, в которых указаны поручения и ответственные исполнители возвращаются обратно в канцелярию, где вносятся коррективы в базу данных ПЭВМ. Резолюция оформляется на бланке установленной формы. Образец бланка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резолюций представлен в приложении 6. 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 соответствии  с  резолюцией  и  поручениями,  документы  с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>регистрационно-контрольными карточками направляются ответственным исполнителям в структурные подразделения. Контроль за сроками исполнения в структурных подразделениях возлагается на специалистов приемных руководителей.  В случае, если срок исполнения документа не указан в поручении, он должен быть исполнен не более, чем в месячный срок. Если в документах, поступивших из других организаций, определена дата или срок проведения мероприятия, тогда срок исполнения поручения устанавливается с учетом даты, установленного организацией, направившей документ.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Специалист приемной руководителя за 2-3 дня до истечения установленного срока делает напоминание, чаще всего, по телефону исполнителю о приближении срока исполнения. В случаях, если документ не может быть по объективным причинам исполнен в срок, исполнитель представляет мотивированную просьбу о продлении срока исполнения с указанием причин отсрочки, но не позднее, чем за 2 дня до истечения установленного ранее срока</w:t>
      </w:r>
      <w:r>
        <w:rPr>
          <w:rStyle w:val="a6"/>
          <w:sz w:val="24"/>
        </w:rPr>
        <w:footnoteReference w:customMarkFollows="1" w:id="24"/>
        <w:t>1</w:t>
      </w:r>
      <w:r>
        <w:rPr>
          <w:sz w:val="24"/>
        </w:rPr>
        <w:t xml:space="preserve"> . Справка о продлении срока исполнения поручения, подписанная начальником структурного подразделения  передается на согласование заместителю губернатора, установившего эти сроки. Согласованная справка передается через специалиста приемной руководителя в канцелярию, где вносятся коррективы в электронную регистрационно-контрольную карточку базы ПЭВМ. Специалист приемной руководителя, в свою очередь, делает соответствующие отметки в контрольно-регистрационной карточке документа.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Если  поручение  исполнено  в  срок,  и  о  результатах  сообщено заинтересованным организациям и лицам, то документ считается исполненным  и снимается с контроля, при этом на документе проставляется отметка об исполнении «В дело» и согласовывается с руководителем, давшим поручение. После исполнения задания, изложенного в письме, специалист приемной делает запись в регистрационно-контрольной карточке и передает ее вместе с исполненным документом в канцелярию, где вносятся коррективы в электронную регистрационно-контрольную карточку базы ПЭВМ. Регистрационно-контрольная карточка исполненного документа  с отметкой  канцелярии  передается  обратно  специалисту приемной руководителя.</w:t>
      </w:r>
    </w:p>
    <w:p w:rsidR="004E55A9" w:rsidRDefault="004E55A9">
      <w:pPr>
        <w:numPr>
          <w:ilvl w:val="0"/>
          <w:numId w:val="12"/>
        </w:numPr>
        <w:spacing w:line="360" w:lineRule="auto"/>
        <w:jc w:val="both"/>
        <w:rPr>
          <w:sz w:val="24"/>
        </w:rPr>
      </w:pPr>
    </w:p>
    <w:p w:rsidR="004E55A9" w:rsidRDefault="00A61ACA">
      <w:pPr>
        <w:numPr>
          <w:ilvl w:val="0"/>
          <w:numId w:val="46"/>
        </w:num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Контроль за исполнением устных и письменных </w:t>
      </w:r>
    </w:p>
    <w:p w:rsidR="004E55A9" w:rsidRDefault="00A61AC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          обращений граждан</w:t>
      </w:r>
    </w:p>
    <w:p w:rsidR="004E55A9" w:rsidRDefault="004E55A9">
      <w:pPr>
        <w:spacing w:line="360" w:lineRule="auto"/>
        <w:jc w:val="center"/>
        <w:rPr>
          <w:sz w:val="24"/>
        </w:rPr>
      </w:pP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Обращения граждан, в которых сообщается о конкретных нарушениях их законных прав и интересов, регистрируются и ставятся на контроль в отделе писем и приема граждан администрации области. При решении вопроса о взятии обращения на контроль учитываются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цель, которая при этом преследуется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значимость поднятого в письме вопроса (общественного или личного) 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Контроль за своевременным и полным рассмотрением вопросов, поставленных в письмах осуществляется в отделе писем и приема граждан в соответствии с Законом Вологодской области «Об обращениях граждан» от 7 декабря 1998 года, Положением об отделе и Порядком работы с письменными и устными обращениями граждан в администрации области. Контроль за рассмотрением писем преследует прежде всего следующие цели </w:t>
      </w:r>
      <w:r>
        <w:rPr>
          <w:rStyle w:val="a6"/>
          <w:sz w:val="24"/>
        </w:rPr>
        <w:footnoteReference w:customMarkFollows="1" w:id="25"/>
        <w:t>1</w:t>
      </w:r>
      <w:r>
        <w:rPr>
          <w:sz w:val="24"/>
        </w:rPr>
        <w:t xml:space="preserve">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устранение недостатков в работе органов государственного управления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оказание помощи автору письма в удовлетворении его законной просьбы или восстановлении нарушенных прав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получение материалов для обзоров почты, аналитических записок и информаций ;</w:t>
      </w:r>
    </w:p>
    <w:p w:rsidR="004E55A9" w:rsidRDefault="00A61ACA">
      <w:pPr>
        <w:numPr>
          <w:ilvl w:val="0"/>
          <w:numId w:val="12"/>
        </w:numPr>
        <w:spacing w:line="384" w:lineRule="auto"/>
        <w:jc w:val="both"/>
        <w:rPr>
          <w:sz w:val="24"/>
        </w:rPr>
      </w:pPr>
      <w:r>
        <w:rPr>
          <w:sz w:val="24"/>
        </w:rPr>
        <w:t>выяснение принимавшихся ранее мер по обращениям граждан или получении справки по вопросу, с которым автор обращается неоднократно.</w:t>
      </w:r>
    </w:p>
    <w:p w:rsidR="004E55A9" w:rsidRDefault="00A61ACA">
      <w:pPr>
        <w:spacing w:line="384" w:lineRule="auto"/>
        <w:ind w:firstLine="720"/>
        <w:jc w:val="both"/>
        <w:rPr>
          <w:sz w:val="24"/>
        </w:rPr>
      </w:pPr>
      <w:r>
        <w:rPr>
          <w:sz w:val="24"/>
        </w:rPr>
        <w:t>Порядок работы с письменными обращениями граждан с момента их поступления до завершения исполнения отражен в схеме приложения 13.</w:t>
      </w:r>
    </w:p>
    <w:p w:rsidR="004E55A9" w:rsidRDefault="00A61ACA">
      <w:pPr>
        <w:spacing w:line="384" w:lineRule="auto"/>
        <w:ind w:firstLine="720"/>
        <w:jc w:val="both"/>
        <w:rPr>
          <w:sz w:val="24"/>
        </w:rPr>
      </w:pPr>
      <w:r>
        <w:rPr>
          <w:sz w:val="24"/>
        </w:rPr>
        <w:t>Контроль за исполнением письменных обращений граждан выполняется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с помощью ПЭВМ и регистрационно-контрольных карточек. Образец </w:t>
      </w:r>
      <w:r>
        <w:rPr>
          <w:spacing w:val="-4"/>
          <w:sz w:val="24"/>
        </w:rPr>
        <w:t>регистрационно-контрольной карточки представлен в приложении 8.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>В регистрационно-контрольной карточке  указываются :</w:t>
      </w:r>
    </w:p>
    <w:p w:rsidR="004E55A9" w:rsidRDefault="00A61ACA">
      <w:pPr>
        <w:numPr>
          <w:ilvl w:val="0"/>
          <w:numId w:val="12"/>
        </w:numPr>
        <w:spacing w:line="360" w:lineRule="auto"/>
        <w:ind w:left="363"/>
        <w:jc w:val="both"/>
        <w:rPr>
          <w:sz w:val="24"/>
        </w:rPr>
      </w:pPr>
      <w:r>
        <w:rPr>
          <w:sz w:val="24"/>
        </w:rPr>
        <w:t>фамилия, имя, отчество заявителя ;</w:t>
      </w:r>
    </w:p>
    <w:p w:rsidR="004E55A9" w:rsidRDefault="00A61ACA">
      <w:pPr>
        <w:numPr>
          <w:ilvl w:val="0"/>
          <w:numId w:val="12"/>
        </w:numPr>
        <w:spacing w:line="360" w:lineRule="auto"/>
        <w:ind w:left="363"/>
        <w:jc w:val="both"/>
        <w:rPr>
          <w:sz w:val="24"/>
        </w:rPr>
      </w:pPr>
      <w:r>
        <w:rPr>
          <w:sz w:val="24"/>
        </w:rPr>
        <w:t xml:space="preserve"> первичное или повторное обращение ;</w:t>
      </w:r>
    </w:p>
    <w:p w:rsidR="004E55A9" w:rsidRDefault="00A61ACA">
      <w:pPr>
        <w:numPr>
          <w:ilvl w:val="0"/>
          <w:numId w:val="12"/>
        </w:numPr>
        <w:spacing w:line="360" w:lineRule="auto"/>
        <w:ind w:left="363"/>
        <w:jc w:val="both"/>
        <w:rPr>
          <w:sz w:val="24"/>
        </w:rPr>
      </w:pPr>
      <w:r>
        <w:rPr>
          <w:sz w:val="24"/>
        </w:rPr>
        <w:t>вид обращения (предложение, заявление, жалоба) ;</w:t>
      </w:r>
    </w:p>
    <w:p w:rsidR="004E55A9" w:rsidRDefault="00A61ACA">
      <w:pPr>
        <w:numPr>
          <w:ilvl w:val="0"/>
          <w:numId w:val="12"/>
        </w:numPr>
        <w:spacing w:line="360" w:lineRule="auto"/>
        <w:ind w:left="363"/>
        <w:jc w:val="both"/>
        <w:rPr>
          <w:sz w:val="24"/>
        </w:rPr>
      </w:pPr>
      <w:r>
        <w:rPr>
          <w:sz w:val="24"/>
        </w:rPr>
        <w:t>регистрационный номер и дата получения обращения ;</w:t>
      </w:r>
    </w:p>
    <w:p w:rsidR="004E55A9" w:rsidRDefault="00A61ACA">
      <w:pPr>
        <w:numPr>
          <w:ilvl w:val="0"/>
          <w:numId w:val="12"/>
        </w:numPr>
        <w:spacing w:line="360" w:lineRule="auto"/>
        <w:ind w:left="363"/>
        <w:jc w:val="both"/>
        <w:rPr>
          <w:sz w:val="24"/>
        </w:rPr>
      </w:pPr>
      <w:r>
        <w:rPr>
          <w:sz w:val="24"/>
        </w:rPr>
        <w:t>адрес заявителя ;</w:t>
      </w:r>
    </w:p>
    <w:p w:rsidR="004E55A9" w:rsidRDefault="00A61ACA">
      <w:pPr>
        <w:numPr>
          <w:ilvl w:val="0"/>
          <w:numId w:val="12"/>
        </w:numPr>
        <w:spacing w:line="360" w:lineRule="auto"/>
        <w:ind w:left="363"/>
        <w:jc w:val="both"/>
        <w:rPr>
          <w:sz w:val="24"/>
        </w:rPr>
      </w:pPr>
      <w:r>
        <w:rPr>
          <w:sz w:val="24"/>
        </w:rPr>
        <w:t>краткое содержание обращения ;</w:t>
      </w:r>
    </w:p>
    <w:p w:rsidR="004E55A9" w:rsidRDefault="00A61ACA">
      <w:pPr>
        <w:numPr>
          <w:ilvl w:val="0"/>
          <w:numId w:val="12"/>
        </w:numPr>
        <w:spacing w:line="360" w:lineRule="auto"/>
        <w:ind w:left="363"/>
        <w:jc w:val="both"/>
        <w:rPr>
          <w:sz w:val="24"/>
        </w:rPr>
      </w:pPr>
      <w:r>
        <w:rPr>
          <w:sz w:val="24"/>
        </w:rPr>
        <w:t>поручение губернатора или его заместителей ;</w:t>
      </w:r>
    </w:p>
    <w:p w:rsidR="004E55A9" w:rsidRDefault="00A61ACA">
      <w:pPr>
        <w:numPr>
          <w:ilvl w:val="0"/>
          <w:numId w:val="12"/>
        </w:numPr>
        <w:spacing w:line="360" w:lineRule="auto"/>
        <w:ind w:left="363"/>
        <w:jc w:val="both"/>
        <w:rPr>
          <w:sz w:val="24"/>
        </w:rPr>
      </w:pPr>
      <w:r>
        <w:rPr>
          <w:sz w:val="24"/>
        </w:rPr>
        <w:t>ответственный исполнитель ;</w:t>
      </w:r>
    </w:p>
    <w:p w:rsidR="004E55A9" w:rsidRDefault="00A61ACA">
      <w:pPr>
        <w:numPr>
          <w:ilvl w:val="0"/>
          <w:numId w:val="12"/>
        </w:numPr>
        <w:spacing w:line="360" w:lineRule="auto"/>
        <w:ind w:left="363"/>
        <w:jc w:val="both"/>
        <w:rPr>
          <w:sz w:val="24"/>
        </w:rPr>
      </w:pPr>
      <w:r>
        <w:rPr>
          <w:sz w:val="24"/>
        </w:rPr>
        <w:t>сроки исполнения ;</w:t>
      </w:r>
    </w:p>
    <w:p w:rsidR="004E55A9" w:rsidRDefault="00A61ACA">
      <w:pPr>
        <w:numPr>
          <w:ilvl w:val="0"/>
          <w:numId w:val="12"/>
        </w:numPr>
        <w:spacing w:line="360" w:lineRule="auto"/>
        <w:ind w:left="363"/>
        <w:jc w:val="both"/>
        <w:rPr>
          <w:sz w:val="24"/>
        </w:rPr>
      </w:pPr>
      <w:r>
        <w:rPr>
          <w:sz w:val="24"/>
        </w:rPr>
        <w:t>отметка о снятии с контроля.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Контроль за исполнением письменных обращений граждан осуществляется губернатором, его заместителями, руководителями структурных подразделений. Ответственность за организацию контроля за исполнением письменных и устных обращений граждан возлагается на начальника отдела писем и приема граждан.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Поручения губернатора, его заместителей по реализации обращений граждан содержат конкретных исполнителей и реальные сроки их исполнения. В соответствии с резолюцией и поручениями документ через отдел писем и приема граждан направляется исполнителю. 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Если поручение по исполнению обращения дано нескольким исполнителям, то работу по его рассмотрению организует и контролирует тот исполнитель, который указан в поручении первым.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Письменные обращения граждан рассматриваются в срок не более месяца, а не требующие дополнительного изучения - безотлагательно.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исключительных случаях срок рассмотрения может быть продлен, но не более чем на один месяц. Исполнитель представляет в отдел писем и приема граждан промежуточную справку или мотивированную просьбу о продлении срока исполнения с указанием причин отсрочки, согласованную с руководителем, на которого возложен контроль. При этом заявителю должно быть сообщено о переносе срока исполнения.</w:t>
      </w:r>
      <w:r>
        <w:rPr>
          <w:sz w:val="24"/>
        </w:rPr>
        <w:tab/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За 5 дней до истечения срока исполнения обращения работник отдела по письмам и приему граждан напоминает исполнителю о приближении установленного срока. Подготовленный ответ на обращение за подписью губернатора или его заместителей передается исполнителем в отдел писем и приема граждан, где специалисты отдела писем и приема граждан  направляют  ответ заявителю, а также  вносят соответствующие коррективы в базу данных ПЭВМ. Письменное обращение считается рассмотренным, если даны ответы на все поставленные в них вопросы, приняты необходимые меры и заявитель проинформирован устно или письменно. 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Контроль за исполнением устных обращений граждан также осуществляется руководителями аппарата администрации. Для этого проводятся дни личного приема. После беседы с пришедшими на прием руководитель, ведущий прием, принимает одно из решений по обращению</w:t>
      </w:r>
      <w:r>
        <w:rPr>
          <w:rStyle w:val="a6"/>
          <w:sz w:val="24"/>
        </w:rPr>
        <w:footnoteReference w:customMarkFollows="1" w:id="26"/>
        <w:t>1</w:t>
      </w:r>
      <w:r>
        <w:rPr>
          <w:sz w:val="24"/>
        </w:rPr>
        <w:t xml:space="preserve">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решение об удовлетворении обращения. При этом дается указание в письменной или устной форме соответствующему должностному лицу о выполнении в определенные сроки необходимых конкретных действий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решение о передаче обращения для рассмотрения в соответствующие органы управления, находящиеся в подчинении данного органа управления. При этом на обращении заявителя записывается поручение с указанием исполнителя, действия, которые необходимо предпринять, и сроков исполнения обращения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решение об отклонении обращения, с сообщением заявителю причины отказа со ссылкой на закон.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Решения по устным обращениям вносятся ведущим прием должностным лицом в учетно-контрольную карточку обращений и в ПЭВМ.  Контроль за сроками исполнения поручений, данных на личном приеме, осуществляет также отдел писем и приема граждан.</w:t>
      </w:r>
    </w:p>
    <w:p w:rsidR="004E55A9" w:rsidRDefault="00A61ACA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К сожалению, исполнительская дисциплина в работе с обращениями граждан пока еще оставляет желать лучшего. К типичным ошибкам на отдельных этапах работы с обращениями граждан относятся :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аннотация письменного обращения часто не содержит информации обо всех поставленных в нем вопросах. Выбираются и контролируются одно-два положения, нередко не самые существенные для заявителя, что влечет за собой повторное обращение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>ответ исполнителя зачастую не соответствует содержанию письма или отвечает ему частично ;</w:t>
      </w:r>
    </w:p>
    <w:p w:rsidR="004E55A9" w:rsidRDefault="00A61ACA">
      <w:pPr>
        <w:numPr>
          <w:ilvl w:val="0"/>
          <w:numId w:val="1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4E55A9" w:rsidRDefault="00A61ACA">
      <w:pPr>
        <w:spacing w:line="360" w:lineRule="auto"/>
        <w:jc w:val="center"/>
        <w:rPr>
          <w:sz w:val="24"/>
        </w:rPr>
      </w:pPr>
      <w:r>
        <w:rPr>
          <w:b/>
          <w:spacing w:val="-6"/>
          <w:sz w:val="24"/>
        </w:rPr>
        <w:t xml:space="preserve">Глава </w:t>
      </w:r>
      <w:r>
        <w:rPr>
          <w:b/>
          <w:spacing w:val="-6"/>
          <w:sz w:val="24"/>
          <w:lang w:val="en-US"/>
        </w:rPr>
        <w:t>III</w:t>
      </w:r>
      <w:r>
        <w:rPr>
          <w:b/>
          <w:spacing w:val="-6"/>
          <w:sz w:val="24"/>
        </w:rPr>
        <w:t>. Повышение эффективности контроля исполнения документов</w:t>
      </w:r>
    </w:p>
    <w:p w:rsidR="004E55A9" w:rsidRDefault="00A61ACA">
      <w:pPr>
        <w:spacing w:line="360" w:lineRule="auto"/>
        <w:jc w:val="center"/>
        <w:rPr>
          <w:sz w:val="24"/>
        </w:rPr>
      </w:pPr>
      <w:r>
        <w:rPr>
          <w:b/>
          <w:sz w:val="24"/>
          <w:lang w:val="en-US"/>
        </w:rPr>
        <w:t xml:space="preserve">3.1. </w:t>
      </w:r>
      <w:r>
        <w:rPr>
          <w:b/>
          <w:sz w:val="24"/>
        </w:rPr>
        <w:t>Пути повышения эффективности контроля исполнения документов в администрации области</w:t>
      </w:r>
    </w:p>
    <w:p w:rsidR="004E55A9" w:rsidRDefault="004E55A9">
      <w:pPr>
        <w:spacing w:line="384" w:lineRule="auto"/>
        <w:jc w:val="center"/>
        <w:rPr>
          <w:sz w:val="24"/>
        </w:rPr>
      </w:pP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Сегодня никого не надо убеждать в том, что ключевым вопросом продолжает оставаться вопрос повышения действенности и результативности контроля. Эффективность - вот главный критерий контроля. Одним из важнейших направлений повышения эффективности контроля исполнения документов является использование ПЭВМ. В настоящее время в администрации области используется автоматизированная информационная система контроля исполнения документов, в  результате внедрения которой удалось повысить достоверность результатов и оперативность контроля исполнения документов. Создание на базе существующих ПЭВМ локальных и интегрированных вычислительных сетей позволит исключить бумажные документы, т. е. перейти к безбумажной информатике, вводя и выводя информацию в ПЭВМ непосредственно, исключая бумажные носители информации (регистрационные карточки и учетные карточки).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Другим важным направлением повышения эффективности контроля исполнения документов является контроль и оценка результатов труда работников аппарата администрации. Такая оценка результатов труда государственных служащих,  включая труд по контролю исполнения документов, в количественном выражении (коэффициентах или баллах) позволяет стимулировать работников в выполнении ими должностных обязанностей, в том числе и по контролю исполнения документов. По результатам работы за прошедший месяц и с учетом выполнения своих должностных обязанностей работник аппарата администрации премируется или наоборот за несвоевременное и некачественное выполнение заданий  предусматривается снижение премиальных выплат.</w:t>
      </w:r>
    </w:p>
    <w:p w:rsidR="004E55A9" w:rsidRDefault="00A61ACA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...............Подготовка специалистов является весьма актуальной задачей. Неоценимую помощь в специальной подготовке сотрудников могут также оказать специальные семинары по изучению практики организации контроля исполнения в системе документооборота. </w:t>
      </w:r>
    </w:p>
    <w:p w:rsidR="004E55A9" w:rsidRDefault="00A61ACA">
      <w:pPr>
        <w:spacing w:line="360" w:lineRule="auto"/>
        <w:ind w:firstLine="720"/>
        <w:jc w:val="both"/>
        <w:rPr>
          <w:spacing w:val="20"/>
          <w:sz w:val="24"/>
        </w:rPr>
      </w:pPr>
      <w:r>
        <w:rPr>
          <w:sz w:val="24"/>
        </w:rPr>
        <w:tab/>
      </w:r>
    </w:p>
    <w:p w:rsidR="004E55A9" w:rsidRDefault="00A61ACA">
      <w:pPr>
        <w:spacing w:line="384" w:lineRule="auto"/>
        <w:jc w:val="center"/>
        <w:rPr>
          <w:b/>
          <w:spacing w:val="20"/>
          <w:sz w:val="24"/>
        </w:rPr>
      </w:pPr>
      <w:r>
        <w:rPr>
          <w:b/>
          <w:spacing w:val="20"/>
          <w:sz w:val="24"/>
        </w:rPr>
        <w:t>Заключение</w:t>
      </w:r>
    </w:p>
    <w:p w:rsidR="004E55A9" w:rsidRDefault="004E55A9">
      <w:pPr>
        <w:spacing w:line="384" w:lineRule="auto"/>
        <w:jc w:val="center"/>
        <w:rPr>
          <w:b/>
          <w:spacing w:val="20"/>
          <w:sz w:val="24"/>
        </w:rPr>
      </w:pPr>
    </w:p>
    <w:p w:rsidR="004E55A9" w:rsidRDefault="004E55A9">
      <w:pPr>
        <w:spacing w:line="360" w:lineRule="auto"/>
        <w:jc w:val="both"/>
        <w:rPr>
          <w:spacing w:val="20"/>
          <w:sz w:val="24"/>
        </w:rPr>
      </w:pPr>
    </w:p>
    <w:p w:rsidR="004E55A9" w:rsidRDefault="00A61ACA">
      <w:pPr>
        <w:spacing w:line="384" w:lineRule="auto"/>
        <w:jc w:val="center"/>
        <w:rPr>
          <w:spacing w:val="20"/>
          <w:sz w:val="24"/>
        </w:rPr>
      </w:pPr>
      <w:r>
        <w:rPr>
          <w:spacing w:val="20"/>
          <w:sz w:val="24"/>
        </w:rPr>
        <w:t>Список использованной литературы</w:t>
      </w:r>
    </w:p>
    <w:p w:rsidR="004E55A9" w:rsidRDefault="004E55A9">
      <w:pPr>
        <w:spacing w:line="384" w:lineRule="auto"/>
        <w:jc w:val="center"/>
        <w:rPr>
          <w:spacing w:val="20"/>
          <w:sz w:val="24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675"/>
        <w:gridCol w:w="9179"/>
      </w:tblGrid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Закон Вологодской области «Об обращениях граждан» от 7 декабря 1998 г. № 311-03.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Указ Президента Российской Федерации «О мерах по совершенствованию организации контроля и проверки исполнения поручений Президента РФ» от 06 ноября 1996 г. // Собрание актов Президента РФ. 1996. № 46. Ст.5241.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Постановление губернатора Вологодской области «О создании комиссии» от 14 апреля 1998 г. № 456-р.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Постановление губернатора Вологодской области «Об усилении контрольной работы по исполнению постановлений и распоряжений губернатора области» от 22 июня 1998 г. № 496.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Инструкция по документационному обеспечению (делопроизводству) в администрации области. Вологда, 1998. 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Регламент администрации Вологодской области. Вологда, 1997. 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Государственная система документационного обеспечения управления : основные положения.  М., 1996. 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Веснин Р. В. Основы менеджмента. М., 1997. 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Государственная служба : теория и организация. Ростов н/Д, 1995. 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Кудряев В. А. Организация работы с документами. М., 1998. 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11. 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Кузнецов Ю. В., Подлесных В. И. Основы менеджмента. СПб., 1998.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Мескон М., Альберт М. и Хедоури Ф. Основы менеджмента. М., 1993. 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Миронов М. Письма во власть // Российская газета, 1995, 23 мая.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Общая теория управления. М., 1994. 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Общий менеджмент. / Под ред. А. А. Казанцева. М., 1999.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Основы делопроизводства в государственном аппарате . / Под ред. Р. Х. Богатеева. Казань,1989.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Ожегов С. И. и Шведова Н. Ю. Толковый словарь русского языка. М., 1994. 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Покровский Е. А. Становление контрольной системы. // Президентский контроль. 1997. № 5. С. 46 - 50.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Радченко А. И. Основы государственного и муниципального управления. Ростов н/Д., 1997. 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Словарь - справочник менеджера. М., 1996.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Стенюков М.В. Документы. Делопроизводство. М., 1998.  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Управление персоналом : Энциклопедический словарь / Под ред. А. Я. Кибанова. М., 1998.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Фалмер, Роберт М. Энциклопедия современного управления : В 5 кн. М., 1992. Кн. 4.</w:t>
            </w:r>
          </w:p>
        </w:tc>
      </w:tr>
      <w:tr w:rsidR="004E55A9">
        <w:tc>
          <w:tcPr>
            <w:tcW w:w="675" w:type="dxa"/>
          </w:tcPr>
          <w:p w:rsidR="004E55A9" w:rsidRDefault="00A61ACA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179" w:type="dxa"/>
          </w:tcPr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Хрипун В. Г. Предметно и конкретно. // Президентский контроль. 1998. </w:t>
            </w:r>
          </w:p>
          <w:p w:rsidR="004E55A9" w:rsidRDefault="00A61ACA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№ 7. С. 13 - 20.</w:t>
            </w:r>
          </w:p>
        </w:tc>
      </w:tr>
    </w:tbl>
    <w:p w:rsidR="004E55A9" w:rsidRDefault="004E55A9">
      <w:pPr>
        <w:spacing w:line="384" w:lineRule="auto"/>
        <w:rPr>
          <w:sz w:val="24"/>
        </w:rPr>
      </w:pPr>
    </w:p>
    <w:p w:rsidR="004E55A9" w:rsidRDefault="004E55A9">
      <w:pPr>
        <w:spacing w:line="384" w:lineRule="auto"/>
        <w:rPr>
          <w:sz w:val="24"/>
        </w:rPr>
      </w:pPr>
    </w:p>
    <w:p w:rsidR="004E55A9" w:rsidRDefault="00A61ACA">
      <w:pPr>
        <w:spacing w:line="384" w:lineRule="auto"/>
        <w:jc w:val="center"/>
        <w:rPr>
          <w:sz w:val="24"/>
        </w:rPr>
      </w:pPr>
      <w:r>
        <w:rPr>
          <w:b/>
          <w:sz w:val="24"/>
        </w:rPr>
        <w:t>П Р И Л О Ж Е Н И Я</w:t>
      </w:r>
      <w:r>
        <w:rPr>
          <w:sz w:val="24"/>
        </w:rPr>
        <w:t xml:space="preserve"> </w:t>
      </w:r>
      <w:bookmarkStart w:id="0" w:name="_GoBack"/>
      <w:bookmarkEnd w:id="0"/>
    </w:p>
    <w:sectPr w:rsidR="004E55A9">
      <w:headerReference w:type="even" r:id="rId7"/>
      <w:headerReference w:type="default" r:id="rId8"/>
      <w:pgSz w:w="11907" w:h="16840"/>
      <w:pgMar w:top="1418" w:right="680" w:bottom="1418" w:left="1701" w:header="720" w:footer="114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5A9" w:rsidRDefault="00A61ACA">
      <w:r>
        <w:separator/>
      </w:r>
    </w:p>
  </w:endnote>
  <w:endnote w:type="continuationSeparator" w:id="0">
    <w:p w:rsidR="004E55A9" w:rsidRDefault="00A6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5A9" w:rsidRDefault="00A61ACA">
      <w:r>
        <w:separator/>
      </w:r>
    </w:p>
  </w:footnote>
  <w:footnote w:type="continuationSeparator" w:id="0">
    <w:p w:rsidR="004E55A9" w:rsidRDefault="00A61ACA">
      <w:r>
        <w:continuationSeparator/>
      </w:r>
    </w:p>
  </w:footnote>
  <w:footnote w:id="1">
    <w:p w:rsidR="004E55A9" w:rsidRDefault="00A61ACA">
      <w:pPr>
        <w:pStyle w:val="a5"/>
        <w:rPr>
          <w:sz w:val="8"/>
        </w:rPr>
      </w:pPr>
      <w:r>
        <w:rPr>
          <w:rStyle w:val="a6"/>
        </w:rPr>
        <w:t>1</w:t>
      </w:r>
      <w:r>
        <w:t xml:space="preserve"> - </w:t>
      </w:r>
      <w:r>
        <w:rPr>
          <w:sz w:val="8"/>
        </w:rPr>
        <w:t>Государственная служба: теория и организация. Ростов-н/Д., 1995. С.145.</w:t>
      </w:r>
    </w:p>
  </w:footnote>
  <w:footnote w:id="2">
    <w:p w:rsidR="004E55A9" w:rsidRDefault="00A61ACA">
      <w:pPr>
        <w:pStyle w:val="a5"/>
        <w:rPr>
          <w:sz w:val="8"/>
        </w:rPr>
      </w:pPr>
      <w:r>
        <w:rPr>
          <w:rStyle w:val="a6"/>
          <w:sz w:val="8"/>
        </w:rPr>
        <w:t>2</w:t>
      </w:r>
      <w:r>
        <w:rPr>
          <w:sz w:val="8"/>
        </w:rPr>
        <w:t xml:space="preserve"> - Общая теория управления. М., 1994. С. 201.</w:t>
      </w:r>
    </w:p>
  </w:footnote>
  <w:footnote w:id="3">
    <w:p w:rsidR="004E55A9" w:rsidRDefault="00A61ACA">
      <w:pPr>
        <w:pStyle w:val="a5"/>
        <w:rPr>
          <w:sz w:val="8"/>
        </w:rPr>
      </w:pPr>
      <w:r>
        <w:rPr>
          <w:rStyle w:val="a6"/>
          <w:sz w:val="8"/>
        </w:rPr>
        <w:t>1</w:t>
      </w:r>
      <w:r>
        <w:rPr>
          <w:sz w:val="8"/>
        </w:rPr>
        <w:t xml:space="preserve"> - Словарь-справочник менеджера. М., 1996. С.48.</w:t>
      </w:r>
    </w:p>
  </w:footnote>
  <w:footnote w:id="4">
    <w:p w:rsidR="004E55A9" w:rsidRDefault="00A61ACA">
      <w:pPr>
        <w:pStyle w:val="a5"/>
        <w:rPr>
          <w:sz w:val="8"/>
        </w:rPr>
      </w:pPr>
      <w:r>
        <w:rPr>
          <w:rStyle w:val="a6"/>
          <w:sz w:val="8"/>
        </w:rPr>
        <w:t>2</w:t>
      </w:r>
      <w:r>
        <w:rPr>
          <w:sz w:val="8"/>
        </w:rPr>
        <w:t xml:space="preserve"> - Мескон М., Альберт М. и Хеддоури Ф. Основы менеджмента. М., 1993. С. 225.</w:t>
      </w:r>
    </w:p>
  </w:footnote>
  <w:footnote w:id="5">
    <w:p w:rsidR="004E55A9" w:rsidRDefault="00A61ACA">
      <w:pPr>
        <w:pStyle w:val="a5"/>
        <w:rPr>
          <w:sz w:val="8"/>
        </w:rPr>
      </w:pPr>
      <w:r>
        <w:rPr>
          <w:rStyle w:val="a6"/>
          <w:sz w:val="8"/>
        </w:rPr>
        <w:t>3</w:t>
      </w:r>
      <w:r>
        <w:rPr>
          <w:sz w:val="8"/>
        </w:rPr>
        <w:t xml:space="preserve"> - Ожегов С. И. и Шведова Н. Ю. Толковый словарь русского языка. М., 1994. С.400.</w:t>
      </w:r>
    </w:p>
  </w:footnote>
  <w:footnote w:id="6">
    <w:p w:rsidR="004E55A9" w:rsidRDefault="00A61ACA">
      <w:pPr>
        <w:pStyle w:val="a5"/>
        <w:rPr>
          <w:sz w:val="8"/>
        </w:rPr>
      </w:pPr>
      <w:r>
        <w:rPr>
          <w:rStyle w:val="a6"/>
          <w:sz w:val="8"/>
        </w:rPr>
        <w:t>4</w:t>
      </w:r>
      <w:r>
        <w:rPr>
          <w:sz w:val="8"/>
        </w:rPr>
        <w:t xml:space="preserve"> - Фалмер, Роберт М. Энциклопедия современного управления: В5 кн. М., 1992. Кн.4. С.14.</w:t>
      </w:r>
    </w:p>
  </w:footnote>
  <w:footnote w:id="7">
    <w:p w:rsidR="004E55A9" w:rsidRDefault="00A61ACA">
      <w:pPr>
        <w:pStyle w:val="a5"/>
        <w:rPr>
          <w:sz w:val="8"/>
        </w:rPr>
      </w:pPr>
      <w:r>
        <w:rPr>
          <w:rStyle w:val="a6"/>
          <w:sz w:val="8"/>
        </w:rPr>
        <w:t>1</w:t>
      </w:r>
      <w:r>
        <w:rPr>
          <w:sz w:val="8"/>
        </w:rPr>
        <w:t xml:space="preserve"> - Веснин Р.В. Основы менеджмента. М., 1997. С.115.</w:t>
      </w:r>
    </w:p>
  </w:footnote>
  <w:footnote w:id="8">
    <w:p w:rsidR="004E55A9" w:rsidRDefault="00A61ACA">
      <w:pPr>
        <w:pStyle w:val="a5"/>
        <w:rPr>
          <w:sz w:val="8"/>
        </w:rPr>
      </w:pPr>
      <w:r>
        <w:rPr>
          <w:rStyle w:val="a6"/>
          <w:sz w:val="8"/>
        </w:rPr>
        <w:t>1</w:t>
      </w:r>
      <w:r>
        <w:rPr>
          <w:sz w:val="8"/>
        </w:rPr>
        <w:t xml:space="preserve"> - Общий менеджмент. / Под ред. А. А. Казанцева. М., 1999.С. 251.</w:t>
      </w:r>
    </w:p>
  </w:footnote>
  <w:footnote w:id="9">
    <w:p w:rsidR="004E55A9" w:rsidRDefault="00A61ACA">
      <w:pPr>
        <w:pStyle w:val="a5"/>
        <w:rPr>
          <w:sz w:val="8"/>
        </w:rPr>
      </w:pPr>
      <w:r>
        <w:rPr>
          <w:rStyle w:val="a6"/>
          <w:sz w:val="8"/>
        </w:rPr>
        <w:t>1</w:t>
      </w:r>
      <w:r>
        <w:rPr>
          <w:sz w:val="8"/>
        </w:rPr>
        <w:t xml:space="preserve"> - Кузнецов Ю. В., Подлесных В. И. Основы менеджмента. СПб., 1998. С. 16.</w:t>
      </w:r>
    </w:p>
  </w:footnote>
  <w:footnote w:id="10">
    <w:p w:rsidR="004E55A9" w:rsidRDefault="00A61ACA">
      <w:pPr>
        <w:pStyle w:val="a5"/>
      </w:pPr>
      <w:r>
        <w:rPr>
          <w:rStyle w:val="a6"/>
          <w:sz w:val="8"/>
        </w:rPr>
        <w:t>1</w:t>
      </w:r>
      <w:r>
        <w:rPr>
          <w:sz w:val="8"/>
        </w:rPr>
        <w:t xml:space="preserve"> - Управление персоналом :Энциклопедический словарь. / Под ред. А. Я. Кибанова. М., 1998. С. 267.</w:t>
      </w:r>
    </w:p>
  </w:footnote>
  <w:footnote w:id="11">
    <w:p w:rsidR="004E55A9" w:rsidRDefault="00A61ACA">
      <w:pPr>
        <w:pStyle w:val="a5"/>
        <w:rPr>
          <w:sz w:val="8"/>
        </w:rPr>
      </w:pPr>
      <w:r>
        <w:rPr>
          <w:rStyle w:val="a6"/>
          <w:sz w:val="8"/>
        </w:rPr>
        <w:t>1</w:t>
      </w:r>
      <w:r>
        <w:rPr>
          <w:sz w:val="8"/>
        </w:rPr>
        <w:t xml:space="preserve"> - Кудряев В. А. Организация работы с документами. М., 1998. С. 221.</w:t>
      </w:r>
    </w:p>
  </w:footnote>
  <w:footnote w:id="12">
    <w:p w:rsidR="004E55A9" w:rsidRDefault="00A61ACA">
      <w:pPr>
        <w:pStyle w:val="a5"/>
      </w:pPr>
      <w:r>
        <w:rPr>
          <w:rStyle w:val="a6"/>
          <w:sz w:val="8"/>
        </w:rPr>
        <w:t>2</w:t>
      </w:r>
      <w:r>
        <w:rPr>
          <w:sz w:val="8"/>
        </w:rPr>
        <w:t xml:space="preserve"> - Государственная система документационного обеспечения: основные положения. М., 1996. С. 40.</w:t>
      </w:r>
    </w:p>
  </w:footnote>
  <w:footnote w:id="13">
    <w:p w:rsidR="004E55A9" w:rsidRDefault="00A61ACA">
      <w:pPr>
        <w:pStyle w:val="a5"/>
        <w:rPr>
          <w:sz w:val="8"/>
        </w:rPr>
      </w:pPr>
      <w:r>
        <w:rPr>
          <w:rStyle w:val="a6"/>
          <w:sz w:val="8"/>
        </w:rPr>
        <w:t>1</w:t>
      </w:r>
      <w:r>
        <w:rPr>
          <w:sz w:val="8"/>
        </w:rPr>
        <w:t xml:space="preserve"> - Радченко А. И. Основы государственного и муниципального управления. Ростов н/Д., 1997. С. 284.</w:t>
      </w:r>
    </w:p>
  </w:footnote>
  <w:footnote w:id="14">
    <w:p w:rsidR="004E55A9" w:rsidRDefault="00A61ACA">
      <w:pPr>
        <w:pStyle w:val="a5"/>
        <w:rPr>
          <w:sz w:val="8"/>
        </w:rPr>
      </w:pPr>
      <w:r>
        <w:rPr>
          <w:rStyle w:val="a6"/>
          <w:sz w:val="8"/>
        </w:rPr>
        <w:t>1</w:t>
      </w:r>
      <w:r>
        <w:rPr>
          <w:sz w:val="8"/>
        </w:rPr>
        <w:t xml:space="preserve"> - Основы делопроизводства в государственном аппарате. / Под ред. Р. Х. Богатеева. Казань. 1989. С. 94.</w:t>
      </w:r>
    </w:p>
  </w:footnote>
  <w:footnote w:id="15">
    <w:p w:rsidR="004E55A9" w:rsidRDefault="00A61ACA">
      <w:pPr>
        <w:pStyle w:val="a5"/>
        <w:rPr>
          <w:sz w:val="8"/>
        </w:rPr>
      </w:pPr>
      <w:r>
        <w:rPr>
          <w:rStyle w:val="a6"/>
          <w:sz w:val="8"/>
        </w:rPr>
        <w:t>1</w:t>
      </w:r>
      <w:r>
        <w:rPr>
          <w:sz w:val="8"/>
        </w:rPr>
        <w:t xml:space="preserve"> - Радченко А. И. Основы государственного и муниципального управления.  Ростов н / Д.,  1997. С. 280.</w:t>
      </w:r>
    </w:p>
  </w:footnote>
  <w:footnote w:id="16">
    <w:p w:rsidR="004E55A9" w:rsidRDefault="00A61ACA">
      <w:pPr>
        <w:pStyle w:val="a5"/>
      </w:pPr>
      <w:r>
        <w:rPr>
          <w:rStyle w:val="a6"/>
          <w:sz w:val="8"/>
        </w:rPr>
        <w:t>1</w:t>
      </w:r>
      <w:r>
        <w:rPr>
          <w:sz w:val="8"/>
        </w:rPr>
        <w:t xml:space="preserve"> - Радченко А. И. Основы государственного и муниципального управления. Ростов н/Д., 1997. С. 208.</w:t>
      </w:r>
    </w:p>
  </w:footnote>
  <w:footnote w:id="17">
    <w:p w:rsidR="004E55A9" w:rsidRDefault="00A61ACA">
      <w:pPr>
        <w:pStyle w:val="a5"/>
        <w:rPr>
          <w:sz w:val="8"/>
        </w:rPr>
      </w:pPr>
      <w:r>
        <w:rPr>
          <w:rStyle w:val="a6"/>
        </w:rPr>
        <w:t>1</w:t>
      </w:r>
      <w:r>
        <w:t xml:space="preserve"> - </w:t>
      </w:r>
      <w:r>
        <w:rPr>
          <w:sz w:val="8"/>
        </w:rPr>
        <w:t xml:space="preserve">Указ Президента РФ «О мерах по совершенствованию организации контроля и проверки исполнения   </w:t>
      </w:r>
    </w:p>
    <w:p w:rsidR="004E55A9" w:rsidRDefault="00A61ACA">
      <w:pPr>
        <w:pStyle w:val="a5"/>
        <w:rPr>
          <w:sz w:val="8"/>
        </w:rPr>
      </w:pPr>
      <w:r>
        <w:rPr>
          <w:sz w:val="8"/>
        </w:rPr>
        <w:t xml:space="preserve">      поручений Президента РФ» от 6 ноября 1996 г. // Собрание актов Президента РФ. 1996. № 46. Ст. 5241. </w:t>
      </w:r>
    </w:p>
  </w:footnote>
  <w:footnote w:id="18">
    <w:p w:rsidR="004E55A9" w:rsidRDefault="00A61ACA">
      <w:pPr>
        <w:pStyle w:val="a5"/>
        <w:rPr>
          <w:sz w:val="8"/>
        </w:rPr>
      </w:pPr>
      <w:r>
        <w:rPr>
          <w:rStyle w:val="a6"/>
          <w:sz w:val="8"/>
        </w:rPr>
        <w:t>2</w:t>
      </w:r>
      <w:r>
        <w:rPr>
          <w:sz w:val="8"/>
        </w:rPr>
        <w:t xml:space="preserve"> - Постановление губернатора Вологодской области «О создании комиссии» от 14 апреля 1998 г. № 456-р.</w:t>
      </w:r>
    </w:p>
  </w:footnote>
  <w:footnote w:id="19">
    <w:p w:rsidR="004E55A9" w:rsidRDefault="00A61ACA">
      <w:pPr>
        <w:pStyle w:val="a5"/>
        <w:rPr>
          <w:sz w:val="8"/>
        </w:rPr>
      </w:pPr>
      <w:r>
        <w:rPr>
          <w:rStyle w:val="a6"/>
          <w:sz w:val="8"/>
        </w:rPr>
        <w:t>1</w:t>
      </w:r>
      <w:r>
        <w:rPr>
          <w:sz w:val="8"/>
        </w:rPr>
        <w:t xml:space="preserve"> - Постановление губернатора Вологодской области «Об усилении контрольной работы по исполнению </w:t>
      </w:r>
    </w:p>
    <w:p w:rsidR="004E55A9" w:rsidRDefault="00A61ACA">
      <w:pPr>
        <w:pStyle w:val="a5"/>
        <w:rPr>
          <w:sz w:val="8"/>
        </w:rPr>
      </w:pPr>
      <w:r>
        <w:rPr>
          <w:sz w:val="8"/>
        </w:rPr>
        <w:t xml:space="preserve">    постановлений и распоряжений губернатора области» от 22 июня 1998. № 496.</w:t>
      </w:r>
    </w:p>
  </w:footnote>
  <w:footnote w:id="20">
    <w:p w:rsidR="004E55A9" w:rsidRDefault="00A61ACA">
      <w:pPr>
        <w:pStyle w:val="a5"/>
        <w:rPr>
          <w:sz w:val="8"/>
        </w:rPr>
      </w:pPr>
      <w:r>
        <w:rPr>
          <w:rStyle w:val="a6"/>
          <w:sz w:val="8"/>
        </w:rPr>
        <w:t>1</w:t>
      </w:r>
      <w:r>
        <w:rPr>
          <w:sz w:val="8"/>
        </w:rPr>
        <w:t xml:space="preserve"> - Регламент администрации Вологодской области. Вологда, 1997. С. 20</w:t>
      </w:r>
    </w:p>
  </w:footnote>
  <w:footnote w:id="21">
    <w:p w:rsidR="004E55A9" w:rsidRDefault="00A61ACA">
      <w:pPr>
        <w:pStyle w:val="a5"/>
        <w:rPr>
          <w:sz w:val="8"/>
        </w:rPr>
      </w:pPr>
      <w:r>
        <w:rPr>
          <w:rStyle w:val="a6"/>
          <w:sz w:val="8"/>
        </w:rPr>
        <w:t>1</w:t>
      </w:r>
      <w:r>
        <w:rPr>
          <w:sz w:val="8"/>
        </w:rPr>
        <w:t xml:space="preserve"> - Регламент администрации Вологодской области. Вологда. 1997. С. 17.</w:t>
      </w:r>
    </w:p>
  </w:footnote>
  <w:footnote w:id="22">
    <w:p w:rsidR="004E55A9" w:rsidRDefault="00A61ACA">
      <w:pPr>
        <w:pStyle w:val="a5"/>
      </w:pPr>
      <w:r>
        <w:rPr>
          <w:rStyle w:val="a6"/>
          <w:sz w:val="8"/>
        </w:rPr>
        <w:t>1</w:t>
      </w:r>
      <w:r>
        <w:rPr>
          <w:sz w:val="8"/>
        </w:rPr>
        <w:t xml:space="preserve"> - Регламент администрации Вологодской области. Вологда, 1997. С. 14</w:t>
      </w:r>
    </w:p>
  </w:footnote>
  <w:footnote w:id="23">
    <w:p w:rsidR="004E55A9" w:rsidRDefault="00A61ACA">
      <w:pPr>
        <w:pStyle w:val="a5"/>
        <w:rPr>
          <w:sz w:val="8"/>
        </w:rPr>
      </w:pPr>
      <w:r>
        <w:rPr>
          <w:rStyle w:val="a6"/>
        </w:rPr>
        <w:t>1</w:t>
      </w:r>
      <w:r>
        <w:t xml:space="preserve"> </w:t>
      </w:r>
      <w:r>
        <w:rPr>
          <w:sz w:val="8"/>
        </w:rPr>
        <w:t>- Регламент администрации Вологодской области. Вологда. 1997. С. 20.</w:t>
      </w:r>
    </w:p>
  </w:footnote>
  <w:footnote w:id="24">
    <w:p w:rsidR="004E55A9" w:rsidRDefault="00A61ACA">
      <w:pPr>
        <w:pStyle w:val="a5"/>
        <w:rPr>
          <w:sz w:val="8"/>
        </w:rPr>
      </w:pPr>
      <w:r>
        <w:rPr>
          <w:rStyle w:val="a6"/>
          <w:sz w:val="8"/>
        </w:rPr>
        <w:t>1</w:t>
      </w:r>
      <w:r>
        <w:rPr>
          <w:sz w:val="8"/>
        </w:rPr>
        <w:t xml:space="preserve"> - Инструкция по документационному обеспечению (делопроизводству) в администрации области. </w:t>
      </w:r>
    </w:p>
    <w:p w:rsidR="004E55A9" w:rsidRDefault="00A61ACA">
      <w:pPr>
        <w:pStyle w:val="a5"/>
        <w:rPr>
          <w:sz w:val="8"/>
        </w:rPr>
      </w:pPr>
      <w:r>
        <w:rPr>
          <w:sz w:val="8"/>
        </w:rPr>
        <w:t xml:space="preserve">    Вологда. 1998.</w:t>
      </w:r>
    </w:p>
  </w:footnote>
  <w:footnote w:id="25">
    <w:p w:rsidR="004E55A9" w:rsidRDefault="00A61ACA">
      <w:pPr>
        <w:pStyle w:val="a5"/>
        <w:rPr>
          <w:sz w:val="8"/>
        </w:rPr>
      </w:pPr>
      <w:r>
        <w:rPr>
          <w:rStyle w:val="a6"/>
          <w:sz w:val="8"/>
        </w:rPr>
        <w:t>1</w:t>
      </w:r>
      <w:r>
        <w:rPr>
          <w:sz w:val="8"/>
        </w:rPr>
        <w:t xml:space="preserve"> - Миронов М. Письма во власть. // Российская газета, 1995, 23 мая.</w:t>
      </w:r>
    </w:p>
  </w:footnote>
  <w:footnote w:id="26">
    <w:p w:rsidR="004E55A9" w:rsidRDefault="00A61ACA">
      <w:pPr>
        <w:pStyle w:val="a5"/>
      </w:pPr>
      <w:r>
        <w:rPr>
          <w:rStyle w:val="a6"/>
          <w:sz w:val="8"/>
        </w:rPr>
        <w:t>1</w:t>
      </w:r>
      <w:r>
        <w:rPr>
          <w:sz w:val="8"/>
        </w:rPr>
        <w:t xml:space="preserve"> - Миронов М. Письма во власть // Российская газета, 1995, 23 мая.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5A9" w:rsidRDefault="00A61AC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55A9" w:rsidRDefault="004E55A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5A9" w:rsidRDefault="00A61ACA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E55A9" w:rsidRDefault="00A61ACA">
    <w:pPr>
      <w:pStyle w:val="a3"/>
      <w:ind w:right="360"/>
    </w:pPr>
    <w:r>
      <w:rPr>
        <w:rStyle w:val="a7"/>
      </w:rPr>
      <w:tab/>
    </w:r>
    <w:r>
      <w:rPr>
        <w:rStyle w:val="a7"/>
      </w:rPr>
      <w:tab/>
    </w:r>
    <w:r>
      <w:rPr>
        <w:rStyle w:val="a7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9F3835"/>
    <w:multiLevelType w:val="singleLevel"/>
    <w:tmpl w:val="E1088C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">
    <w:nsid w:val="111913D2"/>
    <w:multiLevelType w:val="singleLevel"/>
    <w:tmpl w:val="E1088C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3">
    <w:nsid w:val="11372147"/>
    <w:multiLevelType w:val="singleLevel"/>
    <w:tmpl w:val="BC28CDBE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0"/>
        <w:u w:val="none"/>
      </w:rPr>
    </w:lvl>
  </w:abstractNum>
  <w:abstractNum w:abstractNumId="4">
    <w:nsid w:val="143A3A06"/>
    <w:multiLevelType w:val="singleLevel"/>
    <w:tmpl w:val="95B27598"/>
    <w:lvl w:ilvl="0">
      <w:start w:val="3"/>
      <w:numFmt w:val="decimal"/>
      <w:lvlText w:val="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16415F40"/>
    <w:multiLevelType w:val="singleLevel"/>
    <w:tmpl w:val="E1088C7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6">
    <w:nsid w:val="1B5E153E"/>
    <w:multiLevelType w:val="singleLevel"/>
    <w:tmpl w:val="5DEE083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27C02B42"/>
    <w:multiLevelType w:val="singleLevel"/>
    <w:tmpl w:val="73A26DF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2EF948C7"/>
    <w:multiLevelType w:val="singleLevel"/>
    <w:tmpl w:val="6A2CB0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39F77E81"/>
    <w:multiLevelType w:val="singleLevel"/>
    <w:tmpl w:val="D9D42A7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>
    <w:nsid w:val="45632A9D"/>
    <w:multiLevelType w:val="singleLevel"/>
    <w:tmpl w:val="0804FD26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482A270D"/>
    <w:multiLevelType w:val="singleLevel"/>
    <w:tmpl w:val="D09A1E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8954707"/>
    <w:multiLevelType w:val="singleLevel"/>
    <w:tmpl w:val="2CE84F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4DDC25A2"/>
    <w:multiLevelType w:val="singleLevel"/>
    <w:tmpl w:val="EB18A9C8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4E9F78C6"/>
    <w:multiLevelType w:val="singleLevel"/>
    <w:tmpl w:val="D7706F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5">
    <w:nsid w:val="5298481B"/>
    <w:multiLevelType w:val="singleLevel"/>
    <w:tmpl w:val="D7706F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6">
    <w:nsid w:val="53693D49"/>
    <w:multiLevelType w:val="singleLevel"/>
    <w:tmpl w:val="BA24A91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17">
    <w:nsid w:val="53B33DCC"/>
    <w:multiLevelType w:val="singleLevel"/>
    <w:tmpl w:val="FC40B2B0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5571073E"/>
    <w:multiLevelType w:val="singleLevel"/>
    <w:tmpl w:val="F5D0E548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9">
    <w:nsid w:val="557351E1"/>
    <w:multiLevelType w:val="singleLevel"/>
    <w:tmpl w:val="B9A46006"/>
    <w:lvl w:ilvl="0">
      <w:start w:val="2"/>
      <w:numFmt w:val="decimal"/>
      <w:lvlText w:val="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56832BD9"/>
    <w:multiLevelType w:val="singleLevel"/>
    <w:tmpl w:val="CF8CBC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56FC499D"/>
    <w:multiLevelType w:val="singleLevel"/>
    <w:tmpl w:val="C3C04D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>
    <w:nsid w:val="59BF2EB5"/>
    <w:multiLevelType w:val="singleLevel"/>
    <w:tmpl w:val="1EC6030E"/>
    <w:lvl w:ilvl="0">
      <w:start w:val="2"/>
      <w:numFmt w:val="decimal"/>
      <w:lvlText w:val="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3">
    <w:nsid w:val="5F271F02"/>
    <w:multiLevelType w:val="singleLevel"/>
    <w:tmpl w:val="32A4281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5901517"/>
    <w:multiLevelType w:val="singleLevel"/>
    <w:tmpl w:val="8BBE89FA"/>
    <w:lvl w:ilvl="0">
      <w:start w:val="1"/>
      <w:numFmt w:val="decimal"/>
      <w:lvlText w:val="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5">
    <w:nsid w:val="6F3E5B12"/>
    <w:multiLevelType w:val="singleLevel"/>
    <w:tmpl w:val="3934D9EE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0"/>
        <w:u w:val="none"/>
      </w:rPr>
    </w:lvl>
  </w:abstractNum>
  <w:abstractNum w:abstractNumId="26">
    <w:nsid w:val="79574845"/>
    <w:multiLevelType w:val="singleLevel"/>
    <w:tmpl w:val="78388B26"/>
    <w:lvl w:ilvl="0">
      <w:start w:val="3"/>
      <w:numFmt w:val="decimal"/>
      <w:lvlText w:val="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27">
    <w:nsid w:val="7D852452"/>
    <w:multiLevelType w:val="singleLevel"/>
    <w:tmpl w:val="3A2C32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7E0F4D45"/>
    <w:multiLevelType w:val="singleLevel"/>
    <w:tmpl w:val="30FA6E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>
    <w:nsid w:val="7F7F07C6"/>
    <w:multiLevelType w:val="singleLevel"/>
    <w:tmpl w:val="E5B4B0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7"/>
  </w:num>
  <w:num w:numId="2">
    <w:abstractNumId w:val="13"/>
  </w:num>
  <w:num w:numId="3">
    <w:abstractNumId w:val="24"/>
  </w:num>
  <w:num w:numId="4">
    <w:abstractNumId w:val="19"/>
  </w:num>
  <w:num w:numId="5">
    <w:abstractNumId w:val="4"/>
  </w:num>
  <w:num w:numId="6">
    <w:abstractNumId w:val="4"/>
    <w:lvlOverride w:ilvl="0">
      <w:lvl w:ilvl="0">
        <w:start w:val="4"/>
        <w:numFmt w:val="decimal"/>
        <w:lvlText w:val="2.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7">
    <w:abstractNumId w:val="18"/>
  </w:num>
  <w:num w:numId="8">
    <w:abstractNumId w:val="10"/>
  </w:num>
  <w:num w:numId="9">
    <w:abstractNumId w:val="8"/>
  </w:num>
  <w:num w:numId="1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3"/>
  </w:num>
  <w:num w:numId="17">
    <w:abstractNumId w:val="23"/>
  </w:num>
  <w:num w:numId="18">
    <w:abstractNumId w:val="25"/>
  </w:num>
  <w:num w:numId="19">
    <w:abstractNumId w:val="3"/>
  </w:num>
  <w:num w:numId="20">
    <w:abstractNumId w:val="15"/>
  </w:num>
  <w:num w:numId="21">
    <w:abstractNumId w:val="5"/>
  </w:num>
  <w:num w:numId="22">
    <w:abstractNumId w:val="7"/>
  </w:num>
  <w:num w:numId="2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27"/>
  </w:num>
  <w:num w:numId="26">
    <w:abstractNumId w:val="6"/>
  </w:num>
  <w:num w:numId="2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2"/>
  </w:num>
  <w:num w:numId="2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29"/>
  </w:num>
  <w:num w:numId="32">
    <w:abstractNumId w:val="2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2"/>
  </w:num>
  <w:num w:numId="34">
    <w:abstractNumId w:val="22"/>
  </w:num>
  <w:num w:numId="35">
    <w:abstractNumId w:val="14"/>
  </w:num>
  <w:num w:numId="36">
    <w:abstractNumId w:val="1"/>
  </w:num>
  <w:num w:numId="37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6"/>
          <w:u w:val="none"/>
        </w:rPr>
      </w:lvl>
    </w:lvlOverride>
  </w:num>
  <w:num w:numId="38">
    <w:abstractNumId w:val="20"/>
  </w:num>
  <w:num w:numId="39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9"/>
  </w:num>
  <w:num w:numId="42">
    <w:abstractNumId w:val="28"/>
  </w:num>
  <w:num w:numId="43">
    <w:abstractNumId w:val="16"/>
  </w:num>
  <w:num w:numId="44">
    <w:abstractNumId w:val="11"/>
  </w:num>
  <w:num w:numId="4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ACA"/>
    <w:rsid w:val="00455E05"/>
    <w:rsid w:val="004E55A9"/>
    <w:rsid w:val="00A6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408B7-013B-4E77-B62C-F0ADE55F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note text"/>
    <w:basedOn w:val="a"/>
    <w:semiHidden/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9043</Words>
  <Characters>51550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официальным документам органов государственной власти Российской Фе-дерации и Вологодской области относятся : </vt:lpstr>
    </vt:vector>
  </TitlesOfParts>
  <Company>admin</Company>
  <LinksUpToDate>false</LinksUpToDate>
  <CharactersWithSpaces>60473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официальным документам органов государственной власти Российской Фе-дерации и Вологодской области относятся : </dc:title>
  <dc:subject/>
  <dc:creator>andy</dc:creator>
  <cp:keywords/>
  <dc:description/>
  <cp:lastModifiedBy>Irina</cp:lastModifiedBy>
  <cp:revision>2</cp:revision>
  <cp:lastPrinted>1999-10-04T16:58:00Z</cp:lastPrinted>
  <dcterms:created xsi:type="dcterms:W3CDTF">2014-08-13T14:48:00Z</dcterms:created>
  <dcterms:modified xsi:type="dcterms:W3CDTF">2014-08-13T14:48:00Z</dcterms:modified>
</cp:coreProperties>
</file>