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BA3" w:rsidRPr="000E2711" w:rsidRDefault="00FF0BA3" w:rsidP="000E2711">
      <w:pPr>
        <w:pStyle w:val="a3"/>
        <w:tabs>
          <w:tab w:val="clear" w:pos="7315"/>
        </w:tabs>
        <w:spacing w:line="360" w:lineRule="auto"/>
        <w:ind w:right="0" w:firstLine="709"/>
        <w:jc w:val="center"/>
        <w:rPr>
          <w:szCs w:val="28"/>
        </w:rPr>
      </w:pPr>
      <w:r w:rsidRPr="000E2711">
        <w:rPr>
          <w:szCs w:val="28"/>
        </w:rPr>
        <w:t>Министерство образования Республики Беларусь</w:t>
      </w:r>
    </w:p>
    <w:p w:rsidR="00FF0BA3" w:rsidRPr="000E2711" w:rsidRDefault="00FF0BA3" w:rsidP="000E2711">
      <w:pPr>
        <w:pStyle w:val="a3"/>
        <w:tabs>
          <w:tab w:val="clear" w:pos="7315"/>
        </w:tabs>
        <w:spacing w:line="360" w:lineRule="auto"/>
        <w:ind w:right="0" w:firstLine="709"/>
        <w:jc w:val="center"/>
        <w:rPr>
          <w:szCs w:val="28"/>
        </w:rPr>
      </w:pPr>
      <w:r w:rsidRPr="000E2711">
        <w:rPr>
          <w:szCs w:val="28"/>
        </w:rPr>
        <w:t>Учреждение образования</w:t>
      </w:r>
    </w:p>
    <w:p w:rsidR="00FF0BA3" w:rsidRPr="000E2711" w:rsidRDefault="000E2711" w:rsidP="000E2711">
      <w:pPr>
        <w:pStyle w:val="a3"/>
        <w:tabs>
          <w:tab w:val="clear" w:pos="7315"/>
        </w:tabs>
        <w:spacing w:line="360" w:lineRule="auto"/>
        <w:ind w:right="0" w:firstLine="709"/>
        <w:jc w:val="center"/>
        <w:rPr>
          <w:szCs w:val="28"/>
        </w:rPr>
      </w:pPr>
      <w:r w:rsidRPr="000E2711">
        <w:rPr>
          <w:szCs w:val="28"/>
        </w:rPr>
        <w:t xml:space="preserve">«БЕЛОРУССКИЙ </w:t>
      </w:r>
      <w:r w:rsidR="00FF0BA3" w:rsidRPr="000E2711">
        <w:rPr>
          <w:szCs w:val="28"/>
        </w:rPr>
        <w:t>ГОСУДАРСТВЕННЫЙ УНИВЕРСИТЕТ</w:t>
      </w:r>
    </w:p>
    <w:p w:rsidR="00FF0BA3" w:rsidRPr="000E2711" w:rsidRDefault="00FF0BA3" w:rsidP="000E2711">
      <w:pPr>
        <w:shd w:val="clear" w:color="auto" w:fill="FFFFFF"/>
        <w:spacing w:line="360" w:lineRule="auto"/>
        <w:ind w:firstLine="709"/>
        <w:jc w:val="center"/>
        <w:rPr>
          <w:rFonts w:ascii="Times New Roman" w:hAnsi="Times New Roman" w:cs="Times New Roman"/>
          <w:sz w:val="28"/>
          <w:szCs w:val="28"/>
        </w:rPr>
      </w:pPr>
      <w:r w:rsidRPr="000E2711">
        <w:rPr>
          <w:rFonts w:ascii="Times New Roman" w:hAnsi="Times New Roman" w:cs="Times New Roman"/>
          <w:sz w:val="28"/>
          <w:szCs w:val="28"/>
        </w:rPr>
        <w:t>ИНФОРМАТИКИ И РАДИОЭЛЕКТРОНИКИ»</w:t>
      </w:r>
    </w:p>
    <w:p w:rsidR="00FF0BA3" w:rsidRPr="000E2711" w:rsidRDefault="00FF0BA3" w:rsidP="000E2711">
      <w:pPr>
        <w:shd w:val="clear" w:color="auto" w:fill="FFFFFF"/>
        <w:spacing w:line="360" w:lineRule="auto"/>
        <w:ind w:firstLine="709"/>
        <w:jc w:val="center"/>
        <w:rPr>
          <w:rFonts w:ascii="Times New Roman" w:hAnsi="Times New Roman" w:cs="Times New Roman"/>
          <w:sz w:val="28"/>
          <w:szCs w:val="28"/>
        </w:rPr>
      </w:pPr>
    </w:p>
    <w:p w:rsidR="00FF0BA3" w:rsidRPr="000E2711" w:rsidRDefault="00FF0BA3" w:rsidP="000E2711">
      <w:pPr>
        <w:shd w:val="clear" w:color="auto" w:fill="FFFFFF"/>
        <w:spacing w:line="360" w:lineRule="auto"/>
        <w:ind w:firstLine="709"/>
        <w:jc w:val="center"/>
        <w:rPr>
          <w:rFonts w:ascii="Times New Roman" w:hAnsi="Times New Roman" w:cs="Times New Roman"/>
          <w:sz w:val="28"/>
          <w:szCs w:val="28"/>
        </w:rPr>
      </w:pPr>
    </w:p>
    <w:p w:rsidR="00FF0BA3" w:rsidRPr="000E2711" w:rsidRDefault="00FF0BA3" w:rsidP="000E2711">
      <w:pPr>
        <w:shd w:val="clear" w:color="auto" w:fill="FFFFFF"/>
        <w:spacing w:line="360" w:lineRule="auto"/>
        <w:ind w:firstLine="709"/>
        <w:jc w:val="center"/>
        <w:rPr>
          <w:rFonts w:ascii="Times New Roman" w:hAnsi="Times New Roman" w:cs="Times New Roman"/>
          <w:sz w:val="28"/>
          <w:szCs w:val="28"/>
        </w:rPr>
      </w:pPr>
    </w:p>
    <w:p w:rsidR="00FF0BA3" w:rsidRPr="000E2711" w:rsidRDefault="00FF0BA3" w:rsidP="000E2711">
      <w:pPr>
        <w:shd w:val="clear" w:color="auto" w:fill="FFFFFF"/>
        <w:spacing w:line="360" w:lineRule="auto"/>
        <w:ind w:firstLine="709"/>
        <w:jc w:val="center"/>
        <w:rPr>
          <w:rFonts w:ascii="Times New Roman" w:hAnsi="Times New Roman" w:cs="Times New Roman"/>
          <w:sz w:val="28"/>
          <w:szCs w:val="28"/>
        </w:rPr>
      </w:pPr>
    </w:p>
    <w:p w:rsidR="00FF0BA3" w:rsidRPr="000E2711" w:rsidRDefault="00FF0BA3" w:rsidP="000E2711">
      <w:pPr>
        <w:shd w:val="clear" w:color="auto" w:fill="FFFFFF"/>
        <w:spacing w:line="360" w:lineRule="auto"/>
        <w:ind w:firstLine="709"/>
        <w:jc w:val="center"/>
        <w:rPr>
          <w:rFonts w:ascii="Times New Roman" w:hAnsi="Times New Roman" w:cs="Times New Roman"/>
          <w:sz w:val="28"/>
          <w:szCs w:val="28"/>
        </w:rPr>
      </w:pPr>
    </w:p>
    <w:p w:rsidR="00FF0BA3" w:rsidRPr="000E2711" w:rsidRDefault="00FF0BA3" w:rsidP="000E2711">
      <w:pPr>
        <w:shd w:val="clear" w:color="auto" w:fill="FFFFFF"/>
        <w:spacing w:line="360" w:lineRule="auto"/>
        <w:ind w:firstLine="709"/>
        <w:jc w:val="center"/>
        <w:rPr>
          <w:rFonts w:ascii="Times New Roman" w:hAnsi="Times New Roman" w:cs="Times New Roman"/>
          <w:sz w:val="28"/>
          <w:szCs w:val="28"/>
        </w:rPr>
      </w:pPr>
    </w:p>
    <w:p w:rsidR="00FF0BA3" w:rsidRPr="000E2711" w:rsidRDefault="00FF0BA3" w:rsidP="000E2711">
      <w:pPr>
        <w:shd w:val="clear" w:color="auto" w:fill="FFFFFF"/>
        <w:spacing w:line="360" w:lineRule="auto"/>
        <w:ind w:firstLine="709"/>
        <w:jc w:val="center"/>
        <w:rPr>
          <w:rFonts w:ascii="Times New Roman" w:hAnsi="Times New Roman" w:cs="Times New Roman"/>
          <w:sz w:val="28"/>
          <w:szCs w:val="28"/>
        </w:rPr>
      </w:pPr>
    </w:p>
    <w:p w:rsidR="00FF0BA3" w:rsidRPr="000E2711" w:rsidRDefault="00FF0BA3" w:rsidP="000E2711">
      <w:pPr>
        <w:shd w:val="clear" w:color="auto" w:fill="FFFFFF"/>
        <w:spacing w:line="360" w:lineRule="auto"/>
        <w:ind w:firstLine="709"/>
        <w:jc w:val="center"/>
        <w:rPr>
          <w:rFonts w:ascii="Times New Roman" w:hAnsi="Times New Roman" w:cs="Times New Roman"/>
          <w:sz w:val="28"/>
          <w:szCs w:val="28"/>
        </w:rPr>
      </w:pPr>
      <w:r w:rsidRPr="000E2711">
        <w:rPr>
          <w:rFonts w:ascii="Times New Roman" w:hAnsi="Times New Roman" w:cs="Times New Roman"/>
          <w:sz w:val="28"/>
          <w:szCs w:val="28"/>
        </w:rPr>
        <w:t>РЕФЕРАТ</w:t>
      </w:r>
    </w:p>
    <w:p w:rsidR="00FF0BA3" w:rsidRPr="000E2711" w:rsidRDefault="00FF0BA3" w:rsidP="000E2711">
      <w:pPr>
        <w:shd w:val="clear" w:color="auto" w:fill="FFFFFF"/>
        <w:spacing w:line="360" w:lineRule="auto"/>
        <w:ind w:firstLine="709"/>
        <w:jc w:val="center"/>
        <w:rPr>
          <w:rFonts w:ascii="Times New Roman" w:hAnsi="Times New Roman" w:cs="Times New Roman"/>
          <w:b/>
          <w:color w:val="000000"/>
          <w:spacing w:val="9"/>
          <w:sz w:val="28"/>
          <w:szCs w:val="28"/>
        </w:rPr>
      </w:pPr>
      <w:r w:rsidRPr="000E2711">
        <w:rPr>
          <w:rFonts w:ascii="Times New Roman" w:hAnsi="Times New Roman" w:cs="Times New Roman"/>
          <w:sz w:val="28"/>
          <w:szCs w:val="28"/>
        </w:rPr>
        <w:t>на тему:</w:t>
      </w:r>
    </w:p>
    <w:p w:rsidR="00FF0BA3" w:rsidRPr="000E2711" w:rsidRDefault="00FF0BA3" w:rsidP="000E2711">
      <w:pPr>
        <w:spacing w:line="360" w:lineRule="auto"/>
        <w:ind w:firstLine="709"/>
        <w:jc w:val="center"/>
        <w:rPr>
          <w:rFonts w:ascii="Times New Roman" w:hAnsi="Times New Roman" w:cs="Times New Roman"/>
          <w:b/>
          <w:color w:val="000000"/>
          <w:spacing w:val="4"/>
          <w:sz w:val="28"/>
          <w:szCs w:val="28"/>
        </w:rPr>
      </w:pPr>
      <w:r w:rsidRPr="000E2711">
        <w:rPr>
          <w:rFonts w:ascii="Times New Roman" w:hAnsi="Times New Roman" w:cs="Times New Roman"/>
          <w:b/>
          <w:color w:val="000000"/>
          <w:spacing w:val="9"/>
          <w:sz w:val="28"/>
          <w:szCs w:val="28"/>
        </w:rPr>
        <w:t>«</w:t>
      </w:r>
      <w:r w:rsidRPr="000E2711">
        <w:rPr>
          <w:rFonts w:ascii="Times New Roman" w:hAnsi="Times New Roman" w:cs="Times New Roman"/>
          <w:b/>
          <w:sz w:val="28"/>
          <w:szCs w:val="28"/>
        </w:rPr>
        <w:t>КОНТРОЛЬ ПРИБОРОВ НОЧНОГО ВИДЕНИЯ</w:t>
      </w:r>
      <w:r w:rsidRPr="000E2711">
        <w:rPr>
          <w:rFonts w:ascii="Times New Roman" w:hAnsi="Times New Roman" w:cs="Times New Roman"/>
          <w:b/>
          <w:color w:val="000000"/>
          <w:spacing w:val="4"/>
          <w:sz w:val="28"/>
          <w:szCs w:val="28"/>
        </w:rPr>
        <w:t>»</w:t>
      </w:r>
    </w:p>
    <w:p w:rsidR="00FF0BA3" w:rsidRPr="000E2711" w:rsidRDefault="00FF0BA3" w:rsidP="000E2711">
      <w:pPr>
        <w:shd w:val="clear" w:color="auto" w:fill="FFFFFF"/>
        <w:spacing w:line="360" w:lineRule="auto"/>
        <w:ind w:firstLine="709"/>
        <w:jc w:val="center"/>
        <w:rPr>
          <w:rFonts w:ascii="Times New Roman" w:hAnsi="Times New Roman" w:cs="Times New Roman"/>
          <w:b/>
          <w:color w:val="000000"/>
          <w:spacing w:val="4"/>
          <w:sz w:val="28"/>
          <w:szCs w:val="28"/>
        </w:rPr>
      </w:pPr>
    </w:p>
    <w:p w:rsidR="00FF0BA3" w:rsidRPr="000E2711" w:rsidRDefault="00FF0BA3" w:rsidP="000E2711">
      <w:pPr>
        <w:shd w:val="clear" w:color="auto" w:fill="FFFFFF"/>
        <w:spacing w:line="360" w:lineRule="auto"/>
        <w:ind w:firstLine="709"/>
        <w:jc w:val="center"/>
        <w:rPr>
          <w:rFonts w:ascii="Times New Roman" w:hAnsi="Times New Roman" w:cs="Times New Roman"/>
          <w:b/>
          <w:color w:val="000000"/>
          <w:spacing w:val="4"/>
          <w:sz w:val="28"/>
          <w:szCs w:val="28"/>
        </w:rPr>
      </w:pPr>
    </w:p>
    <w:p w:rsidR="00FF0BA3" w:rsidRPr="000E2711" w:rsidRDefault="00FF0BA3" w:rsidP="000E2711">
      <w:pPr>
        <w:shd w:val="clear" w:color="auto" w:fill="FFFFFF"/>
        <w:spacing w:line="360" w:lineRule="auto"/>
        <w:ind w:firstLine="709"/>
        <w:jc w:val="center"/>
        <w:rPr>
          <w:rFonts w:ascii="Times New Roman" w:hAnsi="Times New Roman" w:cs="Times New Roman"/>
          <w:b/>
          <w:color w:val="000000"/>
          <w:spacing w:val="4"/>
          <w:sz w:val="28"/>
          <w:szCs w:val="28"/>
        </w:rPr>
      </w:pPr>
    </w:p>
    <w:p w:rsidR="00FF0BA3" w:rsidRPr="000E2711" w:rsidRDefault="00FF0BA3" w:rsidP="000E2711">
      <w:pPr>
        <w:shd w:val="clear" w:color="auto" w:fill="FFFFFF"/>
        <w:spacing w:line="360" w:lineRule="auto"/>
        <w:ind w:firstLine="709"/>
        <w:jc w:val="center"/>
        <w:rPr>
          <w:rFonts w:ascii="Times New Roman" w:hAnsi="Times New Roman" w:cs="Times New Roman"/>
          <w:b/>
          <w:color w:val="000000"/>
          <w:spacing w:val="4"/>
          <w:sz w:val="28"/>
          <w:szCs w:val="28"/>
        </w:rPr>
      </w:pPr>
    </w:p>
    <w:p w:rsidR="00FF0BA3" w:rsidRPr="000E2711" w:rsidRDefault="00FF0BA3" w:rsidP="000E2711">
      <w:pPr>
        <w:shd w:val="clear" w:color="auto" w:fill="FFFFFF"/>
        <w:spacing w:line="360" w:lineRule="auto"/>
        <w:ind w:firstLine="709"/>
        <w:jc w:val="center"/>
        <w:rPr>
          <w:rFonts w:ascii="Times New Roman" w:hAnsi="Times New Roman" w:cs="Times New Roman"/>
          <w:b/>
          <w:color w:val="000000"/>
          <w:spacing w:val="4"/>
          <w:sz w:val="28"/>
          <w:szCs w:val="28"/>
        </w:rPr>
      </w:pPr>
    </w:p>
    <w:p w:rsidR="00FF0BA3" w:rsidRPr="000E2711" w:rsidRDefault="00FF0BA3" w:rsidP="000E2711">
      <w:pPr>
        <w:shd w:val="clear" w:color="auto" w:fill="FFFFFF"/>
        <w:spacing w:line="360" w:lineRule="auto"/>
        <w:ind w:firstLine="709"/>
        <w:jc w:val="center"/>
        <w:rPr>
          <w:rFonts w:ascii="Times New Roman" w:hAnsi="Times New Roman" w:cs="Times New Roman"/>
          <w:b/>
          <w:color w:val="000000"/>
          <w:spacing w:val="4"/>
          <w:sz w:val="28"/>
          <w:szCs w:val="28"/>
        </w:rPr>
      </w:pPr>
    </w:p>
    <w:p w:rsidR="00FF0BA3" w:rsidRPr="000E2711" w:rsidRDefault="00FF0BA3" w:rsidP="000E2711">
      <w:pPr>
        <w:shd w:val="clear" w:color="auto" w:fill="FFFFFF"/>
        <w:spacing w:line="360" w:lineRule="auto"/>
        <w:ind w:firstLine="709"/>
        <w:jc w:val="center"/>
        <w:rPr>
          <w:rFonts w:ascii="Times New Roman" w:hAnsi="Times New Roman" w:cs="Times New Roman"/>
          <w:b/>
          <w:color w:val="000000"/>
          <w:spacing w:val="4"/>
          <w:sz w:val="28"/>
          <w:szCs w:val="28"/>
        </w:rPr>
      </w:pPr>
    </w:p>
    <w:p w:rsidR="00FF0BA3" w:rsidRPr="000E2711" w:rsidRDefault="00FF0BA3" w:rsidP="000E2711">
      <w:pPr>
        <w:shd w:val="clear" w:color="auto" w:fill="FFFFFF"/>
        <w:spacing w:line="360" w:lineRule="auto"/>
        <w:ind w:firstLine="709"/>
        <w:jc w:val="center"/>
        <w:rPr>
          <w:rFonts w:ascii="Times New Roman" w:hAnsi="Times New Roman" w:cs="Times New Roman"/>
          <w:b/>
          <w:color w:val="000000"/>
          <w:spacing w:val="4"/>
          <w:sz w:val="28"/>
          <w:szCs w:val="28"/>
        </w:rPr>
      </w:pPr>
    </w:p>
    <w:p w:rsidR="00FF0BA3" w:rsidRPr="000E2711" w:rsidRDefault="00FF0BA3" w:rsidP="000E2711">
      <w:pPr>
        <w:shd w:val="clear" w:color="auto" w:fill="FFFFFF"/>
        <w:spacing w:line="360" w:lineRule="auto"/>
        <w:ind w:firstLine="709"/>
        <w:jc w:val="center"/>
        <w:rPr>
          <w:rFonts w:ascii="Times New Roman" w:hAnsi="Times New Roman" w:cs="Times New Roman"/>
          <w:b/>
          <w:color w:val="000000"/>
          <w:spacing w:val="4"/>
          <w:sz w:val="28"/>
          <w:szCs w:val="28"/>
        </w:rPr>
      </w:pPr>
    </w:p>
    <w:p w:rsidR="00FF0BA3" w:rsidRPr="000E2711" w:rsidRDefault="00FF0BA3" w:rsidP="000E2711">
      <w:pPr>
        <w:shd w:val="clear" w:color="auto" w:fill="FFFFFF"/>
        <w:spacing w:line="360" w:lineRule="auto"/>
        <w:ind w:firstLine="709"/>
        <w:jc w:val="center"/>
        <w:rPr>
          <w:rFonts w:ascii="Times New Roman" w:hAnsi="Times New Roman" w:cs="Times New Roman"/>
          <w:b/>
          <w:color w:val="000000"/>
          <w:spacing w:val="4"/>
          <w:sz w:val="28"/>
          <w:szCs w:val="28"/>
        </w:rPr>
      </w:pPr>
    </w:p>
    <w:p w:rsidR="00FF0BA3" w:rsidRPr="000E2711" w:rsidRDefault="00FF0BA3" w:rsidP="000E2711">
      <w:pPr>
        <w:shd w:val="clear" w:color="auto" w:fill="FFFFFF"/>
        <w:spacing w:line="360" w:lineRule="auto"/>
        <w:ind w:firstLine="709"/>
        <w:jc w:val="center"/>
        <w:rPr>
          <w:rFonts w:ascii="Times New Roman" w:hAnsi="Times New Roman" w:cs="Times New Roman"/>
          <w:b/>
          <w:color w:val="000000"/>
          <w:spacing w:val="4"/>
          <w:sz w:val="28"/>
          <w:szCs w:val="28"/>
        </w:rPr>
      </w:pPr>
    </w:p>
    <w:p w:rsidR="00FF0BA3" w:rsidRPr="000E2711" w:rsidRDefault="00FF0BA3" w:rsidP="000E2711">
      <w:pPr>
        <w:shd w:val="clear" w:color="auto" w:fill="FFFFFF"/>
        <w:spacing w:line="360" w:lineRule="auto"/>
        <w:ind w:firstLine="709"/>
        <w:jc w:val="center"/>
        <w:rPr>
          <w:rFonts w:ascii="Times New Roman" w:hAnsi="Times New Roman" w:cs="Times New Roman"/>
          <w:b/>
          <w:color w:val="000000"/>
          <w:spacing w:val="4"/>
          <w:sz w:val="28"/>
          <w:szCs w:val="28"/>
        </w:rPr>
      </w:pPr>
    </w:p>
    <w:p w:rsidR="00FF0BA3" w:rsidRPr="000E2711" w:rsidRDefault="00FF0BA3" w:rsidP="000E2711">
      <w:pPr>
        <w:shd w:val="clear" w:color="auto" w:fill="FFFFFF"/>
        <w:spacing w:line="360" w:lineRule="auto"/>
        <w:ind w:firstLine="709"/>
        <w:jc w:val="center"/>
        <w:rPr>
          <w:rFonts w:ascii="Times New Roman" w:hAnsi="Times New Roman" w:cs="Times New Roman"/>
          <w:b/>
          <w:color w:val="000000"/>
          <w:spacing w:val="4"/>
          <w:sz w:val="28"/>
          <w:szCs w:val="28"/>
        </w:rPr>
      </w:pPr>
    </w:p>
    <w:p w:rsidR="00FF0BA3" w:rsidRDefault="00FF0BA3" w:rsidP="000E2711">
      <w:pPr>
        <w:shd w:val="clear" w:color="auto" w:fill="FFFFFF"/>
        <w:spacing w:line="360" w:lineRule="auto"/>
        <w:ind w:firstLine="709"/>
        <w:jc w:val="center"/>
        <w:rPr>
          <w:rFonts w:ascii="Times New Roman" w:hAnsi="Times New Roman" w:cs="Times New Roman"/>
          <w:b/>
          <w:color w:val="000000"/>
          <w:spacing w:val="4"/>
          <w:sz w:val="28"/>
          <w:szCs w:val="28"/>
          <w:lang w:val="en-US"/>
        </w:rPr>
      </w:pPr>
    </w:p>
    <w:p w:rsidR="000E2711" w:rsidRPr="000E2711" w:rsidRDefault="000E2711" w:rsidP="000E2711">
      <w:pPr>
        <w:shd w:val="clear" w:color="auto" w:fill="FFFFFF"/>
        <w:spacing w:line="360" w:lineRule="auto"/>
        <w:ind w:firstLine="709"/>
        <w:jc w:val="center"/>
        <w:rPr>
          <w:rFonts w:ascii="Times New Roman" w:hAnsi="Times New Roman" w:cs="Times New Roman"/>
          <w:b/>
          <w:color w:val="000000"/>
          <w:spacing w:val="4"/>
          <w:sz w:val="28"/>
          <w:szCs w:val="28"/>
          <w:lang w:val="en-US"/>
        </w:rPr>
      </w:pPr>
    </w:p>
    <w:p w:rsidR="00FF0BA3" w:rsidRPr="000E2711" w:rsidRDefault="00FF0BA3" w:rsidP="000E2711">
      <w:pPr>
        <w:spacing w:line="360" w:lineRule="auto"/>
        <w:ind w:firstLine="709"/>
        <w:jc w:val="center"/>
        <w:rPr>
          <w:rFonts w:ascii="Times New Roman" w:hAnsi="Times New Roman" w:cs="Times New Roman"/>
          <w:b/>
          <w:sz w:val="28"/>
          <w:szCs w:val="28"/>
        </w:rPr>
      </w:pPr>
      <w:r w:rsidRPr="000E2711">
        <w:rPr>
          <w:rFonts w:ascii="Times New Roman" w:hAnsi="Times New Roman" w:cs="Times New Roman"/>
          <w:b/>
          <w:color w:val="000000"/>
          <w:spacing w:val="4"/>
          <w:sz w:val="28"/>
          <w:szCs w:val="28"/>
        </w:rPr>
        <w:t>МИНСК, 2008</w:t>
      </w:r>
    </w:p>
    <w:p w:rsidR="00421A6F" w:rsidRPr="000E2711" w:rsidRDefault="00413742" w:rsidP="000E2711">
      <w:pPr>
        <w:spacing w:line="360" w:lineRule="auto"/>
        <w:ind w:firstLine="709"/>
        <w:rPr>
          <w:rFonts w:ascii="Times New Roman" w:hAnsi="Times New Roman" w:cs="Times New Roman"/>
          <w:b/>
          <w:sz w:val="28"/>
          <w:szCs w:val="28"/>
        </w:rPr>
      </w:pPr>
      <w:r w:rsidRPr="000E2711">
        <w:rPr>
          <w:rFonts w:ascii="Times New Roman" w:hAnsi="Times New Roman" w:cs="Times New Roman"/>
          <w:sz w:val="28"/>
          <w:szCs w:val="28"/>
        </w:rPr>
        <w:br w:type="page"/>
      </w:r>
      <w:r w:rsidR="00421A6F" w:rsidRPr="000E2711">
        <w:rPr>
          <w:rFonts w:ascii="Times New Roman" w:hAnsi="Times New Roman" w:cs="Times New Roman"/>
          <w:b/>
          <w:sz w:val="28"/>
          <w:szCs w:val="28"/>
        </w:rPr>
        <w:t>1. Предварительные сведения</w:t>
      </w:r>
    </w:p>
    <w:p w:rsidR="000E2711" w:rsidRDefault="000E2711" w:rsidP="000E2711">
      <w:pPr>
        <w:spacing w:line="360" w:lineRule="auto"/>
        <w:ind w:firstLine="709"/>
        <w:jc w:val="both"/>
        <w:rPr>
          <w:rFonts w:ascii="Times New Roman" w:hAnsi="Times New Roman" w:cs="Times New Roman"/>
          <w:sz w:val="28"/>
          <w:szCs w:val="28"/>
          <w:lang w:val="en-US"/>
        </w:rPr>
      </w:pPr>
    </w:p>
    <w:p w:rsidR="00421A6F" w:rsidRPr="000E2711" w:rsidRDefault="00421A6F" w:rsidP="000E2711">
      <w:pPr>
        <w:spacing w:line="360" w:lineRule="auto"/>
        <w:ind w:firstLine="709"/>
        <w:jc w:val="both"/>
        <w:rPr>
          <w:rFonts w:ascii="Times New Roman" w:hAnsi="Times New Roman" w:cs="Times New Roman"/>
          <w:sz w:val="28"/>
          <w:szCs w:val="28"/>
        </w:rPr>
      </w:pPr>
      <w:r w:rsidRPr="000E2711">
        <w:rPr>
          <w:rFonts w:ascii="Times New Roman" w:hAnsi="Times New Roman" w:cs="Times New Roman"/>
          <w:sz w:val="28"/>
          <w:szCs w:val="28"/>
        </w:rPr>
        <w:t>Пять параметров подлежат контролю для приборов ночного видения (ПНВ) всех типов. К числу этих параметров относятся:</w:t>
      </w:r>
    </w:p>
    <w:p w:rsidR="00421A6F" w:rsidRPr="000E2711" w:rsidRDefault="00421A6F" w:rsidP="000E2711">
      <w:pPr>
        <w:spacing w:line="360" w:lineRule="auto"/>
        <w:ind w:firstLine="709"/>
        <w:jc w:val="both"/>
        <w:rPr>
          <w:rFonts w:ascii="Times New Roman" w:hAnsi="Times New Roman" w:cs="Times New Roman"/>
          <w:sz w:val="28"/>
          <w:szCs w:val="28"/>
        </w:rPr>
      </w:pPr>
      <w:r w:rsidRPr="000E2711">
        <w:rPr>
          <w:rFonts w:ascii="Times New Roman" w:hAnsi="Times New Roman" w:cs="Times New Roman"/>
          <w:sz w:val="28"/>
          <w:szCs w:val="28"/>
        </w:rPr>
        <w:t>увеличение; угол поля зрения; предел разрешения; рабочее разрешение;</w:t>
      </w:r>
    </w:p>
    <w:p w:rsidR="00421A6F" w:rsidRPr="000E2711" w:rsidRDefault="00421A6F" w:rsidP="000E2711">
      <w:pPr>
        <w:spacing w:line="360" w:lineRule="auto"/>
        <w:ind w:firstLine="709"/>
        <w:jc w:val="both"/>
        <w:rPr>
          <w:rFonts w:ascii="Times New Roman" w:hAnsi="Times New Roman" w:cs="Times New Roman"/>
          <w:sz w:val="28"/>
          <w:szCs w:val="28"/>
        </w:rPr>
      </w:pPr>
      <w:r w:rsidRPr="000E2711">
        <w:rPr>
          <w:rFonts w:ascii="Times New Roman" w:hAnsi="Times New Roman" w:cs="Times New Roman"/>
          <w:sz w:val="28"/>
          <w:szCs w:val="28"/>
        </w:rPr>
        <w:t>диапазон диоптрийной наводки окуляра (если имеется диоптрийная наводка).</w:t>
      </w:r>
    </w:p>
    <w:p w:rsidR="00421A6F" w:rsidRPr="000E2711" w:rsidRDefault="00421A6F" w:rsidP="000E2711">
      <w:pPr>
        <w:spacing w:line="360" w:lineRule="auto"/>
        <w:ind w:firstLine="709"/>
        <w:jc w:val="both"/>
        <w:rPr>
          <w:rFonts w:ascii="Times New Roman" w:hAnsi="Times New Roman" w:cs="Times New Roman"/>
          <w:sz w:val="28"/>
          <w:szCs w:val="28"/>
        </w:rPr>
      </w:pPr>
      <w:r w:rsidRPr="000E2711">
        <w:rPr>
          <w:rFonts w:ascii="Times New Roman" w:hAnsi="Times New Roman" w:cs="Times New Roman"/>
          <w:sz w:val="28"/>
          <w:szCs w:val="28"/>
        </w:rPr>
        <w:t>У бинокулярных приборов дополнительно контролируют:</w:t>
      </w:r>
    </w:p>
    <w:p w:rsidR="00421A6F" w:rsidRPr="000E2711" w:rsidRDefault="00421A6F" w:rsidP="000E2711">
      <w:pPr>
        <w:spacing w:line="360" w:lineRule="auto"/>
        <w:ind w:firstLine="709"/>
        <w:jc w:val="both"/>
        <w:rPr>
          <w:rFonts w:ascii="Times New Roman" w:hAnsi="Times New Roman" w:cs="Times New Roman"/>
          <w:sz w:val="28"/>
          <w:szCs w:val="28"/>
        </w:rPr>
      </w:pPr>
      <w:r w:rsidRPr="000E2711">
        <w:rPr>
          <w:rFonts w:ascii="Times New Roman" w:hAnsi="Times New Roman" w:cs="Times New Roman"/>
          <w:sz w:val="28"/>
          <w:szCs w:val="28"/>
        </w:rPr>
        <w:t>параллельность оптических осей;</w:t>
      </w:r>
    </w:p>
    <w:p w:rsidR="0006158E" w:rsidRPr="000E2711" w:rsidRDefault="00421A6F" w:rsidP="000E2711">
      <w:pPr>
        <w:spacing w:line="360" w:lineRule="auto"/>
        <w:ind w:firstLine="709"/>
        <w:jc w:val="both"/>
        <w:rPr>
          <w:rFonts w:ascii="Times New Roman" w:hAnsi="Times New Roman" w:cs="Times New Roman"/>
          <w:sz w:val="28"/>
          <w:szCs w:val="28"/>
          <w:lang w:val="en-US"/>
        </w:rPr>
      </w:pPr>
      <w:r w:rsidRPr="000E2711">
        <w:rPr>
          <w:rFonts w:ascii="Times New Roman" w:hAnsi="Times New Roman" w:cs="Times New Roman"/>
          <w:sz w:val="28"/>
          <w:szCs w:val="28"/>
        </w:rPr>
        <w:t xml:space="preserve">разность увеличений двух каналов прибора. </w:t>
      </w:r>
    </w:p>
    <w:p w:rsidR="00421A6F" w:rsidRPr="000E2711" w:rsidRDefault="00421A6F" w:rsidP="000E2711">
      <w:pPr>
        <w:spacing w:line="360" w:lineRule="auto"/>
        <w:ind w:firstLine="709"/>
        <w:jc w:val="both"/>
        <w:rPr>
          <w:rFonts w:ascii="Times New Roman" w:hAnsi="Times New Roman" w:cs="Times New Roman"/>
          <w:sz w:val="28"/>
          <w:szCs w:val="28"/>
        </w:rPr>
      </w:pPr>
      <w:r w:rsidRPr="000E2711">
        <w:rPr>
          <w:rFonts w:ascii="Times New Roman" w:hAnsi="Times New Roman" w:cs="Times New Roman"/>
          <w:sz w:val="28"/>
          <w:szCs w:val="28"/>
        </w:rPr>
        <w:t>У прицелов:</w:t>
      </w:r>
    </w:p>
    <w:p w:rsidR="00421A6F" w:rsidRPr="000E2711" w:rsidRDefault="00421A6F" w:rsidP="000E2711">
      <w:pPr>
        <w:spacing w:line="360" w:lineRule="auto"/>
        <w:ind w:firstLine="709"/>
        <w:jc w:val="both"/>
        <w:rPr>
          <w:rFonts w:ascii="Times New Roman" w:hAnsi="Times New Roman" w:cs="Times New Roman"/>
          <w:sz w:val="28"/>
          <w:szCs w:val="28"/>
        </w:rPr>
      </w:pPr>
      <w:r w:rsidRPr="000E2711">
        <w:rPr>
          <w:rFonts w:ascii="Times New Roman" w:hAnsi="Times New Roman" w:cs="Times New Roman"/>
          <w:sz w:val="28"/>
          <w:szCs w:val="28"/>
        </w:rPr>
        <w:t>параллельность или заданный угол наклона визирной оси</w:t>
      </w:r>
    </w:p>
    <w:p w:rsidR="00421A6F" w:rsidRPr="000E2711" w:rsidRDefault="00421A6F" w:rsidP="000E2711">
      <w:pPr>
        <w:spacing w:line="360" w:lineRule="auto"/>
        <w:ind w:firstLine="709"/>
        <w:jc w:val="both"/>
        <w:rPr>
          <w:rFonts w:ascii="Times New Roman" w:hAnsi="Times New Roman" w:cs="Times New Roman"/>
          <w:sz w:val="28"/>
          <w:szCs w:val="28"/>
        </w:rPr>
      </w:pPr>
      <w:r w:rsidRPr="000E2711">
        <w:rPr>
          <w:rFonts w:ascii="Times New Roman" w:hAnsi="Times New Roman" w:cs="Times New Roman"/>
          <w:sz w:val="28"/>
          <w:szCs w:val="28"/>
        </w:rPr>
        <w:t>прицела посадочному месту; эксцентриситет поля зрения; разворот прицельной марки.</w:t>
      </w:r>
    </w:p>
    <w:p w:rsidR="00421A6F" w:rsidRPr="000E2711" w:rsidRDefault="00421A6F" w:rsidP="000E2711">
      <w:pPr>
        <w:spacing w:line="360" w:lineRule="auto"/>
        <w:ind w:firstLine="709"/>
        <w:jc w:val="both"/>
        <w:rPr>
          <w:rFonts w:ascii="Times New Roman" w:hAnsi="Times New Roman" w:cs="Times New Roman"/>
          <w:sz w:val="28"/>
          <w:szCs w:val="28"/>
        </w:rPr>
      </w:pPr>
      <w:r w:rsidRPr="000E2711">
        <w:rPr>
          <w:rFonts w:ascii="Times New Roman" w:hAnsi="Times New Roman" w:cs="Times New Roman"/>
          <w:sz w:val="28"/>
          <w:szCs w:val="28"/>
        </w:rPr>
        <w:t>У приборов с осветителем:</w:t>
      </w:r>
    </w:p>
    <w:p w:rsidR="00421A6F" w:rsidRPr="000E2711" w:rsidRDefault="00421A6F" w:rsidP="000E2711">
      <w:pPr>
        <w:spacing w:line="360" w:lineRule="auto"/>
        <w:ind w:firstLine="709"/>
        <w:jc w:val="both"/>
        <w:rPr>
          <w:rFonts w:ascii="Times New Roman" w:hAnsi="Times New Roman" w:cs="Times New Roman"/>
          <w:sz w:val="28"/>
          <w:szCs w:val="28"/>
        </w:rPr>
      </w:pPr>
      <w:r w:rsidRPr="000E2711">
        <w:rPr>
          <w:rFonts w:ascii="Times New Roman" w:hAnsi="Times New Roman" w:cs="Times New Roman"/>
          <w:sz w:val="28"/>
          <w:szCs w:val="28"/>
        </w:rPr>
        <w:t>параллельность оптических осей осветителя и прибора; осевая сила света осветителя.</w:t>
      </w:r>
    </w:p>
    <w:p w:rsidR="00413742" w:rsidRPr="000E2711" w:rsidRDefault="00421A6F" w:rsidP="000E2711">
      <w:pPr>
        <w:spacing w:line="360" w:lineRule="auto"/>
        <w:ind w:firstLine="709"/>
        <w:jc w:val="both"/>
        <w:rPr>
          <w:rFonts w:ascii="Times New Roman" w:hAnsi="Times New Roman" w:cs="Times New Roman"/>
          <w:sz w:val="28"/>
          <w:szCs w:val="28"/>
        </w:rPr>
      </w:pPr>
      <w:r w:rsidRPr="000E2711">
        <w:rPr>
          <w:rFonts w:ascii="Times New Roman" w:hAnsi="Times New Roman" w:cs="Times New Roman"/>
          <w:sz w:val="28"/>
          <w:szCs w:val="28"/>
        </w:rPr>
        <w:t xml:space="preserve">Требования к внешним условиям. </w:t>
      </w:r>
    </w:p>
    <w:p w:rsidR="00421A6F" w:rsidRPr="000E2711" w:rsidRDefault="00421A6F" w:rsidP="000E2711">
      <w:pPr>
        <w:spacing w:line="360" w:lineRule="auto"/>
        <w:ind w:firstLine="709"/>
        <w:jc w:val="both"/>
        <w:rPr>
          <w:rFonts w:ascii="Times New Roman" w:hAnsi="Times New Roman" w:cs="Times New Roman"/>
          <w:sz w:val="28"/>
          <w:szCs w:val="28"/>
        </w:rPr>
      </w:pPr>
      <w:r w:rsidRPr="000E2711">
        <w:rPr>
          <w:rFonts w:ascii="Times New Roman" w:hAnsi="Times New Roman" w:cs="Times New Roman"/>
          <w:i/>
          <w:sz w:val="28"/>
          <w:szCs w:val="28"/>
        </w:rPr>
        <w:t>Требования к аппаратуре</w:t>
      </w:r>
      <w:r w:rsidRPr="000E2711">
        <w:rPr>
          <w:rFonts w:ascii="Times New Roman" w:hAnsi="Times New Roman" w:cs="Times New Roman"/>
          <w:sz w:val="28"/>
          <w:szCs w:val="28"/>
        </w:rPr>
        <w:t>. Фокусное расстояние объектива коллиматора, применяемого при контроле приборов, должно не менее, чем в 5 раз превышать фокусное расстояние объектива испытуемого прибора.</w:t>
      </w:r>
    </w:p>
    <w:p w:rsidR="00421A6F" w:rsidRPr="000E2711" w:rsidRDefault="00421A6F" w:rsidP="000E2711">
      <w:pPr>
        <w:spacing w:line="360" w:lineRule="auto"/>
        <w:ind w:firstLine="709"/>
        <w:jc w:val="both"/>
        <w:rPr>
          <w:rFonts w:ascii="Times New Roman" w:hAnsi="Times New Roman" w:cs="Times New Roman"/>
          <w:sz w:val="28"/>
          <w:szCs w:val="28"/>
        </w:rPr>
      </w:pPr>
      <w:r w:rsidRPr="000E2711">
        <w:rPr>
          <w:rFonts w:ascii="Times New Roman" w:hAnsi="Times New Roman" w:cs="Times New Roman"/>
          <w:sz w:val="28"/>
          <w:szCs w:val="28"/>
        </w:rPr>
        <w:t>Диаметр объектива коллиматора должен не менее, чем на 20% превосходить диаметр входного отверстия объектива контролируемого прибора.</w:t>
      </w:r>
    </w:p>
    <w:p w:rsidR="00421A6F" w:rsidRPr="000E2711" w:rsidRDefault="00421A6F" w:rsidP="000E2711">
      <w:pPr>
        <w:spacing w:line="360" w:lineRule="auto"/>
        <w:ind w:firstLine="709"/>
        <w:jc w:val="both"/>
        <w:rPr>
          <w:rFonts w:ascii="Times New Roman" w:hAnsi="Times New Roman" w:cs="Times New Roman"/>
          <w:sz w:val="28"/>
          <w:szCs w:val="28"/>
        </w:rPr>
      </w:pPr>
      <w:r w:rsidRPr="000E2711">
        <w:rPr>
          <w:rFonts w:ascii="Times New Roman" w:hAnsi="Times New Roman" w:cs="Times New Roman"/>
          <w:sz w:val="28"/>
          <w:szCs w:val="28"/>
        </w:rPr>
        <w:t>Коэффициенты передачи контраста объектива коллиматора в рабочем спектральном диапазоне объектива испытуемого прибора должны быть не менее:</w:t>
      </w:r>
    </w:p>
    <w:p w:rsidR="00421A6F" w:rsidRPr="000E2711" w:rsidRDefault="00421A6F" w:rsidP="000E2711">
      <w:pPr>
        <w:spacing w:line="360" w:lineRule="auto"/>
        <w:ind w:firstLine="709"/>
        <w:jc w:val="both"/>
        <w:rPr>
          <w:rFonts w:ascii="Times New Roman" w:hAnsi="Times New Roman" w:cs="Times New Roman"/>
          <w:sz w:val="28"/>
          <w:szCs w:val="28"/>
        </w:rPr>
      </w:pPr>
      <w:r w:rsidRPr="000E2711">
        <w:rPr>
          <w:rFonts w:ascii="Times New Roman" w:hAnsi="Times New Roman" w:cs="Times New Roman"/>
          <w:sz w:val="28"/>
          <w:szCs w:val="28"/>
        </w:rPr>
        <w:t>на частоте 5 штр/мм………0,85,</w:t>
      </w:r>
    </w:p>
    <w:p w:rsidR="00421A6F" w:rsidRPr="000E2711" w:rsidRDefault="00421A6F" w:rsidP="000E2711">
      <w:pPr>
        <w:spacing w:line="360" w:lineRule="auto"/>
        <w:ind w:firstLine="709"/>
        <w:jc w:val="both"/>
        <w:rPr>
          <w:rFonts w:ascii="Times New Roman" w:hAnsi="Times New Roman" w:cs="Times New Roman"/>
          <w:sz w:val="28"/>
          <w:szCs w:val="28"/>
        </w:rPr>
      </w:pPr>
      <w:r w:rsidRPr="000E2711">
        <w:rPr>
          <w:rFonts w:ascii="Times New Roman" w:hAnsi="Times New Roman" w:cs="Times New Roman"/>
          <w:sz w:val="28"/>
          <w:szCs w:val="28"/>
        </w:rPr>
        <w:t>на частоте 10 штр/мм……..0,7,</w:t>
      </w:r>
    </w:p>
    <w:p w:rsidR="00421A6F" w:rsidRPr="000E2711" w:rsidRDefault="00421A6F" w:rsidP="000E2711">
      <w:pPr>
        <w:spacing w:line="360" w:lineRule="auto"/>
        <w:ind w:firstLine="709"/>
        <w:jc w:val="both"/>
        <w:rPr>
          <w:rFonts w:ascii="Times New Roman" w:hAnsi="Times New Roman" w:cs="Times New Roman"/>
          <w:sz w:val="28"/>
          <w:szCs w:val="28"/>
        </w:rPr>
      </w:pPr>
      <w:r w:rsidRPr="000E2711">
        <w:rPr>
          <w:rFonts w:ascii="Times New Roman" w:hAnsi="Times New Roman" w:cs="Times New Roman"/>
          <w:sz w:val="28"/>
          <w:szCs w:val="28"/>
        </w:rPr>
        <w:t>на частоте 15 штр/мм……..0,5.</w:t>
      </w:r>
    </w:p>
    <w:p w:rsidR="00421A6F" w:rsidRPr="000E2711" w:rsidRDefault="00421A6F" w:rsidP="000E2711">
      <w:pPr>
        <w:spacing w:line="360" w:lineRule="auto"/>
        <w:ind w:firstLine="709"/>
        <w:jc w:val="both"/>
        <w:rPr>
          <w:rFonts w:ascii="Times New Roman" w:hAnsi="Times New Roman" w:cs="Times New Roman"/>
          <w:sz w:val="28"/>
          <w:szCs w:val="28"/>
        </w:rPr>
      </w:pPr>
      <w:r w:rsidRPr="000E2711">
        <w:rPr>
          <w:rFonts w:ascii="Times New Roman" w:hAnsi="Times New Roman" w:cs="Times New Roman"/>
          <w:sz w:val="28"/>
          <w:szCs w:val="28"/>
        </w:rPr>
        <w:t>При измерении рабочего разрешения силу света лампы определяют сличением с рабочей светоизмерительной лампой в соответствии с требованиями ГОСТ 17616-82.</w:t>
      </w:r>
    </w:p>
    <w:p w:rsidR="00421A6F" w:rsidRPr="000E2711" w:rsidRDefault="00421A6F" w:rsidP="000E2711">
      <w:pPr>
        <w:spacing w:line="360" w:lineRule="auto"/>
        <w:ind w:firstLine="709"/>
        <w:jc w:val="both"/>
        <w:rPr>
          <w:rFonts w:ascii="Times New Roman" w:hAnsi="Times New Roman" w:cs="Times New Roman"/>
          <w:sz w:val="28"/>
          <w:szCs w:val="28"/>
        </w:rPr>
      </w:pPr>
      <w:r w:rsidRPr="000E2711">
        <w:rPr>
          <w:rFonts w:ascii="Times New Roman" w:hAnsi="Times New Roman" w:cs="Times New Roman"/>
          <w:sz w:val="28"/>
          <w:szCs w:val="28"/>
        </w:rPr>
        <w:t>Осветительная система коллиматора должна обеспечивать возможность формирования световой нагрузки в пределах рабочего поля зрения испытуемого прибора.</w:t>
      </w:r>
    </w:p>
    <w:p w:rsidR="00421A6F" w:rsidRPr="000E2711" w:rsidRDefault="00421A6F" w:rsidP="000E2711">
      <w:pPr>
        <w:spacing w:line="360" w:lineRule="auto"/>
        <w:ind w:firstLine="709"/>
        <w:jc w:val="both"/>
        <w:rPr>
          <w:rFonts w:ascii="Times New Roman" w:hAnsi="Times New Roman" w:cs="Times New Roman"/>
          <w:sz w:val="28"/>
          <w:szCs w:val="28"/>
        </w:rPr>
      </w:pPr>
      <w:r w:rsidRPr="000E2711">
        <w:rPr>
          <w:rFonts w:ascii="Times New Roman" w:hAnsi="Times New Roman" w:cs="Times New Roman"/>
          <w:sz w:val="28"/>
          <w:szCs w:val="28"/>
        </w:rPr>
        <w:t>При измерении предела разрешения и рабочего разрешения следует применять штриховые миры.</w:t>
      </w:r>
    </w:p>
    <w:p w:rsidR="00421A6F" w:rsidRPr="000E2711" w:rsidRDefault="00421A6F" w:rsidP="000E2711">
      <w:pPr>
        <w:spacing w:line="360" w:lineRule="auto"/>
        <w:ind w:firstLine="709"/>
        <w:jc w:val="both"/>
        <w:rPr>
          <w:rFonts w:ascii="Times New Roman" w:hAnsi="Times New Roman" w:cs="Times New Roman"/>
          <w:sz w:val="28"/>
          <w:szCs w:val="28"/>
        </w:rPr>
      </w:pPr>
      <w:r w:rsidRPr="000E2711">
        <w:rPr>
          <w:rFonts w:ascii="Times New Roman" w:hAnsi="Times New Roman" w:cs="Times New Roman"/>
          <w:sz w:val="28"/>
          <w:szCs w:val="28"/>
        </w:rPr>
        <w:t>Держатель испытуемого прибора должен обеспечивать его надежное крепление и возможность углового перемещения по азимуту и углу места.</w:t>
      </w:r>
    </w:p>
    <w:p w:rsidR="00421A6F" w:rsidRPr="000E2711" w:rsidRDefault="000E2711" w:rsidP="000E2711">
      <w:pPr>
        <w:spacing w:line="360" w:lineRule="auto"/>
        <w:ind w:firstLine="709"/>
        <w:jc w:val="both"/>
        <w:rPr>
          <w:rFonts w:ascii="Times New Roman" w:hAnsi="Times New Roman" w:cs="Times New Roman"/>
          <w:b/>
          <w:sz w:val="28"/>
          <w:szCs w:val="28"/>
        </w:rPr>
      </w:pPr>
      <w:r w:rsidRPr="000E2711">
        <w:rPr>
          <w:rFonts w:ascii="Times New Roman" w:hAnsi="Times New Roman" w:cs="Times New Roman"/>
          <w:sz w:val="28"/>
          <w:szCs w:val="28"/>
        </w:rPr>
        <w:br w:type="page"/>
      </w:r>
      <w:r w:rsidR="00421A6F" w:rsidRPr="000E2711">
        <w:rPr>
          <w:rFonts w:ascii="Times New Roman" w:hAnsi="Times New Roman" w:cs="Times New Roman"/>
          <w:b/>
          <w:sz w:val="28"/>
          <w:szCs w:val="28"/>
        </w:rPr>
        <w:t>2. Измерение увеличения прибора</w:t>
      </w:r>
    </w:p>
    <w:p w:rsidR="00413742" w:rsidRPr="000E2711" w:rsidRDefault="00413742" w:rsidP="000E2711">
      <w:pPr>
        <w:spacing w:line="360" w:lineRule="auto"/>
        <w:ind w:firstLine="709"/>
        <w:jc w:val="both"/>
        <w:rPr>
          <w:rFonts w:ascii="Times New Roman" w:hAnsi="Times New Roman" w:cs="Times New Roman"/>
          <w:b/>
          <w:sz w:val="28"/>
          <w:szCs w:val="28"/>
        </w:rPr>
      </w:pPr>
    </w:p>
    <w:p w:rsidR="00421A6F" w:rsidRPr="000E2711" w:rsidRDefault="00421A6F" w:rsidP="000E2711">
      <w:pPr>
        <w:spacing w:line="360" w:lineRule="auto"/>
        <w:ind w:firstLine="709"/>
        <w:jc w:val="both"/>
        <w:rPr>
          <w:rFonts w:ascii="Times New Roman" w:hAnsi="Times New Roman" w:cs="Times New Roman"/>
          <w:sz w:val="28"/>
          <w:szCs w:val="28"/>
        </w:rPr>
      </w:pPr>
      <w:r w:rsidRPr="000E2711">
        <w:rPr>
          <w:rFonts w:ascii="Times New Roman" w:hAnsi="Times New Roman" w:cs="Times New Roman"/>
          <w:i/>
          <w:sz w:val="28"/>
          <w:szCs w:val="28"/>
        </w:rPr>
        <w:t>Принцип измерения</w:t>
      </w:r>
      <w:r w:rsidRPr="000E2711">
        <w:rPr>
          <w:rFonts w:ascii="Times New Roman" w:hAnsi="Times New Roman" w:cs="Times New Roman"/>
          <w:sz w:val="28"/>
          <w:szCs w:val="28"/>
        </w:rPr>
        <w:t>. Принцип измерения увеличения прибора основан на сравнении размера тест-объекта, наблюдаемого в прибор, с размером тест-объекта, наблюдаемого без прибора, с последующим вычислением отношения этих величин.</w:t>
      </w:r>
    </w:p>
    <w:p w:rsidR="00421A6F" w:rsidRPr="000E2711" w:rsidRDefault="00421A6F" w:rsidP="000E2711">
      <w:pPr>
        <w:spacing w:line="360" w:lineRule="auto"/>
        <w:ind w:firstLine="709"/>
        <w:jc w:val="both"/>
        <w:rPr>
          <w:rFonts w:ascii="Times New Roman" w:hAnsi="Times New Roman" w:cs="Times New Roman"/>
          <w:sz w:val="28"/>
          <w:szCs w:val="28"/>
        </w:rPr>
      </w:pPr>
      <w:r w:rsidRPr="000E2711">
        <w:rPr>
          <w:rFonts w:ascii="Times New Roman" w:hAnsi="Times New Roman" w:cs="Times New Roman"/>
          <w:sz w:val="28"/>
          <w:szCs w:val="28"/>
        </w:rPr>
        <w:t>Аппаратура. Функциональная схема установки для измерения увеличения прибора показана на рис. 1.</w:t>
      </w:r>
    </w:p>
    <w:p w:rsidR="00421A6F" w:rsidRPr="000E2711" w:rsidRDefault="00A869CA" w:rsidP="000E271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1.25pt;height:77.25pt">
            <v:imagedata r:id="rId5" o:title=""/>
          </v:shape>
        </w:pict>
      </w:r>
    </w:p>
    <w:p w:rsidR="00421A6F" w:rsidRPr="000E2711" w:rsidRDefault="00421A6F" w:rsidP="000E2711">
      <w:pPr>
        <w:spacing w:line="360" w:lineRule="auto"/>
        <w:ind w:firstLine="709"/>
        <w:jc w:val="both"/>
        <w:rPr>
          <w:rFonts w:ascii="Times New Roman" w:hAnsi="Times New Roman" w:cs="Times New Roman"/>
          <w:sz w:val="28"/>
          <w:szCs w:val="28"/>
        </w:rPr>
      </w:pPr>
      <w:r w:rsidRPr="000E2711">
        <w:rPr>
          <w:rFonts w:ascii="Times New Roman" w:hAnsi="Times New Roman" w:cs="Times New Roman"/>
          <w:sz w:val="28"/>
          <w:szCs w:val="28"/>
        </w:rPr>
        <w:t>Рис.1. Схема установки для измерения увеличения прибора:</w:t>
      </w:r>
    </w:p>
    <w:p w:rsidR="00421A6F" w:rsidRPr="000E2711" w:rsidRDefault="00421A6F" w:rsidP="000E2711">
      <w:pPr>
        <w:numPr>
          <w:ilvl w:val="0"/>
          <w:numId w:val="1"/>
        </w:numPr>
        <w:spacing w:line="360" w:lineRule="auto"/>
        <w:ind w:left="0" w:firstLine="709"/>
        <w:jc w:val="both"/>
        <w:rPr>
          <w:rFonts w:ascii="Times New Roman" w:hAnsi="Times New Roman" w:cs="Times New Roman"/>
          <w:sz w:val="28"/>
          <w:szCs w:val="28"/>
        </w:rPr>
      </w:pPr>
      <w:r w:rsidRPr="000E2711">
        <w:rPr>
          <w:rFonts w:ascii="Times New Roman" w:hAnsi="Times New Roman" w:cs="Times New Roman"/>
          <w:sz w:val="28"/>
          <w:szCs w:val="28"/>
        </w:rPr>
        <w:t>источник света; 2 - молочное стекло; 3 – тест-объект; 4 – объектив коллиматора; 5 – зрительная трубка; 6 – испытуемый ПНВ; 7 – держатель прибора.</w:t>
      </w:r>
    </w:p>
    <w:p w:rsidR="000E2711" w:rsidRDefault="000E2711" w:rsidP="000E2711">
      <w:pPr>
        <w:spacing w:line="360" w:lineRule="auto"/>
        <w:ind w:firstLine="709"/>
        <w:jc w:val="both"/>
        <w:rPr>
          <w:rFonts w:ascii="Times New Roman" w:hAnsi="Times New Roman" w:cs="Times New Roman"/>
          <w:sz w:val="28"/>
          <w:szCs w:val="28"/>
          <w:lang w:val="en-US"/>
        </w:rPr>
      </w:pPr>
    </w:p>
    <w:p w:rsidR="00B63A6E" w:rsidRPr="000E2711" w:rsidRDefault="00B63A6E" w:rsidP="000E2711">
      <w:pPr>
        <w:spacing w:line="360" w:lineRule="auto"/>
        <w:ind w:firstLine="709"/>
        <w:jc w:val="both"/>
        <w:rPr>
          <w:rFonts w:ascii="Times New Roman" w:hAnsi="Times New Roman" w:cs="Times New Roman"/>
          <w:sz w:val="28"/>
          <w:szCs w:val="28"/>
        </w:rPr>
      </w:pPr>
      <w:r w:rsidRPr="000E2711">
        <w:rPr>
          <w:rFonts w:ascii="Times New Roman" w:hAnsi="Times New Roman" w:cs="Times New Roman"/>
          <w:sz w:val="28"/>
          <w:szCs w:val="28"/>
        </w:rPr>
        <w:t>Осветитель должен обеспечивать равномерную яркость поля, на котором рассматривается тест-объект. В качестве тест-объекта может быть использована шкала (светлые штрихи на темном фоне). Тест-объект должен быть установлен в фокальной плоскости объектива коллиматора. Размер выбранного фрагмента тест-объекта должен быть таким, чтобы его изображение, наблюдаемое через зрительную трубку как совместно с испытуемым прибором, так и без него, занимало не менее 10 делений шкалы зрительной трубки.</w:t>
      </w:r>
    </w:p>
    <w:p w:rsidR="00B63A6E" w:rsidRPr="000E2711" w:rsidRDefault="00B63A6E" w:rsidP="000E2711">
      <w:pPr>
        <w:spacing w:line="360" w:lineRule="auto"/>
        <w:ind w:firstLine="709"/>
        <w:jc w:val="both"/>
        <w:rPr>
          <w:rFonts w:ascii="Times New Roman" w:hAnsi="Times New Roman" w:cs="Times New Roman"/>
          <w:sz w:val="28"/>
          <w:szCs w:val="28"/>
        </w:rPr>
      </w:pPr>
      <w:r w:rsidRPr="000E2711">
        <w:rPr>
          <w:rFonts w:ascii="Times New Roman" w:hAnsi="Times New Roman" w:cs="Times New Roman"/>
          <w:sz w:val="28"/>
          <w:szCs w:val="28"/>
        </w:rPr>
        <w:t>Примечание. Если объектив испытуемого прибора настроен на определенную дальность L (не фокусируется), тест-объект должен быть сдвинут в сторону объектива коллиматора на отрезок</w:t>
      </w:r>
    </w:p>
    <w:p w:rsidR="00B63A6E" w:rsidRPr="000E2711" w:rsidRDefault="00A869CA" w:rsidP="000E271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26" type="#_x0000_t75" style="width:111pt;height:18.75pt">
            <v:imagedata r:id="rId6" o:title=""/>
          </v:shape>
        </w:pict>
      </w:r>
      <w:r w:rsidR="00B63A6E" w:rsidRPr="000E2711">
        <w:rPr>
          <w:rFonts w:ascii="Times New Roman" w:hAnsi="Times New Roman" w:cs="Times New Roman"/>
          <w:sz w:val="28"/>
          <w:szCs w:val="28"/>
        </w:rPr>
        <w:tab/>
        <w:t>(1)</w:t>
      </w:r>
    </w:p>
    <w:p w:rsidR="00B63A6E" w:rsidRPr="000E2711" w:rsidRDefault="00B63A6E" w:rsidP="000E2711">
      <w:pPr>
        <w:spacing w:line="360" w:lineRule="auto"/>
        <w:ind w:firstLine="709"/>
        <w:jc w:val="both"/>
        <w:rPr>
          <w:rFonts w:ascii="Times New Roman" w:hAnsi="Times New Roman" w:cs="Times New Roman"/>
          <w:sz w:val="28"/>
          <w:szCs w:val="28"/>
        </w:rPr>
      </w:pPr>
      <w:r w:rsidRPr="000E2711">
        <w:rPr>
          <w:rFonts w:ascii="Times New Roman" w:hAnsi="Times New Roman" w:cs="Times New Roman"/>
          <w:sz w:val="28"/>
          <w:szCs w:val="28"/>
        </w:rPr>
        <w:t xml:space="preserve">где </w:t>
      </w:r>
      <w:r w:rsidR="00A869CA">
        <w:rPr>
          <w:rFonts w:ascii="Times New Roman" w:hAnsi="Times New Roman" w:cs="Times New Roman"/>
          <w:sz w:val="28"/>
          <w:szCs w:val="28"/>
          <w:vertAlign w:val="subscript"/>
        </w:rPr>
        <w:pict>
          <v:shape id="_x0000_i1027" type="#_x0000_t75" style="width:20.25pt;height:18pt">
            <v:imagedata r:id="rId7" o:title=""/>
          </v:shape>
        </w:pict>
      </w:r>
      <w:r w:rsidRPr="000E2711">
        <w:rPr>
          <w:rFonts w:ascii="Times New Roman" w:hAnsi="Times New Roman" w:cs="Times New Roman"/>
          <w:sz w:val="28"/>
          <w:szCs w:val="28"/>
        </w:rPr>
        <w:t xml:space="preserve"> - фокусное расстояние объектива коллиматора.</w:t>
      </w:r>
    </w:p>
    <w:p w:rsidR="00B63A6E" w:rsidRPr="000E2711" w:rsidRDefault="00B63A6E" w:rsidP="000E2711">
      <w:pPr>
        <w:spacing w:line="360" w:lineRule="auto"/>
        <w:ind w:firstLine="709"/>
        <w:jc w:val="both"/>
        <w:rPr>
          <w:rFonts w:ascii="Times New Roman" w:hAnsi="Times New Roman" w:cs="Times New Roman"/>
          <w:sz w:val="28"/>
          <w:szCs w:val="28"/>
        </w:rPr>
      </w:pPr>
      <w:r w:rsidRPr="000E2711">
        <w:rPr>
          <w:rFonts w:ascii="Times New Roman" w:hAnsi="Times New Roman" w:cs="Times New Roman"/>
          <w:i/>
          <w:sz w:val="28"/>
          <w:szCs w:val="28"/>
        </w:rPr>
        <w:t>Подготовка и проведение измерений</w:t>
      </w:r>
      <w:r w:rsidRPr="000E2711">
        <w:rPr>
          <w:rFonts w:ascii="Times New Roman" w:hAnsi="Times New Roman" w:cs="Times New Roman"/>
          <w:sz w:val="28"/>
          <w:szCs w:val="28"/>
        </w:rPr>
        <w:t>. Включают испытуемый прибор. Осветителем устанавливают яркость светлых элементов тест-объекта, достаточную для уверенного наблюдения последнего. Подвижками держателя наводят прибор так, чтобы тест-объект занимал центральную часть поля зрения прибора. Фокусировкой объектива (если она имеется) и окуляра прибора добиваются четкого изображения тест-объекта. Окуляр испытуемого прибора выставляют на «ноль» диоптрий с помощью диоптрийной трубки. Окуляр зрительной трубки выставляют на четкое видение окулярной шкалы трубки. Фокусировкой объектива зрительной трубки, установленной за окуляром испытуемого прибора, добиваются четкого изображения тест-объекта.</w:t>
      </w:r>
    </w:p>
    <w:p w:rsidR="00B63A6E" w:rsidRPr="000E2711" w:rsidRDefault="00B63A6E" w:rsidP="000E2711">
      <w:pPr>
        <w:spacing w:line="360" w:lineRule="auto"/>
        <w:ind w:firstLine="709"/>
        <w:jc w:val="both"/>
        <w:rPr>
          <w:rFonts w:ascii="Times New Roman" w:hAnsi="Times New Roman" w:cs="Times New Roman"/>
          <w:sz w:val="28"/>
          <w:szCs w:val="28"/>
        </w:rPr>
      </w:pPr>
      <w:r w:rsidRPr="000E2711">
        <w:rPr>
          <w:rFonts w:ascii="Times New Roman" w:hAnsi="Times New Roman" w:cs="Times New Roman"/>
          <w:sz w:val="28"/>
          <w:szCs w:val="28"/>
        </w:rPr>
        <w:t>Наблюдая в окуляр зрительной трубки, определяют число делений г?/ шкалы зрительной трубки, укладывающихся в изображение выбранного фрагмента тест-объекта. Для лучшего наблюдения шкалы зрительной трубки при необходимости освещают рассеянным светом объектив зрительной трубки.</w:t>
      </w:r>
    </w:p>
    <w:p w:rsidR="00B63A6E" w:rsidRPr="000E2711" w:rsidRDefault="00B63A6E" w:rsidP="000E2711">
      <w:pPr>
        <w:spacing w:line="360" w:lineRule="auto"/>
        <w:ind w:firstLine="709"/>
        <w:jc w:val="both"/>
        <w:rPr>
          <w:rFonts w:ascii="Times New Roman" w:hAnsi="Times New Roman" w:cs="Times New Roman"/>
          <w:sz w:val="28"/>
          <w:szCs w:val="28"/>
        </w:rPr>
      </w:pPr>
      <w:r w:rsidRPr="000E2711">
        <w:rPr>
          <w:rFonts w:ascii="Times New Roman" w:hAnsi="Times New Roman" w:cs="Times New Roman"/>
          <w:sz w:val="28"/>
          <w:szCs w:val="28"/>
        </w:rPr>
        <w:t xml:space="preserve">Снимают с держателя испытуемый прибор. Наблюдая в окуляр зрительной трубки, увеличивают яркость осветителя до оптимального для наблюдения уровня и определяют число делений </w:t>
      </w:r>
      <w:r w:rsidR="00A869CA">
        <w:rPr>
          <w:rFonts w:ascii="Times New Roman" w:hAnsi="Times New Roman" w:cs="Times New Roman"/>
          <w:sz w:val="28"/>
          <w:szCs w:val="28"/>
          <w:vertAlign w:val="subscript"/>
        </w:rPr>
        <w:pict>
          <v:shape id="_x0000_i1028" type="#_x0000_t75" style="width:14.25pt;height:18pt">
            <v:imagedata r:id="rId8" o:title=""/>
          </v:shape>
        </w:pict>
      </w:r>
      <w:r w:rsidRPr="000E2711">
        <w:rPr>
          <w:rFonts w:ascii="Times New Roman" w:hAnsi="Times New Roman" w:cs="Times New Roman"/>
          <w:sz w:val="28"/>
          <w:szCs w:val="28"/>
        </w:rPr>
        <w:t xml:space="preserve"> шкалы зрительной трубки, укладывающихся в изображение того же фрагмента тест-объекта.</w:t>
      </w:r>
    </w:p>
    <w:p w:rsidR="00B63A6E" w:rsidRPr="000E2711" w:rsidRDefault="00B63A6E" w:rsidP="000E2711">
      <w:pPr>
        <w:spacing w:line="360" w:lineRule="auto"/>
        <w:ind w:firstLine="709"/>
        <w:jc w:val="both"/>
        <w:rPr>
          <w:rFonts w:ascii="Times New Roman" w:hAnsi="Times New Roman" w:cs="Times New Roman"/>
          <w:sz w:val="28"/>
          <w:szCs w:val="28"/>
        </w:rPr>
      </w:pPr>
      <w:r w:rsidRPr="000E2711">
        <w:rPr>
          <w:rFonts w:ascii="Times New Roman" w:hAnsi="Times New Roman" w:cs="Times New Roman"/>
          <w:sz w:val="28"/>
          <w:szCs w:val="28"/>
        </w:rPr>
        <w:t>Обработка результатов измерений. Увеличение испы</w:t>
      </w:r>
      <w:r w:rsidRPr="000E2711">
        <w:rPr>
          <w:rFonts w:ascii="Times New Roman" w:hAnsi="Times New Roman" w:cs="Times New Roman"/>
          <w:sz w:val="28"/>
          <w:szCs w:val="28"/>
        </w:rPr>
        <w:softHyphen/>
        <w:t>туемого прибора определяют по формуле</w:t>
      </w:r>
    </w:p>
    <w:p w:rsidR="00B63A6E" w:rsidRPr="000E2711" w:rsidRDefault="00B63A6E" w:rsidP="000E2711">
      <w:pPr>
        <w:spacing w:line="360" w:lineRule="auto"/>
        <w:ind w:firstLine="709"/>
        <w:jc w:val="both"/>
        <w:rPr>
          <w:rFonts w:ascii="Times New Roman" w:hAnsi="Times New Roman" w:cs="Times New Roman"/>
          <w:sz w:val="28"/>
          <w:szCs w:val="28"/>
        </w:rPr>
      </w:pPr>
      <w:r w:rsidRPr="000E2711">
        <w:rPr>
          <w:rFonts w:ascii="Times New Roman" w:hAnsi="Times New Roman" w:cs="Times New Roman"/>
          <w:sz w:val="28"/>
          <w:szCs w:val="28"/>
        </w:rPr>
        <w:t xml:space="preserve">Г= </w:t>
      </w:r>
      <w:r w:rsidR="00A869CA">
        <w:rPr>
          <w:rFonts w:ascii="Times New Roman" w:hAnsi="Times New Roman" w:cs="Times New Roman"/>
          <w:sz w:val="28"/>
          <w:szCs w:val="28"/>
        </w:rPr>
        <w:pict>
          <v:shape id="_x0000_i1029" type="#_x0000_t75" style="width:12.75pt;height:18pt">
            <v:imagedata r:id="rId9" o:title=""/>
          </v:shape>
        </w:pict>
      </w:r>
      <w:r w:rsidRPr="000E2711">
        <w:rPr>
          <w:rFonts w:ascii="Times New Roman" w:hAnsi="Times New Roman" w:cs="Times New Roman"/>
          <w:sz w:val="28"/>
          <w:szCs w:val="28"/>
        </w:rPr>
        <w:t>/</w:t>
      </w:r>
      <w:r w:rsidR="00A869CA">
        <w:rPr>
          <w:rFonts w:ascii="Times New Roman" w:hAnsi="Times New Roman" w:cs="Times New Roman"/>
          <w:sz w:val="28"/>
          <w:szCs w:val="28"/>
        </w:rPr>
        <w:pict>
          <v:shape id="_x0000_i1030" type="#_x0000_t75" style="width:14.25pt;height:18pt">
            <v:imagedata r:id="rId8" o:title=""/>
          </v:shape>
        </w:pict>
      </w:r>
      <w:r w:rsidRPr="000E2711">
        <w:rPr>
          <w:rFonts w:ascii="Times New Roman" w:hAnsi="Times New Roman" w:cs="Times New Roman"/>
          <w:sz w:val="28"/>
          <w:szCs w:val="28"/>
        </w:rPr>
        <w:t xml:space="preserve"> (2)</w:t>
      </w:r>
    </w:p>
    <w:p w:rsidR="00B63A6E" w:rsidRPr="000E2711" w:rsidRDefault="00B63A6E" w:rsidP="000E2711">
      <w:pPr>
        <w:spacing w:line="360" w:lineRule="auto"/>
        <w:ind w:firstLine="709"/>
        <w:jc w:val="both"/>
        <w:rPr>
          <w:rFonts w:ascii="Times New Roman" w:hAnsi="Times New Roman" w:cs="Times New Roman"/>
          <w:sz w:val="28"/>
          <w:szCs w:val="28"/>
        </w:rPr>
      </w:pPr>
      <w:r w:rsidRPr="000E2711">
        <w:rPr>
          <w:rFonts w:ascii="Times New Roman" w:hAnsi="Times New Roman" w:cs="Times New Roman"/>
          <w:sz w:val="28"/>
          <w:szCs w:val="28"/>
        </w:rPr>
        <w:t>Погрешность измерения увеличения прибора указанным методом не превышает 10% при доверительной вероятности 0,95.</w:t>
      </w:r>
    </w:p>
    <w:p w:rsidR="00B63A6E" w:rsidRPr="000E2711" w:rsidRDefault="000E2711" w:rsidP="000E2711">
      <w:pPr>
        <w:spacing w:line="360" w:lineRule="auto"/>
        <w:ind w:firstLine="709"/>
        <w:jc w:val="both"/>
        <w:rPr>
          <w:rFonts w:ascii="Times New Roman" w:hAnsi="Times New Roman" w:cs="Times New Roman"/>
          <w:b/>
          <w:sz w:val="28"/>
          <w:szCs w:val="28"/>
        </w:rPr>
      </w:pPr>
      <w:r w:rsidRPr="000E2711">
        <w:rPr>
          <w:rFonts w:ascii="Times New Roman" w:hAnsi="Times New Roman" w:cs="Times New Roman"/>
          <w:sz w:val="28"/>
          <w:szCs w:val="28"/>
        </w:rPr>
        <w:br w:type="page"/>
      </w:r>
      <w:r w:rsidR="00B63A6E" w:rsidRPr="000E2711">
        <w:rPr>
          <w:rFonts w:ascii="Times New Roman" w:hAnsi="Times New Roman" w:cs="Times New Roman"/>
          <w:b/>
          <w:sz w:val="28"/>
          <w:szCs w:val="28"/>
        </w:rPr>
        <w:t>3. Измерение угла поля зрения прибора</w:t>
      </w:r>
    </w:p>
    <w:p w:rsidR="00413742" w:rsidRPr="000E2711" w:rsidRDefault="00413742" w:rsidP="000E2711">
      <w:pPr>
        <w:spacing w:line="360" w:lineRule="auto"/>
        <w:ind w:firstLine="709"/>
        <w:jc w:val="both"/>
        <w:rPr>
          <w:rFonts w:ascii="Times New Roman" w:hAnsi="Times New Roman" w:cs="Times New Roman"/>
          <w:b/>
          <w:sz w:val="28"/>
          <w:szCs w:val="28"/>
        </w:rPr>
      </w:pPr>
    </w:p>
    <w:p w:rsidR="00B63A6E" w:rsidRPr="000E2711" w:rsidRDefault="00B63A6E" w:rsidP="000E2711">
      <w:pPr>
        <w:spacing w:line="360" w:lineRule="auto"/>
        <w:ind w:firstLine="709"/>
        <w:jc w:val="both"/>
        <w:rPr>
          <w:rFonts w:ascii="Times New Roman" w:hAnsi="Times New Roman" w:cs="Times New Roman"/>
          <w:sz w:val="28"/>
          <w:szCs w:val="28"/>
        </w:rPr>
      </w:pPr>
      <w:r w:rsidRPr="000E2711">
        <w:rPr>
          <w:rFonts w:ascii="Times New Roman" w:hAnsi="Times New Roman" w:cs="Times New Roman"/>
          <w:i/>
          <w:sz w:val="28"/>
          <w:szCs w:val="28"/>
        </w:rPr>
        <w:t>Принцип измерения.</w:t>
      </w:r>
      <w:r w:rsidRPr="000E2711">
        <w:rPr>
          <w:rFonts w:ascii="Times New Roman" w:hAnsi="Times New Roman" w:cs="Times New Roman"/>
          <w:sz w:val="28"/>
          <w:szCs w:val="28"/>
        </w:rPr>
        <w:t xml:space="preserve"> Принцип измерения угла поля зрения прибора состоит в определении числа делений помещенной в фокальной плоскости объектива коллиматора шкалы, наблюдаемых в окуляр испытуемого прибора от одного </w:t>
      </w:r>
      <w:r w:rsidR="008C7FBC" w:rsidRPr="000E2711">
        <w:rPr>
          <w:rFonts w:ascii="Times New Roman" w:hAnsi="Times New Roman" w:cs="Times New Roman"/>
          <w:sz w:val="28"/>
          <w:szCs w:val="28"/>
        </w:rPr>
        <w:t>д</w:t>
      </w:r>
      <w:r w:rsidRPr="000E2711">
        <w:rPr>
          <w:rFonts w:ascii="Times New Roman" w:hAnsi="Times New Roman" w:cs="Times New Roman"/>
          <w:sz w:val="28"/>
          <w:szCs w:val="28"/>
        </w:rPr>
        <w:t>о другого края поля зрения при неизменном положении прибора.</w:t>
      </w:r>
    </w:p>
    <w:p w:rsidR="00B63A6E" w:rsidRPr="000E2711" w:rsidRDefault="00B63A6E" w:rsidP="000E2711">
      <w:pPr>
        <w:spacing w:line="360" w:lineRule="auto"/>
        <w:ind w:firstLine="709"/>
        <w:jc w:val="both"/>
        <w:rPr>
          <w:rFonts w:ascii="Times New Roman" w:hAnsi="Times New Roman" w:cs="Times New Roman"/>
          <w:sz w:val="28"/>
          <w:szCs w:val="28"/>
        </w:rPr>
      </w:pPr>
      <w:r w:rsidRPr="000E2711">
        <w:rPr>
          <w:rFonts w:ascii="Times New Roman" w:hAnsi="Times New Roman" w:cs="Times New Roman"/>
          <w:sz w:val="28"/>
          <w:szCs w:val="28"/>
        </w:rPr>
        <w:t xml:space="preserve">Аппаратура. Функциональная схема установки для измерения угла поля зрения прибора показана на рис. </w:t>
      </w:r>
      <w:r w:rsidR="008C7FBC" w:rsidRPr="000E2711">
        <w:rPr>
          <w:rFonts w:ascii="Times New Roman" w:hAnsi="Times New Roman" w:cs="Times New Roman"/>
          <w:sz w:val="28"/>
          <w:szCs w:val="28"/>
        </w:rPr>
        <w:t>2.</w:t>
      </w:r>
    </w:p>
    <w:p w:rsidR="00B63A6E" w:rsidRPr="000E2711" w:rsidRDefault="00B63A6E" w:rsidP="000E2711">
      <w:pPr>
        <w:spacing w:line="360" w:lineRule="auto"/>
        <w:ind w:firstLine="709"/>
        <w:jc w:val="both"/>
        <w:rPr>
          <w:rFonts w:ascii="Times New Roman" w:hAnsi="Times New Roman" w:cs="Times New Roman"/>
          <w:sz w:val="28"/>
          <w:szCs w:val="28"/>
        </w:rPr>
      </w:pPr>
      <w:r w:rsidRPr="000E2711">
        <w:rPr>
          <w:rFonts w:ascii="Times New Roman" w:hAnsi="Times New Roman" w:cs="Times New Roman"/>
          <w:sz w:val="28"/>
          <w:szCs w:val="28"/>
        </w:rPr>
        <w:t xml:space="preserve">Шкала, установленная в фокальной плоскости объектива коллиматора, должна быть выполнена в виде перекрестия с делениями. Перекрестие и деления должны быть светлыми на темном фоне. Цена деления шкалы в угловой мере должна быть не более </w:t>
      </w:r>
      <w:r w:rsidR="00A869CA">
        <w:rPr>
          <w:rFonts w:ascii="Times New Roman" w:hAnsi="Times New Roman" w:cs="Times New Roman"/>
          <w:sz w:val="28"/>
          <w:szCs w:val="28"/>
        </w:rPr>
        <w:pict>
          <v:shape id="_x0000_i1031" type="#_x0000_t75" style="width:12.75pt;height:15pt">
            <v:imagedata r:id="rId10" o:title=""/>
          </v:shape>
        </w:pict>
      </w:r>
      <w:r w:rsidRPr="000E2711">
        <w:rPr>
          <w:rFonts w:ascii="Times New Roman" w:hAnsi="Times New Roman" w:cs="Times New Roman"/>
          <w:sz w:val="28"/>
          <w:szCs w:val="28"/>
        </w:rPr>
        <w:t xml:space="preserve">. Протяженность шкалы должна соответствовать линейному </w:t>
      </w:r>
      <w:r w:rsidR="008C7FBC" w:rsidRPr="000E2711">
        <w:rPr>
          <w:rFonts w:ascii="Times New Roman" w:hAnsi="Times New Roman" w:cs="Times New Roman"/>
          <w:sz w:val="28"/>
          <w:szCs w:val="28"/>
        </w:rPr>
        <w:t>п</w:t>
      </w:r>
      <w:r w:rsidRPr="000E2711">
        <w:rPr>
          <w:rFonts w:ascii="Times New Roman" w:hAnsi="Times New Roman" w:cs="Times New Roman"/>
          <w:sz w:val="28"/>
          <w:szCs w:val="28"/>
        </w:rPr>
        <w:t>олю зрения широкоугольного коллиматора.</w:t>
      </w:r>
    </w:p>
    <w:p w:rsidR="00B63A6E" w:rsidRPr="000E2711" w:rsidRDefault="00A869CA" w:rsidP="000E271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32" type="#_x0000_t75" style="width:264.75pt;height:74.25pt">
            <v:imagedata r:id="rId11" o:title=""/>
          </v:shape>
        </w:pict>
      </w:r>
    </w:p>
    <w:p w:rsidR="00B63A6E" w:rsidRPr="000E2711" w:rsidRDefault="008C7FBC" w:rsidP="000E2711">
      <w:pPr>
        <w:spacing w:line="360" w:lineRule="auto"/>
        <w:ind w:firstLine="709"/>
        <w:jc w:val="both"/>
        <w:rPr>
          <w:rFonts w:ascii="Times New Roman" w:hAnsi="Times New Roman" w:cs="Times New Roman"/>
          <w:sz w:val="28"/>
          <w:szCs w:val="28"/>
        </w:rPr>
      </w:pPr>
      <w:r w:rsidRPr="000E2711">
        <w:rPr>
          <w:rFonts w:ascii="Times New Roman" w:hAnsi="Times New Roman" w:cs="Times New Roman"/>
          <w:sz w:val="28"/>
          <w:szCs w:val="28"/>
        </w:rPr>
        <w:t>Рис.2. Схема установки для измерения угла поля зрения прибора:</w:t>
      </w:r>
    </w:p>
    <w:p w:rsidR="008C7FBC" w:rsidRPr="000E2711" w:rsidRDefault="008C7FBC" w:rsidP="000E2711">
      <w:pPr>
        <w:spacing w:line="360" w:lineRule="auto"/>
        <w:ind w:firstLine="709"/>
        <w:jc w:val="both"/>
        <w:rPr>
          <w:rFonts w:ascii="Times New Roman" w:hAnsi="Times New Roman" w:cs="Times New Roman"/>
          <w:sz w:val="28"/>
          <w:szCs w:val="28"/>
          <w:lang w:val="en-US"/>
        </w:rPr>
      </w:pPr>
      <w:r w:rsidRPr="000E2711">
        <w:rPr>
          <w:rFonts w:ascii="Times New Roman" w:hAnsi="Times New Roman" w:cs="Times New Roman"/>
          <w:sz w:val="28"/>
          <w:szCs w:val="28"/>
        </w:rPr>
        <w:t>1 – источник света; 2 – молочное стекло; 3 – тест-объект в виде шкалы; 4 – объектив коллиматора; 5 – испытуемый прибор; 6 – держатель прибора.</w:t>
      </w:r>
    </w:p>
    <w:p w:rsidR="009A11C5" w:rsidRPr="000E2711" w:rsidRDefault="009A11C5" w:rsidP="000E2711">
      <w:pPr>
        <w:spacing w:line="360" w:lineRule="auto"/>
        <w:ind w:firstLine="709"/>
        <w:jc w:val="both"/>
        <w:rPr>
          <w:rFonts w:ascii="Times New Roman" w:hAnsi="Times New Roman" w:cs="Times New Roman"/>
          <w:sz w:val="28"/>
          <w:szCs w:val="28"/>
          <w:lang w:val="en-US"/>
        </w:rPr>
      </w:pPr>
    </w:p>
    <w:p w:rsidR="008C7FBC" w:rsidRPr="000E2711" w:rsidRDefault="008C7FBC" w:rsidP="000E2711">
      <w:pPr>
        <w:spacing w:line="360" w:lineRule="auto"/>
        <w:ind w:firstLine="709"/>
        <w:jc w:val="both"/>
        <w:rPr>
          <w:rFonts w:ascii="Times New Roman" w:hAnsi="Times New Roman" w:cs="Times New Roman"/>
          <w:sz w:val="28"/>
          <w:szCs w:val="28"/>
        </w:rPr>
      </w:pPr>
      <w:r w:rsidRPr="000E2711">
        <w:rPr>
          <w:rFonts w:ascii="Times New Roman" w:hAnsi="Times New Roman" w:cs="Times New Roman"/>
          <w:sz w:val="28"/>
          <w:szCs w:val="28"/>
        </w:rPr>
        <w:t>Угол поля зрения широкоугольного коллиматора должен быть не менее угла поля зрения испытуемого прибора.</w:t>
      </w:r>
    </w:p>
    <w:p w:rsidR="008C7FBC" w:rsidRPr="000E2711" w:rsidRDefault="008C7FBC" w:rsidP="000E2711">
      <w:pPr>
        <w:spacing w:line="360" w:lineRule="auto"/>
        <w:ind w:firstLine="709"/>
        <w:jc w:val="both"/>
        <w:rPr>
          <w:rFonts w:ascii="Times New Roman" w:hAnsi="Times New Roman" w:cs="Times New Roman"/>
          <w:sz w:val="28"/>
          <w:szCs w:val="28"/>
        </w:rPr>
      </w:pPr>
      <w:r w:rsidRPr="000E2711">
        <w:rPr>
          <w:rFonts w:ascii="Times New Roman" w:hAnsi="Times New Roman" w:cs="Times New Roman"/>
          <w:i/>
          <w:sz w:val="28"/>
          <w:szCs w:val="28"/>
        </w:rPr>
        <w:t>Проведение измерений</w:t>
      </w:r>
      <w:r w:rsidRPr="000E2711">
        <w:rPr>
          <w:rFonts w:ascii="Times New Roman" w:hAnsi="Times New Roman" w:cs="Times New Roman"/>
          <w:sz w:val="28"/>
          <w:szCs w:val="28"/>
        </w:rPr>
        <w:t>. Включают испытуемый прибор. Током лампы осветителя устанавливают достаточную для уверенного наблюдения яркость светлых штрихов шкалы коллиматора. Наблюдая в окуляр испытуемого прибора, подвижками держателя совмещают центр поля зрения прибора с центром шкалы и производят необходимые подфокусировки объектива и окуляра прибора.</w:t>
      </w:r>
    </w:p>
    <w:p w:rsidR="008C7FBC" w:rsidRPr="000E2711" w:rsidRDefault="008C7FBC" w:rsidP="000E2711">
      <w:pPr>
        <w:spacing w:line="360" w:lineRule="auto"/>
        <w:ind w:firstLine="709"/>
        <w:jc w:val="both"/>
        <w:rPr>
          <w:rFonts w:ascii="Times New Roman" w:hAnsi="Times New Roman" w:cs="Times New Roman"/>
          <w:sz w:val="28"/>
          <w:szCs w:val="28"/>
        </w:rPr>
      </w:pPr>
      <w:r w:rsidRPr="000E2711">
        <w:rPr>
          <w:rFonts w:ascii="Times New Roman" w:hAnsi="Times New Roman" w:cs="Times New Roman"/>
          <w:sz w:val="28"/>
          <w:szCs w:val="28"/>
        </w:rPr>
        <w:t>Определяют число делений М шкалы коллиматора, укладывающихся в пределы поля зрения испытуемого прибора.</w:t>
      </w:r>
    </w:p>
    <w:p w:rsidR="008C7FBC" w:rsidRPr="000E2711" w:rsidRDefault="008C7FBC" w:rsidP="000E2711">
      <w:pPr>
        <w:spacing w:line="360" w:lineRule="auto"/>
        <w:ind w:firstLine="709"/>
        <w:jc w:val="both"/>
        <w:rPr>
          <w:rFonts w:ascii="Times New Roman" w:hAnsi="Times New Roman" w:cs="Times New Roman"/>
          <w:sz w:val="28"/>
          <w:szCs w:val="28"/>
        </w:rPr>
      </w:pPr>
      <w:r w:rsidRPr="000E2711">
        <w:rPr>
          <w:rFonts w:ascii="Times New Roman" w:hAnsi="Times New Roman" w:cs="Times New Roman"/>
          <w:sz w:val="28"/>
          <w:szCs w:val="28"/>
        </w:rPr>
        <w:t>Обработка результатов. Угол поля зрения прибора 2w определяют по формуле</w:t>
      </w:r>
    </w:p>
    <w:p w:rsidR="008C7FBC" w:rsidRPr="000E2711" w:rsidRDefault="00A869CA" w:rsidP="000E271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33" type="#_x0000_t75" style="width:50.25pt;height:14.25pt">
            <v:imagedata r:id="rId12" o:title=""/>
          </v:shape>
        </w:pict>
      </w:r>
      <w:r w:rsidR="008C7FBC" w:rsidRPr="000E2711">
        <w:rPr>
          <w:rFonts w:ascii="Times New Roman" w:hAnsi="Times New Roman" w:cs="Times New Roman"/>
          <w:sz w:val="28"/>
          <w:szCs w:val="28"/>
        </w:rPr>
        <w:t xml:space="preserve">   (3)</w:t>
      </w:r>
    </w:p>
    <w:p w:rsidR="008C7FBC" w:rsidRPr="000E2711" w:rsidRDefault="008C7FBC" w:rsidP="000E2711">
      <w:pPr>
        <w:spacing w:line="360" w:lineRule="auto"/>
        <w:ind w:firstLine="709"/>
        <w:jc w:val="both"/>
        <w:rPr>
          <w:rFonts w:ascii="Times New Roman" w:hAnsi="Times New Roman" w:cs="Times New Roman"/>
          <w:sz w:val="28"/>
          <w:szCs w:val="28"/>
        </w:rPr>
      </w:pPr>
      <w:r w:rsidRPr="000E2711">
        <w:rPr>
          <w:rFonts w:ascii="Times New Roman" w:hAnsi="Times New Roman" w:cs="Times New Roman"/>
          <w:sz w:val="28"/>
          <w:szCs w:val="28"/>
        </w:rPr>
        <w:t xml:space="preserve">где </w:t>
      </w:r>
      <w:r w:rsidR="00A869CA">
        <w:rPr>
          <w:rFonts w:ascii="Times New Roman" w:hAnsi="Times New Roman" w:cs="Times New Roman"/>
          <w:sz w:val="28"/>
          <w:szCs w:val="28"/>
          <w:vertAlign w:val="subscript"/>
        </w:rPr>
        <w:pict>
          <v:shape id="_x0000_i1034" type="#_x0000_t75" style="width:12pt;height:11.25pt">
            <v:imagedata r:id="rId13" o:title=""/>
          </v:shape>
        </w:pict>
      </w:r>
      <w:r w:rsidRPr="000E2711">
        <w:rPr>
          <w:rFonts w:ascii="Times New Roman" w:hAnsi="Times New Roman" w:cs="Times New Roman"/>
          <w:sz w:val="28"/>
          <w:szCs w:val="28"/>
        </w:rPr>
        <w:t xml:space="preserve"> - цена деления шкалы коллиматора в угловой мере.</w:t>
      </w:r>
    </w:p>
    <w:p w:rsidR="008C7FBC" w:rsidRPr="000E2711" w:rsidRDefault="008C7FBC" w:rsidP="000E2711">
      <w:pPr>
        <w:spacing w:line="360" w:lineRule="auto"/>
        <w:ind w:firstLine="709"/>
        <w:jc w:val="both"/>
        <w:rPr>
          <w:rFonts w:ascii="Times New Roman" w:hAnsi="Times New Roman" w:cs="Times New Roman"/>
          <w:sz w:val="28"/>
          <w:szCs w:val="28"/>
        </w:rPr>
      </w:pPr>
      <w:r w:rsidRPr="000E2711">
        <w:rPr>
          <w:rFonts w:ascii="Times New Roman" w:hAnsi="Times New Roman" w:cs="Times New Roman"/>
          <w:sz w:val="28"/>
          <w:szCs w:val="28"/>
        </w:rPr>
        <w:t>Погрешность измерения по данной методике не превышает 10% при доверительной вероятности 0,95.</w:t>
      </w:r>
    </w:p>
    <w:p w:rsidR="008C7FBC" w:rsidRPr="000E2711" w:rsidRDefault="000E2711" w:rsidP="000E2711">
      <w:pPr>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br w:type="page"/>
      </w:r>
      <w:r w:rsidR="00CD7F0C" w:rsidRPr="000E2711">
        <w:rPr>
          <w:rFonts w:ascii="Times New Roman" w:hAnsi="Times New Roman" w:cs="Times New Roman"/>
          <w:b/>
          <w:sz w:val="28"/>
          <w:szCs w:val="28"/>
        </w:rPr>
        <w:t>4</w:t>
      </w:r>
      <w:r w:rsidR="008C7FBC" w:rsidRPr="000E2711">
        <w:rPr>
          <w:rFonts w:ascii="Times New Roman" w:hAnsi="Times New Roman" w:cs="Times New Roman"/>
          <w:b/>
          <w:sz w:val="28"/>
          <w:szCs w:val="28"/>
        </w:rPr>
        <w:t>. Измерение предела разрешения прибора</w:t>
      </w:r>
    </w:p>
    <w:p w:rsidR="00413742" w:rsidRPr="000E2711" w:rsidRDefault="00413742" w:rsidP="000E2711">
      <w:pPr>
        <w:spacing w:line="360" w:lineRule="auto"/>
        <w:ind w:firstLine="709"/>
        <w:jc w:val="both"/>
        <w:rPr>
          <w:rFonts w:ascii="Times New Roman" w:hAnsi="Times New Roman" w:cs="Times New Roman"/>
          <w:b/>
          <w:sz w:val="28"/>
          <w:szCs w:val="28"/>
        </w:rPr>
      </w:pPr>
    </w:p>
    <w:p w:rsidR="008C7FBC" w:rsidRPr="000E2711" w:rsidRDefault="008C7FBC" w:rsidP="000E2711">
      <w:pPr>
        <w:spacing w:line="360" w:lineRule="auto"/>
        <w:ind w:firstLine="709"/>
        <w:jc w:val="both"/>
        <w:rPr>
          <w:rFonts w:ascii="Times New Roman" w:hAnsi="Times New Roman" w:cs="Times New Roman"/>
          <w:sz w:val="28"/>
          <w:szCs w:val="28"/>
        </w:rPr>
      </w:pPr>
      <w:r w:rsidRPr="000E2711">
        <w:rPr>
          <w:rFonts w:ascii="Times New Roman" w:hAnsi="Times New Roman" w:cs="Times New Roman"/>
          <w:i/>
          <w:sz w:val="28"/>
          <w:szCs w:val="28"/>
        </w:rPr>
        <w:t>Принцип измерения</w:t>
      </w:r>
      <w:r w:rsidRPr="000E2711">
        <w:rPr>
          <w:rFonts w:ascii="Times New Roman" w:hAnsi="Times New Roman" w:cs="Times New Roman"/>
          <w:sz w:val="28"/>
          <w:szCs w:val="28"/>
        </w:rPr>
        <w:t>. Принцип измерения предела разрешения состоит в визуальном определении наибольшего числа штрихов в одном миллиметре изображения штриховой миры, помещенной в фокальной плоскости объектива коллиматора, которые еще видны в окуляр прибора раздельно по четырем направлениям при оптимальной для наблюдателя яркости изображения.</w:t>
      </w:r>
    </w:p>
    <w:p w:rsidR="008C7FBC" w:rsidRPr="000E2711" w:rsidRDefault="00A869CA" w:rsidP="000E271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35" type="#_x0000_t75" style="width:276.75pt;height:74.25pt">
            <v:imagedata r:id="rId14" o:title=""/>
          </v:shape>
        </w:pict>
      </w:r>
    </w:p>
    <w:p w:rsidR="008C7FBC" w:rsidRPr="000E2711" w:rsidRDefault="008C7FBC" w:rsidP="000E2711">
      <w:pPr>
        <w:spacing w:line="360" w:lineRule="auto"/>
        <w:ind w:firstLine="709"/>
        <w:jc w:val="both"/>
        <w:rPr>
          <w:rFonts w:ascii="Times New Roman" w:hAnsi="Times New Roman" w:cs="Times New Roman"/>
          <w:sz w:val="28"/>
          <w:szCs w:val="28"/>
        </w:rPr>
      </w:pPr>
      <w:r w:rsidRPr="000E2711">
        <w:rPr>
          <w:rFonts w:ascii="Times New Roman" w:hAnsi="Times New Roman" w:cs="Times New Roman"/>
          <w:sz w:val="28"/>
          <w:szCs w:val="28"/>
        </w:rPr>
        <w:t>Рис.3. Схема установки для измерения предела разрешения прибора:</w:t>
      </w:r>
    </w:p>
    <w:p w:rsidR="008C7FBC" w:rsidRPr="000E2711" w:rsidRDefault="008C7FBC" w:rsidP="000E2711">
      <w:pPr>
        <w:spacing w:line="360" w:lineRule="auto"/>
        <w:ind w:firstLine="709"/>
        <w:jc w:val="both"/>
        <w:rPr>
          <w:rFonts w:ascii="Times New Roman" w:hAnsi="Times New Roman" w:cs="Times New Roman"/>
          <w:sz w:val="28"/>
          <w:szCs w:val="28"/>
        </w:rPr>
      </w:pPr>
      <w:r w:rsidRPr="000E2711">
        <w:rPr>
          <w:rFonts w:ascii="Times New Roman" w:hAnsi="Times New Roman" w:cs="Times New Roman"/>
          <w:sz w:val="28"/>
          <w:szCs w:val="28"/>
        </w:rPr>
        <w:t>1 – источник света; 2 – светофильтр; 3 – штриховая мира; 4 – объектив коллиматора; 5 – испытуемый прибор; 6 – держатель прибора.</w:t>
      </w:r>
    </w:p>
    <w:p w:rsidR="009A11C5" w:rsidRPr="000E2711" w:rsidRDefault="009A11C5" w:rsidP="000E2711">
      <w:pPr>
        <w:spacing w:line="360" w:lineRule="auto"/>
        <w:ind w:firstLine="709"/>
        <w:jc w:val="both"/>
        <w:rPr>
          <w:rFonts w:ascii="Times New Roman" w:hAnsi="Times New Roman" w:cs="Times New Roman"/>
          <w:sz w:val="28"/>
          <w:szCs w:val="28"/>
          <w:lang w:val="en-US"/>
        </w:rPr>
      </w:pPr>
    </w:p>
    <w:p w:rsidR="00CF5076" w:rsidRPr="000E2711" w:rsidRDefault="00CF5076" w:rsidP="000E2711">
      <w:pPr>
        <w:spacing w:line="360" w:lineRule="auto"/>
        <w:ind w:firstLine="709"/>
        <w:jc w:val="both"/>
        <w:rPr>
          <w:rFonts w:ascii="Times New Roman" w:hAnsi="Times New Roman" w:cs="Times New Roman"/>
          <w:sz w:val="28"/>
          <w:szCs w:val="28"/>
        </w:rPr>
      </w:pPr>
      <w:r w:rsidRPr="000E2711">
        <w:rPr>
          <w:rFonts w:ascii="Times New Roman" w:hAnsi="Times New Roman" w:cs="Times New Roman"/>
          <w:i/>
          <w:sz w:val="28"/>
          <w:szCs w:val="28"/>
        </w:rPr>
        <w:t>Аппаратура</w:t>
      </w:r>
      <w:r w:rsidRPr="000E2711">
        <w:rPr>
          <w:rFonts w:ascii="Times New Roman" w:hAnsi="Times New Roman" w:cs="Times New Roman"/>
          <w:sz w:val="28"/>
          <w:szCs w:val="28"/>
        </w:rPr>
        <w:t>. Функциональная схема установки для измерения предела разрешения приведена на рис.3.</w:t>
      </w:r>
    </w:p>
    <w:p w:rsidR="00CF5076" w:rsidRPr="000E2711" w:rsidRDefault="00CF5076" w:rsidP="000E2711">
      <w:pPr>
        <w:spacing w:line="360" w:lineRule="auto"/>
        <w:ind w:firstLine="709"/>
        <w:jc w:val="both"/>
        <w:rPr>
          <w:rFonts w:ascii="Times New Roman" w:hAnsi="Times New Roman" w:cs="Times New Roman"/>
          <w:sz w:val="28"/>
          <w:szCs w:val="28"/>
        </w:rPr>
      </w:pPr>
      <w:r w:rsidRPr="000E2711">
        <w:rPr>
          <w:rFonts w:ascii="Times New Roman" w:hAnsi="Times New Roman" w:cs="Times New Roman"/>
          <w:sz w:val="28"/>
          <w:szCs w:val="28"/>
        </w:rPr>
        <w:t>Осветитель должен обеспечивать возможность плавного изменения яркости светлого поля миры. Допускается применять светофильтр, ограничивающий спектральный состав излучения осветителя. Характеристики светофильтра указываются в документации на испытуемый прибор. Штриховая мира должна соответствовать требованиям ГОСТ 15114-78. На одной подложке может располагаться один или несколько элементов миры. Миры должны иметь хорошо видимые в испытуемый прибор номера, возрастающие с увеличением частоты штрихов миры. Миры должны иметь абсолютный контраст (положительный или отрицательный). К измерениям могут быть допущены лица, имеющие нормальное зрение и опыт наблюдения в приборы ночного видения (не менее трех часов).</w:t>
      </w:r>
    </w:p>
    <w:p w:rsidR="00CF5076" w:rsidRPr="000E2711" w:rsidRDefault="00CF5076" w:rsidP="000E2711">
      <w:pPr>
        <w:spacing w:line="360" w:lineRule="auto"/>
        <w:ind w:firstLine="709"/>
        <w:jc w:val="both"/>
        <w:rPr>
          <w:rFonts w:ascii="Times New Roman" w:hAnsi="Times New Roman" w:cs="Times New Roman"/>
          <w:sz w:val="28"/>
          <w:szCs w:val="28"/>
        </w:rPr>
      </w:pPr>
      <w:r w:rsidRPr="000E2711">
        <w:rPr>
          <w:rFonts w:ascii="Times New Roman" w:hAnsi="Times New Roman" w:cs="Times New Roman"/>
          <w:i/>
          <w:sz w:val="28"/>
          <w:szCs w:val="28"/>
        </w:rPr>
        <w:t>Подготовка к измерениям</w:t>
      </w:r>
      <w:r w:rsidRPr="000E2711">
        <w:rPr>
          <w:rFonts w:ascii="Times New Roman" w:hAnsi="Times New Roman" w:cs="Times New Roman"/>
          <w:sz w:val="28"/>
          <w:szCs w:val="28"/>
        </w:rPr>
        <w:t>. Испытуемый прибор устанавливают в держателе соосно с объективом коллиматора. Включают прибор. Миру устанавливают в плоскость, соответствующую плоскости наводки испытуемого прибора (см. примечание к п. 2). Устанавливают яркость светлых частей поля миры оптимальную для наблюдателя. Производят необходимые подфокусировки объектива и окуляра испытуемого прибора до получения максимальной четкости изображения миры.</w:t>
      </w:r>
    </w:p>
    <w:p w:rsidR="00CF5076" w:rsidRPr="000E2711" w:rsidRDefault="00CF5076" w:rsidP="000E2711">
      <w:pPr>
        <w:spacing w:line="360" w:lineRule="auto"/>
        <w:ind w:firstLine="709"/>
        <w:jc w:val="both"/>
        <w:rPr>
          <w:rFonts w:ascii="Times New Roman" w:hAnsi="Times New Roman" w:cs="Times New Roman"/>
          <w:sz w:val="28"/>
          <w:szCs w:val="28"/>
        </w:rPr>
      </w:pPr>
      <w:r w:rsidRPr="000E2711">
        <w:rPr>
          <w:rFonts w:ascii="Times New Roman" w:hAnsi="Times New Roman" w:cs="Times New Roman"/>
          <w:i/>
          <w:sz w:val="28"/>
          <w:szCs w:val="28"/>
        </w:rPr>
        <w:t>Проведение измерений</w:t>
      </w:r>
      <w:r w:rsidRPr="000E2711">
        <w:rPr>
          <w:rFonts w:ascii="Times New Roman" w:hAnsi="Times New Roman" w:cs="Times New Roman"/>
          <w:sz w:val="28"/>
          <w:szCs w:val="28"/>
        </w:rPr>
        <w:t>. Наблюдатели в количестве трех человек поочередно рассматривают изображения элементов миры, выводя каждый элемент в центр поля зрения. Находят элемент миры с наибольшим порядковым номером, изображение штрихов которого во всех четырех направлениях еще видно раздельно.</w:t>
      </w:r>
    </w:p>
    <w:p w:rsidR="00CF5076" w:rsidRPr="000E2711" w:rsidRDefault="00CF5076" w:rsidP="000E2711">
      <w:pPr>
        <w:spacing w:line="360" w:lineRule="auto"/>
        <w:ind w:firstLine="709"/>
        <w:jc w:val="both"/>
        <w:rPr>
          <w:rFonts w:ascii="Times New Roman" w:hAnsi="Times New Roman" w:cs="Times New Roman"/>
          <w:sz w:val="28"/>
          <w:szCs w:val="28"/>
        </w:rPr>
      </w:pPr>
      <w:r w:rsidRPr="000E2711">
        <w:rPr>
          <w:rFonts w:ascii="Times New Roman" w:hAnsi="Times New Roman" w:cs="Times New Roman"/>
          <w:i/>
          <w:sz w:val="28"/>
          <w:szCs w:val="28"/>
        </w:rPr>
        <w:t>Обработка результатов измерений</w:t>
      </w:r>
      <w:r w:rsidRPr="000E2711">
        <w:rPr>
          <w:rFonts w:ascii="Times New Roman" w:hAnsi="Times New Roman" w:cs="Times New Roman"/>
          <w:sz w:val="28"/>
          <w:szCs w:val="28"/>
        </w:rPr>
        <w:t>. Предел разрешения определяют по формуле</w:t>
      </w:r>
    </w:p>
    <w:p w:rsidR="00CF5076" w:rsidRPr="000E2711" w:rsidRDefault="00A869CA" w:rsidP="000E271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36" type="#_x0000_t75" style="width:89.25pt;height:24pt">
            <v:imagedata r:id="rId15" o:title=""/>
          </v:shape>
        </w:pict>
      </w:r>
      <w:r w:rsidR="00CF5076" w:rsidRPr="000E2711">
        <w:rPr>
          <w:rFonts w:ascii="Times New Roman" w:hAnsi="Times New Roman" w:cs="Times New Roman"/>
          <w:sz w:val="28"/>
          <w:szCs w:val="28"/>
        </w:rPr>
        <w:t>,</w:t>
      </w:r>
      <w:r w:rsidR="00CF5076" w:rsidRPr="000E2711">
        <w:rPr>
          <w:rFonts w:ascii="Times New Roman" w:hAnsi="Times New Roman" w:cs="Times New Roman"/>
          <w:sz w:val="28"/>
          <w:szCs w:val="28"/>
        </w:rPr>
        <w:tab/>
        <w:t>(4)</w:t>
      </w:r>
    </w:p>
    <w:p w:rsidR="00CF5076" w:rsidRPr="000E2711" w:rsidRDefault="00CF5076" w:rsidP="000E2711">
      <w:pPr>
        <w:spacing w:line="360" w:lineRule="auto"/>
        <w:ind w:firstLine="709"/>
        <w:jc w:val="both"/>
        <w:rPr>
          <w:rFonts w:ascii="Times New Roman" w:hAnsi="Times New Roman" w:cs="Times New Roman"/>
          <w:sz w:val="28"/>
          <w:szCs w:val="28"/>
        </w:rPr>
      </w:pPr>
      <w:r w:rsidRPr="000E2711">
        <w:rPr>
          <w:rFonts w:ascii="Times New Roman" w:hAnsi="Times New Roman" w:cs="Times New Roman"/>
          <w:sz w:val="28"/>
          <w:szCs w:val="28"/>
        </w:rPr>
        <w:t>где N - предел разрешения испытуемого прибора, штр/мм;</w:t>
      </w:r>
    </w:p>
    <w:p w:rsidR="00CF5076" w:rsidRPr="000E2711" w:rsidRDefault="00A869CA" w:rsidP="000E271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vertAlign w:val="subscript"/>
        </w:rPr>
        <w:pict>
          <v:shape id="_x0000_i1037" type="#_x0000_t75" style="width:21pt;height:24pt">
            <v:imagedata r:id="rId16" o:title=""/>
          </v:shape>
        </w:pict>
      </w:r>
      <w:r w:rsidR="00CF5076" w:rsidRPr="000E2711">
        <w:rPr>
          <w:rFonts w:ascii="Times New Roman" w:hAnsi="Times New Roman" w:cs="Times New Roman"/>
          <w:sz w:val="28"/>
          <w:szCs w:val="28"/>
        </w:rPr>
        <w:t xml:space="preserve">- фокусное расстояние объектива коллиматора, известное с точностью до 0,1%; </w:t>
      </w:r>
      <w:r>
        <w:rPr>
          <w:rFonts w:ascii="Times New Roman" w:hAnsi="Times New Roman" w:cs="Times New Roman"/>
          <w:sz w:val="28"/>
          <w:szCs w:val="28"/>
          <w:vertAlign w:val="subscript"/>
        </w:rPr>
        <w:pict>
          <v:shape id="_x0000_i1038" type="#_x0000_t75" style="width:17.25pt;height:18.75pt">
            <v:imagedata r:id="rId17" o:title=""/>
          </v:shape>
        </w:pict>
      </w:r>
      <w:r w:rsidR="00CF5076" w:rsidRPr="000E2711">
        <w:rPr>
          <w:rFonts w:ascii="Times New Roman" w:hAnsi="Times New Roman" w:cs="Times New Roman"/>
          <w:sz w:val="28"/>
          <w:szCs w:val="28"/>
        </w:rPr>
        <w:t xml:space="preserve"> - фокусное расстояние объектива испытуемого прибора известное с точностью 0,5%; а - ширина светлого (или темного) штриха миры в миллиметрах, известная с точностью до </w:t>
      </w:r>
      <w:smartTag w:uri="urn:schemas-microsoft-com:office:smarttags" w:element="metricconverter">
        <w:smartTagPr>
          <w:attr w:name="ProductID" w:val="0,002 мм"/>
        </w:smartTagPr>
        <w:r w:rsidR="00CF5076" w:rsidRPr="000E2711">
          <w:rPr>
            <w:rFonts w:ascii="Times New Roman" w:hAnsi="Times New Roman" w:cs="Times New Roman"/>
            <w:sz w:val="28"/>
            <w:szCs w:val="28"/>
          </w:rPr>
          <w:t>0,002 мм</w:t>
        </w:r>
      </w:smartTag>
      <w:r w:rsidR="00CF5076" w:rsidRPr="000E2711">
        <w:rPr>
          <w:rFonts w:ascii="Times New Roman" w:hAnsi="Times New Roman" w:cs="Times New Roman"/>
          <w:sz w:val="28"/>
          <w:szCs w:val="28"/>
        </w:rPr>
        <w:t>. Предел разрешения испытуемого прибора в угловой мере вычисляют по формулам</w:t>
      </w:r>
    </w:p>
    <w:p w:rsidR="00CF5076" w:rsidRPr="000E2711" w:rsidRDefault="00A869CA" w:rsidP="000E271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39" type="#_x0000_t75" style="width:117.75pt;height:21.75pt">
            <v:imagedata r:id="rId18" o:title=""/>
          </v:shape>
        </w:pict>
      </w:r>
      <w:r w:rsidR="00CF5076" w:rsidRPr="000E2711">
        <w:rPr>
          <w:rFonts w:ascii="Times New Roman" w:hAnsi="Times New Roman" w:cs="Times New Roman"/>
          <w:sz w:val="28"/>
          <w:szCs w:val="28"/>
        </w:rPr>
        <w:tab/>
        <w:t>(</w:t>
      </w:r>
      <w:r w:rsidR="00CF5076" w:rsidRPr="000E2711">
        <w:rPr>
          <w:rFonts w:ascii="Times New Roman" w:hAnsi="Times New Roman" w:cs="Times New Roman"/>
          <w:sz w:val="28"/>
          <w:szCs w:val="28"/>
          <w:lang w:val="en-US"/>
        </w:rPr>
        <w:t>5</w:t>
      </w:r>
      <w:r w:rsidR="00CF5076" w:rsidRPr="000E2711">
        <w:rPr>
          <w:rFonts w:ascii="Times New Roman" w:hAnsi="Times New Roman" w:cs="Times New Roman"/>
          <w:sz w:val="28"/>
          <w:szCs w:val="28"/>
        </w:rPr>
        <w:t xml:space="preserve">)   </w:t>
      </w:r>
    </w:p>
    <w:p w:rsidR="00CF5076" w:rsidRPr="000E2711" w:rsidRDefault="00A869CA" w:rsidP="000E271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40" type="#_x0000_t75" style="width:105pt;height:21.75pt">
            <v:imagedata r:id="rId19" o:title=""/>
          </v:shape>
        </w:pict>
      </w:r>
      <w:r w:rsidR="00CF5076" w:rsidRPr="000E2711">
        <w:rPr>
          <w:rFonts w:ascii="Times New Roman" w:hAnsi="Times New Roman" w:cs="Times New Roman"/>
          <w:sz w:val="28"/>
          <w:szCs w:val="28"/>
        </w:rPr>
        <w:tab/>
        <w:t>(</w:t>
      </w:r>
      <w:r w:rsidR="00CF5076" w:rsidRPr="000E2711">
        <w:rPr>
          <w:rFonts w:ascii="Times New Roman" w:hAnsi="Times New Roman" w:cs="Times New Roman"/>
          <w:sz w:val="28"/>
          <w:szCs w:val="28"/>
          <w:lang w:val="en-US"/>
        </w:rPr>
        <w:t>6</w:t>
      </w:r>
      <w:r w:rsidR="00CF5076" w:rsidRPr="000E2711">
        <w:rPr>
          <w:rFonts w:ascii="Times New Roman" w:hAnsi="Times New Roman" w:cs="Times New Roman"/>
          <w:sz w:val="28"/>
          <w:szCs w:val="28"/>
        </w:rPr>
        <w:t>)</w:t>
      </w:r>
    </w:p>
    <w:p w:rsidR="00CF5076" w:rsidRPr="000E2711" w:rsidRDefault="00CF5076" w:rsidP="000E2711">
      <w:pPr>
        <w:spacing w:line="360" w:lineRule="auto"/>
        <w:ind w:firstLine="709"/>
        <w:jc w:val="both"/>
        <w:rPr>
          <w:rFonts w:ascii="Times New Roman" w:hAnsi="Times New Roman" w:cs="Times New Roman"/>
          <w:sz w:val="28"/>
          <w:szCs w:val="28"/>
        </w:rPr>
      </w:pPr>
      <w:r w:rsidRPr="000E2711">
        <w:rPr>
          <w:rFonts w:ascii="Times New Roman" w:hAnsi="Times New Roman" w:cs="Times New Roman"/>
          <w:sz w:val="28"/>
          <w:szCs w:val="28"/>
        </w:rPr>
        <w:t>За предел разрешения следует принимать среднее арифметическое из всех пределов разрешений, полученных наблюдателями.</w:t>
      </w:r>
    </w:p>
    <w:p w:rsidR="00CF5076" w:rsidRPr="000E2711" w:rsidRDefault="00CF5076" w:rsidP="000E2711">
      <w:pPr>
        <w:spacing w:line="360" w:lineRule="auto"/>
        <w:ind w:firstLine="709"/>
        <w:jc w:val="both"/>
        <w:rPr>
          <w:rFonts w:ascii="Times New Roman" w:hAnsi="Times New Roman" w:cs="Times New Roman"/>
          <w:sz w:val="28"/>
          <w:szCs w:val="28"/>
        </w:rPr>
      </w:pPr>
      <w:r w:rsidRPr="000E2711">
        <w:rPr>
          <w:rFonts w:ascii="Times New Roman" w:hAnsi="Times New Roman" w:cs="Times New Roman"/>
          <w:sz w:val="28"/>
          <w:szCs w:val="28"/>
        </w:rPr>
        <w:t>Погрешность измерения предела разрешения по</w:t>
      </w:r>
      <w:r w:rsidRPr="000E2711">
        <w:rPr>
          <w:rFonts w:ascii="Times New Roman" w:hAnsi="Times New Roman" w:cs="Times New Roman"/>
          <w:sz w:val="28"/>
          <w:szCs w:val="28"/>
        </w:rPr>
        <w:br/>
        <w:t>настоящей методике не превышает 10% при доверительной</w:t>
      </w:r>
      <w:r w:rsidR="0006158E" w:rsidRPr="000E2711">
        <w:rPr>
          <w:rFonts w:ascii="Times New Roman" w:hAnsi="Times New Roman" w:cs="Times New Roman"/>
          <w:sz w:val="28"/>
          <w:szCs w:val="28"/>
        </w:rPr>
        <w:t xml:space="preserve"> </w:t>
      </w:r>
      <w:r w:rsidRPr="000E2711">
        <w:rPr>
          <w:rFonts w:ascii="Times New Roman" w:hAnsi="Times New Roman" w:cs="Times New Roman"/>
          <w:sz w:val="28"/>
          <w:szCs w:val="28"/>
        </w:rPr>
        <w:t>вероятности 0,95.</w:t>
      </w:r>
    </w:p>
    <w:p w:rsidR="00CF5076" w:rsidRPr="000E2711" w:rsidRDefault="000E2711" w:rsidP="000E2711">
      <w:pPr>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br w:type="page"/>
      </w:r>
      <w:r w:rsidR="00CF5076" w:rsidRPr="000E2711">
        <w:rPr>
          <w:rFonts w:ascii="Times New Roman" w:hAnsi="Times New Roman" w:cs="Times New Roman"/>
          <w:b/>
          <w:sz w:val="28"/>
          <w:szCs w:val="28"/>
        </w:rPr>
        <w:t>5. Измерениие рабочего разрешения прибора</w:t>
      </w:r>
    </w:p>
    <w:p w:rsidR="00413742" w:rsidRPr="000E2711" w:rsidRDefault="00413742" w:rsidP="000E2711">
      <w:pPr>
        <w:spacing w:line="360" w:lineRule="auto"/>
        <w:ind w:firstLine="709"/>
        <w:jc w:val="both"/>
        <w:rPr>
          <w:rFonts w:ascii="Times New Roman" w:hAnsi="Times New Roman" w:cs="Times New Roman"/>
          <w:b/>
          <w:sz w:val="28"/>
          <w:szCs w:val="28"/>
        </w:rPr>
      </w:pPr>
    </w:p>
    <w:p w:rsidR="00CF5076" w:rsidRPr="000E2711" w:rsidRDefault="00CF5076" w:rsidP="000E2711">
      <w:pPr>
        <w:spacing w:line="360" w:lineRule="auto"/>
        <w:ind w:firstLine="709"/>
        <w:jc w:val="both"/>
        <w:rPr>
          <w:rFonts w:ascii="Times New Roman" w:hAnsi="Times New Roman" w:cs="Times New Roman"/>
          <w:sz w:val="28"/>
          <w:szCs w:val="28"/>
        </w:rPr>
      </w:pPr>
      <w:r w:rsidRPr="000E2711">
        <w:rPr>
          <w:rFonts w:ascii="Times New Roman" w:hAnsi="Times New Roman" w:cs="Times New Roman"/>
          <w:i/>
          <w:sz w:val="28"/>
          <w:szCs w:val="28"/>
        </w:rPr>
        <w:t>Принцип измерения</w:t>
      </w:r>
      <w:r w:rsidRPr="000E2711">
        <w:rPr>
          <w:rFonts w:ascii="Times New Roman" w:hAnsi="Times New Roman" w:cs="Times New Roman"/>
          <w:sz w:val="28"/>
          <w:szCs w:val="28"/>
        </w:rPr>
        <w:t>. Принцип измерения рабочего разрешения состоит в визуальном определении наибольшего числа штрихов в одном миллиметре изображения штриховой миры, помещенной в фокальной плоскости объектива коллиматора, которые еще видны в окуляр прибора раздельно по четырем направлениям при нормированной яркости фона.</w:t>
      </w:r>
    </w:p>
    <w:p w:rsidR="00CF5076" w:rsidRPr="000E2711" w:rsidRDefault="00A869CA" w:rsidP="000E2711">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pict>
          <v:shape id="_x0000_i1041" type="#_x0000_t75" style="width:219.75pt;height:81.75pt">
            <v:imagedata r:id="rId20" o:title=""/>
          </v:shape>
        </w:pict>
      </w:r>
    </w:p>
    <w:p w:rsidR="00E170D6" w:rsidRPr="000E2711" w:rsidRDefault="00E170D6" w:rsidP="000E2711">
      <w:pPr>
        <w:spacing w:line="360" w:lineRule="auto"/>
        <w:ind w:firstLine="709"/>
        <w:jc w:val="both"/>
        <w:rPr>
          <w:rFonts w:ascii="Times New Roman" w:hAnsi="Times New Roman" w:cs="Times New Roman"/>
          <w:sz w:val="28"/>
          <w:szCs w:val="28"/>
        </w:rPr>
      </w:pPr>
      <w:r w:rsidRPr="000E2711">
        <w:rPr>
          <w:rFonts w:ascii="Times New Roman" w:hAnsi="Times New Roman" w:cs="Times New Roman"/>
          <w:sz w:val="28"/>
          <w:szCs w:val="28"/>
        </w:rPr>
        <w:t>Рис.4. Схема установки для измерения рабочего разрешения прибора:</w:t>
      </w:r>
    </w:p>
    <w:p w:rsidR="00E170D6" w:rsidRPr="000E2711" w:rsidRDefault="00E170D6" w:rsidP="000E2711">
      <w:pPr>
        <w:spacing w:line="360" w:lineRule="auto"/>
        <w:ind w:firstLine="709"/>
        <w:jc w:val="both"/>
        <w:rPr>
          <w:rFonts w:ascii="Times New Roman" w:hAnsi="Times New Roman" w:cs="Times New Roman"/>
          <w:sz w:val="28"/>
          <w:szCs w:val="28"/>
          <w:lang w:val="en-US"/>
        </w:rPr>
      </w:pPr>
      <w:r w:rsidRPr="000E2711">
        <w:rPr>
          <w:rFonts w:ascii="Times New Roman" w:hAnsi="Times New Roman" w:cs="Times New Roman"/>
          <w:sz w:val="28"/>
          <w:szCs w:val="28"/>
        </w:rPr>
        <w:t>1 – осветитель; 2 – светофильтр; 3 – штриховая мира; 4 – лампы адаптометра; 5 – объектив коллиматора; 6 – испытуемый прибор; 7 – держатель прибора; 8 – адаптометр.</w:t>
      </w:r>
    </w:p>
    <w:p w:rsidR="009A11C5" w:rsidRPr="000E2711" w:rsidRDefault="009A11C5" w:rsidP="000E2711">
      <w:pPr>
        <w:spacing w:line="360" w:lineRule="auto"/>
        <w:ind w:firstLine="709"/>
        <w:jc w:val="both"/>
        <w:rPr>
          <w:rFonts w:ascii="Times New Roman" w:hAnsi="Times New Roman" w:cs="Times New Roman"/>
          <w:sz w:val="28"/>
          <w:szCs w:val="28"/>
          <w:lang w:val="en-US"/>
        </w:rPr>
      </w:pPr>
    </w:p>
    <w:p w:rsidR="00E170D6" w:rsidRPr="000E2711" w:rsidRDefault="00E170D6" w:rsidP="000E2711">
      <w:pPr>
        <w:spacing w:line="360" w:lineRule="auto"/>
        <w:ind w:firstLine="709"/>
        <w:jc w:val="both"/>
        <w:rPr>
          <w:rFonts w:ascii="Times New Roman" w:hAnsi="Times New Roman" w:cs="Times New Roman"/>
          <w:sz w:val="28"/>
          <w:szCs w:val="28"/>
        </w:rPr>
      </w:pPr>
      <w:r w:rsidRPr="000E2711">
        <w:rPr>
          <w:rFonts w:ascii="Times New Roman" w:hAnsi="Times New Roman" w:cs="Times New Roman"/>
          <w:i/>
          <w:sz w:val="28"/>
          <w:szCs w:val="28"/>
        </w:rPr>
        <w:t>Аппаратура</w:t>
      </w:r>
      <w:r w:rsidRPr="000E2711">
        <w:rPr>
          <w:rFonts w:ascii="Times New Roman" w:hAnsi="Times New Roman" w:cs="Times New Roman"/>
          <w:sz w:val="28"/>
          <w:szCs w:val="28"/>
        </w:rPr>
        <w:t>. Функциональная схема установки для измерения рабочего разрешения показана на рис.4.</w:t>
      </w:r>
    </w:p>
    <w:p w:rsidR="00E170D6" w:rsidRPr="000E2711" w:rsidRDefault="00E170D6" w:rsidP="000E2711">
      <w:pPr>
        <w:spacing w:line="360" w:lineRule="auto"/>
        <w:ind w:firstLine="709"/>
        <w:jc w:val="both"/>
        <w:rPr>
          <w:rFonts w:ascii="Times New Roman" w:hAnsi="Times New Roman" w:cs="Times New Roman"/>
          <w:sz w:val="28"/>
          <w:szCs w:val="28"/>
        </w:rPr>
      </w:pPr>
      <w:r w:rsidRPr="000E2711">
        <w:rPr>
          <w:rFonts w:ascii="Times New Roman" w:hAnsi="Times New Roman" w:cs="Times New Roman"/>
          <w:sz w:val="28"/>
          <w:szCs w:val="28"/>
        </w:rPr>
        <w:t xml:space="preserve">Осветитель должен обеспечивать равномерную яркость фона, на котором наблюдается элемент миры. Значение яркости фона задается в технической документации на испытуемый прибор. Обычно для приборов с ЭОП первого поколения яркость фона составляет 3x </w:t>
      </w:r>
      <w:r w:rsidR="00A869CA">
        <w:rPr>
          <w:rFonts w:ascii="Times New Roman" w:hAnsi="Times New Roman" w:cs="Times New Roman"/>
          <w:sz w:val="28"/>
          <w:szCs w:val="28"/>
        </w:rPr>
        <w:pict>
          <v:shape id="_x0000_i1042" type="#_x0000_t75" style="width:62.25pt;height:18pt">
            <v:imagedata r:id="rId21" o:title=""/>
          </v:shape>
        </w:pict>
      </w:r>
      <w:r w:rsidRPr="000E2711">
        <w:rPr>
          <w:rFonts w:ascii="Times New Roman" w:hAnsi="Times New Roman" w:cs="Times New Roman"/>
          <w:sz w:val="28"/>
          <w:szCs w:val="28"/>
        </w:rPr>
        <w:t xml:space="preserve">, для приборов с ЭОП второго и третьего поколений - 3x </w:t>
      </w:r>
      <w:r w:rsidR="00A869CA">
        <w:rPr>
          <w:rFonts w:ascii="Times New Roman" w:hAnsi="Times New Roman" w:cs="Times New Roman"/>
          <w:sz w:val="28"/>
          <w:szCs w:val="28"/>
        </w:rPr>
        <w:pict>
          <v:shape id="_x0000_i1043" type="#_x0000_t75" style="width:62.25pt;height:18pt">
            <v:imagedata r:id="rId22" o:title=""/>
          </v:shape>
        </w:pict>
      </w:r>
      <w:r w:rsidRPr="000E2711">
        <w:rPr>
          <w:rFonts w:ascii="Times New Roman" w:hAnsi="Times New Roman" w:cs="Times New Roman"/>
          <w:sz w:val="28"/>
          <w:szCs w:val="28"/>
        </w:rPr>
        <w:t>. Отклонение яркости от заданной величины не должно превышать 15%. Лампа накаливания осветителя должна работать в режиме источника света с цветовой температурой 2860 К. Ток лампы накаливания должен контролироваться амперметром класса точности не ниже 0,2 на второй половине шкалы амперметра. Допускается применение светофильтра, ограничивающего спектральный состав излучения осветителя. Характеристика светофильтра указывается в технической документации на прибор конкретного типа.</w:t>
      </w:r>
    </w:p>
    <w:p w:rsidR="00E170D6" w:rsidRPr="000E2711" w:rsidRDefault="00E170D6" w:rsidP="000E2711">
      <w:pPr>
        <w:spacing w:line="360" w:lineRule="auto"/>
        <w:ind w:firstLine="709"/>
        <w:jc w:val="both"/>
        <w:rPr>
          <w:rFonts w:ascii="Times New Roman" w:hAnsi="Times New Roman" w:cs="Times New Roman"/>
          <w:sz w:val="28"/>
          <w:szCs w:val="28"/>
        </w:rPr>
      </w:pPr>
      <w:r w:rsidRPr="000E2711">
        <w:rPr>
          <w:rFonts w:ascii="Times New Roman" w:hAnsi="Times New Roman" w:cs="Times New Roman"/>
          <w:sz w:val="28"/>
          <w:szCs w:val="28"/>
        </w:rPr>
        <w:t>Штриховая мира должна соответствовать требованиям ГОСТ 15114-78 со следующими дополнительными требованиями:</w:t>
      </w:r>
    </w:p>
    <w:p w:rsidR="00E170D6" w:rsidRPr="000E2711" w:rsidRDefault="00E170D6" w:rsidP="000E2711">
      <w:pPr>
        <w:spacing w:line="360" w:lineRule="auto"/>
        <w:ind w:firstLine="709"/>
        <w:jc w:val="both"/>
        <w:rPr>
          <w:rFonts w:ascii="Times New Roman" w:hAnsi="Times New Roman" w:cs="Times New Roman"/>
          <w:sz w:val="28"/>
          <w:szCs w:val="28"/>
        </w:rPr>
      </w:pPr>
      <w:r w:rsidRPr="000E2711">
        <w:rPr>
          <w:rFonts w:ascii="Times New Roman" w:hAnsi="Times New Roman" w:cs="Times New Roman"/>
          <w:sz w:val="28"/>
          <w:szCs w:val="28"/>
        </w:rPr>
        <w:t>каждая группа должна состоять из пяти штрихов, равных по ширине промежуткам между штрихами;</w:t>
      </w:r>
    </w:p>
    <w:p w:rsidR="00E170D6" w:rsidRPr="000E2711" w:rsidRDefault="00E170D6" w:rsidP="000E2711">
      <w:pPr>
        <w:spacing w:line="360" w:lineRule="auto"/>
        <w:ind w:firstLine="709"/>
        <w:jc w:val="both"/>
        <w:rPr>
          <w:rFonts w:ascii="Times New Roman" w:hAnsi="Times New Roman" w:cs="Times New Roman"/>
          <w:sz w:val="28"/>
          <w:szCs w:val="28"/>
        </w:rPr>
      </w:pPr>
      <w:r w:rsidRPr="000E2711">
        <w:rPr>
          <w:rFonts w:ascii="Times New Roman" w:hAnsi="Times New Roman" w:cs="Times New Roman"/>
          <w:sz w:val="28"/>
          <w:szCs w:val="28"/>
        </w:rPr>
        <w:t>длина и ширина штрихов каждого элемента миры с увеличением номера миры должны пропорционально убывать от элемента к элементу по закону геометрической прогрессии со знаменателем прогрессии 0,944 при постоянном отношении длины штриха к его ширине, равном 9.</w:t>
      </w:r>
    </w:p>
    <w:p w:rsidR="00E170D6" w:rsidRPr="000E2711" w:rsidRDefault="00E170D6" w:rsidP="000E2711">
      <w:pPr>
        <w:spacing w:line="360" w:lineRule="auto"/>
        <w:ind w:firstLine="709"/>
        <w:jc w:val="both"/>
        <w:rPr>
          <w:rFonts w:ascii="Times New Roman" w:hAnsi="Times New Roman" w:cs="Times New Roman"/>
          <w:sz w:val="28"/>
          <w:szCs w:val="28"/>
        </w:rPr>
      </w:pPr>
      <w:r w:rsidRPr="000E2711">
        <w:rPr>
          <w:rFonts w:ascii="Times New Roman" w:hAnsi="Times New Roman" w:cs="Times New Roman"/>
          <w:sz w:val="28"/>
          <w:szCs w:val="28"/>
        </w:rPr>
        <w:t>На одной подложке миры может располагаться только один элемент миры. Применяемые миры должны иметь отрицательный абсолютный контраст (темные штрихи на светлом фоне). Миры должны иметь хорошо видимые в испытуемый прибор номера, возрастающие с увеличением частоты штрихов миры. Допускается, если это предусмотрено в документации на испытуемый прибор, применение мир пониженного контраста, величина которого указывается в документации на испытуемый прибор. Отклонение контраста от величины, указанной в документации, не должно превышать 5%.</w:t>
      </w:r>
    </w:p>
    <w:p w:rsidR="00E170D6" w:rsidRPr="000E2711" w:rsidRDefault="00E170D6" w:rsidP="000E2711">
      <w:pPr>
        <w:spacing w:line="360" w:lineRule="auto"/>
        <w:ind w:firstLine="709"/>
        <w:jc w:val="both"/>
        <w:rPr>
          <w:rFonts w:ascii="Times New Roman" w:hAnsi="Times New Roman" w:cs="Times New Roman"/>
          <w:sz w:val="28"/>
          <w:szCs w:val="28"/>
        </w:rPr>
      </w:pPr>
      <w:r w:rsidRPr="000E2711">
        <w:rPr>
          <w:rFonts w:ascii="Times New Roman" w:hAnsi="Times New Roman" w:cs="Times New Roman"/>
          <w:sz w:val="28"/>
          <w:szCs w:val="28"/>
        </w:rPr>
        <w:t>Адаптометр должен обеспечивать световую нагрузку на весь рабочий диаметр фотокатода ЭОП испытуемого прибора.</w:t>
      </w:r>
    </w:p>
    <w:p w:rsidR="00E170D6" w:rsidRPr="000E2711" w:rsidRDefault="00E170D6" w:rsidP="000E2711">
      <w:pPr>
        <w:spacing w:line="360" w:lineRule="auto"/>
        <w:ind w:firstLine="709"/>
        <w:jc w:val="both"/>
        <w:rPr>
          <w:rFonts w:ascii="Times New Roman" w:hAnsi="Times New Roman" w:cs="Times New Roman"/>
          <w:sz w:val="28"/>
          <w:szCs w:val="28"/>
        </w:rPr>
      </w:pPr>
      <w:r w:rsidRPr="000E2711">
        <w:rPr>
          <w:rFonts w:ascii="Times New Roman" w:hAnsi="Times New Roman" w:cs="Times New Roman"/>
          <w:i/>
          <w:sz w:val="28"/>
          <w:szCs w:val="28"/>
        </w:rPr>
        <w:t>Подготовка и проведение измерений.</w:t>
      </w:r>
      <w:r w:rsidRPr="000E2711">
        <w:rPr>
          <w:rFonts w:ascii="Times New Roman" w:hAnsi="Times New Roman" w:cs="Times New Roman"/>
          <w:sz w:val="28"/>
          <w:szCs w:val="28"/>
        </w:rPr>
        <w:t xml:space="preserve"> К выполнению измерений могут быть допущены лица с нормальным зрением. Перед проведением измерений наблюдатели должны адаптироваться к темноте не менее 20 мин. В наблюдениях должно участвовать не менее трех человек, имеющих опыт наблюдения в приборы ночного видения. Испытуемый прибор устанавливают в держателе соосно с объективом коллиматора. Включают прибор. Миру устанавливают в фокальной плоскости объектива коллиматора или в плоскость, соответствующую плоскости наводки испытуемого прибора, если объектив прибора не имеет фокусировки. Осветителем устанавливают заданную в документации на испытуемый прибор яркость светлых частей миры. Регулируя ток ламп адаптометра, уравнивают яркость поля вокруг миры с яркостью светлых частей миры (визуально). Проводят необходимые фокусировки объектива и окуляра испытуемого прибора.</w:t>
      </w:r>
    </w:p>
    <w:p w:rsidR="00E170D6" w:rsidRPr="000E2711" w:rsidRDefault="00E170D6" w:rsidP="000E2711">
      <w:pPr>
        <w:spacing w:line="360" w:lineRule="auto"/>
        <w:ind w:firstLine="709"/>
        <w:jc w:val="both"/>
        <w:rPr>
          <w:rFonts w:ascii="Times New Roman" w:hAnsi="Times New Roman" w:cs="Times New Roman"/>
          <w:sz w:val="28"/>
          <w:szCs w:val="28"/>
        </w:rPr>
      </w:pPr>
      <w:r w:rsidRPr="000E2711">
        <w:rPr>
          <w:rFonts w:ascii="Times New Roman" w:hAnsi="Times New Roman" w:cs="Times New Roman"/>
          <w:sz w:val="28"/>
          <w:szCs w:val="28"/>
        </w:rPr>
        <w:t>Наблюдатели поочередно рассматривают элементы миры, выводя их в центр поля зрения прибора, и определяют элемент с наибольшим порядковым номером, изображение штрихов которого во всех</w:t>
      </w:r>
      <w:r w:rsidR="00364CEC" w:rsidRPr="000E2711">
        <w:rPr>
          <w:rFonts w:ascii="Times New Roman" w:hAnsi="Times New Roman" w:cs="Times New Roman"/>
          <w:sz w:val="28"/>
          <w:szCs w:val="28"/>
        </w:rPr>
        <w:t xml:space="preserve"> </w:t>
      </w:r>
      <w:r w:rsidRPr="000E2711">
        <w:rPr>
          <w:rFonts w:ascii="Times New Roman" w:hAnsi="Times New Roman" w:cs="Times New Roman"/>
          <w:sz w:val="28"/>
          <w:szCs w:val="28"/>
        </w:rPr>
        <w:t>четырех направлениях еще видно раздельно.</w:t>
      </w:r>
    </w:p>
    <w:p w:rsidR="00E170D6" w:rsidRPr="000E2711" w:rsidRDefault="00E170D6" w:rsidP="000E2711">
      <w:pPr>
        <w:spacing w:line="360" w:lineRule="auto"/>
        <w:ind w:firstLine="709"/>
        <w:jc w:val="both"/>
        <w:rPr>
          <w:rFonts w:ascii="Times New Roman" w:hAnsi="Times New Roman" w:cs="Times New Roman"/>
          <w:sz w:val="28"/>
          <w:szCs w:val="28"/>
        </w:rPr>
      </w:pPr>
      <w:r w:rsidRPr="000E2711">
        <w:rPr>
          <w:rFonts w:ascii="Times New Roman" w:hAnsi="Times New Roman" w:cs="Times New Roman"/>
          <w:i/>
          <w:sz w:val="28"/>
          <w:szCs w:val="28"/>
        </w:rPr>
        <w:t>Обработка результатов наблюдений</w:t>
      </w:r>
      <w:r w:rsidRPr="000E2711">
        <w:rPr>
          <w:rFonts w:ascii="Times New Roman" w:hAnsi="Times New Roman" w:cs="Times New Roman"/>
          <w:sz w:val="28"/>
          <w:szCs w:val="28"/>
        </w:rPr>
        <w:t>. Рабочее разрешение вычисляют по формулам</w:t>
      </w:r>
      <w:r w:rsidR="00364CEC" w:rsidRPr="000E2711">
        <w:rPr>
          <w:rFonts w:ascii="Times New Roman" w:hAnsi="Times New Roman" w:cs="Times New Roman"/>
          <w:sz w:val="28"/>
          <w:szCs w:val="28"/>
        </w:rPr>
        <w:t xml:space="preserve"> (4) - (6</w:t>
      </w:r>
      <w:r w:rsidRPr="000E2711">
        <w:rPr>
          <w:rFonts w:ascii="Times New Roman" w:hAnsi="Times New Roman" w:cs="Times New Roman"/>
          <w:sz w:val="28"/>
          <w:szCs w:val="28"/>
        </w:rPr>
        <w:t>). За рабочее разрешение следует принимать среднее арифметическое из всех рабочих разрешений, полученных наблюдателями.</w:t>
      </w:r>
    </w:p>
    <w:p w:rsidR="00E170D6" w:rsidRPr="000E2711" w:rsidRDefault="00E170D6" w:rsidP="000E2711">
      <w:pPr>
        <w:spacing w:line="360" w:lineRule="auto"/>
        <w:ind w:firstLine="709"/>
        <w:jc w:val="both"/>
        <w:rPr>
          <w:rFonts w:ascii="Times New Roman" w:hAnsi="Times New Roman" w:cs="Times New Roman"/>
          <w:sz w:val="28"/>
          <w:szCs w:val="28"/>
        </w:rPr>
      </w:pPr>
      <w:r w:rsidRPr="000E2711">
        <w:rPr>
          <w:rFonts w:ascii="Times New Roman" w:hAnsi="Times New Roman" w:cs="Times New Roman"/>
          <w:sz w:val="28"/>
          <w:szCs w:val="28"/>
        </w:rPr>
        <w:t>Погрешность измерения рабочего разрешения по данной методике не превышает 16% при доверительной вероятности 0,95.</w:t>
      </w:r>
    </w:p>
    <w:p w:rsidR="00364CEC" w:rsidRPr="000E2711" w:rsidRDefault="000E2711" w:rsidP="000E2711">
      <w:pPr>
        <w:spacing w:line="360" w:lineRule="auto"/>
        <w:ind w:firstLine="709"/>
        <w:jc w:val="both"/>
        <w:rPr>
          <w:rFonts w:ascii="Times New Roman" w:hAnsi="Times New Roman" w:cs="Times New Roman"/>
          <w:b/>
          <w:sz w:val="28"/>
          <w:szCs w:val="28"/>
        </w:rPr>
      </w:pPr>
      <w:r w:rsidRPr="00691EC2">
        <w:rPr>
          <w:rFonts w:ascii="Times New Roman" w:hAnsi="Times New Roman" w:cs="Times New Roman"/>
          <w:sz w:val="28"/>
          <w:szCs w:val="28"/>
        </w:rPr>
        <w:br w:type="page"/>
      </w:r>
      <w:r w:rsidR="00E170D6" w:rsidRPr="000E2711">
        <w:rPr>
          <w:rFonts w:ascii="Times New Roman" w:hAnsi="Times New Roman" w:cs="Times New Roman"/>
          <w:b/>
          <w:sz w:val="28"/>
          <w:szCs w:val="28"/>
        </w:rPr>
        <w:t>6. Измерение диапазона диоптрийной наводки окуляра</w:t>
      </w:r>
    </w:p>
    <w:p w:rsidR="00413742" w:rsidRPr="000E2711" w:rsidRDefault="00413742" w:rsidP="000E2711">
      <w:pPr>
        <w:spacing w:line="360" w:lineRule="auto"/>
        <w:ind w:firstLine="709"/>
        <w:jc w:val="both"/>
        <w:rPr>
          <w:rFonts w:ascii="Times New Roman" w:hAnsi="Times New Roman" w:cs="Times New Roman"/>
          <w:b/>
          <w:sz w:val="28"/>
          <w:szCs w:val="28"/>
        </w:rPr>
      </w:pPr>
    </w:p>
    <w:p w:rsidR="00DA11FE" w:rsidRPr="000E2711" w:rsidRDefault="00E170D6" w:rsidP="000E2711">
      <w:pPr>
        <w:spacing w:line="360" w:lineRule="auto"/>
        <w:ind w:firstLine="709"/>
        <w:jc w:val="both"/>
        <w:rPr>
          <w:rFonts w:ascii="Times New Roman" w:hAnsi="Times New Roman" w:cs="Times New Roman"/>
          <w:sz w:val="28"/>
          <w:szCs w:val="28"/>
        </w:rPr>
      </w:pPr>
      <w:r w:rsidRPr="000E2711">
        <w:rPr>
          <w:rFonts w:ascii="Times New Roman" w:hAnsi="Times New Roman" w:cs="Times New Roman"/>
          <w:i/>
          <w:sz w:val="28"/>
          <w:szCs w:val="28"/>
        </w:rPr>
        <w:t>Принцип измерения</w:t>
      </w:r>
      <w:r w:rsidRPr="000E2711">
        <w:rPr>
          <w:rFonts w:ascii="Times New Roman" w:hAnsi="Times New Roman" w:cs="Times New Roman"/>
          <w:sz w:val="28"/>
          <w:szCs w:val="28"/>
        </w:rPr>
        <w:t>. Принцип измерения основан на визуальной оценке резкости изображения миры с помощью</w:t>
      </w:r>
      <w:r w:rsidR="00DA11FE" w:rsidRPr="000E2711">
        <w:rPr>
          <w:rFonts w:ascii="Times New Roman" w:hAnsi="Times New Roman" w:cs="Times New Roman"/>
          <w:sz w:val="28"/>
          <w:szCs w:val="28"/>
        </w:rPr>
        <w:t xml:space="preserve"> </w:t>
      </w:r>
      <w:r w:rsidR="009A11C5" w:rsidRPr="000E2711">
        <w:rPr>
          <w:rFonts w:ascii="Times New Roman" w:hAnsi="Times New Roman" w:cs="Times New Roman"/>
          <w:sz w:val="28"/>
          <w:szCs w:val="28"/>
        </w:rPr>
        <w:t>диоптрийной трубки при двух крайних положениях механизма окулярной наводки прибора.</w:t>
      </w:r>
    </w:p>
    <w:p w:rsidR="00DA11FE" w:rsidRPr="000E2711" w:rsidRDefault="00A869CA" w:rsidP="000E271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44" type="#_x0000_t75" style="width:287.25pt;height:69.75pt">
            <v:imagedata r:id="rId23" o:title=""/>
          </v:shape>
        </w:pict>
      </w:r>
    </w:p>
    <w:p w:rsidR="00DA11FE" w:rsidRPr="000E2711" w:rsidRDefault="00DA11FE" w:rsidP="000E2711">
      <w:pPr>
        <w:spacing w:line="360" w:lineRule="auto"/>
        <w:ind w:firstLine="709"/>
        <w:jc w:val="both"/>
        <w:rPr>
          <w:rFonts w:ascii="Times New Roman" w:hAnsi="Times New Roman" w:cs="Times New Roman"/>
          <w:sz w:val="28"/>
          <w:szCs w:val="28"/>
        </w:rPr>
      </w:pPr>
      <w:r w:rsidRPr="000E2711">
        <w:rPr>
          <w:rFonts w:ascii="Times New Roman" w:hAnsi="Times New Roman" w:cs="Times New Roman"/>
          <w:sz w:val="28"/>
          <w:szCs w:val="28"/>
        </w:rPr>
        <w:t>Рис. 5. Схема установки для контроля диапазона диоптрийной</w:t>
      </w:r>
      <w:r w:rsidRPr="000E2711">
        <w:rPr>
          <w:rFonts w:ascii="Times New Roman" w:hAnsi="Times New Roman" w:cs="Times New Roman"/>
          <w:sz w:val="28"/>
          <w:szCs w:val="28"/>
        </w:rPr>
        <w:br/>
        <w:t>наводки окуляра:</w:t>
      </w:r>
    </w:p>
    <w:p w:rsidR="00DA11FE" w:rsidRPr="000E2711" w:rsidRDefault="00DA11FE" w:rsidP="000E2711">
      <w:pPr>
        <w:spacing w:line="360" w:lineRule="auto"/>
        <w:ind w:firstLine="709"/>
        <w:jc w:val="both"/>
        <w:rPr>
          <w:rFonts w:ascii="Times New Roman" w:hAnsi="Times New Roman" w:cs="Times New Roman"/>
          <w:sz w:val="28"/>
          <w:szCs w:val="28"/>
          <w:lang w:val="en-US"/>
        </w:rPr>
      </w:pPr>
      <w:r w:rsidRPr="000E2711">
        <w:rPr>
          <w:rFonts w:ascii="Times New Roman" w:hAnsi="Times New Roman" w:cs="Times New Roman"/>
          <w:sz w:val="28"/>
          <w:szCs w:val="28"/>
        </w:rPr>
        <w:t>1 - источник света; 2 - мира; 3 - объектив коллиматора; 4 - испытуемый прибор; 5 - держатель прибора; 6 - диоптрийная трубка</w:t>
      </w:r>
    </w:p>
    <w:p w:rsidR="009A11C5" w:rsidRPr="000E2711" w:rsidRDefault="009A11C5" w:rsidP="000E2711">
      <w:pPr>
        <w:spacing w:line="360" w:lineRule="auto"/>
        <w:ind w:firstLine="709"/>
        <w:jc w:val="both"/>
        <w:rPr>
          <w:rFonts w:ascii="Times New Roman" w:hAnsi="Times New Roman" w:cs="Times New Roman"/>
          <w:sz w:val="28"/>
          <w:szCs w:val="28"/>
          <w:lang w:val="en-US"/>
        </w:rPr>
      </w:pPr>
    </w:p>
    <w:p w:rsidR="00DA11FE" w:rsidRPr="000E2711" w:rsidRDefault="00DA11FE" w:rsidP="000E2711">
      <w:pPr>
        <w:spacing w:line="360" w:lineRule="auto"/>
        <w:ind w:firstLine="709"/>
        <w:jc w:val="both"/>
        <w:rPr>
          <w:rFonts w:ascii="Times New Roman" w:hAnsi="Times New Roman" w:cs="Times New Roman"/>
          <w:sz w:val="28"/>
          <w:szCs w:val="28"/>
        </w:rPr>
      </w:pPr>
      <w:r w:rsidRPr="000E2711">
        <w:rPr>
          <w:rFonts w:ascii="Times New Roman" w:hAnsi="Times New Roman" w:cs="Times New Roman"/>
          <w:i/>
          <w:sz w:val="28"/>
          <w:szCs w:val="28"/>
        </w:rPr>
        <w:t>Аппаратура</w:t>
      </w:r>
      <w:r w:rsidRPr="000E2711">
        <w:rPr>
          <w:rFonts w:ascii="Times New Roman" w:hAnsi="Times New Roman" w:cs="Times New Roman"/>
          <w:sz w:val="28"/>
          <w:szCs w:val="28"/>
        </w:rPr>
        <w:t>. Функциональная схема установки для измерения диапазона диоптрийной наводки окуляра показана на рис.5.</w:t>
      </w:r>
    </w:p>
    <w:p w:rsidR="00DA11FE" w:rsidRPr="000E2711" w:rsidRDefault="00DA11FE" w:rsidP="000E2711">
      <w:pPr>
        <w:spacing w:line="360" w:lineRule="auto"/>
        <w:ind w:firstLine="709"/>
        <w:jc w:val="both"/>
        <w:rPr>
          <w:rFonts w:ascii="Times New Roman" w:hAnsi="Times New Roman" w:cs="Times New Roman"/>
          <w:sz w:val="28"/>
          <w:szCs w:val="28"/>
        </w:rPr>
      </w:pPr>
      <w:r w:rsidRPr="000E2711">
        <w:rPr>
          <w:rFonts w:ascii="Times New Roman" w:hAnsi="Times New Roman" w:cs="Times New Roman"/>
          <w:sz w:val="28"/>
          <w:szCs w:val="28"/>
        </w:rPr>
        <w:t>Осветитель должен обеспечивать оптимальную для наблюдателя яркость поля, на котором рассматривается тест-объект.</w:t>
      </w:r>
    </w:p>
    <w:p w:rsidR="00DA11FE" w:rsidRPr="000E2711" w:rsidRDefault="00DA11FE" w:rsidP="000E2711">
      <w:pPr>
        <w:spacing w:line="360" w:lineRule="auto"/>
        <w:ind w:firstLine="709"/>
        <w:jc w:val="both"/>
        <w:rPr>
          <w:rFonts w:ascii="Times New Roman" w:hAnsi="Times New Roman" w:cs="Times New Roman"/>
          <w:sz w:val="28"/>
          <w:szCs w:val="28"/>
        </w:rPr>
      </w:pPr>
      <w:r w:rsidRPr="000E2711">
        <w:rPr>
          <w:rFonts w:ascii="Times New Roman" w:hAnsi="Times New Roman" w:cs="Times New Roman"/>
          <w:sz w:val="28"/>
          <w:szCs w:val="28"/>
        </w:rPr>
        <w:t>Диоптрийная трубка должна иметь шкалу диоптрий от +5 диоптрий до -5 диоптрий. Если диапазон диоптрийной наводки трубки меньше указанного, необходимо использовать дополнительные линзы, расширяющие диапазон.</w:t>
      </w:r>
    </w:p>
    <w:p w:rsidR="003B44FD" w:rsidRPr="000E2711" w:rsidRDefault="00DA11FE" w:rsidP="000E2711">
      <w:pPr>
        <w:spacing w:line="360" w:lineRule="auto"/>
        <w:ind w:firstLine="709"/>
        <w:jc w:val="both"/>
        <w:rPr>
          <w:rFonts w:ascii="Times New Roman" w:hAnsi="Times New Roman" w:cs="Times New Roman"/>
          <w:sz w:val="28"/>
          <w:szCs w:val="28"/>
        </w:rPr>
      </w:pPr>
      <w:r w:rsidRPr="000E2711">
        <w:rPr>
          <w:rFonts w:ascii="Times New Roman" w:hAnsi="Times New Roman" w:cs="Times New Roman"/>
          <w:i/>
          <w:sz w:val="28"/>
          <w:szCs w:val="28"/>
        </w:rPr>
        <w:t>Подготовка и проведение измерений</w:t>
      </w:r>
      <w:r w:rsidRPr="000E2711">
        <w:rPr>
          <w:rFonts w:ascii="Times New Roman" w:hAnsi="Times New Roman" w:cs="Times New Roman"/>
          <w:sz w:val="28"/>
          <w:szCs w:val="28"/>
        </w:rPr>
        <w:t xml:space="preserve">. Испытуемый прибор устанавливают в держатель соосно объективу коллиматора и включают прибор. Включают осветитель коллиматора и устанавливают достаточную для уверенных наблюдений яркость светлых частей поля вокруг тест-объекта. Выводят в центр поля зрения прибора элемент миры, размер штрихов которого на 20-30% превышает размер штрихов элемента миры. наблюдаемого на пределе, и подфокусировками объектива и окуляра испытуемого прибора добиваются максимальной четкости изображения штрихов миры. Устанавливают диоптрийную трубку в держатель и наводят окуляр диоптрийной трубки на </w:t>
      </w:r>
      <w:r w:rsidR="003B44FD" w:rsidRPr="000E2711">
        <w:rPr>
          <w:rFonts w:ascii="Times New Roman" w:hAnsi="Times New Roman" w:cs="Times New Roman"/>
          <w:sz w:val="28"/>
          <w:szCs w:val="28"/>
        </w:rPr>
        <w:t>четкое видение перекрестия сетки диоптрийной трубки. Окуляр испытуемого прибора выводят в крайнее левое положение.</w:t>
      </w:r>
    </w:p>
    <w:p w:rsidR="00DA11FE" w:rsidRPr="000E2711" w:rsidRDefault="003B44FD" w:rsidP="000E2711">
      <w:pPr>
        <w:spacing w:line="360" w:lineRule="auto"/>
        <w:ind w:firstLine="709"/>
        <w:jc w:val="both"/>
        <w:rPr>
          <w:rFonts w:ascii="Times New Roman" w:hAnsi="Times New Roman" w:cs="Times New Roman"/>
          <w:sz w:val="28"/>
          <w:szCs w:val="28"/>
        </w:rPr>
      </w:pPr>
      <w:r w:rsidRPr="000E2711">
        <w:rPr>
          <w:rFonts w:ascii="Times New Roman" w:hAnsi="Times New Roman" w:cs="Times New Roman"/>
          <w:sz w:val="28"/>
          <w:szCs w:val="28"/>
        </w:rPr>
        <w:t xml:space="preserve">Диоптрийную трубку придвигают к окуляру испытуемого прибора и. перемещая объектив диоптрийной трубки вдоль </w:t>
      </w:r>
      <w:r w:rsidR="00DA11FE" w:rsidRPr="000E2711">
        <w:rPr>
          <w:rFonts w:ascii="Times New Roman" w:hAnsi="Times New Roman" w:cs="Times New Roman"/>
          <w:sz w:val="28"/>
          <w:szCs w:val="28"/>
        </w:rPr>
        <w:t>оптической оси, наводятся на резкое изображение штрихов миры и снимают отсчет по диоптрийной шкале трубки. Измерение повторяют не менее трех раз. Затем окуляр испытуемого прибора выводят в крайнее правое положение и повторяют все предыдущие действия.</w:t>
      </w:r>
    </w:p>
    <w:p w:rsidR="00DA11FE" w:rsidRPr="000E2711" w:rsidRDefault="00DA11FE" w:rsidP="000E2711">
      <w:pPr>
        <w:spacing w:line="360" w:lineRule="auto"/>
        <w:ind w:firstLine="709"/>
        <w:jc w:val="both"/>
        <w:rPr>
          <w:rFonts w:ascii="Times New Roman" w:hAnsi="Times New Roman" w:cs="Times New Roman"/>
          <w:sz w:val="28"/>
          <w:szCs w:val="28"/>
        </w:rPr>
      </w:pPr>
      <w:r w:rsidRPr="000E2711">
        <w:rPr>
          <w:rFonts w:ascii="Times New Roman" w:hAnsi="Times New Roman" w:cs="Times New Roman"/>
          <w:i/>
          <w:sz w:val="28"/>
          <w:szCs w:val="28"/>
        </w:rPr>
        <w:t>Обработка результатов измерений</w:t>
      </w:r>
      <w:r w:rsidRPr="000E2711">
        <w:rPr>
          <w:rFonts w:ascii="Times New Roman" w:hAnsi="Times New Roman" w:cs="Times New Roman"/>
          <w:sz w:val="28"/>
          <w:szCs w:val="28"/>
        </w:rPr>
        <w:t>. За величину диоптрийной наводки окуляра принимают среднее арифметическое из полученных результатов для каждого из крайних положений окуляра</w:t>
      </w:r>
    </w:p>
    <w:p w:rsidR="00413742" w:rsidRPr="000E2711" w:rsidRDefault="00DA11FE" w:rsidP="000E2711">
      <w:pPr>
        <w:spacing w:line="360" w:lineRule="auto"/>
        <w:ind w:firstLine="709"/>
        <w:jc w:val="both"/>
        <w:rPr>
          <w:rFonts w:ascii="Times New Roman" w:hAnsi="Times New Roman" w:cs="Times New Roman"/>
          <w:sz w:val="28"/>
          <w:szCs w:val="28"/>
        </w:rPr>
      </w:pPr>
      <w:r w:rsidRPr="000E2711">
        <w:rPr>
          <w:rFonts w:ascii="Times New Roman" w:hAnsi="Times New Roman" w:cs="Times New Roman"/>
          <w:sz w:val="28"/>
          <w:szCs w:val="28"/>
        </w:rPr>
        <w:t>Погрешность измерений не превышает 15% при довери</w:t>
      </w:r>
      <w:r w:rsidRPr="000E2711">
        <w:rPr>
          <w:rFonts w:ascii="Times New Roman" w:hAnsi="Times New Roman" w:cs="Times New Roman"/>
          <w:sz w:val="28"/>
          <w:szCs w:val="28"/>
        </w:rPr>
        <w:softHyphen/>
        <w:t>тельной вероятности 0,95.</w:t>
      </w:r>
    </w:p>
    <w:p w:rsidR="00DA11FE" w:rsidRDefault="00413742" w:rsidP="00691EC2">
      <w:pPr>
        <w:spacing w:line="360" w:lineRule="auto"/>
        <w:ind w:firstLine="1418"/>
        <w:jc w:val="both"/>
        <w:rPr>
          <w:rFonts w:ascii="Times New Roman" w:hAnsi="Times New Roman" w:cs="Times New Roman"/>
          <w:b/>
          <w:sz w:val="28"/>
          <w:szCs w:val="28"/>
          <w:lang w:val="en-US"/>
        </w:rPr>
      </w:pPr>
      <w:r w:rsidRPr="000E2711">
        <w:rPr>
          <w:rFonts w:ascii="Times New Roman" w:hAnsi="Times New Roman" w:cs="Times New Roman"/>
          <w:sz w:val="28"/>
          <w:szCs w:val="28"/>
        </w:rPr>
        <w:br w:type="page"/>
      </w:r>
      <w:r w:rsidR="00FF0BA3" w:rsidRPr="000E2711">
        <w:rPr>
          <w:rFonts w:ascii="Times New Roman" w:hAnsi="Times New Roman" w:cs="Times New Roman"/>
          <w:b/>
          <w:sz w:val="28"/>
          <w:szCs w:val="28"/>
        </w:rPr>
        <w:t>ЛИТЕРАТУРА</w:t>
      </w:r>
    </w:p>
    <w:p w:rsidR="00691EC2" w:rsidRPr="00691EC2" w:rsidRDefault="00691EC2" w:rsidP="00691EC2">
      <w:pPr>
        <w:spacing w:line="360" w:lineRule="auto"/>
        <w:ind w:firstLine="1418"/>
        <w:jc w:val="both"/>
        <w:rPr>
          <w:rFonts w:ascii="Times New Roman" w:hAnsi="Times New Roman" w:cs="Times New Roman"/>
          <w:b/>
          <w:sz w:val="28"/>
          <w:szCs w:val="28"/>
          <w:lang w:val="en-US"/>
        </w:rPr>
      </w:pPr>
    </w:p>
    <w:p w:rsidR="00FF0BA3" w:rsidRPr="000E2711" w:rsidRDefault="00FF0BA3" w:rsidP="00691EC2">
      <w:pPr>
        <w:pStyle w:val="a3"/>
        <w:numPr>
          <w:ilvl w:val="0"/>
          <w:numId w:val="2"/>
        </w:numPr>
        <w:tabs>
          <w:tab w:val="clear" w:pos="7315"/>
        </w:tabs>
        <w:spacing w:line="360" w:lineRule="auto"/>
        <w:ind w:left="1418" w:right="0" w:hanging="709"/>
        <w:jc w:val="both"/>
        <w:rPr>
          <w:szCs w:val="28"/>
        </w:rPr>
      </w:pPr>
      <w:r w:rsidRPr="000E2711">
        <w:rPr>
          <w:szCs w:val="28"/>
        </w:rPr>
        <w:t>Малов А.Н., Законников Обработка деталей оптических приборов. Машиностроение, 2006. - 304 с.</w:t>
      </w:r>
    </w:p>
    <w:p w:rsidR="00FF0BA3" w:rsidRPr="000E2711" w:rsidRDefault="00FF0BA3" w:rsidP="00691EC2">
      <w:pPr>
        <w:pStyle w:val="a3"/>
        <w:numPr>
          <w:ilvl w:val="0"/>
          <w:numId w:val="2"/>
        </w:numPr>
        <w:tabs>
          <w:tab w:val="clear" w:pos="7315"/>
        </w:tabs>
        <w:spacing w:line="360" w:lineRule="auto"/>
        <w:ind w:left="1418" w:right="0" w:hanging="709"/>
        <w:jc w:val="both"/>
        <w:rPr>
          <w:szCs w:val="28"/>
        </w:rPr>
      </w:pPr>
      <w:r w:rsidRPr="000E2711">
        <w:rPr>
          <w:szCs w:val="28"/>
        </w:rPr>
        <w:t>Бардин А.Н. Сборник и юстировка оптических приборов. Высшая школа, 2005. - 325с.</w:t>
      </w:r>
    </w:p>
    <w:p w:rsidR="00FF0BA3" w:rsidRPr="000E2711" w:rsidRDefault="00FF0BA3" w:rsidP="00691EC2">
      <w:pPr>
        <w:pStyle w:val="a3"/>
        <w:numPr>
          <w:ilvl w:val="0"/>
          <w:numId w:val="2"/>
        </w:numPr>
        <w:tabs>
          <w:tab w:val="clear" w:pos="7315"/>
        </w:tabs>
        <w:spacing w:line="360" w:lineRule="auto"/>
        <w:ind w:left="1418" w:right="0" w:hanging="709"/>
        <w:jc w:val="both"/>
        <w:rPr>
          <w:szCs w:val="28"/>
        </w:rPr>
      </w:pPr>
      <w:r w:rsidRPr="000E2711">
        <w:rPr>
          <w:szCs w:val="28"/>
        </w:rPr>
        <w:t>Кривовяз Л.М., Пуряев Д.Т., Знаменская М.А. Практика оптической измерительной лаборатории. Машиностроение, 2004. - 333 с.</w:t>
      </w:r>
      <w:bookmarkStart w:id="0" w:name="_GoBack"/>
      <w:bookmarkEnd w:id="0"/>
    </w:p>
    <w:sectPr w:rsidR="00FF0BA3" w:rsidRPr="000E2711" w:rsidSect="000E271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1742CF"/>
    <w:multiLevelType w:val="hybridMultilevel"/>
    <w:tmpl w:val="D15C56C8"/>
    <w:lvl w:ilvl="0" w:tplc="7E841DA6">
      <w:start w:val="1"/>
      <w:numFmt w:val="decimal"/>
      <w:lvlText w:val="%1."/>
      <w:lvlJc w:val="left"/>
      <w:pPr>
        <w:tabs>
          <w:tab w:val="num" w:pos="567"/>
        </w:tabs>
        <w:ind w:firstLine="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E48770F"/>
    <w:multiLevelType w:val="hybridMultilevel"/>
    <w:tmpl w:val="4E348970"/>
    <w:lvl w:ilvl="0" w:tplc="CB286AD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1A6F"/>
    <w:rsid w:val="0006158E"/>
    <w:rsid w:val="000E2711"/>
    <w:rsid w:val="00133864"/>
    <w:rsid w:val="00364CEC"/>
    <w:rsid w:val="003B44FD"/>
    <w:rsid w:val="00413742"/>
    <w:rsid w:val="00421A6F"/>
    <w:rsid w:val="00691EC2"/>
    <w:rsid w:val="00871579"/>
    <w:rsid w:val="008C7FBC"/>
    <w:rsid w:val="009A11C5"/>
    <w:rsid w:val="00A75EE2"/>
    <w:rsid w:val="00A869CA"/>
    <w:rsid w:val="00B63A6E"/>
    <w:rsid w:val="00CD7F0C"/>
    <w:rsid w:val="00CF5076"/>
    <w:rsid w:val="00DA11FE"/>
    <w:rsid w:val="00E170D6"/>
    <w:rsid w:val="00FF0B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6"/>
    <o:shapelayout v:ext="edit">
      <o:idmap v:ext="edit" data="1"/>
    </o:shapelayout>
  </w:shapeDefaults>
  <w:decimalSymbol w:val=","/>
  <w:listSeparator w:val=";"/>
  <w14:defaultImageDpi w14:val="0"/>
  <w15:chartTrackingRefBased/>
  <w15:docId w15:val="{7EFCC65E-888C-4502-9AA7-E74A9620B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1A6F"/>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FF0BA3"/>
    <w:pPr>
      <w:shd w:val="clear" w:color="auto" w:fill="FFFFFF"/>
      <w:tabs>
        <w:tab w:val="left" w:pos="7315"/>
      </w:tabs>
      <w:autoSpaceDE/>
      <w:autoSpaceDN/>
      <w:adjustRightInd/>
      <w:ind w:right="482"/>
    </w:pPr>
    <w:rPr>
      <w:rFonts w:ascii="Times New Roman" w:hAnsi="Times New Roman" w:cs="Times New Roman"/>
      <w:color w:val="000000"/>
      <w:spacing w:val="-4"/>
      <w:sz w:val="28"/>
    </w:rPr>
  </w:style>
  <w:style w:type="character" w:customStyle="1" w:styleId="a4">
    <w:name w:val="Основной текст Знак"/>
    <w:link w:val="a3"/>
    <w:uiPriority w:val="99"/>
    <w:semiHidden/>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18" Type="http://schemas.openxmlformats.org/officeDocument/2006/relationships/image" Target="media/image14.wmf"/><Relationship Id="rId3" Type="http://schemas.openxmlformats.org/officeDocument/2006/relationships/settings" Target="settings.xml"/><Relationship Id="rId21" Type="http://schemas.openxmlformats.org/officeDocument/2006/relationships/image" Target="media/image17.wmf"/><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jpeg"/><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11.wmf"/><Relationship Id="rId23" Type="http://schemas.openxmlformats.org/officeDocument/2006/relationships/image" Target="media/image19.jpeg"/><Relationship Id="rId10" Type="http://schemas.openxmlformats.org/officeDocument/2006/relationships/image" Target="media/image6.wmf"/><Relationship Id="rId19" Type="http://schemas.openxmlformats.org/officeDocument/2006/relationships/image" Target="media/image15.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jpeg"/><Relationship Id="rId22" Type="http://schemas.openxmlformats.org/officeDocument/2006/relationships/image" Target="media/image1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2357</Words>
  <Characters>13437</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2</vt:lpstr>
    </vt:vector>
  </TitlesOfParts>
  <Company>LED</Company>
  <LinksUpToDate>false</LinksUpToDate>
  <CharactersWithSpaces>15763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LokY</dc:creator>
  <cp:keywords/>
  <dc:description/>
  <cp:lastModifiedBy>admin</cp:lastModifiedBy>
  <cp:revision>2</cp:revision>
  <dcterms:created xsi:type="dcterms:W3CDTF">2014-02-23T20:07:00Z</dcterms:created>
  <dcterms:modified xsi:type="dcterms:W3CDTF">2014-02-23T20:07:00Z</dcterms:modified>
</cp:coreProperties>
</file>