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58E6" w:rsidRDefault="002C58E6" w:rsidP="00DB2742">
      <w:pPr>
        <w:jc w:val="center"/>
        <w:rPr>
          <w:b/>
          <w:sz w:val="26"/>
          <w:szCs w:val="26"/>
        </w:rPr>
      </w:pPr>
    </w:p>
    <w:p w:rsidR="00DB2742" w:rsidRDefault="00DB2742" w:rsidP="00DB2742">
      <w:pPr>
        <w:jc w:val="center"/>
        <w:rPr>
          <w:b/>
          <w:sz w:val="26"/>
          <w:szCs w:val="26"/>
        </w:rPr>
      </w:pPr>
    </w:p>
    <w:p w:rsidR="00DB2742" w:rsidRDefault="00DB2742" w:rsidP="00DB2742">
      <w:pPr>
        <w:jc w:val="center"/>
        <w:rPr>
          <w:b/>
          <w:sz w:val="26"/>
          <w:szCs w:val="26"/>
        </w:rPr>
      </w:pPr>
    </w:p>
    <w:p w:rsidR="00DB2742" w:rsidRDefault="00DB2742" w:rsidP="00DB2742">
      <w:pPr>
        <w:jc w:val="center"/>
        <w:rPr>
          <w:b/>
          <w:sz w:val="26"/>
          <w:szCs w:val="26"/>
        </w:rPr>
      </w:pPr>
    </w:p>
    <w:p w:rsidR="00DB2742" w:rsidRPr="003C1540" w:rsidRDefault="00DB2742" w:rsidP="00DB2742">
      <w:pPr>
        <w:jc w:val="center"/>
        <w:rPr>
          <w:b/>
          <w:sz w:val="26"/>
          <w:szCs w:val="26"/>
        </w:rPr>
      </w:pPr>
    </w:p>
    <w:p w:rsidR="00DB2742" w:rsidRDefault="00DB2742" w:rsidP="00DB2742">
      <w:pPr>
        <w:jc w:val="center"/>
        <w:rPr>
          <w:b/>
          <w:sz w:val="26"/>
          <w:szCs w:val="26"/>
        </w:rPr>
      </w:pPr>
    </w:p>
    <w:p w:rsidR="00DB2742" w:rsidRPr="006338C0" w:rsidRDefault="00DB2742" w:rsidP="00DB2742">
      <w:pPr>
        <w:jc w:val="center"/>
        <w:rPr>
          <w:b/>
          <w:sz w:val="26"/>
          <w:szCs w:val="26"/>
        </w:rPr>
      </w:pPr>
    </w:p>
    <w:p w:rsidR="005369B8" w:rsidRDefault="005369B8" w:rsidP="00DB2742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Кормление кошек.</w:t>
      </w:r>
    </w:p>
    <w:p w:rsidR="00DB2742" w:rsidRDefault="005369B8" w:rsidP="00DB2742">
      <w:pPr>
        <w:jc w:val="center"/>
        <w:rPr>
          <w:b/>
          <w:sz w:val="40"/>
          <w:szCs w:val="40"/>
        </w:rPr>
      </w:pPr>
      <w:r>
        <w:rPr>
          <w:b/>
          <w:sz w:val="48"/>
          <w:szCs w:val="48"/>
        </w:rPr>
        <w:t>Контроль полноценности кормления кошек</w:t>
      </w:r>
      <w:r w:rsidR="006B515D">
        <w:rPr>
          <w:b/>
          <w:sz w:val="48"/>
          <w:szCs w:val="48"/>
        </w:rPr>
        <w:t>.</w:t>
      </w:r>
    </w:p>
    <w:p w:rsidR="00DB2742" w:rsidRPr="005369B8" w:rsidRDefault="005369B8" w:rsidP="00DB274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(реферат)</w:t>
      </w:r>
    </w:p>
    <w:p w:rsidR="00DB2742" w:rsidRDefault="00DB2742" w:rsidP="00DB2742">
      <w:pPr>
        <w:jc w:val="right"/>
        <w:rPr>
          <w:b/>
          <w:sz w:val="40"/>
          <w:szCs w:val="40"/>
        </w:rPr>
      </w:pPr>
    </w:p>
    <w:p w:rsidR="00DB2742" w:rsidRDefault="00DB2742" w:rsidP="00DB2742">
      <w:pPr>
        <w:jc w:val="right"/>
        <w:rPr>
          <w:b/>
          <w:sz w:val="40"/>
          <w:szCs w:val="40"/>
        </w:rPr>
      </w:pPr>
    </w:p>
    <w:p w:rsidR="00DB2742" w:rsidRDefault="00DB2742" w:rsidP="00DB2742">
      <w:pPr>
        <w:jc w:val="right"/>
        <w:rPr>
          <w:b/>
          <w:sz w:val="40"/>
          <w:szCs w:val="40"/>
        </w:rPr>
      </w:pPr>
    </w:p>
    <w:p w:rsidR="00DB2742" w:rsidRDefault="00DB2742" w:rsidP="00DB2742">
      <w:pPr>
        <w:jc w:val="right"/>
        <w:rPr>
          <w:b/>
          <w:sz w:val="40"/>
          <w:szCs w:val="40"/>
        </w:rPr>
      </w:pPr>
    </w:p>
    <w:p w:rsidR="00DB2742" w:rsidRDefault="00DB2742" w:rsidP="00DB2742">
      <w:pPr>
        <w:jc w:val="right"/>
        <w:rPr>
          <w:b/>
          <w:sz w:val="40"/>
          <w:szCs w:val="40"/>
        </w:rPr>
      </w:pPr>
    </w:p>
    <w:p w:rsidR="00DB2742" w:rsidRDefault="00DB2742" w:rsidP="00DB2742">
      <w:pPr>
        <w:jc w:val="right"/>
        <w:rPr>
          <w:b/>
          <w:sz w:val="40"/>
          <w:szCs w:val="40"/>
        </w:rPr>
      </w:pPr>
    </w:p>
    <w:p w:rsidR="00DB2742" w:rsidRDefault="00DB2742" w:rsidP="00DB2742">
      <w:pPr>
        <w:jc w:val="right"/>
        <w:rPr>
          <w:b/>
          <w:sz w:val="26"/>
          <w:szCs w:val="26"/>
        </w:rPr>
      </w:pPr>
    </w:p>
    <w:p w:rsidR="00116E7E" w:rsidRDefault="00116E7E" w:rsidP="00DB2742">
      <w:pPr>
        <w:jc w:val="right"/>
        <w:rPr>
          <w:b/>
          <w:sz w:val="26"/>
          <w:szCs w:val="26"/>
        </w:rPr>
      </w:pPr>
    </w:p>
    <w:p w:rsidR="00116E7E" w:rsidRDefault="00116E7E" w:rsidP="00DB2742">
      <w:pPr>
        <w:jc w:val="right"/>
        <w:rPr>
          <w:b/>
          <w:sz w:val="26"/>
          <w:szCs w:val="26"/>
        </w:rPr>
      </w:pPr>
    </w:p>
    <w:p w:rsidR="00116E7E" w:rsidRDefault="00116E7E" w:rsidP="00DB2742">
      <w:pPr>
        <w:jc w:val="right"/>
        <w:rPr>
          <w:b/>
          <w:sz w:val="26"/>
          <w:szCs w:val="26"/>
        </w:rPr>
      </w:pPr>
    </w:p>
    <w:p w:rsidR="00116E7E" w:rsidRDefault="00116E7E" w:rsidP="00DB2742">
      <w:pPr>
        <w:jc w:val="right"/>
        <w:rPr>
          <w:b/>
          <w:sz w:val="26"/>
          <w:szCs w:val="26"/>
        </w:rPr>
      </w:pPr>
    </w:p>
    <w:p w:rsidR="00116E7E" w:rsidRDefault="00116E7E" w:rsidP="00DB2742">
      <w:pPr>
        <w:jc w:val="right"/>
        <w:rPr>
          <w:b/>
          <w:sz w:val="26"/>
          <w:szCs w:val="26"/>
        </w:rPr>
      </w:pPr>
    </w:p>
    <w:p w:rsidR="00116E7E" w:rsidRDefault="00116E7E" w:rsidP="00DB2742">
      <w:pPr>
        <w:jc w:val="right"/>
        <w:rPr>
          <w:b/>
          <w:sz w:val="26"/>
          <w:szCs w:val="26"/>
        </w:rPr>
      </w:pPr>
    </w:p>
    <w:p w:rsidR="00116E7E" w:rsidRDefault="00116E7E" w:rsidP="00DB2742">
      <w:pPr>
        <w:jc w:val="right"/>
        <w:rPr>
          <w:b/>
          <w:sz w:val="26"/>
          <w:szCs w:val="26"/>
        </w:rPr>
      </w:pPr>
    </w:p>
    <w:p w:rsidR="00116E7E" w:rsidRDefault="00116E7E" w:rsidP="00DB2742">
      <w:pPr>
        <w:jc w:val="right"/>
        <w:rPr>
          <w:b/>
          <w:sz w:val="26"/>
          <w:szCs w:val="26"/>
        </w:rPr>
      </w:pPr>
    </w:p>
    <w:p w:rsidR="00116E7E" w:rsidRDefault="00116E7E" w:rsidP="00DB2742">
      <w:pPr>
        <w:jc w:val="right"/>
        <w:rPr>
          <w:b/>
          <w:sz w:val="26"/>
          <w:szCs w:val="26"/>
        </w:rPr>
      </w:pPr>
    </w:p>
    <w:p w:rsidR="00116E7E" w:rsidRDefault="00116E7E" w:rsidP="00DB2742">
      <w:pPr>
        <w:jc w:val="right"/>
        <w:rPr>
          <w:b/>
          <w:sz w:val="26"/>
          <w:szCs w:val="26"/>
        </w:rPr>
      </w:pPr>
    </w:p>
    <w:p w:rsidR="00116E7E" w:rsidRDefault="00116E7E" w:rsidP="00DB2742">
      <w:pPr>
        <w:jc w:val="right"/>
        <w:rPr>
          <w:b/>
          <w:sz w:val="26"/>
          <w:szCs w:val="26"/>
        </w:rPr>
      </w:pPr>
    </w:p>
    <w:p w:rsidR="00116E7E" w:rsidRDefault="00116E7E" w:rsidP="00DB2742">
      <w:pPr>
        <w:jc w:val="right"/>
        <w:rPr>
          <w:b/>
          <w:sz w:val="26"/>
          <w:szCs w:val="26"/>
        </w:rPr>
      </w:pPr>
    </w:p>
    <w:p w:rsidR="00116E7E" w:rsidRDefault="00116E7E" w:rsidP="00DB2742">
      <w:pPr>
        <w:jc w:val="right"/>
        <w:rPr>
          <w:b/>
          <w:sz w:val="26"/>
          <w:szCs w:val="26"/>
        </w:rPr>
      </w:pPr>
    </w:p>
    <w:p w:rsidR="00116E7E" w:rsidRDefault="00116E7E" w:rsidP="00DB2742">
      <w:pPr>
        <w:jc w:val="right"/>
        <w:rPr>
          <w:b/>
          <w:sz w:val="26"/>
          <w:szCs w:val="26"/>
        </w:rPr>
      </w:pPr>
    </w:p>
    <w:p w:rsidR="00116E7E" w:rsidRDefault="00116E7E" w:rsidP="00DB2742">
      <w:pPr>
        <w:jc w:val="right"/>
        <w:rPr>
          <w:b/>
          <w:sz w:val="26"/>
          <w:szCs w:val="26"/>
        </w:rPr>
      </w:pPr>
    </w:p>
    <w:p w:rsidR="00116E7E" w:rsidRDefault="00116E7E" w:rsidP="00DB2742">
      <w:pPr>
        <w:jc w:val="right"/>
        <w:rPr>
          <w:b/>
          <w:sz w:val="26"/>
          <w:szCs w:val="26"/>
        </w:rPr>
      </w:pPr>
    </w:p>
    <w:p w:rsidR="00116E7E" w:rsidRDefault="00116E7E" w:rsidP="00DB2742">
      <w:pPr>
        <w:jc w:val="right"/>
        <w:rPr>
          <w:b/>
          <w:sz w:val="26"/>
          <w:szCs w:val="26"/>
        </w:rPr>
      </w:pPr>
    </w:p>
    <w:p w:rsidR="00DB2742" w:rsidRDefault="00DB2742" w:rsidP="00DB2742">
      <w:pPr>
        <w:jc w:val="right"/>
        <w:rPr>
          <w:b/>
          <w:sz w:val="26"/>
          <w:szCs w:val="26"/>
        </w:rPr>
      </w:pPr>
    </w:p>
    <w:p w:rsidR="005369B8" w:rsidRDefault="005369B8" w:rsidP="00DB2742">
      <w:pPr>
        <w:jc w:val="right"/>
        <w:rPr>
          <w:b/>
          <w:sz w:val="26"/>
          <w:szCs w:val="26"/>
        </w:rPr>
      </w:pPr>
    </w:p>
    <w:p w:rsidR="005369B8" w:rsidRDefault="005369B8" w:rsidP="00DB2742">
      <w:pPr>
        <w:jc w:val="right"/>
        <w:rPr>
          <w:b/>
          <w:sz w:val="26"/>
          <w:szCs w:val="26"/>
        </w:rPr>
      </w:pPr>
    </w:p>
    <w:p w:rsidR="005369B8" w:rsidRDefault="005369B8" w:rsidP="00DB2742">
      <w:pPr>
        <w:jc w:val="right"/>
        <w:rPr>
          <w:b/>
          <w:sz w:val="26"/>
          <w:szCs w:val="26"/>
        </w:rPr>
      </w:pPr>
    </w:p>
    <w:p w:rsidR="005369B8" w:rsidRDefault="005369B8" w:rsidP="00DB2742">
      <w:pPr>
        <w:jc w:val="right"/>
        <w:rPr>
          <w:b/>
          <w:sz w:val="26"/>
          <w:szCs w:val="26"/>
        </w:rPr>
      </w:pPr>
    </w:p>
    <w:p w:rsidR="00EA4F5C" w:rsidRDefault="00EA4F5C" w:rsidP="001F34A4">
      <w:pPr>
        <w:jc w:val="center"/>
        <w:rPr>
          <w:b/>
          <w:sz w:val="26"/>
          <w:szCs w:val="26"/>
        </w:rPr>
      </w:pPr>
    </w:p>
    <w:p w:rsidR="00EA4F5C" w:rsidRDefault="00EA4F5C" w:rsidP="001F34A4">
      <w:pPr>
        <w:jc w:val="center"/>
        <w:rPr>
          <w:b/>
          <w:sz w:val="26"/>
          <w:szCs w:val="26"/>
        </w:rPr>
      </w:pPr>
    </w:p>
    <w:p w:rsidR="00116E7E" w:rsidRDefault="00116E7E" w:rsidP="001F34A4">
      <w:pPr>
        <w:jc w:val="center"/>
        <w:rPr>
          <w:b/>
          <w:sz w:val="26"/>
          <w:szCs w:val="26"/>
        </w:rPr>
      </w:pPr>
    </w:p>
    <w:p w:rsidR="00DB2742" w:rsidRPr="001F34A4" w:rsidRDefault="00DB2742" w:rsidP="00C625BE">
      <w:pPr>
        <w:jc w:val="both"/>
        <w:rPr>
          <w:b/>
          <w:sz w:val="26"/>
          <w:szCs w:val="26"/>
        </w:rPr>
      </w:pPr>
      <w:r w:rsidRPr="001F34A4">
        <w:rPr>
          <w:b/>
          <w:sz w:val="28"/>
          <w:szCs w:val="28"/>
        </w:rPr>
        <w:t>Содержание</w:t>
      </w:r>
    </w:p>
    <w:p w:rsidR="005369B8" w:rsidRPr="001F34A4" w:rsidRDefault="005369B8" w:rsidP="00C625BE">
      <w:pPr>
        <w:jc w:val="both"/>
        <w:rPr>
          <w:b/>
          <w:sz w:val="28"/>
          <w:szCs w:val="28"/>
        </w:rPr>
      </w:pPr>
    </w:p>
    <w:p w:rsidR="005369B8" w:rsidRPr="001F34A4" w:rsidRDefault="005369B8" w:rsidP="00C625BE">
      <w:pPr>
        <w:jc w:val="both"/>
        <w:rPr>
          <w:sz w:val="28"/>
          <w:szCs w:val="28"/>
        </w:rPr>
      </w:pPr>
      <w:r w:rsidRPr="001F34A4">
        <w:rPr>
          <w:sz w:val="28"/>
          <w:szCs w:val="28"/>
        </w:rPr>
        <w:t>Ведение………………………………………………………………</w:t>
      </w:r>
      <w:r w:rsidR="001F34A4">
        <w:rPr>
          <w:sz w:val="28"/>
          <w:szCs w:val="28"/>
        </w:rPr>
        <w:t>.</w:t>
      </w:r>
      <w:r w:rsidRPr="001F34A4">
        <w:rPr>
          <w:sz w:val="28"/>
          <w:szCs w:val="28"/>
        </w:rPr>
        <w:t>……………3</w:t>
      </w:r>
    </w:p>
    <w:p w:rsidR="00BE5BD2" w:rsidRDefault="00BE5BD2" w:rsidP="00C625BE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Нормы кормления взрослых кошек в период покоя……………………………4</w:t>
      </w:r>
    </w:p>
    <w:p w:rsidR="00BE5BD2" w:rsidRPr="001F34A4" w:rsidRDefault="00BE5BD2" w:rsidP="00C625BE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Нормы кормления котят</w:t>
      </w:r>
      <w:r w:rsidR="00735265">
        <w:rPr>
          <w:color w:val="000000"/>
          <w:sz w:val="28"/>
          <w:szCs w:val="28"/>
        </w:rPr>
        <w:t>. Кормление котят в подсосный период</w:t>
      </w:r>
      <w:r>
        <w:rPr>
          <w:color w:val="000000"/>
          <w:sz w:val="28"/>
          <w:szCs w:val="28"/>
        </w:rPr>
        <w:t>………………………………………</w:t>
      </w:r>
      <w:r w:rsidR="00735265">
        <w:rPr>
          <w:color w:val="000000"/>
          <w:sz w:val="28"/>
          <w:szCs w:val="28"/>
        </w:rPr>
        <w:t>…………………..</w:t>
      </w:r>
      <w:r>
        <w:rPr>
          <w:color w:val="000000"/>
          <w:sz w:val="28"/>
          <w:szCs w:val="28"/>
        </w:rPr>
        <w:t>…………</w:t>
      </w:r>
      <w:r w:rsidR="00735265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………7</w:t>
      </w:r>
    </w:p>
    <w:p w:rsidR="00BE5BD2" w:rsidRDefault="00BE5BD2" w:rsidP="00C625B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Нормы кормления племенных котов……………………………</w:t>
      </w:r>
      <w:r w:rsidR="00735265">
        <w:rPr>
          <w:color w:val="000000"/>
          <w:sz w:val="28"/>
          <w:szCs w:val="28"/>
        </w:rPr>
        <w:t>……...</w:t>
      </w:r>
      <w:r>
        <w:rPr>
          <w:color w:val="000000"/>
          <w:sz w:val="28"/>
          <w:szCs w:val="28"/>
        </w:rPr>
        <w:t>………10</w:t>
      </w:r>
    </w:p>
    <w:p w:rsidR="00BE5BD2" w:rsidRDefault="00BE5BD2" w:rsidP="00C625B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Нормы кормления беременных кошек……………………………</w:t>
      </w:r>
      <w:r w:rsidR="00735265">
        <w:rPr>
          <w:color w:val="000000"/>
          <w:sz w:val="28"/>
          <w:szCs w:val="28"/>
        </w:rPr>
        <w:t>…..</w:t>
      </w:r>
      <w:r>
        <w:rPr>
          <w:color w:val="000000"/>
          <w:sz w:val="28"/>
          <w:szCs w:val="28"/>
        </w:rPr>
        <w:t>………..11</w:t>
      </w:r>
    </w:p>
    <w:p w:rsidR="00BE5BD2" w:rsidRDefault="00BE5BD2" w:rsidP="00C625BE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Нормы кормления лактирующих кошек………………………………</w:t>
      </w:r>
      <w:r w:rsidR="00735265">
        <w:rPr>
          <w:color w:val="000000"/>
          <w:sz w:val="28"/>
          <w:szCs w:val="28"/>
        </w:rPr>
        <w:t>…...</w:t>
      </w:r>
      <w:r>
        <w:rPr>
          <w:color w:val="000000"/>
          <w:sz w:val="28"/>
          <w:szCs w:val="28"/>
        </w:rPr>
        <w:t>…..15</w:t>
      </w:r>
    </w:p>
    <w:p w:rsidR="005369B8" w:rsidRPr="001F34A4" w:rsidRDefault="0018318E" w:rsidP="00C625BE">
      <w:pPr>
        <w:jc w:val="both"/>
        <w:rPr>
          <w:sz w:val="28"/>
          <w:szCs w:val="28"/>
        </w:rPr>
      </w:pPr>
      <w:r w:rsidRPr="001F34A4">
        <w:rPr>
          <w:sz w:val="28"/>
          <w:szCs w:val="28"/>
        </w:rPr>
        <w:t>Основные корма и балансирующие добавки</w:t>
      </w:r>
      <w:r w:rsidR="005369B8" w:rsidRPr="001F34A4">
        <w:rPr>
          <w:sz w:val="28"/>
          <w:szCs w:val="28"/>
        </w:rPr>
        <w:t xml:space="preserve">. </w:t>
      </w:r>
      <w:r w:rsidRPr="001F34A4">
        <w:rPr>
          <w:sz w:val="28"/>
          <w:szCs w:val="28"/>
        </w:rPr>
        <w:t>Суточная потребность кормов</w:t>
      </w:r>
      <w:r w:rsidR="005369B8" w:rsidRPr="001F34A4">
        <w:rPr>
          <w:sz w:val="28"/>
          <w:szCs w:val="28"/>
        </w:rPr>
        <w:t>…………</w:t>
      </w:r>
      <w:r w:rsidR="001F34A4">
        <w:rPr>
          <w:sz w:val="28"/>
          <w:szCs w:val="28"/>
        </w:rPr>
        <w:t>…………………………….……………………………</w:t>
      </w:r>
      <w:r w:rsidR="00735265">
        <w:rPr>
          <w:sz w:val="28"/>
          <w:szCs w:val="28"/>
        </w:rPr>
        <w:t>…….18</w:t>
      </w:r>
    </w:p>
    <w:p w:rsidR="0008510F" w:rsidRPr="006A15D9" w:rsidRDefault="0008510F" w:rsidP="00C625B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Сухие корма и консервы. </w:t>
      </w:r>
      <w:r w:rsidRPr="006A15D9">
        <w:rPr>
          <w:color w:val="000000"/>
          <w:sz w:val="28"/>
          <w:szCs w:val="28"/>
        </w:rPr>
        <w:t>Основные правила кормления кошек сухими кормами и консервами.</w:t>
      </w:r>
    </w:p>
    <w:p w:rsidR="00DB2742" w:rsidRPr="0008510F" w:rsidRDefault="00DB2742" w:rsidP="00C625BE">
      <w:pPr>
        <w:jc w:val="both"/>
        <w:rPr>
          <w:sz w:val="28"/>
          <w:szCs w:val="28"/>
        </w:rPr>
      </w:pPr>
    </w:p>
    <w:p w:rsidR="00DB2742" w:rsidRPr="001F34A4" w:rsidRDefault="00DB2742" w:rsidP="00C625BE">
      <w:pPr>
        <w:jc w:val="both"/>
        <w:rPr>
          <w:b/>
          <w:sz w:val="28"/>
          <w:szCs w:val="28"/>
        </w:rPr>
      </w:pPr>
    </w:p>
    <w:p w:rsidR="00DB2742" w:rsidRPr="001F34A4" w:rsidRDefault="00DB2742" w:rsidP="00C625BE">
      <w:pPr>
        <w:jc w:val="both"/>
        <w:rPr>
          <w:b/>
          <w:sz w:val="28"/>
          <w:szCs w:val="28"/>
        </w:rPr>
      </w:pPr>
    </w:p>
    <w:p w:rsidR="00DB2742" w:rsidRPr="001F34A4" w:rsidRDefault="00DB2742" w:rsidP="00C625BE">
      <w:pPr>
        <w:jc w:val="both"/>
        <w:rPr>
          <w:b/>
          <w:sz w:val="28"/>
          <w:szCs w:val="28"/>
        </w:rPr>
      </w:pPr>
    </w:p>
    <w:p w:rsidR="00DB2742" w:rsidRPr="001F34A4" w:rsidRDefault="00DB2742" w:rsidP="00C625BE">
      <w:pPr>
        <w:jc w:val="both"/>
        <w:rPr>
          <w:b/>
          <w:sz w:val="28"/>
          <w:szCs w:val="28"/>
        </w:rPr>
      </w:pPr>
    </w:p>
    <w:p w:rsidR="00DB2742" w:rsidRPr="001F34A4" w:rsidRDefault="00DB2742" w:rsidP="00C625BE">
      <w:pPr>
        <w:jc w:val="both"/>
        <w:rPr>
          <w:b/>
          <w:sz w:val="28"/>
          <w:szCs w:val="28"/>
        </w:rPr>
      </w:pPr>
    </w:p>
    <w:p w:rsidR="00DB2742" w:rsidRPr="001F34A4" w:rsidRDefault="00DB2742" w:rsidP="00C625BE">
      <w:pPr>
        <w:jc w:val="both"/>
        <w:rPr>
          <w:b/>
          <w:sz w:val="28"/>
          <w:szCs w:val="28"/>
        </w:rPr>
      </w:pPr>
    </w:p>
    <w:p w:rsidR="00DB2742" w:rsidRPr="001F34A4" w:rsidRDefault="00DB2742" w:rsidP="00C625BE">
      <w:pPr>
        <w:jc w:val="both"/>
        <w:rPr>
          <w:b/>
          <w:sz w:val="28"/>
          <w:szCs w:val="28"/>
        </w:rPr>
      </w:pPr>
    </w:p>
    <w:p w:rsidR="00DB2742" w:rsidRPr="001F34A4" w:rsidRDefault="00DB2742" w:rsidP="00C625BE">
      <w:pPr>
        <w:jc w:val="both"/>
        <w:rPr>
          <w:b/>
          <w:sz w:val="28"/>
          <w:szCs w:val="28"/>
        </w:rPr>
      </w:pPr>
    </w:p>
    <w:p w:rsidR="00DB2742" w:rsidRPr="001F34A4" w:rsidRDefault="00DB2742" w:rsidP="00C625BE">
      <w:pPr>
        <w:jc w:val="both"/>
        <w:rPr>
          <w:b/>
          <w:sz w:val="28"/>
          <w:szCs w:val="28"/>
        </w:rPr>
      </w:pPr>
    </w:p>
    <w:p w:rsidR="00DB2742" w:rsidRPr="001F34A4" w:rsidRDefault="00DB2742" w:rsidP="00C625BE">
      <w:pPr>
        <w:jc w:val="both"/>
        <w:rPr>
          <w:b/>
          <w:sz w:val="28"/>
          <w:szCs w:val="28"/>
        </w:rPr>
      </w:pPr>
    </w:p>
    <w:p w:rsidR="00DB2742" w:rsidRPr="001F34A4" w:rsidRDefault="00DB2742" w:rsidP="00C625BE">
      <w:pPr>
        <w:jc w:val="both"/>
        <w:rPr>
          <w:b/>
          <w:sz w:val="28"/>
          <w:szCs w:val="28"/>
        </w:rPr>
      </w:pPr>
    </w:p>
    <w:p w:rsidR="00DB2742" w:rsidRPr="001F34A4" w:rsidRDefault="00DB2742" w:rsidP="00C625BE">
      <w:pPr>
        <w:jc w:val="both"/>
        <w:rPr>
          <w:b/>
          <w:sz w:val="28"/>
          <w:szCs w:val="28"/>
        </w:rPr>
      </w:pPr>
    </w:p>
    <w:p w:rsidR="00DB2742" w:rsidRPr="001F34A4" w:rsidRDefault="00DB2742" w:rsidP="00C625BE">
      <w:pPr>
        <w:jc w:val="both"/>
        <w:rPr>
          <w:b/>
          <w:sz w:val="28"/>
          <w:szCs w:val="28"/>
        </w:rPr>
      </w:pPr>
    </w:p>
    <w:p w:rsidR="00DB2742" w:rsidRPr="001F34A4" w:rsidRDefault="00DB2742" w:rsidP="00C625BE">
      <w:pPr>
        <w:jc w:val="both"/>
        <w:rPr>
          <w:b/>
          <w:sz w:val="28"/>
          <w:szCs w:val="28"/>
        </w:rPr>
      </w:pPr>
    </w:p>
    <w:p w:rsidR="00DB2742" w:rsidRPr="001F34A4" w:rsidRDefault="00DB2742" w:rsidP="00C625BE">
      <w:pPr>
        <w:jc w:val="both"/>
        <w:rPr>
          <w:b/>
          <w:sz w:val="28"/>
          <w:szCs w:val="28"/>
        </w:rPr>
      </w:pPr>
    </w:p>
    <w:p w:rsidR="00DB2742" w:rsidRPr="001F34A4" w:rsidRDefault="00DB2742" w:rsidP="00C625BE">
      <w:pPr>
        <w:jc w:val="both"/>
        <w:rPr>
          <w:b/>
          <w:sz w:val="28"/>
          <w:szCs w:val="28"/>
        </w:rPr>
      </w:pPr>
    </w:p>
    <w:p w:rsidR="00DB2742" w:rsidRPr="001F34A4" w:rsidRDefault="00DB2742" w:rsidP="00C625BE">
      <w:pPr>
        <w:jc w:val="both"/>
        <w:rPr>
          <w:b/>
          <w:sz w:val="28"/>
          <w:szCs w:val="28"/>
        </w:rPr>
      </w:pPr>
    </w:p>
    <w:p w:rsidR="00DB2742" w:rsidRPr="001F34A4" w:rsidRDefault="00DB2742" w:rsidP="00C625BE">
      <w:pPr>
        <w:jc w:val="both"/>
        <w:rPr>
          <w:b/>
          <w:sz w:val="28"/>
          <w:szCs w:val="28"/>
        </w:rPr>
      </w:pPr>
    </w:p>
    <w:p w:rsidR="00DB2742" w:rsidRPr="001F34A4" w:rsidRDefault="00DB2742" w:rsidP="00C625BE">
      <w:pPr>
        <w:jc w:val="both"/>
        <w:rPr>
          <w:b/>
          <w:sz w:val="28"/>
          <w:szCs w:val="28"/>
        </w:rPr>
      </w:pPr>
    </w:p>
    <w:p w:rsidR="00DB2742" w:rsidRPr="001F34A4" w:rsidRDefault="00DB2742" w:rsidP="00C625BE">
      <w:pPr>
        <w:jc w:val="both"/>
        <w:rPr>
          <w:b/>
          <w:sz w:val="28"/>
          <w:szCs w:val="28"/>
        </w:rPr>
      </w:pPr>
    </w:p>
    <w:p w:rsidR="00DB2742" w:rsidRPr="001F34A4" w:rsidRDefault="00DB2742" w:rsidP="00C625BE">
      <w:pPr>
        <w:jc w:val="both"/>
        <w:rPr>
          <w:b/>
          <w:sz w:val="28"/>
          <w:szCs w:val="28"/>
        </w:rPr>
      </w:pPr>
    </w:p>
    <w:p w:rsidR="00DB2742" w:rsidRPr="001F34A4" w:rsidRDefault="00DB2742" w:rsidP="00C625BE">
      <w:pPr>
        <w:jc w:val="both"/>
        <w:rPr>
          <w:b/>
          <w:sz w:val="28"/>
          <w:szCs w:val="28"/>
        </w:rPr>
      </w:pPr>
    </w:p>
    <w:p w:rsidR="00DB2742" w:rsidRPr="001F34A4" w:rsidRDefault="00DB2742" w:rsidP="00C625BE">
      <w:pPr>
        <w:jc w:val="both"/>
        <w:rPr>
          <w:b/>
          <w:sz w:val="28"/>
          <w:szCs w:val="28"/>
        </w:rPr>
      </w:pPr>
    </w:p>
    <w:p w:rsidR="00DB2742" w:rsidRPr="001F34A4" w:rsidRDefault="00DB2742" w:rsidP="00C625BE">
      <w:pPr>
        <w:jc w:val="both"/>
        <w:rPr>
          <w:b/>
          <w:sz w:val="28"/>
          <w:szCs w:val="28"/>
        </w:rPr>
      </w:pPr>
    </w:p>
    <w:p w:rsidR="00DB2742" w:rsidRPr="001F34A4" w:rsidRDefault="00DB2742" w:rsidP="00C625BE">
      <w:pPr>
        <w:jc w:val="both"/>
        <w:rPr>
          <w:b/>
          <w:sz w:val="28"/>
          <w:szCs w:val="28"/>
        </w:rPr>
      </w:pPr>
    </w:p>
    <w:p w:rsidR="00DB2742" w:rsidRPr="001F34A4" w:rsidRDefault="00DB2742" w:rsidP="00C625BE">
      <w:pPr>
        <w:jc w:val="both"/>
        <w:rPr>
          <w:b/>
          <w:sz w:val="28"/>
          <w:szCs w:val="28"/>
        </w:rPr>
      </w:pPr>
    </w:p>
    <w:p w:rsidR="00DB2742" w:rsidRPr="001F34A4" w:rsidRDefault="00DB2742" w:rsidP="00C625BE">
      <w:pPr>
        <w:jc w:val="both"/>
        <w:rPr>
          <w:b/>
          <w:sz w:val="28"/>
          <w:szCs w:val="28"/>
        </w:rPr>
      </w:pPr>
    </w:p>
    <w:p w:rsidR="00DB2742" w:rsidRPr="001F34A4" w:rsidRDefault="00DB2742" w:rsidP="00C625BE">
      <w:pPr>
        <w:jc w:val="both"/>
        <w:rPr>
          <w:b/>
          <w:sz w:val="28"/>
          <w:szCs w:val="28"/>
        </w:rPr>
      </w:pPr>
    </w:p>
    <w:p w:rsidR="00DB2742" w:rsidRPr="001F34A4" w:rsidRDefault="00DB2742" w:rsidP="00C625BE">
      <w:pPr>
        <w:jc w:val="both"/>
        <w:rPr>
          <w:b/>
          <w:sz w:val="28"/>
          <w:szCs w:val="28"/>
        </w:rPr>
      </w:pPr>
    </w:p>
    <w:p w:rsidR="00DB2742" w:rsidRPr="001F34A4" w:rsidRDefault="00DB2742" w:rsidP="00C625BE">
      <w:pPr>
        <w:jc w:val="both"/>
        <w:rPr>
          <w:b/>
          <w:sz w:val="28"/>
          <w:szCs w:val="28"/>
        </w:rPr>
      </w:pPr>
    </w:p>
    <w:p w:rsidR="00DB2742" w:rsidRPr="001F34A4" w:rsidRDefault="00DB2742" w:rsidP="00C625BE">
      <w:pPr>
        <w:jc w:val="both"/>
        <w:rPr>
          <w:b/>
          <w:sz w:val="28"/>
          <w:szCs w:val="28"/>
        </w:rPr>
      </w:pPr>
    </w:p>
    <w:p w:rsidR="00DB2742" w:rsidRPr="001F34A4" w:rsidRDefault="00DB2742" w:rsidP="00C625BE">
      <w:pPr>
        <w:jc w:val="both"/>
        <w:rPr>
          <w:b/>
          <w:sz w:val="28"/>
          <w:szCs w:val="28"/>
        </w:rPr>
      </w:pPr>
    </w:p>
    <w:p w:rsidR="00735265" w:rsidRDefault="00735265" w:rsidP="00C625BE">
      <w:pPr>
        <w:jc w:val="both"/>
        <w:rPr>
          <w:b/>
          <w:sz w:val="28"/>
          <w:szCs w:val="28"/>
        </w:rPr>
      </w:pPr>
    </w:p>
    <w:p w:rsidR="00811F66" w:rsidRPr="001F34A4" w:rsidRDefault="008B43DD" w:rsidP="00C625BE">
      <w:pPr>
        <w:jc w:val="both"/>
        <w:rPr>
          <w:b/>
          <w:sz w:val="28"/>
          <w:szCs w:val="28"/>
        </w:rPr>
      </w:pPr>
      <w:r w:rsidRPr="001F34A4">
        <w:rPr>
          <w:b/>
          <w:sz w:val="28"/>
          <w:szCs w:val="28"/>
        </w:rPr>
        <w:t>Введение</w:t>
      </w:r>
    </w:p>
    <w:p w:rsidR="008B43DD" w:rsidRPr="001F34A4" w:rsidRDefault="008B43DD" w:rsidP="00C625BE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/>
          <w:sz w:val="28"/>
          <w:szCs w:val="28"/>
        </w:rPr>
      </w:pPr>
      <w:r w:rsidRPr="001F34A4">
        <w:rPr>
          <w:color w:val="000000"/>
          <w:sz w:val="28"/>
          <w:szCs w:val="28"/>
        </w:rPr>
        <w:t xml:space="preserve">  Кошки являются плотоядными животными. Однако в результате длительного влияния человека их организм приспособился к поеданию и усвоению питательных веществ рациона, состоящего из мясных, рыбных, молочных, овощных и зерновых кормов.</w:t>
      </w:r>
    </w:p>
    <w:p w:rsidR="008B43DD" w:rsidRPr="001F34A4" w:rsidRDefault="008B43DD" w:rsidP="00C625BE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/>
          <w:sz w:val="28"/>
          <w:szCs w:val="28"/>
        </w:rPr>
      </w:pPr>
      <w:r w:rsidRPr="001F34A4">
        <w:rPr>
          <w:color w:val="000000"/>
          <w:sz w:val="28"/>
          <w:szCs w:val="28"/>
        </w:rPr>
        <w:t>При попадании пищи в ротовой полости кошек выделяется слюна, в которой помимо воды и других компонентов находится лизоцим — вещество, обладающее антимикробным действием. Интенсивность выделения и состав слюны меняются в зависимости от качества пищи: на сухую выделяется больше, на водянистую — меньше; на пищевые вещества — густая и вязкая слюна с большим содержанием муцина, на отвергаемые вещества (перец, кислота, сода и др.) - жидкая. Особенно интенсивно у кошек выделение слюны при эмоциональном возбуждении.</w:t>
      </w:r>
    </w:p>
    <w:p w:rsidR="008B43DD" w:rsidRPr="001F34A4" w:rsidRDefault="008B43DD" w:rsidP="00C625BE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1F34A4">
        <w:rPr>
          <w:color w:val="000000"/>
          <w:sz w:val="28"/>
          <w:szCs w:val="28"/>
        </w:rPr>
        <w:t xml:space="preserve">В отличие от других видов животных в ротовой полости кошки пища химическому перевариванию почти не подвергается. Она начинает перевариваться, уже попадая в однокамерный желудок. Нормальная вместимость желудка у кошек - около </w:t>
      </w:r>
      <w:smartTag w:uri="urn:schemas-microsoft-com:office:smarttags" w:element="metricconverter">
        <w:smartTagPr>
          <w:attr w:name="ProductID" w:val="0,5 л"/>
        </w:smartTagPr>
        <w:r w:rsidRPr="001F34A4">
          <w:rPr>
            <w:color w:val="000000"/>
            <w:sz w:val="28"/>
            <w:szCs w:val="28"/>
          </w:rPr>
          <w:t>0,5 л</w:t>
        </w:r>
      </w:smartTag>
      <w:r w:rsidRPr="001F34A4">
        <w:rPr>
          <w:color w:val="000000"/>
          <w:sz w:val="28"/>
          <w:szCs w:val="28"/>
        </w:rPr>
        <w:t xml:space="preserve">. При отсутствии пищи желудочные железы находятся в покое. Как только кошка начинает поглощать или увидит знакомую пищу, наступает состояние пищевого возбуждения, и через 5— 6 мин начинается выделение желудочного сока. Секреция желез желудка зависит от качества корма, его вкусовых достоинств. На сокоотделение действует и эмоциональное возбуждение животного. </w:t>
      </w:r>
    </w:p>
    <w:p w:rsidR="008B43DD" w:rsidRPr="001F34A4" w:rsidRDefault="008B43DD" w:rsidP="00C625B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1F34A4">
        <w:rPr>
          <w:color w:val="000000"/>
          <w:sz w:val="28"/>
          <w:szCs w:val="28"/>
        </w:rPr>
        <w:t xml:space="preserve">На разную пищу выделяется разный по кислотности и переваривающей силе желудочный сок: при поедании мяса кислотность в среднем составляет 0,56 %, молока — 0,49, хлеба — 0,47 %; переваривающая сила наибольшая при поедании хлеба — в среднем </w:t>
      </w:r>
      <w:smartTag w:uri="urn:schemas-microsoft-com:office:smarttags" w:element="metricconverter">
        <w:smartTagPr>
          <w:attr w:name="ProductID" w:val="6 мм"/>
        </w:smartTagPr>
        <w:r w:rsidRPr="001F34A4">
          <w:rPr>
            <w:color w:val="000000"/>
            <w:sz w:val="28"/>
            <w:szCs w:val="28"/>
          </w:rPr>
          <w:t>6 мм</w:t>
        </w:r>
      </w:smartTag>
      <w:r w:rsidRPr="001F34A4">
        <w:rPr>
          <w:color w:val="000000"/>
          <w:sz w:val="28"/>
          <w:szCs w:val="28"/>
        </w:rPr>
        <w:t xml:space="preserve">, мяса — 4, молока — </w:t>
      </w:r>
      <w:smartTag w:uri="urn:schemas-microsoft-com:office:smarttags" w:element="metricconverter">
        <w:smartTagPr>
          <w:attr w:name="ProductID" w:val="3,3 мм"/>
        </w:smartTagPr>
        <w:r w:rsidRPr="001F34A4">
          <w:rPr>
            <w:color w:val="000000"/>
            <w:sz w:val="28"/>
            <w:szCs w:val="28"/>
          </w:rPr>
          <w:t>3,3 мм</w:t>
        </w:r>
      </w:smartTag>
      <w:r w:rsidRPr="001F34A4">
        <w:rPr>
          <w:color w:val="000000"/>
          <w:sz w:val="28"/>
          <w:szCs w:val="28"/>
        </w:rPr>
        <w:t>.</w:t>
      </w:r>
    </w:p>
    <w:p w:rsidR="008B43DD" w:rsidRPr="001F34A4" w:rsidRDefault="008B43DD" w:rsidP="00C625B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1F34A4">
        <w:rPr>
          <w:color w:val="000000"/>
          <w:sz w:val="28"/>
          <w:szCs w:val="28"/>
        </w:rPr>
        <w:t>Период нахождения пищи в желудке неодинаков. Грубая дольше задерживается; жидкая выходит через несколько минут; теплая — быстрее, чем холодная. Пища переходит из желудка в кишечник порциями.</w:t>
      </w:r>
    </w:p>
    <w:p w:rsidR="008B43DD" w:rsidRPr="001F34A4" w:rsidRDefault="008B43DD" w:rsidP="00C625B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1F34A4">
        <w:rPr>
          <w:color w:val="000000"/>
          <w:sz w:val="28"/>
          <w:szCs w:val="28"/>
        </w:rPr>
        <w:t>У кошек наблюдается акт рвоты как защитная реакция организма в результате раздражения слизистой оболочки желудка или кишок ядовитыми веществами, попавшими с пищей, или как следствие сильного механического раздражения глотки или пищевода твердыми частицами. Но рвота может возникнуть при повышении внутричерепного давления или под влиянием веществ, раздражающих рвотный центр: токсины бактерий и продукты ненормального обмена веществ. Рвота может быть вызвана при введении апоморфина.</w:t>
      </w:r>
    </w:p>
    <w:p w:rsidR="008B43DD" w:rsidRPr="001F34A4" w:rsidRDefault="008B43DD" w:rsidP="00C625B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1F34A4">
        <w:rPr>
          <w:color w:val="000000"/>
          <w:sz w:val="28"/>
          <w:szCs w:val="28"/>
        </w:rPr>
        <w:t>Из желудка пищевые массы постепенно поступают в кишечник, где реакция кишечных соков щелочная. Состав ферментов кишечного сока, сока поджелудочной железы изменяется в зависимости от вида рациона. При поедании хлеба выделяется больше поджелудочного сока, молока — меньше, и длительность секреции на хлеб выше, чем на мясо. Наибольшее количество трипсина содержит сок, выделяемый на молоко, амилазы — на хлеб. На деятельность поджелудочной железы сильно влияет режим кормления. Так, резкий переход с одного пищевого режима на другой вызывает ее функциональное расстройство.</w:t>
      </w:r>
    </w:p>
    <w:p w:rsidR="008B43DD" w:rsidRPr="001F34A4" w:rsidRDefault="008B43DD" w:rsidP="00C625B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1F34A4">
        <w:rPr>
          <w:color w:val="000000"/>
          <w:sz w:val="28"/>
          <w:szCs w:val="28"/>
        </w:rPr>
        <w:t>Желчь у кошек вырабатывается постоянно. Вне периода пищеварения желчь скапливается в желчном пузыре и в кишечник поступает одновременно из него и из печени только во время пищеварения. После интенсивного процесса пищеварения пузырь может оказаться пустым. При кормлении кошек мясом желчь начинает поступать в кишечник через 5— 8 мин, хлебом — через 8—12, молоком — через 3—5 мин.</w:t>
      </w:r>
    </w:p>
    <w:p w:rsidR="008B43DD" w:rsidRPr="001F34A4" w:rsidRDefault="008B43DD" w:rsidP="00C625B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1F34A4">
        <w:rPr>
          <w:color w:val="000000"/>
          <w:sz w:val="28"/>
          <w:szCs w:val="28"/>
        </w:rPr>
        <w:t>Время прохождения пищи по пищеварительному каналу у  кошек главным образом зависит от рациона и составляет в среднем 12—15 ч. Растительная пища вызывает более сильную перистальтику кишечника, поэтому проходит быстрее, чем мясная, - за 4—6 ч.</w:t>
      </w:r>
    </w:p>
    <w:p w:rsidR="008B43DD" w:rsidRDefault="008B43DD" w:rsidP="00C625BE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1F34A4">
        <w:rPr>
          <w:color w:val="000000"/>
          <w:sz w:val="28"/>
          <w:szCs w:val="28"/>
        </w:rPr>
        <w:t xml:space="preserve">Переваримость питательных веществ разных кормов неодинакова. Мясо через 2 ч переваривается наполовину, через 12 ч — на 97 %; рис — через 1 ч на 8 %, через 2 ч — на 25 % и только через 8 ч — на 98 %. При нормальном режиме кормления животные освобождают прямую кишку 2—3 раза в сутки; при движении акта дефекации у кошек не происходит. </w:t>
      </w:r>
    </w:p>
    <w:p w:rsidR="00BE5BD2" w:rsidRDefault="00BE5BD2" w:rsidP="00C625BE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695A68" w:rsidRPr="00BE5BD2" w:rsidRDefault="00BE5BD2" w:rsidP="00C625BE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BE5BD2">
        <w:rPr>
          <w:b/>
          <w:color w:val="000000"/>
          <w:sz w:val="28"/>
          <w:szCs w:val="28"/>
        </w:rPr>
        <w:t>Нормы кормлени</w:t>
      </w:r>
      <w:r w:rsidR="00735265">
        <w:rPr>
          <w:b/>
          <w:color w:val="000000"/>
          <w:sz w:val="28"/>
          <w:szCs w:val="28"/>
        </w:rPr>
        <w:t>я взрослых кошек в период покоя</w:t>
      </w:r>
    </w:p>
    <w:p w:rsidR="00BE5BD2" w:rsidRPr="001F34A4" w:rsidRDefault="00BE5BD2" w:rsidP="00C625BE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216FD4" w:rsidRPr="001F34A4" w:rsidRDefault="00216FD4" w:rsidP="00C625BE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/>
          <w:sz w:val="28"/>
          <w:szCs w:val="28"/>
        </w:rPr>
      </w:pPr>
      <w:r w:rsidRPr="001F34A4">
        <w:rPr>
          <w:color w:val="000000"/>
          <w:sz w:val="28"/>
          <w:szCs w:val="28"/>
        </w:rPr>
        <w:t xml:space="preserve">Кошкам в период покоя (вне размножения) требуется определенное количество энергии, белка и аминокислот, липидов и жирных кислот, минеральных веществ и витаминов. Эти потребности определяются наследственными и прочими особенностями взрослой кошки и зависят прежде всего от массы тела, а также условий содержания (температуры воздуха и др.) </w:t>
      </w:r>
      <w:r w:rsidRPr="001F34A4">
        <w:rPr>
          <w:b/>
          <w:color w:val="000000"/>
          <w:sz w:val="28"/>
          <w:szCs w:val="28"/>
        </w:rPr>
        <w:t>Признаками удовлетворения потребности в питательных веществах служат постоянная масса их тела, средняя упитанность и хорошее здоровье.</w:t>
      </w:r>
    </w:p>
    <w:p w:rsidR="00216FD4" w:rsidRPr="001F34A4" w:rsidRDefault="00216FD4" w:rsidP="00C625B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1F34A4">
        <w:rPr>
          <w:color w:val="000000"/>
          <w:sz w:val="28"/>
          <w:szCs w:val="28"/>
        </w:rPr>
        <w:t>Для удовлетворения нормальных жизненных процессов в период покоя кормовой рацион должен состоять из продуктов, содержащих определенное количество энергии, необходимое для работы внутренних органов, поддержания  тонуса  скелетных мышц, движений и нормальной температуры тела (38...39 °С). Установлено, что взрослой кошке в состоянии покоя в среднем</w:t>
      </w:r>
      <w:r w:rsidRPr="001F34A4">
        <w:rPr>
          <w:sz w:val="28"/>
          <w:szCs w:val="28"/>
        </w:rPr>
        <w:t xml:space="preserve"> т</w:t>
      </w:r>
      <w:r w:rsidRPr="001F34A4">
        <w:rPr>
          <w:color w:val="000000"/>
          <w:sz w:val="28"/>
          <w:szCs w:val="28"/>
        </w:rPr>
        <w:t>ребуется около 315кДж обменной энергии на 1кг массы тела. Существует обратная корреляция: чем больше размеры кошки, тем</w:t>
      </w:r>
    </w:p>
    <w:p w:rsidR="00216FD4" w:rsidRPr="001F34A4" w:rsidRDefault="00216FD4" w:rsidP="00C625B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1F34A4">
        <w:rPr>
          <w:color w:val="000000"/>
          <w:sz w:val="28"/>
          <w:szCs w:val="28"/>
        </w:rPr>
        <w:t>меньше  требуется  энергии  на  единицу  массы  тела.</w:t>
      </w:r>
    </w:p>
    <w:p w:rsidR="00216FD4" w:rsidRPr="00BE5BD2" w:rsidRDefault="00695A68" w:rsidP="00C625B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BE5BD2">
        <w:rPr>
          <w:bCs/>
          <w:color w:val="000000"/>
          <w:sz w:val="28"/>
          <w:szCs w:val="28"/>
        </w:rPr>
        <w:t>Таблица 1. П</w:t>
      </w:r>
      <w:r w:rsidR="001F34A4" w:rsidRPr="00BE5BD2">
        <w:rPr>
          <w:bCs/>
          <w:color w:val="000000"/>
          <w:sz w:val="28"/>
          <w:szCs w:val="28"/>
        </w:rPr>
        <w:t>отребн</w:t>
      </w:r>
      <w:r w:rsidR="00216FD4" w:rsidRPr="00BE5BD2">
        <w:rPr>
          <w:bCs/>
          <w:color w:val="000000"/>
          <w:sz w:val="28"/>
          <w:szCs w:val="28"/>
        </w:rPr>
        <w:t>ость взрослых кошек в период покоя в энергии на 1кг массы тела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517"/>
        <w:gridCol w:w="3163"/>
        <w:gridCol w:w="2700"/>
        <w:gridCol w:w="1980"/>
      </w:tblGrid>
      <w:tr w:rsidR="00695A68" w:rsidRPr="001F34A4">
        <w:trPr>
          <w:trHeight w:val="512"/>
        </w:trPr>
        <w:tc>
          <w:tcPr>
            <w:tcW w:w="1517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695A68" w:rsidRPr="001F34A4" w:rsidRDefault="00695A68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F34A4">
              <w:rPr>
                <w:color w:val="000000"/>
                <w:sz w:val="28"/>
                <w:szCs w:val="28"/>
              </w:rPr>
              <w:t>Размеры</w:t>
            </w:r>
          </w:p>
          <w:p w:rsidR="00695A68" w:rsidRPr="001F34A4" w:rsidRDefault="00695A68" w:rsidP="00C625B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695A68" w:rsidRPr="001F34A4" w:rsidRDefault="00695A68" w:rsidP="00C625B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16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95A68" w:rsidRPr="001F34A4" w:rsidRDefault="00695A68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F34A4">
              <w:rPr>
                <w:color w:val="000000"/>
                <w:sz w:val="28"/>
                <w:szCs w:val="28"/>
              </w:rPr>
              <w:t>Масса тела, кг</w:t>
            </w:r>
          </w:p>
          <w:p w:rsidR="00695A68" w:rsidRPr="001F34A4" w:rsidRDefault="00695A68" w:rsidP="00C625B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695A68" w:rsidRPr="001F34A4" w:rsidRDefault="00695A68" w:rsidP="00C625B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68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A68" w:rsidRPr="001F34A4" w:rsidRDefault="00695A68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F34A4">
              <w:rPr>
                <w:color w:val="000000"/>
                <w:sz w:val="28"/>
                <w:szCs w:val="28"/>
              </w:rPr>
              <w:t>Обменная энергия</w:t>
            </w:r>
          </w:p>
          <w:p w:rsidR="00695A68" w:rsidRPr="001F34A4" w:rsidRDefault="00695A68" w:rsidP="00C625BE">
            <w:pPr>
              <w:shd w:val="clear" w:color="auto" w:fill="FFFFFF"/>
              <w:autoSpaceDE w:val="0"/>
              <w:autoSpaceDN w:val="0"/>
              <w:adjustRightInd w:val="0"/>
              <w:ind w:left="1030" w:firstLine="180"/>
              <w:jc w:val="both"/>
              <w:rPr>
                <w:sz w:val="28"/>
                <w:szCs w:val="28"/>
              </w:rPr>
            </w:pPr>
          </w:p>
        </w:tc>
      </w:tr>
      <w:tr w:rsidR="00695A68" w:rsidRPr="001F34A4">
        <w:trPr>
          <w:trHeight w:val="288"/>
        </w:trPr>
        <w:tc>
          <w:tcPr>
            <w:tcW w:w="1517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5A68" w:rsidRPr="001F34A4" w:rsidRDefault="00695A68" w:rsidP="00C625B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16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5A68" w:rsidRPr="001F34A4" w:rsidRDefault="00695A68" w:rsidP="00C625B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95A68" w:rsidRPr="001F34A4" w:rsidRDefault="00695A68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F34A4">
              <w:rPr>
                <w:color w:val="000000"/>
                <w:sz w:val="28"/>
                <w:szCs w:val="28"/>
              </w:rPr>
              <w:t>кДж</w:t>
            </w:r>
          </w:p>
          <w:p w:rsidR="00695A68" w:rsidRPr="001F34A4" w:rsidRDefault="00695A68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95A68" w:rsidRPr="001F34A4" w:rsidRDefault="00695A68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F34A4">
              <w:rPr>
                <w:color w:val="000000"/>
                <w:sz w:val="28"/>
                <w:szCs w:val="28"/>
              </w:rPr>
              <w:t>ккал</w:t>
            </w:r>
          </w:p>
          <w:p w:rsidR="00695A68" w:rsidRPr="001F34A4" w:rsidRDefault="00695A68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216FD4" w:rsidRPr="001F34A4">
        <w:trPr>
          <w:trHeight w:val="65"/>
        </w:trPr>
        <w:tc>
          <w:tcPr>
            <w:tcW w:w="151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1F34A4">
              <w:rPr>
                <w:color w:val="000000"/>
                <w:sz w:val="28"/>
                <w:szCs w:val="28"/>
              </w:rPr>
              <w:t>Маленькие</w:t>
            </w:r>
          </w:p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1F34A4">
              <w:rPr>
                <w:color w:val="000000"/>
                <w:sz w:val="28"/>
                <w:szCs w:val="28"/>
              </w:rPr>
              <w:t>Средние</w:t>
            </w:r>
          </w:p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1F34A4">
              <w:rPr>
                <w:color w:val="000000"/>
                <w:sz w:val="28"/>
                <w:szCs w:val="28"/>
              </w:rPr>
              <w:t>Больши</w:t>
            </w:r>
            <w:r w:rsidR="001F34A4">
              <w:rPr>
                <w:color w:val="000000"/>
                <w:sz w:val="28"/>
                <w:szCs w:val="28"/>
              </w:rPr>
              <w:t>е</w:t>
            </w:r>
          </w:p>
        </w:tc>
        <w:tc>
          <w:tcPr>
            <w:tcW w:w="316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ind w:left="335"/>
              <w:jc w:val="both"/>
              <w:rPr>
                <w:color w:val="000000"/>
                <w:sz w:val="28"/>
                <w:szCs w:val="28"/>
              </w:rPr>
            </w:pPr>
            <w:r w:rsidRPr="001F34A4">
              <w:rPr>
                <w:color w:val="000000"/>
                <w:sz w:val="28"/>
                <w:szCs w:val="28"/>
              </w:rPr>
              <w:t>1-3</w:t>
            </w:r>
          </w:p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ind w:left="470"/>
              <w:jc w:val="both"/>
              <w:rPr>
                <w:color w:val="000000"/>
                <w:sz w:val="28"/>
                <w:szCs w:val="28"/>
              </w:rPr>
            </w:pPr>
            <w:r w:rsidRPr="001F34A4">
              <w:rPr>
                <w:color w:val="000000"/>
                <w:sz w:val="28"/>
                <w:szCs w:val="28"/>
              </w:rPr>
              <w:t>4-5</w:t>
            </w:r>
          </w:p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ind w:left="395"/>
              <w:jc w:val="both"/>
              <w:rPr>
                <w:color w:val="000000"/>
                <w:sz w:val="28"/>
                <w:szCs w:val="28"/>
              </w:rPr>
            </w:pPr>
            <w:r w:rsidRPr="001F34A4">
              <w:rPr>
                <w:color w:val="000000"/>
                <w:sz w:val="28"/>
                <w:szCs w:val="28"/>
              </w:rPr>
              <w:t>6 и более</w:t>
            </w:r>
          </w:p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FD4" w:rsidRPr="001F34A4" w:rsidRDefault="0042063D" w:rsidP="00C625BE">
            <w:pPr>
              <w:shd w:val="clear" w:color="auto" w:fill="FFFFFF"/>
              <w:autoSpaceDE w:val="0"/>
              <w:autoSpaceDN w:val="0"/>
              <w:adjustRightInd w:val="0"/>
              <w:ind w:left="745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</w:t>
            </w:r>
            <w:r w:rsidR="00216FD4" w:rsidRPr="001F34A4">
              <w:rPr>
                <w:color w:val="000000"/>
                <w:sz w:val="28"/>
                <w:szCs w:val="28"/>
              </w:rPr>
              <w:t>335</w:t>
            </w:r>
          </w:p>
          <w:p w:rsidR="00216FD4" w:rsidRPr="001F34A4" w:rsidRDefault="0042063D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</w:t>
            </w:r>
            <w:r w:rsidR="00216FD4" w:rsidRPr="001F34A4">
              <w:rPr>
                <w:color w:val="000000"/>
                <w:sz w:val="28"/>
                <w:szCs w:val="28"/>
              </w:rPr>
              <w:t>336-293</w:t>
            </w:r>
          </w:p>
          <w:p w:rsidR="00216FD4" w:rsidRPr="001F34A4" w:rsidRDefault="0042063D" w:rsidP="00C625BE">
            <w:pPr>
              <w:shd w:val="clear" w:color="auto" w:fill="FFFFFF"/>
              <w:autoSpaceDE w:val="0"/>
              <w:autoSpaceDN w:val="0"/>
              <w:adjustRightInd w:val="0"/>
              <w:ind w:left="835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</w:t>
            </w:r>
            <w:r w:rsidR="00216FD4" w:rsidRPr="001F34A4">
              <w:rPr>
                <w:color w:val="000000"/>
                <w:sz w:val="28"/>
                <w:szCs w:val="28"/>
              </w:rPr>
              <w:t>251</w:t>
            </w:r>
          </w:p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F34A4">
              <w:rPr>
                <w:sz w:val="28"/>
                <w:szCs w:val="28"/>
              </w:rPr>
              <w:t>80</w:t>
            </w:r>
          </w:p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F34A4">
              <w:rPr>
                <w:sz w:val="28"/>
                <w:szCs w:val="28"/>
              </w:rPr>
              <w:t>80-70</w:t>
            </w:r>
          </w:p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F34A4">
              <w:rPr>
                <w:sz w:val="28"/>
                <w:szCs w:val="28"/>
              </w:rPr>
              <w:t>60</w:t>
            </w:r>
          </w:p>
        </w:tc>
      </w:tr>
    </w:tbl>
    <w:p w:rsidR="00216FD4" w:rsidRPr="001F34A4" w:rsidRDefault="00216FD4" w:rsidP="00C625B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1F34A4">
        <w:rPr>
          <w:color w:val="000000"/>
          <w:sz w:val="28"/>
          <w:szCs w:val="28"/>
        </w:rPr>
        <w:t>Энергию кошкам обеспечивают главным образом углеводы и жиры кормовых продуктов и, в исключительных случаях, белки (при голодании).</w:t>
      </w:r>
    </w:p>
    <w:p w:rsidR="00216FD4" w:rsidRPr="001F34A4" w:rsidRDefault="00216FD4" w:rsidP="00C625B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1F34A4">
        <w:rPr>
          <w:color w:val="000000"/>
          <w:sz w:val="28"/>
          <w:szCs w:val="28"/>
        </w:rPr>
        <w:t xml:space="preserve">Кошкам необходимо определенное количество белка и аминокислот. Белок должен систематически поступать в организм с кормом, так как он непрерывно расходуется и должен восполняться. Основным фактором, влияющим на потребность кошек в белке, является его биологическая полноценность; чем ниже полноценность (качество) белка, тем выше в нем потребность. Полноценность белков кормовых продуктов определяется наличием незаменимых аминокислот: лизина, триптофана, валина, гистидина, лейцина, изолейцина, треонина, аргинина и тирозина — только для кошек. Эти аминокислоты должны обязательно поступать с кормом, так как они не синтезируются в организме кошек. Оптимальная потребность в период покоя в белке составляет </w:t>
      </w:r>
      <w:smartTag w:uri="urn:schemas-microsoft-com:office:smarttags" w:element="metricconverter">
        <w:smartTagPr>
          <w:attr w:name="ProductID" w:val="6,3 г"/>
        </w:smartTagPr>
        <w:r w:rsidRPr="001F34A4">
          <w:rPr>
            <w:color w:val="000000"/>
            <w:sz w:val="28"/>
            <w:szCs w:val="28"/>
          </w:rPr>
          <w:t>6,3 г</w:t>
        </w:r>
      </w:smartTag>
      <w:r w:rsidRPr="001F34A4">
        <w:rPr>
          <w:color w:val="000000"/>
          <w:sz w:val="28"/>
          <w:szCs w:val="28"/>
        </w:rPr>
        <w:t xml:space="preserve">, аргинине — 380 мг, гистидине — 190, лизине — 570, лейцине — 470, изолейцине — 380, валине — 345, триптофане — 75, треонине — 280 и тирозине — 630 мг на </w:t>
      </w:r>
      <w:smartTag w:uri="urn:schemas-microsoft-com:office:smarttags" w:element="metricconverter">
        <w:smartTagPr>
          <w:attr w:name="ProductID" w:val="1 кг"/>
        </w:smartTagPr>
        <w:r w:rsidRPr="001F34A4">
          <w:rPr>
            <w:color w:val="000000"/>
            <w:sz w:val="28"/>
            <w:szCs w:val="28"/>
          </w:rPr>
          <w:t>1 кг</w:t>
        </w:r>
      </w:smartTag>
      <w:r w:rsidRPr="001F34A4">
        <w:rPr>
          <w:color w:val="000000"/>
          <w:sz w:val="28"/>
          <w:szCs w:val="28"/>
        </w:rPr>
        <w:t xml:space="preserve"> массы тела. Основным источником белка и аминокислот для кошек служат мясо, рыба и другие продукты животного происхождения.</w:t>
      </w:r>
    </w:p>
    <w:p w:rsidR="00216FD4" w:rsidRPr="001F34A4" w:rsidRDefault="00216FD4" w:rsidP="00C625B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1F34A4">
        <w:rPr>
          <w:color w:val="000000"/>
          <w:sz w:val="28"/>
          <w:szCs w:val="28"/>
        </w:rPr>
        <w:t xml:space="preserve">Из питательных веществ кошкам больше всего требуется легкоусвояемые углеводы (крахмал и сахар), как важнейшие источники энергии. Эти углеводы обеспечивают до 70 % общей калорийности рациона кошки. Оптимальная потребность взрослой кошки в углеводах в период покоя составляет </w:t>
      </w:r>
      <w:smartTag w:uri="urn:schemas-microsoft-com:office:smarttags" w:element="metricconverter">
        <w:smartTagPr>
          <w:attr w:name="ProductID" w:val="3,1 г"/>
        </w:smartTagPr>
        <w:r w:rsidRPr="001F34A4">
          <w:rPr>
            <w:color w:val="000000"/>
            <w:sz w:val="28"/>
            <w:szCs w:val="28"/>
          </w:rPr>
          <w:t>3,1 г</w:t>
        </w:r>
      </w:smartTag>
      <w:r w:rsidRPr="001F34A4">
        <w:rPr>
          <w:color w:val="000000"/>
          <w:sz w:val="28"/>
          <w:szCs w:val="28"/>
        </w:rPr>
        <w:t xml:space="preserve">, в том числе </w:t>
      </w:r>
      <w:smartTag w:uri="urn:schemas-microsoft-com:office:smarttags" w:element="metricconverter">
        <w:smartTagPr>
          <w:attr w:name="ProductID" w:val="2,8 г"/>
        </w:smartTagPr>
        <w:r w:rsidRPr="001F34A4">
          <w:rPr>
            <w:color w:val="000000"/>
            <w:sz w:val="28"/>
            <w:szCs w:val="28"/>
          </w:rPr>
          <w:t>2,8 г</w:t>
        </w:r>
      </w:smartTag>
      <w:r w:rsidRPr="001F34A4">
        <w:rPr>
          <w:color w:val="000000"/>
          <w:sz w:val="28"/>
          <w:szCs w:val="28"/>
        </w:rPr>
        <w:t xml:space="preserve"> крахмала и сахаров и </w:t>
      </w:r>
      <w:smartTag w:uri="urn:schemas-microsoft-com:office:smarttags" w:element="metricconverter">
        <w:smartTagPr>
          <w:attr w:name="ProductID" w:val="0,3 г"/>
        </w:smartTagPr>
        <w:r w:rsidRPr="001F34A4">
          <w:rPr>
            <w:color w:val="000000"/>
            <w:sz w:val="28"/>
            <w:szCs w:val="28"/>
          </w:rPr>
          <w:t>0,3 г</w:t>
        </w:r>
      </w:smartTag>
      <w:r w:rsidRPr="001F34A4">
        <w:rPr>
          <w:color w:val="000000"/>
          <w:sz w:val="28"/>
          <w:szCs w:val="28"/>
        </w:rPr>
        <w:t xml:space="preserve"> клетчатки на </w:t>
      </w:r>
      <w:smartTag w:uri="urn:schemas-microsoft-com:office:smarttags" w:element="metricconverter">
        <w:smartTagPr>
          <w:attr w:name="ProductID" w:val="1 кг"/>
        </w:smartTagPr>
        <w:r w:rsidRPr="001F34A4">
          <w:rPr>
            <w:color w:val="000000"/>
            <w:sz w:val="28"/>
            <w:szCs w:val="28"/>
          </w:rPr>
          <w:t>1 кг</w:t>
        </w:r>
      </w:smartTag>
      <w:r w:rsidRPr="001F34A4">
        <w:rPr>
          <w:color w:val="000000"/>
          <w:sz w:val="28"/>
          <w:szCs w:val="28"/>
        </w:rPr>
        <w:t xml:space="preserve"> массы тела. Недостаток в рационах легкоусвояемых углеводов ведет к истощению, избыток — к ожирению. Основные поставщики углеводов —</w:t>
      </w:r>
    </w:p>
    <w:p w:rsidR="00216FD4" w:rsidRPr="001F34A4" w:rsidRDefault="00216FD4" w:rsidP="00C625B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1F34A4">
        <w:rPr>
          <w:color w:val="000000"/>
          <w:sz w:val="28"/>
          <w:szCs w:val="28"/>
        </w:rPr>
        <w:t xml:space="preserve"> хлеб, картофель, а также овощи и зелень.</w:t>
      </w:r>
    </w:p>
    <w:p w:rsidR="00216FD4" w:rsidRPr="001F34A4" w:rsidRDefault="00216FD4" w:rsidP="00C625BE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  <w:r w:rsidRPr="001F34A4">
        <w:rPr>
          <w:color w:val="000000"/>
          <w:sz w:val="28"/>
          <w:szCs w:val="28"/>
        </w:rPr>
        <w:t>В рационах кошек должно присутствовать определенное количество липидов (жира)</w:t>
      </w:r>
      <w:r w:rsidR="001F34A4">
        <w:rPr>
          <w:color w:val="000000"/>
          <w:sz w:val="28"/>
          <w:szCs w:val="28"/>
        </w:rPr>
        <w:t>.</w:t>
      </w:r>
    </w:p>
    <w:p w:rsidR="00216FD4" w:rsidRPr="001F34A4" w:rsidRDefault="00216FD4" w:rsidP="00C625BE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</w:p>
    <w:p w:rsidR="00216FD4" w:rsidRPr="00BE5BD2" w:rsidRDefault="00695A68" w:rsidP="00C625B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BE5BD2">
        <w:rPr>
          <w:bCs/>
          <w:color w:val="000000"/>
          <w:sz w:val="28"/>
          <w:szCs w:val="28"/>
        </w:rPr>
        <w:t>Таблица 2.</w:t>
      </w:r>
      <w:r w:rsidR="00216FD4" w:rsidRPr="00BE5BD2">
        <w:rPr>
          <w:bCs/>
          <w:color w:val="000000"/>
          <w:sz w:val="28"/>
          <w:szCs w:val="28"/>
        </w:rPr>
        <w:t xml:space="preserve"> Нормы кормления взрослых кошек в период покоя</w:t>
      </w:r>
      <w:r w:rsidR="00735265">
        <w:rPr>
          <w:bCs/>
          <w:color w:val="000000"/>
          <w:sz w:val="28"/>
          <w:szCs w:val="28"/>
        </w:rPr>
        <w:t>,</w:t>
      </w:r>
      <w:r w:rsidR="00216FD4" w:rsidRPr="00BE5BD2">
        <w:rPr>
          <w:bCs/>
          <w:color w:val="000000"/>
          <w:sz w:val="28"/>
          <w:szCs w:val="28"/>
        </w:rPr>
        <w:t xml:space="preserve"> на голову в сутки</w:t>
      </w:r>
    </w:p>
    <w:tbl>
      <w:tblPr>
        <w:tblW w:w="952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700"/>
        <w:gridCol w:w="1260"/>
        <w:gridCol w:w="1440"/>
        <w:gridCol w:w="1440"/>
        <w:gridCol w:w="1260"/>
        <w:gridCol w:w="1424"/>
      </w:tblGrid>
      <w:tr w:rsidR="00216FD4" w:rsidRPr="001F34A4">
        <w:trPr>
          <w:trHeight w:val="307"/>
        </w:trPr>
        <w:tc>
          <w:tcPr>
            <w:tcW w:w="2700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F34A4">
              <w:rPr>
                <w:color w:val="000000"/>
                <w:sz w:val="28"/>
                <w:szCs w:val="28"/>
              </w:rPr>
              <w:t>Показатель</w:t>
            </w:r>
          </w:p>
          <w:p w:rsidR="00216FD4" w:rsidRPr="001F34A4" w:rsidRDefault="00216FD4" w:rsidP="00C625B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216FD4" w:rsidRPr="001F34A4" w:rsidRDefault="00216FD4" w:rsidP="00C625B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6824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F34A4">
              <w:rPr>
                <w:color w:val="000000"/>
                <w:sz w:val="28"/>
                <w:szCs w:val="28"/>
              </w:rPr>
              <w:t>Масса тела, кг</w:t>
            </w:r>
          </w:p>
        </w:tc>
      </w:tr>
      <w:tr w:rsidR="00216FD4" w:rsidRPr="001F34A4">
        <w:trPr>
          <w:trHeight w:val="264"/>
        </w:trPr>
        <w:tc>
          <w:tcPr>
            <w:tcW w:w="2700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16FD4" w:rsidRPr="001F34A4" w:rsidRDefault="00216FD4" w:rsidP="00C625B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F34A4">
              <w:rPr>
                <w:sz w:val="28"/>
                <w:szCs w:val="28"/>
              </w:rPr>
              <w:t>2</w:t>
            </w:r>
          </w:p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ind w:left="350"/>
              <w:jc w:val="both"/>
              <w:rPr>
                <w:sz w:val="28"/>
                <w:szCs w:val="28"/>
              </w:rPr>
            </w:pPr>
            <w:r w:rsidRPr="001F34A4">
              <w:rPr>
                <w:sz w:val="28"/>
                <w:szCs w:val="28"/>
              </w:rPr>
              <w:t>3</w:t>
            </w:r>
          </w:p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1F34A4">
              <w:rPr>
                <w:color w:val="000000"/>
                <w:sz w:val="28"/>
                <w:szCs w:val="28"/>
              </w:rPr>
              <w:t>4</w:t>
            </w:r>
          </w:p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ind w:left="95"/>
              <w:jc w:val="both"/>
              <w:rPr>
                <w:color w:val="000000"/>
                <w:sz w:val="28"/>
                <w:szCs w:val="28"/>
              </w:rPr>
            </w:pPr>
            <w:r w:rsidRPr="001F34A4">
              <w:rPr>
                <w:color w:val="000000"/>
                <w:sz w:val="28"/>
                <w:szCs w:val="28"/>
              </w:rPr>
              <w:t>5</w:t>
            </w:r>
          </w:p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ind w:left="1940"/>
              <w:jc w:val="both"/>
              <w:rPr>
                <w:sz w:val="28"/>
                <w:szCs w:val="28"/>
              </w:rPr>
            </w:pPr>
          </w:p>
        </w:tc>
        <w:tc>
          <w:tcPr>
            <w:tcW w:w="14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ind w:left="295"/>
              <w:jc w:val="both"/>
              <w:rPr>
                <w:sz w:val="28"/>
                <w:szCs w:val="28"/>
              </w:rPr>
            </w:pPr>
            <w:r w:rsidRPr="001F34A4">
              <w:rPr>
                <w:color w:val="000000"/>
                <w:sz w:val="28"/>
                <w:szCs w:val="28"/>
              </w:rPr>
              <w:t>6</w:t>
            </w:r>
          </w:p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216FD4" w:rsidRPr="001F34A4">
        <w:trPr>
          <w:trHeight w:val="298"/>
        </w:trPr>
        <w:tc>
          <w:tcPr>
            <w:tcW w:w="27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F34A4">
              <w:rPr>
                <w:color w:val="000000"/>
                <w:sz w:val="28"/>
                <w:szCs w:val="28"/>
              </w:rPr>
              <w:t>Обменная энергия, кДж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F34A4">
              <w:rPr>
                <w:sz w:val="28"/>
                <w:szCs w:val="28"/>
              </w:rPr>
              <w:t>670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F34A4">
              <w:rPr>
                <w:sz w:val="28"/>
                <w:szCs w:val="28"/>
              </w:rPr>
              <w:t>1005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F34A4">
              <w:rPr>
                <w:sz w:val="28"/>
                <w:szCs w:val="28"/>
              </w:rPr>
              <w:t>1340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F34A4">
              <w:rPr>
                <w:sz w:val="28"/>
                <w:szCs w:val="28"/>
              </w:rPr>
              <w:t>1465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F34A4">
              <w:rPr>
                <w:sz w:val="28"/>
                <w:szCs w:val="28"/>
              </w:rPr>
              <w:t>1506</w:t>
            </w:r>
          </w:p>
        </w:tc>
      </w:tr>
      <w:tr w:rsidR="00216FD4" w:rsidRPr="001F34A4">
        <w:trPr>
          <w:trHeight w:val="173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F34A4">
              <w:rPr>
                <w:color w:val="000000"/>
                <w:sz w:val="28"/>
                <w:szCs w:val="28"/>
              </w:rPr>
              <w:t>Белок, г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F34A4">
              <w:rPr>
                <w:color w:val="000000"/>
                <w:sz w:val="28"/>
                <w:szCs w:val="28"/>
              </w:rPr>
              <w:t>12,6</w:t>
            </w:r>
          </w:p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F34A4">
              <w:rPr>
                <w:color w:val="000000"/>
                <w:sz w:val="28"/>
                <w:szCs w:val="28"/>
              </w:rPr>
              <w:t>18,9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1F34A4">
              <w:rPr>
                <w:color w:val="000000"/>
                <w:sz w:val="28"/>
                <w:szCs w:val="28"/>
              </w:rPr>
              <w:t>25,2</w:t>
            </w:r>
          </w:p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ind w:left="110"/>
              <w:jc w:val="both"/>
              <w:rPr>
                <w:color w:val="000000"/>
                <w:sz w:val="28"/>
                <w:szCs w:val="28"/>
              </w:rPr>
            </w:pPr>
            <w:r w:rsidRPr="001F34A4">
              <w:rPr>
                <w:color w:val="000000"/>
                <w:sz w:val="28"/>
                <w:szCs w:val="28"/>
              </w:rPr>
              <w:t>31,5</w:t>
            </w:r>
          </w:p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ind w:left="385"/>
              <w:jc w:val="both"/>
              <w:rPr>
                <w:sz w:val="28"/>
                <w:szCs w:val="28"/>
              </w:rPr>
            </w:pPr>
            <w:r w:rsidRPr="001F34A4">
              <w:rPr>
                <w:color w:val="000000"/>
                <w:sz w:val="28"/>
                <w:szCs w:val="28"/>
              </w:rPr>
              <w:t>37,8</w:t>
            </w:r>
          </w:p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216FD4" w:rsidRPr="001F34A4">
        <w:trPr>
          <w:trHeight w:val="363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F34A4">
              <w:rPr>
                <w:color w:val="000000"/>
                <w:sz w:val="28"/>
                <w:szCs w:val="28"/>
              </w:rPr>
              <w:t>Жир, г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F34A4">
              <w:rPr>
                <w:color w:val="000000"/>
                <w:sz w:val="28"/>
                <w:szCs w:val="28"/>
              </w:rPr>
              <w:t>4,5</w:t>
            </w:r>
          </w:p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F34A4">
              <w:rPr>
                <w:color w:val="000000"/>
                <w:sz w:val="28"/>
                <w:szCs w:val="28"/>
              </w:rPr>
              <w:t>6,8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1F34A4">
              <w:rPr>
                <w:color w:val="000000"/>
                <w:sz w:val="28"/>
                <w:szCs w:val="28"/>
              </w:rPr>
              <w:t>9,0</w:t>
            </w:r>
          </w:p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ind w:left="110"/>
              <w:jc w:val="both"/>
              <w:rPr>
                <w:color w:val="000000"/>
                <w:sz w:val="28"/>
                <w:szCs w:val="28"/>
              </w:rPr>
            </w:pPr>
            <w:r w:rsidRPr="001F34A4">
              <w:rPr>
                <w:color w:val="000000"/>
                <w:sz w:val="28"/>
                <w:szCs w:val="28"/>
              </w:rPr>
              <w:t>11,2</w:t>
            </w:r>
          </w:p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ind w:left="385"/>
              <w:jc w:val="both"/>
              <w:rPr>
                <w:sz w:val="28"/>
                <w:szCs w:val="28"/>
              </w:rPr>
            </w:pPr>
            <w:r w:rsidRPr="001F34A4">
              <w:rPr>
                <w:color w:val="000000"/>
                <w:sz w:val="28"/>
                <w:szCs w:val="28"/>
              </w:rPr>
              <w:t>13,5</w:t>
            </w:r>
          </w:p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216FD4" w:rsidRPr="001F34A4">
        <w:trPr>
          <w:trHeight w:val="192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1F34A4">
              <w:rPr>
                <w:color w:val="000000"/>
                <w:sz w:val="28"/>
                <w:szCs w:val="28"/>
              </w:rPr>
              <w:t>Усвояемые углеводы, г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F34A4">
              <w:rPr>
                <w:color w:val="000000"/>
                <w:sz w:val="28"/>
                <w:szCs w:val="28"/>
              </w:rPr>
              <w:t>5,6</w:t>
            </w:r>
          </w:p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FD4" w:rsidRPr="001F34A4" w:rsidRDefault="00216FD4" w:rsidP="00C625BE">
            <w:pPr>
              <w:jc w:val="both"/>
              <w:rPr>
                <w:sz w:val="28"/>
                <w:szCs w:val="28"/>
              </w:rPr>
            </w:pPr>
            <w:r w:rsidRPr="001F34A4">
              <w:rPr>
                <w:sz w:val="28"/>
                <w:szCs w:val="28"/>
              </w:rPr>
              <w:t>8,4</w:t>
            </w:r>
          </w:p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1F34A4">
              <w:rPr>
                <w:color w:val="000000"/>
                <w:sz w:val="28"/>
                <w:szCs w:val="28"/>
              </w:rPr>
              <w:t>11,2</w:t>
            </w:r>
          </w:p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ind w:left="155"/>
              <w:jc w:val="both"/>
              <w:rPr>
                <w:color w:val="000000"/>
                <w:sz w:val="28"/>
                <w:szCs w:val="28"/>
              </w:rPr>
            </w:pPr>
            <w:r w:rsidRPr="001F34A4">
              <w:rPr>
                <w:color w:val="000000"/>
                <w:sz w:val="28"/>
                <w:szCs w:val="28"/>
              </w:rPr>
              <w:t>14,0</w:t>
            </w:r>
          </w:p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ind w:left="475"/>
              <w:jc w:val="both"/>
              <w:rPr>
                <w:sz w:val="28"/>
                <w:szCs w:val="28"/>
              </w:rPr>
            </w:pPr>
            <w:r w:rsidRPr="001F34A4">
              <w:rPr>
                <w:color w:val="000000"/>
                <w:sz w:val="28"/>
                <w:szCs w:val="28"/>
              </w:rPr>
              <w:t>16,8</w:t>
            </w:r>
          </w:p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216FD4" w:rsidRPr="001F34A4">
        <w:trPr>
          <w:trHeight w:val="192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F34A4">
              <w:rPr>
                <w:color w:val="000000"/>
                <w:sz w:val="28"/>
                <w:szCs w:val="28"/>
              </w:rPr>
              <w:t>Клетчатка, г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F34A4">
              <w:rPr>
                <w:color w:val="000000"/>
                <w:sz w:val="28"/>
                <w:szCs w:val="28"/>
              </w:rPr>
              <w:t>0,6</w:t>
            </w:r>
          </w:p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F34A4">
              <w:rPr>
                <w:color w:val="000000"/>
                <w:sz w:val="28"/>
                <w:szCs w:val="28"/>
              </w:rPr>
              <w:t>0,9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1F34A4">
              <w:rPr>
                <w:color w:val="000000"/>
                <w:sz w:val="28"/>
                <w:szCs w:val="28"/>
              </w:rPr>
              <w:t>1,2</w:t>
            </w:r>
          </w:p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ind w:left="155"/>
              <w:jc w:val="both"/>
              <w:rPr>
                <w:color w:val="000000"/>
                <w:sz w:val="28"/>
                <w:szCs w:val="28"/>
              </w:rPr>
            </w:pPr>
            <w:r w:rsidRPr="001F34A4">
              <w:rPr>
                <w:color w:val="000000"/>
                <w:sz w:val="28"/>
                <w:szCs w:val="28"/>
              </w:rPr>
              <w:t>1,5</w:t>
            </w:r>
          </w:p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ind w:left="475"/>
              <w:jc w:val="both"/>
              <w:rPr>
                <w:sz w:val="28"/>
                <w:szCs w:val="28"/>
              </w:rPr>
            </w:pPr>
            <w:r w:rsidRPr="001F34A4">
              <w:rPr>
                <w:color w:val="000000"/>
                <w:sz w:val="28"/>
                <w:szCs w:val="28"/>
              </w:rPr>
              <w:t>1,8</w:t>
            </w:r>
          </w:p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216FD4" w:rsidRPr="001F34A4">
        <w:trPr>
          <w:trHeight w:val="173"/>
        </w:trPr>
        <w:tc>
          <w:tcPr>
            <w:tcW w:w="95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F34A4">
              <w:rPr>
                <w:color w:val="000000"/>
                <w:sz w:val="28"/>
                <w:szCs w:val="28"/>
              </w:rPr>
              <w:t>Аминокислоты, г:</w:t>
            </w:r>
          </w:p>
        </w:tc>
      </w:tr>
      <w:tr w:rsidR="00216FD4" w:rsidRPr="001F34A4">
        <w:trPr>
          <w:trHeight w:val="211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F34A4">
              <w:rPr>
                <w:color w:val="000000"/>
                <w:sz w:val="28"/>
                <w:szCs w:val="28"/>
              </w:rPr>
              <w:t>аргинин</w:t>
            </w:r>
          </w:p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F34A4">
              <w:rPr>
                <w:color w:val="000000"/>
                <w:sz w:val="28"/>
                <w:szCs w:val="28"/>
              </w:rPr>
              <w:t>0,76</w:t>
            </w:r>
          </w:p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F34A4">
              <w:rPr>
                <w:color w:val="000000"/>
                <w:sz w:val="28"/>
                <w:szCs w:val="28"/>
              </w:rPr>
              <w:t>1,14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1F34A4">
              <w:rPr>
                <w:color w:val="000000"/>
                <w:sz w:val="28"/>
                <w:szCs w:val="28"/>
              </w:rPr>
              <w:t>1,52</w:t>
            </w:r>
          </w:p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ind w:left="155"/>
              <w:jc w:val="both"/>
              <w:rPr>
                <w:color w:val="000000"/>
                <w:sz w:val="28"/>
                <w:szCs w:val="28"/>
              </w:rPr>
            </w:pPr>
            <w:r w:rsidRPr="001F34A4">
              <w:rPr>
                <w:color w:val="000000"/>
                <w:sz w:val="28"/>
                <w:szCs w:val="28"/>
              </w:rPr>
              <w:t>1,90</w:t>
            </w:r>
          </w:p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ind w:left="475"/>
              <w:jc w:val="both"/>
              <w:rPr>
                <w:sz w:val="28"/>
                <w:szCs w:val="28"/>
              </w:rPr>
            </w:pPr>
            <w:r w:rsidRPr="001F34A4">
              <w:rPr>
                <w:color w:val="000000"/>
                <w:sz w:val="28"/>
                <w:szCs w:val="28"/>
              </w:rPr>
              <w:t>2,28</w:t>
            </w:r>
          </w:p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216FD4" w:rsidRPr="001F34A4">
        <w:trPr>
          <w:trHeight w:val="173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F34A4">
              <w:rPr>
                <w:color w:val="000000"/>
                <w:sz w:val="28"/>
                <w:szCs w:val="28"/>
              </w:rPr>
              <w:t>гистидин</w:t>
            </w:r>
          </w:p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F34A4">
              <w:rPr>
                <w:color w:val="000000"/>
                <w:sz w:val="28"/>
                <w:szCs w:val="28"/>
              </w:rPr>
              <w:t>0,38</w:t>
            </w:r>
          </w:p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F34A4">
              <w:rPr>
                <w:color w:val="000000"/>
                <w:sz w:val="28"/>
                <w:szCs w:val="28"/>
              </w:rPr>
              <w:t>0,57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1F34A4">
              <w:rPr>
                <w:color w:val="000000"/>
                <w:sz w:val="28"/>
                <w:szCs w:val="28"/>
              </w:rPr>
              <w:t>0,76</w:t>
            </w:r>
          </w:p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ind w:left="110"/>
              <w:jc w:val="both"/>
              <w:rPr>
                <w:color w:val="000000"/>
                <w:sz w:val="28"/>
                <w:szCs w:val="28"/>
              </w:rPr>
            </w:pPr>
            <w:r w:rsidRPr="001F34A4">
              <w:rPr>
                <w:color w:val="000000"/>
                <w:sz w:val="28"/>
                <w:szCs w:val="28"/>
              </w:rPr>
              <w:t>0,93</w:t>
            </w:r>
          </w:p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ind w:left="385"/>
              <w:jc w:val="both"/>
              <w:rPr>
                <w:sz w:val="28"/>
                <w:szCs w:val="28"/>
              </w:rPr>
            </w:pPr>
            <w:r w:rsidRPr="001F34A4">
              <w:rPr>
                <w:color w:val="000000"/>
                <w:sz w:val="28"/>
                <w:szCs w:val="28"/>
              </w:rPr>
              <w:t>1,14</w:t>
            </w:r>
          </w:p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216FD4" w:rsidRPr="001F34A4">
        <w:trPr>
          <w:trHeight w:val="192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F34A4">
              <w:rPr>
                <w:color w:val="000000"/>
                <w:sz w:val="28"/>
                <w:szCs w:val="28"/>
              </w:rPr>
              <w:t>лизин</w:t>
            </w:r>
          </w:p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F34A4">
              <w:rPr>
                <w:color w:val="000000"/>
                <w:sz w:val="28"/>
                <w:szCs w:val="28"/>
              </w:rPr>
              <w:t>1,14</w:t>
            </w:r>
          </w:p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F34A4">
              <w:rPr>
                <w:color w:val="000000"/>
                <w:sz w:val="28"/>
                <w:szCs w:val="28"/>
              </w:rPr>
              <w:t>1,71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1F34A4">
              <w:rPr>
                <w:color w:val="000000"/>
                <w:sz w:val="28"/>
                <w:szCs w:val="28"/>
              </w:rPr>
              <w:t>2,28</w:t>
            </w:r>
          </w:p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ind w:left="155"/>
              <w:jc w:val="both"/>
              <w:rPr>
                <w:color w:val="000000"/>
                <w:sz w:val="28"/>
                <w:szCs w:val="28"/>
              </w:rPr>
            </w:pPr>
            <w:r w:rsidRPr="001F34A4">
              <w:rPr>
                <w:color w:val="000000"/>
                <w:sz w:val="28"/>
                <w:szCs w:val="28"/>
              </w:rPr>
              <w:t>2,85</w:t>
            </w:r>
          </w:p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ind w:left="475"/>
              <w:jc w:val="both"/>
              <w:rPr>
                <w:sz w:val="28"/>
                <w:szCs w:val="28"/>
              </w:rPr>
            </w:pPr>
            <w:r w:rsidRPr="001F34A4">
              <w:rPr>
                <w:color w:val="000000"/>
                <w:sz w:val="28"/>
                <w:szCs w:val="28"/>
              </w:rPr>
              <w:t>3,42</w:t>
            </w:r>
          </w:p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216FD4" w:rsidRPr="001F34A4">
        <w:trPr>
          <w:trHeight w:val="202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F34A4">
              <w:rPr>
                <w:color w:val="000000"/>
                <w:sz w:val="28"/>
                <w:szCs w:val="28"/>
              </w:rPr>
              <w:t>лейцин</w:t>
            </w:r>
          </w:p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F34A4">
              <w:rPr>
                <w:color w:val="000000"/>
                <w:sz w:val="28"/>
                <w:szCs w:val="28"/>
              </w:rPr>
              <w:t>0,94</w:t>
            </w:r>
          </w:p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F34A4">
              <w:rPr>
                <w:color w:val="000000"/>
                <w:sz w:val="28"/>
                <w:szCs w:val="28"/>
              </w:rPr>
              <w:t>1,41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1F34A4">
              <w:rPr>
                <w:color w:val="000000"/>
                <w:sz w:val="28"/>
                <w:szCs w:val="28"/>
              </w:rPr>
              <w:t>1,88</w:t>
            </w:r>
          </w:p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ind w:left="155"/>
              <w:jc w:val="both"/>
              <w:rPr>
                <w:color w:val="000000"/>
                <w:sz w:val="28"/>
                <w:szCs w:val="28"/>
              </w:rPr>
            </w:pPr>
            <w:r w:rsidRPr="001F34A4">
              <w:rPr>
                <w:color w:val="000000"/>
                <w:sz w:val="28"/>
                <w:szCs w:val="28"/>
              </w:rPr>
              <w:t>2,35</w:t>
            </w:r>
          </w:p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ind w:left="475"/>
              <w:jc w:val="both"/>
              <w:rPr>
                <w:sz w:val="28"/>
                <w:szCs w:val="28"/>
              </w:rPr>
            </w:pPr>
            <w:r w:rsidRPr="001F34A4">
              <w:rPr>
                <w:color w:val="000000"/>
                <w:sz w:val="28"/>
                <w:szCs w:val="28"/>
              </w:rPr>
              <w:t>2,82</w:t>
            </w:r>
          </w:p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216FD4" w:rsidRPr="001F34A4">
        <w:trPr>
          <w:trHeight w:val="182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1F34A4">
              <w:rPr>
                <w:color w:val="000000"/>
                <w:sz w:val="28"/>
                <w:szCs w:val="28"/>
              </w:rPr>
              <w:t>изолейцин</w:t>
            </w:r>
          </w:p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FD4" w:rsidRPr="001F34A4" w:rsidRDefault="00216FD4" w:rsidP="00C625BE">
            <w:pPr>
              <w:jc w:val="both"/>
              <w:rPr>
                <w:sz w:val="28"/>
                <w:szCs w:val="28"/>
              </w:rPr>
            </w:pPr>
            <w:r w:rsidRPr="001F34A4">
              <w:rPr>
                <w:color w:val="000000"/>
                <w:sz w:val="28"/>
                <w:szCs w:val="28"/>
              </w:rPr>
              <w:t>0,76</w:t>
            </w:r>
          </w:p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F34A4">
              <w:rPr>
                <w:color w:val="000000"/>
                <w:sz w:val="28"/>
                <w:szCs w:val="28"/>
              </w:rPr>
              <w:t>1,14</w:t>
            </w:r>
          </w:p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1F34A4">
              <w:rPr>
                <w:color w:val="000000"/>
                <w:sz w:val="28"/>
                <w:szCs w:val="28"/>
              </w:rPr>
              <w:t>1,52</w:t>
            </w:r>
          </w:p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ind w:left="155"/>
              <w:jc w:val="both"/>
              <w:rPr>
                <w:color w:val="000000"/>
                <w:sz w:val="28"/>
                <w:szCs w:val="28"/>
              </w:rPr>
            </w:pPr>
            <w:r w:rsidRPr="001F34A4">
              <w:rPr>
                <w:color w:val="000000"/>
                <w:sz w:val="28"/>
                <w:szCs w:val="28"/>
              </w:rPr>
              <w:t>1,90</w:t>
            </w:r>
          </w:p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ind w:left="475"/>
              <w:jc w:val="both"/>
              <w:rPr>
                <w:sz w:val="28"/>
                <w:szCs w:val="28"/>
              </w:rPr>
            </w:pPr>
            <w:r w:rsidRPr="001F34A4">
              <w:rPr>
                <w:color w:val="000000"/>
                <w:sz w:val="28"/>
                <w:szCs w:val="28"/>
              </w:rPr>
              <w:t>2,28</w:t>
            </w:r>
          </w:p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216FD4" w:rsidRPr="001F34A4">
        <w:trPr>
          <w:trHeight w:val="192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F34A4">
              <w:rPr>
                <w:color w:val="000000"/>
                <w:sz w:val="28"/>
                <w:szCs w:val="28"/>
              </w:rPr>
              <w:t>валин</w:t>
            </w:r>
          </w:p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F34A4">
              <w:rPr>
                <w:color w:val="000000"/>
                <w:sz w:val="28"/>
                <w:szCs w:val="28"/>
              </w:rPr>
              <w:t>0,69</w:t>
            </w:r>
          </w:p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F34A4">
              <w:rPr>
                <w:color w:val="000000"/>
                <w:sz w:val="28"/>
                <w:szCs w:val="28"/>
              </w:rPr>
              <w:t>1,04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1F34A4">
              <w:rPr>
                <w:color w:val="000000"/>
                <w:sz w:val="28"/>
                <w:szCs w:val="28"/>
              </w:rPr>
              <w:t>1,38</w:t>
            </w:r>
          </w:p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ind w:left="155"/>
              <w:jc w:val="both"/>
              <w:rPr>
                <w:color w:val="000000"/>
                <w:sz w:val="28"/>
                <w:szCs w:val="28"/>
              </w:rPr>
            </w:pPr>
            <w:r w:rsidRPr="001F34A4">
              <w:rPr>
                <w:color w:val="000000"/>
                <w:sz w:val="28"/>
                <w:szCs w:val="28"/>
              </w:rPr>
              <w:t>1,73</w:t>
            </w:r>
          </w:p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ind w:left="475"/>
              <w:jc w:val="both"/>
              <w:rPr>
                <w:sz w:val="28"/>
                <w:szCs w:val="28"/>
              </w:rPr>
            </w:pPr>
            <w:r w:rsidRPr="001F34A4">
              <w:rPr>
                <w:color w:val="000000"/>
                <w:sz w:val="28"/>
                <w:szCs w:val="28"/>
              </w:rPr>
              <w:t>2,07</w:t>
            </w:r>
          </w:p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216FD4" w:rsidRPr="001F34A4">
        <w:trPr>
          <w:trHeight w:val="211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1F34A4">
              <w:rPr>
                <w:color w:val="000000"/>
                <w:sz w:val="28"/>
                <w:szCs w:val="28"/>
              </w:rPr>
              <w:t>триптофан</w:t>
            </w:r>
          </w:p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FD4" w:rsidRPr="001F34A4" w:rsidRDefault="00216FD4" w:rsidP="00C625BE">
            <w:pPr>
              <w:jc w:val="both"/>
              <w:rPr>
                <w:sz w:val="28"/>
                <w:szCs w:val="28"/>
              </w:rPr>
            </w:pPr>
            <w:r w:rsidRPr="001F34A4">
              <w:rPr>
                <w:color w:val="000000"/>
                <w:sz w:val="28"/>
                <w:szCs w:val="28"/>
              </w:rPr>
              <w:t>0,15</w:t>
            </w:r>
          </w:p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F34A4">
              <w:rPr>
                <w:color w:val="000000"/>
                <w:sz w:val="28"/>
                <w:szCs w:val="28"/>
              </w:rPr>
              <w:t>0,23</w:t>
            </w:r>
          </w:p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1F34A4">
              <w:rPr>
                <w:color w:val="000000"/>
                <w:sz w:val="28"/>
                <w:szCs w:val="28"/>
              </w:rPr>
              <w:t>0,30</w:t>
            </w:r>
          </w:p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ind w:left="110"/>
              <w:jc w:val="both"/>
              <w:rPr>
                <w:color w:val="000000"/>
                <w:sz w:val="28"/>
                <w:szCs w:val="28"/>
              </w:rPr>
            </w:pPr>
            <w:r w:rsidRPr="001F34A4">
              <w:rPr>
                <w:color w:val="000000"/>
                <w:sz w:val="28"/>
                <w:szCs w:val="28"/>
              </w:rPr>
              <w:t>0,38</w:t>
            </w:r>
          </w:p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ind w:left="385"/>
              <w:jc w:val="both"/>
              <w:rPr>
                <w:sz w:val="28"/>
                <w:szCs w:val="28"/>
              </w:rPr>
            </w:pPr>
            <w:r w:rsidRPr="001F34A4">
              <w:rPr>
                <w:color w:val="000000"/>
                <w:sz w:val="28"/>
                <w:szCs w:val="28"/>
              </w:rPr>
              <w:t>0,45</w:t>
            </w:r>
          </w:p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216FD4" w:rsidRPr="001F34A4">
        <w:trPr>
          <w:trHeight w:val="41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F34A4">
              <w:rPr>
                <w:color w:val="000000"/>
                <w:sz w:val="28"/>
                <w:szCs w:val="28"/>
              </w:rPr>
              <w:t>треонин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F34A4">
              <w:rPr>
                <w:color w:val="000000"/>
                <w:sz w:val="28"/>
                <w:szCs w:val="28"/>
              </w:rPr>
              <w:t>0,56</w:t>
            </w:r>
          </w:p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F34A4">
              <w:rPr>
                <w:color w:val="000000"/>
                <w:sz w:val="28"/>
                <w:szCs w:val="28"/>
              </w:rPr>
              <w:t>0,84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1F34A4">
              <w:rPr>
                <w:color w:val="000000"/>
                <w:sz w:val="28"/>
                <w:szCs w:val="28"/>
              </w:rPr>
              <w:t>1,12</w:t>
            </w:r>
          </w:p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ind w:left="155"/>
              <w:jc w:val="both"/>
              <w:rPr>
                <w:color w:val="000000"/>
                <w:sz w:val="28"/>
                <w:szCs w:val="28"/>
              </w:rPr>
            </w:pPr>
            <w:r w:rsidRPr="001F34A4">
              <w:rPr>
                <w:color w:val="000000"/>
                <w:sz w:val="28"/>
                <w:szCs w:val="28"/>
              </w:rPr>
              <w:t>1,40</w:t>
            </w:r>
          </w:p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ind w:left="475"/>
              <w:jc w:val="both"/>
              <w:rPr>
                <w:sz w:val="28"/>
                <w:szCs w:val="28"/>
              </w:rPr>
            </w:pPr>
            <w:r w:rsidRPr="001F34A4">
              <w:rPr>
                <w:color w:val="000000"/>
                <w:sz w:val="28"/>
                <w:szCs w:val="28"/>
              </w:rPr>
              <w:t>1,68</w:t>
            </w:r>
          </w:p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216FD4" w:rsidRPr="001F34A4">
        <w:trPr>
          <w:trHeight w:val="230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F34A4">
              <w:rPr>
                <w:color w:val="000000"/>
                <w:sz w:val="28"/>
                <w:szCs w:val="28"/>
              </w:rPr>
              <w:t>тирозин</w:t>
            </w:r>
          </w:p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F34A4">
              <w:rPr>
                <w:color w:val="000000"/>
                <w:sz w:val="28"/>
                <w:szCs w:val="28"/>
              </w:rPr>
              <w:t>1,26</w:t>
            </w:r>
          </w:p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F34A4">
              <w:rPr>
                <w:color w:val="000000"/>
                <w:sz w:val="28"/>
                <w:szCs w:val="28"/>
              </w:rPr>
              <w:t>1,89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1F34A4">
              <w:rPr>
                <w:color w:val="000000"/>
                <w:sz w:val="28"/>
                <w:szCs w:val="28"/>
              </w:rPr>
              <w:t>2,52</w:t>
            </w:r>
          </w:p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ind w:left="110"/>
              <w:jc w:val="both"/>
              <w:rPr>
                <w:color w:val="000000"/>
                <w:sz w:val="28"/>
                <w:szCs w:val="28"/>
              </w:rPr>
            </w:pPr>
            <w:r w:rsidRPr="001F34A4">
              <w:rPr>
                <w:color w:val="000000"/>
                <w:sz w:val="28"/>
                <w:szCs w:val="28"/>
              </w:rPr>
              <w:t>3,15</w:t>
            </w:r>
          </w:p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ind w:left="385"/>
              <w:jc w:val="both"/>
              <w:rPr>
                <w:sz w:val="28"/>
                <w:szCs w:val="28"/>
              </w:rPr>
            </w:pPr>
            <w:r w:rsidRPr="001F34A4">
              <w:rPr>
                <w:color w:val="000000"/>
                <w:sz w:val="28"/>
                <w:szCs w:val="28"/>
              </w:rPr>
              <w:t>3,78</w:t>
            </w:r>
          </w:p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216FD4" w:rsidRPr="001F34A4" w:rsidRDefault="00216FD4" w:rsidP="00C625BE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</w:p>
    <w:p w:rsidR="00216FD4" w:rsidRPr="001F34A4" w:rsidRDefault="00216FD4" w:rsidP="00C625BE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</w:p>
    <w:p w:rsidR="00216FD4" w:rsidRPr="00BE5BD2" w:rsidRDefault="00695A68" w:rsidP="00C625B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BE5BD2">
        <w:rPr>
          <w:bCs/>
          <w:color w:val="000000"/>
          <w:sz w:val="28"/>
          <w:szCs w:val="28"/>
        </w:rPr>
        <w:t xml:space="preserve">Таблица 3. </w:t>
      </w:r>
      <w:r w:rsidR="00216FD4" w:rsidRPr="00BE5BD2">
        <w:rPr>
          <w:bCs/>
          <w:color w:val="000000"/>
          <w:sz w:val="28"/>
          <w:szCs w:val="28"/>
        </w:rPr>
        <w:t>Нормы минеральных веществ для взрослых кошек в период покоя, мг на голову в сутки</w:t>
      </w:r>
    </w:p>
    <w:tbl>
      <w:tblPr>
        <w:tblW w:w="954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314"/>
        <w:gridCol w:w="2366"/>
        <w:gridCol w:w="3060"/>
        <w:gridCol w:w="1800"/>
      </w:tblGrid>
      <w:tr w:rsidR="00216FD4" w:rsidRPr="001F34A4">
        <w:trPr>
          <w:trHeight w:val="336"/>
        </w:trPr>
        <w:tc>
          <w:tcPr>
            <w:tcW w:w="231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F34A4">
              <w:rPr>
                <w:color w:val="000000"/>
                <w:sz w:val="28"/>
                <w:szCs w:val="28"/>
              </w:rPr>
              <w:t>Минеральные вещества</w:t>
            </w:r>
          </w:p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F34A4">
              <w:rPr>
                <w:color w:val="000000"/>
                <w:sz w:val="28"/>
                <w:szCs w:val="28"/>
              </w:rPr>
              <w:t>Количество</w:t>
            </w:r>
          </w:p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F34A4">
              <w:rPr>
                <w:color w:val="000000"/>
                <w:sz w:val="28"/>
                <w:szCs w:val="28"/>
              </w:rPr>
              <w:t>Минеральные вещества</w:t>
            </w:r>
          </w:p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F34A4">
              <w:rPr>
                <w:color w:val="000000"/>
                <w:sz w:val="28"/>
                <w:szCs w:val="28"/>
              </w:rPr>
              <w:t>Количество</w:t>
            </w:r>
          </w:p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216FD4" w:rsidRPr="001F34A4">
        <w:trPr>
          <w:trHeight w:val="250"/>
        </w:trPr>
        <w:tc>
          <w:tcPr>
            <w:tcW w:w="2314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F34A4">
              <w:rPr>
                <w:color w:val="000000"/>
                <w:sz w:val="28"/>
                <w:szCs w:val="28"/>
              </w:rPr>
              <w:t>Кальций</w:t>
            </w:r>
          </w:p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366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F34A4">
              <w:rPr>
                <w:color w:val="000000"/>
                <w:sz w:val="28"/>
                <w:szCs w:val="28"/>
              </w:rPr>
              <w:t>200</w:t>
            </w:r>
          </w:p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F34A4">
              <w:rPr>
                <w:color w:val="000000"/>
                <w:sz w:val="28"/>
                <w:szCs w:val="28"/>
              </w:rPr>
              <w:t>Железо</w:t>
            </w:r>
          </w:p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F34A4">
              <w:rPr>
                <w:color w:val="000000"/>
                <w:sz w:val="28"/>
                <w:szCs w:val="28"/>
              </w:rPr>
              <w:t>2,5</w:t>
            </w:r>
          </w:p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216FD4" w:rsidRPr="001F34A4">
        <w:trPr>
          <w:trHeight w:val="202"/>
        </w:trPr>
        <w:tc>
          <w:tcPr>
            <w:tcW w:w="23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F34A4">
              <w:rPr>
                <w:color w:val="000000"/>
                <w:sz w:val="28"/>
                <w:szCs w:val="28"/>
              </w:rPr>
              <w:t>Фосфор</w:t>
            </w:r>
          </w:p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3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F34A4">
              <w:rPr>
                <w:color w:val="000000"/>
                <w:sz w:val="28"/>
                <w:szCs w:val="28"/>
              </w:rPr>
              <w:t>222</w:t>
            </w:r>
          </w:p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F34A4">
              <w:rPr>
                <w:color w:val="000000"/>
                <w:sz w:val="28"/>
                <w:szCs w:val="28"/>
              </w:rPr>
              <w:t>Медь</w:t>
            </w:r>
          </w:p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F34A4">
              <w:rPr>
                <w:color w:val="000000"/>
                <w:sz w:val="28"/>
                <w:szCs w:val="28"/>
              </w:rPr>
              <w:t>0,1</w:t>
            </w:r>
          </w:p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216FD4" w:rsidRPr="001F34A4">
        <w:trPr>
          <w:trHeight w:val="163"/>
        </w:trPr>
        <w:tc>
          <w:tcPr>
            <w:tcW w:w="23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F34A4">
              <w:rPr>
                <w:color w:val="000000"/>
                <w:sz w:val="28"/>
                <w:szCs w:val="28"/>
              </w:rPr>
              <w:t>Магний</w:t>
            </w:r>
          </w:p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3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F34A4">
              <w:rPr>
                <w:color w:val="000000"/>
                <w:sz w:val="28"/>
                <w:szCs w:val="28"/>
              </w:rPr>
              <w:t>8</w:t>
            </w:r>
          </w:p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F34A4">
              <w:rPr>
                <w:color w:val="000000"/>
                <w:sz w:val="28"/>
                <w:szCs w:val="28"/>
              </w:rPr>
              <w:t>Кобальт</w:t>
            </w:r>
          </w:p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F34A4">
              <w:rPr>
                <w:color w:val="000000"/>
                <w:sz w:val="28"/>
                <w:szCs w:val="28"/>
              </w:rPr>
              <w:t>0,08</w:t>
            </w:r>
          </w:p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216FD4" w:rsidRPr="001F34A4">
        <w:trPr>
          <w:trHeight w:val="182"/>
        </w:trPr>
        <w:tc>
          <w:tcPr>
            <w:tcW w:w="23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F34A4">
              <w:rPr>
                <w:color w:val="000000"/>
                <w:sz w:val="28"/>
                <w:szCs w:val="28"/>
              </w:rPr>
              <w:t>Калий</w:t>
            </w:r>
          </w:p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3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F34A4">
              <w:rPr>
                <w:color w:val="000000"/>
                <w:sz w:val="28"/>
                <w:szCs w:val="28"/>
              </w:rPr>
              <w:t>80</w:t>
            </w:r>
          </w:p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F34A4">
              <w:rPr>
                <w:color w:val="000000"/>
                <w:sz w:val="28"/>
                <w:szCs w:val="28"/>
              </w:rPr>
              <w:t>Цинк</w:t>
            </w:r>
          </w:p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F34A4">
              <w:rPr>
                <w:color w:val="000000"/>
                <w:sz w:val="28"/>
                <w:szCs w:val="28"/>
              </w:rPr>
              <w:t>0,15</w:t>
            </w:r>
          </w:p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216FD4" w:rsidRPr="001F34A4">
        <w:trPr>
          <w:trHeight w:val="211"/>
        </w:trPr>
        <w:tc>
          <w:tcPr>
            <w:tcW w:w="23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F34A4">
              <w:rPr>
                <w:color w:val="000000"/>
                <w:sz w:val="28"/>
                <w:szCs w:val="28"/>
              </w:rPr>
              <w:t>Натрий</w:t>
            </w:r>
          </w:p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3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F34A4">
              <w:rPr>
                <w:color w:val="000000"/>
                <w:sz w:val="28"/>
                <w:szCs w:val="28"/>
              </w:rPr>
              <w:t>18</w:t>
            </w:r>
          </w:p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F34A4">
              <w:rPr>
                <w:color w:val="000000"/>
                <w:sz w:val="28"/>
                <w:szCs w:val="28"/>
              </w:rPr>
              <w:t>Марганец</w:t>
            </w:r>
          </w:p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F34A4">
              <w:rPr>
                <w:color w:val="000000"/>
                <w:sz w:val="28"/>
                <w:szCs w:val="28"/>
              </w:rPr>
              <w:t>0,1</w:t>
            </w:r>
          </w:p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216FD4" w:rsidRPr="001F34A4">
        <w:trPr>
          <w:trHeight w:val="211"/>
        </w:trPr>
        <w:tc>
          <w:tcPr>
            <w:tcW w:w="23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F34A4">
              <w:rPr>
                <w:color w:val="000000"/>
                <w:sz w:val="28"/>
                <w:szCs w:val="28"/>
              </w:rPr>
              <w:t>Соль поваренная</w:t>
            </w:r>
          </w:p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3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F34A4">
              <w:rPr>
                <w:color w:val="000000"/>
                <w:sz w:val="28"/>
                <w:szCs w:val="28"/>
              </w:rPr>
              <w:t>1250</w:t>
            </w:r>
          </w:p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6FD4" w:rsidRPr="001F34A4" w:rsidRDefault="001F34A4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Й</w:t>
            </w:r>
            <w:r w:rsidR="00216FD4" w:rsidRPr="001F34A4">
              <w:rPr>
                <w:color w:val="000000"/>
                <w:sz w:val="28"/>
                <w:szCs w:val="28"/>
              </w:rPr>
              <w:t>од</w:t>
            </w:r>
          </w:p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F34A4">
              <w:rPr>
                <w:color w:val="000000"/>
                <w:sz w:val="28"/>
                <w:szCs w:val="28"/>
              </w:rPr>
              <w:t>0,01</w:t>
            </w:r>
          </w:p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216FD4" w:rsidRPr="001F34A4" w:rsidRDefault="00216FD4" w:rsidP="00C625BE">
      <w:pPr>
        <w:jc w:val="both"/>
        <w:rPr>
          <w:color w:val="000000"/>
          <w:sz w:val="28"/>
          <w:szCs w:val="28"/>
        </w:rPr>
      </w:pPr>
    </w:p>
    <w:p w:rsidR="00216FD4" w:rsidRPr="00BE5BD2" w:rsidRDefault="00695A68" w:rsidP="00C625B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BE5BD2">
        <w:rPr>
          <w:bCs/>
          <w:color w:val="000000"/>
          <w:sz w:val="28"/>
          <w:szCs w:val="28"/>
        </w:rPr>
        <w:t xml:space="preserve">Таблица 4. </w:t>
      </w:r>
      <w:r w:rsidR="00216FD4" w:rsidRPr="00BE5BD2">
        <w:rPr>
          <w:bCs/>
          <w:color w:val="000000"/>
          <w:sz w:val="28"/>
          <w:szCs w:val="28"/>
        </w:rPr>
        <w:t xml:space="preserve">Нормы витаминов для взрослых кошек в период покоя, </w:t>
      </w:r>
      <w:r w:rsidRPr="00BE5BD2">
        <w:rPr>
          <w:bCs/>
          <w:color w:val="000000"/>
          <w:sz w:val="28"/>
          <w:szCs w:val="28"/>
        </w:rPr>
        <w:t xml:space="preserve">мг </w:t>
      </w:r>
      <w:r w:rsidR="00216FD4" w:rsidRPr="00BE5BD2">
        <w:rPr>
          <w:bCs/>
          <w:color w:val="000000"/>
          <w:sz w:val="28"/>
          <w:szCs w:val="28"/>
        </w:rPr>
        <w:t>на голову в сутки</w:t>
      </w:r>
    </w:p>
    <w:tbl>
      <w:tblPr>
        <w:tblW w:w="955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240"/>
        <w:gridCol w:w="1620"/>
        <w:gridCol w:w="3266"/>
        <w:gridCol w:w="1427"/>
      </w:tblGrid>
      <w:tr w:rsidR="00216FD4" w:rsidRPr="001F34A4">
        <w:trPr>
          <w:trHeight w:val="666"/>
        </w:trPr>
        <w:tc>
          <w:tcPr>
            <w:tcW w:w="32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F34A4">
              <w:rPr>
                <w:color w:val="000000"/>
                <w:sz w:val="28"/>
                <w:szCs w:val="28"/>
              </w:rPr>
              <w:t>Витамины</w:t>
            </w:r>
          </w:p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F34A4">
              <w:rPr>
                <w:color w:val="000000"/>
                <w:sz w:val="28"/>
                <w:szCs w:val="28"/>
              </w:rPr>
              <w:t>Количество</w:t>
            </w:r>
          </w:p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F34A4">
              <w:rPr>
                <w:color w:val="000000"/>
                <w:sz w:val="28"/>
                <w:szCs w:val="28"/>
              </w:rPr>
              <w:t>Витамины</w:t>
            </w:r>
          </w:p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F34A4">
              <w:rPr>
                <w:color w:val="000000"/>
                <w:sz w:val="28"/>
                <w:szCs w:val="28"/>
              </w:rPr>
              <w:t>Количество</w:t>
            </w:r>
          </w:p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216FD4" w:rsidRPr="001F34A4">
        <w:trPr>
          <w:trHeight w:val="65"/>
        </w:trPr>
        <w:tc>
          <w:tcPr>
            <w:tcW w:w="3240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1F34A4">
              <w:rPr>
                <w:color w:val="000000"/>
                <w:sz w:val="28"/>
                <w:szCs w:val="28"/>
              </w:rPr>
              <w:t>А (ретинол), МЕ</w:t>
            </w:r>
          </w:p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1F34A4">
              <w:rPr>
                <w:color w:val="000000"/>
                <w:sz w:val="28"/>
                <w:szCs w:val="28"/>
                <w:lang w:val="en-US"/>
              </w:rPr>
              <w:t>D</w:t>
            </w:r>
            <w:r w:rsidRPr="001F34A4">
              <w:rPr>
                <w:color w:val="000000"/>
                <w:sz w:val="28"/>
                <w:szCs w:val="28"/>
              </w:rPr>
              <w:t xml:space="preserve"> (кальциферол), МЕ</w:t>
            </w:r>
          </w:p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1F34A4">
              <w:rPr>
                <w:color w:val="000000"/>
                <w:sz w:val="28"/>
                <w:szCs w:val="28"/>
              </w:rPr>
              <w:t>Е (токоферол)</w:t>
            </w:r>
          </w:p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F34A4">
              <w:rPr>
                <w:color w:val="000000"/>
                <w:sz w:val="28"/>
                <w:szCs w:val="28"/>
              </w:rPr>
              <w:t>В</w:t>
            </w:r>
            <w:r w:rsidRPr="001F34A4">
              <w:rPr>
                <w:color w:val="000000"/>
                <w:sz w:val="28"/>
                <w:szCs w:val="28"/>
                <w:vertAlign w:val="subscript"/>
              </w:rPr>
              <w:t>1</w:t>
            </w:r>
            <w:r w:rsidRPr="001F34A4">
              <w:rPr>
                <w:color w:val="000000"/>
                <w:sz w:val="28"/>
                <w:szCs w:val="28"/>
              </w:rPr>
              <w:t xml:space="preserve"> (тиамин)</w:t>
            </w:r>
          </w:p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1F34A4">
              <w:rPr>
                <w:color w:val="000000"/>
                <w:sz w:val="28"/>
                <w:szCs w:val="28"/>
              </w:rPr>
              <w:t>В</w:t>
            </w:r>
            <w:r w:rsidRPr="001F34A4">
              <w:rPr>
                <w:color w:val="000000"/>
                <w:sz w:val="28"/>
                <w:szCs w:val="28"/>
                <w:vertAlign w:val="subscript"/>
              </w:rPr>
              <w:t>2</w:t>
            </w:r>
            <w:r w:rsidRPr="001F34A4">
              <w:rPr>
                <w:color w:val="000000"/>
                <w:sz w:val="28"/>
                <w:szCs w:val="28"/>
              </w:rPr>
              <w:t xml:space="preserve"> (рибофлавин)</w:t>
            </w:r>
          </w:p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F34A4">
              <w:rPr>
                <w:color w:val="000000"/>
                <w:sz w:val="28"/>
                <w:szCs w:val="28"/>
              </w:rPr>
              <w:t>В</w:t>
            </w:r>
            <w:r w:rsidRPr="001F34A4">
              <w:rPr>
                <w:color w:val="000000"/>
                <w:sz w:val="28"/>
                <w:szCs w:val="28"/>
                <w:vertAlign w:val="subscript"/>
              </w:rPr>
              <w:t>3</w:t>
            </w:r>
            <w:r w:rsidRPr="001F34A4">
              <w:rPr>
                <w:color w:val="000000"/>
                <w:sz w:val="28"/>
                <w:szCs w:val="28"/>
              </w:rPr>
              <w:t xml:space="preserve"> (пантотеновая кислота)</w:t>
            </w:r>
          </w:p>
        </w:tc>
        <w:tc>
          <w:tcPr>
            <w:tcW w:w="1620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1F34A4">
              <w:rPr>
                <w:color w:val="000000"/>
                <w:sz w:val="28"/>
                <w:szCs w:val="28"/>
              </w:rPr>
              <w:t>1600</w:t>
            </w:r>
          </w:p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1F34A4">
              <w:rPr>
                <w:color w:val="000000"/>
                <w:sz w:val="28"/>
                <w:szCs w:val="28"/>
              </w:rPr>
              <w:t>50</w:t>
            </w:r>
          </w:p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1F34A4">
              <w:rPr>
                <w:color w:val="000000"/>
                <w:sz w:val="28"/>
                <w:szCs w:val="28"/>
              </w:rPr>
              <w:t>0,4</w:t>
            </w:r>
          </w:p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1F34A4">
              <w:rPr>
                <w:color w:val="000000"/>
                <w:sz w:val="28"/>
                <w:szCs w:val="28"/>
              </w:rPr>
              <w:t>0,2</w:t>
            </w:r>
          </w:p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1F34A4">
              <w:rPr>
                <w:color w:val="000000"/>
                <w:sz w:val="28"/>
                <w:szCs w:val="28"/>
              </w:rPr>
              <w:t>0,15</w:t>
            </w:r>
          </w:p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F34A4">
              <w:rPr>
                <w:color w:val="000000"/>
                <w:sz w:val="28"/>
                <w:szCs w:val="28"/>
              </w:rPr>
              <w:t>0,25</w:t>
            </w:r>
          </w:p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266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1F34A4">
              <w:rPr>
                <w:color w:val="000000"/>
                <w:sz w:val="28"/>
                <w:szCs w:val="28"/>
              </w:rPr>
              <w:t>В</w:t>
            </w:r>
            <w:r w:rsidRPr="001F34A4">
              <w:rPr>
                <w:color w:val="000000"/>
                <w:sz w:val="28"/>
                <w:szCs w:val="28"/>
                <w:vertAlign w:val="subscript"/>
              </w:rPr>
              <w:t>4</w:t>
            </w:r>
            <w:r w:rsidRPr="001F34A4">
              <w:rPr>
                <w:color w:val="000000"/>
                <w:sz w:val="28"/>
                <w:szCs w:val="28"/>
              </w:rPr>
              <w:t xml:space="preserve"> (холин)</w:t>
            </w:r>
          </w:p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1F34A4">
              <w:rPr>
                <w:color w:val="000000"/>
                <w:sz w:val="28"/>
                <w:szCs w:val="28"/>
              </w:rPr>
              <w:t>В</w:t>
            </w:r>
            <w:r w:rsidRPr="001F34A4">
              <w:rPr>
                <w:color w:val="000000"/>
                <w:sz w:val="28"/>
                <w:szCs w:val="28"/>
                <w:vertAlign w:val="subscript"/>
              </w:rPr>
              <w:t>5</w:t>
            </w:r>
            <w:r w:rsidRPr="001F34A4">
              <w:rPr>
                <w:color w:val="000000"/>
                <w:sz w:val="28"/>
                <w:szCs w:val="28"/>
              </w:rPr>
              <w:t xml:space="preserve"> (никотиновая кислота)</w:t>
            </w:r>
          </w:p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1F34A4">
              <w:rPr>
                <w:color w:val="000000"/>
                <w:sz w:val="28"/>
                <w:szCs w:val="28"/>
              </w:rPr>
              <w:t>В</w:t>
            </w:r>
            <w:r w:rsidRPr="001F34A4">
              <w:rPr>
                <w:color w:val="000000"/>
                <w:sz w:val="28"/>
                <w:szCs w:val="28"/>
                <w:vertAlign w:val="subscript"/>
              </w:rPr>
              <w:t>6</w:t>
            </w:r>
            <w:r w:rsidRPr="001F34A4">
              <w:rPr>
                <w:color w:val="000000"/>
                <w:sz w:val="28"/>
                <w:szCs w:val="28"/>
              </w:rPr>
              <w:t xml:space="preserve"> (пиридоксин)</w:t>
            </w:r>
          </w:p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1F34A4">
              <w:rPr>
                <w:color w:val="000000"/>
                <w:sz w:val="28"/>
                <w:szCs w:val="28"/>
              </w:rPr>
              <w:t>В</w:t>
            </w:r>
            <w:r w:rsidRPr="001F34A4">
              <w:rPr>
                <w:color w:val="000000"/>
                <w:sz w:val="28"/>
                <w:szCs w:val="28"/>
                <w:vertAlign w:val="subscript"/>
              </w:rPr>
              <w:t xml:space="preserve">с </w:t>
            </w:r>
            <w:r w:rsidRPr="001F34A4">
              <w:rPr>
                <w:color w:val="000000"/>
                <w:sz w:val="28"/>
                <w:szCs w:val="28"/>
              </w:rPr>
              <w:t>(фолацин)</w:t>
            </w:r>
          </w:p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1F34A4">
              <w:rPr>
                <w:color w:val="000000"/>
                <w:sz w:val="28"/>
                <w:szCs w:val="28"/>
              </w:rPr>
              <w:t>Н (биотин, В</w:t>
            </w:r>
            <w:r w:rsidRPr="001F34A4">
              <w:rPr>
                <w:color w:val="000000"/>
                <w:sz w:val="28"/>
                <w:szCs w:val="28"/>
                <w:vertAlign w:val="subscript"/>
              </w:rPr>
              <w:t>7</w:t>
            </w:r>
            <w:r w:rsidRPr="001F34A4">
              <w:rPr>
                <w:color w:val="000000"/>
                <w:sz w:val="28"/>
                <w:szCs w:val="28"/>
              </w:rPr>
              <w:t>)</w:t>
            </w:r>
          </w:p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1F34A4">
              <w:rPr>
                <w:color w:val="000000"/>
                <w:sz w:val="28"/>
                <w:szCs w:val="28"/>
              </w:rPr>
              <w:t>В</w:t>
            </w:r>
            <w:r w:rsidRPr="001F34A4">
              <w:rPr>
                <w:color w:val="000000"/>
                <w:sz w:val="28"/>
                <w:szCs w:val="28"/>
                <w:vertAlign w:val="subscript"/>
              </w:rPr>
              <w:t>8</w:t>
            </w:r>
            <w:r w:rsidRPr="001F34A4">
              <w:rPr>
                <w:color w:val="000000"/>
                <w:sz w:val="28"/>
                <w:szCs w:val="28"/>
              </w:rPr>
              <w:t xml:space="preserve"> (инозит)</w:t>
            </w:r>
          </w:p>
        </w:tc>
        <w:tc>
          <w:tcPr>
            <w:tcW w:w="1427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1F34A4">
              <w:rPr>
                <w:color w:val="000000"/>
                <w:sz w:val="28"/>
                <w:szCs w:val="28"/>
              </w:rPr>
              <w:t>75</w:t>
            </w:r>
          </w:p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1F34A4">
              <w:rPr>
                <w:color w:val="000000"/>
                <w:sz w:val="28"/>
                <w:szCs w:val="28"/>
              </w:rPr>
              <w:t>2,6</w:t>
            </w:r>
          </w:p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1F34A4">
              <w:rPr>
                <w:color w:val="000000"/>
                <w:sz w:val="28"/>
                <w:szCs w:val="28"/>
              </w:rPr>
              <w:t>0,2</w:t>
            </w:r>
          </w:p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1F34A4">
              <w:rPr>
                <w:color w:val="000000"/>
                <w:sz w:val="28"/>
                <w:szCs w:val="28"/>
              </w:rPr>
              <w:t>0,002</w:t>
            </w:r>
          </w:p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1F34A4">
              <w:rPr>
                <w:color w:val="000000"/>
                <w:sz w:val="28"/>
                <w:szCs w:val="28"/>
              </w:rPr>
              <w:t>0,1</w:t>
            </w:r>
          </w:p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F34A4">
              <w:rPr>
                <w:color w:val="000000"/>
                <w:sz w:val="28"/>
                <w:szCs w:val="28"/>
              </w:rPr>
              <w:t>10</w:t>
            </w:r>
          </w:p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8C7E7C" w:rsidRDefault="008C7E7C" w:rsidP="00C625BE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36"/>
          <w:szCs w:val="36"/>
        </w:rPr>
      </w:pPr>
    </w:p>
    <w:p w:rsidR="00BE5BD2" w:rsidRPr="00BE5BD2" w:rsidRDefault="00735265" w:rsidP="00C625BE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</w:t>
      </w:r>
      <w:r w:rsidR="00BE5BD2" w:rsidRPr="00BE5BD2">
        <w:rPr>
          <w:b/>
          <w:bCs/>
          <w:color w:val="000000"/>
          <w:sz w:val="28"/>
          <w:szCs w:val="28"/>
        </w:rPr>
        <w:t>Нормы кормления котят</w:t>
      </w:r>
      <w:r>
        <w:rPr>
          <w:b/>
          <w:bCs/>
          <w:color w:val="000000"/>
          <w:sz w:val="28"/>
          <w:szCs w:val="28"/>
        </w:rPr>
        <w:t>.</w:t>
      </w:r>
      <w:r w:rsidRPr="00735265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Кормление котят в подсосный период.</w:t>
      </w:r>
    </w:p>
    <w:p w:rsidR="00BE5BD2" w:rsidRPr="00BE5BD2" w:rsidRDefault="00BE5BD2" w:rsidP="00C625BE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</w:p>
    <w:p w:rsidR="00216FD4" w:rsidRPr="001F34A4" w:rsidRDefault="00216FD4" w:rsidP="00C625B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1F34A4">
        <w:rPr>
          <w:color w:val="000000"/>
          <w:sz w:val="28"/>
          <w:szCs w:val="28"/>
        </w:rPr>
        <w:t>Рост, развитие и здоровье котят, начиная с появления их на свет и до конца подсосного периода, особенно в первые две недели, зависит в основном от правильного кормления лактирующих кошек.</w:t>
      </w:r>
    </w:p>
    <w:p w:rsidR="00216FD4" w:rsidRPr="001F34A4" w:rsidRDefault="00216FD4" w:rsidP="00C625B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1F34A4">
        <w:rPr>
          <w:color w:val="000000"/>
          <w:sz w:val="28"/>
          <w:szCs w:val="28"/>
        </w:rPr>
        <w:t xml:space="preserve">Котята, как правило, родятся слепыми и глухими, но обладают острым обонянием и осязанием и вскоре начинают искать соски матери. Новорожденные котята в зависимости от породы и размеров родителей имеют массу тела от 55 до </w:t>
      </w:r>
      <w:smartTag w:uri="urn:schemas-microsoft-com:office:smarttags" w:element="metricconverter">
        <w:smartTagPr>
          <w:attr w:name="ProductID" w:val="115 г"/>
        </w:smartTagPr>
        <w:r w:rsidRPr="001F34A4">
          <w:rPr>
            <w:color w:val="000000"/>
            <w:sz w:val="28"/>
            <w:szCs w:val="28"/>
          </w:rPr>
          <w:t>115 г</w:t>
        </w:r>
      </w:smartTag>
      <w:r w:rsidRPr="001F34A4">
        <w:rPr>
          <w:color w:val="000000"/>
          <w:sz w:val="28"/>
          <w:szCs w:val="28"/>
        </w:rPr>
        <w:t xml:space="preserve"> (в среднем </w:t>
      </w:r>
      <w:smartTag w:uri="urn:schemas-microsoft-com:office:smarttags" w:element="metricconverter">
        <w:smartTagPr>
          <w:attr w:name="ProductID" w:val="85 г"/>
        </w:smartTagPr>
        <w:r w:rsidRPr="001F34A4">
          <w:rPr>
            <w:color w:val="000000"/>
            <w:sz w:val="28"/>
            <w:szCs w:val="28"/>
          </w:rPr>
          <w:t>85 г</w:t>
        </w:r>
      </w:smartTag>
      <w:r w:rsidRPr="001F34A4">
        <w:rPr>
          <w:color w:val="000000"/>
          <w:sz w:val="28"/>
          <w:szCs w:val="28"/>
        </w:rPr>
        <w:t xml:space="preserve">) и длину тела около </w:t>
      </w:r>
      <w:smartTag w:uri="urn:schemas-microsoft-com:office:smarttags" w:element="metricconverter">
        <w:smartTagPr>
          <w:attr w:name="ProductID" w:val="12 см"/>
        </w:smartTagPr>
        <w:r w:rsidRPr="001F34A4">
          <w:rPr>
            <w:color w:val="000000"/>
            <w:sz w:val="28"/>
            <w:szCs w:val="28"/>
          </w:rPr>
          <w:t>12 см</w:t>
        </w:r>
      </w:smartTag>
      <w:r w:rsidRPr="001F34A4">
        <w:rPr>
          <w:color w:val="000000"/>
          <w:sz w:val="28"/>
          <w:szCs w:val="28"/>
        </w:rPr>
        <w:t>. К концу первой недели у котят открываются глаза, появляется слух и удваивается масса тела. В возрасте 1 мес у них начин</w:t>
      </w:r>
      <w:r w:rsidR="008C7E7C">
        <w:rPr>
          <w:color w:val="000000"/>
          <w:sz w:val="28"/>
          <w:szCs w:val="28"/>
        </w:rPr>
        <w:t>ают прорезываться зубы, а к 7-</w:t>
      </w:r>
      <w:r w:rsidRPr="001F34A4">
        <w:rPr>
          <w:color w:val="000000"/>
          <w:sz w:val="28"/>
          <w:szCs w:val="28"/>
        </w:rPr>
        <w:t>8 нед прорезываются все 26 острых молочных (временных) зубов (14 в верхней и 12 в нижней челюсти)</w:t>
      </w:r>
      <w:r w:rsidR="00735265">
        <w:rPr>
          <w:color w:val="000000"/>
          <w:sz w:val="28"/>
          <w:szCs w:val="28"/>
        </w:rPr>
        <w:t>, а масса тела составляет 700-</w:t>
      </w:r>
      <w:smartTag w:uri="urn:schemas-microsoft-com:office:smarttags" w:element="metricconverter">
        <w:smartTagPr>
          <w:attr w:name="ProductID" w:val="800 г"/>
        </w:smartTagPr>
        <w:r w:rsidRPr="001F34A4">
          <w:rPr>
            <w:color w:val="000000"/>
            <w:sz w:val="28"/>
            <w:szCs w:val="28"/>
          </w:rPr>
          <w:t>800 г</w:t>
        </w:r>
      </w:smartTag>
      <w:r w:rsidRPr="001F34A4">
        <w:rPr>
          <w:color w:val="000000"/>
          <w:sz w:val="28"/>
          <w:szCs w:val="28"/>
        </w:rPr>
        <w:t>.</w:t>
      </w:r>
    </w:p>
    <w:p w:rsidR="00216FD4" w:rsidRPr="001F34A4" w:rsidRDefault="00216FD4" w:rsidP="00C625B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1F34A4">
        <w:rPr>
          <w:color w:val="000000"/>
          <w:sz w:val="28"/>
          <w:szCs w:val="28"/>
        </w:rPr>
        <w:t>В первые две недели жи</w:t>
      </w:r>
      <w:r w:rsidR="008C7E7C">
        <w:rPr>
          <w:color w:val="000000"/>
          <w:sz w:val="28"/>
          <w:szCs w:val="28"/>
        </w:rPr>
        <w:t>зни единственным кормом новорож</w:t>
      </w:r>
      <w:r w:rsidRPr="001F34A4">
        <w:rPr>
          <w:color w:val="000000"/>
          <w:sz w:val="28"/>
          <w:szCs w:val="28"/>
        </w:rPr>
        <w:t>денных котят служит молоко матери. В первую неделю котята сосут мать не менее 12 раз в сутки, во вторую — 8, к четвертой неделе 6 и перед отъемом — 4-5 раз. Котята питаются молоком матери в течение 30-40 сут. Признаком сытости является спокойный сон, голодные же котята беспокоятся, ползают, пищат. Котят, отстающих в росте, следует подкладывать к задним соскам как наиболее молочным.</w:t>
      </w:r>
    </w:p>
    <w:p w:rsidR="00216FD4" w:rsidRPr="001F34A4" w:rsidRDefault="00216FD4" w:rsidP="00C625B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1F34A4">
        <w:rPr>
          <w:color w:val="000000"/>
          <w:sz w:val="28"/>
          <w:szCs w:val="28"/>
        </w:rPr>
        <w:t>При наличии у кошки 3...4 котят и при хорошей ее молочности подкормку котят начинают с 3-недельного возраста. Для подкормки используют свежее цельное, немного подогретое (27. ..30 °С) коровье молоко. Лучше давать козье или овечье молоко, так как их состав ближе к составу кошачьего. Для того чтобы коровье молоко приближалось к составу молока кошки, его разбавляют на 1/3 водой с добавлением небольшого количества сахара. Сначала молоко скармливают из бутылочки, на которую надевают соску, позднее, когда котята начинают хорошо видеть, их приучают пить; для этого молоко наливают в мелкое блюдце. С этого времени в молоко постепенно добавляют неболыыие кусочки белого хлеба, можно давать жидкую молочную манную кашу.</w:t>
      </w:r>
    </w:p>
    <w:p w:rsidR="00216FD4" w:rsidRPr="001F34A4" w:rsidRDefault="00216FD4" w:rsidP="00C625B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1F34A4">
        <w:rPr>
          <w:color w:val="000000"/>
          <w:sz w:val="28"/>
          <w:szCs w:val="28"/>
        </w:rPr>
        <w:t>Постепенно котят приучают к комбинированной подкормке мясом, рыбой, молоком и молочными продуктами и кашам: мясо дают в виде фарша, свежую рыбу в цельном виде, готовят рисовый отвар, манную кашу на молоке. С 3,5-недельного возраста в рацион котят начинают вводить мясной бульон, а затем мясной суп в протертом виде. Как правило, подкармливают котят 3-4 раза в сутки, равными порциями, после того как они пососут мать.</w:t>
      </w:r>
    </w:p>
    <w:p w:rsidR="00216FD4" w:rsidRPr="001F34A4" w:rsidRDefault="00216FD4" w:rsidP="00C625B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1F34A4">
        <w:rPr>
          <w:color w:val="000000"/>
          <w:sz w:val="28"/>
          <w:szCs w:val="28"/>
        </w:rPr>
        <w:t>Спустя месяц после родов у кошки начинает постепенно снижаться молочность. С этого времени котят подпускают к матери 3-4 раза в сутки, а в промежутках дают 4-5 раз комбинированную подкормку с тем расчетом, чтобы они к моменту отъема от матери были приучены к поеданию разнообразных обычных кормов. Отъем к</w:t>
      </w:r>
      <w:r w:rsidR="001F34A4">
        <w:rPr>
          <w:color w:val="000000"/>
          <w:sz w:val="28"/>
          <w:szCs w:val="28"/>
        </w:rPr>
        <w:t>отят от матери производят в 5-</w:t>
      </w:r>
      <w:r w:rsidRPr="001F34A4">
        <w:rPr>
          <w:color w:val="000000"/>
          <w:sz w:val="28"/>
          <w:szCs w:val="28"/>
        </w:rPr>
        <w:t>7-недельном возрасте в течение 5 сут с постепенным сокращением пребывания под ней. Перевод котят на обычный корм без материнского молока требует большого внимания и осторожности, чтобы предупредить у них расстройство пищеварения, появление различных заболеваний (рахита, ксерофтальмии и др.).</w:t>
      </w:r>
    </w:p>
    <w:p w:rsidR="00216FD4" w:rsidRPr="001F34A4" w:rsidRDefault="00216FD4" w:rsidP="00C625BE">
      <w:pPr>
        <w:shd w:val="clear" w:color="auto" w:fill="FFFFFF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1F34A4">
        <w:rPr>
          <w:b/>
          <w:color w:val="000000"/>
          <w:sz w:val="28"/>
          <w:szCs w:val="28"/>
        </w:rPr>
        <w:t>Показатель правильного кормле</w:t>
      </w:r>
      <w:r w:rsidR="00735265">
        <w:rPr>
          <w:b/>
          <w:color w:val="000000"/>
          <w:sz w:val="28"/>
          <w:szCs w:val="28"/>
        </w:rPr>
        <w:t>ния в это время -</w:t>
      </w:r>
      <w:r w:rsidRPr="001F34A4">
        <w:rPr>
          <w:b/>
          <w:color w:val="000000"/>
          <w:sz w:val="28"/>
          <w:szCs w:val="28"/>
        </w:rPr>
        <w:t xml:space="preserve"> прирост массы тела (100...150 г в неделю) и внешний вид.</w:t>
      </w:r>
    </w:p>
    <w:p w:rsidR="00216FD4" w:rsidRPr="001F34A4" w:rsidRDefault="00216FD4" w:rsidP="00C625B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1F34A4">
        <w:rPr>
          <w:color w:val="000000"/>
          <w:sz w:val="28"/>
          <w:szCs w:val="28"/>
        </w:rPr>
        <w:t>С момента отъема от матери котят необходимо кормить строго по нормам, учитывая потребность в обменной энергии, белке, жире, углеводах, аминокислотах, минеральных веществах и витамин</w:t>
      </w:r>
      <w:r w:rsidR="00BE5BD2">
        <w:rPr>
          <w:color w:val="000000"/>
          <w:sz w:val="28"/>
          <w:szCs w:val="28"/>
        </w:rPr>
        <w:t xml:space="preserve">ах. </w:t>
      </w:r>
      <w:r w:rsidRPr="001F34A4">
        <w:rPr>
          <w:color w:val="000000"/>
          <w:sz w:val="28"/>
          <w:szCs w:val="28"/>
        </w:rPr>
        <w:t xml:space="preserve">С возрастом потребность в энергии у котят на единицу массы тела снижается. Потребность в белке у котят в расчете на </w:t>
      </w:r>
      <w:smartTag w:uri="urn:schemas-microsoft-com:office:smarttags" w:element="metricconverter">
        <w:smartTagPr>
          <w:attr w:name="ProductID" w:val="1 кг"/>
        </w:smartTagPr>
        <w:r w:rsidRPr="001F34A4">
          <w:rPr>
            <w:color w:val="000000"/>
            <w:sz w:val="28"/>
            <w:szCs w:val="28"/>
          </w:rPr>
          <w:t>1 кг</w:t>
        </w:r>
      </w:smartTag>
      <w:r w:rsidRPr="001F34A4">
        <w:rPr>
          <w:color w:val="000000"/>
          <w:sz w:val="28"/>
          <w:szCs w:val="28"/>
        </w:rPr>
        <w:t xml:space="preserve"> массы тела в 1,5 раза выше, чем у взрослых кошек, и составляет 10г. Потребность в аминокислотах, жире, легкоусвояемых углеводах, витаминах и минеральных веществах в расчете на </w:t>
      </w:r>
      <w:smartTag w:uri="urn:schemas-microsoft-com:office:smarttags" w:element="metricconverter">
        <w:smartTagPr>
          <w:attr w:name="ProductID" w:val="1 кг"/>
        </w:smartTagPr>
        <w:r w:rsidRPr="001F34A4">
          <w:rPr>
            <w:color w:val="000000"/>
            <w:sz w:val="28"/>
            <w:szCs w:val="28"/>
          </w:rPr>
          <w:t>1 кг</w:t>
        </w:r>
      </w:smartTag>
      <w:r w:rsidRPr="001F34A4">
        <w:rPr>
          <w:color w:val="000000"/>
          <w:sz w:val="28"/>
          <w:szCs w:val="28"/>
        </w:rPr>
        <w:t xml:space="preserve"> массы тела также выше, чем у взрослых кошек. Нормы обменной энергии, белка, жира и углеводов для котят на голову в сутки приведены в табл. 83, аминокислот — в табл. 84, витаминов и минеральных веществ — в табл. 85.</w:t>
      </w:r>
    </w:p>
    <w:p w:rsidR="00216FD4" w:rsidRPr="001F34A4" w:rsidRDefault="00695A68" w:rsidP="00C625B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735265">
        <w:rPr>
          <w:bCs/>
          <w:color w:val="000000"/>
          <w:sz w:val="28"/>
          <w:szCs w:val="28"/>
        </w:rPr>
        <w:t>Таблица</w:t>
      </w:r>
      <w:r w:rsidRPr="001F34A4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5. </w:t>
      </w:r>
      <w:r w:rsidR="00216FD4" w:rsidRPr="001F34A4">
        <w:rPr>
          <w:bCs/>
          <w:color w:val="000000"/>
          <w:sz w:val="28"/>
          <w:szCs w:val="28"/>
        </w:rPr>
        <w:t>Нормы энергии, белка, жира и углеводов для котят на голову в сутки</w:t>
      </w:r>
    </w:p>
    <w:tbl>
      <w:tblPr>
        <w:tblW w:w="954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15"/>
        <w:gridCol w:w="7"/>
        <w:gridCol w:w="912"/>
        <w:gridCol w:w="1406"/>
        <w:gridCol w:w="1440"/>
        <w:gridCol w:w="1260"/>
        <w:gridCol w:w="1800"/>
        <w:gridCol w:w="1800"/>
      </w:tblGrid>
      <w:tr w:rsidR="00216FD4" w:rsidRPr="001F34A4">
        <w:trPr>
          <w:trHeight w:val="595"/>
        </w:trPr>
        <w:tc>
          <w:tcPr>
            <w:tcW w:w="922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F34A4">
              <w:rPr>
                <w:color w:val="000000"/>
                <w:sz w:val="28"/>
                <w:szCs w:val="28"/>
              </w:rPr>
              <w:t>Возраст,</w:t>
            </w:r>
          </w:p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F34A4">
              <w:rPr>
                <w:color w:val="000000"/>
                <w:sz w:val="28"/>
                <w:szCs w:val="28"/>
              </w:rPr>
              <w:t>мес</w:t>
            </w:r>
          </w:p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F34A4">
              <w:rPr>
                <w:color w:val="000000"/>
                <w:sz w:val="28"/>
                <w:szCs w:val="28"/>
              </w:rPr>
              <w:t>Масса тела, кг</w:t>
            </w:r>
          </w:p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F34A4">
              <w:rPr>
                <w:color w:val="000000"/>
                <w:sz w:val="28"/>
                <w:szCs w:val="28"/>
              </w:rPr>
              <w:t>Обменная энергия, кДж</w:t>
            </w:r>
          </w:p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F34A4">
              <w:rPr>
                <w:color w:val="000000"/>
                <w:sz w:val="28"/>
                <w:szCs w:val="28"/>
              </w:rPr>
              <w:t>Белок, г</w:t>
            </w:r>
          </w:p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F34A4">
              <w:rPr>
                <w:color w:val="000000"/>
                <w:sz w:val="28"/>
                <w:szCs w:val="28"/>
              </w:rPr>
              <w:t>Жир, г</w:t>
            </w:r>
          </w:p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F34A4">
              <w:rPr>
                <w:color w:val="000000"/>
                <w:sz w:val="28"/>
                <w:szCs w:val="28"/>
              </w:rPr>
              <w:t>Легкоусвояемые углеводы, г</w:t>
            </w:r>
          </w:p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F34A4">
              <w:rPr>
                <w:color w:val="000000"/>
                <w:sz w:val="28"/>
                <w:szCs w:val="28"/>
              </w:rPr>
              <w:t>Клетчатка, г</w:t>
            </w:r>
          </w:p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216FD4" w:rsidRPr="001F34A4">
        <w:trPr>
          <w:trHeight w:val="307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1F34A4">
              <w:rPr>
                <w:color w:val="000000"/>
                <w:sz w:val="28"/>
                <w:szCs w:val="28"/>
              </w:rPr>
              <w:t>1</w:t>
            </w:r>
          </w:p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1F34A4">
              <w:rPr>
                <w:color w:val="000000"/>
                <w:sz w:val="28"/>
                <w:szCs w:val="28"/>
              </w:rPr>
              <w:t>0,5</w:t>
            </w:r>
          </w:p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1F34A4">
              <w:rPr>
                <w:color w:val="000000"/>
                <w:sz w:val="28"/>
                <w:szCs w:val="28"/>
              </w:rPr>
              <w:t>524</w:t>
            </w:r>
          </w:p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1F34A4">
              <w:rPr>
                <w:color w:val="000000"/>
                <w:sz w:val="28"/>
                <w:szCs w:val="28"/>
              </w:rPr>
              <w:t>5</w:t>
            </w:r>
          </w:p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1F34A4">
              <w:rPr>
                <w:color w:val="000000"/>
                <w:sz w:val="28"/>
                <w:szCs w:val="28"/>
              </w:rPr>
              <w:t>1,1</w:t>
            </w:r>
          </w:p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1F34A4">
              <w:rPr>
                <w:color w:val="000000"/>
                <w:sz w:val="28"/>
                <w:szCs w:val="28"/>
              </w:rPr>
              <w:t>1,4</w:t>
            </w:r>
          </w:p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F34A4">
              <w:rPr>
                <w:color w:val="000000"/>
                <w:sz w:val="28"/>
                <w:szCs w:val="28"/>
              </w:rPr>
              <w:t>0,15</w:t>
            </w:r>
          </w:p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216FD4" w:rsidRPr="001F34A4">
        <w:trPr>
          <w:trHeight w:val="299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FD4" w:rsidRPr="0042063D" w:rsidRDefault="0042063D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1F34A4">
              <w:rPr>
                <w:color w:val="000000"/>
                <w:sz w:val="28"/>
                <w:szCs w:val="28"/>
              </w:rPr>
              <w:t>0,8</w:t>
            </w:r>
          </w:p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1F34A4">
              <w:rPr>
                <w:color w:val="000000"/>
                <w:sz w:val="28"/>
                <w:szCs w:val="28"/>
              </w:rPr>
              <w:t>619</w:t>
            </w:r>
          </w:p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1F34A4">
              <w:rPr>
                <w:color w:val="000000"/>
                <w:sz w:val="28"/>
                <w:szCs w:val="28"/>
              </w:rPr>
              <w:t>8</w:t>
            </w:r>
          </w:p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1F34A4">
              <w:rPr>
                <w:color w:val="000000"/>
                <w:sz w:val="28"/>
                <w:szCs w:val="28"/>
              </w:rPr>
              <w:t>1,8</w:t>
            </w:r>
          </w:p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1F34A4">
              <w:rPr>
                <w:color w:val="000000"/>
                <w:sz w:val="28"/>
                <w:szCs w:val="28"/>
              </w:rPr>
              <w:t>2,2</w:t>
            </w:r>
          </w:p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F34A4">
              <w:rPr>
                <w:color w:val="000000"/>
                <w:sz w:val="28"/>
                <w:szCs w:val="28"/>
              </w:rPr>
              <w:t>0,24</w:t>
            </w:r>
          </w:p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216FD4" w:rsidRPr="001F34A4">
        <w:trPr>
          <w:trHeight w:val="300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F34A4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F34A4">
              <w:rPr>
                <w:color w:val="000000"/>
                <w:sz w:val="28"/>
                <w:szCs w:val="28"/>
              </w:rPr>
              <w:t>1,1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F34A4">
              <w:rPr>
                <w:color w:val="000000"/>
                <w:sz w:val="28"/>
                <w:szCs w:val="28"/>
              </w:rPr>
              <w:t>737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F34A4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F34A4">
              <w:rPr>
                <w:color w:val="000000"/>
                <w:sz w:val="28"/>
                <w:szCs w:val="28"/>
              </w:rPr>
              <w:t>2,5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F34A4">
              <w:rPr>
                <w:color w:val="000000"/>
                <w:sz w:val="28"/>
                <w:szCs w:val="28"/>
              </w:rPr>
              <w:t>3,1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F34A4">
              <w:rPr>
                <w:color w:val="000000"/>
                <w:sz w:val="28"/>
                <w:szCs w:val="28"/>
              </w:rPr>
              <w:t>0,33</w:t>
            </w:r>
          </w:p>
        </w:tc>
      </w:tr>
      <w:tr w:rsidR="00216FD4" w:rsidRPr="001F34A4">
        <w:trPr>
          <w:trHeight w:val="330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1F34A4">
              <w:rPr>
                <w:sz w:val="28"/>
                <w:szCs w:val="28"/>
              </w:rPr>
              <w:t>4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1F34A4">
              <w:rPr>
                <w:color w:val="000000"/>
                <w:sz w:val="28"/>
                <w:szCs w:val="28"/>
              </w:rPr>
              <w:t>1,5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1F34A4">
              <w:rPr>
                <w:color w:val="000000"/>
                <w:sz w:val="28"/>
                <w:szCs w:val="28"/>
              </w:rPr>
              <w:t>880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1F34A4"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1F34A4">
              <w:rPr>
                <w:color w:val="000000"/>
                <w:sz w:val="28"/>
                <w:szCs w:val="28"/>
              </w:rPr>
              <w:t>3,4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1F34A4">
              <w:rPr>
                <w:color w:val="000000"/>
                <w:sz w:val="28"/>
                <w:szCs w:val="28"/>
              </w:rPr>
              <w:t>4,2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1F34A4">
              <w:rPr>
                <w:color w:val="000000"/>
                <w:sz w:val="28"/>
                <w:szCs w:val="28"/>
              </w:rPr>
              <w:t>0,45</w:t>
            </w:r>
          </w:p>
        </w:tc>
      </w:tr>
      <w:tr w:rsidR="00216FD4" w:rsidRPr="001F34A4">
        <w:trPr>
          <w:trHeight w:val="345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F34A4">
              <w:rPr>
                <w:sz w:val="28"/>
                <w:szCs w:val="28"/>
              </w:rPr>
              <w:t>5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1F34A4">
              <w:rPr>
                <w:color w:val="000000"/>
                <w:sz w:val="28"/>
                <w:szCs w:val="28"/>
              </w:rPr>
              <w:t>1,9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1F34A4">
              <w:rPr>
                <w:color w:val="000000"/>
                <w:sz w:val="28"/>
                <w:szCs w:val="28"/>
              </w:rPr>
              <w:t>955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1F34A4">
              <w:rPr>
                <w:color w:val="000000"/>
                <w:sz w:val="28"/>
                <w:szCs w:val="28"/>
              </w:rPr>
              <w:t>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1F34A4">
              <w:rPr>
                <w:color w:val="000000"/>
                <w:sz w:val="28"/>
                <w:szCs w:val="28"/>
              </w:rPr>
              <w:t>4,2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1F34A4">
              <w:rPr>
                <w:color w:val="000000"/>
                <w:sz w:val="28"/>
                <w:szCs w:val="28"/>
              </w:rPr>
              <w:t>5,3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1F34A4">
              <w:rPr>
                <w:color w:val="000000"/>
                <w:sz w:val="28"/>
                <w:szCs w:val="28"/>
              </w:rPr>
              <w:t>0,57</w:t>
            </w:r>
          </w:p>
        </w:tc>
      </w:tr>
      <w:tr w:rsidR="00216FD4" w:rsidRPr="001F34A4">
        <w:trPr>
          <w:trHeight w:val="360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F34A4">
              <w:rPr>
                <w:sz w:val="28"/>
                <w:szCs w:val="28"/>
              </w:rPr>
              <w:t>6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1F34A4">
              <w:rPr>
                <w:color w:val="000000"/>
                <w:sz w:val="28"/>
                <w:szCs w:val="28"/>
              </w:rPr>
              <w:t>2,2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1F34A4">
              <w:rPr>
                <w:color w:val="000000"/>
                <w:sz w:val="28"/>
                <w:szCs w:val="28"/>
              </w:rPr>
              <w:t>1107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1F34A4">
              <w:rPr>
                <w:color w:val="000000"/>
                <w:sz w:val="28"/>
                <w:szCs w:val="28"/>
              </w:rPr>
              <w:t>22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1F34A4">
              <w:rPr>
                <w:color w:val="000000"/>
                <w:sz w:val="28"/>
                <w:szCs w:val="28"/>
              </w:rPr>
              <w:t>4,9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1F34A4">
              <w:rPr>
                <w:color w:val="000000"/>
                <w:sz w:val="28"/>
                <w:szCs w:val="28"/>
              </w:rPr>
              <w:t>6,2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1F34A4">
              <w:rPr>
                <w:color w:val="000000"/>
                <w:sz w:val="28"/>
                <w:szCs w:val="28"/>
              </w:rPr>
              <w:t>0,66</w:t>
            </w:r>
          </w:p>
        </w:tc>
      </w:tr>
      <w:tr w:rsidR="00216FD4" w:rsidRPr="001F34A4">
        <w:trPr>
          <w:trHeight w:val="345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F34A4">
              <w:rPr>
                <w:sz w:val="28"/>
                <w:szCs w:val="28"/>
              </w:rPr>
              <w:t>7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1F34A4">
              <w:rPr>
                <w:color w:val="000000"/>
                <w:sz w:val="28"/>
                <w:szCs w:val="28"/>
              </w:rPr>
              <w:t>2,4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1F34A4">
              <w:rPr>
                <w:color w:val="000000"/>
                <w:sz w:val="28"/>
                <w:szCs w:val="28"/>
              </w:rPr>
              <w:t>1207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1F34A4">
              <w:rPr>
                <w:color w:val="000000"/>
                <w:sz w:val="28"/>
                <w:szCs w:val="28"/>
              </w:rPr>
              <w:t>24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1F34A4">
              <w:rPr>
                <w:color w:val="000000"/>
                <w:sz w:val="28"/>
                <w:szCs w:val="28"/>
              </w:rPr>
              <w:t>5,4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1F34A4">
              <w:rPr>
                <w:color w:val="000000"/>
                <w:sz w:val="28"/>
                <w:szCs w:val="28"/>
              </w:rPr>
              <w:t>6,7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1F34A4">
              <w:rPr>
                <w:color w:val="000000"/>
                <w:sz w:val="28"/>
                <w:szCs w:val="28"/>
              </w:rPr>
              <w:t>0,72</w:t>
            </w:r>
          </w:p>
        </w:tc>
      </w:tr>
      <w:tr w:rsidR="00216FD4" w:rsidRPr="001F34A4">
        <w:trPr>
          <w:trHeight w:val="345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F34A4">
              <w:rPr>
                <w:sz w:val="28"/>
                <w:szCs w:val="28"/>
              </w:rPr>
              <w:t>8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1F34A4">
              <w:rPr>
                <w:color w:val="000000"/>
                <w:sz w:val="28"/>
                <w:szCs w:val="28"/>
              </w:rPr>
              <w:t>2,7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1F34A4">
              <w:rPr>
                <w:color w:val="000000"/>
                <w:sz w:val="28"/>
                <w:szCs w:val="28"/>
              </w:rPr>
              <w:t>1228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1F34A4">
              <w:rPr>
                <w:color w:val="000000"/>
                <w:sz w:val="28"/>
                <w:szCs w:val="28"/>
              </w:rPr>
              <w:t>27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1F34A4">
              <w:rPr>
                <w:color w:val="000000"/>
                <w:sz w:val="28"/>
                <w:szCs w:val="28"/>
              </w:rPr>
              <w:t>6,1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1F34A4">
              <w:rPr>
                <w:color w:val="000000"/>
                <w:sz w:val="28"/>
                <w:szCs w:val="28"/>
              </w:rPr>
              <w:t>7,5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1F34A4">
              <w:rPr>
                <w:color w:val="000000"/>
                <w:sz w:val="28"/>
                <w:szCs w:val="28"/>
              </w:rPr>
              <w:t>0,81</w:t>
            </w:r>
          </w:p>
        </w:tc>
      </w:tr>
      <w:tr w:rsidR="00216FD4" w:rsidRPr="001F34A4">
        <w:trPr>
          <w:trHeight w:val="285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F34A4">
              <w:rPr>
                <w:sz w:val="28"/>
                <w:szCs w:val="28"/>
              </w:rPr>
              <w:t>9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1F34A4">
              <w:rPr>
                <w:color w:val="000000"/>
                <w:sz w:val="28"/>
                <w:szCs w:val="28"/>
              </w:rPr>
              <w:t>3,0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1F34A4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1F34A4">
              <w:rPr>
                <w:color w:val="000000"/>
                <w:sz w:val="28"/>
                <w:szCs w:val="28"/>
              </w:rPr>
              <w:t>6,7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1F34A4">
              <w:rPr>
                <w:color w:val="000000"/>
                <w:sz w:val="28"/>
                <w:szCs w:val="28"/>
              </w:rPr>
              <w:t>8,4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1F34A4">
              <w:rPr>
                <w:color w:val="000000"/>
                <w:sz w:val="28"/>
                <w:szCs w:val="28"/>
              </w:rPr>
              <w:t>0,90</w:t>
            </w:r>
          </w:p>
        </w:tc>
      </w:tr>
    </w:tbl>
    <w:p w:rsidR="00216FD4" w:rsidRPr="001F34A4" w:rsidRDefault="00216FD4" w:rsidP="00C625BE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216FD4" w:rsidRPr="001F34A4" w:rsidRDefault="00695A68" w:rsidP="00C625BE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/>
          <w:sz w:val="28"/>
          <w:szCs w:val="28"/>
        </w:rPr>
      </w:pPr>
      <w:r w:rsidRPr="00735265">
        <w:rPr>
          <w:bCs/>
          <w:color w:val="000000"/>
          <w:sz w:val="28"/>
          <w:szCs w:val="28"/>
        </w:rPr>
        <w:t>Таблица</w:t>
      </w:r>
      <w:r w:rsidRPr="001F34A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6.</w:t>
      </w:r>
      <w:r w:rsidR="00216FD4" w:rsidRPr="001F34A4">
        <w:rPr>
          <w:color w:val="000000"/>
          <w:sz w:val="28"/>
          <w:szCs w:val="28"/>
        </w:rPr>
        <w:t>Нормы аминокислот для котят, г на голову</w:t>
      </w:r>
      <w:r w:rsidR="00216FD4" w:rsidRPr="001F34A4">
        <w:rPr>
          <w:rFonts w:ascii="Arial" w:hAnsi="Arial"/>
          <w:sz w:val="28"/>
          <w:szCs w:val="28"/>
        </w:rPr>
        <w:t xml:space="preserve"> </w:t>
      </w:r>
      <w:r w:rsidR="00216FD4" w:rsidRPr="001F34A4">
        <w:rPr>
          <w:color w:val="000000"/>
          <w:sz w:val="28"/>
          <w:szCs w:val="28"/>
        </w:rPr>
        <w:t>в сутки</w:t>
      </w:r>
    </w:p>
    <w:p w:rsidR="00216FD4" w:rsidRPr="001F34A4" w:rsidRDefault="00216FD4" w:rsidP="00C625BE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/>
          <w:sz w:val="28"/>
          <w:szCs w:val="28"/>
        </w:rPr>
      </w:pPr>
    </w:p>
    <w:tbl>
      <w:tblPr>
        <w:tblW w:w="954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490"/>
        <w:gridCol w:w="30"/>
        <w:gridCol w:w="1080"/>
        <w:gridCol w:w="1080"/>
        <w:gridCol w:w="900"/>
        <w:gridCol w:w="1260"/>
        <w:gridCol w:w="1440"/>
        <w:gridCol w:w="1260"/>
      </w:tblGrid>
      <w:tr w:rsidR="00216FD4" w:rsidRPr="001F34A4">
        <w:trPr>
          <w:trHeight w:val="278"/>
        </w:trPr>
        <w:tc>
          <w:tcPr>
            <w:tcW w:w="2520" w:type="dxa"/>
            <w:gridSpan w:val="2"/>
            <w:vMerge w:val="restart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/>
                <w:sz w:val="28"/>
                <w:szCs w:val="28"/>
              </w:rPr>
            </w:pPr>
          </w:p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/>
                <w:sz w:val="28"/>
                <w:szCs w:val="28"/>
              </w:rPr>
            </w:pPr>
          </w:p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/>
                <w:sz w:val="28"/>
                <w:szCs w:val="28"/>
              </w:rPr>
            </w:pPr>
            <w:r w:rsidRPr="001F34A4">
              <w:rPr>
                <w:color w:val="000000"/>
                <w:sz w:val="28"/>
                <w:szCs w:val="28"/>
              </w:rPr>
              <w:t>Аминокислоты</w:t>
            </w:r>
          </w:p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702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/>
                <w:sz w:val="28"/>
                <w:szCs w:val="28"/>
              </w:rPr>
            </w:pPr>
            <w:r w:rsidRPr="001F34A4">
              <w:rPr>
                <w:color w:val="000000"/>
                <w:sz w:val="28"/>
                <w:szCs w:val="28"/>
              </w:rPr>
              <w:t>Масса тела, кг</w:t>
            </w:r>
          </w:p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/>
                <w:sz w:val="28"/>
                <w:szCs w:val="28"/>
              </w:rPr>
            </w:pPr>
          </w:p>
        </w:tc>
      </w:tr>
      <w:tr w:rsidR="00502590" w:rsidRPr="001F34A4">
        <w:trPr>
          <w:trHeight w:val="298"/>
        </w:trPr>
        <w:tc>
          <w:tcPr>
            <w:tcW w:w="2520" w:type="dxa"/>
            <w:gridSpan w:val="2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02590" w:rsidRPr="001F34A4" w:rsidRDefault="00502590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02590" w:rsidRPr="0042063D" w:rsidRDefault="0042063D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02590" w:rsidRPr="0042063D" w:rsidRDefault="00502590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2063D">
              <w:rPr>
                <w:sz w:val="28"/>
                <w:szCs w:val="28"/>
              </w:rPr>
              <w:t>1,0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02590" w:rsidRPr="0042063D" w:rsidRDefault="00502590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2063D">
              <w:rPr>
                <w:sz w:val="28"/>
                <w:szCs w:val="28"/>
              </w:rPr>
              <w:t>1,5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02590" w:rsidRPr="0042063D" w:rsidRDefault="00502590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2063D">
              <w:rPr>
                <w:sz w:val="28"/>
                <w:szCs w:val="28"/>
              </w:rPr>
              <w:t>2,0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02590" w:rsidRPr="0042063D" w:rsidRDefault="00502590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2063D">
              <w:rPr>
                <w:sz w:val="28"/>
                <w:szCs w:val="28"/>
              </w:rPr>
              <w:t>2,5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:rsidR="00502590" w:rsidRPr="0042063D" w:rsidRDefault="00502590" w:rsidP="00C625BE">
            <w:pPr>
              <w:jc w:val="both"/>
              <w:rPr>
                <w:sz w:val="28"/>
                <w:szCs w:val="28"/>
              </w:rPr>
            </w:pPr>
          </w:p>
          <w:p w:rsidR="00502590" w:rsidRPr="0042063D" w:rsidRDefault="0042063D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3,0</w:t>
            </w:r>
          </w:p>
        </w:tc>
      </w:tr>
      <w:tr w:rsidR="00502590" w:rsidRPr="001F34A4">
        <w:trPr>
          <w:trHeight w:val="317"/>
        </w:trPr>
        <w:tc>
          <w:tcPr>
            <w:tcW w:w="2490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502590" w:rsidRPr="001F34A4" w:rsidRDefault="00502590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/>
                <w:sz w:val="28"/>
                <w:szCs w:val="28"/>
              </w:rPr>
            </w:pPr>
            <w:r w:rsidRPr="001F34A4">
              <w:rPr>
                <w:color w:val="000000"/>
                <w:sz w:val="28"/>
                <w:szCs w:val="28"/>
              </w:rPr>
              <w:t>Аргинин</w:t>
            </w:r>
          </w:p>
          <w:p w:rsidR="00502590" w:rsidRPr="001F34A4" w:rsidRDefault="00502590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502590" w:rsidRPr="001F34A4" w:rsidRDefault="00502590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1F34A4">
              <w:rPr>
                <w:color w:val="000000"/>
                <w:sz w:val="28"/>
                <w:szCs w:val="28"/>
              </w:rPr>
              <w:t>0,3</w:t>
            </w:r>
          </w:p>
          <w:p w:rsidR="00502590" w:rsidRPr="001F34A4" w:rsidRDefault="00502590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502590" w:rsidRPr="001F34A4" w:rsidRDefault="00502590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/>
                <w:sz w:val="28"/>
                <w:szCs w:val="28"/>
              </w:rPr>
            </w:pPr>
            <w:r w:rsidRPr="001F34A4">
              <w:rPr>
                <w:color w:val="000000"/>
                <w:sz w:val="28"/>
                <w:szCs w:val="28"/>
              </w:rPr>
              <w:t>0,6</w:t>
            </w:r>
          </w:p>
          <w:p w:rsidR="00502590" w:rsidRPr="001F34A4" w:rsidRDefault="00502590" w:rsidP="00C625BE">
            <w:pPr>
              <w:shd w:val="clear" w:color="auto" w:fill="FFFFFF"/>
              <w:autoSpaceDE w:val="0"/>
              <w:autoSpaceDN w:val="0"/>
              <w:adjustRightInd w:val="0"/>
              <w:ind w:left="395"/>
              <w:jc w:val="both"/>
              <w:rPr>
                <w:rFonts w:ascii="Arial" w:hAnsi="Arial"/>
                <w:sz w:val="28"/>
                <w:szCs w:val="28"/>
              </w:rPr>
            </w:pPr>
          </w:p>
          <w:p w:rsidR="00502590" w:rsidRPr="001F34A4" w:rsidRDefault="00502590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502590" w:rsidRPr="001F34A4" w:rsidRDefault="00502590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/>
                <w:sz w:val="28"/>
                <w:szCs w:val="28"/>
              </w:rPr>
            </w:pPr>
            <w:r w:rsidRPr="001F34A4">
              <w:rPr>
                <w:color w:val="000000"/>
                <w:sz w:val="28"/>
                <w:szCs w:val="28"/>
              </w:rPr>
              <w:t>0,9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02590" w:rsidRPr="001F34A4" w:rsidRDefault="00502590" w:rsidP="00C625BE">
            <w:pPr>
              <w:jc w:val="both"/>
              <w:rPr>
                <w:rFonts w:ascii="Arial" w:hAnsi="Arial"/>
                <w:sz w:val="28"/>
                <w:szCs w:val="28"/>
              </w:rPr>
            </w:pPr>
            <w:r w:rsidRPr="001F34A4">
              <w:rPr>
                <w:color w:val="000000"/>
                <w:sz w:val="28"/>
                <w:szCs w:val="28"/>
              </w:rPr>
              <w:t>1,2</w:t>
            </w:r>
          </w:p>
          <w:p w:rsidR="00502590" w:rsidRPr="001F34A4" w:rsidRDefault="00502590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02590" w:rsidRPr="001F34A4" w:rsidRDefault="00502590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1F34A4">
              <w:rPr>
                <w:color w:val="000000"/>
                <w:sz w:val="28"/>
                <w:szCs w:val="28"/>
              </w:rPr>
              <w:t>1,5</w:t>
            </w:r>
          </w:p>
          <w:p w:rsidR="00502590" w:rsidRPr="001F34A4" w:rsidRDefault="00502590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502590" w:rsidRPr="001F34A4" w:rsidRDefault="00502590" w:rsidP="00C625BE">
            <w:pPr>
              <w:shd w:val="clear" w:color="auto" w:fill="FFFFFF"/>
              <w:autoSpaceDE w:val="0"/>
              <w:autoSpaceDN w:val="0"/>
              <w:adjustRightInd w:val="0"/>
              <w:ind w:left="395"/>
              <w:jc w:val="both"/>
              <w:rPr>
                <w:rFonts w:ascii="Arial" w:hAnsi="Arial"/>
                <w:sz w:val="28"/>
                <w:szCs w:val="28"/>
              </w:rPr>
            </w:pPr>
            <w:r w:rsidRPr="001F34A4">
              <w:rPr>
                <w:color w:val="000000"/>
                <w:sz w:val="28"/>
                <w:szCs w:val="28"/>
              </w:rPr>
              <w:t>1,8</w:t>
            </w:r>
          </w:p>
          <w:p w:rsidR="00502590" w:rsidRPr="001F34A4" w:rsidRDefault="00502590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/>
                <w:sz w:val="28"/>
                <w:szCs w:val="28"/>
              </w:rPr>
            </w:pPr>
          </w:p>
        </w:tc>
      </w:tr>
      <w:tr w:rsidR="00502590" w:rsidRPr="001F34A4">
        <w:trPr>
          <w:trHeight w:val="192"/>
        </w:trPr>
        <w:tc>
          <w:tcPr>
            <w:tcW w:w="24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2590" w:rsidRPr="001F34A4" w:rsidRDefault="00502590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/>
                <w:sz w:val="28"/>
                <w:szCs w:val="28"/>
              </w:rPr>
            </w:pPr>
            <w:r w:rsidRPr="001F34A4">
              <w:rPr>
                <w:color w:val="000000"/>
                <w:sz w:val="28"/>
                <w:szCs w:val="28"/>
              </w:rPr>
              <w:t>Гистидин</w:t>
            </w:r>
          </w:p>
          <w:p w:rsidR="00502590" w:rsidRPr="001F34A4" w:rsidRDefault="00502590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02590" w:rsidRPr="001F34A4" w:rsidRDefault="00502590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1F34A4">
              <w:rPr>
                <w:color w:val="000000"/>
                <w:sz w:val="28"/>
                <w:szCs w:val="28"/>
              </w:rPr>
              <w:t>0,15</w:t>
            </w:r>
          </w:p>
          <w:p w:rsidR="00502590" w:rsidRPr="001F34A4" w:rsidRDefault="00502590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02590" w:rsidRPr="001F34A4" w:rsidRDefault="00502590" w:rsidP="00C625BE">
            <w:pPr>
              <w:shd w:val="clear" w:color="auto" w:fill="FFFFFF"/>
              <w:autoSpaceDE w:val="0"/>
              <w:autoSpaceDN w:val="0"/>
              <w:adjustRightInd w:val="0"/>
              <w:ind w:left="320"/>
              <w:jc w:val="both"/>
              <w:rPr>
                <w:color w:val="000000"/>
                <w:sz w:val="28"/>
                <w:szCs w:val="28"/>
              </w:rPr>
            </w:pPr>
            <w:r w:rsidRPr="001F34A4">
              <w:rPr>
                <w:color w:val="000000"/>
                <w:sz w:val="28"/>
                <w:szCs w:val="28"/>
              </w:rPr>
              <w:t>0,3</w:t>
            </w:r>
          </w:p>
          <w:p w:rsidR="00502590" w:rsidRPr="001F34A4" w:rsidRDefault="00502590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02590" w:rsidRPr="001F34A4" w:rsidRDefault="00502590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1F34A4">
              <w:rPr>
                <w:color w:val="000000"/>
                <w:sz w:val="28"/>
                <w:szCs w:val="28"/>
              </w:rPr>
              <w:t>0,45</w:t>
            </w:r>
          </w:p>
          <w:p w:rsidR="00502590" w:rsidRPr="001F34A4" w:rsidRDefault="00502590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02590" w:rsidRPr="001F34A4" w:rsidRDefault="00502590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/>
                <w:sz w:val="28"/>
                <w:szCs w:val="28"/>
              </w:rPr>
            </w:pPr>
            <w:r w:rsidRPr="001F34A4">
              <w:rPr>
                <w:color w:val="000000"/>
                <w:sz w:val="28"/>
                <w:szCs w:val="28"/>
              </w:rPr>
              <w:t>0,6</w:t>
            </w:r>
          </w:p>
          <w:p w:rsidR="00502590" w:rsidRPr="001F34A4" w:rsidRDefault="00502590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02590" w:rsidRPr="001F34A4" w:rsidRDefault="00502590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1F34A4">
              <w:rPr>
                <w:color w:val="000000"/>
                <w:sz w:val="28"/>
                <w:szCs w:val="28"/>
              </w:rPr>
              <w:t>75</w:t>
            </w:r>
          </w:p>
          <w:p w:rsidR="00502590" w:rsidRPr="001F34A4" w:rsidRDefault="00502590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02590" w:rsidRPr="001F34A4" w:rsidRDefault="00502590" w:rsidP="00C625BE">
            <w:pPr>
              <w:shd w:val="clear" w:color="auto" w:fill="FFFFFF"/>
              <w:autoSpaceDE w:val="0"/>
              <w:autoSpaceDN w:val="0"/>
              <w:adjustRightInd w:val="0"/>
              <w:ind w:left="320"/>
              <w:jc w:val="both"/>
              <w:rPr>
                <w:rFonts w:ascii="Arial" w:hAnsi="Arial"/>
                <w:sz w:val="28"/>
                <w:szCs w:val="28"/>
              </w:rPr>
            </w:pPr>
            <w:r w:rsidRPr="001F34A4">
              <w:rPr>
                <w:color w:val="000000"/>
                <w:sz w:val="28"/>
                <w:szCs w:val="28"/>
              </w:rPr>
              <w:t>0,9</w:t>
            </w:r>
          </w:p>
          <w:p w:rsidR="00502590" w:rsidRPr="001F34A4" w:rsidRDefault="00502590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/>
                <w:sz w:val="28"/>
                <w:szCs w:val="28"/>
              </w:rPr>
            </w:pPr>
          </w:p>
        </w:tc>
      </w:tr>
      <w:tr w:rsidR="00502590" w:rsidRPr="001F34A4">
        <w:trPr>
          <w:trHeight w:val="202"/>
        </w:trPr>
        <w:tc>
          <w:tcPr>
            <w:tcW w:w="24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2590" w:rsidRPr="001F34A4" w:rsidRDefault="00502590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/>
                <w:sz w:val="28"/>
                <w:szCs w:val="28"/>
              </w:rPr>
            </w:pPr>
            <w:r w:rsidRPr="001F34A4">
              <w:rPr>
                <w:color w:val="000000"/>
                <w:sz w:val="28"/>
                <w:szCs w:val="28"/>
              </w:rPr>
              <w:t>Лизин</w:t>
            </w:r>
          </w:p>
          <w:p w:rsidR="00502590" w:rsidRPr="001F34A4" w:rsidRDefault="00502590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02590" w:rsidRPr="001F34A4" w:rsidRDefault="00502590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1F34A4">
              <w:rPr>
                <w:color w:val="000000"/>
                <w:sz w:val="28"/>
                <w:szCs w:val="28"/>
              </w:rPr>
              <w:t>0,45</w:t>
            </w:r>
          </w:p>
          <w:p w:rsidR="00502590" w:rsidRPr="001F34A4" w:rsidRDefault="00502590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02590" w:rsidRPr="001F34A4" w:rsidRDefault="00502590" w:rsidP="00C625BE">
            <w:pPr>
              <w:shd w:val="clear" w:color="auto" w:fill="FFFFFF"/>
              <w:autoSpaceDE w:val="0"/>
              <w:autoSpaceDN w:val="0"/>
              <w:adjustRightInd w:val="0"/>
              <w:ind w:left="185"/>
              <w:jc w:val="both"/>
              <w:rPr>
                <w:rFonts w:ascii="Arial" w:hAnsi="Arial"/>
                <w:sz w:val="28"/>
                <w:szCs w:val="28"/>
              </w:rPr>
            </w:pPr>
            <w:r w:rsidRPr="001F34A4">
              <w:rPr>
                <w:color w:val="000000"/>
                <w:sz w:val="28"/>
                <w:szCs w:val="28"/>
              </w:rPr>
              <w:t>0,9</w:t>
            </w:r>
          </w:p>
          <w:p w:rsidR="00502590" w:rsidRPr="001F34A4" w:rsidRDefault="00502590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02590" w:rsidRPr="001F34A4" w:rsidRDefault="00502590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1F34A4">
              <w:rPr>
                <w:color w:val="000000"/>
                <w:sz w:val="28"/>
                <w:szCs w:val="28"/>
              </w:rPr>
              <w:t>1,35</w:t>
            </w:r>
          </w:p>
          <w:p w:rsidR="00502590" w:rsidRPr="001F34A4" w:rsidRDefault="00502590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02590" w:rsidRPr="001F34A4" w:rsidRDefault="00502590" w:rsidP="00C625BE">
            <w:pPr>
              <w:shd w:val="clear" w:color="auto" w:fill="FFFFFF"/>
              <w:autoSpaceDE w:val="0"/>
              <w:autoSpaceDN w:val="0"/>
              <w:adjustRightInd w:val="0"/>
              <w:ind w:left="170"/>
              <w:jc w:val="both"/>
              <w:rPr>
                <w:color w:val="000000"/>
                <w:sz w:val="28"/>
                <w:szCs w:val="28"/>
              </w:rPr>
            </w:pPr>
            <w:r w:rsidRPr="001F34A4">
              <w:rPr>
                <w:color w:val="000000"/>
                <w:sz w:val="28"/>
                <w:szCs w:val="28"/>
              </w:rPr>
              <w:t>1,8</w:t>
            </w:r>
          </w:p>
          <w:p w:rsidR="00502590" w:rsidRPr="001F34A4" w:rsidRDefault="00502590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02590" w:rsidRPr="001F34A4" w:rsidRDefault="00502590" w:rsidP="00C625BE">
            <w:pPr>
              <w:shd w:val="clear" w:color="auto" w:fill="FFFFFF"/>
              <w:autoSpaceDE w:val="0"/>
              <w:autoSpaceDN w:val="0"/>
              <w:adjustRightInd w:val="0"/>
              <w:ind w:left="535"/>
              <w:jc w:val="both"/>
              <w:rPr>
                <w:rFonts w:ascii="Arial" w:hAnsi="Arial"/>
                <w:sz w:val="28"/>
                <w:szCs w:val="28"/>
              </w:rPr>
            </w:pPr>
            <w:r w:rsidRPr="001F34A4">
              <w:rPr>
                <w:color w:val="000000"/>
                <w:sz w:val="28"/>
                <w:szCs w:val="28"/>
              </w:rPr>
              <w:t>2,25</w:t>
            </w:r>
          </w:p>
          <w:p w:rsidR="00502590" w:rsidRPr="001F34A4" w:rsidRDefault="00502590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02590" w:rsidRPr="001F34A4" w:rsidRDefault="00502590" w:rsidP="00C625BE">
            <w:pPr>
              <w:shd w:val="clear" w:color="auto" w:fill="FFFFFF"/>
              <w:autoSpaceDE w:val="0"/>
              <w:autoSpaceDN w:val="0"/>
              <w:adjustRightInd w:val="0"/>
              <w:ind w:left="290"/>
              <w:jc w:val="both"/>
              <w:rPr>
                <w:rFonts w:ascii="Arial" w:hAnsi="Arial"/>
                <w:sz w:val="28"/>
                <w:szCs w:val="28"/>
              </w:rPr>
            </w:pPr>
            <w:r w:rsidRPr="001F34A4">
              <w:rPr>
                <w:color w:val="000000"/>
                <w:sz w:val="28"/>
                <w:szCs w:val="28"/>
              </w:rPr>
              <w:t>2,7</w:t>
            </w:r>
          </w:p>
          <w:p w:rsidR="00502590" w:rsidRPr="001F34A4" w:rsidRDefault="00502590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/>
                <w:sz w:val="28"/>
                <w:szCs w:val="28"/>
              </w:rPr>
            </w:pPr>
          </w:p>
        </w:tc>
      </w:tr>
      <w:tr w:rsidR="00502590" w:rsidRPr="001F34A4">
        <w:trPr>
          <w:trHeight w:val="202"/>
        </w:trPr>
        <w:tc>
          <w:tcPr>
            <w:tcW w:w="24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2590" w:rsidRPr="001F34A4" w:rsidRDefault="00502590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/>
                <w:sz w:val="28"/>
                <w:szCs w:val="28"/>
              </w:rPr>
            </w:pPr>
            <w:r w:rsidRPr="001F34A4">
              <w:rPr>
                <w:color w:val="000000"/>
                <w:sz w:val="28"/>
                <w:szCs w:val="28"/>
              </w:rPr>
              <w:t>Лейцин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02590" w:rsidRPr="001F34A4" w:rsidRDefault="00502590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1F34A4">
              <w:rPr>
                <w:color w:val="000000"/>
                <w:sz w:val="28"/>
                <w:szCs w:val="28"/>
              </w:rPr>
              <w:t>0,38</w:t>
            </w:r>
          </w:p>
          <w:p w:rsidR="00502590" w:rsidRPr="001F34A4" w:rsidRDefault="00502590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02590" w:rsidRPr="001F34A4" w:rsidRDefault="00502590" w:rsidP="00C625BE">
            <w:pPr>
              <w:shd w:val="clear" w:color="auto" w:fill="FFFFFF"/>
              <w:autoSpaceDE w:val="0"/>
              <w:autoSpaceDN w:val="0"/>
              <w:adjustRightInd w:val="0"/>
              <w:ind w:left="35"/>
              <w:jc w:val="both"/>
              <w:rPr>
                <w:rFonts w:ascii="Arial" w:hAnsi="Arial"/>
                <w:sz w:val="28"/>
                <w:szCs w:val="28"/>
              </w:rPr>
            </w:pPr>
            <w:r w:rsidRPr="001F34A4">
              <w:rPr>
                <w:color w:val="000000"/>
                <w:sz w:val="28"/>
                <w:szCs w:val="28"/>
              </w:rPr>
              <w:t>0,75</w:t>
            </w:r>
          </w:p>
          <w:p w:rsidR="00502590" w:rsidRPr="001F34A4" w:rsidRDefault="00502590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02590" w:rsidRPr="001F34A4" w:rsidRDefault="00502590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1F34A4">
              <w:rPr>
                <w:color w:val="000000"/>
                <w:sz w:val="28"/>
                <w:szCs w:val="28"/>
              </w:rPr>
              <w:t>1,13</w:t>
            </w:r>
          </w:p>
          <w:p w:rsidR="00502590" w:rsidRPr="001F34A4" w:rsidRDefault="00502590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02590" w:rsidRPr="001F34A4" w:rsidRDefault="00502590" w:rsidP="00C625BE">
            <w:pPr>
              <w:shd w:val="clear" w:color="auto" w:fill="FFFFFF"/>
              <w:autoSpaceDE w:val="0"/>
              <w:autoSpaceDN w:val="0"/>
              <w:adjustRightInd w:val="0"/>
              <w:ind w:left="170"/>
              <w:jc w:val="both"/>
              <w:rPr>
                <w:color w:val="000000"/>
                <w:sz w:val="28"/>
                <w:szCs w:val="28"/>
              </w:rPr>
            </w:pPr>
            <w:r w:rsidRPr="001F34A4">
              <w:rPr>
                <w:color w:val="000000"/>
                <w:sz w:val="28"/>
                <w:szCs w:val="28"/>
              </w:rPr>
              <w:t>1,5</w:t>
            </w:r>
          </w:p>
          <w:p w:rsidR="00502590" w:rsidRPr="001F34A4" w:rsidRDefault="00502590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02590" w:rsidRPr="001F34A4" w:rsidRDefault="00502590" w:rsidP="00C625BE">
            <w:pPr>
              <w:shd w:val="clear" w:color="auto" w:fill="FFFFFF"/>
              <w:autoSpaceDE w:val="0"/>
              <w:autoSpaceDN w:val="0"/>
              <w:adjustRightInd w:val="0"/>
              <w:ind w:left="535"/>
              <w:jc w:val="both"/>
              <w:rPr>
                <w:rFonts w:ascii="Arial" w:hAnsi="Arial"/>
                <w:sz w:val="28"/>
                <w:szCs w:val="28"/>
              </w:rPr>
            </w:pPr>
            <w:r w:rsidRPr="001F34A4">
              <w:rPr>
                <w:color w:val="000000"/>
                <w:sz w:val="28"/>
                <w:szCs w:val="28"/>
              </w:rPr>
              <w:t>1,88</w:t>
            </w:r>
          </w:p>
          <w:p w:rsidR="00502590" w:rsidRPr="001F34A4" w:rsidRDefault="00502590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02590" w:rsidRPr="001F34A4" w:rsidRDefault="00502590" w:rsidP="00C625BE">
            <w:pPr>
              <w:shd w:val="clear" w:color="auto" w:fill="FFFFFF"/>
              <w:autoSpaceDE w:val="0"/>
              <w:autoSpaceDN w:val="0"/>
              <w:adjustRightInd w:val="0"/>
              <w:ind w:left="140"/>
              <w:jc w:val="both"/>
              <w:rPr>
                <w:rFonts w:ascii="Arial" w:hAnsi="Arial"/>
                <w:sz w:val="28"/>
                <w:szCs w:val="28"/>
              </w:rPr>
            </w:pPr>
            <w:r w:rsidRPr="001F34A4">
              <w:rPr>
                <w:color w:val="000000"/>
                <w:sz w:val="28"/>
                <w:szCs w:val="28"/>
              </w:rPr>
              <w:t>2,25</w:t>
            </w:r>
          </w:p>
          <w:p w:rsidR="00502590" w:rsidRPr="001F34A4" w:rsidRDefault="00502590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/>
                <w:sz w:val="28"/>
                <w:szCs w:val="28"/>
              </w:rPr>
            </w:pPr>
          </w:p>
        </w:tc>
      </w:tr>
      <w:tr w:rsidR="00502590" w:rsidRPr="001F34A4">
        <w:trPr>
          <w:trHeight w:val="202"/>
        </w:trPr>
        <w:tc>
          <w:tcPr>
            <w:tcW w:w="24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2590" w:rsidRPr="001F34A4" w:rsidRDefault="00502590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/>
                <w:sz w:val="28"/>
                <w:szCs w:val="28"/>
              </w:rPr>
            </w:pPr>
            <w:r w:rsidRPr="001F34A4">
              <w:rPr>
                <w:color w:val="000000"/>
                <w:sz w:val="28"/>
                <w:szCs w:val="28"/>
              </w:rPr>
              <w:t>Изолейцин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02590" w:rsidRPr="001F34A4" w:rsidRDefault="00502590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1F34A4">
              <w:rPr>
                <w:color w:val="000000"/>
                <w:sz w:val="28"/>
                <w:szCs w:val="28"/>
              </w:rPr>
              <w:t>0,3</w:t>
            </w:r>
          </w:p>
          <w:p w:rsidR="00502590" w:rsidRPr="001F34A4" w:rsidRDefault="00502590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02590" w:rsidRPr="001F34A4" w:rsidRDefault="00502590" w:rsidP="00C625BE">
            <w:pPr>
              <w:shd w:val="clear" w:color="auto" w:fill="FFFFFF"/>
              <w:autoSpaceDE w:val="0"/>
              <w:autoSpaceDN w:val="0"/>
              <w:adjustRightInd w:val="0"/>
              <w:ind w:left="245"/>
              <w:jc w:val="both"/>
              <w:rPr>
                <w:rFonts w:ascii="Arial" w:hAnsi="Arial"/>
                <w:sz w:val="28"/>
                <w:szCs w:val="28"/>
              </w:rPr>
            </w:pPr>
            <w:r w:rsidRPr="001F34A4">
              <w:rPr>
                <w:color w:val="000000"/>
                <w:sz w:val="28"/>
                <w:szCs w:val="28"/>
              </w:rPr>
              <w:t>0,6</w:t>
            </w:r>
          </w:p>
          <w:p w:rsidR="00502590" w:rsidRPr="001F34A4" w:rsidRDefault="00502590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02590" w:rsidRPr="001F34A4" w:rsidRDefault="00502590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1F34A4">
              <w:rPr>
                <w:color w:val="000000"/>
                <w:sz w:val="28"/>
                <w:szCs w:val="28"/>
              </w:rPr>
              <w:t>0,9</w:t>
            </w:r>
          </w:p>
          <w:p w:rsidR="00502590" w:rsidRPr="001F34A4" w:rsidRDefault="00502590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02590" w:rsidRPr="001F34A4" w:rsidRDefault="00502590" w:rsidP="00C625BE">
            <w:pPr>
              <w:shd w:val="clear" w:color="auto" w:fill="FFFFFF"/>
              <w:autoSpaceDE w:val="0"/>
              <w:autoSpaceDN w:val="0"/>
              <w:adjustRightInd w:val="0"/>
              <w:ind w:left="95"/>
              <w:jc w:val="both"/>
              <w:rPr>
                <w:color w:val="000000"/>
                <w:sz w:val="28"/>
                <w:szCs w:val="28"/>
              </w:rPr>
            </w:pPr>
            <w:r w:rsidRPr="001F34A4">
              <w:rPr>
                <w:color w:val="000000"/>
                <w:sz w:val="28"/>
                <w:szCs w:val="28"/>
              </w:rPr>
              <w:t>1,2</w:t>
            </w:r>
          </w:p>
          <w:p w:rsidR="00502590" w:rsidRPr="001F34A4" w:rsidRDefault="00502590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02590" w:rsidRPr="001F34A4" w:rsidRDefault="00502590" w:rsidP="00C625BE">
            <w:pPr>
              <w:shd w:val="clear" w:color="auto" w:fill="FFFFFF"/>
              <w:autoSpaceDE w:val="0"/>
              <w:autoSpaceDN w:val="0"/>
              <w:adjustRightInd w:val="0"/>
              <w:ind w:left="520"/>
              <w:jc w:val="both"/>
              <w:rPr>
                <w:rFonts w:ascii="Arial" w:hAnsi="Arial"/>
                <w:sz w:val="28"/>
                <w:szCs w:val="28"/>
              </w:rPr>
            </w:pPr>
            <w:r w:rsidRPr="001F34A4">
              <w:rPr>
                <w:color w:val="000000"/>
                <w:sz w:val="28"/>
                <w:szCs w:val="28"/>
              </w:rPr>
              <w:t>1,5</w:t>
            </w:r>
          </w:p>
          <w:p w:rsidR="00502590" w:rsidRPr="001F34A4" w:rsidRDefault="00502590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02590" w:rsidRPr="001F34A4" w:rsidRDefault="00502590" w:rsidP="00C625BE">
            <w:pPr>
              <w:shd w:val="clear" w:color="auto" w:fill="FFFFFF"/>
              <w:autoSpaceDE w:val="0"/>
              <w:autoSpaceDN w:val="0"/>
              <w:adjustRightInd w:val="0"/>
              <w:ind w:left="215"/>
              <w:jc w:val="both"/>
              <w:rPr>
                <w:rFonts w:ascii="Arial" w:hAnsi="Arial"/>
                <w:sz w:val="28"/>
                <w:szCs w:val="28"/>
              </w:rPr>
            </w:pPr>
            <w:r w:rsidRPr="001F34A4">
              <w:rPr>
                <w:color w:val="000000"/>
                <w:sz w:val="28"/>
                <w:szCs w:val="28"/>
              </w:rPr>
              <w:t>1,8</w:t>
            </w:r>
          </w:p>
          <w:p w:rsidR="00502590" w:rsidRPr="001F34A4" w:rsidRDefault="00502590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/>
                <w:sz w:val="28"/>
                <w:szCs w:val="28"/>
              </w:rPr>
            </w:pPr>
          </w:p>
        </w:tc>
      </w:tr>
      <w:tr w:rsidR="00502590" w:rsidRPr="001F34A4">
        <w:trPr>
          <w:trHeight w:val="202"/>
        </w:trPr>
        <w:tc>
          <w:tcPr>
            <w:tcW w:w="24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2590" w:rsidRPr="001F34A4" w:rsidRDefault="00502590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/>
                <w:sz w:val="28"/>
                <w:szCs w:val="28"/>
              </w:rPr>
            </w:pPr>
            <w:r w:rsidRPr="001F34A4">
              <w:rPr>
                <w:color w:val="000000"/>
                <w:sz w:val="28"/>
                <w:szCs w:val="28"/>
              </w:rPr>
              <w:t>Валин</w:t>
            </w:r>
          </w:p>
          <w:p w:rsidR="00502590" w:rsidRPr="001F34A4" w:rsidRDefault="00502590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02590" w:rsidRPr="001F34A4" w:rsidRDefault="00502590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1F34A4">
              <w:rPr>
                <w:color w:val="000000"/>
                <w:sz w:val="28"/>
                <w:szCs w:val="28"/>
              </w:rPr>
              <w:t>0,28</w:t>
            </w:r>
          </w:p>
          <w:p w:rsidR="00502590" w:rsidRPr="001F34A4" w:rsidRDefault="00502590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02590" w:rsidRPr="001F34A4" w:rsidRDefault="00502590" w:rsidP="00C625BE">
            <w:pPr>
              <w:shd w:val="clear" w:color="auto" w:fill="FFFFFF"/>
              <w:autoSpaceDE w:val="0"/>
              <w:autoSpaceDN w:val="0"/>
              <w:adjustRightInd w:val="0"/>
              <w:ind w:left="110"/>
              <w:jc w:val="both"/>
              <w:rPr>
                <w:color w:val="000000"/>
                <w:sz w:val="28"/>
                <w:szCs w:val="28"/>
              </w:rPr>
            </w:pPr>
            <w:r w:rsidRPr="001F34A4">
              <w:rPr>
                <w:color w:val="000000"/>
                <w:sz w:val="28"/>
                <w:szCs w:val="28"/>
              </w:rPr>
              <w:t>0,55</w:t>
            </w:r>
          </w:p>
          <w:p w:rsidR="00502590" w:rsidRPr="001F34A4" w:rsidRDefault="00502590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02590" w:rsidRPr="001F34A4" w:rsidRDefault="00502590" w:rsidP="00C625BE">
            <w:pPr>
              <w:shd w:val="clear" w:color="auto" w:fill="FFFFFF"/>
              <w:autoSpaceDE w:val="0"/>
              <w:autoSpaceDN w:val="0"/>
              <w:adjustRightInd w:val="0"/>
              <w:ind w:left="185"/>
              <w:jc w:val="both"/>
              <w:rPr>
                <w:color w:val="000000"/>
                <w:sz w:val="28"/>
                <w:szCs w:val="28"/>
              </w:rPr>
            </w:pPr>
            <w:r w:rsidRPr="001F34A4">
              <w:rPr>
                <w:color w:val="000000"/>
                <w:sz w:val="28"/>
                <w:szCs w:val="28"/>
              </w:rPr>
              <w:t>0,83</w:t>
            </w:r>
          </w:p>
          <w:p w:rsidR="00502590" w:rsidRPr="001F34A4" w:rsidRDefault="00502590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02590" w:rsidRPr="001F34A4" w:rsidRDefault="00502590" w:rsidP="00C625BE">
            <w:pPr>
              <w:shd w:val="clear" w:color="auto" w:fill="FFFFFF"/>
              <w:autoSpaceDE w:val="0"/>
              <w:autoSpaceDN w:val="0"/>
              <w:adjustRightInd w:val="0"/>
              <w:ind w:left="400"/>
              <w:jc w:val="both"/>
              <w:rPr>
                <w:color w:val="000000"/>
                <w:sz w:val="28"/>
                <w:szCs w:val="28"/>
              </w:rPr>
            </w:pPr>
            <w:r w:rsidRPr="001F34A4">
              <w:rPr>
                <w:color w:val="000000"/>
                <w:sz w:val="28"/>
                <w:szCs w:val="28"/>
              </w:rPr>
              <w:t>1,1</w:t>
            </w:r>
          </w:p>
          <w:p w:rsidR="00502590" w:rsidRPr="001F34A4" w:rsidRDefault="00502590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02590" w:rsidRPr="001F34A4" w:rsidRDefault="00502590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/>
                <w:sz w:val="28"/>
                <w:szCs w:val="28"/>
              </w:rPr>
            </w:pPr>
            <w:r w:rsidRPr="001F34A4">
              <w:rPr>
                <w:color w:val="000000"/>
                <w:sz w:val="28"/>
                <w:szCs w:val="28"/>
              </w:rPr>
              <w:t>1,38</w:t>
            </w:r>
          </w:p>
          <w:p w:rsidR="00502590" w:rsidRPr="001F34A4" w:rsidRDefault="00502590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02590" w:rsidRPr="001F34A4" w:rsidRDefault="00502590" w:rsidP="00C625BE">
            <w:pPr>
              <w:shd w:val="clear" w:color="auto" w:fill="FFFFFF"/>
              <w:autoSpaceDE w:val="0"/>
              <w:autoSpaceDN w:val="0"/>
              <w:adjustRightInd w:val="0"/>
              <w:ind w:left="140"/>
              <w:jc w:val="both"/>
              <w:rPr>
                <w:rFonts w:ascii="Arial" w:hAnsi="Arial"/>
                <w:sz w:val="28"/>
                <w:szCs w:val="28"/>
              </w:rPr>
            </w:pPr>
            <w:r w:rsidRPr="001F34A4">
              <w:rPr>
                <w:color w:val="000000"/>
                <w:sz w:val="28"/>
                <w:szCs w:val="28"/>
              </w:rPr>
              <w:t>1,65</w:t>
            </w:r>
          </w:p>
          <w:p w:rsidR="00502590" w:rsidRPr="001F34A4" w:rsidRDefault="00502590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/>
                <w:sz w:val="28"/>
                <w:szCs w:val="28"/>
              </w:rPr>
            </w:pPr>
          </w:p>
        </w:tc>
      </w:tr>
      <w:tr w:rsidR="00502590" w:rsidRPr="001F34A4">
        <w:trPr>
          <w:trHeight w:val="211"/>
        </w:trPr>
        <w:tc>
          <w:tcPr>
            <w:tcW w:w="24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2590" w:rsidRPr="001F34A4" w:rsidRDefault="00502590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/>
                <w:sz w:val="28"/>
                <w:szCs w:val="28"/>
              </w:rPr>
            </w:pPr>
            <w:r w:rsidRPr="001F34A4">
              <w:rPr>
                <w:color w:val="000000"/>
                <w:sz w:val="28"/>
                <w:szCs w:val="28"/>
              </w:rPr>
              <w:t>Триптофан</w:t>
            </w:r>
          </w:p>
          <w:p w:rsidR="00502590" w:rsidRPr="001F34A4" w:rsidRDefault="00502590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02590" w:rsidRPr="001F34A4" w:rsidRDefault="00502590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1F34A4">
              <w:rPr>
                <w:color w:val="000000"/>
                <w:sz w:val="28"/>
                <w:szCs w:val="28"/>
              </w:rPr>
              <w:t>0,06</w:t>
            </w:r>
          </w:p>
          <w:p w:rsidR="00502590" w:rsidRPr="001F34A4" w:rsidRDefault="00502590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02590" w:rsidRPr="001F34A4" w:rsidRDefault="00502590" w:rsidP="00C625BE">
            <w:pPr>
              <w:shd w:val="clear" w:color="auto" w:fill="FFFFFF"/>
              <w:autoSpaceDE w:val="0"/>
              <w:autoSpaceDN w:val="0"/>
              <w:adjustRightInd w:val="0"/>
              <w:ind w:left="35"/>
              <w:jc w:val="both"/>
              <w:rPr>
                <w:color w:val="000000"/>
                <w:sz w:val="28"/>
                <w:szCs w:val="28"/>
              </w:rPr>
            </w:pPr>
            <w:r w:rsidRPr="001F34A4">
              <w:rPr>
                <w:color w:val="000000"/>
                <w:sz w:val="28"/>
                <w:szCs w:val="28"/>
              </w:rPr>
              <w:t>0,12</w:t>
            </w:r>
          </w:p>
          <w:p w:rsidR="00502590" w:rsidRPr="001F34A4" w:rsidRDefault="00502590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02590" w:rsidRPr="001F34A4" w:rsidRDefault="00502590" w:rsidP="00C625BE">
            <w:pPr>
              <w:shd w:val="clear" w:color="auto" w:fill="FFFFFF"/>
              <w:autoSpaceDE w:val="0"/>
              <w:autoSpaceDN w:val="0"/>
              <w:adjustRightInd w:val="0"/>
              <w:ind w:left="125"/>
              <w:jc w:val="both"/>
              <w:rPr>
                <w:color w:val="000000"/>
                <w:sz w:val="28"/>
                <w:szCs w:val="28"/>
              </w:rPr>
            </w:pPr>
            <w:r w:rsidRPr="001F34A4">
              <w:rPr>
                <w:color w:val="000000"/>
                <w:sz w:val="28"/>
                <w:szCs w:val="28"/>
              </w:rPr>
              <w:t>0,18</w:t>
            </w:r>
          </w:p>
          <w:p w:rsidR="00502590" w:rsidRPr="001F34A4" w:rsidRDefault="00502590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02590" w:rsidRPr="001F34A4" w:rsidRDefault="00502590" w:rsidP="00C625BE">
            <w:pPr>
              <w:shd w:val="clear" w:color="auto" w:fill="FFFFFF"/>
              <w:autoSpaceDE w:val="0"/>
              <w:autoSpaceDN w:val="0"/>
              <w:adjustRightInd w:val="0"/>
              <w:ind w:left="340"/>
              <w:jc w:val="both"/>
              <w:rPr>
                <w:color w:val="000000"/>
                <w:sz w:val="28"/>
                <w:szCs w:val="28"/>
              </w:rPr>
            </w:pPr>
            <w:r w:rsidRPr="001F34A4">
              <w:rPr>
                <w:color w:val="000000"/>
                <w:sz w:val="28"/>
                <w:szCs w:val="28"/>
              </w:rPr>
              <w:t>0,24</w:t>
            </w:r>
          </w:p>
          <w:p w:rsidR="00502590" w:rsidRPr="001F34A4" w:rsidRDefault="00502590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02590" w:rsidRPr="001F34A4" w:rsidRDefault="00502590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/>
                <w:sz w:val="28"/>
                <w:szCs w:val="28"/>
              </w:rPr>
            </w:pPr>
            <w:r w:rsidRPr="001F34A4">
              <w:rPr>
                <w:color w:val="000000"/>
                <w:sz w:val="28"/>
                <w:szCs w:val="28"/>
              </w:rPr>
              <w:t>0,3</w:t>
            </w:r>
          </w:p>
          <w:p w:rsidR="00502590" w:rsidRPr="001F34A4" w:rsidRDefault="00502590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02590" w:rsidRPr="001F34A4" w:rsidRDefault="00502590" w:rsidP="00C625BE">
            <w:pPr>
              <w:shd w:val="clear" w:color="auto" w:fill="FFFFFF"/>
              <w:autoSpaceDE w:val="0"/>
              <w:autoSpaceDN w:val="0"/>
              <w:adjustRightInd w:val="0"/>
              <w:ind w:left="65"/>
              <w:jc w:val="both"/>
              <w:rPr>
                <w:rFonts w:ascii="Arial" w:hAnsi="Arial"/>
                <w:sz w:val="28"/>
                <w:szCs w:val="28"/>
              </w:rPr>
            </w:pPr>
            <w:r w:rsidRPr="001F34A4">
              <w:rPr>
                <w:color w:val="000000"/>
                <w:sz w:val="28"/>
                <w:szCs w:val="28"/>
              </w:rPr>
              <w:t>0,36</w:t>
            </w:r>
          </w:p>
          <w:p w:rsidR="00502590" w:rsidRPr="001F34A4" w:rsidRDefault="00502590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/>
                <w:sz w:val="28"/>
                <w:szCs w:val="28"/>
              </w:rPr>
            </w:pPr>
          </w:p>
        </w:tc>
      </w:tr>
      <w:tr w:rsidR="00502590" w:rsidRPr="001F34A4">
        <w:trPr>
          <w:trHeight w:val="202"/>
        </w:trPr>
        <w:tc>
          <w:tcPr>
            <w:tcW w:w="24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2590" w:rsidRPr="001F34A4" w:rsidRDefault="00502590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/>
                <w:sz w:val="28"/>
                <w:szCs w:val="28"/>
              </w:rPr>
            </w:pPr>
            <w:r w:rsidRPr="001F34A4">
              <w:rPr>
                <w:color w:val="000000"/>
                <w:sz w:val="28"/>
                <w:szCs w:val="28"/>
              </w:rPr>
              <w:t>Треонин</w:t>
            </w:r>
          </w:p>
          <w:p w:rsidR="00502590" w:rsidRPr="001F34A4" w:rsidRDefault="00502590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02590" w:rsidRPr="001F34A4" w:rsidRDefault="00502590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1F34A4">
              <w:rPr>
                <w:color w:val="000000"/>
                <w:sz w:val="28"/>
                <w:szCs w:val="28"/>
              </w:rPr>
              <w:t>0,23</w:t>
            </w:r>
          </w:p>
          <w:p w:rsidR="00502590" w:rsidRPr="001F34A4" w:rsidRDefault="00502590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02590" w:rsidRPr="001F34A4" w:rsidRDefault="00502590" w:rsidP="00C625BE">
            <w:pPr>
              <w:shd w:val="clear" w:color="auto" w:fill="FFFFFF"/>
              <w:autoSpaceDE w:val="0"/>
              <w:autoSpaceDN w:val="0"/>
              <w:adjustRightInd w:val="0"/>
              <w:ind w:left="35"/>
              <w:jc w:val="both"/>
              <w:rPr>
                <w:color w:val="000000"/>
                <w:sz w:val="28"/>
                <w:szCs w:val="28"/>
              </w:rPr>
            </w:pPr>
            <w:r w:rsidRPr="001F34A4">
              <w:rPr>
                <w:color w:val="000000"/>
                <w:sz w:val="28"/>
                <w:szCs w:val="28"/>
              </w:rPr>
              <w:t>0,45</w:t>
            </w:r>
          </w:p>
          <w:p w:rsidR="00502590" w:rsidRPr="001F34A4" w:rsidRDefault="00502590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02590" w:rsidRPr="001F34A4" w:rsidRDefault="00502590" w:rsidP="00C625BE">
            <w:pPr>
              <w:shd w:val="clear" w:color="auto" w:fill="FFFFFF"/>
              <w:autoSpaceDE w:val="0"/>
              <w:autoSpaceDN w:val="0"/>
              <w:adjustRightInd w:val="0"/>
              <w:ind w:left="125"/>
              <w:jc w:val="both"/>
              <w:rPr>
                <w:color w:val="000000"/>
                <w:sz w:val="28"/>
                <w:szCs w:val="28"/>
              </w:rPr>
            </w:pPr>
            <w:r w:rsidRPr="001F34A4">
              <w:rPr>
                <w:color w:val="000000"/>
                <w:sz w:val="28"/>
                <w:szCs w:val="28"/>
              </w:rPr>
              <w:t>0,68</w:t>
            </w:r>
          </w:p>
          <w:p w:rsidR="00502590" w:rsidRPr="001F34A4" w:rsidRDefault="00502590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02590" w:rsidRPr="001F34A4" w:rsidRDefault="00502590" w:rsidP="00C625BE">
            <w:pPr>
              <w:shd w:val="clear" w:color="auto" w:fill="FFFFFF"/>
              <w:autoSpaceDE w:val="0"/>
              <w:autoSpaceDN w:val="0"/>
              <w:adjustRightInd w:val="0"/>
              <w:ind w:left="415"/>
              <w:jc w:val="both"/>
              <w:rPr>
                <w:color w:val="000000"/>
                <w:sz w:val="28"/>
                <w:szCs w:val="28"/>
              </w:rPr>
            </w:pPr>
            <w:r w:rsidRPr="001F34A4">
              <w:rPr>
                <w:color w:val="000000"/>
                <w:sz w:val="28"/>
                <w:szCs w:val="28"/>
              </w:rPr>
              <w:t>0,9</w:t>
            </w:r>
          </w:p>
          <w:p w:rsidR="00502590" w:rsidRPr="001F34A4" w:rsidRDefault="00502590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02590" w:rsidRPr="001F34A4" w:rsidRDefault="00502590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/>
                <w:sz w:val="28"/>
                <w:szCs w:val="28"/>
              </w:rPr>
            </w:pPr>
            <w:r w:rsidRPr="001F34A4">
              <w:rPr>
                <w:color w:val="000000"/>
                <w:sz w:val="28"/>
                <w:szCs w:val="28"/>
              </w:rPr>
              <w:t>1,13</w:t>
            </w:r>
          </w:p>
          <w:p w:rsidR="00502590" w:rsidRPr="001F34A4" w:rsidRDefault="00502590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02590" w:rsidRPr="001F34A4" w:rsidRDefault="00502590" w:rsidP="00C625BE">
            <w:pPr>
              <w:shd w:val="clear" w:color="auto" w:fill="FFFFFF"/>
              <w:autoSpaceDE w:val="0"/>
              <w:autoSpaceDN w:val="0"/>
              <w:adjustRightInd w:val="0"/>
              <w:ind w:left="140"/>
              <w:jc w:val="both"/>
              <w:rPr>
                <w:rFonts w:ascii="Arial" w:hAnsi="Arial"/>
                <w:sz w:val="28"/>
                <w:szCs w:val="28"/>
              </w:rPr>
            </w:pPr>
            <w:r w:rsidRPr="001F34A4">
              <w:rPr>
                <w:color w:val="000000"/>
                <w:sz w:val="28"/>
                <w:szCs w:val="28"/>
              </w:rPr>
              <w:t>1,35</w:t>
            </w:r>
          </w:p>
          <w:p w:rsidR="00502590" w:rsidRPr="001F34A4" w:rsidRDefault="00502590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/>
                <w:sz w:val="28"/>
                <w:szCs w:val="28"/>
              </w:rPr>
            </w:pPr>
          </w:p>
        </w:tc>
      </w:tr>
      <w:tr w:rsidR="00502590" w:rsidRPr="001F34A4">
        <w:trPr>
          <w:trHeight w:val="831"/>
        </w:trPr>
        <w:tc>
          <w:tcPr>
            <w:tcW w:w="24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2590" w:rsidRPr="001F34A4" w:rsidRDefault="00502590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/>
                <w:sz w:val="28"/>
                <w:szCs w:val="28"/>
              </w:rPr>
            </w:pPr>
            <w:r w:rsidRPr="001F34A4">
              <w:rPr>
                <w:color w:val="000000"/>
                <w:sz w:val="28"/>
                <w:szCs w:val="28"/>
              </w:rPr>
              <w:t>Тирозин</w:t>
            </w:r>
          </w:p>
          <w:p w:rsidR="00502590" w:rsidRPr="001F34A4" w:rsidRDefault="00502590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02590" w:rsidRPr="001F34A4" w:rsidRDefault="00502590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1F34A4">
              <w:rPr>
                <w:color w:val="000000"/>
                <w:sz w:val="28"/>
                <w:szCs w:val="28"/>
              </w:rPr>
              <w:t>0,5</w:t>
            </w:r>
          </w:p>
          <w:p w:rsidR="00502590" w:rsidRPr="001F34A4" w:rsidRDefault="00502590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02590" w:rsidRPr="001F34A4" w:rsidRDefault="00502590" w:rsidP="00C625BE">
            <w:pPr>
              <w:shd w:val="clear" w:color="auto" w:fill="FFFFFF"/>
              <w:autoSpaceDE w:val="0"/>
              <w:autoSpaceDN w:val="0"/>
              <w:adjustRightInd w:val="0"/>
              <w:ind w:left="320"/>
              <w:jc w:val="both"/>
              <w:rPr>
                <w:rFonts w:ascii="Arial" w:hAnsi="Arial"/>
                <w:sz w:val="28"/>
                <w:szCs w:val="28"/>
              </w:rPr>
            </w:pPr>
            <w:r w:rsidRPr="001F34A4">
              <w:rPr>
                <w:color w:val="000000"/>
                <w:sz w:val="28"/>
                <w:szCs w:val="28"/>
              </w:rPr>
              <w:t>1,0</w:t>
            </w:r>
          </w:p>
          <w:p w:rsidR="00502590" w:rsidRPr="001F34A4" w:rsidRDefault="00502590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02590" w:rsidRPr="001F34A4" w:rsidRDefault="00502590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1F34A4">
              <w:rPr>
                <w:color w:val="000000"/>
                <w:sz w:val="28"/>
                <w:szCs w:val="28"/>
              </w:rPr>
              <w:t>1,5</w:t>
            </w:r>
          </w:p>
          <w:p w:rsidR="00502590" w:rsidRPr="001F34A4" w:rsidRDefault="00502590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02590" w:rsidRPr="001F34A4" w:rsidRDefault="00502590" w:rsidP="00C625BE">
            <w:pPr>
              <w:shd w:val="clear" w:color="auto" w:fill="FFFFFF"/>
              <w:autoSpaceDE w:val="0"/>
              <w:autoSpaceDN w:val="0"/>
              <w:adjustRightInd w:val="0"/>
              <w:ind w:left="95"/>
              <w:jc w:val="both"/>
              <w:rPr>
                <w:color w:val="000000"/>
                <w:sz w:val="28"/>
                <w:szCs w:val="28"/>
              </w:rPr>
            </w:pPr>
            <w:r w:rsidRPr="001F34A4">
              <w:rPr>
                <w:color w:val="000000"/>
                <w:sz w:val="28"/>
                <w:szCs w:val="28"/>
              </w:rPr>
              <w:t>2,0</w:t>
            </w:r>
          </w:p>
          <w:p w:rsidR="00502590" w:rsidRPr="001F34A4" w:rsidRDefault="00502590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02590" w:rsidRPr="001F34A4" w:rsidRDefault="0042063D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</w:t>
            </w:r>
            <w:r w:rsidR="00502590" w:rsidRPr="001F34A4">
              <w:rPr>
                <w:color w:val="000000"/>
                <w:sz w:val="28"/>
                <w:szCs w:val="28"/>
              </w:rPr>
              <w:t>2,5</w:t>
            </w:r>
          </w:p>
          <w:p w:rsidR="00502590" w:rsidRPr="001F34A4" w:rsidRDefault="00502590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02590" w:rsidRPr="001F34A4" w:rsidRDefault="00502590" w:rsidP="00C625BE">
            <w:pPr>
              <w:shd w:val="clear" w:color="auto" w:fill="FFFFFF"/>
              <w:autoSpaceDE w:val="0"/>
              <w:autoSpaceDN w:val="0"/>
              <w:adjustRightInd w:val="0"/>
              <w:ind w:left="215"/>
              <w:jc w:val="both"/>
              <w:rPr>
                <w:rFonts w:ascii="Arial" w:hAnsi="Arial"/>
                <w:sz w:val="28"/>
                <w:szCs w:val="28"/>
              </w:rPr>
            </w:pPr>
            <w:r w:rsidRPr="001F34A4">
              <w:rPr>
                <w:color w:val="000000"/>
                <w:sz w:val="28"/>
                <w:szCs w:val="28"/>
              </w:rPr>
              <w:t>3,0</w:t>
            </w:r>
          </w:p>
          <w:p w:rsidR="00502590" w:rsidRPr="001F34A4" w:rsidRDefault="00502590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/>
                <w:sz w:val="28"/>
                <w:szCs w:val="28"/>
              </w:rPr>
            </w:pPr>
          </w:p>
        </w:tc>
      </w:tr>
    </w:tbl>
    <w:p w:rsidR="00216FD4" w:rsidRPr="001F34A4" w:rsidRDefault="00695A68" w:rsidP="00C625BE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735265">
        <w:rPr>
          <w:bCs/>
          <w:color w:val="000000"/>
          <w:sz w:val="28"/>
          <w:szCs w:val="28"/>
        </w:rPr>
        <w:t>Таблица</w:t>
      </w:r>
      <w:r w:rsidRPr="001F34A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7.</w:t>
      </w:r>
      <w:r w:rsidR="00216FD4" w:rsidRPr="001F34A4">
        <w:rPr>
          <w:color w:val="000000"/>
          <w:sz w:val="28"/>
          <w:szCs w:val="28"/>
        </w:rPr>
        <w:t>Нормы витаминов и минеральных вещест</w:t>
      </w:r>
      <w:r>
        <w:rPr>
          <w:color w:val="000000"/>
          <w:sz w:val="28"/>
          <w:szCs w:val="28"/>
        </w:rPr>
        <w:t>в для котят, мг на голову в сутки</w:t>
      </w:r>
    </w:p>
    <w:tbl>
      <w:tblPr>
        <w:tblW w:w="954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980"/>
        <w:gridCol w:w="1800"/>
        <w:gridCol w:w="3240"/>
        <w:gridCol w:w="2520"/>
      </w:tblGrid>
      <w:tr w:rsidR="00216FD4" w:rsidRPr="001F34A4">
        <w:trPr>
          <w:trHeight w:val="278"/>
        </w:trPr>
        <w:tc>
          <w:tcPr>
            <w:tcW w:w="19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/>
                <w:sz w:val="28"/>
                <w:szCs w:val="28"/>
              </w:rPr>
            </w:pPr>
            <w:r w:rsidRPr="001F34A4">
              <w:rPr>
                <w:color w:val="000000"/>
                <w:sz w:val="28"/>
                <w:szCs w:val="28"/>
              </w:rPr>
              <w:t>Витамины</w:t>
            </w:r>
          </w:p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/>
                <w:sz w:val="28"/>
                <w:szCs w:val="28"/>
              </w:rPr>
            </w:pPr>
            <w:r w:rsidRPr="001F34A4">
              <w:rPr>
                <w:color w:val="000000"/>
                <w:sz w:val="28"/>
                <w:szCs w:val="28"/>
              </w:rPr>
              <w:t>Количество</w:t>
            </w:r>
          </w:p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/>
                <w:sz w:val="28"/>
                <w:szCs w:val="28"/>
              </w:rPr>
            </w:pPr>
            <w:r w:rsidRPr="001F34A4">
              <w:rPr>
                <w:color w:val="000000"/>
                <w:sz w:val="28"/>
                <w:szCs w:val="28"/>
              </w:rPr>
              <w:t xml:space="preserve">Минеральные вещества               </w:t>
            </w:r>
          </w:p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/>
                <w:sz w:val="28"/>
                <w:szCs w:val="28"/>
              </w:rPr>
            </w:pPr>
            <w:r w:rsidRPr="001F34A4">
              <w:rPr>
                <w:color w:val="000000"/>
                <w:sz w:val="28"/>
                <w:szCs w:val="28"/>
              </w:rPr>
              <w:t>Количество</w:t>
            </w:r>
          </w:p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/>
                <w:sz w:val="28"/>
                <w:szCs w:val="28"/>
              </w:rPr>
            </w:pPr>
          </w:p>
        </w:tc>
      </w:tr>
      <w:tr w:rsidR="00216FD4" w:rsidRPr="001F34A4">
        <w:trPr>
          <w:trHeight w:val="269"/>
        </w:trPr>
        <w:tc>
          <w:tcPr>
            <w:tcW w:w="198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/>
                <w:sz w:val="28"/>
                <w:szCs w:val="28"/>
              </w:rPr>
            </w:pPr>
            <w:r w:rsidRPr="001F34A4">
              <w:rPr>
                <w:color w:val="000000"/>
                <w:sz w:val="28"/>
                <w:szCs w:val="28"/>
              </w:rPr>
              <w:t>А, МЕ</w:t>
            </w:r>
          </w:p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/>
                <w:sz w:val="28"/>
                <w:szCs w:val="28"/>
              </w:rPr>
            </w:pPr>
            <w:r w:rsidRPr="001F34A4">
              <w:rPr>
                <w:color w:val="000000"/>
                <w:sz w:val="28"/>
                <w:szCs w:val="28"/>
              </w:rPr>
              <w:t>2000</w:t>
            </w:r>
          </w:p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/>
                <w:sz w:val="28"/>
                <w:szCs w:val="28"/>
              </w:rPr>
            </w:pPr>
            <w:r w:rsidRPr="001F34A4">
              <w:rPr>
                <w:color w:val="000000"/>
                <w:sz w:val="28"/>
                <w:szCs w:val="28"/>
              </w:rPr>
              <w:t>Кальций</w:t>
            </w:r>
          </w:p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ind w:left="1328" w:hanging="1328"/>
              <w:jc w:val="both"/>
              <w:rPr>
                <w:rFonts w:ascii="Arial" w:hAnsi="Arial"/>
                <w:sz w:val="28"/>
                <w:szCs w:val="28"/>
              </w:rPr>
            </w:pPr>
            <w:r w:rsidRPr="001F34A4">
              <w:rPr>
                <w:color w:val="000000"/>
                <w:sz w:val="28"/>
                <w:szCs w:val="28"/>
              </w:rPr>
              <w:t>400</w:t>
            </w:r>
          </w:p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/>
                <w:sz w:val="28"/>
                <w:szCs w:val="28"/>
              </w:rPr>
            </w:pPr>
          </w:p>
        </w:tc>
      </w:tr>
      <w:tr w:rsidR="00216FD4" w:rsidRPr="001F34A4">
        <w:trPr>
          <w:trHeight w:val="221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/>
                <w:sz w:val="28"/>
                <w:szCs w:val="28"/>
              </w:rPr>
            </w:pPr>
            <w:r w:rsidRPr="001F34A4">
              <w:rPr>
                <w:color w:val="000000"/>
                <w:sz w:val="28"/>
                <w:szCs w:val="28"/>
                <w:lang w:val="en-US"/>
              </w:rPr>
              <w:t>D</w:t>
            </w:r>
            <w:r w:rsidRPr="001F34A4">
              <w:rPr>
                <w:color w:val="000000"/>
                <w:sz w:val="28"/>
                <w:szCs w:val="28"/>
              </w:rPr>
              <w:t>, МЕ</w:t>
            </w:r>
          </w:p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/>
                <w:sz w:val="28"/>
                <w:szCs w:val="28"/>
              </w:rPr>
            </w:pPr>
            <w:r w:rsidRPr="001F34A4">
              <w:rPr>
                <w:color w:val="000000"/>
                <w:sz w:val="28"/>
                <w:szCs w:val="28"/>
              </w:rPr>
              <w:t>80</w:t>
            </w:r>
          </w:p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/>
                <w:sz w:val="28"/>
                <w:szCs w:val="28"/>
              </w:rPr>
            </w:pPr>
            <w:r w:rsidRPr="001F34A4">
              <w:rPr>
                <w:color w:val="000000"/>
                <w:sz w:val="28"/>
                <w:szCs w:val="28"/>
              </w:rPr>
              <w:t>Фосфор</w:t>
            </w:r>
          </w:p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/>
                <w:sz w:val="28"/>
                <w:szCs w:val="28"/>
              </w:rPr>
            </w:pPr>
            <w:r w:rsidRPr="001F34A4">
              <w:rPr>
                <w:color w:val="000000"/>
                <w:sz w:val="28"/>
                <w:szCs w:val="28"/>
              </w:rPr>
              <w:t>444</w:t>
            </w:r>
          </w:p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/>
                <w:sz w:val="28"/>
                <w:szCs w:val="28"/>
              </w:rPr>
            </w:pPr>
          </w:p>
        </w:tc>
      </w:tr>
      <w:tr w:rsidR="00216FD4" w:rsidRPr="001F34A4">
        <w:trPr>
          <w:trHeight w:val="182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/>
                <w:sz w:val="28"/>
                <w:szCs w:val="28"/>
              </w:rPr>
            </w:pPr>
            <w:r w:rsidRPr="001F34A4">
              <w:rPr>
                <w:color w:val="000000"/>
                <w:sz w:val="28"/>
                <w:szCs w:val="28"/>
              </w:rPr>
              <w:t>Е</w:t>
            </w:r>
          </w:p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/>
                <w:sz w:val="28"/>
                <w:szCs w:val="28"/>
              </w:rPr>
            </w:pPr>
            <w:r w:rsidRPr="001F34A4">
              <w:rPr>
                <w:color w:val="000000"/>
                <w:sz w:val="28"/>
                <w:szCs w:val="28"/>
              </w:rPr>
              <w:t>3,6</w:t>
            </w:r>
          </w:p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/>
                <w:sz w:val="28"/>
                <w:szCs w:val="28"/>
              </w:rPr>
            </w:pPr>
            <w:r w:rsidRPr="001F34A4">
              <w:rPr>
                <w:color w:val="000000"/>
                <w:sz w:val="28"/>
                <w:szCs w:val="28"/>
              </w:rPr>
              <w:t>Магний</w:t>
            </w:r>
          </w:p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/>
                <w:sz w:val="28"/>
                <w:szCs w:val="28"/>
              </w:rPr>
            </w:pPr>
            <w:r w:rsidRPr="001F34A4">
              <w:rPr>
                <w:color w:val="000000"/>
                <w:sz w:val="28"/>
                <w:szCs w:val="28"/>
              </w:rPr>
              <w:t>10</w:t>
            </w:r>
          </w:p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/>
                <w:sz w:val="28"/>
                <w:szCs w:val="28"/>
              </w:rPr>
            </w:pPr>
          </w:p>
        </w:tc>
      </w:tr>
      <w:tr w:rsidR="00216FD4" w:rsidRPr="001F34A4">
        <w:trPr>
          <w:trHeight w:val="211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216FD4" w:rsidRPr="00C625BE" w:rsidRDefault="00C625BE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/>
                <w:sz w:val="28"/>
                <w:szCs w:val="28"/>
                <w:vertAlign w:val="subscript"/>
              </w:rPr>
            </w:pPr>
            <w:r>
              <w:rPr>
                <w:color w:val="000000"/>
                <w:sz w:val="28"/>
                <w:szCs w:val="28"/>
              </w:rPr>
              <w:t>В</w:t>
            </w:r>
            <w:r>
              <w:rPr>
                <w:color w:val="000000"/>
                <w:sz w:val="28"/>
                <w:szCs w:val="28"/>
                <w:vertAlign w:val="subscript"/>
              </w:rPr>
              <w:t>1</w:t>
            </w:r>
          </w:p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/>
                <w:sz w:val="28"/>
                <w:szCs w:val="28"/>
              </w:rPr>
            </w:pPr>
            <w:r w:rsidRPr="001F34A4">
              <w:rPr>
                <w:color w:val="000000"/>
                <w:sz w:val="28"/>
                <w:szCs w:val="28"/>
              </w:rPr>
              <w:t>1,0</w:t>
            </w:r>
          </w:p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/>
                <w:sz w:val="28"/>
                <w:szCs w:val="28"/>
              </w:rPr>
            </w:pPr>
            <w:r w:rsidRPr="001F34A4">
              <w:rPr>
                <w:color w:val="000000"/>
                <w:sz w:val="28"/>
                <w:szCs w:val="28"/>
              </w:rPr>
              <w:t>Калий</w:t>
            </w:r>
          </w:p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/>
                <w:sz w:val="28"/>
                <w:szCs w:val="28"/>
              </w:rPr>
            </w:pPr>
            <w:r w:rsidRPr="001F34A4">
              <w:rPr>
                <w:color w:val="000000"/>
                <w:sz w:val="28"/>
                <w:szCs w:val="28"/>
              </w:rPr>
              <w:t>140</w:t>
            </w:r>
          </w:p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/>
                <w:sz w:val="28"/>
                <w:szCs w:val="28"/>
              </w:rPr>
            </w:pPr>
          </w:p>
        </w:tc>
      </w:tr>
      <w:tr w:rsidR="00216FD4" w:rsidRPr="001F34A4">
        <w:trPr>
          <w:trHeight w:val="211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/>
                <w:sz w:val="28"/>
                <w:szCs w:val="28"/>
              </w:rPr>
            </w:pPr>
            <w:r w:rsidRPr="001F34A4">
              <w:rPr>
                <w:color w:val="000000"/>
                <w:sz w:val="28"/>
                <w:szCs w:val="28"/>
              </w:rPr>
              <w:t>В</w:t>
            </w:r>
            <w:r w:rsidRPr="001F34A4">
              <w:rPr>
                <w:color w:val="000000"/>
                <w:sz w:val="28"/>
                <w:szCs w:val="28"/>
                <w:vertAlign w:val="subscript"/>
              </w:rPr>
              <w:t>2</w:t>
            </w:r>
          </w:p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/>
                <w:sz w:val="28"/>
                <w:szCs w:val="28"/>
              </w:rPr>
            </w:pPr>
            <w:r w:rsidRPr="001F34A4">
              <w:rPr>
                <w:color w:val="000000"/>
                <w:sz w:val="28"/>
                <w:szCs w:val="28"/>
              </w:rPr>
              <w:t>0,3</w:t>
            </w:r>
          </w:p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/>
                <w:sz w:val="28"/>
                <w:szCs w:val="28"/>
              </w:rPr>
            </w:pPr>
            <w:r w:rsidRPr="001F34A4">
              <w:rPr>
                <w:color w:val="000000"/>
                <w:sz w:val="28"/>
                <w:szCs w:val="28"/>
              </w:rPr>
              <w:t>Натрий</w:t>
            </w:r>
          </w:p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/>
                <w:sz w:val="28"/>
                <w:szCs w:val="28"/>
              </w:rPr>
            </w:pPr>
            <w:r w:rsidRPr="001F34A4">
              <w:rPr>
                <w:color w:val="000000"/>
                <w:sz w:val="28"/>
                <w:szCs w:val="28"/>
              </w:rPr>
              <w:t>25</w:t>
            </w:r>
          </w:p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/>
                <w:sz w:val="28"/>
                <w:szCs w:val="28"/>
              </w:rPr>
            </w:pPr>
          </w:p>
        </w:tc>
      </w:tr>
      <w:tr w:rsidR="00216FD4" w:rsidRPr="001F34A4">
        <w:trPr>
          <w:trHeight w:val="192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/>
                <w:sz w:val="28"/>
                <w:szCs w:val="28"/>
              </w:rPr>
            </w:pPr>
            <w:r w:rsidRPr="001F34A4">
              <w:rPr>
                <w:color w:val="000000"/>
                <w:sz w:val="28"/>
                <w:szCs w:val="28"/>
              </w:rPr>
              <w:t>В</w:t>
            </w:r>
            <w:r w:rsidRPr="001F34A4">
              <w:rPr>
                <w:color w:val="000000"/>
                <w:sz w:val="28"/>
                <w:szCs w:val="28"/>
                <w:vertAlign w:val="subscript"/>
              </w:rPr>
              <w:t>3</w:t>
            </w:r>
          </w:p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/>
                <w:sz w:val="28"/>
                <w:szCs w:val="28"/>
              </w:rPr>
            </w:pPr>
            <w:r w:rsidRPr="001F34A4">
              <w:rPr>
                <w:color w:val="000000"/>
                <w:sz w:val="28"/>
                <w:szCs w:val="28"/>
              </w:rPr>
              <w:t>1,0</w:t>
            </w:r>
          </w:p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/>
                <w:sz w:val="28"/>
                <w:szCs w:val="28"/>
              </w:rPr>
            </w:pPr>
            <w:r w:rsidRPr="001F34A4">
              <w:rPr>
                <w:color w:val="000000"/>
                <w:sz w:val="28"/>
                <w:szCs w:val="28"/>
              </w:rPr>
              <w:t>Железо</w:t>
            </w:r>
          </w:p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/>
                <w:sz w:val="28"/>
                <w:szCs w:val="28"/>
              </w:rPr>
            </w:pPr>
            <w:r w:rsidRPr="001F34A4">
              <w:rPr>
                <w:color w:val="000000"/>
                <w:sz w:val="28"/>
                <w:szCs w:val="28"/>
              </w:rPr>
              <w:t>5</w:t>
            </w:r>
          </w:p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/>
                <w:sz w:val="28"/>
                <w:szCs w:val="28"/>
              </w:rPr>
            </w:pPr>
          </w:p>
        </w:tc>
      </w:tr>
      <w:tr w:rsidR="00216FD4" w:rsidRPr="001F34A4">
        <w:trPr>
          <w:trHeight w:val="211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/>
                <w:sz w:val="28"/>
                <w:szCs w:val="28"/>
              </w:rPr>
            </w:pPr>
            <w:r w:rsidRPr="001F34A4">
              <w:rPr>
                <w:color w:val="000000"/>
                <w:sz w:val="28"/>
                <w:szCs w:val="28"/>
              </w:rPr>
              <w:t>В</w:t>
            </w:r>
            <w:r w:rsidRPr="001F34A4">
              <w:rPr>
                <w:color w:val="000000"/>
                <w:sz w:val="28"/>
                <w:szCs w:val="28"/>
                <w:vertAlign w:val="subscript"/>
              </w:rPr>
              <w:t>4</w:t>
            </w:r>
          </w:p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/>
                <w:sz w:val="28"/>
                <w:szCs w:val="28"/>
              </w:rPr>
            </w:pPr>
            <w:r w:rsidRPr="001F34A4">
              <w:rPr>
                <w:color w:val="000000"/>
                <w:sz w:val="28"/>
                <w:szCs w:val="28"/>
              </w:rPr>
              <w:t>100</w:t>
            </w:r>
          </w:p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/>
                <w:sz w:val="28"/>
                <w:szCs w:val="28"/>
              </w:rPr>
            </w:pPr>
            <w:r w:rsidRPr="001F34A4">
              <w:rPr>
                <w:color w:val="000000"/>
                <w:sz w:val="28"/>
                <w:szCs w:val="28"/>
              </w:rPr>
              <w:t>Медь</w:t>
            </w:r>
          </w:p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/>
                <w:sz w:val="28"/>
                <w:szCs w:val="28"/>
              </w:rPr>
            </w:pPr>
            <w:r w:rsidRPr="001F34A4">
              <w:rPr>
                <w:color w:val="000000"/>
                <w:sz w:val="28"/>
                <w:szCs w:val="28"/>
              </w:rPr>
              <w:t>0,2</w:t>
            </w:r>
          </w:p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/>
                <w:sz w:val="28"/>
                <w:szCs w:val="28"/>
              </w:rPr>
            </w:pPr>
          </w:p>
        </w:tc>
      </w:tr>
      <w:tr w:rsidR="00216FD4" w:rsidRPr="001F34A4">
        <w:trPr>
          <w:trHeight w:val="192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/>
                <w:sz w:val="28"/>
                <w:szCs w:val="28"/>
              </w:rPr>
            </w:pPr>
            <w:r w:rsidRPr="001F34A4">
              <w:rPr>
                <w:color w:val="000000"/>
                <w:sz w:val="28"/>
                <w:szCs w:val="28"/>
              </w:rPr>
              <w:t>В</w:t>
            </w:r>
            <w:r w:rsidRPr="001F34A4">
              <w:rPr>
                <w:color w:val="000000"/>
                <w:sz w:val="28"/>
                <w:szCs w:val="28"/>
                <w:vertAlign w:val="subscript"/>
              </w:rPr>
              <w:t>5</w:t>
            </w:r>
          </w:p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/>
                <w:sz w:val="28"/>
                <w:szCs w:val="28"/>
              </w:rPr>
            </w:pPr>
            <w:r w:rsidRPr="001F34A4">
              <w:rPr>
                <w:color w:val="000000"/>
                <w:sz w:val="28"/>
                <w:szCs w:val="28"/>
              </w:rPr>
              <w:t>4,0</w:t>
            </w:r>
          </w:p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/>
                <w:sz w:val="28"/>
                <w:szCs w:val="28"/>
              </w:rPr>
            </w:pPr>
            <w:r w:rsidRPr="001F34A4">
              <w:rPr>
                <w:color w:val="000000"/>
                <w:sz w:val="28"/>
                <w:szCs w:val="28"/>
              </w:rPr>
              <w:t>Кобальт</w:t>
            </w:r>
          </w:p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/>
                <w:sz w:val="28"/>
                <w:szCs w:val="28"/>
              </w:rPr>
            </w:pPr>
            <w:r w:rsidRPr="001F34A4">
              <w:rPr>
                <w:color w:val="000000"/>
                <w:sz w:val="28"/>
                <w:szCs w:val="28"/>
              </w:rPr>
              <w:t>0,16</w:t>
            </w:r>
          </w:p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/>
                <w:sz w:val="28"/>
                <w:szCs w:val="28"/>
              </w:rPr>
            </w:pPr>
          </w:p>
        </w:tc>
      </w:tr>
      <w:tr w:rsidR="00216FD4" w:rsidRPr="001F34A4">
        <w:trPr>
          <w:trHeight w:val="211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/>
                <w:sz w:val="28"/>
                <w:szCs w:val="28"/>
              </w:rPr>
            </w:pPr>
            <w:r w:rsidRPr="001F34A4">
              <w:rPr>
                <w:color w:val="000000"/>
                <w:sz w:val="28"/>
                <w:szCs w:val="28"/>
              </w:rPr>
              <w:t>В</w:t>
            </w:r>
            <w:r w:rsidRPr="001F34A4">
              <w:rPr>
                <w:color w:val="000000"/>
                <w:sz w:val="28"/>
                <w:szCs w:val="28"/>
                <w:vertAlign w:val="subscript"/>
              </w:rPr>
              <w:t>6</w:t>
            </w:r>
          </w:p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/>
                <w:sz w:val="28"/>
                <w:szCs w:val="28"/>
              </w:rPr>
            </w:pPr>
            <w:r w:rsidRPr="001F34A4">
              <w:rPr>
                <w:color w:val="000000"/>
                <w:sz w:val="28"/>
                <w:szCs w:val="28"/>
              </w:rPr>
              <w:t>0,4</w:t>
            </w:r>
          </w:p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/>
                <w:sz w:val="28"/>
                <w:szCs w:val="28"/>
              </w:rPr>
            </w:pPr>
            <w:r w:rsidRPr="001F34A4">
              <w:rPr>
                <w:color w:val="000000"/>
                <w:sz w:val="28"/>
                <w:szCs w:val="28"/>
              </w:rPr>
              <w:t>Марганец</w:t>
            </w:r>
          </w:p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/>
                <w:sz w:val="28"/>
                <w:szCs w:val="28"/>
              </w:rPr>
            </w:pPr>
            <w:r w:rsidRPr="001F34A4">
              <w:rPr>
                <w:color w:val="000000"/>
                <w:sz w:val="28"/>
                <w:szCs w:val="28"/>
              </w:rPr>
              <w:t>0,2</w:t>
            </w:r>
          </w:p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/>
                <w:sz w:val="28"/>
                <w:szCs w:val="28"/>
              </w:rPr>
            </w:pPr>
          </w:p>
        </w:tc>
      </w:tr>
      <w:tr w:rsidR="00216FD4" w:rsidRPr="001F34A4">
        <w:trPr>
          <w:trHeight w:val="211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/>
                <w:sz w:val="28"/>
                <w:szCs w:val="28"/>
              </w:rPr>
            </w:pPr>
            <w:r w:rsidRPr="001F34A4">
              <w:rPr>
                <w:color w:val="000000"/>
                <w:sz w:val="28"/>
                <w:szCs w:val="28"/>
              </w:rPr>
              <w:t>В</w:t>
            </w:r>
            <w:r w:rsidRPr="001F34A4">
              <w:rPr>
                <w:color w:val="000000"/>
                <w:sz w:val="28"/>
                <w:szCs w:val="28"/>
                <w:vertAlign w:val="subscript"/>
              </w:rPr>
              <w:t>с</w:t>
            </w:r>
            <w:r w:rsidRPr="001F34A4">
              <w:rPr>
                <w:color w:val="000000"/>
                <w:sz w:val="28"/>
                <w:szCs w:val="28"/>
              </w:rPr>
              <w:t>, мкг</w:t>
            </w:r>
          </w:p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/>
                <w:sz w:val="28"/>
                <w:szCs w:val="28"/>
              </w:rPr>
            </w:pPr>
            <w:r w:rsidRPr="001F34A4">
              <w:rPr>
                <w:color w:val="000000"/>
                <w:sz w:val="28"/>
                <w:szCs w:val="28"/>
              </w:rPr>
              <w:t>2,0</w:t>
            </w:r>
          </w:p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/>
                <w:sz w:val="28"/>
                <w:szCs w:val="28"/>
              </w:rPr>
            </w:pPr>
            <w:r w:rsidRPr="001F34A4">
              <w:rPr>
                <w:color w:val="000000"/>
                <w:sz w:val="28"/>
                <w:szCs w:val="28"/>
              </w:rPr>
              <w:t>Цинк</w:t>
            </w:r>
          </w:p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/>
                <w:sz w:val="28"/>
                <w:szCs w:val="28"/>
              </w:rPr>
            </w:pPr>
            <w:r w:rsidRPr="001F34A4">
              <w:rPr>
                <w:color w:val="000000"/>
                <w:sz w:val="28"/>
                <w:szCs w:val="28"/>
              </w:rPr>
              <w:t>0,3</w:t>
            </w:r>
          </w:p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/>
                <w:sz w:val="28"/>
                <w:szCs w:val="28"/>
              </w:rPr>
            </w:pPr>
          </w:p>
        </w:tc>
      </w:tr>
      <w:tr w:rsidR="00216FD4" w:rsidRPr="001F34A4">
        <w:trPr>
          <w:trHeight w:val="211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/>
                <w:sz w:val="28"/>
                <w:szCs w:val="28"/>
              </w:rPr>
            </w:pPr>
            <w:r w:rsidRPr="001F34A4">
              <w:rPr>
                <w:color w:val="000000"/>
                <w:sz w:val="28"/>
                <w:szCs w:val="28"/>
              </w:rPr>
              <w:t>В</w:t>
            </w:r>
            <w:r w:rsidRPr="001F34A4">
              <w:rPr>
                <w:color w:val="000000"/>
                <w:sz w:val="28"/>
                <w:szCs w:val="28"/>
                <w:vertAlign w:val="subscript"/>
              </w:rPr>
              <w:t>8</w:t>
            </w:r>
          </w:p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/>
                <w:sz w:val="28"/>
                <w:szCs w:val="28"/>
              </w:rPr>
            </w:pPr>
            <w:r w:rsidRPr="001F34A4">
              <w:rPr>
                <w:color w:val="000000"/>
                <w:sz w:val="28"/>
                <w:szCs w:val="28"/>
              </w:rPr>
              <w:t>10</w:t>
            </w:r>
          </w:p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/>
                <w:sz w:val="28"/>
                <w:szCs w:val="28"/>
              </w:rPr>
            </w:pPr>
            <w:r w:rsidRPr="001F34A4">
              <w:rPr>
                <w:color w:val="000000"/>
                <w:sz w:val="28"/>
                <w:szCs w:val="28"/>
              </w:rPr>
              <w:t>Йод</w:t>
            </w:r>
          </w:p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/>
                <w:sz w:val="28"/>
                <w:szCs w:val="28"/>
              </w:rPr>
            </w:pPr>
            <w:r w:rsidRPr="001F34A4">
              <w:rPr>
                <w:color w:val="000000"/>
                <w:sz w:val="28"/>
                <w:szCs w:val="28"/>
              </w:rPr>
              <w:t>0,02</w:t>
            </w:r>
          </w:p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/>
                <w:sz w:val="28"/>
                <w:szCs w:val="28"/>
              </w:rPr>
            </w:pPr>
          </w:p>
        </w:tc>
      </w:tr>
    </w:tbl>
    <w:p w:rsidR="00216FD4" w:rsidRPr="001F34A4" w:rsidRDefault="00216FD4" w:rsidP="00C625BE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216FD4" w:rsidRPr="001F34A4" w:rsidRDefault="00216FD4" w:rsidP="00C625BE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216FD4" w:rsidRPr="001F34A4" w:rsidRDefault="00216FD4" w:rsidP="00C625BE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/>
          <w:sz w:val="28"/>
          <w:szCs w:val="28"/>
        </w:rPr>
      </w:pPr>
      <w:r w:rsidRPr="001F34A4">
        <w:rPr>
          <w:color w:val="000000"/>
          <w:sz w:val="28"/>
          <w:szCs w:val="28"/>
        </w:rPr>
        <w:t>Суточные нормы витаминов и минеральных веществ для котят разного возраста и массы тела одинаковые.</w:t>
      </w:r>
    </w:p>
    <w:p w:rsidR="00216FD4" w:rsidRPr="001F34A4" w:rsidRDefault="00216FD4" w:rsidP="00C625B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1F34A4">
        <w:rPr>
          <w:color w:val="000000"/>
          <w:sz w:val="28"/>
          <w:szCs w:val="28"/>
        </w:rPr>
        <w:t>Правильным кормлением котят можно улучшить телосложение кошек во взрослом состоянии. Хорошо кормить котенка — это не значит кормить обильно. Котенка следует обеспечить необходимым количеством питательных веществ в определенный период роста. Корм нужно разнообразить, чтобы кошки впоследствии не были приучены только к определенной пище.</w:t>
      </w:r>
    </w:p>
    <w:p w:rsidR="008C7E7C" w:rsidRDefault="008C7E7C" w:rsidP="00C625BE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36"/>
          <w:szCs w:val="36"/>
        </w:rPr>
      </w:pPr>
    </w:p>
    <w:p w:rsidR="00216FD4" w:rsidRDefault="008C7E7C" w:rsidP="00C625BE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 w:rsidRPr="00BE5BD2">
        <w:rPr>
          <w:bCs/>
          <w:color w:val="000000"/>
          <w:sz w:val="28"/>
          <w:szCs w:val="28"/>
        </w:rPr>
        <w:t>Нормы кормления племенных котов</w:t>
      </w:r>
    </w:p>
    <w:p w:rsidR="00BE5BD2" w:rsidRPr="00BE5BD2" w:rsidRDefault="00BE5BD2" w:rsidP="00C625B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16FD4" w:rsidRPr="001F34A4" w:rsidRDefault="00216FD4" w:rsidP="00C625BE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1F34A4">
        <w:rPr>
          <w:color w:val="000000"/>
          <w:sz w:val="28"/>
          <w:szCs w:val="28"/>
        </w:rPr>
        <w:t>Половая зрелость у котов наступает в возрасте 9-12 мес</w:t>
      </w:r>
      <w:r w:rsidR="0042063D">
        <w:rPr>
          <w:color w:val="000000"/>
          <w:sz w:val="28"/>
          <w:szCs w:val="28"/>
        </w:rPr>
        <w:t>.</w:t>
      </w:r>
      <w:r w:rsidRPr="001F34A4">
        <w:rPr>
          <w:color w:val="000000"/>
          <w:sz w:val="28"/>
          <w:szCs w:val="28"/>
        </w:rPr>
        <w:t xml:space="preserve"> и зависит от породы, индивидуальных особенностей и времени года. Некоторые коты достигают половой зрелости в 7 мес.</w:t>
      </w:r>
    </w:p>
    <w:p w:rsidR="00216FD4" w:rsidRDefault="00216FD4" w:rsidP="00C625BE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1F34A4">
        <w:rPr>
          <w:color w:val="000000"/>
          <w:sz w:val="28"/>
          <w:szCs w:val="28"/>
        </w:rPr>
        <w:t>Нормированное и полноценное кормление племенных котов в сочетании с хорошими условиями ухода и содержания обеспечивает здоровье, высокую половую активность и сперму высокого качества, а недостаточное и</w:t>
      </w:r>
      <w:r w:rsidR="008C7E7C">
        <w:rPr>
          <w:color w:val="000000"/>
          <w:sz w:val="28"/>
          <w:szCs w:val="28"/>
        </w:rPr>
        <w:t xml:space="preserve"> неполноценное — снижает их пле</w:t>
      </w:r>
      <w:r w:rsidRPr="001F34A4">
        <w:rPr>
          <w:color w:val="000000"/>
          <w:sz w:val="28"/>
          <w:szCs w:val="28"/>
        </w:rPr>
        <w:t>менные качества. Племенных котов следует кормить строго по нормам, которые</w:t>
      </w:r>
      <w:r w:rsidR="008C7E7C">
        <w:rPr>
          <w:color w:val="000000"/>
          <w:sz w:val="28"/>
          <w:szCs w:val="28"/>
        </w:rPr>
        <w:t xml:space="preserve"> зависят от массы тела (табл.</w:t>
      </w:r>
      <w:r w:rsidR="00695A68">
        <w:rPr>
          <w:color w:val="000000"/>
          <w:sz w:val="28"/>
          <w:szCs w:val="28"/>
        </w:rPr>
        <w:t xml:space="preserve"> 8</w:t>
      </w:r>
      <w:r w:rsidRPr="001F34A4">
        <w:rPr>
          <w:color w:val="000000"/>
          <w:sz w:val="28"/>
          <w:szCs w:val="28"/>
        </w:rPr>
        <w:t>).</w:t>
      </w:r>
    </w:p>
    <w:p w:rsidR="00735265" w:rsidRPr="001F34A4" w:rsidRDefault="00735265" w:rsidP="00C625B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16FD4" w:rsidRPr="00BE5BD2" w:rsidRDefault="00695A68" w:rsidP="00C625B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BE5BD2">
        <w:rPr>
          <w:bCs/>
          <w:color w:val="000000"/>
          <w:sz w:val="28"/>
          <w:szCs w:val="28"/>
        </w:rPr>
        <w:t>Таблица 8.</w:t>
      </w:r>
      <w:r w:rsidR="00BE5BD2">
        <w:rPr>
          <w:bCs/>
          <w:color w:val="000000"/>
          <w:sz w:val="28"/>
          <w:szCs w:val="28"/>
        </w:rPr>
        <w:t xml:space="preserve"> </w:t>
      </w:r>
      <w:r w:rsidR="00216FD4" w:rsidRPr="00BE5BD2">
        <w:rPr>
          <w:bCs/>
          <w:color w:val="000000"/>
          <w:sz w:val="28"/>
          <w:szCs w:val="28"/>
        </w:rPr>
        <w:t>Нормы кормления племенных котов на голову в сутки</w:t>
      </w:r>
    </w:p>
    <w:tbl>
      <w:tblPr>
        <w:tblW w:w="954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240"/>
        <w:gridCol w:w="720"/>
        <w:gridCol w:w="900"/>
        <w:gridCol w:w="1260"/>
        <w:gridCol w:w="720"/>
        <w:gridCol w:w="900"/>
        <w:gridCol w:w="1800"/>
      </w:tblGrid>
      <w:tr w:rsidR="00216FD4" w:rsidRPr="001F34A4">
        <w:trPr>
          <w:trHeight w:val="307"/>
        </w:trPr>
        <w:tc>
          <w:tcPr>
            <w:tcW w:w="3240" w:type="dxa"/>
            <w:vMerge w:val="restart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F34A4">
              <w:rPr>
                <w:color w:val="000000"/>
                <w:sz w:val="28"/>
                <w:szCs w:val="28"/>
              </w:rPr>
              <w:t>Показатель</w:t>
            </w:r>
          </w:p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630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F34A4">
              <w:rPr>
                <w:color w:val="000000"/>
                <w:sz w:val="28"/>
                <w:szCs w:val="28"/>
              </w:rPr>
              <w:t>Масса тела, кг</w:t>
            </w:r>
          </w:p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216FD4" w:rsidRPr="001F34A4">
        <w:trPr>
          <w:trHeight w:val="278"/>
        </w:trPr>
        <w:tc>
          <w:tcPr>
            <w:tcW w:w="3240" w:type="dxa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F34A4">
              <w:rPr>
                <w:sz w:val="28"/>
                <w:szCs w:val="28"/>
              </w:rPr>
              <w:t>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F34A4">
              <w:rPr>
                <w:sz w:val="28"/>
                <w:szCs w:val="28"/>
              </w:rPr>
              <w:t>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F34A4">
              <w:rPr>
                <w:sz w:val="28"/>
                <w:szCs w:val="28"/>
              </w:rPr>
              <w:t>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F34A4">
              <w:rPr>
                <w:sz w:val="28"/>
                <w:szCs w:val="28"/>
              </w:rPr>
              <w:t>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F34A4">
              <w:rPr>
                <w:sz w:val="28"/>
                <w:szCs w:val="28"/>
              </w:rPr>
              <w:t>6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ind w:left="320" w:firstLine="500"/>
              <w:jc w:val="both"/>
              <w:rPr>
                <w:sz w:val="28"/>
                <w:szCs w:val="28"/>
              </w:rPr>
            </w:pPr>
            <w:r w:rsidRPr="001F34A4">
              <w:rPr>
                <w:sz w:val="28"/>
                <w:szCs w:val="28"/>
              </w:rPr>
              <w:t>7</w:t>
            </w:r>
          </w:p>
        </w:tc>
      </w:tr>
      <w:tr w:rsidR="00216FD4" w:rsidRPr="001F34A4">
        <w:trPr>
          <w:trHeight w:val="307"/>
        </w:trPr>
        <w:tc>
          <w:tcPr>
            <w:tcW w:w="324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F34A4">
              <w:rPr>
                <w:color w:val="000000"/>
                <w:sz w:val="28"/>
                <w:szCs w:val="28"/>
              </w:rPr>
              <w:t xml:space="preserve">Обменная энергия, кДж                      </w:t>
            </w:r>
          </w:p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</w:tcPr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1F34A4">
              <w:rPr>
                <w:color w:val="000000"/>
                <w:sz w:val="28"/>
                <w:szCs w:val="28"/>
              </w:rPr>
              <w:t>804</w:t>
            </w:r>
          </w:p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</w:tcPr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ind w:left="215"/>
              <w:jc w:val="both"/>
              <w:rPr>
                <w:color w:val="000000"/>
                <w:sz w:val="28"/>
                <w:szCs w:val="28"/>
              </w:rPr>
            </w:pPr>
            <w:r w:rsidRPr="001F34A4">
              <w:rPr>
                <w:color w:val="000000"/>
                <w:sz w:val="28"/>
                <w:szCs w:val="28"/>
              </w:rPr>
              <w:t>1206</w:t>
            </w:r>
          </w:p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</w:tcPr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ind w:left="445"/>
              <w:jc w:val="both"/>
              <w:rPr>
                <w:color w:val="000000"/>
                <w:sz w:val="28"/>
                <w:szCs w:val="28"/>
              </w:rPr>
            </w:pPr>
            <w:r w:rsidRPr="001F34A4">
              <w:rPr>
                <w:color w:val="000000"/>
                <w:sz w:val="28"/>
                <w:szCs w:val="28"/>
              </w:rPr>
              <w:t>1608</w:t>
            </w:r>
          </w:p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</w:tcPr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1F34A4">
              <w:rPr>
                <w:color w:val="000000"/>
                <w:sz w:val="28"/>
                <w:szCs w:val="28"/>
              </w:rPr>
              <w:t>1842</w:t>
            </w:r>
          </w:p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</w:tcPr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ind w:left="200"/>
              <w:jc w:val="both"/>
              <w:rPr>
                <w:color w:val="000000"/>
                <w:sz w:val="28"/>
                <w:szCs w:val="28"/>
              </w:rPr>
            </w:pPr>
            <w:r w:rsidRPr="001F34A4">
              <w:rPr>
                <w:color w:val="000000"/>
                <w:sz w:val="28"/>
                <w:szCs w:val="28"/>
              </w:rPr>
              <w:t>2010</w:t>
            </w:r>
          </w:p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</w:tcPr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ind w:left="265"/>
              <w:jc w:val="both"/>
              <w:rPr>
                <w:sz w:val="28"/>
                <w:szCs w:val="28"/>
              </w:rPr>
            </w:pPr>
            <w:r w:rsidRPr="001F34A4">
              <w:rPr>
                <w:color w:val="000000"/>
                <w:sz w:val="28"/>
                <w:szCs w:val="28"/>
              </w:rPr>
              <w:t>2344</w:t>
            </w:r>
          </w:p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216FD4" w:rsidRPr="001F34A4">
        <w:trPr>
          <w:trHeight w:val="202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F34A4">
              <w:rPr>
                <w:color w:val="000000"/>
                <w:sz w:val="28"/>
                <w:szCs w:val="28"/>
              </w:rPr>
              <w:t xml:space="preserve">Белок, г                                                 </w:t>
            </w:r>
          </w:p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1F34A4">
              <w:rPr>
                <w:color w:val="000000"/>
                <w:sz w:val="28"/>
                <w:szCs w:val="28"/>
              </w:rPr>
              <w:t>15,1</w:t>
            </w:r>
          </w:p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ind w:left="275"/>
              <w:jc w:val="both"/>
              <w:rPr>
                <w:color w:val="000000"/>
                <w:sz w:val="28"/>
                <w:szCs w:val="28"/>
              </w:rPr>
            </w:pPr>
            <w:r w:rsidRPr="001F34A4">
              <w:rPr>
                <w:color w:val="000000"/>
                <w:sz w:val="28"/>
                <w:szCs w:val="28"/>
              </w:rPr>
              <w:t>22,7</w:t>
            </w:r>
          </w:p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ind w:left="505"/>
              <w:jc w:val="both"/>
              <w:rPr>
                <w:color w:val="000000"/>
                <w:sz w:val="28"/>
                <w:szCs w:val="28"/>
              </w:rPr>
            </w:pPr>
            <w:r w:rsidRPr="001F34A4">
              <w:rPr>
                <w:color w:val="000000"/>
                <w:sz w:val="28"/>
                <w:szCs w:val="28"/>
              </w:rPr>
              <w:t>30,2</w:t>
            </w:r>
          </w:p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1F34A4">
              <w:rPr>
                <w:color w:val="000000"/>
                <w:sz w:val="28"/>
                <w:szCs w:val="28"/>
              </w:rPr>
              <w:t>37,8</w:t>
            </w:r>
          </w:p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ind w:left="215"/>
              <w:jc w:val="both"/>
              <w:rPr>
                <w:color w:val="000000"/>
                <w:sz w:val="28"/>
                <w:szCs w:val="28"/>
              </w:rPr>
            </w:pPr>
            <w:r w:rsidRPr="001F34A4">
              <w:rPr>
                <w:color w:val="000000"/>
                <w:sz w:val="28"/>
                <w:szCs w:val="28"/>
              </w:rPr>
              <w:t>45,4</w:t>
            </w:r>
          </w:p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ind w:left="385"/>
              <w:jc w:val="both"/>
              <w:rPr>
                <w:sz w:val="28"/>
                <w:szCs w:val="28"/>
              </w:rPr>
            </w:pPr>
            <w:r w:rsidRPr="001F34A4">
              <w:rPr>
                <w:color w:val="000000"/>
                <w:sz w:val="28"/>
                <w:szCs w:val="28"/>
              </w:rPr>
              <w:t>53,0</w:t>
            </w:r>
          </w:p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216FD4" w:rsidRPr="001F34A4">
        <w:trPr>
          <w:trHeight w:val="202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F34A4">
              <w:rPr>
                <w:color w:val="000000"/>
                <w:sz w:val="28"/>
                <w:szCs w:val="28"/>
              </w:rPr>
              <w:t xml:space="preserve">Жир, г                                                    </w:t>
            </w:r>
          </w:p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1F34A4">
              <w:rPr>
                <w:color w:val="000000"/>
                <w:sz w:val="28"/>
                <w:szCs w:val="28"/>
              </w:rPr>
              <w:t>5,4</w:t>
            </w:r>
          </w:p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ind w:left="275"/>
              <w:jc w:val="both"/>
              <w:rPr>
                <w:color w:val="000000"/>
                <w:sz w:val="28"/>
                <w:szCs w:val="28"/>
              </w:rPr>
            </w:pPr>
            <w:r w:rsidRPr="001F34A4">
              <w:rPr>
                <w:color w:val="000000"/>
                <w:sz w:val="28"/>
                <w:szCs w:val="28"/>
              </w:rPr>
              <w:t>8,2</w:t>
            </w:r>
          </w:p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ind w:left="295"/>
              <w:jc w:val="both"/>
              <w:rPr>
                <w:color w:val="000000"/>
                <w:sz w:val="28"/>
                <w:szCs w:val="28"/>
              </w:rPr>
            </w:pPr>
            <w:r w:rsidRPr="001F34A4">
              <w:rPr>
                <w:color w:val="000000"/>
                <w:sz w:val="28"/>
                <w:szCs w:val="28"/>
              </w:rPr>
              <w:t>10,9</w:t>
            </w:r>
          </w:p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1F34A4">
              <w:rPr>
                <w:color w:val="000000"/>
                <w:sz w:val="28"/>
                <w:szCs w:val="28"/>
              </w:rPr>
              <w:t>13,7</w:t>
            </w:r>
          </w:p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ind w:left="215"/>
              <w:jc w:val="both"/>
              <w:rPr>
                <w:color w:val="000000"/>
                <w:sz w:val="28"/>
                <w:szCs w:val="28"/>
              </w:rPr>
            </w:pPr>
            <w:r w:rsidRPr="001F34A4">
              <w:rPr>
                <w:color w:val="000000"/>
                <w:sz w:val="28"/>
                <w:szCs w:val="28"/>
              </w:rPr>
              <w:t>16,4</w:t>
            </w:r>
          </w:p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ind w:left="460"/>
              <w:jc w:val="both"/>
              <w:rPr>
                <w:sz w:val="28"/>
                <w:szCs w:val="28"/>
              </w:rPr>
            </w:pPr>
            <w:r w:rsidRPr="001F34A4">
              <w:rPr>
                <w:color w:val="000000"/>
                <w:sz w:val="28"/>
                <w:szCs w:val="28"/>
              </w:rPr>
              <w:t>19,2</w:t>
            </w:r>
          </w:p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216FD4" w:rsidRPr="001F34A4">
        <w:trPr>
          <w:trHeight w:val="202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F34A4">
              <w:rPr>
                <w:color w:val="000000"/>
                <w:sz w:val="28"/>
                <w:szCs w:val="28"/>
              </w:rPr>
              <w:t xml:space="preserve">Усвояемые углеводы, г                        </w:t>
            </w:r>
          </w:p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1F34A4">
              <w:rPr>
                <w:color w:val="000000"/>
                <w:sz w:val="28"/>
                <w:szCs w:val="28"/>
              </w:rPr>
              <w:t>6,7</w:t>
            </w:r>
          </w:p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ind w:left="215"/>
              <w:jc w:val="both"/>
              <w:rPr>
                <w:color w:val="000000"/>
                <w:sz w:val="28"/>
                <w:szCs w:val="28"/>
              </w:rPr>
            </w:pPr>
            <w:r w:rsidRPr="001F34A4">
              <w:rPr>
                <w:color w:val="000000"/>
                <w:sz w:val="28"/>
                <w:szCs w:val="28"/>
              </w:rPr>
              <w:t>10,1</w:t>
            </w:r>
          </w:p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ind w:left="385"/>
              <w:jc w:val="both"/>
              <w:rPr>
                <w:color w:val="000000"/>
                <w:sz w:val="28"/>
                <w:szCs w:val="28"/>
              </w:rPr>
            </w:pPr>
            <w:r w:rsidRPr="001F34A4">
              <w:rPr>
                <w:color w:val="000000"/>
                <w:sz w:val="28"/>
                <w:szCs w:val="28"/>
              </w:rPr>
              <w:t>13,4</w:t>
            </w:r>
          </w:p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1F34A4">
              <w:rPr>
                <w:color w:val="000000"/>
                <w:sz w:val="28"/>
                <w:szCs w:val="28"/>
              </w:rPr>
              <w:t>16,8</w:t>
            </w:r>
          </w:p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ind w:left="215"/>
              <w:jc w:val="both"/>
              <w:rPr>
                <w:color w:val="000000"/>
                <w:sz w:val="28"/>
                <w:szCs w:val="28"/>
              </w:rPr>
            </w:pPr>
            <w:r w:rsidRPr="001F34A4">
              <w:rPr>
                <w:color w:val="000000"/>
                <w:sz w:val="28"/>
                <w:szCs w:val="28"/>
              </w:rPr>
              <w:t>20,2</w:t>
            </w:r>
          </w:p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ind w:left="385"/>
              <w:jc w:val="both"/>
              <w:rPr>
                <w:sz w:val="28"/>
                <w:szCs w:val="28"/>
              </w:rPr>
            </w:pPr>
            <w:r w:rsidRPr="001F34A4">
              <w:rPr>
                <w:color w:val="000000"/>
                <w:sz w:val="28"/>
                <w:szCs w:val="28"/>
              </w:rPr>
              <w:t>23,6</w:t>
            </w:r>
          </w:p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216FD4" w:rsidRPr="001F34A4">
        <w:trPr>
          <w:trHeight w:val="202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F34A4">
              <w:rPr>
                <w:color w:val="000000"/>
                <w:sz w:val="28"/>
                <w:szCs w:val="28"/>
              </w:rPr>
              <w:t xml:space="preserve">Клетчатка, г                                        </w:t>
            </w:r>
          </w:p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1F34A4">
              <w:rPr>
                <w:color w:val="000000"/>
                <w:sz w:val="28"/>
                <w:szCs w:val="28"/>
              </w:rPr>
              <w:t>0,6</w:t>
            </w:r>
          </w:p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ind w:left="215"/>
              <w:jc w:val="both"/>
              <w:rPr>
                <w:color w:val="000000"/>
                <w:sz w:val="28"/>
                <w:szCs w:val="28"/>
              </w:rPr>
            </w:pPr>
            <w:r w:rsidRPr="001F34A4">
              <w:rPr>
                <w:color w:val="000000"/>
                <w:sz w:val="28"/>
                <w:szCs w:val="28"/>
              </w:rPr>
              <w:t>0,9</w:t>
            </w:r>
          </w:p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ind w:left="460"/>
              <w:jc w:val="both"/>
              <w:rPr>
                <w:color w:val="000000"/>
                <w:sz w:val="28"/>
                <w:szCs w:val="28"/>
              </w:rPr>
            </w:pPr>
            <w:r w:rsidRPr="001F34A4">
              <w:rPr>
                <w:color w:val="000000"/>
                <w:sz w:val="28"/>
                <w:szCs w:val="28"/>
              </w:rPr>
              <w:t>1,2</w:t>
            </w:r>
          </w:p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1F34A4">
              <w:rPr>
                <w:color w:val="000000"/>
                <w:sz w:val="28"/>
                <w:szCs w:val="28"/>
              </w:rPr>
              <w:t>1,5</w:t>
            </w:r>
          </w:p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ind w:left="215"/>
              <w:jc w:val="both"/>
              <w:rPr>
                <w:color w:val="000000"/>
                <w:sz w:val="28"/>
                <w:szCs w:val="28"/>
              </w:rPr>
            </w:pPr>
            <w:r w:rsidRPr="001F34A4">
              <w:rPr>
                <w:color w:val="000000"/>
                <w:sz w:val="28"/>
                <w:szCs w:val="28"/>
              </w:rPr>
              <w:t>1,8</w:t>
            </w:r>
          </w:p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ind w:left="385"/>
              <w:jc w:val="both"/>
              <w:rPr>
                <w:sz w:val="28"/>
                <w:szCs w:val="28"/>
              </w:rPr>
            </w:pPr>
            <w:r w:rsidRPr="001F34A4">
              <w:rPr>
                <w:color w:val="000000"/>
                <w:sz w:val="28"/>
                <w:szCs w:val="28"/>
              </w:rPr>
              <w:t>2,1</w:t>
            </w:r>
          </w:p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216FD4" w:rsidRPr="001F34A4">
        <w:trPr>
          <w:trHeight w:val="597"/>
        </w:trPr>
        <w:tc>
          <w:tcPr>
            <w:tcW w:w="954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F34A4">
              <w:rPr>
                <w:color w:val="000000"/>
                <w:sz w:val="28"/>
                <w:szCs w:val="28"/>
              </w:rPr>
              <w:t>Аминокислоты, г:</w:t>
            </w:r>
          </w:p>
        </w:tc>
      </w:tr>
      <w:tr w:rsidR="00216FD4" w:rsidRPr="001F34A4">
        <w:trPr>
          <w:trHeight w:val="211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F34A4">
              <w:rPr>
                <w:color w:val="000000"/>
                <w:sz w:val="28"/>
                <w:szCs w:val="28"/>
              </w:rPr>
              <w:t xml:space="preserve">аргинин                                          </w:t>
            </w:r>
          </w:p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1F34A4">
              <w:rPr>
                <w:color w:val="000000"/>
                <w:sz w:val="28"/>
                <w:szCs w:val="28"/>
              </w:rPr>
              <w:t>0,76</w:t>
            </w:r>
          </w:p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ind w:left="275"/>
              <w:jc w:val="both"/>
              <w:rPr>
                <w:color w:val="000000"/>
                <w:sz w:val="28"/>
                <w:szCs w:val="28"/>
              </w:rPr>
            </w:pPr>
            <w:r w:rsidRPr="001F34A4">
              <w:rPr>
                <w:color w:val="000000"/>
                <w:sz w:val="28"/>
                <w:szCs w:val="28"/>
              </w:rPr>
              <w:t>1,14</w:t>
            </w:r>
          </w:p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ind w:left="505"/>
              <w:jc w:val="both"/>
              <w:rPr>
                <w:color w:val="000000"/>
                <w:sz w:val="28"/>
                <w:szCs w:val="28"/>
              </w:rPr>
            </w:pPr>
            <w:r w:rsidRPr="001F34A4">
              <w:rPr>
                <w:color w:val="000000"/>
                <w:sz w:val="28"/>
                <w:szCs w:val="28"/>
              </w:rPr>
              <w:t>1,52</w:t>
            </w:r>
          </w:p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1F34A4">
              <w:rPr>
                <w:color w:val="000000"/>
                <w:sz w:val="28"/>
                <w:szCs w:val="28"/>
              </w:rPr>
              <w:t>1,90</w:t>
            </w:r>
          </w:p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ind w:left="215"/>
              <w:jc w:val="both"/>
              <w:rPr>
                <w:color w:val="000000"/>
                <w:sz w:val="28"/>
                <w:szCs w:val="28"/>
              </w:rPr>
            </w:pPr>
            <w:r w:rsidRPr="001F34A4">
              <w:rPr>
                <w:color w:val="000000"/>
                <w:sz w:val="28"/>
                <w:szCs w:val="28"/>
              </w:rPr>
              <w:t>2,28</w:t>
            </w:r>
          </w:p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ind w:left="385"/>
              <w:jc w:val="both"/>
              <w:rPr>
                <w:sz w:val="28"/>
                <w:szCs w:val="28"/>
              </w:rPr>
            </w:pPr>
            <w:r w:rsidRPr="001F34A4">
              <w:rPr>
                <w:color w:val="000000"/>
                <w:sz w:val="28"/>
                <w:szCs w:val="28"/>
              </w:rPr>
              <w:t>2,74</w:t>
            </w:r>
          </w:p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216FD4" w:rsidRPr="001F34A4">
        <w:trPr>
          <w:trHeight w:val="202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F34A4">
              <w:rPr>
                <w:color w:val="000000"/>
                <w:sz w:val="28"/>
                <w:szCs w:val="28"/>
              </w:rPr>
              <w:t xml:space="preserve">гистидин                                         </w:t>
            </w:r>
          </w:p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1F34A4">
              <w:rPr>
                <w:color w:val="000000"/>
                <w:sz w:val="28"/>
                <w:szCs w:val="28"/>
              </w:rPr>
              <w:t>0,38</w:t>
            </w:r>
          </w:p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ind w:left="275"/>
              <w:jc w:val="both"/>
              <w:rPr>
                <w:color w:val="000000"/>
                <w:sz w:val="28"/>
                <w:szCs w:val="28"/>
              </w:rPr>
            </w:pPr>
            <w:r w:rsidRPr="001F34A4">
              <w:rPr>
                <w:color w:val="000000"/>
                <w:sz w:val="28"/>
                <w:szCs w:val="28"/>
              </w:rPr>
              <w:t>0,57</w:t>
            </w:r>
          </w:p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ind w:left="580"/>
              <w:jc w:val="both"/>
              <w:rPr>
                <w:color w:val="000000"/>
                <w:sz w:val="28"/>
                <w:szCs w:val="28"/>
              </w:rPr>
            </w:pPr>
            <w:r w:rsidRPr="001F34A4">
              <w:rPr>
                <w:color w:val="000000"/>
                <w:sz w:val="28"/>
                <w:szCs w:val="28"/>
              </w:rPr>
              <w:t>0,76</w:t>
            </w:r>
          </w:p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1F34A4">
              <w:rPr>
                <w:color w:val="000000"/>
                <w:sz w:val="28"/>
                <w:szCs w:val="28"/>
              </w:rPr>
              <w:t>0,95</w:t>
            </w:r>
          </w:p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ind w:left="215"/>
              <w:jc w:val="both"/>
              <w:rPr>
                <w:color w:val="000000"/>
                <w:sz w:val="28"/>
                <w:szCs w:val="28"/>
              </w:rPr>
            </w:pPr>
            <w:r w:rsidRPr="001F34A4">
              <w:rPr>
                <w:color w:val="000000"/>
                <w:sz w:val="28"/>
                <w:szCs w:val="28"/>
              </w:rPr>
              <w:t>1,14</w:t>
            </w:r>
          </w:p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ind w:left="460"/>
              <w:jc w:val="both"/>
              <w:rPr>
                <w:sz w:val="28"/>
                <w:szCs w:val="28"/>
              </w:rPr>
            </w:pPr>
            <w:r w:rsidRPr="001F34A4">
              <w:rPr>
                <w:color w:val="000000"/>
                <w:sz w:val="28"/>
                <w:szCs w:val="28"/>
              </w:rPr>
              <w:t>1,37</w:t>
            </w:r>
          </w:p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216FD4" w:rsidRPr="001F34A4">
        <w:trPr>
          <w:trHeight w:val="202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F34A4">
              <w:rPr>
                <w:color w:val="000000"/>
                <w:sz w:val="28"/>
                <w:szCs w:val="28"/>
              </w:rPr>
              <w:t xml:space="preserve">лизин                                               </w:t>
            </w:r>
          </w:p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1F34A4">
              <w:rPr>
                <w:color w:val="000000"/>
                <w:sz w:val="28"/>
                <w:szCs w:val="28"/>
              </w:rPr>
              <w:t>1,14</w:t>
            </w:r>
          </w:p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ind w:left="275"/>
              <w:jc w:val="both"/>
              <w:rPr>
                <w:color w:val="000000"/>
                <w:sz w:val="28"/>
                <w:szCs w:val="28"/>
              </w:rPr>
            </w:pPr>
            <w:r w:rsidRPr="001F34A4">
              <w:rPr>
                <w:color w:val="000000"/>
                <w:sz w:val="28"/>
                <w:szCs w:val="28"/>
              </w:rPr>
              <w:t>1,71</w:t>
            </w:r>
          </w:p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ind w:left="505"/>
              <w:jc w:val="both"/>
              <w:rPr>
                <w:color w:val="000000"/>
                <w:sz w:val="28"/>
                <w:szCs w:val="28"/>
              </w:rPr>
            </w:pPr>
            <w:r w:rsidRPr="001F34A4">
              <w:rPr>
                <w:color w:val="000000"/>
                <w:sz w:val="28"/>
                <w:szCs w:val="28"/>
              </w:rPr>
              <w:t>2,28</w:t>
            </w:r>
          </w:p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1F34A4">
              <w:rPr>
                <w:color w:val="000000"/>
                <w:sz w:val="28"/>
                <w:szCs w:val="28"/>
              </w:rPr>
              <w:t>2,85</w:t>
            </w:r>
          </w:p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ind w:left="215"/>
              <w:jc w:val="both"/>
              <w:rPr>
                <w:color w:val="000000"/>
                <w:sz w:val="28"/>
                <w:szCs w:val="28"/>
              </w:rPr>
            </w:pPr>
            <w:r w:rsidRPr="001F34A4">
              <w:rPr>
                <w:color w:val="000000"/>
                <w:sz w:val="28"/>
                <w:szCs w:val="28"/>
              </w:rPr>
              <w:t>3,42</w:t>
            </w:r>
          </w:p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ind w:left="385"/>
              <w:jc w:val="both"/>
              <w:rPr>
                <w:sz w:val="28"/>
                <w:szCs w:val="28"/>
              </w:rPr>
            </w:pPr>
            <w:r w:rsidRPr="001F34A4">
              <w:rPr>
                <w:color w:val="000000"/>
                <w:sz w:val="28"/>
                <w:szCs w:val="28"/>
              </w:rPr>
              <w:t>4,10</w:t>
            </w:r>
          </w:p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216FD4" w:rsidRPr="001F34A4">
        <w:trPr>
          <w:trHeight w:val="202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F34A4">
              <w:rPr>
                <w:color w:val="000000"/>
                <w:sz w:val="28"/>
                <w:szCs w:val="28"/>
              </w:rPr>
              <w:t xml:space="preserve">лейцин                                            </w:t>
            </w:r>
          </w:p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1F34A4">
              <w:rPr>
                <w:color w:val="000000"/>
                <w:sz w:val="28"/>
                <w:szCs w:val="28"/>
              </w:rPr>
              <w:t>0,94</w:t>
            </w:r>
          </w:p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ind w:left="275"/>
              <w:jc w:val="both"/>
              <w:rPr>
                <w:color w:val="000000"/>
                <w:sz w:val="28"/>
                <w:szCs w:val="28"/>
              </w:rPr>
            </w:pPr>
            <w:r w:rsidRPr="001F34A4">
              <w:rPr>
                <w:color w:val="000000"/>
                <w:sz w:val="28"/>
                <w:szCs w:val="28"/>
              </w:rPr>
              <w:t>1,41</w:t>
            </w:r>
          </w:p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ind w:left="505"/>
              <w:jc w:val="both"/>
              <w:rPr>
                <w:color w:val="000000"/>
                <w:sz w:val="28"/>
                <w:szCs w:val="28"/>
              </w:rPr>
            </w:pPr>
            <w:r w:rsidRPr="001F34A4">
              <w:rPr>
                <w:color w:val="000000"/>
                <w:sz w:val="28"/>
                <w:szCs w:val="28"/>
              </w:rPr>
              <w:t>1,88</w:t>
            </w:r>
          </w:p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1F34A4">
              <w:rPr>
                <w:color w:val="000000"/>
                <w:sz w:val="28"/>
                <w:szCs w:val="28"/>
              </w:rPr>
              <w:t>2,35</w:t>
            </w:r>
          </w:p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ind w:left="215"/>
              <w:jc w:val="both"/>
              <w:rPr>
                <w:color w:val="000000"/>
                <w:sz w:val="28"/>
                <w:szCs w:val="28"/>
              </w:rPr>
            </w:pPr>
            <w:r w:rsidRPr="001F34A4">
              <w:rPr>
                <w:color w:val="000000"/>
                <w:sz w:val="28"/>
                <w:szCs w:val="28"/>
              </w:rPr>
              <w:t>2,82</w:t>
            </w:r>
          </w:p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ind w:left="385"/>
              <w:jc w:val="both"/>
              <w:rPr>
                <w:sz w:val="28"/>
                <w:szCs w:val="28"/>
              </w:rPr>
            </w:pPr>
            <w:r w:rsidRPr="001F34A4">
              <w:rPr>
                <w:color w:val="000000"/>
                <w:sz w:val="28"/>
                <w:szCs w:val="28"/>
              </w:rPr>
              <w:t>3,38</w:t>
            </w:r>
          </w:p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216FD4" w:rsidRPr="001F34A4">
        <w:trPr>
          <w:trHeight w:val="211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F34A4">
              <w:rPr>
                <w:color w:val="000000"/>
                <w:sz w:val="28"/>
                <w:szCs w:val="28"/>
              </w:rPr>
              <w:t xml:space="preserve">изолейцин                                      </w:t>
            </w:r>
          </w:p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1F34A4">
              <w:rPr>
                <w:color w:val="000000"/>
                <w:sz w:val="28"/>
                <w:szCs w:val="28"/>
              </w:rPr>
              <w:t>0,76</w:t>
            </w:r>
          </w:p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ind w:left="275"/>
              <w:jc w:val="both"/>
              <w:rPr>
                <w:color w:val="000000"/>
                <w:sz w:val="28"/>
                <w:szCs w:val="28"/>
              </w:rPr>
            </w:pPr>
            <w:r w:rsidRPr="001F34A4">
              <w:rPr>
                <w:color w:val="000000"/>
                <w:sz w:val="28"/>
                <w:szCs w:val="28"/>
              </w:rPr>
              <w:t>1,14</w:t>
            </w:r>
          </w:p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ind w:left="505"/>
              <w:jc w:val="both"/>
              <w:rPr>
                <w:color w:val="000000"/>
                <w:sz w:val="28"/>
                <w:szCs w:val="28"/>
              </w:rPr>
            </w:pPr>
            <w:r w:rsidRPr="001F34A4">
              <w:rPr>
                <w:color w:val="000000"/>
                <w:sz w:val="28"/>
                <w:szCs w:val="28"/>
              </w:rPr>
              <w:t>1,52</w:t>
            </w:r>
          </w:p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1F34A4">
              <w:rPr>
                <w:color w:val="000000"/>
                <w:sz w:val="28"/>
                <w:szCs w:val="28"/>
              </w:rPr>
              <w:t>1,90</w:t>
            </w:r>
          </w:p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ind w:left="215"/>
              <w:jc w:val="both"/>
              <w:rPr>
                <w:color w:val="000000"/>
                <w:sz w:val="28"/>
                <w:szCs w:val="28"/>
              </w:rPr>
            </w:pPr>
            <w:r w:rsidRPr="001F34A4">
              <w:rPr>
                <w:color w:val="000000"/>
                <w:sz w:val="28"/>
                <w:szCs w:val="28"/>
              </w:rPr>
              <w:t>2,28</w:t>
            </w:r>
          </w:p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ind w:left="385"/>
              <w:jc w:val="both"/>
              <w:rPr>
                <w:sz w:val="28"/>
                <w:szCs w:val="28"/>
              </w:rPr>
            </w:pPr>
            <w:r w:rsidRPr="001F34A4">
              <w:rPr>
                <w:color w:val="000000"/>
                <w:sz w:val="28"/>
                <w:szCs w:val="28"/>
              </w:rPr>
              <w:t>2,74</w:t>
            </w:r>
          </w:p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216FD4" w:rsidRPr="001F34A4">
        <w:trPr>
          <w:trHeight w:val="202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F34A4">
              <w:rPr>
                <w:color w:val="000000"/>
                <w:sz w:val="28"/>
                <w:szCs w:val="28"/>
              </w:rPr>
              <w:t xml:space="preserve">валин                                              </w:t>
            </w:r>
          </w:p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1F34A4">
              <w:rPr>
                <w:color w:val="000000"/>
                <w:sz w:val="28"/>
                <w:szCs w:val="28"/>
              </w:rPr>
              <w:t>0,69</w:t>
            </w:r>
          </w:p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ind w:left="275"/>
              <w:jc w:val="both"/>
              <w:rPr>
                <w:color w:val="000000"/>
                <w:sz w:val="28"/>
                <w:szCs w:val="28"/>
              </w:rPr>
            </w:pPr>
            <w:r w:rsidRPr="001F34A4">
              <w:rPr>
                <w:color w:val="000000"/>
                <w:sz w:val="28"/>
                <w:szCs w:val="28"/>
              </w:rPr>
              <w:t>1,04</w:t>
            </w:r>
          </w:p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ind w:left="580"/>
              <w:jc w:val="both"/>
              <w:rPr>
                <w:color w:val="000000"/>
                <w:sz w:val="28"/>
                <w:szCs w:val="28"/>
              </w:rPr>
            </w:pPr>
            <w:r w:rsidRPr="001F34A4">
              <w:rPr>
                <w:color w:val="000000"/>
                <w:sz w:val="28"/>
                <w:szCs w:val="28"/>
              </w:rPr>
              <w:t>1,38</w:t>
            </w:r>
          </w:p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1F34A4">
              <w:rPr>
                <w:color w:val="000000"/>
                <w:sz w:val="28"/>
                <w:szCs w:val="28"/>
              </w:rPr>
              <w:t>1,73</w:t>
            </w:r>
          </w:p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ind w:left="215"/>
              <w:jc w:val="both"/>
              <w:rPr>
                <w:color w:val="000000"/>
                <w:sz w:val="28"/>
                <w:szCs w:val="28"/>
              </w:rPr>
            </w:pPr>
            <w:r w:rsidRPr="001F34A4">
              <w:rPr>
                <w:color w:val="000000"/>
                <w:sz w:val="28"/>
                <w:szCs w:val="28"/>
              </w:rPr>
              <w:t>2,07</w:t>
            </w:r>
          </w:p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ind w:left="385"/>
              <w:jc w:val="both"/>
              <w:rPr>
                <w:sz w:val="28"/>
                <w:szCs w:val="28"/>
              </w:rPr>
            </w:pPr>
            <w:r w:rsidRPr="001F34A4">
              <w:rPr>
                <w:color w:val="000000"/>
                <w:sz w:val="28"/>
                <w:szCs w:val="28"/>
              </w:rPr>
              <w:t>2,48</w:t>
            </w:r>
          </w:p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216FD4" w:rsidRPr="001F34A4">
        <w:trPr>
          <w:trHeight w:val="202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F34A4">
              <w:rPr>
                <w:color w:val="000000"/>
                <w:sz w:val="28"/>
                <w:szCs w:val="28"/>
              </w:rPr>
              <w:t xml:space="preserve">триптофан                                      </w:t>
            </w:r>
          </w:p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1F34A4">
              <w:rPr>
                <w:color w:val="000000"/>
                <w:sz w:val="28"/>
                <w:szCs w:val="28"/>
              </w:rPr>
              <w:t>0,15</w:t>
            </w:r>
          </w:p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ind w:left="275"/>
              <w:jc w:val="both"/>
              <w:rPr>
                <w:color w:val="000000"/>
                <w:sz w:val="28"/>
                <w:szCs w:val="28"/>
              </w:rPr>
            </w:pPr>
            <w:r w:rsidRPr="001F34A4">
              <w:rPr>
                <w:color w:val="000000"/>
                <w:sz w:val="28"/>
                <w:szCs w:val="28"/>
              </w:rPr>
              <w:t>0,23</w:t>
            </w:r>
          </w:p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ind w:left="580"/>
              <w:jc w:val="both"/>
              <w:rPr>
                <w:color w:val="000000"/>
                <w:sz w:val="28"/>
                <w:szCs w:val="28"/>
              </w:rPr>
            </w:pPr>
            <w:r w:rsidRPr="001F34A4">
              <w:rPr>
                <w:color w:val="000000"/>
                <w:sz w:val="28"/>
                <w:szCs w:val="28"/>
              </w:rPr>
              <w:t>0,30</w:t>
            </w:r>
          </w:p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1F34A4">
              <w:rPr>
                <w:color w:val="000000"/>
                <w:sz w:val="28"/>
                <w:szCs w:val="28"/>
              </w:rPr>
              <w:t>0,38</w:t>
            </w:r>
          </w:p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ind w:left="215"/>
              <w:jc w:val="both"/>
              <w:rPr>
                <w:color w:val="000000"/>
                <w:sz w:val="28"/>
                <w:szCs w:val="28"/>
              </w:rPr>
            </w:pPr>
            <w:r w:rsidRPr="001F34A4">
              <w:rPr>
                <w:color w:val="000000"/>
                <w:sz w:val="28"/>
                <w:szCs w:val="28"/>
              </w:rPr>
              <w:t>0,45</w:t>
            </w:r>
          </w:p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ind w:left="385"/>
              <w:jc w:val="both"/>
              <w:rPr>
                <w:sz w:val="28"/>
                <w:szCs w:val="28"/>
              </w:rPr>
            </w:pPr>
            <w:r w:rsidRPr="001F34A4">
              <w:rPr>
                <w:color w:val="000000"/>
                <w:sz w:val="28"/>
                <w:szCs w:val="28"/>
              </w:rPr>
              <w:t>0,54</w:t>
            </w:r>
          </w:p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216FD4" w:rsidRPr="001F34A4">
        <w:trPr>
          <w:trHeight w:val="202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F34A4">
              <w:rPr>
                <w:color w:val="000000"/>
                <w:sz w:val="28"/>
                <w:szCs w:val="28"/>
              </w:rPr>
              <w:t xml:space="preserve">треонин                                          </w:t>
            </w:r>
          </w:p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1F34A4">
              <w:rPr>
                <w:color w:val="000000"/>
                <w:sz w:val="28"/>
                <w:szCs w:val="28"/>
              </w:rPr>
              <w:t>0,56</w:t>
            </w:r>
          </w:p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ind w:left="275"/>
              <w:jc w:val="both"/>
              <w:rPr>
                <w:color w:val="000000"/>
                <w:sz w:val="28"/>
                <w:szCs w:val="28"/>
              </w:rPr>
            </w:pPr>
            <w:r w:rsidRPr="001F34A4">
              <w:rPr>
                <w:color w:val="000000"/>
                <w:sz w:val="28"/>
                <w:szCs w:val="28"/>
              </w:rPr>
              <w:t>0,84</w:t>
            </w:r>
          </w:p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ind w:left="580"/>
              <w:jc w:val="both"/>
              <w:rPr>
                <w:color w:val="000000"/>
                <w:sz w:val="28"/>
                <w:szCs w:val="28"/>
              </w:rPr>
            </w:pPr>
            <w:r w:rsidRPr="001F34A4">
              <w:rPr>
                <w:color w:val="000000"/>
                <w:sz w:val="28"/>
                <w:szCs w:val="28"/>
              </w:rPr>
              <w:t>1,12</w:t>
            </w:r>
          </w:p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1F34A4">
              <w:rPr>
                <w:color w:val="000000"/>
                <w:sz w:val="28"/>
                <w:szCs w:val="28"/>
              </w:rPr>
              <w:t>1,40</w:t>
            </w:r>
          </w:p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ind w:left="215"/>
              <w:jc w:val="both"/>
              <w:rPr>
                <w:color w:val="000000"/>
                <w:sz w:val="28"/>
                <w:szCs w:val="28"/>
              </w:rPr>
            </w:pPr>
            <w:r w:rsidRPr="001F34A4">
              <w:rPr>
                <w:color w:val="000000"/>
                <w:sz w:val="28"/>
                <w:szCs w:val="28"/>
              </w:rPr>
              <w:t>1,68</w:t>
            </w:r>
          </w:p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ind w:left="385"/>
              <w:jc w:val="both"/>
              <w:rPr>
                <w:sz w:val="28"/>
                <w:szCs w:val="28"/>
              </w:rPr>
            </w:pPr>
            <w:r w:rsidRPr="001F34A4">
              <w:rPr>
                <w:color w:val="000000"/>
                <w:sz w:val="28"/>
                <w:szCs w:val="28"/>
              </w:rPr>
              <w:t>2,02</w:t>
            </w:r>
          </w:p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216FD4" w:rsidRPr="001F34A4">
        <w:trPr>
          <w:trHeight w:val="221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F34A4">
              <w:rPr>
                <w:color w:val="000000"/>
                <w:sz w:val="28"/>
                <w:szCs w:val="28"/>
              </w:rPr>
              <w:t xml:space="preserve">тирозин                                           </w:t>
            </w:r>
          </w:p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1F34A4">
              <w:rPr>
                <w:color w:val="000000"/>
                <w:sz w:val="28"/>
                <w:szCs w:val="28"/>
              </w:rPr>
              <w:t>1,26</w:t>
            </w:r>
          </w:p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ind w:left="275"/>
              <w:jc w:val="both"/>
              <w:rPr>
                <w:color w:val="000000"/>
                <w:sz w:val="28"/>
                <w:szCs w:val="28"/>
              </w:rPr>
            </w:pPr>
            <w:r w:rsidRPr="001F34A4">
              <w:rPr>
                <w:color w:val="000000"/>
                <w:sz w:val="28"/>
                <w:szCs w:val="28"/>
              </w:rPr>
              <w:t>1,89</w:t>
            </w:r>
          </w:p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ind w:left="580"/>
              <w:jc w:val="both"/>
              <w:rPr>
                <w:color w:val="000000"/>
                <w:sz w:val="28"/>
                <w:szCs w:val="28"/>
              </w:rPr>
            </w:pPr>
            <w:r w:rsidRPr="001F34A4">
              <w:rPr>
                <w:color w:val="000000"/>
                <w:sz w:val="28"/>
                <w:szCs w:val="28"/>
              </w:rPr>
              <w:t>2,52</w:t>
            </w:r>
          </w:p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1F34A4">
              <w:rPr>
                <w:color w:val="000000"/>
                <w:sz w:val="28"/>
                <w:szCs w:val="28"/>
              </w:rPr>
              <w:t>3,15</w:t>
            </w:r>
          </w:p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ind w:left="215"/>
              <w:jc w:val="both"/>
              <w:rPr>
                <w:color w:val="000000"/>
                <w:sz w:val="28"/>
                <w:szCs w:val="28"/>
              </w:rPr>
            </w:pPr>
            <w:r w:rsidRPr="001F34A4">
              <w:rPr>
                <w:color w:val="000000"/>
                <w:sz w:val="28"/>
                <w:szCs w:val="28"/>
              </w:rPr>
              <w:t>3,78</w:t>
            </w:r>
          </w:p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ind w:left="385"/>
              <w:jc w:val="both"/>
              <w:rPr>
                <w:sz w:val="28"/>
                <w:szCs w:val="28"/>
              </w:rPr>
            </w:pPr>
            <w:r w:rsidRPr="001F34A4">
              <w:rPr>
                <w:color w:val="000000"/>
                <w:sz w:val="28"/>
                <w:szCs w:val="28"/>
              </w:rPr>
              <w:t>4,54</w:t>
            </w:r>
          </w:p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216FD4" w:rsidRPr="001F34A4" w:rsidRDefault="00216FD4" w:rsidP="00C625B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1F34A4">
        <w:rPr>
          <w:color w:val="000000"/>
          <w:sz w:val="28"/>
          <w:szCs w:val="28"/>
        </w:rPr>
        <w:t>Нормы минеральных веществ и витаминов для племенных котов на голову в сутки разной массы тела одинаков</w:t>
      </w:r>
      <w:r w:rsidR="00695A68">
        <w:rPr>
          <w:color w:val="000000"/>
          <w:sz w:val="28"/>
          <w:szCs w:val="28"/>
        </w:rPr>
        <w:t>ые с кошками в период покоя (</w:t>
      </w:r>
      <w:r w:rsidR="008C7E7C">
        <w:rPr>
          <w:color w:val="000000"/>
          <w:sz w:val="28"/>
          <w:szCs w:val="28"/>
        </w:rPr>
        <w:t>табл.</w:t>
      </w:r>
      <w:r w:rsidR="00695A68">
        <w:rPr>
          <w:color w:val="000000"/>
          <w:sz w:val="28"/>
          <w:szCs w:val="28"/>
        </w:rPr>
        <w:t xml:space="preserve"> 3 и 4</w:t>
      </w:r>
      <w:r w:rsidRPr="001F34A4">
        <w:rPr>
          <w:color w:val="000000"/>
          <w:sz w:val="28"/>
          <w:szCs w:val="28"/>
        </w:rPr>
        <w:t>).</w:t>
      </w:r>
    </w:p>
    <w:p w:rsidR="00216FD4" w:rsidRPr="001F34A4" w:rsidRDefault="00216FD4" w:rsidP="00C625B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1F34A4">
        <w:rPr>
          <w:color w:val="000000"/>
          <w:sz w:val="28"/>
          <w:szCs w:val="28"/>
        </w:rPr>
        <w:t>По сравнению с нормами кормления кошек в период покоя потребность племенных котов в энергии, белке, жире и легкоусвояемых углеводах (крахмале и сахаре) повышена в среднем на 20 %. Потребность же в минеральных веществах и витаминах не установлена, поэтому ориентируются на суточные нормы, свойственные взрослым кошкам в период покоя. Эти нормы одинаковы для котов с разной массой тела.</w:t>
      </w:r>
    </w:p>
    <w:p w:rsidR="00216FD4" w:rsidRPr="001F34A4" w:rsidRDefault="00216FD4" w:rsidP="00C625B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1F34A4">
        <w:rPr>
          <w:color w:val="000000"/>
          <w:sz w:val="28"/>
          <w:szCs w:val="28"/>
        </w:rPr>
        <w:t>Племенных котов вне размножения кормят по нормам взрослых кошек в период покоя. Кормление по нормам с повышенным содержанием энергии и питательных веществ необходимо начинать за 1-1,5 мес до начала полового использования.</w:t>
      </w:r>
    </w:p>
    <w:p w:rsidR="00216FD4" w:rsidRDefault="00695A68" w:rsidP="00C625BE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BE5BD2">
        <w:rPr>
          <w:color w:val="000000"/>
          <w:sz w:val="28"/>
          <w:szCs w:val="28"/>
        </w:rPr>
        <w:t>Нормы кормления беременных кошек</w:t>
      </w:r>
    </w:p>
    <w:p w:rsidR="00BE5BD2" w:rsidRPr="00BE5BD2" w:rsidRDefault="00BE5BD2" w:rsidP="00C625B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16FD4" w:rsidRPr="001F34A4" w:rsidRDefault="00216FD4" w:rsidP="00C625B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1F34A4">
        <w:rPr>
          <w:color w:val="000000"/>
          <w:sz w:val="28"/>
          <w:szCs w:val="28"/>
        </w:rPr>
        <w:t>Половая зрелость у кошек наступает обычно в зависимости от породы, индивидуальных особенностей и времени года, в 7-9мес.</w:t>
      </w:r>
    </w:p>
    <w:p w:rsidR="00216FD4" w:rsidRPr="001F34A4" w:rsidRDefault="00216FD4" w:rsidP="00C625B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1F34A4">
        <w:rPr>
          <w:color w:val="000000"/>
          <w:sz w:val="28"/>
          <w:szCs w:val="28"/>
        </w:rPr>
        <w:t>Средняя продолжительность беременности (сукотности) у кошек составляет 58 сут (55-60 сут); рождается обычно от 3 до 6 котят. Беременность и плодовитость кошек определяют некоторые особенности их кормления. Развитие оплодотворенной клетки в первую очередь зависит от притока питательных веществ с кормом, поэтому полноценное питание беременных животных — необходимое условие для нормального развития котят. Недостаточное питание или питание несбалансированными рационами по энергии, белку, витаминам и минеральным веществам ведет к гибели части эмбрионов или же развитию слабых, нежизнеспособных котят. При неправильном кормлении кошки не могут нормально выкормить народившихся котят.</w:t>
      </w:r>
    </w:p>
    <w:p w:rsidR="00216FD4" w:rsidRPr="001F34A4" w:rsidRDefault="00216FD4" w:rsidP="00C625B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1F34A4">
        <w:rPr>
          <w:color w:val="000000"/>
          <w:sz w:val="28"/>
          <w:szCs w:val="28"/>
        </w:rPr>
        <w:t>Беременность вызывает изменения во всем организме кошки: их внешний показатель — увеличение массы тела в среднем на 10...25 %. В первую половину беременности изменение массы тела обычно невелико, затем она быстро увеличивается, особенно к концу беременности. При этом помимо роста эмбрионов в организме кошки происходит отложение питательных веществ для будущей лактации. Резервы, отложенные в период беременности, имеют большое значение в первое время после родов, когда питательные вещества кормового рациона часто не покрывают потребностей материнского организма. Заметное отложение белка и минеральных веществ в эмбрионах и теле кошки начинается с конца первой—начала второй трети беременности. Таким образом, беременность обусловливает повышенную потребность в питательных вещества.</w:t>
      </w:r>
    </w:p>
    <w:p w:rsidR="00695A68" w:rsidRDefault="00216FD4" w:rsidP="00C625BE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1F34A4">
        <w:rPr>
          <w:color w:val="000000"/>
          <w:sz w:val="28"/>
          <w:szCs w:val="28"/>
        </w:rPr>
        <w:t>Потребность кошек в энергии в первую половину беременности повышается в среднем в 1,2 раза, во вторую — в 1,5 раза по сравнению с потребностью в период покоя. За неделю до окота потребность в энергии не увеличивается. Соответственно, увеличивается потребность беременных кошек в белке, жире, легкоусвояемых углеводах, минеральных веществах и витаминах. П</w:t>
      </w:r>
      <w:r w:rsidR="00695A68">
        <w:rPr>
          <w:color w:val="000000"/>
          <w:sz w:val="28"/>
          <w:szCs w:val="28"/>
        </w:rPr>
        <w:t>о</w:t>
      </w:r>
      <w:r w:rsidRPr="001F34A4">
        <w:rPr>
          <w:vanish/>
          <w:color w:val="000000"/>
          <w:sz w:val="28"/>
          <w:szCs w:val="28"/>
        </w:rPr>
        <w:t>х веществах и витаминах.  17°" ср</w:t>
      </w:r>
      <w:r w:rsidRPr="001F34A4">
        <w:rPr>
          <w:vanish/>
          <w:color w:val="000000"/>
          <w:sz w:val="28"/>
          <w:szCs w:val="28"/>
        </w:rPr>
        <w:pgNum/>
      </w:r>
      <w:r w:rsidRPr="001F34A4">
        <w:rPr>
          <w:vanish/>
          <w:color w:val="000000"/>
          <w:sz w:val="28"/>
          <w:szCs w:val="28"/>
        </w:rPr>
        <w:pgNum/>
      </w:r>
      <w:r w:rsidRPr="001F34A4">
        <w:rPr>
          <w:vanish/>
          <w:color w:val="000000"/>
          <w:sz w:val="28"/>
          <w:szCs w:val="28"/>
        </w:rPr>
        <w:pgNum/>
      </w:r>
      <w:r w:rsidRPr="001F34A4">
        <w:rPr>
          <w:vanish/>
          <w:color w:val="000000"/>
          <w:sz w:val="28"/>
          <w:szCs w:val="28"/>
        </w:rPr>
        <w:pgNum/>
      </w:r>
      <w:r w:rsidRPr="001F34A4">
        <w:rPr>
          <w:vanish/>
          <w:color w:val="000000"/>
          <w:sz w:val="28"/>
          <w:szCs w:val="28"/>
        </w:rPr>
        <w:pgNum/>
      </w:r>
      <w:r w:rsidRPr="001F34A4">
        <w:rPr>
          <w:vanish/>
          <w:color w:val="000000"/>
          <w:sz w:val="28"/>
          <w:szCs w:val="28"/>
        </w:rPr>
        <w:pgNum/>
      </w:r>
      <w:r w:rsidRPr="001F34A4">
        <w:rPr>
          <w:vanish/>
          <w:color w:val="000000"/>
          <w:sz w:val="28"/>
          <w:szCs w:val="28"/>
        </w:rPr>
        <w:pgNum/>
      </w:r>
      <w:r w:rsidRPr="001F34A4">
        <w:rPr>
          <w:vanish/>
          <w:color w:val="000000"/>
          <w:sz w:val="28"/>
          <w:szCs w:val="28"/>
        </w:rPr>
        <w:pgNum/>
      </w:r>
      <w:r w:rsidRPr="001F34A4">
        <w:rPr>
          <w:vanish/>
          <w:color w:val="000000"/>
          <w:sz w:val="28"/>
          <w:szCs w:val="28"/>
        </w:rPr>
        <w:pgNum/>
      </w:r>
      <w:r w:rsidRPr="001F34A4">
        <w:rPr>
          <w:vanish/>
          <w:color w:val="000000"/>
          <w:sz w:val="28"/>
          <w:szCs w:val="28"/>
        </w:rPr>
        <w:pgNum/>
      </w:r>
      <w:r w:rsidRPr="001F34A4">
        <w:rPr>
          <w:vanish/>
          <w:color w:val="000000"/>
          <w:sz w:val="28"/>
          <w:szCs w:val="28"/>
        </w:rPr>
        <w:pgNum/>
      </w:r>
      <w:r w:rsidRPr="001F34A4">
        <w:rPr>
          <w:vanish/>
          <w:color w:val="000000"/>
          <w:sz w:val="28"/>
          <w:szCs w:val="28"/>
        </w:rPr>
        <w:pgNum/>
      </w:r>
      <w:r w:rsidRPr="001F34A4">
        <w:rPr>
          <w:vanish/>
          <w:color w:val="000000"/>
          <w:sz w:val="28"/>
          <w:szCs w:val="28"/>
        </w:rPr>
        <w:pgNum/>
      </w:r>
      <w:r w:rsidRPr="001F34A4">
        <w:rPr>
          <w:vanish/>
          <w:color w:val="000000"/>
          <w:sz w:val="28"/>
          <w:szCs w:val="28"/>
        </w:rPr>
        <w:pgNum/>
      </w:r>
      <w:r w:rsidRPr="001F34A4">
        <w:rPr>
          <w:vanish/>
          <w:color w:val="000000"/>
          <w:sz w:val="28"/>
          <w:szCs w:val="28"/>
        </w:rPr>
        <w:pgNum/>
      </w:r>
      <w:r w:rsidRPr="001F34A4">
        <w:rPr>
          <w:vanish/>
          <w:color w:val="000000"/>
          <w:sz w:val="28"/>
          <w:szCs w:val="28"/>
        </w:rPr>
        <w:pgNum/>
      </w:r>
      <w:r w:rsidRPr="001F34A4">
        <w:rPr>
          <w:vanish/>
          <w:color w:val="000000"/>
          <w:sz w:val="28"/>
          <w:szCs w:val="28"/>
        </w:rPr>
        <w:pgNum/>
      </w:r>
      <w:r w:rsidRPr="001F34A4">
        <w:rPr>
          <w:vanish/>
          <w:color w:val="000000"/>
          <w:sz w:val="28"/>
          <w:szCs w:val="28"/>
        </w:rPr>
        <w:pgNum/>
      </w:r>
      <w:r w:rsidRPr="001F34A4">
        <w:rPr>
          <w:vanish/>
          <w:color w:val="000000"/>
          <w:sz w:val="28"/>
          <w:szCs w:val="28"/>
        </w:rPr>
        <w:pgNum/>
      </w:r>
      <w:r w:rsidRPr="001F34A4">
        <w:rPr>
          <w:vanish/>
          <w:color w:val="000000"/>
          <w:sz w:val="28"/>
          <w:szCs w:val="28"/>
        </w:rPr>
        <w:pgNum/>
      </w:r>
      <w:r w:rsidRPr="001F34A4">
        <w:rPr>
          <w:vanish/>
          <w:color w:val="000000"/>
          <w:sz w:val="28"/>
          <w:szCs w:val="28"/>
        </w:rPr>
        <w:pgNum/>
      </w:r>
      <w:r w:rsidRPr="001F34A4">
        <w:rPr>
          <w:vanish/>
          <w:color w:val="000000"/>
          <w:sz w:val="28"/>
          <w:szCs w:val="28"/>
        </w:rPr>
        <w:pgNum/>
      </w:r>
      <w:r w:rsidRPr="001F34A4">
        <w:rPr>
          <w:vanish/>
          <w:color w:val="000000"/>
          <w:sz w:val="28"/>
          <w:szCs w:val="28"/>
        </w:rPr>
        <w:pgNum/>
      </w:r>
      <w:r w:rsidRPr="001F34A4">
        <w:rPr>
          <w:vanish/>
          <w:color w:val="000000"/>
          <w:sz w:val="28"/>
          <w:szCs w:val="28"/>
        </w:rPr>
        <w:pgNum/>
      </w:r>
      <w:r w:rsidRPr="001F34A4">
        <w:rPr>
          <w:vanish/>
          <w:color w:val="000000"/>
          <w:sz w:val="28"/>
          <w:szCs w:val="28"/>
        </w:rPr>
        <w:pgNum/>
      </w:r>
      <w:r w:rsidRPr="001F34A4">
        <w:rPr>
          <w:vanish/>
          <w:color w:val="000000"/>
          <w:sz w:val="28"/>
          <w:szCs w:val="28"/>
        </w:rPr>
        <w:pgNum/>
      </w:r>
      <w:r w:rsidRPr="001F34A4">
        <w:rPr>
          <w:vanish/>
          <w:color w:val="000000"/>
          <w:sz w:val="28"/>
          <w:szCs w:val="28"/>
        </w:rPr>
        <w:pgNum/>
      </w:r>
      <w:r w:rsidRPr="001F34A4">
        <w:rPr>
          <w:vanish/>
          <w:color w:val="000000"/>
          <w:sz w:val="28"/>
          <w:szCs w:val="28"/>
        </w:rPr>
        <w:pgNum/>
      </w:r>
      <w:r w:rsidRPr="001F34A4">
        <w:rPr>
          <w:vanish/>
          <w:color w:val="000000"/>
          <w:sz w:val="28"/>
          <w:szCs w:val="28"/>
        </w:rPr>
        <w:pgNum/>
      </w:r>
      <w:r w:rsidRPr="001F34A4">
        <w:rPr>
          <w:vanish/>
          <w:color w:val="000000"/>
          <w:sz w:val="28"/>
          <w:szCs w:val="28"/>
        </w:rPr>
        <w:pgNum/>
      </w:r>
      <w:r w:rsidRPr="001F34A4">
        <w:rPr>
          <w:vanish/>
          <w:color w:val="000000"/>
          <w:sz w:val="28"/>
          <w:szCs w:val="28"/>
        </w:rPr>
        <w:pgNum/>
      </w:r>
      <w:r w:rsidRPr="001F34A4">
        <w:rPr>
          <w:vanish/>
          <w:color w:val="000000"/>
          <w:sz w:val="28"/>
          <w:szCs w:val="28"/>
        </w:rPr>
        <w:pgNum/>
      </w:r>
      <w:r w:rsidRPr="001F34A4">
        <w:rPr>
          <w:vanish/>
          <w:color w:val="000000"/>
          <w:sz w:val="28"/>
          <w:szCs w:val="28"/>
        </w:rPr>
        <w:pgNum/>
      </w:r>
      <w:r w:rsidRPr="001F34A4">
        <w:rPr>
          <w:vanish/>
          <w:color w:val="000000"/>
          <w:sz w:val="28"/>
          <w:szCs w:val="28"/>
        </w:rPr>
        <w:pgNum/>
      </w:r>
      <w:r w:rsidRPr="001F34A4">
        <w:rPr>
          <w:vanish/>
          <w:color w:val="000000"/>
          <w:sz w:val="28"/>
          <w:szCs w:val="28"/>
        </w:rPr>
        <w:pgNum/>
      </w:r>
      <w:r w:rsidRPr="001F34A4">
        <w:rPr>
          <w:vanish/>
          <w:color w:val="000000"/>
          <w:sz w:val="28"/>
          <w:szCs w:val="28"/>
        </w:rPr>
        <w:pgNum/>
      </w:r>
      <w:r w:rsidRPr="001F34A4">
        <w:rPr>
          <w:vanish/>
          <w:color w:val="000000"/>
          <w:sz w:val="28"/>
          <w:szCs w:val="28"/>
        </w:rPr>
        <w:pgNum/>
      </w:r>
      <w:r w:rsidRPr="001F34A4">
        <w:rPr>
          <w:vanish/>
          <w:color w:val="000000"/>
          <w:sz w:val="28"/>
          <w:szCs w:val="28"/>
        </w:rPr>
        <w:pgNum/>
      </w:r>
      <w:r w:rsidRPr="001F34A4">
        <w:rPr>
          <w:vanish/>
          <w:color w:val="000000"/>
          <w:sz w:val="28"/>
          <w:szCs w:val="28"/>
        </w:rPr>
        <w:pgNum/>
      </w:r>
      <w:r w:rsidRPr="001F34A4">
        <w:rPr>
          <w:vanish/>
          <w:color w:val="000000"/>
          <w:sz w:val="28"/>
          <w:szCs w:val="28"/>
        </w:rPr>
        <w:pgNum/>
      </w:r>
      <w:r w:rsidRPr="001F34A4">
        <w:rPr>
          <w:vanish/>
          <w:color w:val="000000"/>
          <w:sz w:val="28"/>
          <w:szCs w:val="28"/>
        </w:rPr>
        <w:pgNum/>
      </w:r>
      <w:r w:rsidRPr="001F34A4">
        <w:rPr>
          <w:vanish/>
          <w:color w:val="000000"/>
          <w:sz w:val="28"/>
          <w:szCs w:val="28"/>
        </w:rPr>
        <w:pgNum/>
      </w:r>
      <w:r w:rsidRPr="001F34A4">
        <w:rPr>
          <w:vanish/>
          <w:color w:val="000000"/>
          <w:sz w:val="28"/>
          <w:szCs w:val="28"/>
        </w:rPr>
        <w:pgNum/>
      </w:r>
      <w:r w:rsidRPr="001F34A4">
        <w:rPr>
          <w:vanish/>
          <w:color w:val="000000"/>
          <w:sz w:val="28"/>
          <w:szCs w:val="28"/>
        </w:rPr>
        <w:pgNum/>
      </w:r>
      <w:r w:rsidRPr="001F34A4">
        <w:rPr>
          <w:vanish/>
          <w:color w:val="000000"/>
          <w:sz w:val="28"/>
          <w:szCs w:val="28"/>
        </w:rPr>
        <w:pgNum/>
      </w:r>
      <w:r w:rsidRPr="001F34A4">
        <w:rPr>
          <w:vanish/>
          <w:color w:val="000000"/>
          <w:sz w:val="28"/>
          <w:szCs w:val="28"/>
        </w:rPr>
        <w:pgNum/>
      </w:r>
      <w:r w:rsidRPr="001F34A4">
        <w:rPr>
          <w:vanish/>
          <w:color w:val="000000"/>
          <w:sz w:val="28"/>
          <w:szCs w:val="28"/>
        </w:rPr>
        <w:pgNum/>
      </w:r>
      <w:r w:rsidRPr="001F34A4">
        <w:rPr>
          <w:vanish/>
          <w:color w:val="000000"/>
          <w:sz w:val="28"/>
          <w:szCs w:val="28"/>
        </w:rPr>
        <w:pgNum/>
      </w:r>
      <w:r w:rsidRPr="001F34A4">
        <w:rPr>
          <w:vanish/>
          <w:color w:val="000000"/>
          <w:sz w:val="28"/>
          <w:szCs w:val="28"/>
        </w:rPr>
        <w:pgNum/>
      </w:r>
      <w:r w:rsidRPr="001F34A4">
        <w:rPr>
          <w:vanish/>
          <w:color w:val="000000"/>
          <w:sz w:val="28"/>
          <w:szCs w:val="28"/>
        </w:rPr>
        <w:pgNum/>
      </w:r>
      <w:r w:rsidRPr="001F34A4">
        <w:rPr>
          <w:vanish/>
          <w:color w:val="000000"/>
          <w:sz w:val="28"/>
          <w:szCs w:val="28"/>
        </w:rPr>
        <w:pgNum/>
      </w:r>
      <w:r w:rsidRPr="001F34A4">
        <w:rPr>
          <w:vanish/>
          <w:color w:val="000000"/>
          <w:sz w:val="28"/>
          <w:szCs w:val="28"/>
        </w:rPr>
        <w:pgNum/>
      </w:r>
      <w:r w:rsidRPr="001F34A4">
        <w:rPr>
          <w:vanish/>
          <w:color w:val="000000"/>
          <w:sz w:val="28"/>
          <w:szCs w:val="28"/>
        </w:rPr>
        <w:pgNum/>
      </w:r>
      <w:r w:rsidRPr="001F34A4">
        <w:rPr>
          <w:vanish/>
          <w:color w:val="000000"/>
          <w:sz w:val="28"/>
          <w:szCs w:val="28"/>
        </w:rPr>
        <w:pgNum/>
      </w:r>
      <w:r w:rsidRPr="001F34A4">
        <w:rPr>
          <w:vanish/>
          <w:color w:val="000000"/>
          <w:sz w:val="28"/>
          <w:szCs w:val="28"/>
        </w:rPr>
        <w:pgNum/>
      </w:r>
      <w:r w:rsidRPr="001F34A4">
        <w:rPr>
          <w:vanish/>
          <w:color w:val="000000"/>
          <w:sz w:val="28"/>
          <w:szCs w:val="28"/>
        </w:rPr>
        <w:pgNum/>
      </w:r>
      <w:r w:rsidRPr="001F34A4">
        <w:rPr>
          <w:vanish/>
          <w:color w:val="000000"/>
          <w:sz w:val="28"/>
          <w:szCs w:val="28"/>
        </w:rPr>
        <w:pgNum/>
      </w:r>
      <w:r w:rsidRPr="001F34A4">
        <w:rPr>
          <w:vanish/>
          <w:color w:val="000000"/>
          <w:sz w:val="28"/>
          <w:szCs w:val="28"/>
        </w:rPr>
        <w:pgNum/>
      </w:r>
      <w:r w:rsidRPr="001F34A4">
        <w:rPr>
          <w:vanish/>
          <w:color w:val="000000"/>
          <w:sz w:val="28"/>
          <w:szCs w:val="28"/>
        </w:rPr>
        <w:pgNum/>
      </w:r>
      <w:r w:rsidRPr="001F34A4">
        <w:rPr>
          <w:vanish/>
          <w:color w:val="000000"/>
          <w:sz w:val="28"/>
          <w:szCs w:val="28"/>
        </w:rPr>
        <w:pgNum/>
      </w:r>
      <w:r w:rsidRPr="001F34A4">
        <w:rPr>
          <w:vanish/>
          <w:color w:val="000000"/>
          <w:sz w:val="28"/>
          <w:szCs w:val="28"/>
        </w:rPr>
        <w:pgNum/>
      </w:r>
      <w:r w:rsidRPr="001F34A4">
        <w:rPr>
          <w:vanish/>
          <w:color w:val="000000"/>
          <w:sz w:val="28"/>
          <w:szCs w:val="28"/>
        </w:rPr>
        <w:pgNum/>
      </w:r>
      <w:r w:rsidRPr="001F34A4">
        <w:rPr>
          <w:vanish/>
          <w:color w:val="000000"/>
          <w:sz w:val="28"/>
          <w:szCs w:val="28"/>
        </w:rPr>
        <w:pgNum/>
      </w:r>
      <w:r w:rsidRPr="001F34A4">
        <w:rPr>
          <w:vanish/>
          <w:color w:val="000000"/>
          <w:sz w:val="28"/>
          <w:szCs w:val="28"/>
        </w:rPr>
        <w:pgNum/>
      </w:r>
      <w:r w:rsidRPr="001F34A4">
        <w:rPr>
          <w:vanish/>
          <w:color w:val="000000"/>
          <w:sz w:val="28"/>
          <w:szCs w:val="28"/>
        </w:rPr>
        <w:pgNum/>
      </w:r>
      <w:r w:rsidRPr="001F34A4">
        <w:rPr>
          <w:vanish/>
          <w:color w:val="000000"/>
          <w:sz w:val="28"/>
          <w:szCs w:val="28"/>
        </w:rPr>
        <w:pgNum/>
      </w:r>
      <w:r w:rsidRPr="001F34A4">
        <w:rPr>
          <w:vanish/>
          <w:color w:val="000000"/>
          <w:sz w:val="28"/>
          <w:szCs w:val="28"/>
        </w:rPr>
        <w:pgNum/>
      </w:r>
      <w:r w:rsidRPr="001F34A4">
        <w:rPr>
          <w:vanish/>
          <w:color w:val="000000"/>
          <w:sz w:val="28"/>
          <w:szCs w:val="28"/>
        </w:rPr>
        <w:pgNum/>
      </w:r>
      <w:r w:rsidRPr="001F34A4">
        <w:rPr>
          <w:vanish/>
          <w:color w:val="000000"/>
          <w:sz w:val="28"/>
          <w:szCs w:val="28"/>
        </w:rPr>
        <w:pgNum/>
      </w:r>
      <w:r w:rsidRPr="001F34A4">
        <w:rPr>
          <w:vanish/>
          <w:color w:val="000000"/>
          <w:sz w:val="28"/>
          <w:szCs w:val="28"/>
        </w:rPr>
        <w:pgNum/>
      </w:r>
      <w:r w:rsidRPr="001F34A4">
        <w:rPr>
          <w:vanish/>
          <w:color w:val="000000"/>
          <w:sz w:val="28"/>
          <w:szCs w:val="28"/>
        </w:rPr>
        <w:pgNum/>
      </w:r>
      <w:r w:rsidRPr="001F34A4">
        <w:rPr>
          <w:vanish/>
          <w:color w:val="000000"/>
          <w:sz w:val="28"/>
          <w:szCs w:val="28"/>
        </w:rPr>
        <w:pgNum/>
      </w:r>
      <w:r w:rsidRPr="001F34A4">
        <w:rPr>
          <w:vanish/>
          <w:color w:val="000000"/>
          <w:sz w:val="28"/>
          <w:szCs w:val="28"/>
        </w:rPr>
        <w:pgNum/>
      </w:r>
      <w:r w:rsidRPr="001F34A4">
        <w:rPr>
          <w:vanish/>
          <w:color w:val="000000"/>
          <w:sz w:val="28"/>
          <w:szCs w:val="28"/>
        </w:rPr>
        <w:pgNum/>
      </w:r>
      <w:r w:rsidRPr="001F34A4">
        <w:rPr>
          <w:vanish/>
          <w:color w:val="000000"/>
          <w:sz w:val="28"/>
          <w:szCs w:val="28"/>
        </w:rPr>
        <w:pgNum/>
      </w:r>
      <w:r w:rsidRPr="001F34A4">
        <w:rPr>
          <w:vanish/>
          <w:color w:val="000000"/>
          <w:sz w:val="28"/>
          <w:szCs w:val="28"/>
        </w:rPr>
        <w:pgNum/>
      </w:r>
      <w:r w:rsidRPr="001F34A4">
        <w:rPr>
          <w:vanish/>
          <w:color w:val="000000"/>
          <w:sz w:val="28"/>
          <w:szCs w:val="28"/>
        </w:rPr>
        <w:pgNum/>
      </w:r>
      <w:r w:rsidRPr="001F34A4">
        <w:rPr>
          <w:vanish/>
          <w:color w:val="000000"/>
          <w:sz w:val="28"/>
          <w:szCs w:val="28"/>
        </w:rPr>
        <w:pgNum/>
      </w:r>
      <w:r w:rsidRPr="001F34A4">
        <w:rPr>
          <w:vanish/>
          <w:color w:val="000000"/>
          <w:sz w:val="28"/>
          <w:szCs w:val="28"/>
        </w:rPr>
        <w:pgNum/>
      </w:r>
      <w:r w:rsidRPr="001F34A4">
        <w:rPr>
          <w:vanish/>
          <w:color w:val="000000"/>
          <w:sz w:val="28"/>
          <w:szCs w:val="28"/>
        </w:rPr>
        <w:pgNum/>
      </w:r>
      <w:r w:rsidRPr="001F34A4">
        <w:rPr>
          <w:vanish/>
          <w:color w:val="000000"/>
          <w:sz w:val="28"/>
          <w:szCs w:val="28"/>
        </w:rPr>
        <w:pgNum/>
      </w:r>
      <w:r w:rsidRPr="001F34A4">
        <w:rPr>
          <w:vanish/>
          <w:color w:val="000000"/>
          <w:sz w:val="28"/>
          <w:szCs w:val="28"/>
        </w:rPr>
        <w:pgNum/>
      </w:r>
      <w:r w:rsidRPr="001F34A4">
        <w:rPr>
          <w:vanish/>
          <w:color w:val="000000"/>
          <w:sz w:val="28"/>
          <w:szCs w:val="28"/>
        </w:rPr>
        <w:pgNum/>
      </w:r>
      <w:r w:rsidRPr="001F34A4">
        <w:rPr>
          <w:vanish/>
          <w:color w:val="000000"/>
          <w:sz w:val="28"/>
          <w:szCs w:val="28"/>
        </w:rPr>
        <w:pgNum/>
      </w:r>
      <w:r w:rsidRPr="001F34A4">
        <w:rPr>
          <w:vanish/>
          <w:color w:val="000000"/>
          <w:sz w:val="28"/>
          <w:szCs w:val="28"/>
        </w:rPr>
        <w:pgNum/>
      </w:r>
      <w:r w:rsidRPr="001F34A4">
        <w:rPr>
          <w:vanish/>
          <w:color w:val="000000"/>
          <w:sz w:val="28"/>
          <w:szCs w:val="28"/>
        </w:rPr>
        <w:pgNum/>
      </w:r>
      <w:r w:rsidRPr="001F34A4">
        <w:rPr>
          <w:vanish/>
          <w:color w:val="000000"/>
          <w:sz w:val="28"/>
          <w:szCs w:val="28"/>
        </w:rPr>
        <w:pgNum/>
      </w:r>
      <w:r w:rsidRPr="001F34A4">
        <w:rPr>
          <w:vanish/>
          <w:color w:val="000000"/>
          <w:sz w:val="28"/>
          <w:szCs w:val="28"/>
        </w:rPr>
        <w:pgNum/>
      </w:r>
      <w:r w:rsidRPr="001F34A4">
        <w:rPr>
          <w:vanish/>
          <w:color w:val="000000"/>
          <w:sz w:val="28"/>
          <w:szCs w:val="28"/>
        </w:rPr>
        <w:pgNum/>
      </w:r>
      <w:r w:rsidRPr="001F34A4">
        <w:rPr>
          <w:vanish/>
          <w:color w:val="000000"/>
          <w:sz w:val="28"/>
          <w:szCs w:val="28"/>
        </w:rPr>
        <w:pgNum/>
      </w:r>
      <w:r w:rsidRPr="001F34A4">
        <w:rPr>
          <w:vanish/>
          <w:color w:val="000000"/>
          <w:sz w:val="28"/>
          <w:szCs w:val="28"/>
        </w:rPr>
        <w:pgNum/>
      </w:r>
      <w:r w:rsidRPr="001F34A4">
        <w:rPr>
          <w:vanish/>
          <w:color w:val="000000"/>
          <w:sz w:val="28"/>
          <w:szCs w:val="28"/>
        </w:rPr>
        <w:pgNum/>
      </w:r>
      <w:r w:rsidRPr="001F34A4">
        <w:rPr>
          <w:vanish/>
          <w:color w:val="000000"/>
          <w:sz w:val="28"/>
          <w:szCs w:val="28"/>
        </w:rPr>
        <w:pgNum/>
      </w:r>
      <w:r w:rsidRPr="001F34A4">
        <w:rPr>
          <w:vanish/>
          <w:color w:val="000000"/>
          <w:sz w:val="28"/>
          <w:szCs w:val="28"/>
        </w:rPr>
        <w:pgNum/>
      </w:r>
      <w:r w:rsidR="00695A68">
        <w:rPr>
          <w:color w:val="000000"/>
          <w:sz w:val="28"/>
          <w:szCs w:val="28"/>
        </w:rPr>
        <w:t>требность</w:t>
      </w:r>
      <w:r w:rsidRPr="001F34A4">
        <w:rPr>
          <w:color w:val="000000"/>
          <w:sz w:val="28"/>
          <w:szCs w:val="28"/>
        </w:rPr>
        <w:t xml:space="preserve"> беременных кошек в энергии в расчете на </w:t>
      </w:r>
      <w:smartTag w:uri="urn:schemas-microsoft-com:office:smarttags" w:element="metricconverter">
        <w:smartTagPr>
          <w:attr w:name="ProductID" w:val="1 кг"/>
        </w:smartTagPr>
        <w:r w:rsidRPr="001F34A4">
          <w:rPr>
            <w:color w:val="000000"/>
            <w:sz w:val="28"/>
            <w:szCs w:val="28"/>
          </w:rPr>
          <w:t>1 кг</w:t>
        </w:r>
      </w:smartTag>
      <w:r w:rsidR="00695A68">
        <w:rPr>
          <w:color w:val="000000"/>
          <w:sz w:val="28"/>
          <w:szCs w:val="28"/>
        </w:rPr>
        <w:t xml:space="preserve"> массы тела приведена в табл. </w:t>
      </w:r>
      <w:r w:rsidRPr="001F34A4">
        <w:rPr>
          <w:color w:val="000000"/>
          <w:sz w:val="28"/>
          <w:szCs w:val="28"/>
        </w:rPr>
        <w:t>9.</w:t>
      </w:r>
    </w:p>
    <w:p w:rsidR="00216FD4" w:rsidRPr="00BE5BD2" w:rsidRDefault="00695A68" w:rsidP="00C625BE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BE5BD2">
        <w:rPr>
          <w:bCs/>
          <w:color w:val="000000"/>
          <w:sz w:val="28"/>
          <w:szCs w:val="28"/>
        </w:rPr>
        <w:t>Таблица 9</w:t>
      </w:r>
      <w:r w:rsidR="00216FD4" w:rsidRPr="00BE5BD2">
        <w:rPr>
          <w:bCs/>
          <w:color w:val="000000"/>
          <w:sz w:val="28"/>
          <w:szCs w:val="28"/>
        </w:rPr>
        <w:t xml:space="preserve">. Потребность беременных кошек в обменной энергии  в расчете на </w:t>
      </w:r>
      <w:smartTag w:uri="urn:schemas-microsoft-com:office:smarttags" w:element="metricconverter">
        <w:smartTagPr>
          <w:attr w:name="ProductID" w:val="1 кг"/>
        </w:smartTagPr>
        <w:r w:rsidR="00216FD4" w:rsidRPr="00BE5BD2">
          <w:rPr>
            <w:bCs/>
            <w:color w:val="000000"/>
            <w:sz w:val="28"/>
            <w:szCs w:val="28"/>
          </w:rPr>
          <w:t>1 кг</w:t>
        </w:r>
      </w:smartTag>
      <w:r w:rsidR="00216FD4" w:rsidRPr="00BE5BD2">
        <w:rPr>
          <w:bCs/>
          <w:color w:val="000000"/>
          <w:sz w:val="28"/>
          <w:szCs w:val="28"/>
        </w:rPr>
        <w:t xml:space="preserve"> массы тела, кДж                                                  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131"/>
        <w:gridCol w:w="3449"/>
        <w:gridCol w:w="3780"/>
      </w:tblGrid>
      <w:tr w:rsidR="00216FD4" w:rsidRPr="001F34A4">
        <w:trPr>
          <w:trHeight w:val="555"/>
        </w:trPr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F34A4">
              <w:rPr>
                <w:color w:val="000000"/>
                <w:sz w:val="28"/>
                <w:szCs w:val="28"/>
              </w:rPr>
              <w:t>Масса тела, кг</w:t>
            </w:r>
          </w:p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44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16FD4" w:rsidRPr="001F34A4" w:rsidRDefault="00C625BE" w:rsidP="00C625B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Первая половин</w:t>
            </w:r>
            <w:r w:rsidR="00216FD4" w:rsidRPr="001F34A4">
              <w:rPr>
                <w:color w:val="000000"/>
                <w:sz w:val="28"/>
                <w:szCs w:val="28"/>
              </w:rPr>
              <w:t>а беременности</w:t>
            </w:r>
          </w:p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F34A4">
              <w:rPr>
                <w:color w:val="000000"/>
                <w:sz w:val="28"/>
                <w:szCs w:val="28"/>
              </w:rPr>
              <w:t>Вторая половина беременности</w:t>
            </w:r>
          </w:p>
        </w:tc>
      </w:tr>
      <w:tr w:rsidR="00216FD4" w:rsidRPr="001F34A4">
        <w:trPr>
          <w:trHeight w:val="240"/>
        </w:trPr>
        <w:tc>
          <w:tcPr>
            <w:tcW w:w="213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F34A4">
              <w:rPr>
                <w:color w:val="000000"/>
                <w:sz w:val="28"/>
                <w:szCs w:val="28"/>
              </w:rPr>
              <w:t>1...4</w:t>
            </w:r>
          </w:p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1F34A4">
              <w:rPr>
                <w:color w:val="000000"/>
                <w:sz w:val="28"/>
                <w:szCs w:val="28"/>
              </w:rPr>
              <w:t>5</w:t>
            </w:r>
          </w:p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F34A4">
              <w:rPr>
                <w:color w:val="000000"/>
                <w:sz w:val="28"/>
                <w:szCs w:val="28"/>
              </w:rPr>
              <w:t>6 и более</w:t>
            </w:r>
          </w:p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4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F34A4">
              <w:rPr>
                <w:color w:val="000000"/>
                <w:sz w:val="28"/>
                <w:szCs w:val="28"/>
              </w:rPr>
              <w:t>402</w:t>
            </w:r>
          </w:p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F34A4">
              <w:rPr>
                <w:color w:val="000000"/>
                <w:sz w:val="28"/>
                <w:szCs w:val="28"/>
              </w:rPr>
              <w:t>352</w:t>
            </w:r>
          </w:p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F34A4">
              <w:rPr>
                <w:color w:val="000000"/>
                <w:sz w:val="28"/>
                <w:szCs w:val="28"/>
              </w:rPr>
              <w:t>301</w:t>
            </w:r>
          </w:p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F34A4">
              <w:rPr>
                <w:color w:val="000000"/>
                <w:sz w:val="28"/>
                <w:szCs w:val="28"/>
              </w:rPr>
              <w:t>502</w:t>
            </w:r>
          </w:p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F34A4">
              <w:rPr>
                <w:color w:val="000000"/>
                <w:sz w:val="28"/>
                <w:szCs w:val="28"/>
              </w:rPr>
              <w:t>440</w:t>
            </w:r>
          </w:p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1F34A4">
              <w:rPr>
                <w:color w:val="000000"/>
                <w:sz w:val="28"/>
                <w:szCs w:val="28"/>
              </w:rPr>
              <w:t>376</w:t>
            </w:r>
          </w:p>
        </w:tc>
      </w:tr>
    </w:tbl>
    <w:p w:rsidR="00216FD4" w:rsidRPr="001F34A4" w:rsidRDefault="00216FD4" w:rsidP="00C625B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16FD4" w:rsidRPr="001F34A4" w:rsidRDefault="00216FD4" w:rsidP="00C625BE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1F34A4">
        <w:rPr>
          <w:color w:val="000000"/>
          <w:sz w:val="28"/>
          <w:szCs w:val="28"/>
        </w:rPr>
        <w:t xml:space="preserve">В первую половину беременности кошек потребность на </w:t>
      </w:r>
      <w:smartTag w:uri="urn:schemas-microsoft-com:office:smarttags" w:element="metricconverter">
        <w:smartTagPr>
          <w:attr w:name="ProductID" w:val="1 кг"/>
        </w:smartTagPr>
        <w:r w:rsidRPr="001F34A4">
          <w:rPr>
            <w:color w:val="000000"/>
            <w:sz w:val="28"/>
            <w:szCs w:val="28"/>
          </w:rPr>
          <w:t>1 кг</w:t>
        </w:r>
      </w:smartTag>
      <w:r w:rsidRPr="001F34A4">
        <w:rPr>
          <w:color w:val="000000"/>
          <w:sz w:val="28"/>
          <w:szCs w:val="28"/>
        </w:rPr>
        <w:t xml:space="preserve"> массы тела в белке составляет </w:t>
      </w:r>
      <w:smartTag w:uri="urn:schemas-microsoft-com:office:smarttags" w:element="metricconverter">
        <w:smartTagPr>
          <w:attr w:name="ProductID" w:val="7,6 г"/>
        </w:smartTagPr>
        <w:r w:rsidRPr="001F34A4">
          <w:rPr>
            <w:color w:val="000000"/>
            <w:sz w:val="28"/>
            <w:szCs w:val="28"/>
          </w:rPr>
          <w:t>7,6 г</w:t>
        </w:r>
      </w:smartTag>
      <w:r w:rsidRPr="001F34A4">
        <w:rPr>
          <w:color w:val="000000"/>
          <w:sz w:val="28"/>
          <w:szCs w:val="28"/>
        </w:rPr>
        <w:t xml:space="preserve">, жире — 2,7, легкоусвояемых углеводах — 3,4 и клетчатке — </w:t>
      </w:r>
      <w:smartTag w:uri="urn:schemas-microsoft-com:office:smarttags" w:element="metricconverter">
        <w:smartTagPr>
          <w:attr w:name="ProductID" w:val="0,3 г"/>
        </w:smartTagPr>
        <w:r w:rsidRPr="001F34A4">
          <w:rPr>
            <w:color w:val="000000"/>
            <w:sz w:val="28"/>
            <w:szCs w:val="28"/>
          </w:rPr>
          <w:t>0,3 г</w:t>
        </w:r>
      </w:smartTag>
      <w:r w:rsidRPr="001F34A4">
        <w:rPr>
          <w:color w:val="000000"/>
          <w:sz w:val="28"/>
          <w:szCs w:val="28"/>
        </w:rPr>
        <w:t xml:space="preserve">; во вторую половину она несколько выше и составляет в белке </w:t>
      </w:r>
      <w:smartTag w:uri="urn:schemas-microsoft-com:office:smarttags" w:element="metricconverter">
        <w:smartTagPr>
          <w:attr w:name="ProductID" w:val="9,5 г"/>
        </w:smartTagPr>
        <w:r w:rsidRPr="001F34A4">
          <w:rPr>
            <w:color w:val="000000"/>
            <w:sz w:val="28"/>
            <w:szCs w:val="28"/>
          </w:rPr>
          <w:t>9,5 г</w:t>
        </w:r>
      </w:smartTag>
      <w:r w:rsidRPr="001F34A4">
        <w:rPr>
          <w:color w:val="000000"/>
          <w:sz w:val="28"/>
          <w:szCs w:val="28"/>
        </w:rPr>
        <w:t xml:space="preserve">, жире 3,4, легкоусвояемых углеводах 4,2 и клетчатке </w:t>
      </w:r>
      <w:smartTag w:uri="urn:schemas-microsoft-com:office:smarttags" w:element="metricconverter">
        <w:smartTagPr>
          <w:attr w:name="ProductID" w:val="0,3 г"/>
        </w:smartTagPr>
        <w:r w:rsidRPr="001F34A4">
          <w:rPr>
            <w:color w:val="000000"/>
            <w:sz w:val="28"/>
            <w:szCs w:val="28"/>
          </w:rPr>
          <w:t>0,3 г</w:t>
        </w:r>
      </w:smartTag>
      <w:r w:rsidRPr="001F34A4">
        <w:rPr>
          <w:color w:val="000000"/>
          <w:sz w:val="28"/>
          <w:szCs w:val="28"/>
        </w:rPr>
        <w:t>. Поэтому беременных кошек следует ко</w:t>
      </w:r>
      <w:r w:rsidR="00695A68">
        <w:rPr>
          <w:color w:val="000000"/>
          <w:sz w:val="28"/>
          <w:szCs w:val="28"/>
        </w:rPr>
        <w:t>рмить строго по нормам (табл. 10, 1</w:t>
      </w:r>
      <w:r w:rsidRPr="001F34A4">
        <w:rPr>
          <w:color w:val="000000"/>
          <w:sz w:val="28"/>
          <w:szCs w:val="28"/>
        </w:rPr>
        <w:t>1</w:t>
      </w:r>
      <w:r w:rsidR="00695A68">
        <w:rPr>
          <w:color w:val="000000"/>
          <w:sz w:val="28"/>
          <w:szCs w:val="28"/>
        </w:rPr>
        <w:t>, 1</w:t>
      </w:r>
      <w:r w:rsidRPr="001F34A4">
        <w:rPr>
          <w:color w:val="000000"/>
          <w:sz w:val="28"/>
          <w:szCs w:val="28"/>
        </w:rPr>
        <w:t>2). Нормы по содержанию энергии, белка, а</w:t>
      </w:r>
      <w:r w:rsidR="00695A68">
        <w:rPr>
          <w:color w:val="000000"/>
          <w:sz w:val="28"/>
          <w:szCs w:val="28"/>
        </w:rPr>
        <w:t>минокислот, жира и углеводов за</w:t>
      </w:r>
      <w:r w:rsidRPr="001F34A4">
        <w:rPr>
          <w:color w:val="000000"/>
          <w:sz w:val="28"/>
          <w:szCs w:val="28"/>
        </w:rPr>
        <w:t>висят от массы тела и периода беременности кошек, нормы же минеральных веществ и витаминов одинаковые для кошек разной массы тела.</w:t>
      </w:r>
    </w:p>
    <w:p w:rsidR="00216FD4" w:rsidRPr="001F34A4" w:rsidRDefault="00695A68" w:rsidP="00C625B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BE5BD2">
        <w:rPr>
          <w:bCs/>
          <w:color w:val="000000"/>
          <w:sz w:val="28"/>
          <w:szCs w:val="28"/>
        </w:rPr>
        <w:t>Таблица10.</w:t>
      </w:r>
      <w:r w:rsidR="00216FD4" w:rsidRPr="001F34A4">
        <w:rPr>
          <w:bCs/>
          <w:color w:val="000000"/>
          <w:sz w:val="28"/>
          <w:szCs w:val="28"/>
        </w:rPr>
        <w:t xml:space="preserve"> Нормы кормления беременных кошек на голову в сутки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9"/>
        <w:gridCol w:w="1142"/>
        <w:gridCol w:w="1142"/>
        <w:gridCol w:w="1144"/>
        <w:gridCol w:w="1144"/>
        <w:gridCol w:w="1144"/>
        <w:gridCol w:w="1144"/>
        <w:gridCol w:w="1142"/>
      </w:tblGrid>
      <w:tr w:rsidR="00216FD4" w:rsidRPr="003F3386" w:rsidTr="003F3386">
        <w:tc>
          <w:tcPr>
            <w:tcW w:w="1496" w:type="dxa"/>
            <w:vMerge w:val="restart"/>
          </w:tcPr>
          <w:p w:rsidR="00216FD4" w:rsidRPr="003F3386" w:rsidRDefault="00216FD4" w:rsidP="003F3386">
            <w:pPr>
              <w:autoSpaceDE w:val="0"/>
              <w:autoSpaceDN w:val="0"/>
              <w:adjustRightInd w:val="0"/>
              <w:jc w:val="both"/>
              <w:rPr>
                <w:iCs/>
                <w:color w:val="000000"/>
                <w:sz w:val="28"/>
                <w:szCs w:val="28"/>
              </w:rPr>
            </w:pPr>
            <w:r w:rsidRPr="003F3386">
              <w:rPr>
                <w:iCs/>
                <w:color w:val="000000"/>
                <w:sz w:val="28"/>
                <w:szCs w:val="28"/>
              </w:rPr>
              <w:t>Показатель</w:t>
            </w:r>
          </w:p>
        </w:tc>
        <w:tc>
          <w:tcPr>
            <w:tcW w:w="8075" w:type="dxa"/>
            <w:gridSpan w:val="7"/>
          </w:tcPr>
          <w:p w:rsidR="00216FD4" w:rsidRPr="003F3386" w:rsidRDefault="00216FD4" w:rsidP="003F3386">
            <w:pPr>
              <w:autoSpaceDE w:val="0"/>
              <w:autoSpaceDN w:val="0"/>
              <w:adjustRightInd w:val="0"/>
              <w:jc w:val="both"/>
              <w:rPr>
                <w:iCs/>
                <w:color w:val="000000"/>
                <w:sz w:val="28"/>
                <w:szCs w:val="28"/>
              </w:rPr>
            </w:pPr>
            <w:r w:rsidRPr="003F3386">
              <w:rPr>
                <w:iCs/>
                <w:color w:val="000000"/>
                <w:sz w:val="28"/>
                <w:szCs w:val="28"/>
              </w:rPr>
              <w:t>Масса тела, кг</w:t>
            </w:r>
          </w:p>
        </w:tc>
      </w:tr>
      <w:tr w:rsidR="00216FD4" w:rsidRPr="003F3386" w:rsidTr="003F3386">
        <w:tc>
          <w:tcPr>
            <w:tcW w:w="1496" w:type="dxa"/>
            <w:vMerge/>
          </w:tcPr>
          <w:p w:rsidR="00216FD4" w:rsidRPr="003F3386" w:rsidRDefault="00216FD4" w:rsidP="003F3386">
            <w:pPr>
              <w:autoSpaceDE w:val="0"/>
              <w:autoSpaceDN w:val="0"/>
              <w:adjustRightInd w:val="0"/>
              <w:jc w:val="both"/>
              <w:rPr>
                <w:iCs/>
                <w:color w:val="000000"/>
                <w:sz w:val="28"/>
                <w:szCs w:val="28"/>
              </w:rPr>
            </w:pPr>
          </w:p>
        </w:tc>
        <w:tc>
          <w:tcPr>
            <w:tcW w:w="1151" w:type="dxa"/>
          </w:tcPr>
          <w:p w:rsidR="00216FD4" w:rsidRPr="003F3386" w:rsidRDefault="00216FD4" w:rsidP="003F3386">
            <w:pPr>
              <w:autoSpaceDE w:val="0"/>
              <w:autoSpaceDN w:val="0"/>
              <w:adjustRightInd w:val="0"/>
              <w:jc w:val="both"/>
              <w:rPr>
                <w:iCs/>
                <w:color w:val="000000"/>
                <w:sz w:val="28"/>
                <w:szCs w:val="28"/>
              </w:rPr>
            </w:pPr>
            <w:r w:rsidRPr="003F3386">
              <w:rPr>
                <w:i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153" w:type="dxa"/>
          </w:tcPr>
          <w:p w:rsidR="00216FD4" w:rsidRPr="003F3386" w:rsidRDefault="00216FD4" w:rsidP="003F3386">
            <w:pPr>
              <w:autoSpaceDE w:val="0"/>
              <w:autoSpaceDN w:val="0"/>
              <w:adjustRightInd w:val="0"/>
              <w:jc w:val="both"/>
              <w:rPr>
                <w:iCs/>
                <w:color w:val="000000"/>
                <w:sz w:val="28"/>
                <w:szCs w:val="28"/>
              </w:rPr>
            </w:pPr>
            <w:r w:rsidRPr="003F3386">
              <w:rPr>
                <w:i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155" w:type="dxa"/>
          </w:tcPr>
          <w:p w:rsidR="00216FD4" w:rsidRPr="003F3386" w:rsidRDefault="00216FD4" w:rsidP="003F3386">
            <w:pPr>
              <w:autoSpaceDE w:val="0"/>
              <w:autoSpaceDN w:val="0"/>
              <w:adjustRightInd w:val="0"/>
              <w:jc w:val="both"/>
              <w:rPr>
                <w:iCs/>
                <w:color w:val="000000"/>
                <w:sz w:val="28"/>
                <w:szCs w:val="28"/>
              </w:rPr>
            </w:pPr>
            <w:r w:rsidRPr="003F3386">
              <w:rPr>
                <w:i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155" w:type="dxa"/>
          </w:tcPr>
          <w:p w:rsidR="00216FD4" w:rsidRPr="003F3386" w:rsidRDefault="00216FD4" w:rsidP="003F3386">
            <w:pPr>
              <w:autoSpaceDE w:val="0"/>
              <w:autoSpaceDN w:val="0"/>
              <w:adjustRightInd w:val="0"/>
              <w:jc w:val="both"/>
              <w:rPr>
                <w:iCs/>
                <w:color w:val="000000"/>
                <w:sz w:val="28"/>
                <w:szCs w:val="28"/>
              </w:rPr>
            </w:pPr>
            <w:r w:rsidRPr="003F3386">
              <w:rPr>
                <w:i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155" w:type="dxa"/>
          </w:tcPr>
          <w:p w:rsidR="00216FD4" w:rsidRPr="003F3386" w:rsidRDefault="00216FD4" w:rsidP="003F3386">
            <w:pPr>
              <w:autoSpaceDE w:val="0"/>
              <w:autoSpaceDN w:val="0"/>
              <w:adjustRightInd w:val="0"/>
              <w:jc w:val="both"/>
              <w:rPr>
                <w:iCs/>
                <w:color w:val="000000"/>
                <w:sz w:val="28"/>
                <w:szCs w:val="28"/>
              </w:rPr>
            </w:pPr>
            <w:r w:rsidRPr="003F3386">
              <w:rPr>
                <w:i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53" w:type="dxa"/>
          </w:tcPr>
          <w:p w:rsidR="00216FD4" w:rsidRPr="003F3386" w:rsidRDefault="00216FD4" w:rsidP="003F3386">
            <w:pPr>
              <w:autoSpaceDE w:val="0"/>
              <w:autoSpaceDN w:val="0"/>
              <w:adjustRightInd w:val="0"/>
              <w:jc w:val="both"/>
              <w:rPr>
                <w:iCs/>
                <w:color w:val="000000"/>
                <w:sz w:val="28"/>
                <w:szCs w:val="28"/>
              </w:rPr>
            </w:pPr>
            <w:r w:rsidRPr="003F3386">
              <w:rPr>
                <w:i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153" w:type="dxa"/>
          </w:tcPr>
          <w:p w:rsidR="00216FD4" w:rsidRPr="003F3386" w:rsidRDefault="00216FD4" w:rsidP="003F3386">
            <w:pPr>
              <w:autoSpaceDE w:val="0"/>
              <w:autoSpaceDN w:val="0"/>
              <w:adjustRightInd w:val="0"/>
              <w:jc w:val="both"/>
              <w:rPr>
                <w:iCs/>
                <w:color w:val="000000"/>
                <w:sz w:val="28"/>
                <w:szCs w:val="28"/>
              </w:rPr>
            </w:pPr>
            <w:r w:rsidRPr="003F3386">
              <w:rPr>
                <w:iCs/>
                <w:color w:val="000000"/>
                <w:sz w:val="28"/>
                <w:szCs w:val="28"/>
              </w:rPr>
              <w:t>8</w:t>
            </w:r>
          </w:p>
        </w:tc>
      </w:tr>
      <w:tr w:rsidR="00216FD4" w:rsidRPr="003F3386" w:rsidTr="003F3386">
        <w:tc>
          <w:tcPr>
            <w:tcW w:w="9571" w:type="dxa"/>
            <w:gridSpan w:val="8"/>
          </w:tcPr>
          <w:p w:rsidR="00216FD4" w:rsidRPr="003F3386" w:rsidRDefault="00216FD4" w:rsidP="003F338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F3386">
              <w:rPr>
                <w:iCs/>
                <w:color w:val="000000"/>
                <w:sz w:val="28"/>
                <w:szCs w:val="28"/>
              </w:rPr>
              <w:t>Первая половина беременности</w:t>
            </w:r>
          </w:p>
          <w:p w:rsidR="00216FD4" w:rsidRPr="003F3386" w:rsidRDefault="00216FD4" w:rsidP="003F3386">
            <w:pPr>
              <w:autoSpaceDE w:val="0"/>
              <w:autoSpaceDN w:val="0"/>
              <w:adjustRightInd w:val="0"/>
              <w:jc w:val="both"/>
              <w:rPr>
                <w:iCs/>
                <w:color w:val="000000"/>
                <w:sz w:val="28"/>
                <w:szCs w:val="28"/>
              </w:rPr>
            </w:pPr>
          </w:p>
        </w:tc>
      </w:tr>
      <w:tr w:rsidR="00216FD4" w:rsidRPr="003F3386" w:rsidTr="003F3386">
        <w:tc>
          <w:tcPr>
            <w:tcW w:w="1496" w:type="dxa"/>
          </w:tcPr>
          <w:p w:rsidR="00216FD4" w:rsidRPr="003F3386" w:rsidRDefault="00216FD4" w:rsidP="003F338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F3386">
              <w:rPr>
                <w:color w:val="000000"/>
                <w:sz w:val="28"/>
                <w:szCs w:val="28"/>
              </w:rPr>
              <w:t>Обменная энергия, кДж</w:t>
            </w:r>
          </w:p>
          <w:p w:rsidR="00216FD4" w:rsidRPr="003F3386" w:rsidRDefault="00216FD4" w:rsidP="003F338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151" w:type="dxa"/>
          </w:tcPr>
          <w:p w:rsidR="00216FD4" w:rsidRPr="003F3386" w:rsidRDefault="00216FD4" w:rsidP="003F338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iCs/>
                <w:color w:val="000000"/>
                <w:sz w:val="28"/>
                <w:szCs w:val="28"/>
              </w:rPr>
            </w:pPr>
            <w:r w:rsidRPr="003F3386">
              <w:rPr>
                <w:iCs/>
                <w:color w:val="000000"/>
                <w:sz w:val="28"/>
                <w:szCs w:val="28"/>
              </w:rPr>
              <w:t>804</w:t>
            </w:r>
          </w:p>
        </w:tc>
        <w:tc>
          <w:tcPr>
            <w:tcW w:w="1153" w:type="dxa"/>
          </w:tcPr>
          <w:p w:rsidR="00216FD4" w:rsidRPr="003F3386" w:rsidRDefault="00216FD4" w:rsidP="003F3386">
            <w:pPr>
              <w:autoSpaceDE w:val="0"/>
              <w:autoSpaceDN w:val="0"/>
              <w:adjustRightInd w:val="0"/>
              <w:jc w:val="both"/>
              <w:rPr>
                <w:iCs/>
                <w:color w:val="000000"/>
                <w:sz w:val="28"/>
                <w:szCs w:val="28"/>
              </w:rPr>
            </w:pPr>
            <w:r w:rsidRPr="003F3386">
              <w:rPr>
                <w:iCs/>
                <w:color w:val="000000"/>
                <w:sz w:val="28"/>
                <w:szCs w:val="28"/>
              </w:rPr>
              <w:t>1206</w:t>
            </w:r>
          </w:p>
        </w:tc>
        <w:tc>
          <w:tcPr>
            <w:tcW w:w="1155" w:type="dxa"/>
          </w:tcPr>
          <w:p w:rsidR="00216FD4" w:rsidRPr="003F3386" w:rsidRDefault="00216FD4" w:rsidP="003F3386">
            <w:pPr>
              <w:autoSpaceDE w:val="0"/>
              <w:autoSpaceDN w:val="0"/>
              <w:adjustRightInd w:val="0"/>
              <w:jc w:val="both"/>
              <w:rPr>
                <w:iCs/>
                <w:color w:val="000000"/>
                <w:sz w:val="28"/>
                <w:szCs w:val="28"/>
              </w:rPr>
            </w:pPr>
            <w:r w:rsidRPr="003F3386">
              <w:rPr>
                <w:iCs/>
                <w:color w:val="000000"/>
                <w:sz w:val="28"/>
                <w:szCs w:val="28"/>
              </w:rPr>
              <w:t>1608</w:t>
            </w:r>
          </w:p>
        </w:tc>
        <w:tc>
          <w:tcPr>
            <w:tcW w:w="1155" w:type="dxa"/>
          </w:tcPr>
          <w:p w:rsidR="00216FD4" w:rsidRPr="003F3386" w:rsidRDefault="00216FD4" w:rsidP="003F3386">
            <w:pPr>
              <w:autoSpaceDE w:val="0"/>
              <w:autoSpaceDN w:val="0"/>
              <w:adjustRightInd w:val="0"/>
              <w:jc w:val="both"/>
              <w:rPr>
                <w:iCs/>
                <w:color w:val="000000"/>
                <w:sz w:val="28"/>
                <w:szCs w:val="28"/>
              </w:rPr>
            </w:pPr>
            <w:r w:rsidRPr="003F3386">
              <w:rPr>
                <w:iCs/>
                <w:color w:val="000000"/>
                <w:sz w:val="28"/>
                <w:szCs w:val="28"/>
              </w:rPr>
              <w:t>1760</w:t>
            </w:r>
          </w:p>
        </w:tc>
        <w:tc>
          <w:tcPr>
            <w:tcW w:w="1155" w:type="dxa"/>
          </w:tcPr>
          <w:p w:rsidR="00216FD4" w:rsidRPr="003F3386" w:rsidRDefault="00216FD4" w:rsidP="003F3386">
            <w:pPr>
              <w:autoSpaceDE w:val="0"/>
              <w:autoSpaceDN w:val="0"/>
              <w:adjustRightInd w:val="0"/>
              <w:jc w:val="both"/>
              <w:rPr>
                <w:iCs/>
                <w:color w:val="000000"/>
                <w:sz w:val="28"/>
                <w:szCs w:val="28"/>
              </w:rPr>
            </w:pPr>
            <w:r w:rsidRPr="003F3386">
              <w:rPr>
                <w:iCs/>
                <w:color w:val="000000"/>
                <w:sz w:val="28"/>
                <w:szCs w:val="28"/>
              </w:rPr>
              <w:t>1806</w:t>
            </w:r>
          </w:p>
        </w:tc>
        <w:tc>
          <w:tcPr>
            <w:tcW w:w="1153" w:type="dxa"/>
          </w:tcPr>
          <w:p w:rsidR="00216FD4" w:rsidRPr="003F3386" w:rsidRDefault="00216FD4" w:rsidP="003F3386">
            <w:pPr>
              <w:autoSpaceDE w:val="0"/>
              <w:autoSpaceDN w:val="0"/>
              <w:adjustRightInd w:val="0"/>
              <w:jc w:val="both"/>
              <w:rPr>
                <w:iCs/>
                <w:color w:val="000000"/>
                <w:sz w:val="28"/>
                <w:szCs w:val="28"/>
              </w:rPr>
            </w:pPr>
            <w:r w:rsidRPr="003F3386">
              <w:rPr>
                <w:iCs/>
                <w:color w:val="000000"/>
                <w:sz w:val="28"/>
                <w:szCs w:val="28"/>
              </w:rPr>
              <w:t>2107</w:t>
            </w:r>
          </w:p>
        </w:tc>
        <w:tc>
          <w:tcPr>
            <w:tcW w:w="1153" w:type="dxa"/>
          </w:tcPr>
          <w:p w:rsidR="00216FD4" w:rsidRPr="003F3386" w:rsidRDefault="00216FD4" w:rsidP="003F3386">
            <w:pPr>
              <w:autoSpaceDE w:val="0"/>
              <w:autoSpaceDN w:val="0"/>
              <w:adjustRightInd w:val="0"/>
              <w:jc w:val="both"/>
              <w:rPr>
                <w:iCs/>
                <w:color w:val="000000"/>
                <w:sz w:val="28"/>
                <w:szCs w:val="28"/>
              </w:rPr>
            </w:pPr>
            <w:r w:rsidRPr="003F3386">
              <w:rPr>
                <w:iCs/>
                <w:color w:val="000000"/>
                <w:sz w:val="28"/>
                <w:szCs w:val="28"/>
              </w:rPr>
              <w:t>2408</w:t>
            </w:r>
          </w:p>
        </w:tc>
      </w:tr>
      <w:tr w:rsidR="00216FD4" w:rsidRPr="003F3386" w:rsidTr="003F3386">
        <w:tc>
          <w:tcPr>
            <w:tcW w:w="1496" w:type="dxa"/>
          </w:tcPr>
          <w:p w:rsidR="00216FD4" w:rsidRPr="003F3386" w:rsidRDefault="00216FD4" w:rsidP="003F338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F3386">
              <w:rPr>
                <w:color w:val="000000"/>
                <w:sz w:val="28"/>
                <w:szCs w:val="28"/>
              </w:rPr>
              <w:t>Белок, г</w:t>
            </w:r>
          </w:p>
          <w:p w:rsidR="00216FD4" w:rsidRPr="003F3386" w:rsidRDefault="00216FD4" w:rsidP="003F3386">
            <w:pPr>
              <w:autoSpaceDE w:val="0"/>
              <w:autoSpaceDN w:val="0"/>
              <w:adjustRightInd w:val="0"/>
              <w:jc w:val="both"/>
              <w:rPr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151" w:type="dxa"/>
          </w:tcPr>
          <w:p w:rsidR="00216FD4" w:rsidRPr="003F3386" w:rsidRDefault="00216FD4" w:rsidP="003F3386">
            <w:pPr>
              <w:autoSpaceDE w:val="0"/>
              <w:autoSpaceDN w:val="0"/>
              <w:adjustRightInd w:val="0"/>
              <w:jc w:val="both"/>
              <w:rPr>
                <w:iCs/>
                <w:color w:val="000000"/>
                <w:sz w:val="28"/>
                <w:szCs w:val="28"/>
              </w:rPr>
            </w:pPr>
            <w:r w:rsidRPr="003F3386">
              <w:rPr>
                <w:iCs/>
                <w:color w:val="000000"/>
                <w:sz w:val="28"/>
                <w:szCs w:val="28"/>
              </w:rPr>
              <w:t>15,2</w:t>
            </w:r>
          </w:p>
        </w:tc>
        <w:tc>
          <w:tcPr>
            <w:tcW w:w="1153" w:type="dxa"/>
          </w:tcPr>
          <w:p w:rsidR="00216FD4" w:rsidRPr="003F3386" w:rsidRDefault="00216FD4" w:rsidP="003F3386">
            <w:pPr>
              <w:autoSpaceDE w:val="0"/>
              <w:autoSpaceDN w:val="0"/>
              <w:adjustRightInd w:val="0"/>
              <w:jc w:val="both"/>
              <w:rPr>
                <w:iCs/>
                <w:color w:val="000000"/>
                <w:sz w:val="28"/>
                <w:szCs w:val="28"/>
              </w:rPr>
            </w:pPr>
            <w:r w:rsidRPr="003F3386">
              <w:rPr>
                <w:iCs/>
                <w:color w:val="000000"/>
                <w:sz w:val="28"/>
                <w:szCs w:val="28"/>
              </w:rPr>
              <w:t>22,8</w:t>
            </w:r>
          </w:p>
        </w:tc>
        <w:tc>
          <w:tcPr>
            <w:tcW w:w="1155" w:type="dxa"/>
          </w:tcPr>
          <w:p w:rsidR="00216FD4" w:rsidRPr="003F3386" w:rsidRDefault="00216FD4" w:rsidP="003F3386">
            <w:pPr>
              <w:autoSpaceDE w:val="0"/>
              <w:autoSpaceDN w:val="0"/>
              <w:adjustRightInd w:val="0"/>
              <w:jc w:val="both"/>
              <w:rPr>
                <w:iCs/>
                <w:color w:val="000000"/>
                <w:sz w:val="28"/>
                <w:szCs w:val="28"/>
              </w:rPr>
            </w:pPr>
            <w:r w:rsidRPr="003F3386">
              <w:rPr>
                <w:iCs/>
                <w:color w:val="000000"/>
                <w:sz w:val="28"/>
                <w:szCs w:val="28"/>
              </w:rPr>
              <w:t>30,4</w:t>
            </w:r>
          </w:p>
        </w:tc>
        <w:tc>
          <w:tcPr>
            <w:tcW w:w="1155" w:type="dxa"/>
          </w:tcPr>
          <w:p w:rsidR="00216FD4" w:rsidRPr="003F3386" w:rsidRDefault="00216FD4" w:rsidP="003F3386">
            <w:pPr>
              <w:autoSpaceDE w:val="0"/>
              <w:autoSpaceDN w:val="0"/>
              <w:adjustRightInd w:val="0"/>
              <w:jc w:val="both"/>
              <w:rPr>
                <w:iCs/>
                <w:color w:val="000000"/>
                <w:sz w:val="28"/>
                <w:szCs w:val="28"/>
              </w:rPr>
            </w:pPr>
            <w:r w:rsidRPr="003F3386">
              <w:rPr>
                <w:iCs/>
                <w:color w:val="000000"/>
                <w:sz w:val="28"/>
                <w:szCs w:val="28"/>
              </w:rPr>
              <w:t>38,0</w:t>
            </w:r>
          </w:p>
        </w:tc>
        <w:tc>
          <w:tcPr>
            <w:tcW w:w="1155" w:type="dxa"/>
          </w:tcPr>
          <w:p w:rsidR="00216FD4" w:rsidRPr="003F3386" w:rsidRDefault="00216FD4" w:rsidP="003F3386">
            <w:pPr>
              <w:autoSpaceDE w:val="0"/>
              <w:autoSpaceDN w:val="0"/>
              <w:adjustRightInd w:val="0"/>
              <w:jc w:val="both"/>
              <w:rPr>
                <w:iCs/>
                <w:color w:val="000000"/>
                <w:sz w:val="28"/>
                <w:szCs w:val="28"/>
              </w:rPr>
            </w:pPr>
            <w:r w:rsidRPr="003F3386">
              <w:rPr>
                <w:iCs/>
                <w:color w:val="000000"/>
                <w:sz w:val="28"/>
                <w:szCs w:val="28"/>
              </w:rPr>
              <w:t>45,6</w:t>
            </w:r>
          </w:p>
        </w:tc>
        <w:tc>
          <w:tcPr>
            <w:tcW w:w="1153" w:type="dxa"/>
          </w:tcPr>
          <w:p w:rsidR="00216FD4" w:rsidRPr="003F3386" w:rsidRDefault="00216FD4" w:rsidP="003F3386">
            <w:pPr>
              <w:autoSpaceDE w:val="0"/>
              <w:autoSpaceDN w:val="0"/>
              <w:adjustRightInd w:val="0"/>
              <w:jc w:val="both"/>
              <w:rPr>
                <w:iCs/>
                <w:color w:val="000000"/>
                <w:sz w:val="28"/>
                <w:szCs w:val="28"/>
              </w:rPr>
            </w:pPr>
            <w:r w:rsidRPr="003F3386">
              <w:rPr>
                <w:iCs/>
                <w:color w:val="000000"/>
                <w:sz w:val="28"/>
                <w:szCs w:val="28"/>
              </w:rPr>
              <w:t>53,2</w:t>
            </w:r>
          </w:p>
        </w:tc>
        <w:tc>
          <w:tcPr>
            <w:tcW w:w="1153" w:type="dxa"/>
          </w:tcPr>
          <w:p w:rsidR="00216FD4" w:rsidRPr="003F3386" w:rsidRDefault="00216FD4" w:rsidP="003F3386">
            <w:pPr>
              <w:autoSpaceDE w:val="0"/>
              <w:autoSpaceDN w:val="0"/>
              <w:adjustRightInd w:val="0"/>
              <w:jc w:val="both"/>
              <w:rPr>
                <w:iCs/>
                <w:color w:val="000000"/>
                <w:sz w:val="28"/>
                <w:szCs w:val="28"/>
              </w:rPr>
            </w:pPr>
            <w:r w:rsidRPr="003F3386">
              <w:rPr>
                <w:iCs/>
                <w:color w:val="000000"/>
                <w:sz w:val="28"/>
                <w:szCs w:val="28"/>
              </w:rPr>
              <w:t>60,8</w:t>
            </w:r>
          </w:p>
        </w:tc>
      </w:tr>
      <w:tr w:rsidR="00216FD4" w:rsidRPr="003F3386" w:rsidTr="003F3386">
        <w:tc>
          <w:tcPr>
            <w:tcW w:w="1496" w:type="dxa"/>
          </w:tcPr>
          <w:p w:rsidR="00216FD4" w:rsidRPr="003F3386" w:rsidRDefault="00216FD4" w:rsidP="003F338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F3386">
              <w:rPr>
                <w:color w:val="000000"/>
                <w:sz w:val="28"/>
                <w:szCs w:val="28"/>
              </w:rPr>
              <w:t>Жир, г</w:t>
            </w:r>
          </w:p>
          <w:p w:rsidR="00216FD4" w:rsidRPr="003F3386" w:rsidRDefault="00216FD4" w:rsidP="003F3386">
            <w:pPr>
              <w:autoSpaceDE w:val="0"/>
              <w:autoSpaceDN w:val="0"/>
              <w:adjustRightInd w:val="0"/>
              <w:jc w:val="both"/>
              <w:rPr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151" w:type="dxa"/>
          </w:tcPr>
          <w:p w:rsidR="00216FD4" w:rsidRPr="003F3386" w:rsidRDefault="00216FD4" w:rsidP="003F3386">
            <w:pPr>
              <w:autoSpaceDE w:val="0"/>
              <w:autoSpaceDN w:val="0"/>
              <w:adjustRightInd w:val="0"/>
              <w:jc w:val="both"/>
              <w:rPr>
                <w:iCs/>
                <w:color w:val="000000"/>
                <w:sz w:val="28"/>
                <w:szCs w:val="28"/>
              </w:rPr>
            </w:pPr>
            <w:r w:rsidRPr="003F3386">
              <w:rPr>
                <w:iCs/>
                <w:color w:val="000000"/>
                <w:sz w:val="28"/>
                <w:szCs w:val="28"/>
              </w:rPr>
              <w:t>5,4</w:t>
            </w:r>
          </w:p>
        </w:tc>
        <w:tc>
          <w:tcPr>
            <w:tcW w:w="1153" w:type="dxa"/>
          </w:tcPr>
          <w:p w:rsidR="00216FD4" w:rsidRPr="003F3386" w:rsidRDefault="00216FD4" w:rsidP="003F3386">
            <w:pPr>
              <w:autoSpaceDE w:val="0"/>
              <w:autoSpaceDN w:val="0"/>
              <w:adjustRightInd w:val="0"/>
              <w:jc w:val="both"/>
              <w:rPr>
                <w:iCs/>
                <w:color w:val="000000"/>
                <w:sz w:val="28"/>
                <w:szCs w:val="28"/>
              </w:rPr>
            </w:pPr>
            <w:r w:rsidRPr="003F3386">
              <w:rPr>
                <w:iCs/>
                <w:color w:val="000000"/>
                <w:sz w:val="28"/>
                <w:szCs w:val="28"/>
              </w:rPr>
              <w:t>8,1</w:t>
            </w:r>
          </w:p>
        </w:tc>
        <w:tc>
          <w:tcPr>
            <w:tcW w:w="1155" w:type="dxa"/>
          </w:tcPr>
          <w:p w:rsidR="00216FD4" w:rsidRPr="003F3386" w:rsidRDefault="00216FD4" w:rsidP="003F3386">
            <w:pPr>
              <w:autoSpaceDE w:val="0"/>
              <w:autoSpaceDN w:val="0"/>
              <w:adjustRightInd w:val="0"/>
              <w:jc w:val="both"/>
              <w:rPr>
                <w:iCs/>
                <w:color w:val="000000"/>
                <w:sz w:val="28"/>
                <w:szCs w:val="28"/>
              </w:rPr>
            </w:pPr>
            <w:r w:rsidRPr="003F3386">
              <w:rPr>
                <w:iCs/>
                <w:color w:val="000000"/>
                <w:sz w:val="28"/>
                <w:szCs w:val="28"/>
              </w:rPr>
              <w:t>10,8</w:t>
            </w:r>
          </w:p>
        </w:tc>
        <w:tc>
          <w:tcPr>
            <w:tcW w:w="1155" w:type="dxa"/>
          </w:tcPr>
          <w:p w:rsidR="00216FD4" w:rsidRPr="003F3386" w:rsidRDefault="00216FD4" w:rsidP="003F3386">
            <w:pPr>
              <w:autoSpaceDE w:val="0"/>
              <w:autoSpaceDN w:val="0"/>
              <w:adjustRightInd w:val="0"/>
              <w:jc w:val="both"/>
              <w:rPr>
                <w:iCs/>
                <w:color w:val="000000"/>
                <w:sz w:val="28"/>
                <w:szCs w:val="28"/>
              </w:rPr>
            </w:pPr>
            <w:r w:rsidRPr="003F3386">
              <w:rPr>
                <w:iCs/>
                <w:color w:val="000000"/>
                <w:sz w:val="28"/>
                <w:szCs w:val="28"/>
              </w:rPr>
              <w:t>13,5</w:t>
            </w:r>
          </w:p>
        </w:tc>
        <w:tc>
          <w:tcPr>
            <w:tcW w:w="1155" w:type="dxa"/>
          </w:tcPr>
          <w:p w:rsidR="00216FD4" w:rsidRPr="003F3386" w:rsidRDefault="00216FD4" w:rsidP="003F3386">
            <w:pPr>
              <w:autoSpaceDE w:val="0"/>
              <w:autoSpaceDN w:val="0"/>
              <w:adjustRightInd w:val="0"/>
              <w:jc w:val="both"/>
              <w:rPr>
                <w:iCs/>
                <w:color w:val="000000"/>
                <w:sz w:val="28"/>
                <w:szCs w:val="28"/>
              </w:rPr>
            </w:pPr>
            <w:r w:rsidRPr="003F3386">
              <w:rPr>
                <w:iCs/>
                <w:color w:val="000000"/>
                <w:sz w:val="28"/>
                <w:szCs w:val="28"/>
              </w:rPr>
              <w:t>16,2</w:t>
            </w:r>
          </w:p>
        </w:tc>
        <w:tc>
          <w:tcPr>
            <w:tcW w:w="1153" w:type="dxa"/>
          </w:tcPr>
          <w:p w:rsidR="00216FD4" w:rsidRPr="003F3386" w:rsidRDefault="00216FD4" w:rsidP="003F3386">
            <w:pPr>
              <w:autoSpaceDE w:val="0"/>
              <w:autoSpaceDN w:val="0"/>
              <w:adjustRightInd w:val="0"/>
              <w:jc w:val="both"/>
              <w:rPr>
                <w:iCs/>
                <w:color w:val="000000"/>
                <w:sz w:val="28"/>
                <w:szCs w:val="28"/>
              </w:rPr>
            </w:pPr>
            <w:r w:rsidRPr="003F3386">
              <w:rPr>
                <w:iCs/>
                <w:color w:val="000000"/>
                <w:sz w:val="28"/>
                <w:szCs w:val="28"/>
              </w:rPr>
              <w:t>18,9</w:t>
            </w:r>
          </w:p>
        </w:tc>
        <w:tc>
          <w:tcPr>
            <w:tcW w:w="1153" w:type="dxa"/>
          </w:tcPr>
          <w:p w:rsidR="00216FD4" w:rsidRPr="003F3386" w:rsidRDefault="00216FD4" w:rsidP="003F3386">
            <w:pPr>
              <w:autoSpaceDE w:val="0"/>
              <w:autoSpaceDN w:val="0"/>
              <w:adjustRightInd w:val="0"/>
              <w:jc w:val="both"/>
              <w:rPr>
                <w:iCs/>
                <w:color w:val="000000"/>
                <w:sz w:val="28"/>
                <w:szCs w:val="28"/>
              </w:rPr>
            </w:pPr>
            <w:r w:rsidRPr="003F3386">
              <w:rPr>
                <w:iCs/>
                <w:color w:val="000000"/>
                <w:sz w:val="28"/>
                <w:szCs w:val="28"/>
              </w:rPr>
              <w:t>21,6</w:t>
            </w:r>
          </w:p>
        </w:tc>
      </w:tr>
      <w:tr w:rsidR="00216FD4" w:rsidRPr="003F3386" w:rsidTr="003F3386">
        <w:tc>
          <w:tcPr>
            <w:tcW w:w="1496" w:type="dxa"/>
          </w:tcPr>
          <w:p w:rsidR="00216FD4" w:rsidRPr="003F3386" w:rsidRDefault="00216FD4" w:rsidP="003F338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F3386">
              <w:rPr>
                <w:color w:val="000000"/>
                <w:sz w:val="28"/>
                <w:szCs w:val="28"/>
              </w:rPr>
              <w:t>Усвояемые углеводы, г</w:t>
            </w:r>
          </w:p>
          <w:p w:rsidR="00216FD4" w:rsidRPr="003F3386" w:rsidRDefault="00216FD4" w:rsidP="003F3386">
            <w:pPr>
              <w:autoSpaceDE w:val="0"/>
              <w:autoSpaceDN w:val="0"/>
              <w:adjustRightInd w:val="0"/>
              <w:jc w:val="both"/>
              <w:rPr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151" w:type="dxa"/>
          </w:tcPr>
          <w:p w:rsidR="00216FD4" w:rsidRPr="003F3386" w:rsidRDefault="00216FD4" w:rsidP="003F3386">
            <w:pPr>
              <w:autoSpaceDE w:val="0"/>
              <w:autoSpaceDN w:val="0"/>
              <w:adjustRightInd w:val="0"/>
              <w:jc w:val="both"/>
              <w:rPr>
                <w:iCs/>
                <w:color w:val="000000"/>
                <w:sz w:val="28"/>
                <w:szCs w:val="28"/>
              </w:rPr>
            </w:pPr>
            <w:r w:rsidRPr="003F3386">
              <w:rPr>
                <w:iCs/>
                <w:color w:val="000000"/>
                <w:sz w:val="28"/>
                <w:szCs w:val="28"/>
              </w:rPr>
              <w:t>6,8</w:t>
            </w:r>
          </w:p>
        </w:tc>
        <w:tc>
          <w:tcPr>
            <w:tcW w:w="1153" w:type="dxa"/>
          </w:tcPr>
          <w:p w:rsidR="00216FD4" w:rsidRPr="003F3386" w:rsidRDefault="00216FD4" w:rsidP="003F3386">
            <w:pPr>
              <w:autoSpaceDE w:val="0"/>
              <w:autoSpaceDN w:val="0"/>
              <w:adjustRightInd w:val="0"/>
              <w:jc w:val="both"/>
              <w:rPr>
                <w:iCs/>
                <w:color w:val="000000"/>
                <w:sz w:val="28"/>
                <w:szCs w:val="28"/>
              </w:rPr>
            </w:pPr>
            <w:r w:rsidRPr="003F3386">
              <w:rPr>
                <w:iCs/>
                <w:color w:val="000000"/>
                <w:sz w:val="28"/>
                <w:szCs w:val="28"/>
              </w:rPr>
              <w:t>10,2</w:t>
            </w:r>
          </w:p>
        </w:tc>
        <w:tc>
          <w:tcPr>
            <w:tcW w:w="1155" w:type="dxa"/>
          </w:tcPr>
          <w:p w:rsidR="00216FD4" w:rsidRPr="003F3386" w:rsidRDefault="00216FD4" w:rsidP="003F3386">
            <w:pPr>
              <w:autoSpaceDE w:val="0"/>
              <w:autoSpaceDN w:val="0"/>
              <w:adjustRightInd w:val="0"/>
              <w:jc w:val="both"/>
              <w:rPr>
                <w:iCs/>
                <w:color w:val="000000"/>
                <w:sz w:val="28"/>
                <w:szCs w:val="28"/>
              </w:rPr>
            </w:pPr>
            <w:r w:rsidRPr="003F3386">
              <w:rPr>
                <w:iCs/>
                <w:color w:val="000000"/>
                <w:sz w:val="28"/>
                <w:szCs w:val="28"/>
              </w:rPr>
              <w:t>13,6</w:t>
            </w:r>
          </w:p>
        </w:tc>
        <w:tc>
          <w:tcPr>
            <w:tcW w:w="1155" w:type="dxa"/>
          </w:tcPr>
          <w:p w:rsidR="00216FD4" w:rsidRPr="003F3386" w:rsidRDefault="00216FD4" w:rsidP="003F3386">
            <w:pPr>
              <w:autoSpaceDE w:val="0"/>
              <w:autoSpaceDN w:val="0"/>
              <w:adjustRightInd w:val="0"/>
              <w:jc w:val="both"/>
              <w:rPr>
                <w:iCs/>
                <w:color w:val="000000"/>
                <w:sz w:val="28"/>
                <w:szCs w:val="28"/>
              </w:rPr>
            </w:pPr>
            <w:r w:rsidRPr="003F3386">
              <w:rPr>
                <w:iCs/>
                <w:color w:val="000000"/>
                <w:sz w:val="28"/>
                <w:szCs w:val="28"/>
              </w:rPr>
              <w:t>17,0</w:t>
            </w:r>
          </w:p>
        </w:tc>
        <w:tc>
          <w:tcPr>
            <w:tcW w:w="1155" w:type="dxa"/>
          </w:tcPr>
          <w:p w:rsidR="00216FD4" w:rsidRPr="003F3386" w:rsidRDefault="00216FD4" w:rsidP="003F3386">
            <w:pPr>
              <w:autoSpaceDE w:val="0"/>
              <w:autoSpaceDN w:val="0"/>
              <w:adjustRightInd w:val="0"/>
              <w:jc w:val="both"/>
              <w:rPr>
                <w:iCs/>
                <w:color w:val="000000"/>
                <w:sz w:val="28"/>
                <w:szCs w:val="28"/>
              </w:rPr>
            </w:pPr>
            <w:r w:rsidRPr="003F3386">
              <w:rPr>
                <w:iCs/>
                <w:color w:val="000000"/>
                <w:sz w:val="28"/>
                <w:szCs w:val="28"/>
              </w:rPr>
              <w:t>20,4</w:t>
            </w:r>
          </w:p>
        </w:tc>
        <w:tc>
          <w:tcPr>
            <w:tcW w:w="1153" w:type="dxa"/>
          </w:tcPr>
          <w:p w:rsidR="00216FD4" w:rsidRPr="003F3386" w:rsidRDefault="00216FD4" w:rsidP="003F3386">
            <w:pPr>
              <w:autoSpaceDE w:val="0"/>
              <w:autoSpaceDN w:val="0"/>
              <w:adjustRightInd w:val="0"/>
              <w:jc w:val="both"/>
              <w:rPr>
                <w:iCs/>
                <w:color w:val="000000"/>
                <w:sz w:val="28"/>
                <w:szCs w:val="28"/>
              </w:rPr>
            </w:pPr>
            <w:r w:rsidRPr="003F3386">
              <w:rPr>
                <w:iCs/>
                <w:color w:val="000000"/>
                <w:sz w:val="28"/>
                <w:szCs w:val="28"/>
              </w:rPr>
              <w:t>23,8</w:t>
            </w:r>
          </w:p>
        </w:tc>
        <w:tc>
          <w:tcPr>
            <w:tcW w:w="1153" w:type="dxa"/>
          </w:tcPr>
          <w:p w:rsidR="00216FD4" w:rsidRPr="003F3386" w:rsidRDefault="00216FD4" w:rsidP="003F3386">
            <w:pPr>
              <w:autoSpaceDE w:val="0"/>
              <w:autoSpaceDN w:val="0"/>
              <w:adjustRightInd w:val="0"/>
              <w:jc w:val="both"/>
              <w:rPr>
                <w:iCs/>
                <w:color w:val="000000"/>
                <w:sz w:val="28"/>
                <w:szCs w:val="28"/>
              </w:rPr>
            </w:pPr>
            <w:r w:rsidRPr="003F3386">
              <w:rPr>
                <w:iCs/>
                <w:color w:val="000000"/>
                <w:sz w:val="28"/>
                <w:szCs w:val="28"/>
              </w:rPr>
              <w:t>27,2</w:t>
            </w:r>
          </w:p>
        </w:tc>
      </w:tr>
      <w:tr w:rsidR="00216FD4" w:rsidRPr="003F3386" w:rsidTr="003F3386">
        <w:tc>
          <w:tcPr>
            <w:tcW w:w="1496" w:type="dxa"/>
          </w:tcPr>
          <w:p w:rsidR="00216FD4" w:rsidRPr="003F3386" w:rsidRDefault="00216FD4" w:rsidP="003F338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F3386">
              <w:rPr>
                <w:color w:val="000000"/>
                <w:sz w:val="28"/>
                <w:szCs w:val="28"/>
              </w:rPr>
              <w:t>Клетчатка, г</w:t>
            </w:r>
          </w:p>
          <w:p w:rsidR="00216FD4" w:rsidRPr="003F3386" w:rsidRDefault="00216FD4" w:rsidP="003F3386">
            <w:pPr>
              <w:autoSpaceDE w:val="0"/>
              <w:autoSpaceDN w:val="0"/>
              <w:adjustRightInd w:val="0"/>
              <w:jc w:val="both"/>
              <w:rPr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151" w:type="dxa"/>
          </w:tcPr>
          <w:p w:rsidR="00216FD4" w:rsidRPr="003F3386" w:rsidRDefault="00216FD4" w:rsidP="003F3386">
            <w:pPr>
              <w:autoSpaceDE w:val="0"/>
              <w:autoSpaceDN w:val="0"/>
              <w:adjustRightInd w:val="0"/>
              <w:jc w:val="both"/>
              <w:rPr>
                <w:iCs/>
                <w:color w:val="000000"/>
                <w:sz w:val="28"/>
                <w:szCs w:val="28"/>
              </w:rPr>
            </w:pPr>
            <w:r w:rsidRPr="003F3386">
              <w:rPr>
                <w:iCs/>
                <w:color w:val="000000"/>
                <w:sz w:val="28"/>
                <w:szCs w:val="28"/>
              </w:rPr>
              <w:t>0,6</w:t>
            </w:r>
          </w:p>
        </w:tc>
        <w:tc>
          <w:tcPr>
            <w:tcW w:w="1153" w:type="dxa"/>
          </w:tcPr>
          <w:p w:rsidR="00216FD4" w:rsidRPr="003F3386" w:rsidRDefault="00216FD4" w:rsidP="003F3386">
            <w:pPr>
              <w:autoSpaceDE w:val="0"/>
              <w:autoSpaceDN w:val="0"/>
              <w:adjustRightInd w:val="0"/>
              <w:jc w:val="both"/>
              <w:rPr>
                <w:iCs/>
                <w:color w:val="000000"/>
                <w:sz w:val="28"/>
                <w:szCs w:val="28"/>
              </w:rPr>
            </w:pPr>
            <w:r w:rsidRPr="003F3386">
              <w:rPr>
                <w:iCs/>
                <w:color w:val="000000"/>
                <w:sz w:val="28"/>
                <w:szCs w:val="28"/>
              </w:rPr>
              <w:t>0,9</w:t>
            </w:r>
          </w:p>
        </w:tc>
        <w:tc>
          <w:tcPr>
            <w:tcW w:w="1155" w:type="dxa"/>
          </w:tcPr>
          <w:p w:rsidR="00216FD4" w:rsidRPr="003F3386" w:rsidRDefault="00216FD4" w:rsidP="003F3386">
            <w:pPr>
              <w:autoSpaceDE w:val="0"/>
              <w:autoSpaceDN w:val="0"/>
              <w:adjustRightInd w:val="0"/>
              <w:jc w:val="both"/>
              <w:rPr>
                <w:iCs/>
                <w:color w:val="000000"/>
                <w:sz w:val="28"/>
                <w:szCs w:val="28"/>
              </w:rPr>
            </w:pPr>
            <w:r w:rsidRPr="003F3386">
              <w:rPr>
                <w:iCs/>
                <w:color w:val="000000"/>
                <w:sz w:val="28"/>
                <w:szCs w:val="28"/>
              </w:rPr>
              <w:t>1,2</w:t>
            </w:r>
          </w:p>
        </w:tc>
        <w:tc>
          <w:tcPr>
            <w:tcW w:w="1155" w:type="dxa"/>
          </w:tcPr>
          <w:p w:rsidR="00216FD4" w:rsidRPr="003F3386" w:rsidRDefault="00216FD4" w:rsidP="003F3386">
            <w:pPr>
              <w:autoSpaceDE w:val="0"/>
              <w:autoSpaceDN w:val="0"/>
              <w:adjustRightInd w:val="0"/>
              <w:jc w:val="both"/>
              <w:rPr>
                <w:iCs/>
                <w:color w:val="000000"/>
                <w:sz w:val="28"/>
                <w:szCs w:val="28"/>
              </w:rPr>
            </w:pPr>
            <w:r w:rsidRPr="003F3386">
              <w:rPr>
                <w:iCs/>
                <w:color w:val="000000"/>
                <w:sz w:val="28"/>
                <w:szCs w:val="28"/>
              </w:rPr>
              <w:t>1,5</w:t>
            </w:r>
          </w:p>
        </w:tc>
        <w:tc>
          <w:tcPr>
            <w:tcW w:w="1155" w:type="dxa"/>
          </w:tcPr>
          <w:p w:rsidR="00216FD4" w:rsidRPr="003F3386" w:rsidRDefault="00216FD4" w:rsidP="003F3386">
            <w:pPr>
              <w:autoSpaceDE w:val="0"/>
              <w:autoSpaceDN w:val="0"/>
              <w:adjustRightInd w:val="0"/>
              <w:jc w:val="both"/>
              <w:rPr>
                <w:iCs/>
                <w:color w:val="000000"/>
                <w:sz w:val="28"/>
                <w:szCs w:val="28"/>
              </w:rPr>
            </w:pPr>
            <w:r w:rsidRPr="003F3386">
              <w:rPr>
                <w:iCs/>
                <w:color w:val="000000"/>
                <w:sz w:val="28"/>
                <w:szCs w:val="28"/>
              </w:rPr>
              <w:t>1,8</w:t>
            </w:r>
          </w:p>
        </w:tc>
        <w:tc>
          <w:tcPr>
            <w:tcW w:w="1153" w:type="dxa"/>
          </w:tcPr>
          <w:p w:rsidR="00216FD4" w:rsidRPr="003F3386" w:rsidRDefault="00216FD4" w:rsidP="003F3386">
            <w:pPr>
              <w:autoSpaceDE w:val="0"/>
              <w:autoSpaceDN w:val="0"/>
              <w:adjustRightInd w:val="0"/>
              <w:jc w:val="both"/>
              <w:rPr>
                <w:iCs/>
                <w:color w:val="000000"/>
                <w:sz w:val="28"/>
                <w:szCs w:val="28"/>
              </w:rPr>
            </w:pPr>
            <w:r w:rsidRPr="003F3386">
              <w:rPr>
                <w:iCs/>
                <w:color w:val="000000"/>
                <w:sz w:val="28"/>
                <w:szCs w:val="28"/>
              </w:rPr>
              <w:t>2,1</w:t>
            </w:r>
          </w:p>
        </w:tc>
        <w:tc>
          <w:tcPr>
            <w:tcW w:w="1153" w:type="dxa"/>
          </w:tcPr>
          <w:p w:rsidR="00216FD4" w:rsidRPr="003F3386" w:rsidRDefault="00216FD4" w:rsidP="003F3386">
            <w:pPr>
              <w:autoSpaceDE w:val="0"/>
              <w:autoSpaceDN w:val="0"/>
              <w:adjustRightInd w:val="0"/>
              <w:jc w:val="both"/>
              <w:rPr>
                <w:iCs/>
                <w:color w:val="000000"/>
                <w:sz w:val="28"/>
                <w:szCs w:val="28"/>
              </w:rPr>
            </w:pPr>
            <w:r w:rsidRPr="003F3386">
              <w:rPr>
                <w:iCs/>
                <w:color w:val="000000"/>
                <w:sz w:val="28"/>
                <w:szCs w:val="28"/>
              </w:rPr>
              <w:t>2,4</w:t>
            </w:r>
          </w:p>
        </w:tc>
      </w:tr>
      <w:tr w:rsidR="00216FD4" w:rsidRPr="003F3386" w:rsidTr="003F3386">
        <w:tc>
          <w:tcPr>
            <w:tcW w:w="9571" w:type="dxa"/>
            <w:gridSpan w:val="8"/>
          </w:tcPr>
          <w:p w:rsidR="00216FD4" w:rsidRPr="003F3386" w:rsidRDefault="00216FD4" w:rsidP="003F338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F3386">
              <w:rPr>
                <w:color w:val="000000"/>
                <w:sz w:val="28"/>
                <w:szCs w:val="28"/>
              </w:rPr>
              <w:t>Аминокислоты, г:</w:t>
            </w:r>
          </w:p>
          <w:p w:rsidR="00216FD4" w:rsidRPr="003F3386" w:rsidRDefault="00216FD4" w:rsidP="003F3386">
            <w:pPr>
              <w:autoSpaceDE w:val="0"/>
              <w:autoSpaceDN w:val="0"/>
              <w:adjustRightInd w:val="0"/>
              <w:jc w:val="both"/>
              <w:rPr>
                <w:i/>
                <w:iCs/>
                <w:color w:val="000000"/>
                <w:sz w:val="28"/>
                <w:szCs w:val="28"/>
              </w:rPr>
            </w:pPr>
          </w:p>
        </w:tc>
      </w:tr>
      <w:tr w:rsidR="00216FD4" w:rsidRPr="003F3386" w:rsidTr="003F3386">
        <w:tc>
          <w:tcPr>
            <w:tcW w:w="1496" w:type="dxa"/>
          </w:tcPr>
          <w:p w:rsidR="00216FD4" w:rsidRPr="003F3386" w:rsidRDefault="00216FD4" w:rsidP="003F338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F3386">
              <w:rPr>
                <w:color w:val="000000"/>
                <w:sz w:val="28"/>
                <w:szCs w:val="28"/>
              </w:rPr>
              <w:t>аргинин</w:t>
            </w:r>
          </w:p>
          <w:p w:rsidR="00216FD4" w:rsidRPr="003F3386" w:rsidRDefault="00216FD4" w:rsidP="003F3386">
            <w:pPr>
              <w:autoSpaceDE w:val="0"/>
              <w:autoSpaceDN w:val="0"/>
              <w:adjustRightInd w:val="0"/>
              <w:jc w:val="both"/>
              <w:rPr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151" w:type="dxa"/>
          </w:tcPr>
          <w:p w:rsidR="00216FD4" w:rsidRPr="003F3386" w:rsidRDefault="00216FD4" w:rsidP="003F3386">
            <w:pPr>
              <w:autoSpaceDE w:val="0"/>
              <w:autoSpaceDN w:val="0"/>
              <w:adjustRightInd w:val="0"/>
              <w:jc w:val="both"/>
              <w:rPr>
                <w:iCs/>
                <w:color w:val="000000"/>
                <w:sz w:val="28"/>
                <w:szCs w:val="28"/>
              </w:rPr>
            </w:pPr>
            <w:r w:rsidRPr="003F3386">
              <w:rPr>
                <w:iCs/>
                <w:color w:val="000000"/>
                <w:sz w:val="28"/>
                <w:szCs w:val="28"/>
              </w:rPr>
              <w:t>0,91</w:t>
            </w:r>
          </w:p>
        </w:tc>
        <w:tc>
          <w:tcPr>
            <w:tcW w:w="1153" w:type="dxa"/>
          </w:tcPr>
          <w:p w:rsidR="00216FD4" w:rsidRPr="003F3386" w:rsidRDefault="00216FD4" w:rsidP="003F3386">
            <w:pPr>
              <w:autoSpaceDE w:val="0"/>
              <w:autoSpaceDN w:val="0"/>
              <w:adjustRightInd w:val="0"/>
              <w:jc w:val="both"/>
              <w:rPr>
                <w:iCs/>
                <w:color w:val="000000"/>
                <w:sz w:val="28"/>
                <w:szCs w:val="28"/>
              </w:rPr>
            </w:pPr>
            <w:r w:rsidRPr="003F3386">
              <w:rPr>
                <w:iCs/>
                <w:color w:val="000000"/>
                <w:sz w:val="28"/>
                <w:szCs w:val="28"/>
              </w:rPr>
              <w:t>1,36</w:t>
            </w:r>
          </w:p>
        </w:tc>
        <w:tc>
          <w:tcPr>
            <w:tcW w:w="1155" w:type="dxa"/>
          </w:tcPr>
          <w:p w:rsidR="00216FD4" w:rsidRPr="003F3386" w:rsidRDefault="00216FD4" w:rsidP="003F3386">
            <w:pPr>
              <w:autoSpaceDE w:val="0"/>
              <w:autoSpaceDN w:val="0"/>
              <w:adjustRightInd w:val="0"/>
              <w:jc w:val="both"/>
              <w:rPr>
                <w:iCs/>
                <w:color w:val="000000"/>
                <w:sz w:val="28"/>
                <w:szCs w:val="28"/>
              </w:rPr>
            </w:pPr>
            <w:r w:rsidRPr="003F3386">
              <w:rPr>
                <w:iCs/>
                <w:color w:val="000000"/>
                <w:sz w:val="28"/>
                <w:szCs w:val="28"/>
              </w:rPr>
              <w:t>1,82</w:t>
            </w:r>
          </w:p>
        </w:tc>
        <w:tc>
          <w:tcPr>
            <w:tcW w:w="1155" w:type="dxa"/>
          </w:tcPr>
          <w:p w:rsidR="00216FD4" w:rsidRPr="003F3386" w:rsidRDefault="00216FD4" w:rsidP="003F3386">
            <w:pPr>
              <w:autoSpaceDE w:val="0"/>
              <w:autoSpaceDN w:val="0"/>
              <w:adjustRightInd w:val="0"/>
              <w:jc w:val="both"/>
              <w:rPr>
                <w:iCs/>
                <w:color w:val="000000"/>
                <w:sz w:val="28"/>
                <w:szCs w:val="28"/>
              </w:rPr>
            </w:pPr>
            <w:r w:rsidRPr="003F3386">
              <w:rPr>
                <w:iCs/>
                <w:color w:val="000000"/>
                <w:sz w:val="28"/>
                <w:szCs w:val="28"/>
              </w:rPr>
              <w:t>2,28</w:t>
            </w:r>
          </w:p>
        </w:tc>
        <w:tc>
          <w:tcPr>
            <w:tcW w:w="1155" w:type="dxa"/>
          </w:tcPr>
          <w:p w:rsidR="00216FD4" w:rsidRPr="003F3386" w:rsidRDefault="00216FD4" w:rsidP="003F3386">
            <w:pPr>
              <w:autoSpaceDE w:val="0"/>
              <w:autoSpaceDN w:val="0"/>
              <w:adjustRightInd w:val="0"/>
              <w:jc w:val="both"/>
              <w:rPr>
                <w:iCs/>
                <w:color w:val="000000"/>
                <w:sz w:val="28"/>
                <w:szCs w:val="28"/>
              </w:rPr>
            </w:pPr>
            <w:r w:rsidRPr="003F3386">
              <w:rPr>
                <w:iCs/>
                <w:color w:val="000000"/>
                <w:sz w:val="28"/>
                <w:szCs w:val="28"/>
              </w:rPr>
              <w:t>2,73</w:t>
            </w:r>
          </w:p>
        </w:tc>
        <w:tc>
          <w:tcPr>
            <w:tcW w:w="1153" w:type="dxa"/>
          </w:tcPr>
          <w:p w:rsidR="00216FD4" w:rsidRPr="003F3386" w:rsidRDefault="00216FD4" w:rsidP="003F3386">
            <w:pPr>
              <w:autoSpaceDE w:val="0"/>
              <w:autoSpaceDN w:val="0"/>
              <w:adjustRightInd w:val="0"/>
              <w:jc w:val="both"/>
              <w:rPr>
                <w:iCs/>
                <w:color w:val="000000"/>
                <w:sz w:val="28"/>
                <w:szCs w:val="28"/>
              </w:rPr>
            </w:pPr>
            <w:r w:rsidRPr="003F3386">
              <w:rPr>
                <w:iCs/>
                <w:color w:val="000000"/>
                <w:sz w:val="28"/>
                <w:szCs w:val="28"/>
              </w:rPr>
              <w:t>3,11</w:t>
            </w:r>
          </w:p>
        </w:tc>
        <w:tc>
          <w:tcPr>
            <w:tcW w:w="1153" w:type="dxa"/>
          </w:tcPr>
          <w:p w:rsidR="00216FD4" w:rsidRPr="003F3386" w:rsidRDefault="00216FD4" w:rsidP="003F3386">
            <w:pPr>
              <w:autoSpaceDE w:val="0"/>
              <w:autoSpaceDN w:val="0"/>
              <w:adjustRightInd w:val="0"/>
              <w:jc w:val="both"/>
              <w:rPr>
                <w:iCs/>
                <w:color w:val="000000"/>
                <w:sz w:val="28"/>
                <w:szCs w:val="28"/>
              </w:rPr>
            </w:pPr>
            <w:r w:rsidRPr="003F3386">
              <w:rPr>
                <w:iCs/>
                <w:color w:val="000000"/>
                <w:sz w:val="28"/>
                <w:szCs w:val="28"/>
              </w:rPr>
              <w:t>3,49</w:t>
            </w:r>
          </w:p>
        </w:tc>
      </w:tr>
      <w:tr w:rsidR="00216FD4" w:rsidRPr="003F3386" w:rsidTr="003F3386">
        <w:tc>
          <w:tcPr>
            <w:tcW w:w="1496" w:type="dxa"/>
          </w:tcPr>
          <w:p w:rsidR="00216FD4" w:rsidRPr="003F3386" w:rsidRDefault="00216FD4" w:rsidP="003F338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F3386">
              <w:rPr>
                <w:color w:val="000000"/>
                <w:sz w:val="28"/>
                <w:szCs w:val="28"/>
              </w:rPr>
              <w:t>гистидин</w:t>
            </w:r>
          </w:p>
          <w:p w:rsidR="00216FD4" w:rsidRPr="003F3386" w:rsidRDefault="00216FD4" w:rsidP="003F3386">
            <w:pPr>
              <w:autoSpaceDE w:val="0"/>
              <w:autoSpaceDN w:val="0"/>
              <w:adjustRightInd w:val="0"/>
              <w:jc w:val="both"/>
              <w:rPr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151" w:type="dxa"/>
          </w:tcPr>
          <w:p w:rsidR="00216FD4" w:rsidRPr="003F3386" w:rsidRDefault="00216FD4" w:rsidP="003F3386">
            <w:pPr>
              <w:autoSpaceDE w:val="0"/>
              <w:autoSpaceDN w:val="0"/>
              <w:adjustRightInd w:val="0"/>
              <w:jc w:val="both"/>
              <w:rPr>
                <w:iCs/>
                <w:color w:val="000000"/>
                <w:sz w:val="28"/>
                <w:szCs w:val="28"/>
              </w:rPr>
            </w:pPr>
            <w:r w:rsidRPr="003F3386">
              <w:rPr>
                <w:iCs/>
                <w:color w:val="000000"/>
                <w:sz w:val="28"/>
                <w:szCs w:val="28"/>
              </w:rPr>
              <w:t>0,45</w:t>
            </w:r>
          </w:p>
        </w:tc>
        <w:tc>
          <w:tcPr>
            <w:tcW w:w="1153" w:type="dxa"/>
          </w:tcPr>
          <w:p w:rsidR="00216FD4" w:rsidRPr="003F3386" w:rsidRDefault="00216FD4" w:rsidP="003F3386">
            <w:pPr>
              <w:autoSpaceDE w:val="0"/>
              <w:autoSpaceDN w:val="0"/>
              <w:adjustRightInd w:val="0"/>
              <w:jc w:val="both"/>
              <w:rPr>
                <w:iCs/>
                <w:color w:val="000000"/>
                <w:sz w:val="28"/>
                <w:szCs w:val="28"/>
              </w:rPr>
            </w:pPr>
            <w:r w:rsidRPr="003F3386">
              <w:rPr>
                <w:iCs/>
                <w:color w:val="000000"/>
                <w:sz w:val="28"/>
                <w:szCs w:val="28"/>
              </w:rPr>
              <w:t>0,68</w:t>
            </w:r>
          </w:p>
        </w:tc>
        <w:tc>
          <w:tcPr>
            <w:tcW w:w="1155" w:type="dxa"/>
          </w:tcPr>
          <w:p w:rsidR="00216FD4" w:rsidRPr="003F3386" w:rsidRDefault="00216FD4" w:rsidP="003F3386">
            <w:pPr>
              <w:autoSpaceDE w:val="0"/>
              <w:autoSpaceDN w:val="0"/>
              <w:adjustRightInd w:val="0"/>
              <w:jc w:val="both"/>
              <w:rPr>
                <w:iCs/>
                <w:color w:val="000000"/>
                <w:sz w:val="28"/>
                <w:szCs w:val="28"/>
              </w:rPr>
            </w:pPr>
            <w:r w:rsidRPr="003F3386">
              <w:rPr>
                <w:iCs/>
                <w:color w:val="000000"/>
                <w:sz w:val="28"/>
                <w:szCs w:val="28"/>
              </w:rPr>
              <w:t>0,91</w:t>
            </w:r>
          </w:p>
        </w:tc>
        <w:tc>
          <w:tcPr>
            <w:tcW w:w="1155" w:type="dxa"/>
          </w:tcPr>
          <w:p w:rsidR="00216FD4" w:rsidRPr="003F3386" w:rsidRDefault="00216FD4" w:rsidP="003F3386">
            <w:pPr>
              <w:autoSpaceDE w:val="0"/>
              <w:autoSpaceDN w:val="0"/>
              <w:adjustRightInd w:val="0"/>
              <w:jc w:val="both"/>
              <w:rPr>
                <w:iCs/>
                <w:color w:val="000000"/>
                <w:sz w:val="28"/>
                <w:szCs w:val="28"/>
              </w:rPr>
            </w:pPr>
            <w:r w:rsidRPr="003F3386">
              <w:rPr>
                <w:iCs/>
                <w:color w:val="000000"/>
                <w:sz w:val="28"/>
                <w:szCs w:val="28"/>
              </w:rPr>
              <w:t>1,08</w:t>
            </w:r>
          </w:p>
        </w:tc>
        <w:tc>
          <w:tcPr>
            <w:tcW w:w="1155" w:type="dxa"/>
          </w:tcPr>
          <w:p w:rsidR="00216FD4" w:rsidRPr="003F3386" w:rsidRDefault="00216FD4" w:rsidP="003F3386">
            <w:pPr>
              <w:autoSpaceDE w:val="0"/>
              <w:autoSpaceDN w:val="0"/>
              <w:adjustRightInd w:val="0"/>
              <w:jc w:val="both"/>
              <w:rPr>
                <w:iCs/>
                <w:color w:val="000000"/>
                <w:sz w:val="28"/>
                <w:szCs w:val="28"/>
              </w:rPr>
            </w:pPr>
            <w:r w:rsidRPr="003F3386">
              <w:rPr>
                <w:iCs/>
                <w:color w:val="000000"/>
                <w:sz w:val="28"/>
                <w:szCs w:val="28"/>
              </w:rPr>
              <w:t>1,36</w:t>
            </w:r>
          </w:p>
        </w:tc>
        <w:tc>
          <w:tcPr>
            <w:tcW w:w="1153" w:type="dxa"/>
          </w:tcPr>
          <w:p w:rsidR="00216FD4" w:rsidRPr="003F3386" w:rsidRDefault="00216FD4" w:rsidP="003F3386">
            <w:pPr>
              <w:autoSpaceDE w:val="0"/>
              <w:autoSpaceDN w:val="0"/>
              <w:adjustRightInd w:val="0"/>
              <w:jc w:val="both"/>
              <w:rPr>
                <w:iCs/>
                <w:color w:val="000000"/>
                <w:sz w:val="28"/>
                <w:szCs w:val="28"/>
              </w:rPr>
            </w:pPr>
            <w:r w:rsidRPr="003F3386">
              <w:rPr>
                <w:iCs/>
                <w:color w:val="000000"/>
                <w:sz w:val="28"/>
                <w:szCs w:val="28"/>
              </w:rPr>
              <w:t>1,63</w:t>
            </w:r>
          </w:p>
        </w:tc>
        <w:tc>
          <w:tcPr>
            <w:tcW w:w="1153" w:type="dxa"/>
          </w:tcPr>
          <w:p w:rsidR="00216FD4" w:rsidRPr="003F3386" w:rsidRDefault="00216FD4" w:rsidP="003F3386">
            <w:pPr>
              <w:autoSpaceDE w:val="0"/>
              <w:autoSpaceDN w:val="0"/>
              <w:adjustRightInd w:val="0"/>
              <w:jc w:val="both"/>
              <w:rPr>
                <w:iCs/>
                <w:color w:val="000000"/>
                <w:sz w:val="28"/>
                <w:szCs w:val="28"/>
              </w:rPr>
            </w:pPr>
            <w:r w:rsidRPr="003F3386">
              <w:rPr>
                <w:iCs/>
                <w:color w:val="000000"/>
                <w:sz w:val="28"/>
                <w:szCs w:val="28"/>
              </w:rPr>
              <w:t>1,95</w:t>
            </w:r>
          </w:p>
        </w:tc>
      </w:tr>
      <w:tr w:rsidR="00216FD4" w:rsidRPr="003F3386" w:rsidTr="003F3386">
        <w:tc>
          <w:tcPr>
            <w:tcW w:w="1496" w:type="dxa"/>
          </w:tcPr>
          <w:p w:rsidR="00216FD4" w:rsidRPr="003F3386" w:rsidRDefault="00216FD4" w:rsidP="003F338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F3386">
              <w:rPr>
                <w:color w:val="000000"/>
                <w:sz w:val="28"/>
                <w:szCs w:val="28"/>
              </w:rPr>
              <w:t>лизин</w:t>
            </w:r>
          </w:p>
          <w:p w:rsidR="00216FD4" w:rsidRPr="003F3386" w:rsidRDefault="00216FD4" w:rsidP="003F3386">
            <w:pPr>
              <w:autoSpaceDE w:val="0"/>
              <w:autoSpaceDN w:val="0"/>
              <w:adjustRightInd w:val="0"/>
              <w:jc w:val="both"/>
              <w:rPr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151" w:type="dxa"/>
          </w:tcPr>
          <w:p w:rsidR="00216FD4" w:rsidRPr="003F3386" w:rsidRDefault="00216FD4" w:rsidP="003F3386">
            <w:pPr>
              <w:autoSpaceDE w:val="0"/>
              <w:autoSpaceDN w:val="0"/>
              <w:adjustRightInd w:val="0"/>
              <w:jc w:val="both"/>
              <w:rPr>
                <w:iCs/>
                <w:color w:val="000000"/>
                <w:sz w:val="28"/>
                <w:szCs w:val="28"/>
              </w:rPr>
            </w:pPr>
            <w:r w:rsidRPr="003F3386">
              <w:rPr>
                <w:iCs/>
                <w:color w:val="000000"/>
                <w:sz w:val="28"/>
                <w:szCs w:val="28"/>
              </w:rPr>
              <w:t>1,36</w:t>
            </w:r>
          </w:p>
        </w:tc>
        <w:tc>
          <w:tcPr>
            <w:tcW w:w="1153" w:type="dxa"/>
          </w:tcPr>
          <w:p w:rsidR="00216FD4" w:rsidRPr="003F3386" w:rsidRDefault="00216FD4" w:rsidP="003F3386">
            <w:pPr>
              <w:autoSpaceDE w:val="0"/>
              <w:autoSpaceDN w:val="0"/>
              <w:adjustRightInd w:val="0"/>
              <w:jc w:val="both"/>
              <w:rPr>
                <w:iCs/>
                <w:color w:val="000000"/>
                <w:sz w:val="28"/>
                <w:szCs w:val="28"/>
              </w:rPr>
            </w:pPr>
            <w:r w:rsidRPr="003F3386">
              <w:rPr>
                <w:iCs/>
                <w:color w:val="000000"/>
                <w:sz w:val="28"/>
                <w:szCs w:val="28"/>
              </w:rPr>
              <w:t>2,05</w:t>
            </w:r>
          </w:p>
        </w:tc>
        <w:tc>
          <w:tcPr>
            <w:tcW w:w="1155" w:type="dxa"/>
          </w:tcPr>
          <w:p w:rsidR="00216FD4" w:rsidRPr="003F3386" w:rsidRDefault="00216FD4" w:rsidP="003F3386">
            <w:pPr>
              <w:autoSpaceDE w:val="0"/>
              <w:autoSpaceDN w:val="0"/>
              <w:adjustRightInd w:val="0"/>
              <w:jc w:val="both"/>
              <w:rPr>
                <w:iCs/>
                <w:color w:val="000000"/>
                <w:sz w:val="28"/>
                <w:szCs w:val="28"/>
              </w:rPr>
            </w:pPr>
            <w:r w:rsidRPr="003F3386">
              <w:rPr>
                <w:iCs/>
                <w:color w:val="000000"/>
                <w:sz w:val="28"/>
                <w:szCs w:val="28"/>
              </w:rPr>
              <w:t>2,73</w:t>
            </w:r>
          </w:p>
        </w:tc>
        <w:tc>
          <w:tcPr>
            <w:tcW w:w="1155" w:type="dxa"/>
          </w:tcPr>
          <w:p w:rsidR="00216FD4" w:rsidRPr="003F3386" w:rsidRDefault="00216FD4" w:rsidP="003F3386">
            <w:pPr>
              <w:autoSpaceDE w:val="0"/>
              <w:autoSpaceDN w:val="0"/>
              <w:adjustRightInd w:val="0"/>
              <w:jc w:val="both"/>
              <w:rPr>
                <w:iCs/>
                <w:color w:val="000000"/>
                <w:sz w:val="28"/>
                <w:szCs w:val="28"/>
              </w:rPr>
            </w:pPr>
            <w:r w:rsidRPr="003F3386">
              <w:rPr>
                <w:iCs/>
                <w:color w:val="000000"/>
                <w:sz w:val="28"/>
                <w:szCs w:val="28"/>
              </w:rPr>
              <w:t>3,42</w:t>
            </w:r>
          </w:p>
        </w:tc>
        <w:tc>
          <w:tcPr>
            <w:tcW w:w="1155" w:type="dxa"/>
          </w:tcPr>
          <w:p w:rsidR="00216FD4" w:rsidRPr="003F3386" w:rsidRDefault="00216FD4" w:rsidP="003F3386">
            <w:pPr>
              <w:autoSpaceDE w:val="0"/>
              <w:autoSpaceDN w:val="0"/>
              <w:adjustRightInd w:val="0"/>
              <w:jc w:val="both"/>
              <w:rPr>
                <w:iCs/>
                <w:color w:val="000000"/>
                <w:sz w:val="28"/>
                <w:szCs w:val="28"/>
              </w:rPr>
            </w:pPr>
            <w:r w:rsidRPr="003F3386">
              <w:rPr>
                <w:iCs/>
                <w:color w:val="000000"/>
                <w:sz w:val="28"/>
                <w:szCs w:val="28"/>
              </w:rPr>
              <w:t>4,1</w:t>
            </w:r>
          </w:p>
        </w:tc>
        <w:tc>
          <w:tcPr>
            <w:tcW w:w="1153" w:type="dxa"/>
          </w:tcPr>
          <w:p w:rsidR="00216FD4" w:rsidRPr="003F3386" w:rsidRDefault="00216FD4" w:rsidP="003F3386">
            <w:pPr>
              <w:autoSpaceDE w:val="0"/>
              <w:autoSpaceDN w:val="0"/>
              <w:adjustRightInd w:val="0"/>
              <w:jc w:val="both"/>
              <w:rPr>
                <w:iCs/>
                <w:color w:val="000000"/>
                <w:sz w:val="28"/>
                <w:szCs w:val="28"/>
              </w:rPr>
            </w:pPr>
            <w:r w:rsidRPr="003F3386">
              <w:rPr>
                <w:iCs/>
                <w:color w:val="000000"/>
                <w:sz w:val="28"/>
                <w:szCs w:val="28"/>
              </w:rPr>
              <w:t>4,78</w:t>
            </w:r>
          </w:p>
        </w:tc>
        <w:tc>
          <w:tcPr>
            <w:tcW w:w="1153" w:type="dxa"/>
          </w:tcPr>
          <w:p w:rsidR="00216FD4" w:rsidRPr="003F3386" w:rsidRDefault="00216FD4" w:rsidP="003F3386">
            <w:pPr>
              <w:autoSpaceDE w:val="0"/>
              <w:autoSpaceDN w:val="0"/>
              <w:adjustRightInd w:val="0"/>
              <w:jc w:val="both"/>
              <w:rPr>
                <w:iCs/>
                <w:color w:val="000000"/>
                <w:sz w:val="28"/>
                <w:szCs w:val="28"/>
              </w:rPr>
            </w:pPr>
            <w:r w:rsidRPr="003F3386">
              <w:rPr>
                <w:iCs/>
                <w:color w:val="000000"/>
                <w:sz w:val="28"/>
                <w:szCs w:val="28"/>
              </w:rPr>
              <w:t>5,46</w:t>
            </w:r>
          </w:p>
        </w:tc>
      </w:tr>
      <w:tr w:rsidR="00216FD4" w:rsidRPr="003F3386" w:rsidTr="003F3386">
        <w:tc>
          <w:tcPr>
            <w:tcW w:w="1496" w:type="dxa"/>
          </w:tcPr>
          <w:p w:rsidR="00216FD4" w:rsidRPr="003F3386" w:rsidRDefault="00216FD4" w:rsidP="003F338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F3386">
              <w:rPr>
                <w:color w:val="000000"/>
                <w:sz w:val="28"/>
                <w:szCs w:val="28"/>
              </w:rPr>
              <w:t>лейцин</w:t>
            </w:r>
          </w:p>
          <w:p w:rsidR="00216FD4" w:rsidRPr="003F3386" w:rsidRDefault="00216FD4" w:rsidP="003F3386">
            <w:pPr>
              <w:autoSpaceDE w:val="0"/>
              <w:autoSpaceDN w:val="0"/>
              <w:adjustRightInd w:val="0"/>
              <w:jc w:val="both"/>
              <w:rPr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151" w:type="dxa"/>
          </w:tcPr>
          <w:p w:rsidR="00216FD4" w:rsidRPr="003F3386" w:rsidRDefault="00216FD4" w:rsidP="003F3386">
            <w:pPr>
              <w:autoSpaceDE w:val="0"/>
              <w:autoSpaceDN w:val="0"/>
              <w:adjustRightInd w:val="0"/>
              <w:jc w:val="both"/>
              <w:rPr>
                <w:iCs/>
                <w:color w:val="000000"/>
                <w:sz w:val="28"/>
                <w:szCs w:val="28"/>
              </w:rPr>
            </w:pPr>
            <w:r w:rsidRPr="003F3386">
              <w:rPr>
                <w:iCs/>
                <w:color w:val="000000"/>
                <w:sz w:val="28"/>
                <w:szCs w:val="28"/>
              </w:rPr>
              <w:t>1,12</w:t>
            </w:r>
          </w:p>
        </w:tc>
        <w:tc>
          <w:tcPr>
            <w:tcW w:w="1153" w:type="dxa"/>
          </w:tcPr>
          <w:p w:rsidR="00216FD4" w:rsidRPr="003F3386" w:rsidRDefault="00216FD4" w:rsidP="003F3386">
            <w:pPr>
              <w:autoSpaceDE w:val="0"/>
              <w:autoSpaceDN w:val="0"/>
              <w:adjustRightInd w:val="0"/>
              <w:jc w:val="both"/>
              <w:rPr>
                <w:iCs/>
                <w:color w:val="000000"/>
                <w:sz w:val="28"/>
                <w:szCs w:val="28"/>
              </w:rPr>
            </w:pPr>
            <w:r w:rsidRPr="003F3386">
              <w:rPr>
                <w:iCs/>
                <w:color w:val="000000"/>
                <w:sz w:val="28"/>
                <w:szCs w:val="28"/>
              </w:rPr>
              <w:t>1,69</w:t>
            </w:r>
          </w:p>
        </w:tc>
        <w:tc>
          <w:tcPr>
            <w:tcW w:w="1155" w:type="dxa"/>
          </w:tcPr>
          <w:p w:rsidR="00216FD4" w:rsidRPr="003F3386" w:rsidRDefault="00216FD4" w:rsidP="003F3386">
            <w:pPr>
              <w:autoSpaceDE w:val="0"/>
              <w:autoSpaceDN w:val="0"/>
              <w:adjustRightInd w:val="0"/>
              <w:jc w:val="both"/>
              <w:rPr>
                <w:iCs/>
                <w:color w:val="000000"/>
                <w:sz w:val="28"/>
                <w:szCs w:val="28"/>
              </w:rPr>
            </w:pPr>
            <w:r w:rsidRPr="003F3386">
              <w:rPr>
                <w:iCs/>
                <w:color w:val="000000"/>
                <w:sz w:val="28"/>
                <w:szCs w:val="28"/>
              </w:rPr>
              <w:t>2,25</w:t>
            </w:r>
          </w:p>
        </w:tc>
        <w:tc>
          <w:tcPr>
            <w:tcW w:w="1155" w:type="dxa"/>
          </w:tcPr>
          <w:p w:rsidR="00216FD4" w:rsidRPr="003F3386" w:rsidRDefault="00216FD4" w:rsidP="003F3386">
            <w:pPr>
              <w:autoSpaceDE w:val="0"/>
              <w:autoSpaceDN w:val="0"/>
              <w:adjustRightInd w:val="0"/>
              <w:jc w:val="both"/>
              <w:rPr>
                <w:iCs/>
                <w:color w:val="000000"/>
                <w:sz w:val="28"/>
                <w:szCs w:val="28"/>
              </w:rPr>
            </w:pPr>
            <w:r w:rsidRPr="003F3386">
              <w:rPr>
                <w:iCs/>
                <w:color w:val="000000"/>
                <w:sz w:val="28"/>
                <w:szCs w:val="28"/>
              </w:rPr>
              <w:t>2,82</w:t>
            </w:r>
          </w:p>
        </w:tc>
        <w:tc>
          <w:tcPr>
            <w:tcW w:w="1155" w:type="dxa"/>
          </w:tcPr>
          <w:p w:rsidR="00216FD4" w:rsidRPr="003F3386" w:rsidRDefault="00216FD4" w:rsidP="003F3386">
            <w:pPr>
              <w:autoSpaceDE w:val="0"/>
              <w:autoSpaceDN w:val="0"/>
              <w:adjustRightInd w:val="0"/>
              <w:jc w:val="both"/>
              <w:rPr>
                <w:iCs/>
                <w:color w:val="000000"/>
                <w:sz w:val="28"/>
                <w:szCs w:val="28"/>
              </w:rPr>
            </w:pPr>
            <w:r w:rsidRPr="003F3386">
              <w:rPr>
                <w:iCs/>
                <w:color w:val="000000"/>
                <w:sz w:val="28"/>
                <w:szCs w:val="28"/>
              </w:rPr>
              <w:t>3,38</w:t>
            </w:r>
          </w:p>
        </w:tc>
        <w:tc>
          <w:tcPr>
            <w:tcW w:w="1153" w:type="dxa"/>
          </w:tcPr>
          <w:p w:rsidR="00216FD4" w:rsidRPr="003F3386" w:rsidRDefault="00216FD4" w:rsidP="003F3386">
            <w:pPr>
              <w:autoSpaceDE w:val="0"/>
              <w:autoSpaceDN w:val="0"/>
              <w:adjustRightInd w:val="0"/>
              <w:jc w:val="both"/>
              <w:rPr>
                <w:iCs/>
                <w:color w:val="000000"/>
                <w:sz w:val="28"/>
                <w:szCs w:val="28"/>
              </w:rPr>
            </w:pPr>
            <w:r w:rsidRPr="003F3386">
              <w:rPr>
                <w:iCs/>
                <w:color w:val="000000"/>
                <w:sz w:val="28"/>
                <w:szCs w:val="28"/>
              </w:rPr>
              <w:t>3,94</w:t>
            </w:r>
          </w:p>
        </w:tc>
        <w:tc>
          <w:tcPr>
            <w:tcW w:w="1153" w:type="dxa"/>
          </w:tcPr>
          <w:p w:rsidR="00216FD4" w:rsidRPr="003F3386" w:rsidRDefault="00216FD4" w:rsidP="003F3386">
            <w:pPr>
              <w:autoSpaceDE w:val="0"/>
              <w:autoSpaceDN w:val="0"/>
              <w:adjustRightInd w:val="0"/>
              <w:jc w:val="both"/>
              <w:rPr>
                <w:iCs/>
                <w:color w:val="000000"/>
                <w:sz w:val="28"/>
                <w:szCs w:val="28"/>
              </w:rPr>
            </w:pPr>
            <w:r w:rsidRPr="003F3386">
              <w:rPr>
                <w:iCs/>
                <w:color w:val="000000"/>
                <w:sz w:val="28"/>
                <w:szCs w:val="28"/>
              </w:rPr>
              <w:t>4,5</w:t>
            </w:r>
          </w:p>
        </w:tc>
      </w:tr>
      <w:tr w:rsidR="00216FD4" w:rsidRPr="003F3386" w:rsidTr="003F3386">
        <w:trPr>
          <w:trHeight w:val="447"/>
        </w:trPr>
        <w:tc>
          <w:tcPr>
            <w:tcW w:w="1496" w:type="dxa"/>
          </w:tcPr>
          <w:p w:rsidR="00216FD4" w:rsidRPr="003F3386" w:rsidRDefault="00216FD4" w:rsidP="003F338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i/>
                <w:iCs/>
                <w:color w:val="000000"/>
                <w:sz w:val="28"/>
                <w:szCs w:val="28"/>
              </w:rPr>
            </w:pPr>
            <w:r w:rsidRPr="003F3386">
              <w:rPr>
                <w:color w:val="000000"/>
                <w:sz w:val="28"/>
                <w:szCs w:val="28"/>
              </w:rPr>
              <w:t>изолейцин</w:t>
            </w:r>
          </w:p>
        </w:tc>
        <w:tc>
          <w:tcPr>
            <w:tcW w:w="1151" w:type="dxa"/>
          </w:tcPr>
          <w:p w:rsidR="00216FD4" w:rsidRPr="003F3386" w:rsidRDefault="00216FD4" w:rsidP="003F3386">
            <w:pPr>
              <w:autoSpaceDE w:val="0"/>
              <w:autoSpaceDN w:val="0"/>
              <w:adjustRightInd w:val="0"/>
              <w:jc w:val="both"/>
              <w:rPr>
                <w:iCs/>
                <w:color w:val="000000"/>
                <w:sz w:val="28"/>
                <w:szCs w:val="28"/>
              </w:rPr>
            </w:pPr>
            <w:r w:rsidRPr="003F3386">
              <w:rPr>
                <w:iCs/>
                <w:color w:val="000000"/>
                <w:sz w:val="28"/>
                <w:szCs w:val="28"/>
              </w:rPr>
              <w:t>0,91</w:t>
            </w:r>
          </w:p>
        </w:tc>
        <w:tc>
          <w:tcPr>
            <w:tcW w:w="1153" w:type="dxa"/>
          </w:tcPr>
          <w:p w:rsidR="00216FD4" w:rsidRPr="003F3386" w:rsidRDefault="00216FD4" w:rsidP="003F3386">
            <w:pPr>
              <w:autoSpaceDE w:val="0"/>
              <w:autoSpaceDN w:val="0"/>
              <w:adjustRightInd w:val="0"/>
              <w:jc w:val="both"/>
              <w:rPr>
                <w:iCs/>
                <w:color w:val="000000"/>
                <w:sz w:val="28"/>
                <w:szCs w:val="28"/>
              </w:rPr>
            </w:pPr>
            <w:r w:rsidRPr="003F3386">
              <w:rPr>
                <w:iCs/>
                <w:color w:val="000000"/>
                <w:sz w:val="28"/>
                <w:szCs w:val="28"/>
              </w:rPr>
              <w:t>1,36</w:t>
            </w:r>
          </w:p>
        </w:tc>
        <w:tc>
          <w:tcPr>
            <w:tcW w:w="1155" w:type="dxa"/>
          </w:tcPr>
          <w:p w:rsidR="00216FD4" w:rsidRPr="003F3386" w:rsidRDefault="00216FD4" w:rsidP="003F3386">
            <w:pPr>
              <w:autoSpaceDE w:val="0"/>
              <w:autoSpaceDN w:val="0"/>
              <w:adjustRightInd w:val="0"/>
              <w:jc w:val="both"/>
              <w:rPr>
                <w:iCs/>
                <w:color w:val="000000"/>
                <w:sz w:val="28"/>
                <w:szCs w:val="28"/>
              </w:rPr>
            </w:pPr>
            <w:r w:rsidRPr="003F3386">
              <w:rPr>
                <w:iCs/>
                <w:color w:val="000000"/>
                <w:sz w:val="28"/>
                <w:szCs w:val="28"/>
              </w:rPr>
              <w:t>1,82</w:t>
            </w:r>
          </w:p>
        </w:tc>
        <w:tc>
          <w:tcPr>
            <w:tcW w:w="1155" w:type="dxa"/>
          </w:tcPr>
          <w:p w:rsidR="00216FD4" w:rsidRPr="003F3386" w:rsidRDefault="00216FD4" w:rsidP="003F3386">
            <w:pPr>
              <w:autoSpaceDE w:val="0"/>
              <w:autoSpaceDN w:val="0"/>
              <w:adjustRightInd w:val="0"/>
              <w:jc w:val="both"/>
              <w:rPr>
                <w:iCs/>
                <w:color w:val="000000"/>
                <w:sz w:val="28"/>
                <w:szCs w:val="28"/>
              </w:rPr>
            </w:pPr>
            <w:r w:rsidRPr="003F3386">
              <w:rPr>
                <w:iCs/>
                <w:color w:val="000000"/>
                <w:sz w:val="28"/>
                <w:szCs w:val="28"/>
              </w:rPr>
              <w:t>2,28</w:t>
            </w:r>
          </w:p>
        </w:tc>
        <w:tc>
          <w:tcPr>
            <w:tcW w:w="1155" w:type="dxa"/>
          </w:tcPr>
          <w:p w:rsidR="00216FD4" w:rsidRPr="003F3386" w:rsidRDefault="00216FD4" w:rsidP="003F3386">
            <w:pPr>
              <w:autoSpaceDE w:val="0"/>
              <w:autoSpaceDN w:val="0"/>
              <w:adjustRightInd w:val="0"/>
              <w:jc w:val="both"/>
              <w:rPr>
                <w:iCs/>
                <w:color w:val="000000"/>
                <w:sz w:val="28"/>
                <w:szCs w:val="28"/>
              </w:rPr>
            </w:pPr>
            <w:r w:rsidRPr="003F3386">
              <w:rPr>
                <w:iCs/>
                <w:color w:val="000000"/>
                <w:sz w:val="28"/>
                <w:szCs w:val="28"/>
              </w:rPr>
              <w:t>2,73</w:t>
            </w:r>
          </w:p>
        </w:tc>
        <w:tc>
          <w:tcPr>
            <w:tcW w:w="1153" w:type="dxa"/>
          </w:tcPr>
          <w:p w:rsidR="00216FD4" w:rsidRPr="003F3386" w:rsidRDefault="00216FD4" w:rsidP="003F3386">
            <w:pPr>
              <w:autoSpaceDE w:val="0"/>
              <w:autoSpaceDN w:val="0"/>
              <w:adjustRightInd w:val="0"/>
              <w:jc w:val="both"/>
              <w:rPr>
                <w:iCs/>
                <w:color w:val="000000"/>
                <w:sz w:val="28"/>
                <w:szCs w:val="28"/>
              </w:rPr>
            </w:pPr>
            <w:r w:rsidRPr="003F3386">
              <w:rPr>
                <w:iCs/>
                <w:color w:val="000000"/>
                <w:sz w:val="28"/>
                <w:szCs w:val="28"/>
              </w:rPr>
              <w:t>3,11</w:t>
            </w:r>
          </w:p>
        </w:tc>
        <w:tc>
          <w:tcPr>
            <w:tcW w:w="1153" w:type="dxa"/>
          </w:tcPr>
          <w:p w:rsidR="00216FD4" w:rsidRPr="003F3386" w:rsidRDefault="00216FD4" w:rsidP="003F3386">
            <w:pPr>
              <w:autoSpaceDE w:val="0"/>
              <w:autoSpaceDN w:val="0"/>
              <w:adjustRightInd w:val="0"/>
              <w:jc w:val="both"/>
              <w:rPr>
                <w:iCs/>
                <w:color w:val="000000"/>
                <w:sz w:val="28"/>
                <w:szCs w:val="28"/>
              </w:rPr>
            </w:pPr>
            <w:r w:rsidRPr="003F3386">
              <w:rPr>
                <w:iCs/>
                <w:color w:val="000000"/>
                <w:sz w:val="28"/>
                <w:szCs w:val="28"/>
              </w:rPr>
              <w:t>3,49</w:t>
            </w:r>
          </w:p>
        </w:tc>
      </w:tr>
      <w:tr w:rsidR="00216FD4" w:rsidRPr="003F3386" w:rsidTr="003F3386">
        <w:trPr>
          <w:trHeight w:val="526"/>
        </w:trPr>
        <w:tc>
          <w:tcPr>
            <w:tcW w:w="1496" w:type="dxa"/>
          </w:tcPr>
          <w:p w:rsidR="00216FD4" w:rsidRPr="003F3386" w:rsidRDefault="00216FD4" w:rsidP="003F338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F3386">
              <w:rPr>
                <w:color w:val="000000"/>
                <w:sz w:val="28"/>
                <w:szCs w:val="28"/>
              </w:rPr>
              <w:t xml:space="preserve">валин                    </w:t>
            </w:r>
          </w:p>
        </w:tc>
        <w:tc>
          <w:tcPr>
            <w:tcW w:w="1151" w:type="dxa"/>
          </w:tcPr>
          <w:p w:rsidR="00216FD4" w:rsidRPr="003F3386" w:rsidRDefault="00216FD4" w:rsidP="003F3386">
            <w:pPr>
              <w:autoSpaceDE w:val="0"/>
              <w:autoSpaceDN w:val="0"/>
              <w:adjustRightInd w:val="0"/>
              <w:jc w:val="both"/>
              <w:rPr>
                <w:iCs/>
                <w:color w:val="000000"/>
                <w:sz w:val="28"/>
                <w:szCs w:val="28"/>
              </w:rPr>
            </w:pPr>
            <w:r w:rsidRPr="003F3386">
              <w:rPr>
                <w:iCs/>
                <w:color w:val="000000"/>
                <w:sz w:val="28"/>
                <w:szCs w:val="28"/>
              </w:rPr>
              <w:t>0,82</w:t>
            </w:r>
          </w:p>
        </w:tc>
        <w:tc>
          <w:tcPr>
            <w:tcW w:w="1153" w:type="dxa"/>
          </w:tcPr>
          <w:p w:rsidR="00216FD4" w:rsidRPr="003F3386" w:rsidRDefault="00216FD4" w:rsidP="003F3386">
            <w:pPr>
              <w:autoSpaceDE w:val="0"/>
              <w:autoSpaceDN w:val="0"/>
              <w:adjustRightInd w:val="0"/>
              <w:jc w:val="both"/>
              <w:rPr>
                <w:iCs/>
                <w:color w:val="000000"/>
                <w:sz w:val="28"/>
                <w:szCs w:val="28"/>
              </w:rPr>
            </w:pPr>
            <w:r w:rsidRPr="003F3386">
              <w:rPr>
                <w:iCs/>
                <w:color w:val="000000"/>
                <w:sz w:val="28"/>
                <w:szCs w:val="28"/>
              </w:rPr>
              <w:t>1,24</w:t>
            </w:r>
          </w:p>
        </w:tc>
        <w:tc>
          <w:tcPr>
            <w:tcW w:w="1155" w:type="dxa"/>
          </w:tcPr>
          <w:p w:rsidR="00216FD4" w:rsidRPr="003F3386" w:rsidRDefault="00216FD4" w:rsidP="003F3386">
            <w:pPr>
              <w:autoSpaceDE w:val="0"/>
              <w:autoSpaceDN w:val="0"/>
              <w:adjustRightInd w:val="0"/>
              <w:jc w:val="both"/>
              <w:rPr>
                <w:iCs/>
                <w:color w:val="000000"/>
                <w:sz w:val="28"/>
                <w:szCs w:val="28"/>
              </w:rPr>
            </w:pPr>
            <w:r w:rsidRPr="003F3386">
              <w:rPr>
                <w:iCs/>
                <w:color w:val="000000"/>
                <w:sz w:val="28"/>
                <w:szCs w:val="28"/>
              </w:rPr>
              <w:t>1,65</w:t>
            </w:r>
          </w:p>
        </w:tc>
        <w:tc>
          <w:tcPr>
            <w:tcW w:w="1155" w:type="dxa"/>
          </w:tcPr>
          <w:p w:rsidR="00216FD4" w:rsidRPr="003F3386" w:rsidRDefault="00216FD4" w:rsidP="003F3386">
            <w:pPr>
              <w:autoSpaceDE w:val="0"/>
              <w:autoSpaceDN w:val="0"/>
              <w:adjustRightInd w:val="0"/>
              <w:jc w:val="both"/>
              <w:rPr>
                <w:iCs/>
                <w:color w:val="000000"/>
                <w:sz w:val="28"/>
                <w:szCs w:val="28"/>
              </w:rPr>
            </w:pPr>
            <w:r w:rsidRPr="003F3386">
              <w:rPr>
                <w:iCs/>
                <w:color w:val="000000"/>
                <w:sz w:val="28"/>
                <w:szCs w:val="28"/>
              </w:rPr>
              <w:t>2,07</w:t>
            </w:r>
          </w:p>
        </w:tc>
        <w:tc>
          <w:tcPr>
            <w:tcW w:w="1155" w:type="dxa"/>
          </w:tcPr>
          <w:p w:rsidR="00216FD4" w:rsidRPr="003F3386" w:rsidRDefault="00216FD4" w:rsidP="003F3386">
            <w:pPr>
              <w:autoSpaceDE w:val="0"/>
              <w:autoSpaceDN w:val="0"/>
              <w:adjustRightInd w:val="0"/>
              <w:jc w:val="both"/>
              <w:rPr>
                <w:iCs/>
                <w:color w:val="000000"/>
                <w:sz w:val="28"/>
                <w:szCs w:val="28"/>
              </w:rPr>
            </w:pPr>
            <w:r w:rsidRPr="003F3386">
              <w:rPr>
                <w:iCs/>
                <w:color w:val="000000"/>
                <w:sz w:val="28"/>
                <w:szCs w:val="28"/>
              </w:rPr>
              <w:t>2,48</w:t>
            </w:r>
          </w:p>
        </w:tc>
        <w:tc>
          <w:tcPr>
            <w:tcW w:w="1153" w:type="dxa"/>
          </w:tcPr>
          <w:p w:rsidR="00216FD4" w:rsidRPr="003F3386" w:rsidRDefault="00216FD4" w:rsidP="003F3386">
            <w:pPr>
              <w:autoSpaceDE w:val="0"/>
              <w:autoSpaceDN w:val="0"/>
              <w:adjustRightInd w:val="0"/>
              <w:jc w:val="both"/>
              <w:rPr>
                <w:iCs/>
                <w:color w:val="000000"/>
                <w:sz w:val="28"/>
                <w:szCs w:val="28"/>
              </w:rPr>
            </w:pPr>
            <w:r w:rsidRPr="003F3386">
              <w:rPr>
                <w:iCs/>
                <w:color w:val="000000"/>
                <w:sz w:val="28"/>
                <w:szCs w:val="28"/>
              </w:rPr>
              <w:t>2,89</w:t>
            </w:r>
          </w:p>
        </w:tc>
        <w:tc>
          <w:tcPr>
            <w:tcW w:w="1153" w:type="dxa"/>
          </w:tcPr>
          <w:p w:rsidR="00216FD4" w:rsidRPr="003F3386" w:rsidRDefault="00216FD4" w:rsidP="003F3386">
            <w:pPr>
              <w:autoSpaceDE w:val="0"/>
              <w:autoSpaceDN w:val="0"/>
              <w:adjustRightInd w:val="0"/>
              <w:jc w:val="both"/>
              <w:rPr>
                <w:iCs/>
                <w:color w:val="000000"/>
                <w:sz w:val="28"/>
                <w:szCs w:val="28"/>
              </w:rPr>
            </w:pPr>
            <w:r w:rsidRPr="003F3386">
              <w:rPr>
                <w:iCs/>
                <w:color w:val="000000"/>
                <w:sz w:val="28"/>
                <w:szCs w:val="28"/>
              </w:rPr>
              <w:t>3,3</w:t>
            </w:r>
          </w:p>
        </w:tc>
      </w:tr>
      <w:tr w:rsidR="00216FD4" w:rsidRPr="003F3386" w:rsidTr="003F3386">
        <w:trPr>
          <w:trHeight w:val="355"/>
        </w:trPr>
        <w:tc>
          <w:tcPr>
            <w:tcW w:w="1496" w:type="dxa"/>
          </w:tcPr>
          <w:p w:rsidR="00216FD4" w:rsidRPr="003F3386" w:rsidRDefault="00216FD4" w:rsidP="003F338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F3386">
              <w:rPr>
                <w:color w:val="000000"/>
                <w:sz w:val="28"/>
                <w:szCs w:val="28"/>
              </w:rPr>
              <w:t>триптофан</w:t>
            </w:r>
          </w:p>
          <w:p w:rsidR="00216FD4" w:rsidRPr="003F3386" w:rsidRDefault="00216FD4" w:rsidP="003F3386">
            <w:pPr>
              <w:autoSpaceDE w:val="0"/>
              <w:autoSpaceDN w:val="0"/>
              <w:adjustRightInd w:val="0"/>
              <w:jc w:val="both"/>
              <w:rPr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151" w:type="dxa"/>
          </w:tcPr>
          <w:p w:rsidR="00216FD4" w:rsidRPr="003F3386" w:rsidRDefault="00216FD4" w:rsidP="003F3386">
            <w:pPr>
              <w:autoSpaceDE w:val="0"/>
              <w:autoSpaceDN w:val="0"/>
              <w:adjustRightInd w:val="0"/>
              <w:jc w:val="both"/>
              <w:rPr>
                <w:iCs/>
                <w:color w:val="000000"/>
                <w:sz w:val="28"/>
                <w:szCs w:val="28"/>
              </w:rPr>
            </w:pPr>
            <w:r w:rsidRPr="003F3386">
              <w:rPr>
                <w:iCs/>
                <w:color w:val="000000"/>
                <w:sz w:val="28"/>
                <w:szCs w:val="28"/>
              </w:rPr>
              <w:t>0,18</w:t>
            </w:r>
          </w:p>
        </w:tc>
        <w:tc>
          <w:tcPr>
            <w:tcW w:w="1153" w:type="dxa"/>
          </w:tcPr>
          <w:p w:rsidR="00216FD4" w:rsidRPr="003F3386" w:rsidRDefault="00216FD4" w:rsidP="003F3386">
            <w:pPr>
              <w:autoSpaceDE w:val="0"/>
              <w:autoSpaceDN w:val="0"/>
              <w:adjustRightInd w:val="0"/>
              <w:jc w:val="both"/>
              <w:rPr>
                <w:iCs/>
                <w:color w:val="000000"/>
                <w:sz w:val="28"/>
                <w:szCs w:val="28"/>
              </w:rPr>
            </w:pPr>
            <w:r w:rsidRPr="003F3386">
              <w:rPr>
                <w:iCs/>
                <w:color w:val="000000"/>
                <w:sz w:val="28"/>
                <w:szCs w:val="28"/>
              </w:rPr>
              <w:t>0,27</w:t>
            </w:r>
          </w:p>
        </w:tc>
        <w:tc>
          <w:tcPr>
            <w:tcW w:w="1155" w:type="dxa"/>
          </w:tcPr>
          <w:p w:rsidR="00216FD4" w:rsidRPr="003F3386" w:rsidRDefault="00216FD4" w:rsidP="003F3386">
            <w:pPr>
              <w:autoSpaceDE w:val="0"/>
              <w:autoSpaceDN w:val="0"/>
              <w:adjustRightInd w:val="0"/>
              <w:jc w:val="both"/>
              <w:rPr>
                <w:iCs/>
                <w:color w:val="000000"/>
                <w:sz w:val="28"/>
                <w:szCs w:val="28"/>
              </w:rPr>
            </w:pPr>
            <w:r w:rsidRPr="003F3386">
              <w:rPr>
                <w:iCs/>
                <w:color w:val="000000"/>
                <w:sz w:val="28"/>
                <w:szCs w:val="28"/>
              </w:rPr>
              <w:t>0,36</w:t>
            </w:r>
          </w:p>
        </w:tc>
        <w:tc>
          <w:tcPr>
            <w:tcW w:w="1155" w:type="dxa"/>
          </w:tcPr>
          <w:p w:rsidR="00216FD4" w:rsidRPr="003F3386" w:rsidRDefault="00216FD4" w:rsidP="003F3386">
            <w:pPr>
              <w:autoSpaceDE w:val="0"/>
              <w:autoSpaceDN w:val="0"/>
              <w:adjustRightInd w:val="0"/>
              <w:jc w:val="both"/>
              <w:rPr>
                <w:iCs/>
                <w:color w:val="000000"/>
                <w:sz w:val="28"/>
                <w:szCs w:val="28"/>
              </w:rPr>
            </w:pPr>
            <w:r w:rsidRPr="003F3386">
              <w:rPr>
                <w:iCs/>
                <w:color w:val="000000"/>
                <w:sz w:val="28"/>
                <w:szCs w:val="28"/>
              </w:rPr>
              <w:t>0,45</w:t>
            </w:r>
          </w:p>
        </w:tc>
        <w:tc>
          <w:tcPr>
            <w:tcW w:w="1155" w:type="dxa"/>
          </w:tcPr>
          <w:p w:rsidR="00216FD4" w:rsidRPr="003F3386" w:rsidRDefault="00216FD4" w:rsidP="003F3386">
            <w:pPr>
              <w:autoSpaceDE w:val="0"/>
              <w:autoSpaceDN w:val="0"/>
              <w:adjustRightInd w:val="0"/>
              <w:jc w:val="both"/>
              <w:rPr>
                <w:iCs/>
                <w:color w:val="000000"/>
                <w:sz w:val="28"/>
                <w:szCs w:val="28"/>
              </w:rPr>
            </w:pPr>
            <w:r w:rsidRPr="003F3386">
              <w:rPr>
                <w:iCs/>
                <w:color w:val="000000"/>
                <w:sz w:val="28"/>
                <w:szCs w:val="28"/>
              </w:rPr>
              <w:t>0,54</w:t>
            </w:r>
          </w:p>
        </w:tc>
        <w:tc>
          <w:tcPr>
            <w:tcW w:w="1153" w:type="dxa"/>
          </w:tcPr>
          <w:p w:rsidR="00216FD4" w:rsidRPr="003F3386" w:rsidRDefault="00216FD4" w:rsidP="003F3386">
            <w:pPr>
              <w:autoSpaceDE w:val="0"/>
              <w:autoSpaceDN w:val="0"/>
              <w:adjustRightInd w:val="0"/>
              <w:jc w:val="both"/>
              <w:rPr>
                <w:iCs/>
                <w:color w:val="000000"/>
                <w:sz w:val="28"/>
                <w:szCs w:val="28"/>
              </w:rPr>
            </w:pPr>
            <w:r w:rsidRPr="003F3386">
              <w:rPr>
                <w:iCs/>
                <w:color w:val="000000"/>
                <w:sz w:val="28"/>
                <w:szCs w:val="28"/>
              </w:rPr>
              <w:t>0,64</w:t>
            </w:r>
          </w:p>
        </w:tc>
        <w:tc>
          <w:tcPr>
            <w:tcW w:w="1153" w:type="dxa"/>
          </w:tcPr>
          <w:p w:rsidR="00216FD4" w:rsidRPr="003F3386" w:rsidRDefault="00216FD4" w:rsidP="003F3386">
            <w:pPr>
              <w:autoSpaceDE w:val="0"/>
              <w:autoSpaceDN w:val="0"/>
              <w:adjustRightInd w:val="0"/>
              <w:jc w:val="both"/>
              <w:rPr>
                <w:iCs/>
                <w:color w:val="000000"/>
                <w:sz w:val="28"/>
                <w:szCs w:val="28"/>
              </w:rPr>
            </w:pPr>
            <w:r w:rsidRPr="003F3386">
              <w:rPr>
                <w:iCs/>
                <w:color w:val="000000"/>
                <w:sz w:val="28"/>
                <w:szCs w:val="28"/>
              </w:rPr>
              <w:t>0,73</w:t>
            </w:r>
          </w:p>
        </w:tc>
      </w:tr>
      <w:tr w:rsidR="00216FD4" w:rsidRPr="003F3386" w:rsidTr="003F3386">
        <w:tc>
          <w:tcPr>
            <w:tcW w:w="1496" w:type="dxa"/>
          </w:tcPr>
          <w:p w:rsidR="00216FD4" w:rsidRPr="003F3386" w:rsidRDefault="00216FD4" w:rsidP="003F338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F3386">
              <w:rPr>
                <w:color w:val="000000"/>
                <w:sz w:val="28"/>
                <w:szCs w:val="28"/>
              </w:rPr>
              <w:t>треонин</w:t>
            </w:r>
          </w:p>
          <w:p w:rsidR="00216FD4" w:rsidRPr="003F3386" w:rsidRDefault="00216FD4" w:rsidP="003F3386">
            <w:pPr>
              <w:autoSpaceDE w:val="0"/>
              <w:autoSpaceDN w:val="0"/>
              <w:adjustRightInd w:val="0"/>
              <w:jc w:val="both"/>
              <w:rPr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151" w:type="dxa"/>
          </w:tcPr>
          <w:p w:rsidR="00216FD4" w:rsidRPr="003F3386" w:rsidRDefault="00216FD4" w:rsidP="003F3386">
            <w:pPr>
              <w:autoSpaceDE w:val="0"/>
              <w:autoSpaceDN w:val="0"/>
              <w:adjustRightInd w:val="0"/>
              <w:jc w:val="both"/>
              <w:rPr>
                <w:iCs/>
                <w:color w:val="000000"/>
                <w:sz w:val="28"/>
                <w:szCs w:val="28"/>
              </w:rPr>
            </w:pPr>
            <w:r w:rsidRPr="003F3386">
              <w:rPr>
                <w:iCs/>
                <w:color w:val="000000"/>
                <w:sz w:val="28"/>
                <w:szCs w:val="28"/>
              </w:rPr>
              <w:t>0,67</w:t>
            </w:r>
          </w:p>
        </w:tc>
        <w:tc>
          <w:tcPr>
            <w:tcW w:w="1153" w:type="dxa"/>
          </w:tcPr>
          <w:p w:rsidR="00216FD4" w:rsidRPr="003F3386" w:rsidRDefault="00216FD4" w:rsidP="003F3386">
            <w:pPr>
              <w:autoSpaceDE w:val="0"/>
              <w:autoSpaceDN w:val="0"/>
              <w:adjustRightInd w:val="0"/>
              <w:jc w:val="both"/>
              <w:rPr>
                <w:iCs/>
                <w:color w:val="000000"/>
                <w:sz w:val="28"/>
                <w:szCs w:val="28"/>
              </w:rPr>
            </w:pPr>
            <w:r w:rsidRPr="003F3386">
              <w:rPr>
                <w:iCs/>
                <w:color w:val="000000"/>
                <w:sz w:val="28"/>
                <w:szCs w:val="28"/>
              </w:rPr>
              <w:t>1,00</w:t>
            </w:r>
          </w:p>
        </w:tc>
        <w:tc>
          <w:tcPr>
            <w:tcW w:w="1155" w:type="dxa"/>
          </w:tcPr>
          <w:p w:rsidR="00216FD4" w:rsidRPr="003F3386" w:rsidRDefault="00216FD4" w:rsidP="003F3386">
            <w:pPr>
              <w:autoSpaceDE w:val="0"/>
              <w:autoSpaceDN w:val="0"/>
              <w:adjustRightInd w:val="0"/>
              <w:jc w:val="both"/>
              <w:rPr>
                <w:iCs/>
                <w:color w:val="000000"/>
                <w:sz w:val="28"/>
                <w:szCs w:val="28"/>
              </w:rPr>
            </w:pPr>
            <w:r w:rsidRPr="003F3386">
              <w:rPr>
                <w:iCs/>
                <w:color w:val="000000"/>
                <w:sz w:val="28"/>
                <w:szCs w:val="28"/>
              </w:rPr>
              <w:t>1,34</w:t>
            </w:r>
          </w:p>
        </w:tc>
        <w:tc>
          <w:tcPr>
            <w:tcW w:w="1155" w:type="dxa"/>
          </w:tcPr>
          <w:p w:rsidR="00216FD4" w:rsidRPr="003F3386" w:rsidRDefault="00216FD4" w:rsidP="003F3386">
            <w:pPr>
              <w:autoSpaceDE w:val="0"/>
              <w:autoSpaceDN w:val="0"/>
              <w:adjustRightInd w:val="0"/>
              <w:jc w:val="both"/>
              <w:rPr>
                <w:iCs/>
                <w:color w:val="000000"/>
                <w:sz w:val="28"/>
                <w:szCs w:val="28"/>
              </w:rPr>
            </w:pPr>
            <w:r w:rsidRPr="003F3386">
              <w:rPr>
                <w:iCs/>
                <w:color w:val="000000"/>
                <w:sz w:val="28"/>
                <w:szCs w:val="28"/>
              </w:rPr>
              <w:t>1,68</w:t>
            </w:r>
          </w:p>
        </w:tc>
        <w:tc>
          <w:tcPr>
            <w:tcW w:w="1155" w:type="dxa"/>
          </w:tcPr>
          <w:p w:rsidR="00216FD4" w:rsidRPr="003F3386" w:rsidRDefault="00216FD4" w:rsidP="003F3386">
            <w:pPr>
              <w:autoSpaceDE w:val="0"/>
              <w:autoSpaceDN w:val="0"/>
              <w:adjustRightInd w:val="0"/>
              <w:jc w:val="both"/>
              <w:rPr>
                <w:iCs/>
                <w:color w:val="000000"/>
                <w:sz w:val="28"/>
                <w:szCs w:val="28"/>
              </w:rPr>
            </w:pPr>
            <w:r w:rsidRPr="003F3386">
              <w:rPr>
                <w:iCs/>
                <w:color w:val="000000"/>
                <w:sz w:val="28"/>
                <w:szCs w:val="28"/>
              </w:rPr>
              <w:t>2,01</w:t>
            </w:r>
          </w:p>
        </w:tc>
        <w:tc>
          <w:tcPr>
            <w:tcW w:w="1153" w:type="dxa"/>
          </w:tcPr>
          <w:p w:rsidR="00216FD4" w:rsidRPr="003F3386" w:rsidRDefault="00216FD4" w:rsidP="003F3386">
            <w:pPr>
              <w:autoSpaceDE w:val="0"/>
              <w:autoSpaceDN w:val="0"/>
              <w:adjustRightInd w:val="0"/>
              <w:jc w:val="both"/>
              <w:rPr>
                <w:iCs/>
                <w:color w:val="000000"/>
                <w:sz w:val="28"/>
                <w:szCs w:val="28"/>
              </w:rPr>
            </w:pPr>
            <w:r w:rsidRPr="003F3386">
              <w:rPr>
                <w:iCs/>
                <w:color w:val="000000"/>
                <w:sz w:val="28"/>
                <w:szCs w:val="28"/>
              </w:rPr>
              <w:t>2,34</w:t>
            </w:r>
          </w:p>
        </w:tc>
        <w:tc>
          <w:tcPr>
            <w:tcW w:w="1153" w:type="dxa"/>
          </w:tcPr>
          <w:p w:rsidR="00216FD4" w:rsidRPr="003F3386" w:rsidRDefault="00216FD4" w:rsidP="003F3386">
            <w:pPr>
              <w:autoSpaceDE w:val="0"/>
              <w:autoSpaceDN w:val="0"/>
              <w:adjustRightInd w:val="0"/>
              <w:jc w:val="both"/>
              <w:rPr>
                <w:iCs/>
                <w:color w:val="000000"/>
                <w:sz w:val="28"/>
                <w:szCs w:val="28"/>
              </w:rPr>
            </w:pPr>
            <w:r w:rsidRPr="003F3386">
              <w:rPr>
                <w:iCs/>
                <w:color w:val="000000"/>
                <w:sz w:val="28"/>
                <w:szCs w:val="28"/>
              </w:rPr>
              <w:t>2,67</w:t>
            </w:r>
          </w:p>
        </w:tc>
      </w:tr>
      <w:tr w:rsidR="00216FD4" w:rsidRPr="003F3386" w:rsidTr="003F3386">
        <w:tc>
          <w:tcPr>
            <w:tcW w:w="1496" w:type="dxa"/>
          </w:tcPr>
          <w:p w:rsidR="00216FD4" w:rsidRPr="003F3386" w:rsidRDefault="00216FD4" w:rsidP="003F338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F3386">
              <w:rPr>
                <w:color w:val="000000"/>
                <w:sz w:val="28"/>
                <w:szCs w:val="28"/>
              </w:rPr>
              <w:t>тирозин</w:t>
            </w:r>
          </w:p>
          <w:p w:rsidR="00216FD4" w:rsidRPr="003F3386" w:rsidRDefault="00216FD4" w:rsidP="003F3386">
            <w:pPr>
              <w:autoSpaceDE w:val="0"/>
              <w:autoSpaceDN w:val="0"/>
              <w:adjustRightInd w:val="0"/>
              <w:jc w:val="both"/>
              <w:rPr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151" w:type="dxa"/>
          </w:tcPr>
          <w:p w:rsidR="00216FD4" w:rsidRPr="003F3386" w:rsidRDefault="00216FD4" w:rsidP="003F3386">
            <w:pPr>
              <w:autoSpaceDE w:val="0"/>
              <w:autoSpaceDN w:val="0"/>
              <w:adjustRightInd w:val="0"/>
              <w:jc w:val="both"/>
              <w:rPr>
                <w:iCs/>
                <w:color w:val="000000"/>
                <w:sz w:val="28"/>
                <w:szCs w:val="28"/>
              </w:rPr>
            </w:pPr>
            <w:r w:rsidRPr="003F3386">
              <w:rPr>
                <w:iCs/>
                <w:color w:val="000000"/>
                <w:sz w:val="28"/>
                <w:szCs w:val="28"/>
              </w:rPr>
              <w:t>1,51</w:t>
            </w:r>
          </w:p>
        </w:tc>
        <w:tc>
          <w:tcPr>
            <w:tcW w:w="1153" w:type="dxa"/>
          </w:tcPr>
          <w:p w:rsidR="00216FD4" w:rsidRPr="003F3386" w:rsidRDefault="00216FD4" w:rsidP="003F3386">
            <w:pPr>
              <w:autoSpaceDE w:val="0"/>
              <w:autoSpaceDN w:val="0"/>
              <w:adjustRightInd w:val="0"/>
              <w:jc w:val="both"/>
              <w:rPr>
                <w:iCs/>
                <w:color w:val="000000"/>
                <w:sz w:val="28"/>
                <w:szCs w:val="28"/>
              </w:rPr>
            </w:pPr>
            <w:r w:rsidRPr="003F3386">
              <w:rPr>
                <w:iCs/>
                <w:color w:val="000000"/>
                <w:sz w:val="28"/>
                <w:szCs w:val="28"/>
              </w:rPr>
              <w:t>2,26</w:t>
            </w:r>
          </w:p>
        </w:tc>
        <w:tc>
          <w:tcPr>
            <w:tcW w:w="1155" w:type="dxa"/>
          </w:tcPr>
          <w:p w:rsidR="00216FD4" w:rsidRPr="003F3386" w:rsidRDefault="00216FD4" w:rsidP="003F3386">
            <w:pPr>
              <w:autoSpaceDE w:val="0"/>
              <w:autoSpaceDN w:val="0"/>
              <w:adjustRightInd w:val="0"/>
              <w:jc w:val="both"/>
              <w:rPr>
                <w:iCs/>
                <w:color w:val="000000"/>
                <w:sz w:val="28"/>
                <w:szCs w:val="28"/>
              </w:rPr>
            </w:pPr>
            <w:r w:rsidRPr="003F3386">
              <w:rPr>
                <w:iCs/>
                <w:color w:val="000000"/>
                <w:sz w:val="28"/>
                <w:szCs w:val="28"/>
              </w:rPr>
              <w:t>3,02</w:t>
            </w:r>
          </w:p>
        </w:tc>
        <w:tc>
          <w:tcPr>
            <w:tcW w:w="1155" w:type="dxa"/>
          </w:tcPr>
          <w:p w:rsidR="00216FD4" w:rsidRPr="003F3386" w:rsidRDefault="00216FD4" w:rsidP="003F3386">
            <w:pPr>
              <w:autoSpaceDE w:val="0"/>
              <w:autoSpaceDN w:val="0"/>
              <w:adjustRightInd w:val="0"/>
              <w:jc w:val="both"/>
              <w:rPr>
                <w:iCs/>
                <w:color w:val="000000"/>
                <w:sz w:val="28"/>
                <w:szCs w:val="28"/>
              </w:rPr>
            </w:pPr>
            <w:r w:rsidRPr="003F3386">
              <w:rPr>
                <w:iCs/>
                <w:color w:val="000000"/>
                <w:sz w:val="28"/>
                <w:szCs w:val="28"/>
              </w:rPr>
              <w:t>3,78</w:t>
            </w:r>
          </w:p>
        </w:tc>
        <w:tc>
          <w:tcPr>
            <w:tcW w:w="1155" w:type="dxa"/>
          </w:tcPr>
          <w:p w:rsidR="00216FD4" w:rsidRPr="003F3386" w:rsidRDefault="00216FD4" w:rsidP="003F3386">
            <w:pPr>
              <w:autoSpaceDE w:val="0"/>
              <w:autoSpaceDN w:val="0"/>
              <w:adjustRightInd w:val="0"/>
              <w:jc w:val="both"/>
              <w:rPr>
                <w:iCs/>
                <w:color w:val="000000"/>
                <w:sz w:val="28"/>
                <w:szCs w:val="28"/>
              </w:rPr>
            </w:pPr>
            <w:r w:rsidRPr="003F3386">
              <w:rPr>
                <w:iCs/>
                <w:color w:val="000000"/>
                <w:sz w:val="28"/>
                <w:szCs w:val="28"/>
              </w:rPr>
              <w:t>4,53</w:t>
            </w:r>
          </w:p>
        </w:tc>
        <w:tc>
          <w:tcPr>
            <w:tcW w:w="1153" w:type="dxa"/>
          </w:tcPr>
          <w:p w:rsidR="00216FD4" w:rsidRPr="003F3386" w:rsidRDefault="00216FD4" w:rsidP="003F3386">
            <w:pPr>
              <w:autoSpaceDE w:val="0"/>
              <w:autoSpaceDN w:val="0"/>
              <w:adjustRightInd w:val="0"/>
              <w:jc w:val="both"/>
              <w:rPr>
                <w:iCs/>
                <w:color w:val="000000"/>
                <w:sz w:val="28"/>
                <w:szCs w:val="28"/>
              </w:rPr>
            </w:pPr>
            <w:r w:rsidRPr="003F3386">
              <w:rPr>
                <w:iCs/>
                <w:color w:val="000000"/>
                <w:sz w:val="28"/>
                <w:szCs w:val="28"/>
              </w:rPr>
              <w:t>5,28</w:t>
            </w:r>
          </w:p>
        </w:tc>
        <w:tc>
          <w:tcPr>
            <w:tcW w:w="1153" w:type="dxa"/>
          </w:tcPr>
          <w:p w:rsidR="00216FD4" w:rsidRPr="003F3386" w:rsidRDefault="00216FD4" w:rsidP="003F3386">
            <w:pPr>
              <w:autoSpaceDE w:val="0"/>
              <w:autoSpaceDN w:val="0"/>
              <w:adjustRightInd w:val="0"/>
              <w:jc w:val="both"/>
              <w:rPr>
                <w:iCs/>
                <w:color w:val="000000"/>
                <w:sz w:val="28"/>
                <w:szCs w:val="28"/>
              </w:rPr>
            </w:pPr>
            <w:r w:rsidRPr="003F3386">
              <w:rPr>
                <w:iCs/>
                <w:color w:val="000000"/>
                <w:sz w:val="28"/>
                <w:szCs w:val="28"/>
              </w:rPr>
              <w:t>6,03</w:t>
            </w:r>
          </w:p>
        </w:tc>
      </w:tr>
      <w:tr w:rsidR="00216FD4" w:rsidRPr="003F3386" w:rsidTr="003F3386">
        <w:tc>
          <w:tcPr>
            <w:tcW w:w="9571" w:type="dxa"/>
            <w:gridSpan w:val="8"/>
          </w:tcPr>
          <w:p w:rsidR="00216FD4" w:rsidRPr="003F3386" w:rsidRDefault="00216FD4" w:rsidP="003F338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F3386">
              <w:rPr>
                <w:iCs/>
                <w:color w:val="000000"/>
                <w:sz w:val="28"/>
                <w:szCs w:val="28"/>
              </w:rPr>
              <w:t>Вторая половина беременности</w:t>
            </w:r>
          </w:p>
          <w:p w:rsidR="00216FD4" w:rsidRPr="003F3386" w:rsidRDefault="00216FD4" w:rsidP="003F3386">
            <w:pPr>
              <w:autoSpaceDE w:val="0"/>
              <w:autoSpaceDN w:val="0"/>
              <w:adjustRightInd w:val="0"/>
              <w:jc w:val="both"/>
              <w:rPr>
                <w:i/>
                <w:iCs/>
                <w:color w:val="000000"/>
                <w:sz w:val="28"/>
                <w:szCs w:val="28"/>
              </w:rPr>
            </w:pPr>
          </w:p>
        </w:tc>
      </w:tr>
      <w:tr w:rsidR="00216FD4" w:rsidRPr="003F3386" w:rsidTr="003F3386">
        <w:trPr>
          <w:trHeight w:val="330"/>
        </w:trPr>
        <w:tc>
          <w:tcPr>
            <w:tcW w:w="1496" w:type="dxa"/>
          </w:tcPr>
          <w:p w:rsidR="00216FD4" w:rsidRPr="003F3386" w:rsidRDefault="00216FD4" w:rsidP="003F338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i/>
                <w:iCs/>
                <w:color w:val="000000"/>
                <w:sz w:val="28"/>
                <w:szCs w:val="28"/>
              </w:rPr>
            </w:pPr>
            <w:r w:rsidRPr="003F3386">
              <w:rPr>
                <w:color w:val="000000"/>
                <w:sz w:val="28"/>
                <w:szCs w:val="28"/>
              </w:rPr>
              <w:t>Обменная энергия, кДж</w:t>
            </w:r>
          </w:p>
        </w:tc>
        <w:tc>
          <w:tcPr>
            <w:tcW w:w="1151" w:type="dxa"/>
          </w:tcPr>
          <w:p w:rsidR="00216FD4" w:rsidRPr="003F3386" w:rsidRDefault="00216FD4" w:rsidP="003F3386">
            <w:pPr>
              <w:autoSpaceDE w:val="0"/>
              <w:autoSpaceDN w:val="0"/>
              <w:adjustRightInd w:val="0"/>
              <w:jc w:val="both"/>
              <w:rPr>
                <w:iCs/>
                <w:color w:val="000000"/>
                <w:sz w:val="28"/>
                <w:szCs w:val="28"/>
              </w:rPr>
            </w:pPr>
            <w:r w:rsidRPr="003F3386">
              <w:rPr>
                <w:iCs/>
                <w:color w:val="000000"/>
                <w:sz w:val="28"/>
                <w:szCs w:val="28"/>
              </w:rPr>
              <w:t>1004</w:t>
            </w:r>
          </w:p>
          <w:p w:rsidR="00216FD4" w:rsidRPr="003F3386" w:rsidRDefault="00216FD4" w:rsidP="003F3386">
            <w:pPr>
              <w:autoSpaceDE w:val="0"/>
              <w:autoSpaceDN w:val="0"/>
              <w:adjustRightInd w:val="0"/>
              <w:jc w:val="both"/>
              <w:rPr>
                <w:iCs/>
                <w:color w:val="000000"/>
                <w:sz w:val="28"/>
                <w:szCs w:val="28"/>
              </w:rPr>
            </w:pPr>
          </w:p>
        </w:tc>
        <w:tc>
          <w:tcPr>
            <w:tcW w:w="1153" w:type="dxa"/>
          </w:tcPr>
          <w:p w:rsidR="00216FD4" w:rsidRPr="003F3386" w:rsidRDefault="00216FD4" w:rsidP="003F3386">
            <w:pPr>
              <w:autoSpaceDE w:val="0"/>
              <w:autoSpaceDN w:val="0"/>
              <w:adjustRightInd w:val="0"/>
              <w:jc w:val="both"/>
              <w:rPr>
                <w:iCs/>
                <w:color w:val="000000"/>
                <w:sz w:val="28"/>
                <w:szCs w:val="28"/>
              </w:rPr>
            </w:pPr>
            <w:r w:rsidRPr="003F3386">
              <w:rPr>
                <w:iCs/>
                <w:color w:val="000000"/>
                <w:sz w:val="28"/>
                <w:szCs w:val="28"/>
              </w:rPr>
              <w:t>1506</w:t>
            </w:r>
          </w:p>
        </w:tc>
        <w:tc>
          <w:tcPr>
            <w:tcW w:w="1155" w:type="dxa"/>
          </w:tcPr>
          <w:p w:rsidR="00216FD4" w:rsidRPr="003F3386" w:rsidRDefault="00216FD4" w:rsidP="003F3386">
            <w:pPr>
              <w:autoSpaceDE w:val="0"/>
              <w:autoSpaceDN w:val="0"/>
              <w:adjustRightInd w:val="0"/>
              <w:jc w:val="both"/>
              <w:rPr>
                <w:iCs/>
                <w:color w:val="000000"/>
                <w:sz w:val="28"/>
                <w:szCs w:val="28"/>
              </w:rPr>
            </w:pPr>
            <w:r w:rsidRPr="003F3386">
              <w:rPr>
                <w:iCs/>
                <w:color w:val="000000"/>
                <w:sz w:val="28"/>
                <w:szCs w:val="28"/>
              </w:rPr>
              <w:t>2008</w:t>
            </w:r>
          </w:p>
        </w:tc>
        <w:tc>
          <w:tcPr>
            <w:tcW w:w="1155" w:type="dxa"/>
          </w:tcPr>
          <w:p w:rsidR="00216FD4" w:rsidRPr="003F3386" w:rsidRDefault="00216FD4" w:rsidP="003F3386">
            <w:pPr>
              <w:autoSpaceDE w:val="0"/>
              <w:autoSpaceDN w:val="0"/>
              <w:adjustRightInd w:val="0"/>
              <w:jc w:val="both"/>
              <w:rPr>
                <w:iCs/>
                <w:color w:val="000000"/>
                <w:sz w:val="28"/>
                <w:szCs w:val="28"/>
              </w:rPr>
            </w:pPr>
            <w:r w:rsidRPr="003F3386">
              <w:rPr>
                <w:iCs/>
                <w:color w:val="000000"/>
                <w:sz w:val="28"/>
                <w:szCs w:val="28"/>
              </w:rPr>
              <w:t>2200</w:t>
            </w:r>
          </w:p>
        </w:tc>
        <w:tc>
          <w:tcPr>
            <w:tcW w:w="1155" w:type="dxa"/>
          </w:tcPr>
          <w:p w:rsidR="00216FD4" w:rsidRPr="003F3386" w:rsidRDefault="00216FD4" w:rsidP="003F3386">
            <w:pPr>
              <w:autoSpaceDE w:val="0"/>
              <w:autoSpaceDN w:val="0"/>
              <w:adjustRightInd w:val="0"/>
              <w:jc w:val="both"/>
              <w:rPr>
                <w:iCs/>
                <w:color w:val="000000"/>
                <w:sz w:val="28"/>
                <w:szCs w:val="28"/>
              </w:rPr>
            </w:pPr>
            <w:r w:rsidRPr="003F3386">
              <w:rPr>
                <w:iCs/>
                <w:color w:val="000000"/>
                <w:sz w:val="28"/>
                <w:szCs w:val="28"/>
              </w:rPr>
              <w:t>2256</w:t>
            </w:r>
          </w:p>
        </w:tc>
        <w:tc>
          <w:tcPr>
            <w:tcW w:w="1153" w:type="dxa"/>
          </w:tcPr>
          <w:p w:rsidR="00216FD4" w:rsidRPr="003F3386" w:rsidRDefault="00216FD4" w:rsidP="003F3386">
            <w:pPr>
              <w:autoSpaceDE w:val="0"/>
              <w:autoSpaceDN w:val="0"/>
              <w:adjustRightInd w:val="0"/>
              <w:jc w:val="both"/>
              <w:rPr>
                <w:iCs/>
                <w:color w:val="000000"/>
                <w:sz w:val="28"/>
                <w:szCs w:val="28"/>
              </w:rPr>
            </w:pPr>
            <w:r w:rsidRPr="003F3386">
              <w:rPr>
                <w:iCs/>
                <w:color w:val="000000"/>
                <w:sz w:val="28"/>
                <w:szCs w:val="28"/>
              </w:rPr>
              <w:t>2632</w:t>
            </w:r>
          </w:p>
        </w:tc>
        <w:tc>
          <w:tcPr>
            <w:tcW w:w="1153" w:type="dxa"/>
          </w:tcPr>
          <w:p w:rsidR="00216FD4" w:rsidRPr="003F3386" w:rsidRDefault="00216FD4" w:rsidP="003F3386">
            <w:pPr>
              <w:autoSpaceDE w:val="0"/>
              <w:autoSpaceDN w:val="0"/>
              <w:adjustRightInd w:val="0"/>
              <w:jc w:val="both"/>
              <w:rPr>
                <w:iCs/>
                <w:color w:val="000000"/>
                <w:sz w:val="28"/>
                <w:szCs w:val="28"/>
              </w:rPr>
            </w:pPr>
            <w:r w:rsidRPr="003F3386">
              <w:rPr>
                <w:iCs/>
                <w:color w:val="000000"/>
                <w:sz w:val="28"/>
                <w:szCs w:val="28"/>
              </w:rPr>
              <w:t>3008</w:t>
            </w:r>
          </w:p>
        </w:tc>
      </w:tr>
      <w:tr w:rsidR="00216FD4" w:rsidRPr="003F3386" w:rsidTr="003F3386">
        <w:trPr>
          <w:trHeight w:val="315"/>
        </w:trPr>
        <w:tc>
          <w:tcPr>
            <w:tcW w:w="1496" w:type="dxa"/>
          </w:tcPr>
          <w:p w:rsidR="00216FD4" w:rsidRPr="003F3386" w:rsidRDefault="00216FD4" w:rsidP="003F338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3F3386">
              <w:rPr>
                <w:color w:val="000000"/>
                <w:sz w:val="28"/>
                <w:szCs w:val="28"/>
              </w:rPr>
              <w:t>Белок, г</w:t>
            </w:r>
          </w:p>
        </w:tc>
        <w:tc>
          <w:tcPr>
            <w:tcW w:w="1151" w:type="dxa"/>
          </w:tcPr>
          <w:p w:rsidR="00216FD4" w:rsidRPr="003F3386" w:rsidRDefault="00216FD4" w:rsidP="003F3386">
            <w:pPr>
              <w:autoSpaceDE w:val="0"/>
              <w:autoSpaceDN w:val="0"/>
              <w:adjustRightInd w:val="0"/>
              <w:jc w:val="both"/>
              <w:rPr>
                <w:iCs/>
                <w:color w:val="000000"/>
                <w:sz w:val="28"/>
                <w:szCs w:val="28"/>
              </w:rPr>
            </w:pPr>
            <w:r w:rsidRPr="003F3386">
              <w:rPr>
                <w:iCs/>
                <w:color w:val="000000"/>
                <w:sz w:val="28"/>
                <w:szCs w:val="28"/>
              </w:rPr>
              <w:t>19</w:t>
            </w:r>
          </w:p>
        </w:tc>
        <w:tc>
          <w:tcPr>
            <w:tcW w:w="1153" w:type="dxa"/>
          </w:tcPr>
          <w:p w:rsidR="00216FD4" w:rsidRPr="003F3386" w:rsidRDefault="00216FD4" w:rsidP="003F3386">
            <w:pPr>
              <w:autoSpaceDE w:val="0"/>
              <w:autoSpaceDN w:val="0"/>
              <w:adjustRightInd w:val="0"/>
              <w:jc w:val="both"/>
              <w:rPr>
                <w:iCs/>
                <w:color w:val="000000"/>
                <w:sz w:val="28"/>
                <w:szCs w:val="28"/>
              </w:rPr>
            </w:pPr>
            <w:r w:rsidRPr="003F3386">
              <w:rPr>
                <w:iCs/>
                <w:color w:val="000000"/>
                <w:sz w:val="28"/>
                <w:szCs w:val="28"/>
              </w:rPr>
              <w:t>28,5</w:t>
            </w:r>
          </w:p>
        </w:tc>
        <w:tc>
          <w:tcPr>
            <w:tcW w:w="1155" w:type="dxa"/>
          </w:tcPr>
          <w:p w:rsidR="00216FD4" w:rsidRPr="003F3386" w:rsidRDefault="00216FD4" w:rsidP="003F3386">
            <w:pPr>
              <w:autoSpaceDE w:val="0"/>
              <w:autoSpaceDN w:val="0"/>
              <w:adjustRightInd w:val="0"/>
              <w:jc w:val="both"/>
              <w:rPr>
                <w:iCs/>
                <w:color w:val="000000"/>
                <w:sz w:val="28"/>
                <w:szCs w:val="28"/>
              </w:rPr>
            </w:pPr>
            <w:r w:rsidRPr="003F3386">
              <w:rPr>
                <w:iCs/>
                <w:color w:val="000000"/>
                <w:sz w:val="28"/>
                <w:szCs w:val="28"/>
              </w:rPr>
              <w:t>38,0</w:t>
            </w:r>
          </w:p>
        </w:tc>
        <w:tc>
          <w:tcPr>
            <w:tcW w:w="1155" w:type="dxa"/>
          </w:tcPr>
          <w:p w:rsidR="00216FD4" w:rsidRPr="003F3386" w:rsidRDefault="00216FD4" w:rsidP="003F3386">
            <w:pPr>
              <w:autoSpaceDE w:val="0"/>
              <w:autoSpaceDN w:val="0"/>
              <w:adjustRightInd w:val="0"/>
              <w:jc w:val="both"/>
              <w:rPr>
                <w:iCs/>
                <w:color w:val="000000"/>
                <w:sz w:val="28"/>
                <w:szCs w:val="28"/>
              </w:rPr>
            </w:pPr>
            <w:r w:rsidRPr="003F3386">
              <w:rPr>
                <w:iCs/>
                <w:color w:val="000000"/>
                <w:sz w:val="28"/>
                <w:szCs w:val="28"/>
              </w:rPr>
              <w:t>47,5</w:t>
            </w:r>
          </w:p>
        </w:tc>
        <w:tc>
          <w:tcPr>
            <w:tcW w:w="1155" w:type="dxa"/>
          </w:tcPr>
          <w:p w:rsidR="00216FD4" w:rsidRPr="003F3386" w:rsidRDefault="00216FD4" w:rsidP="003F3386">
            <w:pPr>
              <w:autoSpaceDE w:val="0"/>
              <w:autoSpaceDN w:val="0"/>
              <w:adjustRightInd w:val="0"/>
              <w:jc w:val="both"/>
              <w:rPr>
                <w:iCs/>
                <w:color w:val="000000"/>
                <w:sz w:val="28"/>
                <w:szCs w:val="28"/>
              </w:rPr>
            </w:pPr>
            <w:r w:rsidRPr="003F3386">
              <w:rPr>
                <w:iCs/>
                <w:color w:val="000000"/>
                <w:sz w:val="28"/>
                <w:szCs w:val="28"/>
              </w:rPr>
              <w:t>57,0</w:t>
            </w:r>
          </w:p>
        </w:tc>
        <w:tc>
          <w:tcPr>
            <w:tcW w:w="1153" w:type="dxa"/>
          </w:tcPr>
          <w:p w:rsidR="00216FD4" w:rsidRPr="003F3386" w:rsidRDefault="00216FD4" w:rsidP="003F3386">
            <w:pPr>
              <w:autoSpaceDE w:val="0"/>
              <w:autoSpaceDN w:val="0"/>
              <w:adjustRightInd w:val="0"/>
              <w:jc w:val="both"/>
              <w:rPr>
                <w:iCs/>
                <w:color w:val="000000"/>
                <w:sz w:val="28"/>
                <w:szCs w:val="28"/>
              </w:rPr>
            </w:pPr>
            <w:r w:rsidRPr="003F3386">
              <w:rPr>
                <w:iCs/>
                <w:color w:val="000000"/>
                <w:sz w:val="28"/>
                <w:szCs w:val="28"/>
              </w:rPr>
              <w:t>66,5</w:t>
            </w:r>
          </w:p>
        </w:tc>
        <w:tc>
          <w:tcPr>
            <w:tcW w:w="1153" w:type="dxa"/>
          </w:tcPr>
          <w:p w:rsidR="00216FD4" w:rsidRPr="003F3386" w:rsidRDefault="00216FD4" w:rsidP="003F3386">
            <w:pPr>
              <w:autoSpaceDE w:val="0"/>
              <w:autoSpaceDN w:val="0"/>
              <w:adjustRightInd w:val="0"/>
              <w:jc w:val="both"/>
              <w:rPr>
                <w:iCs/>
                <w:color w:val="000000"/>
                <w:sz w:val="28"/>
                <w:szCs w:val="28"/>
              </w:rPr>
            </w:pPr>
            <w:r w:rsidRPr="003F3386">
              <w:rPr>
                <w:iCs/>
                <w:color w:val="000000"/>
                <w:sz w:val="28"/>
                <w:szCs w:val="28"/>
              </w:rPr>
              <w:t>76</w:t>
            </w:r>
          </w:p>
        </w:tc>
      </w:tr>
      <w:tr w:rsidR="00216FD4" w:rsidRPr="003F3386" w:rsidTr="003F3386">
        <w:tc>
          <w:tcPr>
            <w:tcW w:w="1496" w:type="dxa"/>
          </w:tcPr>
          <w:p w:rsidR="00216FD4" w:rsidRPr="003F3386" w:rsidRDefault="00216FD4" w:rsidP="003F338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i/>
                <w:iCs/>
                <w:color w:val="000000"/>
                <w:sz w:val="28"/>
                <w:szCs w:val="28"/>
              </w:rPr>
            </w:pPr>
            <w:r w:rsidRPr="003F3386">
              <w:rPr>
                <w:color w:val="000000"/>
                <w:sz w:val="28"/>
                <w:szCs w:val="28"/>
              </w:rPr>
              <w:t>Жир, г</w:t>
            </w:r>
          </w:p>
        </w:tc>
        <w:tc>
          <w:tcPr>
            <w:tcW w:w="1151" w:type="dxa"/>
          </w:tcPr>
          <w:p w:rsidR="00216FD4" w:rsidRPr="003F3386" w:rsidRDefault="00216FD4" w:rsidP="003F3386">
            <w:pPr>
              <w:autoSpaceDE w:val="0"/>
              <w:autoSpaceDN w:val="0"/>
              <w:adjustRightInd w:val="0"/>
              <w:jc w:val="both"/>
              <w:rPr>
                <w:iCs/>
                <w:color w:val="000000"/>
                <w:sz w:val="28"/>
                <w:szCs w:val="28"/>
              </w:rPr>
            </w:pPr>
            <w:r w:rsidRPr="003F3386">
              <w:rPr>
                <w:iCs/>
                <w:color w:val="000000"/>
                <w:sz w:val="28"/>
                <w:szCs w:val="28"/>
              </w:rPr>
              <w:t>6,8</w:t>
            </w:r>
          </w:p>
        </w:tc>
        <w:tc>
          <w:tcPr>
            <w:tcW w:w="1153" w:type="dxa"/>
          </w:tcPr>
          <w:p w:rsidR="00216FD4" w:rsidRPr="003F3386" w:rsidRDefault="00216FD4" w:rsidP="003F3386">
            <w:pPr>
              <w:autoSpaceDE w:val="0"/>
              <w:autoSpaceDN w:val="0"/>
              <w:adjustRightInd w:val="0"/>
              <w:jc w:val="both"/>
              <w:rPr>
                <w:iCs/>
                <w:color w:val="000000"/>
                <w:sz w:val="28"/>
                <w:szCs w:val="28"/>
              </w:rPr>
            </w:pPr>
            <w:r w:rsidRPr="003F3386">
              <w:rPr>
                <w:iCs/>
                <w:color w:val="000000"/>
                <w:sz w:val="28"/>
                <w:szCs w:val="28"/>
              </w:rPr>
              <w:t>10,2</w:t>
            </w:r>
          </w:p>
        </w:tc>
        <w:tc>
          <w:tcPr>
            <w:tcW w:w="1155" w:type="dxa"/>
          </w:tcPr>
          <w:p w:rsidR="00216FD4" w:rsidRPr="003F3386" w:rsidRDefault="00216FD4" w:rsidP="003F3386">
            <w:pPr>
              <w:autoSpaceDE w:val="0"/>
              <w:autoSpaceDN w:val="0"/>
              <w:adjustRightInd w:val="0"/>
              <w:jc w:val="both"/>
              <w:rPr>
                <w:iCs/>
                <w:color w:val="000000"/>
                <w:sz w:val="28"/>
                <w:szCs w:val="28"/>
              </w:rPr>
            </w:pPr>
            <w:r w:rsidRPr="003F3386">
              <w:rPr>
                <w:iCs/>
                <w:color w:val="000000"/>
                <w:sz w:val="28"/>
                <w:szCs w:val="28"/>
              </w:rPr>
              <w:t>13,6</w:t>
            </w:r>
          </w:p>
        </w:tc>
        <w:tc>
          <w:tcPr>
            <w:tcW w:w="1155" w:type="dxa"/>
          </w:tcPr>
          <w:p w:rsidR="00216FD4" w:rsidRPr="003F3386" w:rsidRDefault="00216FD4" w:rsidP="003F3386">
            <w:pPr>
              <w:autoSpaceDE w:val="0"/>
              <w:autoSpaceDN w:val="0"/>
              <w:adjustRightInd w:val="0"/>
              <w:jc w:val="both"/>
              <w:rPr>
                <w:iCs/>
                <w:color w:val="000000"/>
                <w:sz w:val="28"/>
                <w:szCs w:val="28"/>
              </w:rPr>
            </w:pPr>
            <w:r w:rsidRPr="003F3386">
              <w:rPr>
                <w:iCs/>
                <w:color w:val="000000"/>
                <w:sz w:val="28"/>
                <w:szCs w:val="28"/>
              </w:rPr>
              <w:t>17</w:t>
            </w:r>
          </w:p>
        </w:tc>
        <w:tc>
          <w:tcPr>
            <w:tcW w:w="1155" w:type="dxa"/>
          </w:tcPr>
          <w:p w:rsidR="00216FD4" w:rsidRPr="003F3386" w:rsidRDefault="00216FD4" w:rsidP="003F3386">
            <w:pPr>
              <w:autoSpaceDE w:val="0"/>
              <w:autoSpaceDN w:val="0"/>
              <w:adjustRightInd w:val="0"/>
              <w:jc w:val="both"/>
              <w:rPr>
                <w:iCs/>
                <w:color w:val="000000"/>
                <w:sz w:val="28"/>
                <w:szCs w:val="28"/>
              </w:rPr>
            </w:pPr>
            <w:r w:rsidRPr="003F3386">
              <w:rPr>
                <w:iCs/>
                <w:color w:val="000000"/>
                <w:sz w:val="28"/>
                <w:szCs w:val="28"/>
              </w:rPr>
              <w:t>20,4</w:t>
            </w:r>
          </w:p>
        </w:tc>
        <w:tc>
          <w:tcPr>
            <w:tcW w:w="1153" w:type="dxa"/>
          </w:tcPr>
          <w:p w:rsidR="00216FD4" w:rsidRPr="003F3386" w:rsidRDefault="00216FD4" w:rsidP="003F3386">
            <w:pPr>
              <w:autoSpaceDE w:val="0"/>
              <w:autoSpaceDN w:val="0"/>
              <w:adjustRightInd w:val="0"/>
              <w:jc w:val="both"/>
              <w:rPr>
                <w:iCs/>
                <w:color w:val="000000"/>
                <w:sz w:val="28"/>
                <w:szCs w:val="28"/>
              </w:rPr>
            </w:pPr>
            <w:r w:rsidRPr="003F3386">
              <w:rPr>
                <w:iCs/>
                <w:color w:val="000000"/>
                <w:sz w:val="28"/>
                <w:szCs w:val="28"/>
              </w:rPr>
              <w:t>23,8</w:t>
            </w:r>
          </w:p>
        </w:tc>
        <w:tc>
          <w:tcPr>
            <w:tcW w:w="1153" w:type="dxa"/>
          </w:tcPr>
          <w:p w:rsidR="00216FD4" w:rsidRPr="003F3386" w:rsidRDefault="00216FD4" w:rsidP="003F3386">
            <w:pPr>
              <w:autoSpaceDE w:val="0"/>
              <w:autoSpaceDN w:val="0"/>
              <w:adjustRightInd w:val="0"/>
              <w:jc w:val="both"/>
              <w:rPr>
                <w:iCs/>
                <w:color w:val="000000"/>
                <w:sz w:val="28"/>
                <w:szCs w:val="28"/>
              </w:rPr>
            </w:pPr>
            <w:r w:rsidRPr="003F3386">
              <w:rPr>
                <w:iCs/>
                <w:color w:val="000000"/>
                <w:sz w:val="28"/>
                <w:szCs w:val="28"/>
              </w:rPr>
              <w:t>27,2</w:t>
            </w:r>
          </w:p>
        </w:tc>
      </w:tr>
      <w:tr w:rsidR="00216FD4" w:rsidRPr="003F3386" w:rsidTr="003F3386">
        <w:trPr>
          <w:trHeight w:val="495"/>
        </w:trPr>
        <w:tc>
          <w:tcPr>
            <w:tcW w:w="1496" w:type="dxa"/>
          </w:tcPr>
          <w:p w:rsidR="00216FD4" w:rsidRPr="003F3386" w:rsidRDefault="00216FD4" w:rsidP="003F338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i/>
                <w:iCs/>
                <w:color w:val="000000"/>
                <w:sz w:val="28"/>
                <w:szCs w:val="28"/>
              </w:rPr>
            </w:pPr>
            <w:r w:rsidRPr="003F3386">
              <w:rPr>
                <w:color w:val="000000"/>
                <w:sz w:val="28"/>
                <w:szCs w:val="28"/>
              </w:rPr>
              <w:t>Усвояемые углеводы, г</w:t>
            </w:r>
          </w:p>
        </w:tc>
        <w:tc>
          <w:tcPr>
            <w:tcW w:w="1151" w:type="dxa"/>
          </w:tcPr>
          <w:p w:rsidR="00216FD4" w:rsidRPr="003F3386" w:rsidRDefault="00216FD4" w:rsidP="003F3386">
            <w:pPr>
              <w:autoSpaceDE w:val="0"/>
              <w:autoSpaceDN w:val="0"/>
              <w:adjustRightInd w:val="0"/>
              <w:jc w:val="both"/>
              <w:rPr>
                <w:iCs/>
                <w:color w:val="000000"/>
                <w:sz w:val="28"/>
                <w:szCs w:val="28"/>
              </w:rPr>
            </w:pPr>
            <w:r w:rsidRPr="003F3386">
              <w:rPr>
                <w:iCs/>
                <w:color w:val="000000"/>
                <w:sz w:val="28"/>
                <w:szCs w:val="28"/>
              </w:rPr>
              <w:t>8,4</w:t>
            </w:r>
          </w:p>
          <w:p w:rsidR="00216FD4" w:rsidRPr="003F3386" w:rsidRDefault="00216FD4" w:rsidP="003F3386">
            <w:pPr>
              <w:autoSpaceDE w:val="0"/>
              <w:autoSpaceDN w:val="0"/>
              <w:adjustRightInd w:val="0"/>
              <w:jc w:val="both"/>
              <w:rPr>
                <w:iCs/>
                <w:color w:val="000000"/>
                <w:sz w:val="28"/>
                <w:szCs w:val="28"/>
              </w:rPr>
            </w:pPr>
          </w:p>
        </w:tc>
        <w:tc>
          <w:tcPr>
            <w:tcW w:w="1153" w:type="dxa"/>
          </w:tcPr>
          <w:p w:rsidR="00216FD4" w:rsidRPr="003F3386" w:rsidRDefault="00216FD4" w:rsidP="003F3386">
            <w:pPr>
              <w:autoSpaceDE w:val="0"/>
              <w:autoSpaceDN w:val="0"/>
              <w:adjustRightInd w:val="0"/>
              <w:jc w:val="both"/>
              <w:rPr>
                <w:iCs/>
                <w:color w:val="000000"/>
                <w:sz w:val="28"/>
                <w:szCs w:val="28"/>
              </w:rPr>
            </w:pPr>
            <w:r w:rsidRPr="003F3386">
              <w:rPr>
                <w:iCs/>
                <w:color w:val="000000"/>
                <w:sz w:val="28"/>
                <w:szCs w:val="28"/>
              </w:rPr>
              <w:t>12,6</w:t>
            </w:r>
          </w:p>
        </w:tc>
        <w:tc>
          <w:tcPr>
            <w:tcW w:w="1155" w:type="dxa"/>
          </w:tcPr>
          <w:p w:rsidR="00216FD4" w:rsidRPr="003F3386" w:rsidRDefault="00216FD4" w:rsidP="003F3386">
            <w:pPr>
              <w:autoSpaceDE w:val="0"/>
              <w:autoSpaceDN w:val="0"/>
              <w:adjustRightInd w:val="0"/>
              <w:jc w:val="both"/>
              <w:rPr>
                <w:iCs/>
                <w:color w:val="000000"/>
                <w:sz w:val="28"/>
                <w:szCs w:val="28"/>
              </w:rPr>
            </w:pPr>
            <w:r w:rsidRPr="003F3386">
              <w:rPr>
                <w:iCs/>
                <w:color w:val="000000"/>
                <w:sz w:val="28"/>
                <w:szCs w:val="28"/>
              </w:rPr>
              <w:t>16,8</w:t>
            </w:r>
          </w:p>
        </w:tc>
        <w:tc>
          <w:tcPr>
            <w:tcW w:w="1155" w:type="dxa"/>
          </w:tcPr>
          <w:p w:rsidR="00216FD4" w:rsidRPr="003F3386" w:rsidRDefault="00216FD4" w:rsidP="003F3386">
            <w:pPr>
              <w:autoSpaceDE w:val="0"/>
              <w:autoSpaceDN w:val="0"/>
              <w:adjustRightInd w:val="0"/>
              <w:jc w:val="both"/>
              <w:rPr>
                <w:iCs/>
                <w:color w:val="000000"/>
                <w:sz w:val="28"/>
                <w:szCs w:val="28"/>
              </w:rPr>
            </w:pPr>
            <w:r w:rsidRPr="003F3386">
              <w:rPr>
                <w:iCs/>
                <w:color w:val="000000"/>
                <w:sz w:val="28"/>
                <w:szCs w:val="28"/>
              </w:rPr>
              <w:t>21</w:t>
            </w:r>
          </w:p>
        </w:tc>
        <w:tc>
          <w:tcPr>
            <w:tcW w:w="1155" w:type="dxa"/>
          </w:tcPr>
          <w:p w:rsidR="00216FD4" w:rsidRPr="003F3386" w:rsidRDefault="00216FD4" w:rsidP="003F3386">
            <w:pPr>
              <w:autoSpaceDE w:val="0"/>
              <w:autoSpaceDN w:val="0"/>
              <w:adjustRightInd w:val="0"/>
              <w:jc w:val="both"/>
              <w:rPr>
                <w:iCs/>
                <w:color w:val="000000"/>
                <w:sz w:val="28"/>
                <w:szCs w:val="28"/>
              </w:rPr>
            </w:pPr>
            <w:r w:rsidRPr="003F3386">
              <w:rPr>
                <w:iCs/>
                <w:color w:val="000000"/>
                <w:sz w:val="28"/>
                <w:szCs w:val="28"/>
              </w:rPr>
              <w:t>25,2</w:t>
            </w:r>
          </w:p>
        </w:tc>
        <w:tc>
          <w:tcPr>
            <w:tcW w:w="1153" w:type="dxa"/>
          </w:tcPr>
          <w:p w:rsidR="00216FD4" w:rsidRPr="003F3386" w:rsidRDefault="00216FD4" w:rsidP="003F3386">
            <w:pPr>
              <w:autoSpaceDE w:val="0"/>
              <w:autoSpaceDN w:val="0"/>
              <w:adjustRightInd w:val="0"/>
              <w:jc w:val="both"/>
              <w:rPr>
                <w:iCs/>
                <w:color w:val="000000"/>
                <w:sz w:val="28"/>
                <w:szCs w:val="28"/>
              </w:rPr>
            </w:pPr>
            <w:r w:rsidRPr="003F3386">
              <w:rPr>
                <w:iCs/>
                <w:color w:val="000000"/>
                <w:sz w:val="28"/>
                <w:szCs w:val="28"/>
              </w:rPr>
              <w:t>29,4</w:t>
            </w:r>
          </w:p>
        </w:tc>
        <w:tc>
          <w:tcPr>
            <w:tcW w:w="1153" w:type="dxa"/>
          </w:tcPr>
          <w:p w:rsidR="00216FD4" w:rsidRPr="003F3386" w:rsidRDefault="00216FD4" w:rsidP="003F3386">
            <w:pPr>
              <w:autoSpaceDE w:val="0"/>
              <w:autoSpaceDN w:val="0"/>
              <w:adjustRightInd w:val="0"/>
              <w:jc w:val="both"/>
              <w:rPr>
                <w:iCs/>
                <w:color w:val="000000"/>
                <w:sz w:val="28"/>
                <w:szCs w:val="28"/>
              </w:rPr>
            </w:pPr>
            <w:r w:rsidRPr="003F3386">
              <w:rPr>
                <w:iCs/>
                <w:color w:val="000000"/>
                <w:sz w:val="28"/>
                <w:szCs w:val="28"/>
              </w:rPr>
              <w:t>33,6</w:t>
            </w:r>
          </w:p>
        </w:tc>
      </w:tr>
      <w:tr w:rsidR="00216FD4" w:rsidRPr="003F3386" w:rsidTr="003F3386">
        <w:trPr>
          <w:trHeight w:val="420"/>
        </w:trPr>
        <w:tc>
          <w:tcPr>
            <w:tcW w:w="1496" w:type="dxa"/>
          </w:tcPr>
          <w:p w:rsidR="00216FD4" w:rsidRPr="003F3386" w:rsidRDefault="00216FD4" w:rsidP="003F338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216FD4" w:rsidRPr="003F3386" w:rsidRDefault="00216FD4" w:rsidP="003F338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3F3386">
              <w:rPr>
                <w:color w:val="000000"/>
                <w:sz w:val="28"/>
                <w:szCs w:val="28"/>
              </w:rPr>
              <w:t>Клетчатка, г</w:t>
            </w:r>
          </w:p>
        </w:tc>
        <w:tc>
          <w:tcPr>
            <w:tcW w:w="1151" w:type="dxa"/>
          </w:tcPr>
          <w:p w:rsidR="00216FD4" w:rsidRPr="003F3386" w:rsidRDefault="00216FD4" w:rsidP="003F3386">
            <w:pPr>
              <w:autoSpaceDE w:val="0"/>
              <w:autoSpaceDN w:val="0"/>
              <w:adjustRightInd w:val="0"/>
              <w:jc w:val="both"/>
              <w:rPr>
                <w:iCs/>
                <w:color w:val="000000"/>
                <w:sz w:val="28"/>
                <w:szCs w:val="28"/>
              </w:rPr>
            </w:pPr>
            <w:r w:rsidRPr="003F3386">
              <w:rPr>
                <w:iCs/>
                <w:color w:val="000000"/>
                <w:sz w:val="28"/>
                <w:szCs w:val="28"/>
              </w:rPr>
              <w:t>0,6</w:t>
            </w:r>
          </w:p>
        </w:tc>
        <w:tc>
          <w:tcPr>
            <w:tcW w:w="1153" w:type="dxa"/>
          </w:tcPr>
          <w:p w:rsidR="00216FD4" w:rsidRPr="003F3386" w:rsidRDefault="00216FD4" w:rsidP="003F3386">
            <w:pPr>
              <w:autoSpaceDE w:val="0"/>
              <w:autoSpaceDN w:val="0"/>
              <w:adjustRightInd w:val="0"/>
              <w:jc w:val="both"/>
              <w:rPr>
                <w:iCs/>
                <w:color w:val="000000"/>
                <w:sz w:val="28"/>
                <w:szCs w:val="28"/>
              </w:rPr>
            </w:pPr>
            <w:r w:rsidRPr="003F3386">
              <w:rPr>
                <w:iCs/>
                <w:color w:val="000000"/>
                <w:sz w:val="28"/>
                <w:szCs w:val="28"/>
              </w:rPr>
              <w:t>0,9</w:t>
            </w:r>
          </w:p>
        </w:tc>
        <w:tc>
          <w:tcPr>
            <w:tcW w:w="1155" w:type="dxa"/>
          </w:tcPr>
          <w:p w:rsidR="00216FD4" w:rsidRPr="003F3386" w:rsidRDefault="00216FD4" w:rsidP="003F3386">
            <w:pPr>
              <w:autoSpaceDE w:val="0"/>
              <w:autoSpaceDN w:val="0"/>
              <w:adjustRightInd w:val="0"/>
              <w:jc w:val="both"/>
              <w:rPr>
                <w:iCs/>
                <w:color w:val="000000"/>
                <w:sz w:val="28"/>
                <w:szCs w:val="28"/>
              </w:rPr>
            </w:pPr>
            <w:r w:rsidRPr="003F3386">
              <w:rPr>
                <w:iCs/>
                <w:color w:val="000000"/>
                <w:sz w:val="28"/>
                <w:szCs w:val="28"/>
              </w:rPr>
              <w:t>1,2</w:t>
            </w:r>
          </w:p>
        </w:tc>
        <w:tc>
          <w:tcPr>
            <w:tcW w:w="1155" w:type="dxa"/>
          </w:tcPr>
          <w:p w:rsidR="00216FD4" w:rsidRPr="003F3386" w:rsidRDefault="00216FD4" w:rsidP="003F3386">
            <w:pPr>
              <w:autoSpaceDE w:val="0"/>
              <w:autoSpaceDN w:val="0"/>
              <w:adjustRightInd w:val="0"/>
              <w:jc w:val="both"/>
              <w:rPr>
                <w:iCs/>
                <w:color w:val="000000"/>
                <w:sz w:val="28"/>
                <w:szCs w:val="28"/>
              </w:rPr>
            </w:pPr>
            <w:r w:rsidRPr="003F3386">
              <w:rPr>
                <w:iCs/>
                <w:color w:val="000000"/>
                <w:sz w:val="28"/>
                <w:szCs w:val="28"/>
              </w:rPr>
              <w:t>1,5</w:t>
            </w:r>
          </w:p>
        </w:tc>
        <w:tc>
          <w:tcPr>
            <w:tcW w:w="1155" w:type="dxa"/>
          </w:tcPr>
          <w:p w:rsidR="00216FD4" w:rsidRPr="003F3386" w:rsidRDefault="00216FD4" w:rsidP="003F3386">
            <w:pPr>
              <w:autoSpaceDE w:val="0"/>
              <w:autoSpaceDN w:val="0"/>
              <w:adjustRightInd w:val="0"/>
              <w:jc w:val="both"/>
              <w:rPr>
                <w:iCs/>
                <w:color w:val="000000"/>
                <w:sz w:val="28"/>
                <w:szCs w:val="28"/>
              </w:rPr>
            </w:pPr>
            <w:r w:rsidRPr="003F3386">
              <w:rPr>
                <w:iCs/>
                <w:color w:val="000000"/>
                <w:sz w:val="28"/>
                <w:szCs w:val="28"/>
              </w:rPr>
              <w:t>1,8</w:t>
            </w:r>
          </w:p>
        </w:tc>
        <w:tc>
          <w:tcPr>
            <w:tcW w:w="1153" w:type="dxa"/>
          </w:tcPr>
          <w:p w:rsidR="00216FD4" w:rsidRPr="003F3386" w:rsidRDefault="00216FD4" w:rsidP="003F3386">
            <w:pPr>
              <w:autoSpaceDE w:val="0"/>
              <w:autoSpaceDN w:val="0"/>
              <w:adjustRightInd w:val="0"/>
              <w:jc w:val="both"/>
              <w:rPr>
                <w:iCs/>
                <w:color w:val="000000"/>
                <w:sz w:val="28"/>
                <w:szCs w:val="28"/>
              </w:rPr>
            </w:pPr>
            <w:r w:rsidRPr="003F3386">
              <w:rPr>
                <w:iCs/>
                <w:color w:val="000000"/>
                <w:sz w:val="28"/>
                <w:szCs w:val="28"/>
              </w:rPr>
              <w:t>2,1</w:t>
            </w:r>
          </w:p>
        </w:tc>
        <w:tc>
          <w:tcPr>
            <w:tcW w:w="1153" w:type="dxa"/>
          </w:tcPr>
          <w:p w:rsidR="00216FD4" w:rsidRPr="003F3386" w:rsidRDefault="00216FD4" w:rsidP="003F3386">
            <w:pPr>
              <w:autoSpaceDE w:val="0"/>
              <w:autoSpaceDN w:val="0"/>
              <w:adjustRightInd w:val="0"/>
              <w:jc w:val="both"/>
              <w:rPr>
                <w:iCs/>
                <w:color w:val="000000"/>
                <w:sz w:val="28"/>
                <w:szCs w:val="28"/>
              </w:rPr>
            </w:pPr>
            <w:r w:rsidRPr="003F3386">
              <w:rPr>
                <w:iCs/>
                <w:color w:val="000000"/>
                <w:sz w:val="28"/>
                <w:szCs w:val="28"/>
              </w:rPr>
              <w:t>2,4</w:t>
            </w:r>
          </w:p>
        </w:tc>
      </w:tr>
      <w:tr w:rsidR="00216FD4" w:rsidRPr="003F3386" w:rsidTr="003F3386">
        <w:trPr>
          <w:trHeight w:val="460"/>
        </w:trPr>
        <w:tc>
          <w:tcPr>
            <w:tcW w:w="9571" w:type="dxa"/>
            <w:gridSpan w:val="8"/>
          </w:tcPr>
          <w:p w:rsidR="00216FD4" w:rsidRPr="003F3386" w:rsidRDefault="00216FD4" w:rsidP="003F3386">
            <w:pPr>
              <w:autoSpaceDE w:val="0"/>
              <w:autoSpaceDN w:val="0"/>
              <w:adjustRightInd w:val="0"/>
              <w:jc w:val="both"/>
              <w:rPr>
                <w:i/>
                <w:iCs/>
                <w:color w:val="000000"/>
                <w:sz w:val="28"/>
                <w:szCs w:val="28"/>
              </w:rPr>
            </w:pPr>
            <w:r w:rsidRPr="003F3386">
              <w:rPr>
                <w:color w:val="000000"/>
                <w:sz w:val="28"/>
                <w:szCs w:val="28"/>
              </w:rPr>
              <w:t>Аминокислоты, г:</w:t>
            </w:r>
          </w:p>
        </w:tc>
      </w:tr>
      <w:tr w:rsidR="00216FD4" w:rsidRPr="003F3386" w:rsidTr="003F3386">
        <w:trPr>
          <w:trHeight w:val="240"/>
        </w:trPr>
        <w:tc>
          <w:tcPr>
            <w:tcW w:w="1496" w:type="dxa"/>
          </w:tcPr>
          <w:p w:rsidR="00216FD4" w:rsidRPr="003F3386" w:rsidRDefault="00216FD4" w:rsidP="003F338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i/>
                <w:iCs/>
                <w:color w:val="000000"/>
                <w:sz w:val="28"/>
                <w:szCs w:val="28"/>
              </w:rPr>
            </w:pPr>
            <w:r w:rsidRPr="003F3386">
              <w:rPr>
                <w:color w:val="000000"/>
                <w:sz w:val="28"/>
                <w:szCs w:val="28"/>
              </w:rPr>
              <w:t>аргинин</w:t>
            </w:r>
          </w:p>
        </w:tc>
        <w:tc>
          <w:tcPr>
            <w:tcW w:w="1151" w:type="dxa"/>
          </w:tcPr>
          <w:p w:rsidR="00216FD4" w:rsidRPr="003F3386" w:rsidRDefault="00216FD4" w:rsidP="003F3386">
            <w:pPr>
              <w:autoSpaceDE w:val="0"/>
              <w:autoSpaceDN w:val="0"/>
              <w:adjustRightInd w:val="0"/>
              <w:jc w:val="both"/>
              <w:rPr>
                <w:iCs/>
                <w:color w:val="000000"/>
                <w:sz w:val="28"/>
                <w:szCs w:val="28"/>
              </w:rPr>
            </w:pPr>
            <w:r w:rsidRPr="003F3386">
              <w:rPr>
                <w:iCs/>
                <w:color w:val="000000"/>
                <w:sz w:val="28"/>
                <w:szCs w:val="28"/>
              </w:rPr>
              <w:t>1,14</w:t>
            </w:r>
          </w:p>
        </w:tc>
        <w:tc>
          <w:tcPr>
            <w:tcW w:w="1153" w:type="dxa"/>
          </w:tcPr>
          <w:p w:rsidR="00216FD4" w:rsidRPr="003F3386" w:rsidRDefault="00216FD4" w:rsidP="003F3386">
            <w:pPr>
              <w:autoSpaceDE w:val="0"/>
              <w:autoSpaceDN w:val="0"/>
              <w:adjustRightInd w:val="0"/>
              <w:jc w:val="both"/>
              <w:rPr>
                <w:iCs/>
                <w:color w:val="000000"/>
                <w:sz w:val="28"/>
                <w:szCs w:val="28"/>
              </w:rPr>
            </w:pPr>
            <w:r w:rsidRPr="003F3386">
              <w:rPr>
                <w:iCs/>
                <w:color w:val="000000"/>
                <w:sz w:val="28"/>
                <w:szCs w:val="28"/>
              </w:rPr>
              <w:t>1,71</w:t>
            </w:r>
          </w:p>
        </w:tc>
        <w:tc>
          <w:tcPr>
            <w:tcW w:w="1155" w:type="dxa"/>
          </w:tcPr>
          <w:p w:rsidR="00216FD4" w:rsidRPr="003F3386" w:rsidRDefault="00216FD4" w:rsidP="003F3386">
            <w:pPr>
              <w:autoSpaceDE w:val="0"/>
              <w:autoSpaceDN w:val="0"/>
              <w:adjustRightInd w:val="0"/>
              <w:jc w:val="both"/>
              <w:rPr>
                <w:iCs/>
                <w:color w:val="000000"/>
                <w:sz w:val="28"/>
                <w:szCs w:val="28"/>
              </w:rPr>
            </w:pPr>
            <w:r w:rsidRPr="003F3386">
              <w:rPr>
                <w:iCs/>
                <w:color w:val="000000"/>
                <w:sz w:val="28"/>
                <w:szCs w:val="28"/>
              </w:rPr>
              <w:t>2,28</w:t>
            </w:r>
          </w:p>
        </w:tc>
        <w:tc>
          <w:tcPr>
            <w:tcW w:w="1155" w:type="dxa"/>
          </w:tcPr>
          <w:p w:rsidR="00216FD4" w:rsidRPr="003F3386" w:rsidRDefault="00216FD4" w:rsidP="003F3386">
            <w:pPr>
              <w:autoSpaceDE w:val="0"/>
              <w:autoSpaceDN w:val="0"/>
              <w:adjustRightInd w:val="0"/>
              <w:jc w:val="both"/>
              <w:rPr>
                <w:iCs/>
                <w:color w:val="000000"/>
                <w:sz w:val="28"/>
                <w:szCs w:val="28"/>
              </w:rPr>
            </w:pPr>
            <w:r w:rsidRPr="003F3386">
              <w:rPr>
                <w:iCs/>
                <w:color w:val="000000"/>
                <w:sz w:val="28"/>
                <w:szCs w:val="28"/>
              </w:rPr>
              <w:t>2,85</w:t>
            </w:r>
          </w:p>
        </w:tc>
        <w:tc>
          <w:tcPr>
            <w:tcW w:w="1155" w:type="dxa"/>
          </w:tcPr>
          <w:p w:rsidR="00216FD4" w:rsidRPr="003F3386" w:rsidRDefault="00216FD4" w:rsidP="003F3386">
            <w:pPr>
              <w:autoSpaceDE w:val="0"/>
              <w:autoSpaceDN w:val="0"/>
              <w:adjustRightInd w:val="0"/>
              <w:jc w:val="both"/>
              <w:rPr>
                <w:iCs/>
                <w:color w:val="000000"/>
                <w:sz w:val="28"/>
                <w:szCs w:val="28"/>
              </w:rPr>
            </w:pPr>
            <w:r w:rsidRPr="003F3386">
              <w:rPr>
                <w:iCs/>
                <w:color w:val="000000"/>
                <w:sz w:val="28"/>
                <w:szCs w:val="28"/>
              </w:rPr>
              <w:t>3,42</w:t>
            </w:r>
          </w:p>
        </w:tc>
        <w:tc>
          <w:tcPr>
            <w:tcW w:w="1153" w:type="dxa"/>
          </w:tcPr>
          <w:p w:rsidR="00216FD4" w:rsidRPr="003F3386" w:rsidRDefault="00216FD4" w:rsidP="003F3386">
            <w:pPr>
              <w:autoSpaceDE w:val="0"/>
              <w:autoSpaceDN w:val="0"/>
              <w:adjustRightInd w:val="0"/>
              <w:jc w:val="both"/>
              <w:rPr>
                <w:iCs/>
                <w:color w:val="000000"/>
                <w:sz w:val="28"/>
                <w:szCs w:val="28"/>
              </w:rPr>
            </w:pPr>
            <w:r w:rsidRPr="003F3386">
              <w:rPr>
                <w:iCs/>
                <w:color w:val="000000"/>
                <w:sz w:val="28"/>
                <w:szCs w:val="28"/>
              </w:rPr>
              <w:t>4,00</w:t>
            </w:r>
          </w:p>
        </w:tc>
        <w:tc>
          <w:tcPr>
            <w:tcW w:w="1153" w:type="dxa"/>
          </w:tcPr>
          <w:p w:rsidR="00216FD4" w:rsidRPr="003F3386" w:rsidRDefault="00216FD4" w:rsidP="003F3386">
            <w:pPr>
              <w:autoSpaceDE w:val="0"/>
              <w:autoSpaceDN w:val="0"/>
              <w:adjustRightInd w:val="0"/>
              <w:jc w:val="both"/>
              <w:rPr>
                <w:iCs/>
                <w:color w:val="000000"/>
                <w:sz w:val="28"/>
                <w:szCs w:val="28"/>
              </w:rPr>
            </w:pPr>
            <w:r w:rsidRPr="003F3386">
              <w:rPr>
                <w:iCs/>
                <w:color w:val="000000"/>
                <w:sz w:val="28"/>
                <w:szCs w:val="28"/>
              </w:rPr>
              <w:t>4,57</w:t>
            </w:r>
          </w:p>
        </w:tc>
      </w:tr>
      <w:tr w:rsidR="00216FD4" w:rsidRPr="003F3386" w:rsidTr="003F3386">
        <w:trPr>
          <w:trHeight w:val="431"/>
        </w:trPr>
        <w:tc>
          <w:tcPr>
            <w:tcW w:w="1496" w:type="dxa"/>
          </w:tcPr>
          <w:p w:rsidR="00216FD4" w:rsidRPr="003F3386" w:rsidRDefault="00216FD4" w:rsidP="003F338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3F3386">
              <w:rPr>
                <w:color w:val="000000"/>
                <w:sz w:val="28"/>
                <w:szCs w:val="28"/>
              </w:rPr>
              <w:t>гистидин</w:t>
            </w:r>
          </w:p>
        </w:tc>
        <w:tc>
          <w:tcPr>
            <w:tcW w:w="1151" w:type="dxa"/>
          </w:tcPr>
          <w:p w:rsidR="00216FD4" w:rsidRPr="003F3386" w:rsidRDefault="00216FD4" w:rsidP="003F3386">
            <w:pPr>
              <w:autoSpaceDE w:val="0"/>
              <w:autoSpaceDN w:val="0"/>
              <w:adjustRightInd w:val="0"/>
              <w:jc w:val="both"/>
              <w:rPr>
                <w:iCs/>
                <w:color w:val="000000"/>
                <w:sz w:val="28"/>
                <w:szCs w:val="28"/>
              </w:rPr>
            </w:pPr>
            <w:r w:rsidRPr="003F3386">
              <w:rPr>
                <w:iCs/>
                <w:color w:val="000000"/>
                <w:sz w:val="28"/>
                <w:szCs w:val="28"/>
              </w:rPr>
              <w:t>0,57</w:t>
            </w:r>
          </w:p>
        </w:tc>
        <w:tc>
          <w:tcPr>
            <w:tcW w:w="1153" w:type="dxa"/>
          </w:tcPr>
          <w:p w:rsidR="00216FD4" w:rsidRPr="003F3386" w:rsidRDefault="00216FD4" w:rsidP="003F3386">
            <w:pPr>
              <w:autoSpaceDE w:val="0"/>
              <w:autoSpaceDN w:val="0"/>
              <w:adjustRightInd w:val="0"/>
              <w:jc w:val="both"/>
              <w:rPr>
                <w:iCs/>
                <w:color w:val="000000"/>
                <w:sz w:val="28"/>
                <w:szCs w:val="28"/>
              </w:rPr>
            </w:pPr>
            <w:r w:rsidRPr="003F3386">
              <w:rPr>
                <w:iCs/>
                <w:color w:val="000000"/>
                <w:sz w:val="28"/>
                <w:szCs w:val="28"/>
              </w:rPr>
              <w:t>0,85</w:t>
            </w:r>
          </w:p>
        </w:tc>
        <w:tc>
          <w:tcPr>
            <w:tcW w:w="1155" w:type="dxa"/>
          </w:tcPr>
          <w:p w:rsidR="00216FD4" w:rsidRPr="003F3386" w:rsidRDefault="00216FD4" w:rsidP="003F3386">
            <w:pPr>
              <w:autoSpaceDE w:val="0"/>
              <w:autoSpaceDN w:val="0"/>
              <w:adjustRightInd w:val="0"/>
              <w:jc w:val="both"/>
              <w:rPr>
                <w:iCs/>
                <w:color w:val="000000"/>
                <w:sz w:val="28"/>
                <w:szCs w:val="28"/>
              </w:rPr>
            </w:pPr>
            <w:r w:rsidRPr="003F3386">
              <w:rPr>
                <w:iCs/>
                <w:color w:val="000000"/>
                <w:sz w:val="28"/>
                <w:szCs w:val="28"/>
              </w:rPr>
              <w:t>1,14</w:t>
            </w:r>
          </w:p>
        </w:tc>
        <w:tc>
          <w:tcPr>
            <w:tcW w:w="1155" w:type="dxa"/>
          </w:tcPr>
          <w:p w:rsidR="00216FD4" w:rsidRPr="003F3386" w:rsidRDefault="00216FD4" w:rsidP="003F3386">
            <w:pPr>
              <w:autoSpaceDE w:val="0"/>
              <w:autoSpaceDN w:val="0"/>
              <w:adjustRightInd w:val="0"/>
              <w:jc w:val="both"/>
              <w:rPr>
                <w:iCs/>
                <w:color w:val="000000"/>
                <w:sz w:val="28"/>
                <w:szCs w:val="28"/>
              </w:rPr>
            </w:pPr>
            <w:r w:rsidRPr="003F3386">
              <w:rPr>
                <w:iCs/>
                <w:color w:val="000000"/>
                <w:sz w:val="28"/>
                <w:szCs w:val="28"/>
              </w:rPr>
              <w:t>1,42</w:t>
            </w:r>
          </w:p>
        </w:tc>
        <w:tc>
          <w:tcPr>
            <w:tcW w:w="1155" w:type="dxa"/>
          </w:tcPr>
          <w:p w:rsidR="00216FD4" w:rsidRPr="003F3386" w:rsidRDefault="00216FD4" w:rsidP="003F3386">
            <w:pPr>
              <w:autoSpaceDE w:val="0"/>
              <w:autoSpaceDN w:val="0"/>
              <w:adjustRightInd w:val="0"/>
              <w:jc w:val="both"/>
              <w:rPr>
                <w:iCs/>
                <w:color w:val="000000"/>
                <w:sz w:val="28"/>
                <w:szCs w:val="28"/>
              </w:rPr>
            </w:pPr>
            <w:r w:rsidRPr="003F3386">
              <w:rPr>
                <w:iCs/>
                <w:color w:val="000000"/>
                <w:sz w:val="28"/>
                <w:szCs w:val="28"/>
              </w:rPr>
              <w:t>1,71</w:t>
            </w:r>
          </w:p>
        </w:tc>
        <w:tc>
          <w:tcPr>
            <w:tcW w:w="1153" w:type="dxa"/>
          </w:tcPr>
          <w:p w:rsidR="00216FD4" w:rsidRPr="003F3386" w:rsidRDefault="00216FD4" w:rsidP="003F3386">
            <w:pPr>
              <w:autoSpaceDE w:val="0"/>
              <w:autoSpaceDN w:val="0"/>
              <w:adjustRightInd w:val="0"/>
              <w:jc w:val="both"/>
              <w:rPr>
                <w:iCs/>
                <w:color w:val="000000"/>
                <w:sz w:val="28"/>
                <w:szCs w:val="28"/>
              </w:rPr>
            </w:pPr>
            <w:r w:rsidRPr="003F3386">
              <w:rPr>
                <w:iCs/>
                <w:color w:val="000000"/>
                <w:sz w:val="28"/>
                <w:szCs w:val="28"/>
              </w:rPr>
              <w:t>2,00</w:t>
            </w:r>
          </w:p>
        </w:tc>
        <w:tc>
          <w:tcPr>
            <w:tcW w:w="1153" w:type="dxa"/>
          </w:tcPr>
          <w:p w:rsidR="00216FD4" w:rsidRPr="003F3386" w:rsidRDefault="00216FD4" w:rsidP="003F3386">
            <w:pPr>
              <w:autoSpaceDE w:val="0"/>
              <w:autoSpaceDN w:val="0"/>
              <w:adjustRightInd w:val="0"/>
              <w:jc w:val="both"/>
              <w:rPr>
                <w:iCs/>
                <w:color w:val="000000"/>
                <w:sz w:val="28"/>
                <w:szCs w:val="28"/>
              </w:rPr>
            </w:pPr>
            <w:r w:rsidRPr="003F3386">
              <w:rPr>
                <w:iCs/>
                <w:color w:val="000000"/>
                <w:sz w:val="28"/>
                <w:szCs w:val="28"/>
              </w:rPr>
              <w:t>2,29</w:t>
            </w:r>
          </w:p>
        </w:tc>
      </w:tr>
      <w:tr w:rsidR="00216FD4" w:rsidRPr="003F3386" w:rsidTr="003F3386">
        <w:trPr>
          <w:trHeight w:val="344"/>
        </w:trPr>
        <w:tc>
          <w:tcPr>
            <w:tcW w:w="1496" w:type="dxa"/>
          </w:tcPr>
          <w:p w:rsidR="00216FD4" w:rsidRPr="003F3386" w:rsidRDefault="00216FD4" w:rsidP="003F338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3F3386">
              <w:rPr>
                <w:color w:val="000000"/>
                <w:sz w:val="28"/>
                <w:szCs w:val="28"/>
              </w:rPr>
              <w:t>лизин</w:t>
            </w:r>
          </w:p>
          <w:p w:rsidR="00216FD4" w:rsidRPr="003F3386" w:rsidRDefault="00216FD4" w:rsidP="003F338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151" w:type="dxa"/>
          </w:tcPr>
          <w:p w:rsidR="00216FD4" w:rsidRPr="003F3386" w:rsidRDefault="00216FD4" w:rsidP="003F3386">
            <w:pPr>
              <w:autoSpaceDE w:val="0"/>
              <w:autoSpaceDN w:val="0"/>
              <w:adjustRightInd w:val="0"/>
              <w:jc w:val="both"/>
              <w:rPr>
                <w:iCs/>
                <w:color w:val="000000"/>
                <w:sz w:val="28"/>
                <w:szCs w:val="28"/>
              </w:rPr>
            </w:pPr>
            <w:r w:rsidRPr="003F3386">
              <w:rPr>
                <w:iCs/>
                <w:color w:val="000000"/>
                <w:sz w:val="28"/>
                <w:szCs w:val="28"/>
              </w:rPr>
              <w:t>1,71</w:t>
            </w:r>
          </w:p>
        </w:tc>
        <w:tc>
          <w:tcPr>
            <w:tcW w:w="1153" w:type="dxa"/>
          </w:tcPr>
          <w:p w:rsidR="00216FD4" w:rsidRPr="003F3386" w:rsidRDefault="00216FD4" w:rsidP="003F3386">
            <w:pPr>
              <w:autoSpaceDE w:val="0"/>
              <w:autoSpaceDN w:val="0"/>
              <w:adjustRightInd w:val="0"/>
              <w:jc w:val="both"/>
              <w:rPr>
                <w:iCs/>
                <w:color w:val="000000"/>
                <w:sz w:val="28"/>
                <w:szCs w:val="28"/>
              </w:rPr>
            </w:pPr>
            <w:r w:rsidRPr="003F3386">
              <w:rPr>
                <w:iCs/>
                <w:color w:val="000000"/>
                <w:sz w:val="28"/>
                <w:szCs w:val="28"/>
              </w:rPr>
              <w:t>2,56</w:t>
            </w:r>
          </w:p>
        </w:tc>
        <w:tc>
          <w:tcPr>
            <w:tcW w:w="1155" w:type="dxa"/>
          </w:tcPr>
          <w:p w:rsidR="00216FD4" w:rsidRPr="003F3386" w:rsidRDefault="00216FD4" w:rsidP="003F3386">
            <w:pPr>
              <w:autoSpaceDE w:val="0"/>
              <w:autoSpaceDN w:val="0"/>
              <w:adjustRightInd w:val="0"/>
              <w:jc w:val="both"/>
              <w:rPr>
                <w:iCs/>
                <w:color w:val="000000"/>
                <w:sz w:val="28"/>
                <w:szCs w:val="28"/>
              </w:rPr>
            </w:pPr>
            <w:r w:rsidRPr="003F3386">
              <w:rPr>
                <w:iCs/>
                <w:color w:val="000000"/>
                <w:sz w:val="28"/>
                <w:szCs w:val="28"/>
              </w:rPr>
              <w:t>3,42</w:t>
            </w:r>
          </w:p>
        </w:tc>
        <w:tc>
          <w:tcPr>
            <w:tcW w:w="1155" w:type="dxa"/>
          </w:tcPr>
          <w:p w:rsidR="00216FD4" w:rsidRPr="003F3386" w:rsidRDefault="00216FD4" w:rsidP="003F3386">
            <w:pPr>
              <w:autoSpaceDE w:val="0"/>
              <w:autoSpaceDN w:val="0"/>
              <w:adjustRightInd w:val="0"/>
              <w:jc w:val="both"/>
              <w:rPr>
                <w:iCs/>
                <w:color w:val="000000"/>
                <w:sz w:val="28"/>
                <w:szCs w:val="28"/>
              </w:rPr>
            </w:pPr>
            <w:r w:rsidRPr="003F3386">
              <w:rPr>
                <w:iCs/>
                <w:color w:val="000000"/>
                <w:sz w:val="28"/>
                <w:szCs w:val="28"/>
              </w:rPr>
              <w:t>4,27</w:t>
            </w:r>
          </w:p>
        </w:tc>
        <w:tc>
          <w:tcPr>
            <w:tcW w:w="1155" w:type="dxa"/>
          </w:tcPr>
          <w:p w:rsidR="00216FD4" w:rsidRPr="003F3386" w:rsidRDefault="00216FD4" w:rsidP="003F3386">
            <w:pPr>
              <w:autoSpaceDE w:val="0"/>
              <w:autoSpaceDN w:val="0"/>
              <w:adjustRightInd w:val="0"/>
              <w:jc w:val="both"/>
              <w:rPr>
                <w:iCs/>
                <w:color w:val="000000"/>
                <w:sz w:val="28"/>
                <w:szCs w:val="28"/>
              </w:rPr>
            </w:pPr>
            <w:r w:rsidRPr="003F3386">
              <w:rPr>
                <w:iCs/>
                <w:color w:val="000000"/>
                <w:sz w:val="28"/>
                <w:szCs w:val="28"/>
              </w:rPr>
              <w:t>5,13</w:t>
            </w:r>
          </w:p>
        </w:tc>
        <w:tc>
          <w:tcPr>
            <w:tcW w:w="1153" w:type="dxa"/>
          </w:tcPr>
          <w:p w:rsidR="00216FD4" w:rsidRPr="003F3386" w:rsidRDefault="00216FD4" w:rsidP="003F3386">
            <w:pPr>
              <w:autoSpaceDE w:val="0"/>
              <w:autoSpaceDN w:val="0"/>
              <w:adjustRightInd w:val="0"/>
              <w:jc w:val="both"/>
              <w:rPr>
                <w:iCs/>
                <w:color w:val="000000"/>
                <w:sz w:val="28"/>
                <w:szCs w:val="28"/>
              </w:rPr>
            </w:pPr>
            <w:r w:rsidRPr="003F3386">
              <w:rPr>
                <w:iCs/>
                <w:color w:val="000000"/>
                <w:sz w:val="28"/>
                <w:szCs w:val="28"/>
              </w:rPr>
              <w:t>5,99</w:t>
            </w:r>
          </w:p>
        </w:tc>
        <w:tc>
          <w:tcPr>
            <w:tcW w:w="1153" w:type="dxa"/>
          </w:tcPr>
          <w:p w:rsidR="00216FD4" w:rsidRPr="003F3386" w:rsidRDefault="00216FD4" w:rsidP="003F3386">
            <w:pPr>
              <w:autoSpaceDE w:val="0"/>
              <w:autoSpaceDN w:val="0"/>
              <w:adjustRightInd w:val="0"/>
              <w:jc w:val="both"/>
              <w:rPr>
                <w:iCs/>
                <w:color w:val="000000"/>
                <w:sz w:val="28"/>
                <w:szCs w:val="28"/>
              </w:rPr>
            </w:pPr>
            <w:r w:rsidRPr="003F3386">
              <w:rPr>
                <w:iCs/>
                <w:color w:val="000000"/>
                <w:sz w:val="28"/>
                <w:szCs w:val="28"/>
              </w:rPr>
              <w:t>6,85</w:t>
            </w:r>
          </w:p>
        </w:tc>
      </w:tr>
      <w:tr w:rsidR="00216FD4" w:rsidRPr="003F3386" w:rsidTr="003F3386">
        <w:trPr>
          <w:trHeight w:val="225"/>
        </w:trPr>
        <w:tc>
          <w:tcPr>
            <w:tcW w:w="1496" w:type="dxa"/>
          </w:tcPr>
          <w:p w:rsidR="00216FD4" w:rsidRPr="003F3386" w:rsidRDefault="00216FD4" w:rsidP="003F338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3F3386">
              <w:rPr>
                <w:color w:val="000000"/>
                <w:sz w:val="28"/>
                <w:szCs w:val="28"/>
              </w:rPr>
              <w:t>лейцин</w:t>
            </w:r>
          </w:p>
        </w:tc>
        <w:tc>
          <w:tcPr>
            <w:tcW w:w="1151" w:type="dxa"/>
          </w:tcPr>
          <w:p w:rsidR="00216FD4" w:rsidRPr="003F3386" w:rsidRDefault="00216FD4" w:rsidP="003F3386">
            <w:pPr>
              <w:autoSpaceDE w:val="0"/>
              <w:autoSpaceDN w:val="0"/>
              <w:adjustRightInd w:val="0"/>
              <w:jc w:val="both"/>
              <w:rPr>
                <w:iCs/>
                <w:color w:val="000000"/>
                <w:sz w:val="28"/>
                <w:szCs w:val="28"/>
              </w:rPr>
            </w:pPr>
            <w:r w:rsidRPr="003F3386">
              <w:rPr>
                <w:iCs/>
                <w:color w:val="000000"/>
                <w:sz w:val="28"/>
                <w:szCs w:val="28"/>
              </w:rPr>
              <w:t>1,41</w:t>
            </w:r>
          </w:p>
        </w:tc>
        <w:tc>
          <w:tcPr>
            <w:tcW w:w="1153" w:type="dxa"/>
          </w:tcPr>
          <w:p w:rsidR="00216FD4" w:rsidRPr="003F3386" w:rsidRDefault="00216FD4" w:rsidP="003F3386">
            <w:pPr>
              <w:autoSpaceDE w:val="0"/>
              <w:autoSpaceDN w:val="0"/>
              <w:adjustRightInd w:val="0"/>
              <w:jc w:val="both"/>
              <w:rPr>
                <w:iCs/>
                <w:color w:val="000000"/>
                <w:sz w:val="28"/>
                <w:szCs w:val="28"/>
              </w:rPr>
            </w:pPr>
            <w:r w:rsidRPr="003F3386">
              <w:rPr>
                <w:iCs/>
                <w:color w:val="000000"/>
                <w:sz w:val="28"/>
                <w:szCs w:val="28"/>
              </w:rPr>
              <w:t>2,11</w:t>
            </w:r>
          </w:p>
        </w:tc>
        <w:tc>
          <w:tcPr>
            <w:tcW w:w="1155" w:type="dxa"/>
          </w:tcPr>
          <w:p w:rsidR="00216FD4" w:rsidRPr="003F3386" w:rsidRDefault="00216FD4" w:rsidP="003F3386">
            <w:pPr>
              <w:autoSpaceDE w:val="0"/>
              <w:autoSpaceDN w:val="0"/>
              <w:adjustRightInd w:val="0"/>
              <w:jc w:val="both"/>
              <w:rPr>
                <w:iCs/>
                <w:color w:val="000000"/>
                <w:sz w:val="28"/>
                <w:szCs w:val="28"/>
              </w:rPr>
            </w:pPr>
            <w:r w:rsidRPr="003F3386">
              <w:rPr>
                <w:iCs/>
                <w:color w:val="000000"/>
                <w:sz w:val="28"/>
                <w:szCs w:val="28"/>
              </w:rPr>
              <w:t>2,82</w:t>
            </w:r>
          </w:p>
        </w:tc>
        <w:tc>
          <w:tcPr>
            <w:tcW w:w="1155" w:type="dxa"/>
          </w:tcPr>
          <w:p w:rsidR="00216FD4" w:rsidRPr="003F3386" w:rsidRDefault="00216FD4" w:rsidP="003F3386">
            <w:pPr>
              <w:autoSpaceDE w:val="0"/>
              <w:autoSpaceDN w:val="0"/>
              <w:adjustRightInd w:val="0"/>
              <w:jc w:val="both"/>
              <w:rPr>
                <w:iCs/>
                <w:color w:val="000000"/>
                <w:sz w:val="28"/>
                <w:szCs w:val="28"/>
              </w:rPr>
            </w:pPr>
            <w:r w:rsidRPr="003F3386">
              <w:rPr>
                <w:iCs/>
                <w:color w:val="000000"/>
                <w:sz w:val="28"/>
                <w:szCs w:val="28"/>
              </w:rPr>
              <w:t>3,52</w:t>
            </w:r>
          </w:p>
        </w:tc>
        <w:tc>
          <w:tcPr>
            <w:tcW w:w="1155" w:type="dxa"/>
          </w:tcPr>
          <w:p w:rsidR="00216FD4" w:rsidRPr="003F3386" w:rsidRDefault="00216FD4" w:rsidP="003F3386">
            <w:pPr>
              <w:autoSpaceDE w:val="0"/>
              <w:autoSpaceDN w:val="0"/>
              <w:adjustRightInd w:val="0"/>
              <w:jc w:val="both"/>
              <w:rPr>
                <w:iCs/>
                <w:color w:val="000000"/>
                <w:sz w:val="28"/>
                <w:szCs w:val="28"/>
              </w:rPr>
            </w:pPr>
            <w:r w:rsidRPr="003F3386">
              <w:rPr>
                <w:iCs/>
                <w:color w:val="000000"/>
                <w:sz w:val="28"/>
                <w:szCs w:val="28"/>
              </w:rPr>
              <w:t>4,23</w:t>
            </w:r>
          </w:p>
        </w:tc>
        <w:tc>
          <w:tcPr>
            <w:tcW w:w="1153" w:type="dxa"/>
          </w:tcPr>
          <w:p w:rsidR="00216FD4" w:rsidRPr="003F3386" w:rsidRDefault="00216FD4" w:rsidP="003F3386">
            <w:pPr>
              <w:autoSpaceDE w:val="0"/>
              <w:autoSpaceDN w:val="0"/>
              <w:adjustRightInd w:val="0"/>
              <w:jc w:val="both"/>
              <w:rPr>
                <w:iCs/>
                <w:color w:val="000000"/>
                <w:sz w:val="28"/>
                <w:szCs w:val="28"/>
              </w:rPr>
            </w:pPr>
            <w:r w:rsidRPr="003F3386">
              <w:rPr>
                <w:iCs/>
                <w:color w:val="000000"/>
                <w:sz w:val="28"/>
                <w:szCs w:val="28"/>
              </w:rPr>
              <w:t>4,94</w:t>
            </w:r>
          </w:p>
        </w:tc>
        <w:tc>
          <w:tcPr>
            <w:tcW w:w="1153" w:type="dxa"/>
          </w:tcPr>
          <w:p w:rsidR="00216FD4" w:rsidRPr="003F3386" w:rsidRDefault="00216FD4" w:rsidP="003F3386">
            <w:pPr>
              <w:autoSpaceDE w:val="0"/>
              <w:autoSpaceDN w:val="0"/>
              <w:adjustRightInd w:val="0"/>
              <w:jc w:val="both"/>
              <w:rPr>
                <w:iCs/>
                <w:color w:val="000000"/>
                <w:sz w:val="28"/>
                <w:szCs w:val="28"/>
              </w:rPr>
            </w:pPr>
            <w:r w:rsidRPr="003F3386">
              <w:rPr>
                <w:iCs/>
                <w:color w:val="000000"/>
                <w:sz w:val="28"/>
                <w:szCs w:val="28"/>
              </w:rPr>
              <w:t>5,65</w:t>
            </w:r>
          </w:p>
        </w:tc>
      </w:tr>
      <w:tr w:rsidR="00216FD4" w:rsidRPr="003F3386" w:rsidTr="003F3386">
        <w:tc>
          <w:tcPr>
            <w:tcW w:w="1496" w:type="dxa"/>
          </w:tcPr>
          <w:p w:rsidR="00216FD4" w:rsidRPr="003F3386" w:rsidRDefault="00216FD4" w:rsidP="003F338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i/>
                <w:iCs/>
                <w:color w:val="000000"/>
                <w:sz w:val="28"/>
                <w:szCs w:val="28"/>
              </w:rPr>
            </w:pPr>
            <w:r w:rsidRPr="003F3386">
              <w:rPr>
                <w:color w:val="000000"/>
                <w:sz w:val="28"/>
                <w:szCs w:val="28"/>
              </w:rPr>
              <w:t>изолейцин</w:t>
            </w:r>
          </w:p>
        </w:tc>
        <w:tc>
          <w:tcPr>
            <w:tcW w:w="1151" w:type="dxa"/>
          </w:tcPr>
          <w:p w:rsidR="00216FD4" w:rsidRPr="003F3386" w:rsidRDefault="00216FD4" w:rsidP="003F3386">
            <w:pPr>
              <w:autoSpaceDE w:val="0"/>
              <w:autoSpaceDN w:val="0"/>
              <w:adjustRightInd w:val="0"/>
              <w:jc w:val="both"/>
              <w:rPr>
                <w:iCs/>
                <w:color w:val="000000"/>
                <w:sz w:val="28"/>
                <w:szCs w:val="28"/>
              </w:rPr>
            </w:pPr>
            <w:r w:rsidRPr="003F3386">
              <w:rPr>
                <w:iCs/>
                <w:color w:val="000000"/>
                <w:sz w:val="28"/>
                <w:szCs w:val="28"/>
              </w:rPr>
              <w:t>1.14</w:t>
            </w:r>
          </w:p>
        </w:tc>
        <w:tc>
          <w:tcPr>
            <w:tcW w:w="1153" w:type="dxa"/>
          </w:tcPr>
          <w:p w:rsidR="00216FD4" w:rsidRPr="003F3386" w:rsidRDefault="00216FD4" w:rsidP="003F3386">
            <w:pPr>
              <w:autoSpaceDE w:val="0"/>
              <w:autoSpaceDN w:val="0"/>
              <w:adjustRightInd w:val="0"/>
              <w:jc w:val="both"/>
              <w:rPr>
                <w:iCs/>
                <w:color w:val="000000"/>
                <w:sz w:val="28"/>
                <w:szCs w:val="28"/>
              </w:rPr>
            </w:pPr>
            <w:r w:rsidRPr="003F3386">
              <w:rPr>
                <w:iCs/>
                <w:color w:val="000000"/>
                <w:sz w:val="28"/>
                <w:szCs w:val="28"/>
              </w:rPr>
              <w:t>1,71</w:t>
            </w:r>
          </w:p>
        </w:tc>
        <w:tc>
          <w:tcPr>
            <w:tcW w:w="1155" w:type="dxa"/>
          </w:tcPr>
          <w:p w:rsidR="00216FD4" w:rsidRPr="003F3386" w:rsidRDefault="00216FD4" w:rsidP="003F3386">
            <w:pPr>
              <w:autoSpaceDE w:val="0"/>
              <w:autoSpaceDN w:val="0"/>
              <w:adjustRightInd w:val="0"/>
              <w:jc w:val="both"/>
              <w:rPr>
                <w:iCs/>
                <w:color w:val="000000"/>
                <w:sz w:val="28"/>
                <w:szCs w:val="28"/>
              </w:rPr>
            </w:pPr>
            <w:r w:rsidRPr="003F3386">
              <w:rPr>
                <w:iCs/>
                <w:color w:val="000000"/>
                <w:sz w:val="28"/>
                <w:szCs w:val="28"/>
              </w:rPr>
              <w:t>2,28</w:t>
            </w:r>
          </w:p>
        </w:tc>
        <w:tc>
          <w:tcPr>
            <w:tcW w:w="1155" w:type="dxa"/>
          </w:tcPr>
          <w:p w:rsidR="00216FD4" w:rsidRPr="003F3386" w:rsidRDefault="00216FD4" w:rsidP="003F3386">
            <w:pPr>
              <w:autoSpaceDE w:val="0"/>
              <w:autoSpaceDN w:val="0"/>
              <w:adjustRightInd w:val="0"/>
              <w:jc w:val="both"/>
              <w:rPr>
                <w:iCs/>
                <w:color w:val="000000"/>
                <w:sz w:val="28"/>
                <w:szCs w:val="28"/>
              </w:rPr>
            </w:pPr>
            <w:r w:rsidRPr="003F3386">
              <w:rPr>
                <w:iCs/>
                <w:color w:val="000000"/>
                <w:sz w:val="28"/>
                <w:szCs w:val="28"/>
              </w:rPr>
              <w:t>2,85</w:t>
            </w:r>
          </w:p>
        </w:tc>
        <w:tc>
          <w:tcPr>
            <w:tcW w:w="1155" w:type="dxa"/>
          </w:tcPr>
          <w:p w:rsidR="00216FD4" w:rsidRPr="003F3386" w:rsidRDefault="00216FD4" w:rsidP="003F3386">
            <w:pPr>
              <w:autoSpaceDE w:val="0"/>
              <w:autoSpaceDN w:val="0"/>
              <w:adjustRightInd w:val="0"/>
              <w:jc w:val="both"/>
              <w:rPr>
                <w:iCs/>
                <w:color w:val="000000"/>
                <w:sz w:val="28"/>
                <w:szCs w:val="28"/>
              </w:rPr>
            </w:pPr>
            <w:r w:rsidRPr="003F3386">
              <w:rPr>
                <w:iCs/>
                <w:color w:val="000000"/>
                <w:sz w:val="28"/>
                <w:szCs w:val="28"/>
              </w:rPr>
              <w:t>3,42</w:t>
            </w:r>
          </w:p>
        </w:tc>
        <w:tc>
          <w:tcPr>
            <w:tcW w:w="1153" w:type="dxa"/>
          </w:tcPr>
          <w:p w:rsidR="00216FD4" w:rsidRPr="003F3386" w:rsidRDefault="00216FD4" w:rsidP="003F3386">
            <w:pPr>
              <w:autoSpaceDE w:val="0"/>
              <w:autoSpaceDN w:val="0"/>
              <w:adjustRightInd w:val="0"/>
              <w:jc w:val="both"/>
              <w:rPr>
                <w:iCs/>
                <w:color w:val="000000"/>
                <w:sz w:val="28"/>
                <w:szCs w:val="28"/>
              </w:rPr>
            </w:pPr>
            <w:r w:rsidRPr="003F3386">
              <w:rPr>
                <w:iCs/>
                <w:color w:val="000000"/>
                <w:sz w:val="28"/>
                <w:szCs w:val="28"/>
              </w:rPr>
              <w:t>4,00</w:t>
            </w:r>
          </w:p>
        </w:tc>
        <w:tc>
          <w:tcPr>
            <w:tcW w:w="1153" w:type="dxa"/>
          </w:tcPr>
          <w:p w:rsidR="00216FD4" w:rsidRPr="003F3386" w:rsidRDefault="00216FD4" w:rsidP="003F3386">
            <w:pPr>
              <w:autoSpaceDE w:val="0"/>
              <w:autoSpaceDN w:val="0"/>
              <w:adjustRightInd w:val="0"/>
              <w:jc w:val="both"/>
              <w:rPr>
                <w:iCs/>
                <w:color w:val="000000"/>
                <w:sz w:val="28"/>
                <w:szCs w:val="28"/>
              </w:rPr>
            </w:pPr>
            <w:r w:rsidRPr="003F3386">
              <w:rPr>
                <w:iCs/>
                <w:color w:val="000000"/>
                <w:sz w:val="28"/>
                <w:szCs w:val="28"/>
              </w:rPr>
              <w:t>4,57</w:t>
            </w:r>
          </w:p>
        </w:tc>
      </w:tr>
      <w:tr w:rsidR="00216FD4" w:rsidRPr="003F3386" w:rsidTr="003F3386">
        <w:tc>
          <w:tcPr>
            <w:tcW w:w="1496" w:type="dxa"/>
          </w:tcPr>
          <w:p w:rsidR="00216FD4" w:rsidRPr="003F3386" w:rsidRDefault="00216FD4" w:rsidP="003F338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i/>
                <w:iCs/>
                <w:color w:val="000000"/>
                <w:sz w:val="28"/>
                <w:szCs w:val="28"/>
              </w:rPr>
            </w:pPr>
            <w:r w:rsidRPr="003F3386">
              <w:rPr>
                <w:color w:val="000000"/>
                <w:sz w:val="28"/>
                <w:szCs w:val="28"/>
              </w:rPr>
              <w:t>валин</w:t>
            </w:r>
          </w:p>
        </w:tc>
        <w:tc>
          <w:tcPr>
            <w:tcW w:w="1151" w:type="dxa"/>
          </w:tcPr>
          <w:p w:rsidR="00216FD4" w:rsidRPr="003F3386" w:rsidRDefault="00216FD4" w:rsidP="003F3386">
            <w:pPr>
              <w:autoSpaceDE w:val="0"/>
              <w:autoSpaceDN w:val="0"/>
              <w:adjustRightInd w:val="0"/>
              <w:jc w:val="both"/>
              <w:rPr>
                <w:iCs/>
                <w:color w:val="000000"/>
                <w:sz w:val="28"/>
                <w:szCs w:val="28"/>
              </w:rPr>
            </w:pPr>
            <w:r w:rsidRPr="003F3386">
              <w:rPr>
                <w:iCs/>
                <w:color w:val="000000"/>
                <w:sz w:val="28"/>
                <w:szCs w:val="28"/>
              </w:rPr>
              <w:t>1,03</w:t>
            </w:r>
          </w:p>
        </w:tc>
        <w:tc>
          <w:tcPr>
            <w:tcW w:w="1153" w:type="dxa"/>
          </w:tcPr>
          <w:p w:rsidR="00216FD4" w:rsidRPr="003F3386" w:rsidRDefault="00216FD4" w:rsidP="003F3386">
            <w:pPr>
              <w:autoSpaceDE w:val="0"/>
              <w:autoSpaceDN w:val="0"/>
              <w:adjustRightInd w:val="0"/>
              <w:jc w:val="both"/>
              <w:rPr>
                <w:iCs/>
                <w:color w:val="000000"/>
                <w:sz w:val="28"/>
                <w:szCs w:val="28"/>
              </w:rPr>
            </w:pPr>
            <w:r w:rsidRPr="003F3386">
              <w:rPr>
                <w:iCs/>
                <w:color w:val="000000"/>
                <w:sz w:val="28"/>
                <w:szCs w:val="28"/>
              </w:rPr>
              <w:t>1,56</w:t>
            </w:r>
          </w:p>
        </w:tc>
        <w:tc>
          <w:tcPr>
            <w:tcW w:w="1155" w:type="dxa"/>
          </w:tcPr>
          <w:p w:rsidR="00216FD4" w:rsidRPr="003F3386" w:rsidRDefault="00216FD4" w:rsidP="003F3386">
            <w:pPr>
              <w:autoSpaceDE w:val="0"/>
              <w:autoSpaceDN w:val="0"/>
              <w:adjustRightInd w:val="0"/>
              <w:jc w:val="both"/>
              <w:rPr>
                <w:iCs/>
                <w:color w:val="000000"/>
                <w:sz w:val="28"/>
                <w:szCs w:val="28"/>
              </w:rPr>
            </w:pPr>
            <w:r w:rsidRPr="003F3386">
              <w:rPr>
                <w:iCs/>
                <w:color w:val="000000"/>
                <w:sz w:val="28"/>
                <w:szCs w:val="28"/>
              </w:rPr>
              <w:t>2,07</w:t>
            </w:r>
          </w:p>
        </w:tc>
        <w:tc>
          <w:tcPr>
            <w:tcW w:w="1155" w:type="dxa"/>
          </w:tcPr>
          <w:p w:rsidR="00216FD4" w:rsidRPr="003F3386" w:rsidRDefault="00216FD4" w:rsidP="003F3386">
            <w:pPr>
              <w:autoSpaceDE w:val="0"/>
              <w:autoSpaceDN w:val="0"/>
              <w:adjustRightInd w:val="0"/>
              <w:jc w:val="both"/>
              <w:rPr>
                <w:iCs/>
                <w:color w:val="000000"/>
                <w:sz w:val="28"/>
                <w:szCs w:val="28"/>
              </w:rPr>
            </w:pPr>
            <w:r w:rsidRPr="003F3386">
              <w:rPr>
                <w:iCs/>
                <w:color w:val="000000"/>
                <w:sz w:val="28"/>
                <w:szCs w:val="28"/>
              </w:rPr>
              <w:t>2,59</w:t>
            </w:r>
          </w:p>
        </w:tc>
        <w:tc>
          <w:tcPr>
            <w:tcW w:w="1155" w:type="dxa"/>
          </w:tcPr>
          <w:p w:rsidR="00216FD4" w:rsidRPr="003F3386" w:rsidRDefault="00216FD4" w:rsidP="003F3386">
            <w:pPr>
              <w:autoSpaceDE w:val="0"/>
              <w:autoSpaceDN w:val="0"/>
              <w:adjustRightInd w:val="0"/>
              <w:jc w:val="both"/>
              <w:rPr>
                <w:iCs/>
                <w:color w:val="000000"/>
                <w:sz w:val="28"/>
                <w:szCs w:val="28"/>
              </w:rPr>
            </w:pPr>
            <w:r w:rsidRPr="003F3386">
              <w:rPr>
                <w:iCs/>
                <w:color w:val="000000"/>
                <w:sz w:val="28"/>
                <w:szCs w:val="28"/>
              </w:rPr>
              <w:t>3,10</w:t>
            </w:r>
          </w:p>
        </w:tc>
        <w:tc>
          <w:tcPr>
            <w:tcW w:w="1153" w:type="dxa"/>
          </w:tcPr>
          <w:p w:rsidR="00216FD4" w:rsidRPr="003F3386" w:rsidRDefault="00216FD4" w:rsidP="003F3386">
            <w:pPr>
              <w:autoSpaceDE w:val="0"/>
              <w:autoSpaceDN w:val="0"/>
              <w:adjustRightInd w:val="0"/>
              <w:jc w:val="both"/>
              <w:rPr>
                <w:iCs/>
                <w:color w:val="000000"/>
                <w:sz w:val="28"/>
                <w:szCs w:val="28"/>
              </w:rPr>
            </w:pPr>
            <w:r w:rsidRPr="003F3386">
              <w:rPr>
                <w:iCs/>
                <w:color w:val="000000"/>
                <w:sz w:val="28"/>
                <w:szCs w:val="28"/>
              </w:rPr>
              <w:t>3,61</w:t>
            </w:r>
          </w:p>
        </w:tc>
        <w:tc>
          <w:tcPr>
            <w:tcW w:w="1153" w:type="dxa"/>
          </w:tcPr>
          <w:p w:rsidR="00216FD4" w:rsidRPr="003F3386" w:rsidRDefault="00216FD4" w:rsidP="003F3386">
            <w:pPr>
              <w:autoSpaceDE w:val="0"/>
              <w:autoSpaceDN w:val="0"/>
              <w:adjustRightInd w:val="0"/>
              <w:jc w:val="both"/>
              <w:rPr>
                <w:iCs/>
                <w:color w:val="000000"/>
                <w:sz w:val="28"/>
                <w:szCs w:val="28"/>
              </w:rPr>
            </w:pPr>
            <w:r w:rsidRPr="003F3386">
              <w:rPr>
                <w:iCs/>
                <w:color w:val="000000"/>
                <w:sz w:val="28"/>
                <w:szCs w:val="28"/>
              </w:rPr>
              <w:t>4,12</w:t>
            </w:r>
          </w:p>
        </w:tc>
      </w:tr>
      <w:tr w:rsidR="00216FD4" w:rsidRPr="003F3386" w:rsidTr="003F3386">
        <w:trPr>
          <w:trHeight w:val="300"/>
        </w:trPr>
        <w:tc>
          <w:tcPr>
            <w:tcW w:w="1496" w:type="dxa"/>
          </w:tcPr>
          <w:p w:rsidR="00216FD4" w:rsidRPr="003F3386" w:rsidRDefault="00216FD4" w:rsidP="003F338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F3386">
              <w:rPr>
                <w:color w:val="000000"/>
                <w:sz w:val="28"/>
                <w:szCs w:val="28"/>
              </w:rPr>
              <w:t>триптофан</w:t>
            </w:r>
          </w:p>
          <w:p w:rsidR="00216FD4" w:rsidRPr="003F3386" w:rsidRDefault="00216FD4" w:rsidP="003F338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151" w:type="dxa"/>
          </w:tcPr>
          <w:p w:rsidR="00216FD4" w:rsidRPr="003F3386" w:rsidRDefault="00216FD4" w:rsidP="003F3386">
            <w:pPr>
              <w:autoSpaceDE w:val="0"/>
              <w:autoSpaceDN w:val="0"/>
              <w:adjustRightInd w:val="0"/>
              <w:jc w:val="both"/>
              <w:rPr>
                <w:iCs/>
                <w:color w:val="000000"/>
                <w:sz w:val="28"/>
                <w:szCs w:val="28"/>
              </w:rPr>
            </w:pPr>
            <w:r w:rsidRPr="003F3386">
              <w:rPr>
                <w:iCs/>
                <w:color w:val="000000"/>
                <w:sz w:val="28"/>
                <w:szCs w:val="28"/>
              </w:rPr>
              <w:t>0,22</w:t>
            </w:r>
          </w:p>
        </w:tc>
        <w:tc>
          <w:tcPr>
            <w:tcW w:w="1153" w:type="dxa"/>
          </w:tcPr>
          <w:p w:rsidR="00216FD4" w:rsidRPr="003F3386" w:rsidRDefault="00216FD4" w:rsidP="003F3386">
            <w:pPr>
              <w:autoSpaceDE w:val="0"/>
              <w:autoSpaceDN w:val="0"/>
              <w:adjustRightInd w:val="0"/>
              <w:jc w:val="both"/>
              <w:rPr>
                <w:iCs/>
                <w:color w:val="000000"/>
                <w:sz w:val="28"/>
                <w:szCs w:val="28"/>
              </w:rPr>
            </w:pPr>
            <w:r w:rsidRPr="003F3386">
              <w:rPr>
                <w:iCs/>
                <w:color w:val="000000"/>
                <w:sz w:val="28"/>
                <w:szCs w:val="28"/>
              </w:rPr>
              <w:t>0,34</w:t>
            </w:r>
          </w:p>
        </w:tc>
        <w:tc>
          <w:tcPr>
            <w:tcW w:w="1155" w:type="dxa"/>
          </w:tcPr>
          <w:p w:rsidR="00216FD4" w:rsidRPr="003F3386" w:rsidRDefault="00216FD4" w:rsidP="003F3386">
            <w:pPr>
              <w:autoSpaceDE w:val="0"/>
              <w:autoSpaceDN w:val="0"/>
              <w:adjustRightInd w:val="0"/>
              <w:jc w:val="both"/>
              <w:rPr>
                <w:iCs/>
                <w:color w:val="000000"/>
                <w:sz w:val="28"/>
                <w:szCs w:val="28"/>
              </w:rPr>
            </w:pPr>
            <w:r w:rsidRPr="003F3386">
              <w:rPr>
                <w:iCs/>
                <w:color w:val="000000"/>
                <w:sz w:val="28"/>
                <w:szCs w:val="28"/>
              </w:rPr>
              <w:t>0,45</w:t>
            </w:r>
          </w:p>
        </w:tc>
        <w:tc>
          <w:tcPr>
            <w:tcW w:w="1155" w:type="dxa"/>
          </w:tcPr>
          <w:p w:rsidR="00216FD4" w:rsidRPr="003F3386" w:rsidRDefault="00216FD4" w:rsidP="003F3386">
            <w:pPr>
              <w:autoSpaceDE w:val="0"/>
              <w:autoSpaceDN w:val="0"/>
              <w:adjustRightInd w:val="0"/>
              <w:jc w:val="both"/>
              <w:rPr>
                <w:iCs/>
                <w:color w:val="000000"/>
                <w:sz w:val="28"/>
                <w:szCs w:val="28"/>
              </w:rPr>
            </w:pPr>
            <w:r w:rsidRPr="003F3386">
              <w:rPr>
                <w:iCs/>
                <w:color w:val="000000"/>
                <w:sz w:val="28"/>
                <w:szCs w:val="28"/>
              </w:rPr>
              <w:t>0,57</w:t>
            </w:r>
          </w:p>
        </w:tc>
        <w:tc>
          <w:tcPr>
            <w:tcW w:w="1155" w:type="dxa"/>
          </w:tcPr>
          <w:p w:rsidR="00216FD4" w:rsidRPr="003F3386" w:rsidRDefault="00216FD4" w:rsidP="003F3386">
            <w:pPr>
              <w:autoSpaceDE w:val="0"/>
              <w:autoSpaceDN w:val="0"/>
              <w:adjustRightInd w:val="0"/>
              <w:jc w:val="both"/>
              <w:rPr>
                <w:iCs/>
                <w:color w:val="000000"/>
                <w:sz w:val="28"/>
                <w:szCs w:val="28"/>
              </w:rPr>
            </w:pPr>
            <w:r w:rsidRPr="003F3386">
              <w:rPr>
                <w:iCs/>
                <w:color w:val="000000"/>
                <w:sz w:val="28"/>
                <w:szCs w:val="28"/>
              </w:rPr>
              <w:t>0,67</w:t>
            </w:r>
          </w:p>
        </w:tc>
        <w:tc>
          <w:tcPr>
            <w:tcW w:w="1153" w:type="dxa"/>
          </w:tcPr>
          <w:p w:rsidR="00216FD4" w:rsidRPr="003F3386" w:rsidRDefault="00216FD4" w:rsidP="003F3386">
            <w:pPr>
              <w:autoSpaceDE w:val="0"/>
              <w:autoSpaceDN w:val="0"/>
              <w:adjustRightInd w:val="0"/>
              <w:jc w:val="both"/>
              <w:rPr>
                <w:iCs/>
                <w:color w:val="000000"/>
                <w:sz w:val="28"/>
                <w:szCs w:val="28"/>
              </w:rPr>
            </w:pPr>
            <w:r w:rsidRPr="003F3386">
              <w:rPr>
                <w:iCs/>
                <w:color w:val="000000"/>
                <w:sz w:val="28"/>
                <w:szCs w:val="28"/>
              </w:rPr>
              <w:t>0,77</w:t>
            </w:r>
          </w:p>
        </w:tc>
        <w:tc>
          <w:tcPr>
            <w:tcW w:w="1153" w:type="dxa"/>
          </w:tcPr>
          <w:p w:rsidR="00216FD4" w:rsidRPr="003F3386" w:rsidRDefault="00216FD4" w:rsidP="003F3386">
            <w:pPr>
              <w:autoSpaceDE w:val="0"/>
              <w:autoSpaceDN w:val="0"/>
              <w:adjustRightInd w:val="0"/>
              <w:jc w:val="both"/>
              <w:rPr>
                <w:iCs/>
                <w:color w:val="000000"/>
                <w:sz w:val="28"/>
                <w:szCs w:val="28"/>
              </w:rPr>
            </w:pPr>
            <w:r w:rsidRPr="003F3386">
              <w:rPr>
                <w:iCs/>
                <w:color w:val="000000"/>
                <w:sz w:val="28"/>
                <w:szCs w:val="28"/>
              </w:rPr>
              <w:t>0,88</w:t>
            </w:r>
          </w:p>
        </w:tc>
      </w:tr>
      <w:tr w:rsidR="00216FD4" w:rsidRPr="003F3386" w:rsidTr="003F3386">
        <w:trPr>
          <w:trHeight w:val="345"/>
        </w:trPr>
        <w:tc>
          <w:tcPr>
            <w:tcW w:w="1496" w:type="dxa"/>
          </w:tcPr>
          <w:p w:rsidR="00216FD4" w:rsidRPr="003F3386" w:rsidRDefault="00216FD4" w:rsidP="003F338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3F3386">
              <w:rPr>
                <w:color w:val="000000"/>
                <w:sz w:val="28"/>
                <w:szCs w:val="28"/>
              </w:rPr>
              <w:t>треонин</w:t>
            </w:r>
          </w:p>
        </w:tc>
        <w:tc>
          <w:tcPr>
            <w:tcW w:w="1151" w:type="dxa"/>
          </w:tcPr>
          <w:p w:rsidR="00216FD4" w:rsidRPr="003F3386" w:rsidRDefault="00216FD4" w:rsidP="003F3386">
            <w:pPr>
              <w:autoSpaceDE w:val="0"/>
              <w:autoSpaceDN w:val="0"/>
              <w:adjustRightInd w:val="0"/>
              <w:jc w:val="both"/>
              <w:rPr>
                <w:iCs/>
                <w:color w:val="000000"/>
                <w:sz w:val="28"/>
                <w:szCs w:val="28"/>
              </w:rPr>
            </w:pPr>
            <w:r w:rsidRPr="003F3386">
              <w:rPr>
                <w:iCs/>
                <w:color w:val="000000"/>
                <w:sz w:val="28"/>
                <w:szCs w:val="28"/>
              </w:rPr>
              <w:t>0,84</w:t>
            </w:r>
          </w:p>
        </w:tc>
        <w:tc>
          <w:tcPr>
            <w:tcW w:w="1153" w:type="dxa"/>
          </w:tcPr>
          <w:p w:rsidR="00216FD4" w:rsidRPr="003F3386" w:rsidRDefault="00216FD4" w:rsidP="003F3386">
            <w:pPr>
              <w:autoSpaceDE w:val="0"/>
              <w:autoSpaceDN w:val="0"/>
              <w:adjustRightInd w:val="0"/>
              <w:jc w:val="both"/>
              <w:rPr>
                <w:iCs/>
                <w:color w:val="000000"/>
                <w:sz w:val="28"/>
                <w:szCs w:val="28"/>
              </w:rPr>
            </w:pPr>
            <w:r w:rsidRPr="003F3386">
              <w:rPr>
                <w:iCs/>
                <w:color w:val="000000"/>
                <w:sz w:val="28"/>
                <w:szCs w:val="28"/>
              </w:rPr>
              <w:t>1,26</w:t>
            </w:r>
          </w:p>
        </w:tc>
        <w:tc>
          <w:tcPr>
            <w:tcW w:w="1155" w:type="dxa"/>
          </w:tcPr>
          <w:p w:rsidR="00216FD4" w:rsidRPr="003F3386" w:rsidRDefault="00216FD4" w:rsidP="003F3386">
            <w:pPr>
              <w:autoSpaceDE w:val="0"/>
              <w:autoSpaceDN w:val="0"/>
              <w:adjustRightInd w:val="0"/>
              <w:jc w:val="both"/>
              <w:rPr>
                <w:iCs/>
                <w:color w:val="000000"/>
                <w:sz w:val="28"/>
                <w:szCs w:val="28"/>
              </w:rPr>
            </w:pPr>
            <w:r w:rsidRPr="003F3386">
              <w:rPr>
                <w:iCs/>
                <w:color w:val="000000"/>
                <w:sz w:val="28"/>
                <w:szCs w:val="28"/>
              </w:rPr>
              <w:t>1,68</w:t>
            </w:r>
          </w:p>
        </w:tc>
        <w:tc>
          <w:tcPr>
            <w:tcW w:w="1155" w:type="dxa"/>
          </w:tcPr>
          <w:p w:rsidR="00216FD4" w:rsidRPr="003F3386" w:rsidRDefault="00216FD4" w:rsidP="003F3386">
            <w:pPr>
              <w:autoSpaceDE w:val="0"/>
              <w:autoSpaceDN w:val="0"/>
              <w:adjustRightInd w:val="0"/>
              <w:jc w:val="both"/>
              <w:rPr>
                <w:iCs/>
                <w:color w:val="000000"/>
                <w:sz w:val="28"/>
                <w:szCs w:val="28"/>
              </w:rPr>
            </w:pPr>
            <w:r w:rsidRPr="003F3386">
              <w:rPr>
                <w:iCs/>
                <w:color w:val="000000"/>
                <w:sz w:val="28"/>
                <w:szCs w:val="28"/>
              </w:rPr>
              <w:t>2,1</w:t>
            </w:r>
          </w:p>
        </w:tc>
        <w:tc>
          <w:tcPr>
            <w:tcW w:w="1155" w:type="dxa"/>
          </w:tcPr>
          <w:p w:rsidR="00216FD4" w:rsidRPr="003F3386" w:rsidRDefault="00216FD4" w:rsidP="003F3386">
            <w:pPr>
              <w:autoSpaceDE w:val="0"/>
              <w:autoSpaceDN w:val="0"/>
              <w:adjustRightInd w:val="0"/>
              <w:jc w:val="both"/>
              <w:rPr>
                <w:iCs/>
                <w:color w:val="000000"/>
                <w:sz w:val="28"/>
                <w:szCs w:val="28"/>
              </w:rPr>
            </w:pPr>
            <w:r w:rsidRPr="003F3386">
              <w:rPr>
                <w:iCs/>
                <w:color w:val="000000"/>
                <w:sz w:val="28"/>
                <w:szCs w:val="28"/>
              </w:rPr>
              <w:t>2,52</w:t>
            </w:r>
          </w:p>
        </w:tc>
        <w:tc>
          <w:tcPr>
            <w:tcW w:w="1153" w:type="dxa"/>
          </w:tcPr>
          <w:p w:rsidR="00216FD4" w:rsidRPr="003F3386" w:rsidRDefault="00216FD4" w:rsidP="003F3386">
            <w:pPr>
              <w:autoSpaceDE w:val="0"/>
              <w:autoSpaceDN w:val="0"/>
              <w:adjustRightInd w:val="0"/>
              <w:jc w:val="both"/>
              <w:rPr>
                <w:iCs/>
                <w:color w:val="000000"/>
                <w:sz w:val="28"/>
                <w:szCs w:val="28"/>
              </w:rPr>
            </w:pPr>
            <w:r w:rsidRPr="003F3386">
              <w:rPr>
                <w:iCs/>
                <w:color w:val="000000"/>
                <w:sz w:val="28"/>
                <w:szCs w:val="28"/>
              </w:rPr>
              <w:t>2,94</w:t>
            </w:r>
          </w:p>
        </w:tc>
        <w:tc>
          <w:tcPr>
            <w:tcW w:w="1153" w:type="dxa"/>
          </w:tcPr>
          <w:p w:rsidR="00216FD4" w:rsidRPr="003F3386" w:rsidRDefault="00216FD4" w:rsidP="003F3386">
            <w:pPr>
              <w:autoSpaceDE w:val="0"/>
              <w:autoSpaceDN w:val="0"/>
              <w:adjustRightInd w:val="0"/>
              <w:jc w:val="both"/>
              <w:rPr>
                <w:iCs/>
                <w:color w:val="000000"/>
                <w:sz w:val="28"/>
                <w:szCs w:val="28"/>
              </w:rPr>
            </w:pPr>
            <w:r w:rsidRPr="003F3386">
              <w:rPr>
                <w:iCs/>
                <w:color w:val="000000"/>
                <w:sz w:val="28"/>
                <w:szCs w:val="28"/>
              </w:rPr>
              <w:t>3,35</w:t>
            </w:r>
          </w:p>
        </w:tc>
      </w:tr>
      <w:tr w:rsidR="00216FD4" w:rsidRPr="003F3386" w:rsidTr="003F3386">
        <w:trPr>
          <w:trHeight w:val="379"/>
        </w:trPr>
        <w:tc>
          <w:tcPr>
            <w:tcW w:w="1496" w:type="dxa"/>
          </w:tcPr>
          <w:p w:rsidR="00216FD4" w:rsidRPr="003F3386" w:rsidRDefault="00216FD4" w:rsidP="003F338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F3386">
              <w:rPr>
                <w:color w:val="000000"/>
                <w:sz w:val="28"/>
                <w:szCs w:val="28"/>
              </w:rPr>
              <w:t>Тирозин</w:t>
            </w:r>
          </w:p>
        </w:tc>
        <w:tc>
          <w:tcPr>
            <w:tcW w:w="1151" w:type="dxa"/>
            <w:shd w:val="clear" w:color="auto" w:fill="auto"/>
          </w:tcPr>
          <w:p w:rsidR="00216FD4" w:rsidRPr="003F3386" w:rsidRDefault="00216FD4" w:rsidP="003F3386">
            <w:pPr>
              <w:jc w:val="both"/>
              <w:rPr>
                <w:iCs/>
                <w:color w:val="000000"/>
                <w:sz w:val="28"/>
                <w:szCs w:val="28"/>
              </w:rPr>
            </w:pPr>
            <w:r w:rsidRPr="003F3386">
              <w:rPr>
                <w:iCs/>
                <w:color w:val="000000"/>
                <w:sz w:val="28"/>
                <w:szCs w:val="28"/>
              </w:rPr>
              <w:t>1,89</w:t>
            </w:r>
          </w:p>
        </w:tc>
        <w:tc>
          <w:tcPr>
            <w:tcW w:w="1153" w:type="dxa"/>
            <w:shd w:val="clear" w:color="auto" w:fill="auto"/>
          </w:tcPr>
          <w:p w:rsidR="00216FD4" w:rsidRPr="003F3386" w:rsidRDefault="00216FD4" w:rsidP="003F3386">
            <w:pPr>
              <w:jc w:val="both"/>
              <w:rPr>
                <w:iCs/>
                <w:color w:val="000000"/>
                <w:sz w:val="28"/>
                <w:szCs w:val="28"/>
              </w:rPr>
            </w:pPr>
            <w:r w:rsidRPr="003F3386">
              <w:rPr>
                <w:iCs/>
                <w:color w:val="000000"/>
                <w:sz w:val="28"/>
                <w:szCs w:val="28"/>
              </w:rPr>
              <w:t>2,83</w:t>
            </w:r>
          </w:p>
        </w:tc>
        <w:tc>
          <w:tcPr>
            <w:tcW w:w="1155" w:type="dxa"/>
            <w:shd w:val="clear" w:color="auto" w:fill="auto"/>
          </w:tcPr>
          <w:p w:rsidR="00216FD4" w:rsidRPr="003F3386" w:rsidRDefault="00216FD4" w:rsidP="003F3386">
            <w:pPr>
              <w:jc w:val="both"/>
              <w:rPr>
                <w:iCs/>
                <w:color w:val="000000"/>
                <w:sz w:val="28"/>
                <w:szCs w:val="28"/>
              </w:rPr>
            </w:pPr>
            <w:r w:rsidRPr="003F3386">
              <w:rPr>
                <w:iCs/>
                <w:color w:val="000000"/>
                <w:sz w:val="28"/>
                <w:szCs w:val="28"/>
              </w:rPr>
              <w:t>3,78</w:t>
            </w:r>
          </w:p>
        </w:tc>
        <w:tc>
          <w:tcPr>
            <w:tcW w:w="1155" w:type="dxa"/>
            <w:shd w:val="clear" w:color="auto" w:fill="auto"/>
          </w:tcPr>
          <w:p w:rsidR="00216FD4" w:rsidRPr="003F3386" w:rsidRDefault="00216FD4" w:rsidP="003F3386">
            <w:pPr>
              <w:jc w:val="both"/>
              <w:rPr>
                <w:iCs/>
                <w:color w:val="000000"/>
                <w:sz w:val="28"/>
                <w:szCs w:val="28"/>
              </w:rPr>
            </w:pPr>
            <w:r w:rsidRPr="003F3386">
              <w:rPr>
                <w:iCs/>
                <w:color w:val="000000"/>
                <w:sz w:val="28"/>
                <w:szCs w:val="28"/>
              </w:rPr>
              <w:t>4,72</w:t>
            </w:r>
          </w:p>
        </w:tc>
        <w:tc>
          <w:tcPr>
            <w:tcW w:w="1155" w:type="dxa"/>
            <w:shd w:val="clear" w:color="auto" w:fill="auto"/>
          </w:tcPr>
          <w:p w:rsidR="00216FD4" w:rsidRPr="003F3386" w:rsidRDefault="00216FD4" w:rsidP="003F3386">
            <w:pPr>
              <w:jc w:val="both"/>
              <w:rPr>
                <w:iCs/>
                <w:color w:val="000000"/>
                <w:sz w:val="28"/>
                <w:szCs w:val="28"/>
              </w:rPr>
            </w:pPr>
            <w:r w:rsidRPr="003F3386">
              <w:rPr>
                <w:iCs/>
                <w:color w:val="000000"/>
                <w:sz w:val="28"/>
                <w:szCs w:val="28"/>
              </w:rPr>
              <w:t>5,67</w:t>
            </w:r>
          </w:p>
        </w:tc>
        <w:tc>
          <w:tcPr>
            <w:tcW w:w="1155" w:type="dxa"/>
            <w:shd w:val="clear" w:color="auto" w:fill="auto"/>
          </w:tcPr>
          <w:p w:rsidR="00216FD4" w:rsidRPr="003F3386" w:rsidRDefault="00216FD4" w:rsidP="003F3386">
            <w:pPr>
              <w:jc w:val="both"/>
              <w:rPr>
                <w:iCs/>
                <w:color w:val="000000"/>
                <w:sz w:val="28"/>
                <w:szCs w:val="28"/>
              </w:rPr>
            </w:pPr>
            <w:r w:rsidRPr="003F3386">
              <w:rPr>
                <w:iCs/>
                <w:color w:val="000000"/>
                <w:sz w:val="28"/>
                <w:szCs w:val="28"/>
              </w:rPr>
              <w:t>6,62</w:t>
            </w:r>
          </w:p>
        </w:tc>
        <w:tc>
          <w:tcPr>
            <w:tcW w:w="1151" w:type="dxa"/>
            <w:shd w:val="clear" w:color="auto" w:fill="auto"/>
          </w:tcPr>
          <w:p w:rsidR="00216FD4" w:rsidRPr="003F3386" w:rsidRDefault="00216FD4" w:rsidP="003F3386">
            <w:pPr>
              <w:jc w:val="both"/>
              <w:rPr>
                <w:iCs/>
                <w:color w:val="000000"/>
                <w:sz w:val="28"/>
                <w:szCs w:val="28"/>
              </w:rPr>
            </w:pPr>
            <w:r w:rsidRPr="003F3386">
              <w:rPr>
                <w:iCs/>
                <w:color w:val="000000"/>
                <w:sz w:val="28"/>
                <w:szCs w:val="28"/>
              </w:rPr>
              <w:t>7,57</w:t>
            </w:r>
          </w:p>
        </w:tc>
      </w:tr>
    </w:tbl>
    <w:p w:rsidR="00216FD4" w:rsidRPr="001F34A4" w:rsidRDefault="00216FD4" w:rsidP="00C625BE">
      <w:pPr>
        <w:shd w:val="clear" w:color="auto" w:fill="FFFFFF"/>
        <w:autoSpaceDE w:val="0"/>
        <w:autoSpaceDN w:val="0"/>
        <w:adjustRightInd w:val="0"/>
        <w:jc w:val="both"/>
        <w:rPr>
          <w:i/>
          <w:iCs/>
          <w:color w:val="000000"/>
          <w:sz w:val="28"/>
          <w:szCs w:val="28"/>
        </w:rPr>
      </w:pPr>
    </w:p>
    <w:p w:rsidR="00216FD4" w:rsidRPr="001F34A4" w:rsidRDefault="00695A68" w:rsidP="00C625BE">
      <w:pPr>
        <w:shd w:val="clear" w:color="auto" w:fill="FFFFFF"/>
        <w:autoSpaceDE w:val="0"/>
        <w:autoSpaceDN w:val="0"/>
        <w:adjustRightInd w:val="0"/>
        <w:jc w:val="both"/>
        <w:rPr>
          <w:iCs/>
          <w:color w:val="000000"/>
          <w:sz w:val="28"/>
          <w:szCs w:val="28"/>
        </w:rPr>
      </w:pPr>
      <w:r w:rsidRPr="00BE5BD2">
        <w:rPr>
          <w:bCs/>
          <w:color w:val="000000"/>
          <w:sz w:val="28"/>
          <w:szCs w:val="28"/>
        </w:rPr>
        <w:t>Таблица</w:t>
      </w:r>
      <w:r w:rsidRPr="00BE5BD2">
        <w:rPr>
          <w:iCs/>
          <w:color w:val="000000"/>
          <w:sz w:val="28"/>
          <w:szCs w:val="28"/>
        </w:rPr>
        <w:t xml:space="preserve"> 1</w:t>
      </w:r>
      <w:r>
        <w:rPr>
          <w:iCs/>
          <w:color w:val="000000"/>
          <w:sz w:val="28"/>
          <w:szCs w:val="28"/>
        </w:rPr>
        <w:t>1.</w:t>
      </w:r>
      <w:r w:rsidR="00216FD4" w:rsidRPr="001F34A4">
        <w:rPr>
          <w:iCs/>
          <w:color w:val="000000"/>
          <w:sz w:val="28"/>
          <w:szCs w:val="28"/>
        </w:rPr>
        <w:t>Нормы минеральных веществ для берем</w:t>
      </w:r>
      <w:r>
        <w:rPr>
          <w:iCs/>
          <w:color w:val="000000"/>
          <w:sz w:val="28"/>
          <w:szCs w:val="28"/>
        </w:rPr>
        <w:t>енных кошек, мг на голову в сутки</w:t>
      </w:r>
    </w:p>
    <w:tbl>
      <w:tblPr>
        <w:tblW w:w="9720" w:type="dxa"/>
        <w:tblInd w:w="-1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340"/>
        <w:gridCol w:w="3600"/>
        <w:gridCol w:w="3780"/>
      </w:tblGrid>
      <w:tr w:rsidR="00216FD4" w:rsidRPr="001F34A4">
        <w:trPr>
          <w:trHeight w:val="413"/>
        </w:trPr>
        <w:tc>
          <w:tcPr>
            <w:tcW w:w="234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1F34A4">
              <w:rPr>
                <w:color w:val="000000"/>
                <w:sz w:val="28"/>
                <w:szCs w:val="28"/>
              </w:rPr>
              <w:t>Минеральные вещества</w:t>
            </w:r>
          </w:p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ind w:left="185"/>
              <w:jc w:val="both"/>
              <w:rPr>
                <w:color w:val="000000"/>
                <w:sz w:val="28"/>
                <w:szCs w:val="28"/>
              </w:rPr>
            </w:pPr>
            <w:r w:rsidRPr="001F34A4">
              <w:rPr>
                <w:color w:val="000000"/>
                <w:sz w:val="28"/>
                <w:szCs w:val="28"/>
              </w:rPr>
              <w:t>Первая половина беременности</w:t>
            </w:r>
          </w:p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F34A4">
              <w:rPr>
                <w:color w:val="000000"/>
                <w:sz w:val="28"/>
                <w:szCs w:val="28"/>
              </w:rPr>
              <w:t>Вторая половина беременности</w:t>
            </w:r>
          </w:p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216FD4" w:rsidRPr="001F34A4">
        <w:trPr>
          <w:trHeight w:val="278"/>
        </w:trPr>
        <w:tc>
          <w:tcPr>
            <w:tcW w:w="2340" w:type="dxa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</w:tcPr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1F34A4">
              <w:rPr>
                <w:color w:val="000000"/>
                <w:sz w:val="28"/>
                <w:szCs w:val="28"/>
              </w:rPr>
              <w:t>Кальций</w:t>
            </w:r>
          </w:p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ind w:left="725"/>
              <w:jc w:val="both"/>
              <w:rPr>
                <w:sz w:val="28"/>
                <w:szCs w:val="28"/>
              </w:rPr>
            </w:pPr>
            <w:r w:rsidRPr="001F34A4">
              <w:rPr>
                <w:color w:val="000000"/>
                <w:sz w:val="28"/>
                <w:szCs w:val="28"/>
              </w:rPr>
              <w:t>200</w:t>
            </w:r>
          </w:p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F34A4">
              <w:rPr>
                <w:color w:val="000000"/>
                <w:sz w:val="28"/>
                <w:szCs w:val="28"/>
              </w:rPr>
              <w:t>260</w:t>
            </w:r>
          </w:p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216FD4" w:rsidRPr="001F34A4">
        <w:trPr>
          <w:trHeight w:val="221"/>
        </w:trPr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1F34A4">
              <w:rPr>
                <w:color w:val="000000"/>
                <w:sz w:val="28"/>
                <w:szCs w:val="28"/>
              </w:rPr>
              <w:t>Фосфор</w:t>
            </w:r>
          </w:p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ind w:left="860"/>
              <w:jc w:val="both"/>
              <w:rPr>
                <w:sz w:val="28"/>
                <w:szCs w:val="28"/>
              </w:rPr>
            </w:pPr>
            <w:r w:rsidRPr="001F34A4">
              <w:rPr>
                <w:color w:val="000000"/>
                <w:sz w:val="28"/>
                <w:szCs w:val="28"/>
              </w:rPr>
              <w:t>222</w:t>
            </w:r>
          </w:p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F34A4">
              <w:rPr>
                <w:color w:val="000000"/>
                <w:sz w:val="28"/>
                <w:szCs w:val="28"/>
              </w:rPr>
              <w:t>288</w:t>
            </w:r>
          </w:p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216FD4" w:rsidRPr="001F34A4">
        <w:trPr>
          <w:trHeight w:val="182"/>
        </w:trPr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1F34A4">
              <w:rPr>
                <w:color w:val="000000"/>
                <w:sz w:val="28"/>
                <w:szCs w:val="28"/>
              </w:rPr>
              <w:t>Магний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ind w:left="815"/>
              <w:jc w:val="both"/>
              <w:rPr>
                <w:sz w:val="28"/>
                <w:szCs w:val="28"/>
              </w:rPr>
            </w:pPr>
            <w:r w:rsidRPr="001F34A4">
              <w:rPr>
                <w:color w:val="000000"/>
                <w:sz w:val="28"/>
                <w:szCs w:val="28"/>
              </w:rPr>
              <w:t>8</w:t>
            </w:r>
          </w:p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F34A4">
              <w:rPr>
                <w:color w:val="000000"/>
                <w:sz w:val="28"/>
                <w:szCs w:val="28"/>
              </w:rPr>
              <w:t>10</w:t>
            </w:r>
          </w:p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216FD4" w:rsidRPr="001F34A4">
        <w:trPr>
          <w:trHeight w:val="202"/>
        </w:trPr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1F34A4">
              <w:rPr>
                <w:color w:val="000000"/>
                <w:sz w:val="28"/>
                <w:szCs w:val="28"/>
              </w:rPr>
              <w:t>Калий</w:t>
            </w:r>
          </w:p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ind w:left="725"/>
              <w:jc w:val="both"/>
              <w:rPr>
                <w:sz w:val="28"/>
                <w:szCs w:val="28"/>
              </w:rPr>
            </w:pPr>
            <w:r w:rsidRPr="001F34A4">
              <w:rPr>
                <w:color w:val="000000"/>
                <w:sz w:val="28"/>
                <w:szCs w:val="28"/>
              </w:rPr>
              <w:t>80</w:t>
            </w:r>
          </w:p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F34A4">
              <w:rPr>
                <w:color w:val="000000"/>
                <w:sz w:val="28"/>
                <w:szCs w:val="28"/>
              </w:rPr>
              <w:t>104</w:t>
            </w:r>
          </w:p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216FD4" w:rsidRPr="001F34A4">
        <w:trPr>
          <w:trHeight w:val="211"/>
        </w:trPr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1F34A4">
              <w:rPr>
                <w:color w:val="000000"/>
                <w:sz w:val="28"/>
                <w:szCs w:val="28"/>
              </w:rPr>
              <w:t>Натрий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ind w:left="830"/>
              <w:jc w:val="both"/>
              <w:rPr>
                <w:sz w:val="28"/>
                <w:szCs w:val="28"/>
              </w:rPr>
            </w:pPr>
            <w:r w:rsidRPr="001F34A4">
              <w:rPr>
                <w:color w:val="000000"/>
                <w:sz w:val="28"/>
                <w:szCs w:val="28"/>
              </w:rPr>
              <w:t>17,5</w:t>
            </w:r>
          </w:p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F34A4">
              <w:rPr>
                <w:color w:val="000000"/>
                <w:sz w:val="28"/>
                <w:szCs w:val="28"/>
              </w:rPr>
              <w:t>23</w:t>
            </w:r>
          </w:p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216FD4" w:rsidRPr="001F34A4">
        <w:trPr>
          <w:trHeight w:val="202"/>
        </w:trPr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1F34A4">
              <w:rPr>
                <w:color w:val="000000"/>
                <w:sz w:val="28"/>
                <w:szCs w:val="28"/>
              </w:rPr>
              <w:t>Соль поваренная</w:t>
            </w:r>
          </w:p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ind w:left="740"/>
              <w:jc w:val="both"/>
              <w:rPr>
                <w:sz w:val="28"/>
                <w:szCs w:val="28"/>
              </w:rPr>
            </w:pPr>
            <w:r w:rsidRPr="001F34A4">
              <w:rPr>
                <w:color w:val="000000"/>
                <w:sz w:val="28"/>
                <w:szCs w:val="28"/>
              </w:rPr>
              <w:t>1250</w:t>
            </w:r>
          </w:p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F34A4">
              <w:rPr>
                <w:color w:val="000000"/>
                <w:sz w:val="28"/>
                <w:szCs w:val="28"/>
              </w:rPr>
              <w:t>1625</w:t>
            </w:r>
          </w:p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216FD4" w:rsidRPr="001F34A4">
        <w:trPr>
          <w:trHeight w:val="192"/>
        </w:trPr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1F34A4">
              <w:rPr>
                <w:color w:val="000000"/>
                <w:sz w:val="28"/>
                <w:szCs w:val="28"/>
              </w:rPr>
              <w:t>Железо</w:t>
            </w:r>
          </w:p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ind w:left="875"/>
              <w:jc w:val="both"/>
              <w:rPr>
                <w:sz w:val="28"/>
                <w:szCs w:val="28"/>
              </w:rPr>
            </w:pPr>
            <w:r w:rsidRPr="001F34A4">
              <w:rPr>
                <w:color w:val="000000"/>
                <w:sz w:val="28"/>
                <w:szCs w:val="28"/>
              </w:rPr>
              <w:t>2,5</w:t>
            </w:r>
          </w:p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F34A4">
              <w:rPr>
                <w:color w:val="000000"/>
                <w:sz w:val="28"/>
                <w:szCs w:val="28"/>
              </w:rPr>
              <w:t>3,2</w:t>
            </w:r>
          </w:p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216FD4" w:rsidRPr="001F34A4">
        <w:trPr>
          <w:trHeight w:val="202"/>
        </w:trPr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1F34A4">
              <w:rPr>
                <w:color w:val="000000"/>
                <w:sz w:val="28"/>
                <w:szCs w:val="28"/>
              </w:rPr>
              <w:t>Медь</w:t>
            </w:r>
          </w:p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ind w:left="710"/>
              <w:jc w:val="both"/>
              <w:rPr>
                <w:sz w:val="28"/>
                <w:szCs w:val="28"/>
              </w:rPr>
            </w:pPr>
            <w:r w:rsidRPr="001F34A4">
              <w:rPr>
                <w:color w:val="000000"/>
                <w:sz w:val="28"/>
                <w:szCs w:val="28"/>
              </w:rPr>
              <w:t>0,1</w:t>
            </w:r>
          </w:p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F34A4">
              <w:rPr>
                <w:color w:val="000000"/>
                <w:sz w:val="28"/>
                <w:szCs w:val="28"/>
              </w:rPr>
              <w:t>0,13</w:t>
            </w:r>
          </w:p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216FD4" w:rsidRPr="001F34A4">
        <w:trPr>
          <w:trHeight w:val="192"/>
        </w:trPr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1F34A4">
              <w:rPr>
                <w:color w:val="000000"/>
                <w:sz w:val="28"/>
                <w:szCs w:val="28"/>
              </w:rPr>
              <w:t>Кобальт</w:t>
            </w:r>
          </w:p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ind w:left="695"/>
              <w:jc w:val="both"/>
              <w:rPr>
                <w:sz w:val="28"/>
                <w:szCs w:val="28"/>
              </w:rPr>
            </w:pPr>
            <w:r w:rsidRPr="001F34A4">
              <w:rPr>
                <w:color w:val="000000"/>
                <w:sz w:val="28"/>
                <w:szCs w:val="28"/>
              </w:rPr>
              <w:t>0,08</w:t>
            </w:r>
          </w:p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F34A4">
              <w:rPr>
                <w:color w:val="000000"/>
                <w:sz w:val="28"/>
                <w:szCs w:val="28"/>
              </w:rPr>
              <w:t>0,1</w:t>
            </w:r>
          </w:p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216FD4" w:rsidRPr="001F34A4">
        <w:trPr>
          <w:trHeight w:val="211"/>
        </w:trPr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1F34A4">
              <w:rPr>
                <w:color w:val="000000"/>
                <w:sz w:val="28"/>
                <w:szCs w:val="28"/>
              </w:rPr>
              <w:t>Цинк</w:t>
            </w:r>
          </w:p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ind w:left="650"/>
              <w:jc w:val="both"/>
              <w:rPr>
                <w:sz w:val="28"/>
                <w:szCs w:val="28"/>
              </w:rPr>
            </w:pPr>
            <w:r w:rsidRPr="001F34A4">
              <w:rPr>
                <w:color w:val="000000"/>
                <w:sz w:val="28"/>
                <w:szCs w:val="28"/>
              </w:rPr>
              <w:t>0,15</w:t>
            </w:r>
          </w:p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F34A4">
              <w:rPr>
                <w:color w:val="000000"/>
                <w:sz w:val="28"/>
                <w:szCs w:val="28"/>
              </w:rPr>
              <w:t>0,2</w:t>
            </w:r>
          </w:p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216FD4" w:rsidRPr="001F34A4">
        <w:trPr>
          <w:trHeight w:val="225"/>
        </w:trPr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F34A4">
              <w:rPr>
                <w:color w:val="000000"/>
                <w:sz w:val="28"/>
                <w:szCs w:val="28"/>
              </w:rPr>
              <w:t>Марганец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ind w:left="740"/>
              <w:jc w:val="both"/>
              <w:rPr>
                <w:sz w:val="28"/>
                <w:szCs w:val="28"/>
              </w:rPr>
            </w:pPr>
            <w:r w:rsidRPr="001F34A4">
              <w:rPr>
                <w:color w:val="000000"/>
                <w:sz w:val="28"/>
                <w:szCs w:val="28"/>
              </w:rPr>
              <w:t>0, 1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F34A4">
              <w:rPr>
                <w:color w:val="000000"/>
                <w:sz w:val="28"/>
                <w:szCs w:val="28"/>
              </w:rPr>
              <w:t>0,13</w:t>
            </w:r>
          </w:p>
        </w:tc>
      </w:tr>
      <w:tr w:rsidR="00216FD4" w:rsidRPr="001F34A4">
        <w:trPr>
          <w:trHeight w:val="255"/>
        </w:trPr>
        <w:tc>
          <w:tcPr>
            <w:tcW w:w="2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F34A4">
              <w:rPr>
                <w:sz w:val="28"/>
                <w:szCs w:val="28"/>
              </w:rPr>
              <w:t>Йод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1F34A4">
              <w:rPr>
                <w:color w:val="000000"/>
                <w:sz w:val="28"/>
                <w:szCs w:val="28"/>
              </w:rPr>
              <w:t>0,01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1F34A4">
              <w:rPr>
                <w:color w:val="000000"/>
                <w:sz w:val="28"/>
                <w:szCs w:val="28"/>
              </w:rPr>
              <w:t>0,013</w:t>
            </w:r>
          </w:p>
        </w:tc>
      </w:tr>
    </w:tbl>
    <w:p w:rsidR="00216FD4" w:rsidRPr="001F34A4" w:rsidRDefault="00216FD4" w:rsidP="00C625BE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216FD4" w:rsidRPr="001F34A4" w:rsidRDefault="00695A68" w:rsidP="00C625B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BE5BD2">
        <w:rPr>
          <w:bCs/>
          <w:color w:val="000000"/>
          <w:sz w:val="28"/>
          <w:szCs w:val="28"/>
        </w:rPr>
        <w:t>Таблица</w:t>
      </w:r>
      <w:r w:rsidRPr="001F34A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12.</w:t>
      </w:r>
      <w:r w:rsidR="00216FD4" w:rsidRPr="001F34A4">
        <w:rPr>
          <w:color w:val="000000"/>
          <w:sz w:val="28"/>
          <w:szCs w:val="28"/>
        </w:rPr>
        <w:t>Нормы витаминов для беременных кошек на голову в сутки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8"/>
        <w:gridCol w:w="2880"/>
        <w:gridCol w:w="2803"/>
      </w:tblGrid>
      <w:tr w:rsidR="00216FD4" w:rsidRPr="003F3386" w:rsidTr="003F3386">
        <w:tc>
          <w:tcPr>
            <w:tcW w:w="3888" w:type="dxa"/>
          </w:tcPr>
          <w:p w:rsidR="00216FD4" w:rsidRPr="003F3386" w:rsidRDefault="00216FD4" w:rsidP="003F338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F3386">
              <w:rPr>
                <w:color w:val="000000"/>
                <w:sz w:val="28"/>
                <w:szCs w:val="28"/>
              </w:rPr>
              <w:t>Витамины</w:t>
            </w:r>
          </w:p>
          <w:p w:rsidR="00216FD4" w:rsidRPr="003F3386" w:rsidRDefault="00216FD4" w:rsidP="003F338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80" w:type="dxa"/>
          </w:tcPr>
          <w:p w:rsidR="00216FD4" w:rsidRPr="003F3386" w:rsidRDefault="00216FD4" w:rsidP="003F3386">
            <w:pPr>
              <w:jc w:val="both"/>
              <w:rPr>
                <w:sz w:val="28"/>
                <w:szCs w:val="28"/>
              </w:rPr>
            </w:pPr>
            <w:r w:rsidRPr="003F3386">
              <w:rPr>
                <w:color w:val="000000"/>
                <w:sz w:val="28"/>
                <w:szCs w:val="28"/>
              </w:rPr>
              <w:t xml:space="preserve">Первая половина    </w:t>
            </w:r>
          </w:p>
          <w:p w:rsidR="00216FD4" w:rsidRPr="003F3386" w:rsidRDefault="00216FD4" w:rsidP="003F3386">
            <w:pPr>
              <w:jc w:val="both"/>
              <w:rPr>
                <w:sz w:val="28"/>
                <w:szCs w:val="28"/>
              </w:rPr>
            </w:pPr>
            <w:r w:rsidRPr="003F3386">
              <w:rPr>
                <w:color w:val="000000"/>
                <w:sz w:val="28"/>
                <w:szCs w:val="28"/>
              </w:rPr>
              <w:t xml:space="preserve">беременности </w:t>
            </w:r>
          </w:p>
          <w:p w:rsidR="00216FD4" w:rsidRPr="003F3386" w:rsidRDefault="00216FD4" w:rsidP="003F338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03" w:type="dxa"/>
          </w:tcPr>
          <w:p w:rsidR="00216FD4" w:rsidRPr="003F3386" w:rsidRDefault="00216FD4" w:rsidP="003F338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F3386">
              <w:rPr>
                <w:color w:val="000000"/>
                <w:sz w:val="28"/>
                <w:szCs w:val="28"/>
              </w:rPr>
              <w:t>Вторая половина                          беременности</w:t>
            </w:r>
          </w:p>
          <w:p w:rsidR="00216FD4" w:rsidRPr="003F3386" w:rsidRDefault="00216FD4" w:rsidP="003F338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216FD4" w:rsidRPr="003F3386" w:rsidTr="003F3386">
        <w:tc>
          <w:tcPr>
            <w:tcW w:w="3888" w:type="dxa"/>
          </w:tcPr>
          <w:p w:rsidR="00216FD4" w:rsidRPr="003F3386" w:rsidRDefault="00216FD4" w:rsidP="003F338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en-US"/>
              </w:rPr>
            </w:pPr>
            <w:r w:rsidRPr="003F3386">
              <w:rPr>
                <w:sz w:val="28"/>
                <w:szCs w:val="28"/>
                <w:lang w:val="en-US"/>
              </w:rPr>
              <w:t>A</w:t>
            </w:r>
            <w:r w:rsidRPr="003F3386">
              <w:rPr>
                <w:color w:val="000000"/>
                <w:sz w:val="28"/>
                <w:szCs w:val="28"/>
              </w:rPr>
              <w:t>(ретинол), МЕ</w:t>
            </w:r>
          </w:p>
        </w:tc>
        <w:tc>
          <w:tcPr>
            <w:tcW w:w="2880" w:type="dxa"/>
          </w:tcPr>
          <w:p w:rsidR="00216FD4" w:rsidRPr="003F3386" w:rsidRDefault="00216FD4" w:rsidP="003F338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en-US"/>
              </w:rPr>
            </w:pPr>
            <w:r w:rsidRPr="003F3386">
              <w:rPr>
                <w:sz w:val="28"/>
                <w:szCs w:val="28"/>
                <w:lang w:val="en-US"/>
              </w:rPr>
              <w:t>1920</w:t>
            </w:r>
          </w:p>
        </w:tc>
        <w:tc>
          <w:tcPr>
            <w:tcW w:w="2803" w:type="dxa"/>
          </w:tcPr>
          <w:p w:rsidR="00216FD4" w:rsidRPr="003F3386" w:rsidRDefault="00216FD4" w:rsidP="003F338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en-US"/>
              </w:rPr>
            </w:pPr>
            <w:r w:rsidRPr="003F3386">
              <w:rPr>
                <w:sz w:val="28"/>
                <w:szCs w:val="28"/>
                <w:lang w:val="en-US"/>
              </w:rPr>
              <w:t>2400</w:t>
            </w:r>
          </w:p>
        </w:tc>
      </w:tr>
      <w:tr w:rsidR="00216FD4" w:rsidRPr="003F3386" w:rsidTr="003F3386">
        <w:tc>
          <w:tcPr>
            <w:tcW w:w="3888" w:type="dxa"/>
          </w:tcPr>
          <w:p w:rsidR="00216FD4" w:rsidRPr="003F3386" w:rsidRDefault="00216FD4" w:rsidP="003F338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en-US"/>
              </w:rPr>
            </w:pPr>
            <w:r w:rsidRPr="003F3386">
              <w:rPr>
                <w:sz w:val="28"/>
                <w:szCs w:val="28"/>
                <w:lang w:val="en-US"/>
              </w:rPr>
              <w:t>D</w:t>
            </w:r>
            <w:r w:rsidRPr="003F3386">
              <w:rPr>
                <w:color w:val="000000"/>
                <w:sz w:val="28"/>
                <w:szCs w:val="28"/>
              </w:rPr>
              <w:t>(кальциферол), МЕ</w:t>
            </w:r>
          </w:p>
        </w:tc>
        <w:tc>
          <w:tcPr>
            <w:tcW w:w="2880" w:type="dxa"/>
          </w:tcPr>
          <w:p w:rsidR="00216FD4" w:rsidRPr="003F3386" w:rsidRDefault="00216FD4" w:rsidP="003F338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F3386">
              <w:rPr>
                <w:sz w:val="28"/>
                <w:szCs w:val="28"/>
              </w:rPr>
              <w:t>60</w:t>
            </w:r>
          </w:p>
        </w:tc>
        <w:tc>
          <w:tcPr>
            <w:tcW w:w="2803" w:type="dxa"/>
          </w:tcPr>
          <w:p w:rsidR="00216FD4" w:rsidRPr="003F3386" w:rsidRDefault="00216FD4" w:rsidP="003F338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en-US"/>
              </w:rPr>
            </w:pPr>
            <w:r w:rsidRPr="003F3386">
              <w:rPr>
                <w:sz w:val="28"/>
                <w:szCs w:val="28"/>
                <w:lang w:val="en-US"/>
              </w:rPr>
              <w:t>75</w:t>
            </w:r>
          </w:p>
        </w:tc>
      </w:tr>
      <w:tr w:rsidR="00216FD4" w:rsidRPr="003F3386" w:rsidTr="003F3386">
        <w:tc>
          <w:tcPr>
            <w:tcW w:w="3888" w:type="dxa"/>
          </w:tcPr>
          <w:p w:rsidR="00216FD4" w:rsidRPr="003F3386" w:rsidRDefault="00216FD4" w:rsidP="003F338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en-US"/>
              </w:rPr>
            </w:pPr>
            <w:r w:rsidRPr="003F3386">
              <w:rPr>
                <w:sz w:val="28"/>
                <w:szCs w:val="28"/>
                <w:lang w:val="en-US"/>
              </w:rPr>
              <w:t>E</w:t>
            </w:r>
            <w:r w:rsidRPr="003F3386">
              <w:rPr>
                <w:color w:val="000000"/>
                <w:sz w:val="28"/>
                <w:szCs w:val="28"/>
              </w:rPr>
              <w:t>(токоферол), мг</w:t>
            </w:r>
          </w:p>
        </w:tc>
        <w:tc>
          <w:tcPr>
            <w:tcW w:w="2880" w:type="dxa"/>
          </w:tcPr>
          <w:p w:rsidR="00216FD4" w:rsidRPr="003F3386" w:rsidRDefault="00216FD4" w:rsidP="003F338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F3386">
              <w:rPr>
                <w:sz w:val="28"/>
                <w:szCs w:val="28"/>
              </w:rPr>
              <w:t>0,48</w:t>
            </w:r>
          </w:p>
        </w:tc>
        <w:tc>
          <w:tcPr>
            <w:tcW w:w="2803" w:type="dxa"/>
          </w:tcPr>
          <w:p w:rsidR="00216FD4" w:rsidRPr="003F3386" w:rsidRDefault="00216FD4" w:rsidP="003F338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F3386">
              <w:rPr>
                <w:sz w:val="28"/>
                <w:szCs w:val="28"/>
                <w:lang w:val="en-US"/>
              </w:rPr>
              <w:t>0</w:t>
            </w:r>
            <w:r w:rsidRPr="003F3386">
              <w:rPr>
                <w:sz w:val="28"/>
                <w:szCs w:val="28"/>
              </w:rPr>
              <w:t>,6</w:t>
            </w:r>
          </w:p>
        </w:tc>
      </w:tr>
      <w:tr w:rsidR="00216FD4" w:rsidRPr="003F3386" w:rsidTr="003F3386">
        <w:tc>
          <w:tcPr>
            <w:tcW w:w="3888" w:type="dxa"/>
          </w:tcPr>
          <w:p w:rsidR="00216FD4" w:rsidRPr="003F3386" w:rsidRDefault="00216FD4" w:rsidP="003F338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vertAlign w:val="subscript"/>
                <w:lang w:val="en-US"/>
              </w:rPr>
            </w:pPr>
            <w:r w:rsidRPr="003F3386">
              <w:rPr>
                <w:sz w:val="28"/>
                <w:szCs w:val="28"/>
                <w:lang w:val="en-US"/>
              </w:rPr>
              <w:t>B</w:t>
            </w:r>
            <w:r w:rsidRPr="003F3386">
              <w:rPr>
                <w:sz w:val="28"/>
                <w:szCs w:val="28"/>
                <w:vertAlign w:val="subscript"/>
                <w:lang w:val="en-US"/>
              </w:rPr>
              <w:t>1</w:t>
            </w:r>
            <w:r w:rsidRPr="003F3386">
              <w:rPr>
                <w:color w:val="000000"/>
                <w:sz w:val="28"/>
                <w:szCs w:val="28"/>
              </w:rPr>
              <w:t xml:space="preserve">(тиамин), мг                                                               </w:t>
            </w:r>
          </w:p>
        </w:tc>
        <w:tc>
          <w:tcPr>
            <w:tcW w:w="2880" w:type="dxa"/>
          </w:tcPr>
          <w:p w:rsidR="00216FD4" w:rsidRPr="003F3386" w:rsidRDefault="00216FD4" w:rsidP="003F338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en-US"/>
              </w:rPr>
            </w:pPr>
            <w:r w:rsidRPr="003F3386">
              <w:rPr>
                <w:sz w:val="28"/>
                <w:szCs w:val="28"/>
              </w:rPr>
              <w:t>0,2</w:t>
            </w:r>
            <w:r w:rsidRPr="003F3386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2803" w:type="dxa"/>
          </w:tcPr>
          <w:p w:rsidR="00216FD4" w:rsidRPr="003F3386" w:rsidRDefault="00216FD4" w:rsidP="003F338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F3386">
              <w:rPr>
                <w:sz w:val="28"/>
                <w:szCs w:val="28"/>
              </w:rPr>
              <w:t>0,3</w:t>
            </w:r>
          </w:p>
        </w:tc>
      </w:tr>
      <w:tr w:rsidR="00216FD4" w:rsidRPr="003F3386" w:rsidTr="003F3386">
        <w:tc>
          <w:tcPr>
            <w:tcW w:w="3888" w:type="dxa"/>
          </w:tcPr>
          <w:p w:rsidR="00216FD4" w:rsidRPr="003F3386" w:rsidRDefault="00216FD4" w:rsidP="003F338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vertAlign w:val="subscript"/>
              </w:rPr>
            </w:pPr>
            <w:r w:rsidRPr="003F3386">
              <w:rPr>
                <w:sz w:val="28"/>
                <w:szCs w:val="28"/>
                <w:lang w:val="en-US"/>
              </w:rPr>
              <w:t>B</w:t>
            </w:r>
            <w:r w:rsidRPr="003F3386">
              <w:rPr>
                <w:sz w:val="28"/>
                <w:szCs w:val="28"/>
                <w:vertAlign w:val="subscript"/>
              </w:rPr>
              <w:t>2</w:t>
            </w:r>
            <w:r w:rsidRPr="003F3386">
              <w:rPr>
                <w:color w:val="000000"/>
                <w:sz w:val="28"/>
                <w:szCs w:val="28"/>
              </w:rPr>
              <w:t xml:space="preserve">(рибофлавин), мг                                                          </w:t>
            </w:r>
          </w:p>
        </w:tc>
        <w:tc>
          <w:tcPr>
            <w:tcW w:w="2880" w:type="dxa"/>
          </w:tcPr>
          <w:p w:rsidR="00216FD4" w:rsidRPr="003F3386" w:rsidRDefault="00216FD4" w:rsidP="003F338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F3386">
              <w:rPr>
                <w:sz w:val="28"/>
                <w:szCs w:val="28"/>
              </w:rPr>
              <w:t>0,18</w:t>
            </w:r>
          </w:p>
        </w:tc>
        <w:tc>
          <w:tcPr>
            <w:tcW w:w="2803" w:type="dxa"/>
          </w:tcPr>
          <w:p w:rsidR="00216FD4" w:rsidRPr="003F3386" w:rsidRDefault="00216FD4" w:rsidP="003F338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F3386">
              <w:rPr>
                <w:sz w:val="28"/>
                <w:szCs w:val="28"/>
              </w:rPr>
              <w:t>0,22</w:t>
            </w:r>
          </w:p>
        </w:tc>
      </w:tr>
      <w:tr w:rsidR="00216FD4" w:rsidRPr="003F3386" w:rsidTr="003F3386">
        <w:tc>
          <w:tcPr>
            <w:tcW w:w="3888" w:type="dxa"/>
          </w:tcPr>
          <w:p w:rsidR="00216FD4" w:rsidRPr="003F3386" w:rsidRDefault="00216FD4" w:rsidP="003F338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vertAlign w:val="subscript"/>
              </w:rPr>
            </w:pPr>
            <w:r w:rsidRPr="003F3386">
              <w:rPr>
                <w:sz w:val="28"/>
                <w:szCs w:val="28"/>
                <w:lang w:val="en-US"/>
              </w:rPr>
              <w:t>B</w:t>
            </w:r>
            <w:r w:rsidRPr="003F3386">
              <w:rPr>
                <w:sz w:val="28"/>
                <w:szCs w:val="28"/>
                <w:vertAlign w:val="subscript"/>
              </w:rPr>
              <w:t>3</w:t>
            </w:r>
            <w:r w:rsidRPr="003F3386">
              <w:rPr>
                <w:color w:val="000000"/>
                <w:sz w:val="28"/>
                <w:szCs w:val="28"/>
              </w:rPr>
              <w:t xml:space="preserve">(пантотеновая кислота), мг                                        </w:t>
            </w:r>
          </w:p>
        </w:tc>
        <w:tc>
          <w:tcPr>
            <w:tcW w:w="2880" w:type="dxa"/>
          </w:tcPr>
          <w:p w:rsidR="00216FD4" w:rsidRPr="003F3386" w:rsidRDefault="00216FD4" w:rsidP="003F338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F3386">
              <w:rPr>
                <w:sz w:val="28"/>
                <w:szCs w:val="28"/>
              </w:rPr>
              <w:t>0,3</w:t>
            </w:r>
          </w:p>
        </w:tc>
        <w:tc>
          <w:tcPr>
            <w:tcW w:w="2803" w:type="dxa"/>
          </w:tcPr>
          <w:p w:rsidR="00216FD4" w:rsidRPr="003F3386" w:rsidRDefault="00216FD4" w:rsidP="003F338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F3386">
              <w:rPr>
                <w:sz w:val="28"/>
                <w:szCs w:val="28"/>
              </w:rPr>
              <w:t>0,37</w:t>
            </w:r>
          </w:p>
        </w:tc>
      </w:tr>
      <w:tr w:rsidR="00216FD4" w:rsidRPr="003F3386" w:rsidTr="003F3386">
        <w:tc>
          <w:tcPr>
            <w:tcW w:w="3888" w:type="dxa"/>
          </w:tcPr>
          <w:p w:rsidR="00216FD4" w:rsidRPr="003F3386" w:rsidRDefault="00216FD4" w:rsidP="003F338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vertAlign w:val="subscript"/>
                <w:lang w:val="en-US"/>
              </w:rPr>
            </w:pPr>
            <w:r w:rsidRPr="003F3386">
              <w:rPr>
                <w:sz w:val="28"/>
                <w:szCs w:val="28"/>
                <w:lang w:val="en-US"/>
              </w:rPr>
              <w:t>B</w:t>
            </w:r>
            <w:r w:rsidRPr="003F3386">
              <w:rPr>
                <w:sz w:val="28"/>
                <w:szCs w:val="28"/>
                <w:vertAlign w:val="subscript"/>
                <w:lang w:val="en-US"/>
              </w:rPr>
              <w:t>4</w:t>
            </w:r>
            <w:r w:rsidRPr="003F3386">
              <w:rPr>
                <w:color w:val="000000"/>
                <w:sz w:val="28"/>
                <w:szCs w:val="28"/>
              </w:rPr>
              <w:t xml:space="preserve">(холин), мг                                                                      </w:t>
            </w:r>
          </w:p>
        </w:tc>
        <w:tc>
          <w:tcPr>
            <w:tcW w:w="2880" w:type="dxa"/>
          </w:tcPr>
          <w:p w:rsidR="00216FD4" w:rsidRPr="003F3386" w:rsidRDefault="00216FD4" w:rsidP="003F338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F3386">
              <w:rPr>
                <w:sz w:val="28"/>
                <w:szCs w:val="28"/>
              </w:rPr>
              <w:t>90</w:t>
            </w:r>
          </w:p>
        </w:tc>
        <w:tc>
          <w:tcPr>
            <w:tcW w:w="2803" w:type="dxa"/>
          </w:tcPr>
          <w:p w:rsidR="00216FD4" w:rsidRPr="003F3386" w:rsidRDefault="00216FD4" w:rsidP="003F338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F3386">
              <w:rPr>
                <w:sz w:val="28"/>
                <w:szCs w:val="28"/>
              </w:rPr>
              <w:t>112</w:t>
            </w:r>
          </w:p>
        </w:tc>
      </w:tr>
      <w:tr w:rsidR="00216FD4" w:rsidRPr="003F3386" w:rsidTr="003F3386">
        <w:tc>
          <w:tcPr>
            <w:tcW w:w="3888" w:type="dxa"/>
          </w:tcPr>
          <w:p w:rsidR="00216FD4" w:rsidRPr="003F3386" w:rsidRDefault="00216FD4" w:rsidP="003F338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vertAlign w:val="subscript"/>
                <w:lang w:val="en-US"/>
              </w:rPr>
            </w:pPr>
            <w:r w:rsidRPr="003F3386">
              <w:rPr>
                <w:sz w:val="28"/>
                <w:szCs w:val="28"/>
                <w:lang w:val="en-US"/>
              </w:rPr>
              <w:t>B</w:t>
            </w:r>
            <w:r w:rsidRPr="003F3386">
              <w:rPr>
                <w:sz w:val="28"/>
                <w:szCs w:val="28"/>
                <w:vertAlign w:val="subscript"/>
                <w:lang w:val="en-US"/>
              </w:rPr>
              <w:t>5</w:t>
            </w:r>
            <w:r w:rsidRPr="003F3386">
              <w:rPr>
                <w:color w:val="000000"/>
                <w:sz w:val="28"/>
                <w:szCs w:val="28"/>
              </w:rPr>
              <w:t xml:space="preserve">(никотиновая кислота), мг                                           </w:t>
            </w:r>
          </w:p>
        </w:tc>
        <w:tc>
          <w:tcPr>
            <w:tcW w:w="2880" w:type="dxa"/>
          </w:tcPr>
          <w:p w:rsidR="00216FD4" w:rsidRPr="003F3386" w:rsidRDefault="00216FD4" w:rsidP="003F338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F3386">
              <w:rPr>
                <w:sz w:val="28"/>
                <w:szCs w:val="28"/>
              </w:rPr>
              <w:t>3,12</w:t>
            </w:r>
          </w:p>
        </w:tc>
        <w:tc>
          <w:tcPr>
            <w:tcW w:w="2803" w:type="dxa"/>
          </w:tcPr>
          <w:p w:rsidR="00216FD4" w:rsidRPr="003F3386" w:rsidRDefault="00216FD4" w:rsidP="003F338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F3386">
              <w:rPr>
                <w:sz w:val="28"/>
                <w:szCs w:val="28"/>
              </w:rPr>
              <w:t>3,9</w:t>
            </w:r>
          </w:p>
        </w:tc>
      </w:tr>
      <w:tr w:rsidR="00216FD4" w:rsidRPr="003F3386" w:rsidTr="003F3386">
        <w:tc>
          <w:tcPr>
            <w:tcW w:w="3888" w:type="dxa"/>
          </w:tcPr>
          <w:p w:rsidR="00216FD4" w:rsidRPr="003F3386" w:rsidRDefault="00216FD4" w:rsidP="003F338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vertAlign w:val="subscript"/>
                <w:lang w:val="en-US"/>
              </w:rPr>
            </w:pPr>
            <w:r w:rsidRPr="003F3386">
              <w:rPr>
                <w:sz w:val="28"/>
                <w:szCs w:val="28"/>
                <w:lang w:val="en-US"/>
              </w:rPr>
              <w:t>B</w:t>
            </w:r>
            <w:r w:rsidRPr="003F3386">
              <w:rPr>
                <w:sz w:val="28"/>
                <w:szCs w:val="28"/>
                <w:vertAlign w:val="subscript"/>
                <w:lang w:val="en-US"/>
              </w:rPr>
              <w:t>6</w:t>
            </w:r>
            <w:r w:rsidRPr="003F3386">
              <w:rPr>
                <w:color w:val="000000"/>
                <w:sz w:val="28"/>
                <w:szCs w:val="28"/>
              </w:rPr>
              <w:t xml:space="preserve">(пиридоксин), мг                                                          </w:t>
            </w:r>
          </w:p>
        </w:tc>
        <w:tc>
          <w:tcPr>
            <w:tcW w:w="2880" w:type="dxa"/>
          </w:tcPr>
          <w:p w:rsidR="00216FD4" w:rsidRPr="003F3386" w:rsidRDefault="00216FD4" w:rsidP="003F338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F3386">
              <w:rPr>
                <w:sz w:val="28"/>
                <w:szCs w:val="28"/>
              </w:rPr>
              <w:t>0,24</w:t>
            </w:r>
          </w:p>
        </w:tc>
        <w:tc>
          <w:tcPr>
            <w:tcW w:w="2803" w:type="dxa"/>
          </w:tcPr>
          <w:p w:rsidR="00216FD4" w:rsidRPr="003F3386" w:rsidRDefault="00216FD4" w:rsidP="003F338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F3386">
              <w:rPr>
                <w:sz w:val="28"/>
                <w:szCs w:val="28"/>
              </w:rPr>
              <w:t>0,3</w:t>
            </w:r>
          </w:p>
        </w:tc>
      </w:tr>
      <w:tr w:rsidR="00216FD4" w:rsidRPr="003F3386" w:rsidTr="003F3386">
        <w:tc>
          <w:tcPr>
            <w:tcW w:w="3888" w:type="dxa"/>
          </w:tcPr>
          <w:p w:rsidR="00216FD4" w:rsidRPr="003F3386" w:rsidRDefault="00216FD4" w:rsidP="003F338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F3386">
              <w:rPr>
                <w:sz w:val="28"/>
                <w:szCs w:val="28"/>
                <w:lang w:val="en-US"/>
              </w:rPr>
              <w:t>Bc</w:t>
            </w:r>
            <w:r w:rsidRPr="003F3386">
              <w:rPr>
                <w:color w:val="000000"/>
                <w:sz w:val="28"/>
                <w:szCs w:val="28"/>
              </w:rPr>
              <w:t xml:space="preserve">(фолиевая кислота), мкг                              </w:t>
            </w:r>
          </w:p>
        </w:tc>
        <w:tc>
          <w:tcPr>
            <w:tcW w:w="2880" w:type="dxa"/>
          </w:tcPr>
          <w:p w:rsidR="00216FD4" w:rsidRPr="003F3386" w:rsidRDefault="00216FD4" w:rsidP="003F338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F3386">
              <w:rPr>
                <w:sz w:val="28"/>
                <w:szCs w:val="28"/>
              </w:rPr>
              <w:t>2,4</w:t>
            </w:r>
          </w:p>
        </w:tc>
        <w:tc>
          <w:tcPr>
            <w:tcW w:w="2803" w:type="dxa"/>
          </w:tcPr>
          <w:p w:rsidR="00216FD4" w:rsidRPr="003F3386" w:rsidRDefault="00216FD4" w:rsidP="003F338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F3386">
              <w:rPr>
                <w:sz w:val="28"/>
                <w:szCs w:val="28"/>
              </w:rPr>
              <w:t>3</w:t>
            </w:r>
          </w:p>
        </w:tc>
      </w:tr>
      <w:tr w:rsidR="00216FD4" w:rsidRPr="003F3386" w:rsidTr="003F3386">
        <w:tc>
          <w:tcPr>
            <w:tcW w:w="3888" w:type="dxa"/>
          </w:tcPr>
          <w:p w:rsidR="00216FD4" w:rsidRPr="003F3386" w:rsidRDefault="00216FD4" w:rsidP="003F338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vertAlign w:val="subscript"/>
                <w:lang w:val="en-US"/>
              </w:rPr>
            </w:pPr>
            <w:r w:rsidRPr="003F3386">
              <w:rPr>
                <w:sz w:val="28"/>
                <w:szCs w:val="28"/>
                <w:lang w:val="en-US"/>
              </w:rPr>
              <w:t>B</w:t>
            </w:r>
            <w:r w:rsidRPr="003F3386">
              <w:rPr>
                <w:sz w:val="28"/>
                <w:szCs w:val="28"/>
                <w:vertAlign w:val="subscript"/>
                <w:lang w:val="en-US"/>
              </w:rPr>
              <w:t>8</w:t>
            </w:r>
            <w:r w:rsidRPr="003F3386">
              <w:rPr>
                <w:color w:val="000000"/>
                <w:sz w:val="28"/>
                <w:szCs w:val="28"/>
              </w:rPr>
              <w:t xml:space="preserve">(инозит), мг                                                                     </w:t>
            </w:r>
          </w:p>
        </w:tc>
        <w:tc>
          <w:tcPr>
            <w:tcW w:w="2880" w:type="dxa"/>
          </w:tcPr>
          <w:p w:rsidR="00216FD4" w:rsidRPr="003F3386" w:rsidRDefault="00216FD4" w:rsidP="003F338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F3386">
              <w:rPr>
                <w:sz w:val="28"/>
                <w:szCs w:val="28"/>
              </w:rPr>
              <w:t>12</w:t>
            </w:r>
          </w:p>
        </w:tc>
        <w:tc>
          <w:tcPr>
            <w:tcW w:w="2803" w:type="dxa"/>
          </w:tcPr>
          <w:p w:rsidR="00216FD4" w:rsidRPr="003F3386" w:rsidRDefault="00216FD4" w:rsidP="003F338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F3386">
              <w:rPr>
                <w:sz w:val="28"/>
                <w:szCs w:val="28"/>
              </w:rPr>
              <w:t>15</w:t>
            </w:r>
          </w:p>
        </w:tc>
      </w:tr>
    </w:tbl>
    <w:p w:rsidR="00695A68" w:rsidRDefault="00695A68" w:rsidP="00C625BE">
      <w:pPr>
        <w:shd w:val="clear" w:color="auto" w:fill="FFFFFF"/>
        <w:autoSpaceDE w:val="0"/>
        <w:autoSpaceDN w:val="0"/>
        <w:adjustRightInd w:val="0"/>
        <w:jc w:val="both"/>
        <w:rPr>
          <w:b/>
          <w:sz w:val="36"/>
          <w:szCs w:val="36"/>
        </w:rPr>
      </w:pPr>
    </w:p>
    <w:p w:rsidR="00216FD4" w:rsidRDefault="00695A68" w:rsidP="00C625B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BE5BD2">
        <w:rPr>
          <w:sz w:val="28"/>
          <w:szCs w:val="28"/>
        </w:rPr>
        <w:t>Нормы кормления лактирующих кошек</w:t>
      </w:r>
    </w:p>
    <w:p w:rsidR="00BE5BD2" w:rsidRPr="00BE5BD2" w:rsidRDefault="00BE5BD2" w:rsidP="00C625B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16FD4" w:rsidRPr="001F34A4" w:rsidRDefault="00216FD4" w:rsidP="00C625B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1F34A4">
        <w:rPr>
          <w:color w:val="000000"/>
          <w:sz w:val="28"/>
          <w:szCs w:val="28"/>
        </w:rPr>
        <w:t>Период лактации (выделение молока после родов) у кошек составляет в среднем 4-5 нед и зависит от их индивидуальных особенностей и кормления. Количество молока не одинаковое в разные периоды лактации. Обычно до 20-25 сут после окота секреторная деятельность молочных желез нарастает, а затем постепенно снижается. В молоке кошки содержатся белок, жир, лактоза, минеральные вещества и витамины, которые вырабатываются в организме за счет питательных веществ кормовых продуктов, что и определяет особенности их кормления.</w:t>
      </w:r>
    </w:p>
    <w:p w:rsidR="00216FD4" w:rsidRPr="001F34A4" w:rsidRDefault="00216FD4" w:rsidP="00C625BE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1F34A4">
        <w:rPr>
          <w:color w:val="000000"/>
          <w:sz w:val="28"/>
          <w:szCs w:val="28"/>
        </w:rPr>
        <w:t xml:space="preserve">Потребность лактирующих (кормящих) кошек в обменной энергии, белке, жире, легкоусвояемых углеводах, витаминах и минеральных веществах выше, чем у нелактирующих, примерно в 1,5-3 раза. Образование молока у кошки требует столько дополнительной энергии в рационе, сколько ее выделяется с молоком. Потребность лактирующих кошек с 4 котятами в обменной энергии в расчете на </w:t>
      </w:r>
      <w:smartTag w:uri="urn:schemas-microsoft-com:office:smarttags" w:element="metricconverter">
        <w:smartTagPr>
          <w:attr w:name="ProductID" w:val="1 кг"/>
        </w:smartTagPr>
        <w:r w:rsidRPr="001F34A4">
          <w:rPr>
            <w:color w:val="000000"/>
            <w:sz w:val="28"/>
            <w:szCs w:val="28"/>
          </w:rPr>
          <w:t>1 кг</w:t>
        </w:r>
      </w:smartTag>
      <w:r w:rsidRPr="001F34A4">
        <w:rPr>
          <w:color w:val="000000"/>
          <w:sz w:val="28"/>
          <w:szCs w:val="28"/>
        </w:rPr>
        <w:t xml:space="preserve"> массы тела:</w:t>
      </w:r>
    </w:p>
    <w:p w:rsidR="00216FD4" w:rsidRPr="001F34A4" w:rsidRDefault="00216FD4" w:rsidP="00C625B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6458"/>
      </w:tblGrid>
      <w:tr w:rsidR="00216FD4" w:rsidRPr="003F3386" w:rsidTr="003F3386">
        <w:tc>
          <w:tcPr>
            <w:tcW w:w="3190" w:type="dxa"/>
          </w:tcPr>
          <w:p w:rsidR="00216FD4" w:rsidRPr="003F3386" w:rsidRDefault="00216FD4" w:rsidP="003F3386">
            <w:pPr>
              <w:autoSpaceDE w:val="0"/>
              <w:autoSpaceDN w:val="0"/>
              <w:adjustRightInd w:val="0"/>
              <w:jc w:val="both"/>
              <w:rPr>
                <w:i/>
                <w:iCs/>
                <w:color w:val="000000"/>
                <w:sz w:val="28"/>
                <w:szCs w:val="28"/>
              </w:rPr>
            </w:pPr>
            <w:r w:rsidRPr="003F3386">
              <w:rPr>
                <w:iCs/>
                <w:color w:val="000000"/>
                <w:sz w:val="28"/>
                <w:szCs w:val="28"/>
              </w:rPr>
              <w:t>Масса тела, кг</w:t>
            </w:r>
          </w:p>
        </w:tc>
        <w:tc>
          <w:tcPr>
            <w:tcW w:w="6458" w:type="dxa"/>
          </w:tcPr>
          <w:p w:rsidR="00216FD4" w:rsidRPr="003F3386" w:rsidRDefault="00216FD4" w:rsidP="003F338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F3386">
              <w:rPr>
                <w:iCs/>
                <w:color w:val="000000"/>
                <w:sz w:val="28"/>
                <w:szCs w:val="28"/>
              </w:rPr>
              <w:t>Обменная энергия, кДж</w:t>
            </w:r>
          </w:p>
          <w:p w:rsidR="00216FD4" w:rsidRPr="003F3386" w:rsidRDefault="00216FD4" w:rsidP="003F3386">
            <w:pPr>
              <w:autoSpaceDE w:val="0"/>
              <w:autoSpaceDN w:val="0"/>
              <w:adjustRightInd w:val="0"/>
              <w:jc w:val="both"/>
              <w:rPr>
                <w:i/>
                <w:iCs/>
                <w:color w:val="000000"/>
                <w:sz w:val="28"/>
                <w:szCs w:val="28"/>
              </w:rPr>
            </w:pPr>
          </w:p>
        </w:tc>
      </w:tr>
      <w:tr w:rsidR="00216FD4" w:rsidRPr="003F3386" w:rsidTr="003F3386">
        <w:tc>
          <w:tcPr>
            <w:tcW w:w="3190" w:type="dxa"/>
          </w:tcPr>
          <w:p w:rsidR="00216FD4" w:rsidRPr="003F3386" w:rsidRDefault="00216FD4" w:rsidP="003F3386">
            <w:pPr>
              <w:autoSpaceDE w:val="0"/>
              <w:autoSpaceDN w:val="0"/>
              <w:adjustRightInd w:val="0"/>
              <w:jc w:val="both"/>
              <w:rPr>
                <w:i/>
                <w:iCs/>
                <w:color w:val="000000"/>
                <w:sz w:val="28"/>
                <w:szCs w:val="28"/>
              </w:rPr>
            </w:pPr>
            <w:r w:rsidRPr="003F3386">
              <w:rPr>
                <w:color w:val="000000"/>
                <w:sz w:val="28"/>
                <w:szCs w:val="28"/>
              </w:rPr>
              <w:t>1-4</w:t>
            </w:r>
          </w:p>
        </w:tc>
        <w:tc>
          <w:tcPr>
            <w:tcW w:w="6458" w:type="dxa"/>
          </w:tcPr>
          <w:p w:rsidR="00216FD4" w:rsidRPr="003F3386" w:rsidRDefault="00216FD4" w:rsidP="003F338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F3386">
              <w:rPr>
                <w:color w:val="000000"/>
                <w:sz w:val="28"/>
                <w:szCs w:val="28"/>
              </w:rPr>
              <w:t>1005</w:t>
            </w:r>
          </w:p>
          <w:p w:rsidR="00216FD4" w:rsidRPr="003F3386" w:rsidRDefault="00216FD4" w:rsidP="003F3386">
            <w:pPr>
              <w:autoSpaceDE w:val="0"/>
              <w:autoSpaceDN w:val="0"/>
              <w:adjustRightInd w:val="0"/>
              <w:jc w:val="both"/>
              <w:rPr>
                <w:i/>
                <w:iCs/>
                <w:color w:val="000000"/>
                <w:sz w:val="28"/>
                <w:szCs w:val="28"/>
              </w:rPr>
            </w:pPr>
          </w:p>
        </w:tc>
      </w:tr>
      <w:tr w:rsidR="00216FD4" w:rsidRPr="003F3386" w:rsidTr="003F3386">
        <w:tc>
          <w:tcPr>
            <w:tcW w:w="3190" w:type="dxa"/>
          </w:tcPr>
          <w:p w:rsidR="00216FD4" w:rsidRPr="003F3386" w:rsidRDefault="00216FD4" w:rsidP="003F3386">
            <w:pPr>
              <w:autoSpaceDE w:val="0"/>
              <w:autoSpaceDN w:val="0"/>
              <w:adjustRightInd w:val="0"/>
              <w:jc w:val="both"/>
              <w:rPr>
                <w:i/>
                <w:iCs/>
                <w:color w:val="000000"/>
                <w:sz w:val="28"/>
                <w:szCs w:val="28"/>
              </w:rPr>
            </w:pPr>
            <w:r w:rsidRPr="003F3386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6458" w:type="dxa"/>
          </w:tcPr>
          <w:p w:rsidR="00216FD4" w:rsidRPr="003F3386" w:rsidRDefault="00216FD4" w:rsidP="003F338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F3386">
              <w:rPr>
                <w:color w:val="000000"/>
                <w:sz w:val="28"/>
                <w:szCs w:val="28"/>
              </w:rPr>
              <w:t>880</w:t>
            </w:r>
          </w:p>
          <w:p w:rsidR="00216FD4" w:rsidRPr="003F3386" w:rsidRDefault="00216FD4" w:rsidP="003F3386">
            <w:pPr>
              <w:autoSpaceDE w:val="0"/>
              <w:autoSpaceDN w:val="0"/>
              <w:adjustRightInd w:val="0"/>
              <w:jc w:val="both"/>
              <w:rPr>
                <w:i/>
                <w:iCs/>
                <w:color w:val="000000"/>
                <w:sz w:val="28"/>
                <w:szCs w:val="28"/>
              </w:rPr>
            </w:pPr>
          </w:p>
        </w:tc>
      </w:tr>
      <w:tr w:rsidR="00216FD4" w:rsidRPr="003F3386" w:rsidTr="003F3386">
        <w:tc>
          <w:tcPr>
            <w:tcW w:w="3190" w:type="dxa"/>
          </w:tcPr>
          <w:p w:rsidR="00216FD4" w:rsidRPr="003F3386" w:rsidRDefault="00216FD4" w:rsidP="003F3386">
            <w:pPr>
              <w:autoSpaceDE w:val="0"/>
              <w:autoSpaceDN w:val="0"/>
              <w:adjustRightInd w:val="0"/>
              <w:jc w:val="both"/>
              <w:rPr>
                <w:i/>
                <w:iCs/>
                <w:color w:val="000000"/>
                <w:sz w:val="28"/>
                <w:szCs w:val="28"/>
              </w:rPr>
            </w:pPr>
            <w:r w:rsidRPr="003F3386">
              <w:rPr>
                <w:color w:val="000000"/>
                <w:sz w:val="28"/>
                <w:szCs w:val="28"/>
              </w:rPr>
              <w:t>6 и более</w:t>
            </w:r>
          </w:p>
        </w:tc>
        <w:tc>
          <w:tcPr>
            <w:tcW w:w="6458" w:type="dxa"/>
          </w:tcPr>
          <w:p w:rsidR="00216FD4" w:rsidRPr="003F3386" w:rsidRDefault="00216FD4" w:rsidP="003F338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F3386">
              <w:rPr>
                <w:color w:val="000000"/>
                <w:sz w:val="28"/>
                <w:szCs w:val="28"/>
              </w:rPr>
              <w:t>750</w:t>
            </w:r>
          </w:p>
          <w:p w:rsidR="00216FD4" w:rsidRPr="003F3386" w:rsidRDefault="00216FD4" w:rsidP="003F3386">
            <w:pPr>
              <w:autoSpaceDE w:val="0"/>
              <w:autoSpaceDN w:val="0"/>
              <w:adjustRightInd w:val="0"/>
              <w:jc w:val="both"/>
              <w:rPr>
                <w:i/>
                <w:iCs/>
                <w:color w:val="000000"/>
                <w:sz w:val="28"/>
                <w:szCs w:val="28"/>
              </w:rPr>
            </w:pPr>
          </w:p>
        </w:tc>
      </w:tr>
    </w:tbl>
    <w:p w:rsidR="00216FD4" w:rsidRPr="001F34A4" w:rsidRDefault="00216FD4" w:rsidP="00C625BE">
      <w:pPr>
        <w:shd w:val="clear" w:color="auto" w:fill="FFFFFF"/>
        <w:autoSpaceDE w:val="0"/>
        <w:autoSpaceDN w:val="0"/>
        <w:adjustRightInd w:val="0"/>
        <w:jc w:val="both"/>
        <w:rPr>
          <w:i/>
          <w:iCs/>
          <w:color w:val="000000"/>
          <w:sz w:val="28"/>
          <w:szCs w:val="28"/>
        </w:rPr>
      </w:pPr>
    </w:p>
    <w:p w:rsidR="00216FD4" w:rsidRPr="001F34A4" w:rsidRDefault="00216FD4" w:rsidP="00C625BE">
      <w:pPr>
        <w:shd w:val="clear" w:color="auto" w:fill="FFFFFF"/>
        <w:autoSpaceDE w:val="0"/>
        <w:autoSpaceDN w:val="0"/>
        <w:adjustRightInd w:val="0"/>
        <w:jc w:val="both"/>
        <w:rPr>
          <w:i/>
          <w:iCs/>
          <w:color w:val="000000"/>
          <w:sz w:val="28"/>
          <w:szCs w:val="28"/>
        </w:rPr>
      </w:pPr>
    </w:p>
    <w:p w:rsidR="00216FD4" w:rsidRPr="001F34A4" w:rsidRDefault="00216FD4" w:rsidP="00C625B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1F34A4">
        <w:rPr>
          <w:color w:val="000000"/>
          <w:sz w:val="28"/>
          <w:szCs w:val="28"/>
        </w:rPr>
        <w:t xml:space="preserve">Потребность в белке составляет </w:t>
      </w:r>
      <w:smartTag w:uri="urn:schemas-microsoft-com:office:smarttags" w:element="metricconverter">
        <w:smartTagPr>
          <w:attr w:name="ProductID" w:val="18,9 г"/>
        </w:smartTagPr>
        <w:r w:rsidRPr="001F34A4">
          <w:rPr>
            <w:color w:val="000000"/>
            <w:sz w:val="28"/>
            <w:szCs w:val="28"/>
          </w:rPr>
          <w:t>18,9 г</w:t>
        </w:r>
      </w:smartTag>
      <w:r w:rsidRPr="001F34A4">
        <w:rPr>
          <w:color w:val="000000"/>
          <w:sz w:val="28"/>
          <w:szCs w:val="28"/>
        </w:rPr>
        <w:t xml:space="preserve">, жире — 6,7, легкоусвояемых углеводах — 8,4, клетчатке — </w:t>
      </w:r>
      <w:smartTag w:uri="urn:schemas-microsoft-com:office:smarttags" w:element="metricconverter">
        <w:smartTagPr>
          <w:attr w:name="ProductID" w:val="0,3 г"/>
        </w:smartTagPr>
        <w:r w:rsidRPr="001F34A4">
          <w:rPr>
            <w:color w:val="000000"/>
            <w:sz w:val="28"/>
            <w:szCs w:val="28"/>
          </w:rPr>
          <w:t>0,3 г</w:t>
        </w:r>
      </w:smartTag>
      <w:r w:rsidRPr="001F34A4">
        <w:rPr>
          <w:color w:val="000000"/>
          <w:sz w:val="28"/>
          <w:szCs w:val="28"/>
        </w:rPr>
        <w:t xml:space="preserve"> на </w:t>
      </w:r>
      <w:smartTag w:uri="urn:schemas-microsoft-com:office:smarttags" w:element="metricconverter">
        <w:smartTagPr>
          <w:attr w:name="ProductID" w:val="1 кг"/>
        </w:smartTagPr>
        <w:r w:rsidRPr="001F34A4">
          <w:rPr>
            <w:color w:val="000000"/>
            <w:sz w:val="28"/>
            <w:szCs w:val="28"/>
          </w:rPr>
          <w:t>1 кг</w:t>
        </w:r>
      </w:smartTag>
      <w:r w:rsidRPr="001F34A4">
        <w:rPr>
          <w:color w:val="000000"/>
          <w:sz w:val="28"/>
          <w:szCs w:val="28"/>
        </w:rPr>
        <w:t xml:space="preserve"> массы тела.</w:t>
      </w:r>
    </w:p>
    <w:p w:rsidR="00216FD4" w:rsidRPr="001F34A4" w:rsidRDefault="00216FD4" w:rsidP="00C625B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1F34A4">
        <w:rPr>
          <w:color w:val="000000"/>
          <w:sz w:val="28"/>
          <w:szCs w:val="28"/>
        </w:rPr>
        <w:t>На лактацию кошек большое влияние оказывает уровень белкового питания. Недостаток белка, и особенно аминокислот, в рационе вызывает ухудшение качества молока, снижается содержание белка и жира, что отрицательно сказывается на росте и развитии новорожденных котят.</w:t>
      </w:r>
    </w:p>
    <w:p w:rsidR="00216FD4" w:rsidRPr="001F34A4" w:rsidRDefault="00216FD4" w:rsidP="00C625B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1F34A4">
        <w:rPr>
          <w:color w:val="000000"/>
          <w:sz w:val="28"/>
          <w:szCs w:val="28"/>
        </w:rPr>
        <w:t>Большое значение для образования молока имеют минеральные вещества, недостаток которых вызывает различного рода заболевания остеодистрофического характера не только у кошек, но и у их потомства. При этом костяк лактирующих кошек обедняется минеральными веществами, кости делаются пористыми, непрочными, появляется остеопороз, а у новорожденных — рахит. В целях профилактики минеральной недостаточности у лактирующих кошек необходимо создавать резерв минеральных веществ в их организме в период беременности, а у молодых кошек — в период роста и подготовки к первой лактации.</w:t>
      </w:r>
    </w:p>
    <w:p w:rsidR="00216FD4" w:rsidRDefault="00216FD4" w:rsidP="00C625BE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1F34A4">
        <w:rPr>
          <w:color w:val="000000"/>
          <w:sz w:val="28"/>
          <w:szCs w:val="28"/>
        </w:rPr>
        <w:t>Витамины в корме имеют большое значение не только для жизнедеятельности самой кошки, но и для получения полноценного молока, богатого витаминами, необходимого для нормального роста и развития потомства. Например, содержание в молоке витамина А зависит только от кормления. Нормы в обменной энергии, белке, аминокислотах, жире и углеводах зависят от массы тела, а нормы минеральных веществ и витаминов — одинаковые для лактирующих кошек лю</w:t>
      </w:r>
      <w:r w:rsidR="00695A68">
        <w:rPr>
          <w:color w:val="000000"/>
          <w:sz w:val="28"/>
          <w:szCs w:val="28"/>
        </w:rPr>
        <w:t>бой массы тела (табл. 13, 14, 15</w:t>
      </w:r>
      <w:r w:rsidRPr="001F34A4">
        <w:rPr>
          <w:color w:val="000000"/>
          <w:sz w:val="28"/>
          <w:szCs w:val="28"/>
        </w:rPr>
        <w:t>).</w:t>
      </w:r>
    </w:p>
    <w:p w:rsidR="00BE5BD2" w:rsidRPr="001F34A4" w:rsidRDefault="00BE5BD2" w:rsidP="00C625B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16FD4" w:rsidRPr="00BE5BD2" w:rsidRDefault="00695A68" w:rsidP="00C625B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BE5BD2">
        <w:rPr>
          <w:bCs/>
          <w:color w:val="000000"/>
          <w:sz w:val="28"/>
          <w:szCs w:val="28"/>
        </w:rPr>
        <w:t>Таблица 13.Нормы кор</w:t>
      </w:r>
      <w:r w:rsidR="00216FD4" w:rsidRPr="00BE5BD2">
        <w:rPr>
          <w:bCs/>
          <w:color w:val="000000"/>
          <w:sz w:val="28"/>
          <w:szCs w:val="28"/>
        </w:rPr>
        <w:t>мления лактирующих кошек на голову в сутки</w:t>
      </w:r>
    </w:p>
    <w:tbl>
      <w:tblPr>
        <w:tblW w:w="954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880"/>
        <w:gridCol w:w="1260"/>
        <w:gridCol w:w="1260"/>
        <w:gridCol w:w="1260"/>
        <w:gridCol w:w="1440"/>
        <w:gridCol w:w="1440"/>
      </w:tblGrid>
      <w:tr w:rsidR="00216FD4" w:rsidRPr="001F34A4">
        <w:trPr>
          <w:trHeight w:val="818"/>
        </w:trPr>
        <w:tc>
          <w:tcPr>
            <w:tcW w:w="2880" w:type="dxa"/>
            <w:vMerge w:val="restart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F34A4">
              <w:rPr>
                <w:color w:val="000000"/>
                <w:sz w:val="28"/>
                <w:szCs w:val="28"/>
              </w:rPr>
              <w:t>Показатель</w:t>
            </w:r>
          </w:p>
          <w:p w:rsidR="00216FD4" w:rsidRPr="001F34A4" w:rsidRDefault="00216FD4" w:rsidP="00C625B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216FD4" w:rsidRPr="001F34A4" w:rsidRDefault="00216FD4" w:rsidP="00C625B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6660" w:type="dxa"/>
            <w:gridSpan w:val="5"/>
            <w:tcBorders>
              <w:top w:val="single" w:sz="6" w:space="0" w:color="auto"/>
              <w:left w:val="single" w:sz="6" w:space="0" w:color="auto"/>
              <w:right w:val="nil"/>
            </w:tcBorders>
          </w:tcPr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F34A4">
              <w:rPr>
                <w:color w:val="000000"/>
                <w:sz w:val="28"/>
                <w:szCs w:val="28"/>
              </w:rPr>
              <w:t>Масса тела, кг</w:t>
            </w:r>
          </w:p>
        </w:tc>
      </w:tr>
      <w:tr w:rsidR="00216FD4" w:rsidRPr="001F34A4">
        <w:trPr>
          <w:trHeight w:val="240"/>
        </w:trPr>
        <w:tc>
          <w:tcPr>
            <w:tcW w:w="2880" w:type="dxa"/>
            <w:vMerge/>
            <w:tcBorders>
              <w:left w:val="nil"/>
              <w:bottom w:val="single" w:sz="4" w:space="0" w:color="auto"/>
              <w:right w:val="single" w:sz="6" w:space="0" w:color="auto"/>
            </w:tcBorders>
          </w:tcPr>
          <w:p w:rsidR="00216FD4" w:rsidRPr="001F34A4" w:rsidRDefault="00216FD4" w:rsidP="00C625B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F34A4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ind w:left="170"/>
              <w:jc w:val="both"/>
              <w:rPr>
                <w:sz w:val="28"/>
                <w:szCs w:val="28"/>
              </w:rPr>
            </w:pPr>
            <w:r w:rsidRPr="001F34A4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F34A4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F34A4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ind w:left="185"/>
              <w:jc w:val="both"/>
              <w:rPr>
                <w:sz w:val="28"/>
                <w:szCs w:val="28"/>
              </w:rPr>
            </w:pPr>
            <w:r w:rsidRPr="001F34A4">
              <w:rPr>
                <w:color w:val="000000"/>
                <w:sz w:val="28"/>
                <w:szCs w:val="28"/>
              </w:rPr>
              <w:t>6</w:t>
            </w:r>
          </w:p>
        </w:tc>
      </w:tr>
      <w:tr w:rsidR="00216FD4" w:rsidRPr="001F34A4">
        <w:trPr>
          <w:trHeight w:val="660"/>
        </w:trPr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F34A4">
              <w:rPr>
                <w:color w:val="000000"/>
                <w:sz w:val="28"/>
                <w:szCs w:val="28"/>
              </w:rPr>
              <w:t xml:space="preserve">Обменная энергия, кДж                               </w:t>
            </w:r>
          </w:p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1F34A4">
              <w:rPr>
                <w:color w:val="000000"/>
                <w:sz w:val="28"/>
                <w:szCs w:val="28"/>
              </w:rPr>
              <w:t>2010</w:t>
            </w:r>
          </w:p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ind w:left="275"/>
              <w:jc w:val="both"/>
              <w:rPr>
                <w:sz w:val="28"/>
                <w:szCs w:val="28"/>
              </w:rPr>
            </w:pPr>
            <w:r w:rsidRPr="001F34A4">
              <w:rPr>
                <w:color w:val="000000"/>
                <w:sz w:val="28"/>
                <w:szCs w:val="28"/>
              </w:rPr>
              <w:t>3015</w:t>
            </w:r>
          </w:p>
          <w:p w:rsidR="00216FD4" w:rsidRPr="001F34A4" w:rsidRDefault="00216FD4" w:rsidP="00C625BE">
            <w:pPr>
              <w:jc w:val="both"/>
              <w:rPr>
                <w:sz w:val="28"/>
                <w:szCs w:val="28"/>
              </w:rPr>
            </w:pPr>
          </w:p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F34A4">
              <w:rPr>
                <w:color w:val="000000"/>
                <w:sz w:val="28"/>
                <w:szCs w:val="28"/>
              </w:rPr>
              <w:t>4020</w:t>
            </w:r>
          </w:p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1F34A4">
              <w:rPr>
                <w:color w:val="000000"/>
                <w:sz w:val="28"/>
                <w:szCs w:val="28"/>
              </w:rPr>
              <w:t>4400</w:t>
            </w:r>
          </w:p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ind w:left="545"/>
              <w:jc w:val="both"/>
              <w:rPr>
                <w:sz w:val="28"/>
                <w:szCs w:val="28"/>
              </w:rPr>
            </w:pPr>
            <w:r w:rsidRPr="001F34A4">
              <w:rPr>
                <w:color w:val="000000"/>
                <w:sz w:val="28"/>
                <w:szCs w:val="28"/>
              </w:rPr>
              <w:t>4500</w:t>
            </w:r>
          </w:p>
          <w:p w:rsidR="00216FD4" w:rsidRPr="001F34A4" w:rsidRDefault="00216FD4" w:rsidP="00C625BE">
            <w:pPr>
              <w:jc w:val="both"/>
              <w:rPr>
                <w:sz w:val="28"/>
                <w:szCs w:val="28"/>
              </w:rPr>
            </w:pPr>
          </w:p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216FD4" w:rsidRPr="001F34A4">
        <w:trPr>
          <w:trHeight w:val="525"/>
        </w:trPr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F34A4">
              <w:rPr>
                <w:color w:val="000000"/>
                <w:sz w:val="28"/>
                <w:szCs w:val="28"/>
              </w:rPr>
              <w:t>Белок, г</w:t>
            </w:r>
          </w:p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1F34A4">
              <w:rPr>
                <w:color w:val="000000"/>
                <w:sz w:val="28"/>
                <w:szCs w:val="28"/>
              </w:rPr>
              <w:t>37,8</w:t>
            </w:r>
          </w:p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ind w:left="380"/>
              <w:jc w:val="both"/>
              <w:rPr>
                <w:sz w:val="28"/>
                <w:szCs w:val="28"/>
              </w:rPr>
            </w:pPr>
            <w:r w:rsidRPr="001F34A4">
              <w:rPr>
                <w:color w:val="000000"/>
                <w:sz w:val="28"/>
                <w:szCs w:val="28"/>
              </w:rPr>
              <w:t>56,7</w:t>
            </w:r>
          </w:p>
          <w:p w:rsidR="00216FD4" w:rsidRPr="001F34A4" w:rsidRDefault="00216FD4" w:rsidP="00C625BE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F34A4">
              <w:rPr>
                <w:color w:val="000000"/>
                <w:sz w:val="28"/>
                <w:szCs w:val="28"/>
              </w:rPr>
              <w:t>75,6</w:t>
            </w:r>
          </w:p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1F34A4">
              <w:rPr>
                <w:color w:val="000000"/>
                <w:sz w:val="28"/>
                <w:szCs w:val="28"/>
              </w:rPr>
              <w:t>94,5</w:t>
            </w:r>
          </w:p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ind w:left="500"/>
              <w:jc w:val="both"/>
              <w:rPr>
                <w:sz w:val="28"/>
                <w:szCs w:val="28"/>
              </w:rPr>
            </w:pPr>
            <w:r w:rsidRPr="001F34A4">
              <w:rPr>
                <w:color w:val="000000"/>
                <w:sz w:val="28"/>
                <w:szCs w:val="28"/>
              </w:rPr>
              <w:t>113,4</w:t>
            </w:r>
          </w:p>
          <w:p w:rsidR="00216FD4" w:rsidRPr="001F34A4" w:rsidRDefault="00216FD4" w:rsidP="00C625BE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216FD4" w:rsidRPr="001F34A4">
        <w:trPr>
          <w:trHeight w:val="720"/>
        </w:trPr>
        <w:tc>
          <w:tcPr>
            <w:tcW w:w="2880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F34A4">
              <w:rPr>
                <w:color w:val="000000"/>
                <w:sz w:val="28"/>
                <w:szCs w:val="28"/>
              </w:rPr>
              <w:t>Жир</w:t>
            </w:r>
            <w:r w:rsidRPr="001F34A4">
              <w:rPr>
                <w:color w:val="000000"/>
                <w:sz w:val="28"/>
                <w:szCs w:val="28"/>
                <w:vertAlign w:val="subscript"/>
              </w:rPr>
              <w:t xml:space="preserve">, </w:t>
            </w:r>
            <w:r w:rsidRPr="001F34A4">
              <w:rPr>
                <w:sz w:val="28"/>
                <w:szCs w:val="28"/>
              </w:rPr>
              <w:t>г</w:t>
            </w:r>
          </w:p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1F34A4">
              <w:rPr>
                <w:color w:val="000000"/>
                <w:sz w:val="28"/>
                <w:szCs w:val="28"/>
              </w:rPr>
              <w:t>13,4</w:t>
            </w:r>
          </w:p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ind w:left="320"/>
              <w:jc w:val="both"/>
              <w:rPr>
                <w:sz w:val="28"/>
                <w:szCs w:val="28"/>
              </w:rPr>
            </w:pPr>
            <w:r w:rsidRPr="001F34A4">
              <w:rPr>
                <w:color w:val="000000"/>
                <w:sz w:val="28"/>
                <w:szCs w:val="28"/>
              </w:rPr>
              <w:t>20,1</w:t>
            </w:r>
          </w:p>
          <w:p w:rsidR="00216FD4" w:rsidRPr="001F34A4" w:rsidRDefault="00216FD4" w:rsidP="00C625BE">
            <w:pPr>
              <w:jc w:val="both"/>
              <w:rPr>
                <w:sz w:val="28"/>
                <w:szCs w:val="28"/>
              </w:rPr>
            </w:pPr>
          </w:p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F34A4">
              <w:rPr>
                <w:color w:val="000000"/>
                <w:sz w:val="28"/>
                <w:szCs w:val="28"/>
              </w:rPr>
              <w:t>26,8</w:t>
            </w:r>
          </w:p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1F34A4">
              <w:rPr>
                <w:color w:val="000000"/>
                <w:sz w:val="28"/>
                <w:szCs w:val="28"/>
              </w:rPr>
              <w:t>33,5</w:t>
            </w:r>
          </w:p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ind w:left="785"/>
              <w:jc w:val="both"/>
              <w:rPr>
                <w:sz w:val="28"/>
                <w:szCs w:val="28"/>
              </w:rPr>
            </w:pPr>
            <w:r w:rsidRPr="001F34A4">
              <w:rPr>
                <w:color w:val="000000"/>
                <w:sz w:val="28"/>
                <w:szCs w:val="28"/>
              </w:rPr>
              <w:t>40,2</w:t>
            </w:r>
          </w:p>
          <w:p w:rsidR="00216FD4" w:rsidRPr="001F34A4" w:rsidRDefault="00216FD4" w:rsidP="00C625BE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216FD4" w:rsidRPr="001F34A4">
        <w:trPr>
          <w:trHeight w:val="230"/>
        </w:trPr>
        <w:tc>
          <w:tcPr>
            <w:tcW w:w="288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F34A4">
              <w:rPr>
                <w:color w:val="000000"/>
                <w:sz w:val="28"/>
                <w:szCs w:val="28"/>
              </w:rPr>
              <w:t>Усвояемые углеводы, г</w:t>
            </w:r>
          </w:p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1F34A4">
              <w:rPr>
                <w:color w:val="000000"/>
                <w:sz w:val="28"/>
                <w:szCs w:val="28"/>
              </w:rPr>
              <w:t>16,8</w:t>
            </w:r>
          </w:p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ind w:left="185"/>
              <w:jc w:val="both"/>
              <w:rPr>
                <w:sz w:val="28"/>
                <w:szCs w:val="28"/>
              </w:rPr>
            </w:pPr>
            <w:r w:rsidRPr="001F34A4">
              <w:rPr>
                <w:color w:val="000000"/>
                <w:sz w:val="28"/>
                <w:szCs w:val="28"/>
              </w:rPr>
              <w:t>25,2</w:t>
            </w:r>
          </w:p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1F34A4">
              <w:rPr>
                <w:color w:val="000000"/>
                <w:sz w:val="28"/>
                <w:szCs w:val="28"/>
              </w:rPr>
              <w:t>33,6</w:t>
            </w:r>
          </w:p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ind w:left="65"/>
              <w:jc w:val="both"/>
              <w:rPr>
                <w:color w:val="000000"/>
                <w:sz w:val="28"/>
                <w:szCs w:val="28"/>
              </w:rPr>
            </w:pPr>
            <w:r w:rsidRPr="001F34A4">
              <w:rPr>
                <w:color w:val="000000"/>
                <w:sz w:val="28"/>
                <w:szCs w:val="28"/>
              </w:rPr>
              <w:t>42,0</w:t>
            </w:r>
          </w:p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ind w:left="1060"/>
              <w:jc w:val="both"/>
              <w:rPr>
                <w:sz w:val="28"/>
                <w:szCs w:val="28"/>
              </w:rPr>
            </w:pPr>
            <w:r w:rsidRPr="001F34A4">
              <w:rPr>
                <w:color w:val="000000"/>
                <w:sz w:val="28"/>
                <w:szCs w:val="28"/>
              </w:rPr>
              <w:t>507</w:t>
            </w:r>
          </w:p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216FD4" w:rsidRPr="001F34A4">
        <w:trPr>
          <w:trHeight w:val="211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F34A4">
              <w:rPr>
                <w:color w:val="000000"/>
                <w:sz w:val="28"/>
                <w:szCs w:val="28"/>
              </w:rPr>
              <w:t>Клетчатка, г</w:t>
            </w:r>
          </w:p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1F34A4">
              <w:rPr>
                <w:color w:val="000000"/>
                <w:sz w:val="28"/>
                <w:szCs w:val="28"/>
              </w:rPr>
              <w:t>0,6</w:t>
            </w:r>
          </w:p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ind w:left="185"/>
              <w:jc w:val="both"/>
              <w:rPr>
                <w:sz w:val="28"/>
                <w:szCs w:val="28"/>
              </w:rPr>
            </w:pPr>
            <w:r w:rsidRPr="001F34A4">
              <w:rPr>
                <w:color w:val="000000"/>
                <w:sz w:val="28"/>
                <w:szCs w:val="28"/>
              </w:rPr>
              <w:t>0,9</w:t>
            </w:r>
          </w:p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F34A4">
              <w:rPr>
                <w:color w:val="000000"/>
                <w:sz w:val="28"/>
                <w:szCs w:val="28"/>
              </w:rPr>
              <w:t>1,2</w:t>
            </w:r>
          </w:p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F34A4">
              <w:rPr>
                <w:color w:val="000000"/>
                <w:sz w:val="28"/>
                <w:szCs w:val="28"/>
              </w:rPr>
              <w:t>1.5</w:t>
            </w:r>
          </w:p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16FD4" w:rsidRPr="001F34A4" w:rsidRDefault="00216FD4" w:rsidP="00C625BE">
            <w:pPr>
              <w:jc w:val="both"/>
              <w:rPr>
                <w:sz w:val="28"/>
                <w:szCs w:val="28"/>
              </w:rPr>
            </w:pPr>
            <w:r w:rsidRPr="001F34A4">
              <w:rPr>
                <w:color w:val="000000"/>
                <w:sz w:val="28"/>
                <w:szCs w:val="28"/>
              </w:rPr>
              <w:t>1,8</w:t>
            </w:r>
          </w:p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216FD4" w:rsidRPr="001F34A4">
        <w:trPr>
          <w:trHeight w:val="418"/>
        </w:trPr>
        <w:tc>
          <w:tcPr>
            <w:tcW w:w="9540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F34A4">
              <w:rPr>
                <w:color w:val="000000"/>
                <w:sz w:val="28"/>
                <w:szCs w:val="28"/>
              </w:rPr>
              <w:t>Аминокислоты, г:</w:t>
            </w:r>
          </w:p>
        </w:tc>
      </w:tr>
      <w:tr w:rsidR="00216FD4" w:rsidRPr="001F34A4">
        <w:trPr>
          <w:trHeight w:val="23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F34A4">
              <w:rPr>
                <w:color w:val="000000"/>
                <w:sz w:val="28"/>
                <w:szCs w:val="28"/>
              </w:rPr>
              <w:t>аргинин</w:t>
            </w:r>
          </w:p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1F34A4">
              <w:rPr>
                <w:color w:val="000000"/>
                <w:sz w:val="28"/>
                <w:szCs w:val="28"/>
              </w:rPr>
              <w:t>1,90</w:t>
            </w:r>
          </w:p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ind w:left="140"/>
              <w:jc w:val="both"/>
              <w:rPr>
                <w:sz w:val="28"/>
                <w:szCs w:val="28"/>
              </w:rPr>
            </w:pPr>
            <w:r w:rsidRPr="001F34A4">
              <w:rPr>
                <w:color w:val="000000"/>
                <w:sz w:val="28"/>
                <w:szCs w:val="28"/>
              </w:rPr>
              <w:t>2,85</w:t>
            </w:r>
          </w:p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F34A4">
              <w:rPr>
                <w:color w:val="000000"/>
                <w:sz w:val="28"/>
                <w:szCs w:val="28"/>
              </w:rPr>
              <w:t>3,80</w:t>
            </w:r>
          </w:p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F34A4">
              <w:rPr>
                <w:color w:val="000000"/>
                <w:sz w:val="28"/>
                <w:szCs w:val="28"/>
              </w:rPr>
              <w:t>4,75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F34A4">
              <w:rPr>
                <w:color w:val="000000"/>
                <w:sz w:val="28"/>
                <w:szCs w:val="28"/>
              </w:rPr>
              <w:t>5,70</w:t>
            </w:r>
          </w:p>
        </w:tc>
      </w:tr>
      <w:tr w:rsidR="00216FD4" w:rsidRPr="001F34A4">
        <w:trPr>
          <w:trHeight w:val="192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F34A4">
              <w:rPr>
                <w:color w:val="000000"/>
                <w:sz w:val="28"/>
                <w:szCs w:val="28"/>
              </w:rPr>
              <w:t>гистидин</w:t>
            </w:r>
          </w:p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1F34A4">
              <w:rPr>
                <w:color w:val="000000"/>
                <w:sz w:val="28"/>
                <w:szCs w:val="28"/>
              </w:rPr>
              <w:t>0,95</w:t>
            </w:r>
          </w:p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ind w:left="185"/>
              <w:jc w:val="both"/>
              <w:rPr>
                <w:sz w:val="28"/>
                <w:szCs w:val="28"/>
              </w:rPr>
            </w:pPr>
            <w:r w:rsidRPr="001F34A4">
              <w:rPr>
                <w:color w:val="000000"/>
                <w:sz w:val="28"/>
                <w:szCs w:val="28"/>
              </w:rPr>
              <w:t>1,42</w:t>
            </w:r>
          </w:p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F34A4">
              <w:rPr>
                <w:color w:val="000000"/>
                <w:sz w:val="28"/>
                <w:szCs w:val="28"/>
              </w:rPr>
              <w:t>1,90</w:t>
            </w:r>
          </w:p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F34A4">
              <w:rPr>
                <w:color w:val="000000"/>
                <w:sz w:val="28"/>
                <w:szCs w:val="28"/>
              </w:rPr>
              <w:t xml:space="preserve">2,37      </w:t>
            </w:r>
          </w:p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16FD4" w:rsidRPr="001F34A4" w:rsidRDefault="0042063D" w:rsidP="00C625BE">
            <w:pPr>
              <w:jc w:val="both"/>
              <w:rPr>
                <w:sz w:val="28"/>
                <w:szCs w:val="28"/>
              </w:rPr>
            </w:pPr>
            <w:r w:rsidRPr="001F34A4">
              <w:rPr>
                <w:color w:val="000000"/>
                <w:sz w:val="28"/>
                <w:szCs w:val="28"/>
              </w:rPr>
              <w:t>2,85</w:t>
            </w:r>
          </w:p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216FD4" w:rsidRPr="001F34A4">
        <w:trPr>
          <w:trHeight w:val="202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F34A4">
              <w:rPr>
                <w:color w:val="000000"/>
                <w:sz w:val="28"/>
                <w:szCs w:val="28"/>
              </w:rPr>
              <w:t>лизин</w:t>
            </w:r>
          </w:p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1F34A4">
              <w:rPr>
                <w:color w:val="000000"/>
                <w:sz w:val="28"/>
                <w:szCs w:val="28"/>
              </w:rPr>
              <w:t>2,85</w:t>
            </w:r>
          </w:p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ind w:left="140"/>
              <w:jc w:val="both"/>
              <w:rPr>
                <w:sz w:val="28"/>
                <w:szCs w:val="28"/>
              </w:rPr>
            </w:pPr>
            <w:r w:rsidRPr="001F34A4">
              <w:rPr>
                <w:color w:val="000000"/>
                <w:sz w:val="28"/>
                <w:szCs w:val="28"/>
              </w:rPr>
              <w:t>4,27</w:t>
            </w:r>
          </w:p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F34A4">
              <w:rPr>
                <w:color w:val="000000"/>
                <w:sz w:val="28"/>
                <w:szCs w:val="28"/>
              </w:rPr>
              <w:t>5,70</w:t>
            </w:r>
          </w:p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F34A4">
              <w:rPr>
                <w:color w:val="000000"/>
                <w:sz w:val="28"/>
                <w:szCs w:val="28"/>
              </w:rPr>
              <w:t>7,12</w:t>
            </w:r>
          </w:p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16FD4" w:rsidRPr="001F34A4" w:rsidRDefault="00216FD4" w:rsidP="00C625BE">
            <w:pPr>
              <w:jc w:val="both"/>
              <w:rPr>
                <w:sz w:val="28"/>
                <w:szCs w:val="28"/>
              </w:rPr>
            </w:pPr>
            <w:r w:rsidRPr="001F34A4">
              <w:rPr>
                <w:color w:val="000000"/>
                <w:sz w:val="28"/>
                <w:szCs w:val="28"/>
              </w:rPr>
              <w:t>8,55</w:t>
            </w:r>
          </w:p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216FD4" w:rsidRPr="001F34A4">
        <w:trPr>
          <w:trHeight w:val="202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F34A4">
              <w:rPr>
                <w:color w:val="000000"/>
                <w:sz w:val="28"/>
                <w:szCs w:val="28"/>
              </w:rPr>
              <w:t>лейцин</w:t>
            </w:r>
          </w:p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1F34A4">
              <w:rPr>
                <w:color w:val="000000"/>
                <w:sz w:val="28"/>
                <w:szCs w:val="28"/>
              </w:rPr>
              <w:t>2,82</w:t>
            </w:r>
          </w:p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ind w:left="140"/>
              <w:jc w:val="both"/>
              <w:rPr>
                <w:sz w:val="28"/>
                <w:szCs w:val="28"/>
              </w:rPr>
            </w:pPr>
            <w:r w:rsidRPr="001F34A4">
              <w:rPr>
                <w:color w:val="000000"/>
                <w:sz w:val="28"/>
                <w:szCs w:val="28"/>
              </w:rPr>
              <w:t>4,23</w:t>
            </w:r>
          </w:p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F34A4">
              <w:rPr>
                <w:color w:val="000000"/>
                <w:sz w:val="28"/>
                <w:szCs w:val="28"/>
              </w:rPr>
              <w:t>5,64</w:t>
            </w:r>
          </w:p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1F34A4">
              <w:rPr>
                <w:color w:val="000000"/>
                <w:sz w:val="28"/>
                <w:szCs w:val="28"/>
              </w:rPr>
              <w:t>7,05</w:t>
            </w:r>
          </w:p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ind w:left="590"/>
              <w:jc w:val="both"/>
              <w:rPr>
                <w:sz w:val="28"/>
                <w:szCs w:val="28"/>
              </w:rPr>
            </w:pPr>
            <w:r w:rsidRPr="001F34A4">
              <w:rPr>
                <w:color w:val="000000"/>
                <w:sz w:val="28"/>
                <w:szCs w:val="28"/>
              </w:rPr>
              <w:t>8,46</w:t>
            </w:r>
          </w:p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216FD4" w:rsidRPr="001F34A4">
        <w:trPr>
          <w:trHeight w:val="202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F34A4">
              <w:rPr>
                <w:color w:val="000000"/>
                <w:sz w:val="28"/>
                <w:szCs w:val="28"/>
              </w:rPr>
              <w:t>изолейцин</w:t>
            </w:r>
          </w:p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1F34A4">
              <w:rPr>
                <w:color w:val="000000"/>
                <w:sz w:val="28"/>
                <w:szCs w:val="28"/>
              </w:rPr>
              <w:t>1,90</w:t>
            </w:r>
          </w:p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ind w:left="140"/>
              <w:jc w:val="both"/>
              <w:rPr>
                <w:sz w:val="28"/>
                <w:szCs w:val="28"/>
              </w:rPr>
            </w:pPr>
            <w:r w:rsidRPr="001F34A4">
              <w:rPr>
                <w:color w:val="000000"/>
                <w:sz w:val="28"/>
                <w:szCs w:val="28"/>
              </w:rPr>
              <w:t>2,85</w:t>
            </w:r>
          </w:p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1F34A4">
              <w:rPr>
                <w:color w:val="000000"/>
                <w:sz w:val="28"/>
                <w:szCs w:val="28"/>
              </w:rPr>
              <w:t>3,80</w:t>
            </w:r>
          </w:p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1F34A4">
              <w:rPr>
                <w:color w:val="000000"/>
                <w:sz w:val="28"/>
                <w:szCs w:val="28"/>
              </w:rPr>
              <w:t>4,75</w:t>
            </w:r>
          </w:p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16FD4" w:rsidRPr="001F34A4" w:rsidRDefault="0042063D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5,</w:t>
            </w:r>
            <w:r w:rsidR="00216FD4" w:rsidRPr="001F34A4">
              <w:rPr>
                <w:color w:val="000000"/>
                <w:sz w:val="28"/>
                <w:szCs w:val="28"/>
              </w:rPr>
              <w:t>70</w:t>
            </w:r>
          </w:p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216FD4" w:rsidRPr="001F34A4">
        <w:trPr>
          <w:trHeight w:val="202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F34A4">
              <w:rPr>
                <w:color w:val="000000"/>
                <w:sz w:val="28"/>
                <w:szCs w:val="28"/>
              </w:rPr>
              <w:t>валин</w:t>
            </w:r>
          </w:p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1F34A4">
              <w:rPr>
                <w:color w:val="000000"/>
                <w:sz w:val="28"/>
                <w:szCs w:val="28"/>
              </w:rPr>
              <w:t>1,72</w:t>
            </w:r>
          </w:p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ind w:left="140"/>
              <w:jc w:val="both"/>
              <w:rPr>
                <w:sz w:val="28"/>
                <w:szCs w:val="28"/>
              </w:rPr>
            </w:pPr>
            <w:r w:rsidRPr="001F34A4">
              <w:rPr>
                <w:color w:val="000000"/>
                <w:sz w:val="28"/>
                <w:szCs w:val="28"/>
              </w:rPr>
              <w:t>2,58</w:t>
            </w:r>
          </w:p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1F34A4">
              <w:rPr>
                <w:color w:val="000000"/>
                <w:sz w:val="28"/>
                <w:szCs w:val="28"/>
              </w:rPr>
              <w:t>3,44</w:t>
            </w:r>
          </w:p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1F34A4">
              <w:rPr>
                <w:color w:val="000000"/>
                <w:sz w:val="28"/>
                <w:szCs w:val="28"/>
              </w:rPr>
              <w:t>4,31</w:t>
            </w:r>
          </w:p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16FD4" w:rsidRPr="001F34A4" w:rsidRDefault="0042063D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</w:t>
            </w:r>
            <w:r w:rsidR="00216FD4" w:rsidRPr="001F34A4">
              <w:rPr>
                <w:color w:val="000000"/>
                <w:sz w:val="28"/>
                <w:szCs w:val="28"/>
              </w:rPr>
              <w:t>5,17</w:t>
            </w:r>
          </w:p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216FD4" w:rsidRPr="001F34A4">
        <w:trPr>
          <w:trHeight w:val="211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F34A4">
              <w:rPr>
                <w:color w:val="000000"/>
                <w:sz w:val="28"/>
                <w:szCs w:val="28"/>
              </w:rPr>
              <w:t>триптофан</w:t>
            </w:r>
          </w:p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1F34A4">
              <w:rPr>
                <w:color w:val="000000"/>
                <w:sz w:val="28"/>
                <w:szCs w:val="28"/>
              </w:rPr>
              <w:t>0,37</w:t>
            </w:r>
          </w:p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ind w:left="140"/>
              <w:jc w:val="both"/>
              <w:rPr>
                <w:sz w:val="28"/>
                <w:szCs w:val="28"/>
              </w:rPr>
            </w:pPr>
            <w:r w:rsidRPr="001F34A4">
              <w:rPr>
                <w:color w:val="000000"/>
                <w:sz w:val="28"/>
                <w:szCs w:val="28"/>
              </w:rPr>
              <w:t>0,56</w:t>
            </w:r>
          </w:p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1F34A4">
              <w:rPr>
                <w:color w:val="000000"/>
                <w:sz w:val="28"/>
                <w:szCs w:val="28"/>
              </w:rPr>
              <w:t>0,75</w:t>
            </w:r>
          </w:p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1F34A4">
              <w:rPr>
                <w:color w:val="000000"/>
                <w:sz w:val="28"/>
                <w:szCs w:val="28"/>
              </w:rPr>
              <w:t>0,93</w:t>
            </w:r>
          </w:p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16FD4" w:rsidRPr="001F34A4" w:rsidRDefault="0042063D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</w:t>
            </w:r>
            <w:r w:rsidR="00216FD4" w:rsidRPr="001F34A4">
              <w:rPr>
                <w:color w:val="000000"/>
                <w:sz w:val="28"/>
                <w:szCs w:val="28"/>
              </w:rPr>
              <w:t>1,12</w:t>
            </w:r>
          </w:p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216FD4" w:rsidRPr="001F34A4">
        <w:trPr>
          <w:trHeight w:val="202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F34A4">
              <w:rPr>
                <w:color w:val="000000"/>
                <w:sz w:val="28"/>
                <w:szCs w:val="28"/>
              </w:rPr>
              <w:t>треонин</w:t>
            </w:r>
          </w:p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1F34A4">
              <w:rPr>
                <w:color w:val="000000"/>
                <w:sz w:val="28"/>
                <w:szCs w:val="28"/>
              </w:rPr>
              <w:t>1,40</w:t>
            </w:r>
          </w:p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ind w:left="140"/>
              <w:jc w:val="both"/>
              <w:rPr>
                <w:sz w:val="28"/>
                <w:szCs w:val="28"/>
              </w:rPr>
            </w:pPr>
            <w:r w:rsidRPr="001F34A4">
              <w:rPr>
                <w:color w:val="000000"/>
                <w:sz w:val="28"/>
                <w:szCs w:val="28"/>
              </w:rPr>
              <w:t>2,10</w:t>
            </w:r>
          </w:p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F34A4">
              <w:rPr>
                <w:color w:val="000000"/>
                <w:sz w:val="28"/>
                <w:szCs w:val="28"/>
              </w:rPr>
              <w:t>2,80</w:t>
            </w:r>
          </w:p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1F34A4">
              <w:rPr>
                <w:color w:val="000000"/>
                <w:sz w:val="28"/>
                <w:szCs w:val="28"/>
              </w:rPr>
              <w:t>3,50</w:t>
            </w:r>
          </w:p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ind w:left="500"/>
              <w:jc w:val="both"/>
              <w:rPr>
                <w:sz w:val="28"/>
                <w:szCs w:val="28"/>
              </w:rPr>
            </w:pPr>
            <w:r w:rsidRPr="001F34A4">
              <w:rPr>
                <w:color w:val="000000"/>
                <w:sz w:val="28"/>
                <w:szCs w:val="28"/>
              </w:rPr>
              <w:t>4,20</w:t>
            </w:r>
          </w:p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216FD4" w:rsidRPr="001F34A4">
        <w:trPr>
          <w:trHeight w:val="336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F34A4">
              <w:rPr>
                <w:color w:val="000000"/>
                <w:sz w:val="28"/>
                <w:szCs w:val="28"/>
              </w:rPr>
              <w:t>тирозин</w:t>
            </w:r>
          </w:p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1F34A4">
              <w:rPr>
                <w:color w:val="000000"/>
                <w:sz w:val="28"/>
                <w:szCs w:val="28"/>
              </w:rPr>
              <w:t>3,15</w:t>
            </w:r>
          </w:p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ind w:left="140"/>
              <w:jc w:val="both"/>
              <w:rPr>
                <w:sz w:val="28"/>
                <w:szCs w:val="28"/>
              </w:rPr>
            </w:pPr>
            <w:r w:rsidRPr="001F34A4">
              <w:rPr>
                <w:color w:val="000000"/>
                <w:sz w:val="28"/>
                <w:szCs w:val="28"/>
              </w:rPr>
              <w:t>4,72</w:t>
            </w:r>
          </w:p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F34A4">
              <w:rPr>
                <w:color w:val="000000"/>
                <w:sz w:val="28"/>
                <w:szCs w:val="28"/>
              </w:rPr>
              <w:t>6,30</w:t>
            </w:r>
          </w:p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1F34A4">
              <w:rPr>
                <w:color w:val="000000"/>
                <w:sz w:val="28"/>
                <w:szCs w:val="28"/>
              </w:rPr>
              <w:t>7,87</w:t>
            </w:r>
          </w:p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ind w:left="830"/>
              <w:jc w:val="both"/>
              <w:rPr>
                <w:sz w:val="28"/>
                <w:szCs w:val="28"/>
              </w:rPr>
            </w:pPr>
            <w:r w:rsidRPr="001F34A4">
              <w:rPr>
                <w:color w:val="000000"/>
                <w:sz w:val="28"/>
                <w:szCs w:val="28"/>
              </w:rPr>
              <w:t>9,45</w:t>
            </w:r>
          </w:p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BE5BD2" w:rsidRDefault="00BE5BD2" w:rsidP="00C625BE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</w:p>
    <w:p w:rsidR="00216FD4" w:rsidRPr="00BE5BD2" w:rsidRDefault="00695A68" w:rsidP="00C625B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BE5BD2">
        <w:rPr>
          <w:bCs/>
          <w:color w:val="000000"/>
          <w:sz w:val="28"/>
          <w:szCs w:val="28"/>
        </w:rPr>
        <w:t>Таблица</w:t>
      </w:r>
      <w:r w:rsidRPr="001F34A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14.</w:t>
      </w:r>
      <w:r w:rsidR="00216FD4" w:rsidRPr="001F34A4">
        <w:rPr>
          <w:color w:val="000000"/>
          <w:sz w:val="28"/>
          <w:szCs w:val="28"/>
        </w:rPr>
        <w:t>Нормы минеральных веществ для</w:t>
      </w:r>
      <w:r>
        <w:rPr>
          <w:color w:val="000000"/>
          <w:sz w:val="28"/>
          <w:szCs w:val="28"/>
        </w:rPr>
        <w:t xml:space="preserve"> </w:t>
      </w:r>
      <w:r w:rsidR="00216FD4" w:rsidRPr="001F34A4">
        <w:rPr>
          <w:color w:val="000000"/>
          <w:sz w:val="28"/>
          <w:szCs w:val="28"/>
        </w:rPr>
        <w:t>лактирующих кошек, мг</w:t>
      </w:r>
      <w:r w:rsidR="00216FD4" w:rsidRPr="001F34A4">
        <w:rPr>
          <w:sz w:val="28"/>
          <w:szCs w:val="28"/>
        </w:rPr>
        <w:t xml:space="preserve"> </w:t>
      </w:r>
      <w:r w:rsidR="00216FD4" w:rsidRPr="001F34A4">
        <w:rPr>
          <w:color w:val="000000"/>
          <w:sz w:val="28"/>
          <w:szCs w:val="28"/>
        </w:rPr>
        <w:t>на голову в сут</w:t>
      </w:r>
      <w:r>
        <w:rPr>
          <w:color w:val="000000"/>
          <w:sz w:val="28"/>
          <w:szCs w:val="28"/>
        </w:rPr>
        <w:t>ки</w:t>
      </w:r>
    </w:p>
    <w:tbl>
      <w:tblPr>
        <w:tblW w:w="954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266"/>
        <w:gridCol w:w="2234"/>
        <w:gridCol w:w="2520"/>
        <w:gridCol w:w="2520"/>
      </w:tblGrid>
      <w:tr w:rsidR="00216FD4" w:rsidRPr="001F34A4">
        <w:trPr>
          <w:trHeight w:val="278"/>
        </w:trPr>
        <w:tc>
          <w:tcPr>
            <w:tcW w:w="226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F34A4">
              <w:rPr>
                <w:color w:val="000000"/>
                <w:sz w:val="28"/>
                <w:szCs w:val="28"/>
              </w:rPr>
              <w:t>Минеральные вешества</w:t>
            </w:r>
          </w:p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F34A4">
              <w:rPr>
                <w:color w:val="000000"/>
                <w:sz w:val="28"/>
                <w:szCs w:val="28"/>
              </w:rPr>
              <w:t>Количество</w:t>
            </w:r>
          </w:p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F34A4">
              <w:rPr>
                <w:color w:val="000000"/>
                <w:sz w:val="28"/>
                <w:szCs w:val="28"/>
              </w:rPr>
              <w:t>Минеральные вещества</w:t>
            </w:r>
          </w:p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F34A4">
              <w:rPr>
                <w:color w:val="000000"/>
                <w:sz w:val="28"/>
                <w:szCs w:val="28"/>
              </w:rPr>
              <w:t>Количество</w:t>
            </w:r>
          </w:p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216FD4" w:rsidRPr="001F34A4">
        <w:trPr>
          <w:trHeight w:val="269"/>
        </w:trPr>
        <w:tc>
          <w:tcPr>
            <w:tcW w:w="2266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F34A4">
              <w:rPr>
                <w:color w:val="000000"/>
                <w:sz w:val="28"/>
                <w:szCs w:val="28"/>
              </w:rPr>
              <w:t>Кальций</w:t>
            </w:r>
          </w:p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234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F34A4">
              <w:rPr>
                <w:color w:val="000000"/>
                <w:sz w:val="28"/>
                <w:szCs w:val="28"/>
              </w:rPr>
              <w:t>300</w:t>
            </w:r>
          </w:p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F34A4">
              <w:rPr>
                <w:color w:val="000000"/>
                <w:sz w:val="28"/>
                <w:szCs w:val="28"/>
              </w:rPr>
              <w:t>Железо</w:t>
            </w:r>
          </w:p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F34A4">
              <w:rPr>
                <w:color w:val="000000"/>
                <w:sz w:val="28"/>
                <w:szCs w:val="28"/>
              </w:rPr>
              <w:t>3,7</w:t>
            </w:r>
          </w:p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216FD4" w:rsidRPr="001F34A4">
        <w:trPr>
          <w:trHeight w:val="211"/>
        </w:trPr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</w:tcPr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F34A4">
              <w:rPr>
                <w:color w:val="000000"/>
                <w:sz w:val="28"/>
                <w:szCs w:val="28"/>
              </w:rPr>
              <w:t>Фосфор</w:t>
            </w:r>
          </w:p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</w:tcPr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F34A4">
              <w:rPr>
                <w:color w:val="000000"/>
                <w:sz w:val="28"/>
                <w:szCs w:val="28"/>
              </w:rPr>
              <w:t>333</w:t>
            </w:r>
          </w:p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F34A4">
              <w:rPr>
                <w:color w:val="000000"/>
                <w:sz w:val="28"/>
                <w:szCs w:val="28"/>
              </w:rPr>
              <w:t>Медь</w:t>
            </w:r>
          </w:p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F34A4">
              <w:rPr>
                <w:color w:val="000000"/>
                <w:sz w:val="28"/>
                <w:szCs w:val="28"/>
              </w:rPr>
              <w:t>0,15</w:t>
            </w:r>
          </w:p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216FD4" w:rsidRPr="001F34A4">
        <w:trPr>
          <w:trHeight w:val="182"/>
        </w:trPr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</w:tcPr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F34A4">
              <w:rPr>
                <w:color w:val="000000"/>
                <w:sz w:val="28"/>
                <w:szCs w:val="28"/>
              </w:rPr>
              <w:t>Магний</w:t>
            </w:r>
          </w:p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</w:tcPr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F34A4">
              <w:rPr>
                <w:color w:val="000000"/>
                <w:sz w:val="28"/>
                <w:szCs w:val="28"/>
              </w:rPr>
              <w:t>12</w:t>
            </w:r>
          </w:p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F34A4">
              <w:rPr>
                <w:color w:val="000000"/>
                <w:sz w:val="28"/>
                <w:szCs w:val="28"/>
              </w:rPr>
              <w:t>Кобальт</w:t>
            </w:r>
          </w:p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F34A4">
              <w:rPr>
                <w:color w:val="000000"/>
                <w:sz w:val="28"/>
                <w:szCs w:val="28"/>
              </w:rPr>
              <w:t>0,12</w:t>
            </w:r>
          </w:p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216FD4" w:rsidRPr="001F34A4">
        <w:trPr>
          <w:trHeight w:val="211"/>
        </w:trPr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</w:tcPr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F34A4">
              <w:rPr>
                <w:color w:val="000000"/>
                <w:sz w:val="28"/>
                <w:szCs w:val="28"/>
              </w:rPr>
              <w:t>Калий</w:t>
            </w:r>
          </w:p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</w:tcPr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F34A4">
              <w:rPr>
                <w:color w:val="000000"/>
                <w:sz w:val="28"/>
                <w:szCs w:val="28"/>
              </w:rPr>
              <w:t>120</w:t>
            </w:r>
          </w:p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F34A4">
              <w:rPr>
                <w:color w:val="000000"/>
                <w:sz w:val="28"/>
                <w:szCs w:val="28"/>
              </w:rPr>
              <w:t>Цинк</w:t>
            </w:r>
          </w:p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F34A4">
              <w:rPr>
                <w:color w:val="000000"/>
                <w:sz w:val="28"/>
                <w:szCs w:val="28"/>
              </w:rPr>
              <w:t>0,22</w:t>
            </w:r>
          </w:p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216FD4" w:rsidRPr="001F34A4">
        <w:trPr>
          <w:trHeight w:val="202"/>
        </w:trPr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</w:tcPr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F34A4">
              <w:rPr>
                <w:color w:val="000000"/>
                <w:sz w:val="28"/>
                <w:szCs w:val="28"/>
              </w:rPr>
              <w:t>Натрий</w:t>
            </w:r>
          </w:p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</w:tcPr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F34A4">
              <w:rPr>
                <w:color w:val="000000"/>
                <w:sz w:val="28"/>
                <w:szCs w:val="28"/>
              </w:rPr>
              <w:t>26</w:t>
            </w:r>
          </w:p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F34A4">
              <w:rPr>
                <w:color w:val="000000"/>
                <w:sz w:val="28"/>
                <w:szCs w:val="28"/>
              </w:rPr>
              <w:t>Марганец</w:t>
            </w:r>
          </w:p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F34A4">
              <w:rPr>
                <w:color w:val="000000"/>
                <w:sz w:val="28"/>
                <w:szCs w:val="28"/>
              </w:rPr>
              <w:t>0,2</w:t>
            </w:r>
          </w:p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216FD4" w:rsidRPr="001F34A4">
        <w:trPr>
          <w:trHeight w:val="355"/>
        </w:trPr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</w:tcPr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F34A4">
              <w:rPr>
                <w:color w:val="000000"/>
                <w:sz w:val="28"/>
                <w:szCs w:val="28"/>
              </w:rPr>
              <w:t>Соль поваренная</w:t>
            </w:r>
          </w:p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</w:tcPr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F34A4">
              <w:rPr>
                <w:color w:val="000000"/>
                <w:sz w:val="28"/>
                <w:szCs w:val="28"/>
              </w:rPr>
              <w:t>1875</w:t>
            </w:r>
          </w:p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F34A4">
              <w:rPr>
                <w:color w:val="000000"/>
                <w:sz w:val="28"/>
                <w:szCs w:val="28"/>
              </w:rPr>
              <w:t>Йод</w:t>
            </w:r>
          </w:p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F34A4">
              <w:rPr>
                <w:color w:val="000000"/>
                <w:sz w:val="28"/>
                <w:szCs w:val="28"/>
              </w:rPr>
              <w:t>0,015</w:t>
            </w:r>
          </w:p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216FD4" w:rsidRPr="001F34A4" w:rsidRDefault="00695A68" w:rsidP="00C625B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Таблица</w:t>
      </w:r>
      <w:r w:rsidRPr="001F34A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15.</w:t>
      </w:r>
      <w:r w:rsidR="00216FD4" w:rsidRPr="001F34A4">
        <w:rPr>
          <w:color w:val="000000"/>
          <w:sz w:val="28"/>
          <w:szCs w:val="28"/>
        </w:rPr>
        <w:t>Нормы витаминов для</w:t>
      </w:r>
      <w:r w:rsidR="00216FD4" w:rsidRPr="001F34A4">
        <w:rPr>
          <w:sz w:val="28"/>
          <w:szCs w:val="28"/>
        </w:rPr>
        <w:t xml:space="preserve"> </w:t>
      </w:r>
      <w:r w:rsidR="00216FD4" w:rsidRPr="001F34A4">
        <w:rPr>
          <w:color w:val="000000"/>
          <w:sz w:val="28"/>
          <w:szCs w:val="28"/>
        </w:rPr>
        <w:t>лактирующих кошек, мг на голову в сутки</w:t>
      </w:r>
    </w:p>
    <w:p w:rsidR="00216FD4" w:rsidRPr="001F34A4" w:rsidRDefault="00216FD4" w:rsidP="00C625BE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tbl>
      <w:tblPr>
        <w:tblW w:w="95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266"/>
        <w:gridCol w:w="2234"/>
        <w:gridCol w:w="3420"/>
        <w:gridCol w:w="1620"/>
      </w:tblGrid>
      <w:tr w:rsidR="00216FD4" w:rsidRPr="001F34A4" w:rsidTr="00EA4F5C">
        <w:trPr>
          <w:trHeight w:val="278"/>
        </w:trPr>
        <w:tc>
          <w:tcPr>
            <w:tcW w:w="226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F34A4">
              <w:rPr>
                <w:color w:val="000000"/>
                <w:sz w:val="28"/>
                <w:szCs w:val="28"/>
              </w:rPr>
              <w:t>Витамины</w:t>
            </w:r>
          </w:p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F34A4">
              <w:rPr>
                <w:color w:val="000000"/>
                <w:sz w:val="28"/>
                <w:szCs w:val="28"/>
              </w:rPr>
              <w:t>Количество</w:t>
            </w:r>
          </w:p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F34A4">
              <w:rPr>
                <w:color w:val="000000"/>
                <w:sz w:val="28"/>
                <w:szCs w:val="28"/>
              </w:rPr>
              <w:t>Витамины</w:t>
            </w:r>
          </w:p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F34A4">
              <w:rPr>
                <w:color w:val="000000"/>
                <w:sz w:val="28"/>
                <w:szCs w:val="28"/>
              </w:rPr>
              <w:t>Количество</w:t>
            </w:r>
          </w:p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216FD4" w:rsidRPr="001F34A4" w:rsidTr="00EA4F5C">
        <w:trPr>
          <w:trHeight w:val="278"/>
        </w:trPr>
        <w:tc>
          <w:tcPr>
            <w:tcW w:w="2266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F34A4">
              <w:rPr>
                <w:color w:val="000000"/>
                <w:sz w:val="28"/>
                <w:szCs w:val="28"/>
              </w:rPr>
              <w:t>А (ретинол), МЕ</w:t>
            </w:r>
          </w:p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234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F34A4">
              <w:rPr>
                <w:color w:val="000000"/>
                <w:sz w:val="28"/>
                <w:szCs w:val="28"/>
              </w:rPr>
              <w:t>3200</w:t>
            </w:r>
          </w:p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42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F34A4">
              <w:rPr>
                <w:color w:val="000000"/>
                <w:sz w:val="28"/>
                <w:szCs w:val="28"/>
              </w:rPr>
              <w:t>В</w:t>
            </w:r>
            <w:r w:rsidRPr="001F34A4">
              <w:rPr>
                <w:color w:val="000000"/>
                <w:sz w:val="28"/>
                <w:szCs w:val="28"/>
                <w:vertAlign w:val="subscript"/>
              </w:rPr>
              <w:t>4</w:t>
            </w:r>
            <w:r w:rsidRPr="001F34A4">
              <w:rPr>
                <w:color w:val="000000"/>
                <w:sz w:val="28"/>
                <w:szCs w:val="28"/>
              </w:rPr>
              <w:t xml:space="preserve"> (холин)</w:t>
            </w:r>
          </w:p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F34A4">
              <w:rPr>
                <w:color w:val="000000"/>
                <w:sz w:val="28"/>
                <w:szCs w:val="28"/>
              </w:rPr>
              <w:t>150</w:t>
            </w:r>
          </w:p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216FD4" w:rsidRPr="001F34A4" w:rsidTr="00EA4F5C">
        <w:trPr>
          <w:trHeight w:val="202"/>
        </w:trPr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</w:tcPr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F34A4">
              <w:rPr>
                <w:color w:val="000000"/>
                <w:sz w:val="28"/>
                <w:szCs w:val="28"/>
              </w:rPr>
              <w:t>О (кальциферол), МЕ</w:t>
            </w:r>
          </w:p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</w:tcPr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F34A4">
              <w:rPr>
                <w:color w:val="000000"/>
                <w:sz w:val="28"/>
                <w:szCs w:val="28"/>
              </w:rPr>
              <w:t>100</w:t>
            </w:r>
          </w:p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1F34A4">
              <w:rPr>
                <w:color w:val="000000"/>
                <w:sz w:val="28"/>
                <w:szCs w:val="28"/>
              </w:rPr>
              <w:t>В</w:t>
            </w:r>
            <w:r w:rsidRPr="001F34A4">
              <w:rPr>
                <w:color w:val="000000"/>
                <w:sz w:val="28"/>
                <w:szCs w:val="28"/>
                <w:vertAlign w:val="subscript"/>
              </w:rPr>
              <w:t>5</w:t>
            </w:r>
            <w:r w:rsidRPr="001F34A4">
              <w:rPr>
                <w:color w:val="000000"/>
                <w:sz w:val="28"/>
                <w:szCs w:val="28"/>
              </w:rPr>
              <w:t xml:space="preserve"> (никотиновая кислота)</w:t>
            </w:r>
          </w:p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ind w:left="80"/>
              <w:jc w:val="both"/>
              <w:rPr>
                <w:sz w:val="28"/>
                <w:szCs w:val="28"/>
              </w:rPr>
            </w:pPr>
            <w:r w:rsidRPr="001F34A4">
              <w:rPr>
                <w:color w:val="000000"/>
                <w:sz w:val="28"/>
                <w:szCs w:val="28"/>
              </w:rPr>
              <w:t>5,2</w:t>
            </w:r>
          </w:p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216FD4" w:rsidRPr="001F34A4" w:rsidTr="00EA4F5C">
        <w:trPr>
          <w:trHeight w:val="211"/>
        </w:trPr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</w:tcPr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F34A4">
              <w:rPr>
                <w:color w:val="000000"/>
                <w:sz w:val="28"/>
                <w:szCs w:val="28"/>
              </w:rPr>
              <w:t>Е (токоферол)</w:t>
            </w:r>
          </w:p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</w:tcPr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F34A4">
              <w:rPr>
                <w:color w:val="000000"/>
                <w:sz w:val="28"/>
                <w:szCs w:val="28"/>
              </w:rPr>
              <w:t>0,8</w:t>
            </w:r>
          </w:p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F34A4">
              <w:rPr>
                <w:color w:val="000000"/>
                <w:sz w:val="28"/>
                <w:szCs w:val="28"/>
              </w:rPr>
              <w:t>В</w:t>
            </w:r>
            <w:r w:rsidRPr="001F34A4">
              <w:rPr>
                <w:color w:val="000000"/>
                <w:sz w:val="28"/>
                <w:szCs w:val="28"/>
                <w:vertAlign w:val="subscript"/>
              </w:rPr>
              <w:t>6</w:t>
            </w:r>
            <w:r w:rsidRPr="001F34A4">
              <w:rPr>
                <w:color w:val="000000"/>
                <w:sz w:val="28"/>
                <w:szCs w:val="28"/>
              </w:rPr>
              <w:t xml:space="preserve"> (пиридоксин)</w:t>
            </w:r>
          </w:p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F34A4">
              <w:rPr>
                <w:color w:val="000000"/>
                <w:sz w:val="28"/>
                <w:szCs w:val="28"/>
              </w:rPr>
              <w:t>0,4</w:t>
            </w:r>
          </w:p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216FD4" w:rsidRPr="001F34A4" w:rsidTr="00EA4F5C">
        <w:trPr>
          <w:trHeight w:val="202"/>
        </w:trPr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</w:tcPr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F34A4">
              <w:rPr>
                <w:color w:val="000000"/>
                <w:sz w:val="28"/>
                <w:szCs w:val="28"/>
              </w:rPr>
              <w:t>В, (тиамин)</w:t>
            </w:r>
          </w:p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</w:tcPr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F34A4">
              <w:rPr>
                <w:color w:val="000000"/>
                <w:sz w:val="28"/>
                <w:szCs w:val="28"/>
              </w:rPr>
              <w:t>0,4</w:t>
            </w:r>
          </w:p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F34A4">
              <w:rPr>
                <w:color w:val="000000"/>
                <w:sz w:val="28"/>
                <w:szCs w:val="28"/>
              </w:rPr>
              <w:t>В</w:t>
            </w:r>
            <w:r w:rsidRPr="001F34A4">
              <w:rPr>
                <w:color w:val="000000"/>
                <w:sz w:val="28"/>
                <w:szCs w:val="28"/>
                <w:vertAlign w:val="subscript"/>
              </w:rPr>
              <w:t>с</w:t>
            </w:r>
            <w:r w:rsidRPr="001F34A4">
              <w:rPr>
                <w:color w:val="000000"/>
                <w:sz w:val="28"/>
                <w:szCs w:val="28"/>
              </w:rPr>
              <w:t xml:space="preserve"> (фолацин)</w:t>
            </w:r>
          </w:p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F34A4">
              <w:rPr>
                <w:color w:val="000000"/>
                <w:sz w:val="28"/>
                <w:szCs w:val="28"/>
              </w:rPr>
              <w:t>0,004</w:t>
            </w:r>
          </w:p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216FD4" w:rsidRPr="001F34A4" w:rsidTr="00EA4F5C">
        <w:trPr>
          <w:trHeight w:val="202"/>
        </w:trPr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</w:tcPr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F34A4">
              <w:rPr>
                <w:color w:val="000000"/>
                <w:sz w:val="28"/>
                <w:szCs w:val="28"/>
              </w:rPr>
              <w:t>В</w:t>
            </w:r>
            <w:r w:rsidRPr="001F34A4">
              <w:rPr>
                <w:color w:val="000000"/>
                <w:sz w:val="28"/>
                <w:szCs w:val="28"/>
                <w:vertAlign w:val="subscript"/>
              </w:rPr>
              <w:t>2</w:t>
            </w:r>
            <w:r w:rsidRPr="001F34A4">
              <w:rPr>
                <w:color w:val="000000"/>
                <w:sz w:val="28"/>
                <w:szCs w:val="28"/>
              </w:rPr>
              <w:t xml:space="preserve"> (рибофлавин)</w:t>
            </w:r>
          </w:p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</w:tcPr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F34A4">
              <w:rPr>
                <w:color w:val="000000"/>
                <w:sz w:val="28"/>
                <w:szCs w:val="28"/>
              </w:rPr>
              <w:t>0,3</w:t>
            </w:r>
          </w:p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F34A4">
              <w:rPr>
                <w:color w:val="000000"/>
                <w:sz w:val="28"/>
                <w:szCs w:val="28"/>
              </w:rPr>
              <w:t>В</w:t>
            </w:r>
            <w:r w:rsidRPr="001F34A4">
              <w:rPr>
                <w:color w:val="000000"/>
                <w:sz w:val="28"/>
                <w:szCs w:val="28"/>
                <w:vertAlign w:val="subscript"/>
              </w:rPr>
              <w:t>7</w:t>
            </w:r>
            <w:r w:rsidRPr="001F34A4">
              <w:rPr>
                <w:color w:val="000000"/>
                <w:sz w:val="28"/>
                <w:szCs w:val="28"/>
              </w:rPr>
              <w:t xml:space="preserve"> (биотин, Н)</w:t>
            </w:r>
          </w:p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F34A4">
              <w:rPr>
                <w:color w:val="000000"/>
                <w:sz w:val="28"/>
                <w:szCs w:val="28"/>
              </w:rPr>
              <w:t>0,2</w:t>
            </w:r>
          </w:p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216FD4" w:rsidRPr="001F34A4" w:rsidTr="00EA4F5C">
        <w:trPr>
          <w:trHeight w:val="230"/>
        </w:trPr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</w:tcPr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F34A4">
              <w:rPr>
                <w:color w:val="000000"/>
                <w:sz w:val="28"/>
                <w:szCs w:val="28"/>
              </w:rPr>
              <w:t>В</w:t>
            </w:r>
            <w:r w:rsidRPr="001F34A4">
              <w:rPr>
                <w:color w:val="000000"/>
                <w:sz w:val="28"/>
                <w:szCs w:val="28"/>
                <w:vertAlign w:val="subscript"/>
              </w:rPr>
              <w:t>3</w:t>
            </w:r>
            <w:r w:rsidRPr="001F34A4">
              <w:rPr>
                <w:color w:val="000000"/>
                <w:sz w:val="28"/>
                <w:szCs w:val="28"/>
              </w:rPr>
              <w:t xml:space="preserve"> (пантотеновая кислота)</w:t>
            </w:r>
          </w:p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</w:tcPr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F34A4">
              <w:rPr>
                <w:color w:val="000000"/>
                <w:sz w:val="28"/>
                <w:szCs w:val="28"/>
              </w:rPr>
              <w:t>0,5</w:t>
            </w:r>
          </w:p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F34A4">
              <w:rPr>
                <w:color w:val="000000"/>
                <w:sz w:val="28"/>
                <w:szCs w:val="28"/>
              </w:rPr>
              <w:t>В</w:t>
            </w:r>
            <w:r w:rsidRPr="001F34A4">
              <w:rPr>
                <w:color w:val="000000"/>
                <w:sz w:val="28"/>
                <w:szCs w:val="28"/>
                <w:vertAlign w:val="subscript"/>
              </w:rPr>
              <w:t>8</w:t>
            </w:r>
            <w:r w:rsidRPr="001F34A4">
              <w:rPr>
                <w:color w:val="000000"/>
                <w:sz w:val="28"/>
                <w:szCs w:val="28"/>
              </w:rPr>
              <w:t xml:space="preserve"> (инозит)</w:t>
            </w:r>
          </w:p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F34A4">
              <w:rPr>
                <w:color w:val="000000"/>
                <w:sz w:val="28"/>
                <w:szCs w:val="28"/>
              </w:rPr>
              <w:t>20</w:t>
            </w:r>
          </w:p>
          <w:p w:rsidR="00216FD4" w:rsidRPr="001F34A4" w:rsidRDefault="00216FD4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216FD4" w:rsidRPr="001F34A4" w:rsidRDefault="00216FD4" w:rsidP="00C625BE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216FD4" w:rsidRDefault="00216FD4" w:rsidP="00C625B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8510F" w:rsidRDefault="0008510F" w:rsidP="00C625B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8510F" w:rsidRDefault="0008510F" w:rsidP="00C625B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B43DD" w:rsidRPr="001F34A4" w:rsidRDefault="008B43DD" w:rsidP="00C625BE">
      <w:pPr>
        <w:jc w:val="both"/>
        <w:rPr>
          <w:b/>
          <w:sz w:val="28"/>
          <w:szCs w:val="28"/>
        </w:rPr>
      </w:pPr>
    </w:p>
    <w:p w:rsidR="008B43DD" w:rsidRDefault="0008510F" w:rsidP="00C625BE">
      <w:pPr>
        <w:shd w:val="clear" w:color="auto" w:fill="FFFFFF"/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Основные корма и балансирующие добавки.</w:t>
      </w:r>
    </w:p>
    <w:p w:rsidR="0008510F" w:rsidRPr="001F34A4" w:rsidRDefault="0008510F" w:rsidP="00C625BE">
      <w:pPr>
        <w:shd w:val="clear" w:color="auto" w:fill="FFFFFF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8B43DD" w:rsidRPr="001F34A4" w:rsidRDefault="008B43DD" w:rsidP="00C625BE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1F34A4">
        <w:rPr>
          <w:color w:val="000000"/>
          <w:sz w:val="28"/>
          <w:szCs w:val="28"/>
        </w:rPr>
        <w:t>При кормлении кошек используют кормовые продукты животного и растительного происхождения, а также всевозможные добавки.</w:t>
      </w:r>
    </w:p>
    <w:p w:rsidR="008B43DD" w:rsidRPr="001F34A4" w:rsidRDefault="008B43DD" w:rsidP="00C625BE">
      <w:pPr>
        <w:shd w:val="clear" w:color="auto" w:fill="FFFFFF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1F34A4">
        <w:rPr>
          <w:b/>
          <w:color w:val="000000"/>
          <w:sz w:val="28"/>
          <w:szCs w:val="28"/>
        </w:rPr>
        <w:t>Корма животного происхождения.</w:t>
      </w:r>
    </w:p>
    <w:p w:rsidR="008B43DD" w:rsidRPr="001F34A4" w:rsidRDefault="008B43DD" w:rsidP="00C625BE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1F34A4">
        <w:rPr>
          <w:color w:val="000000"/>
          <w:sz w:val="28"/>
          <w:szCs w:val="28"/>
        </w:rPr>
        <w:t>Мясо</w:t>
      </w:r>
      <w:r w:rsidR="00E62DEB">
        <w:rPr>
          <w:color w:val="000000"/>
          <w:sz w:val="28"/>
          <w:szCs w:val="28"/>
        </w:rPr>
        <w:t xml:space="preserve"> </w:t>
      </w:r>
      <w:r w:rsidRPr="001F34A4">
        <w:rPr>
          <w:color w:val="000000"/>
          <w:sz w:val="28"/>
          <w:szCs w:val="28"/>
        </w:rPr>
        <w:t>-</w:t>
      </w:r>
      <w:r w:rsidR="00E62DEB">
        <w:rPr>
          <w:color w:val="000000"/>
          <w:sz w:val="28"/>
          <w:szCs w:val="28"/>
        </w:rPr>
        <w:t xml:space="preserve"> </w:t>
      </w:r>
      <w:r w:rsidRPr="001F34A4">
        <w:rPr>
          <w:color w:val="000000"/>
          <w:sz w:val="28"/>
          <w:szCs w:val="28"/>
        </w:rPr>
        <w:t>самый питательный корм. Скармливают нежирное мясо низших сортов (конину, баранину, говядину, свинину, мясо диких зверей, мясо птицы, грызунов, морских зверей, собак, эмбрионов крупного рогатого скота и др.)</w:t>
      </w:r>
      <w:r w:rsidR="002D23B3" w:rsidRPr="001F34A4">
        <w:rPr>
          <w:color w:val="000000"/>
          <w:sz w:val="28"/>
          <w:szCs w:val="28"/>
        </w:rPr>
        <w:t>, как в сыром, так и в варенном виде</w:t>
      </w:r>
      <w:r w:rsidRPr="001F34A4">
        <w:rPr>
          <w:color w:val="000000"/>
          <w:sz w:val="28"/>
          <w:szCs w:val="28"/>
        </w:rPr>
        <w:t>. Удельный вес мяса в рационах в среднем составляет 25— 30 % от калорийности корма. Суточная норма мяса для кошек зависит от возраста, пола, массы тела, физиологического состояния и выполняемой работы. Примерные норма мяса для взрослых кошек – 80-</w:t>
      </w:r>
      <w:smartTag w:uri="urn:schemas-microsoft-com:office:smarttags" w:element="metricconverter">
        <w:smartTagPr>
          <w:attr w:name="ProductID" w:val="120 г"/>
        </w:smartTagPr>
        <w:r w:rsidRPr="001F34A4">
          <w:rPr>
            <w:color w:val="000000"/>
            <w:sz w:val="28"/>
            <w:szCs w:val="28"/>
          </w:rPr>
          <w:t>120 г</w:t>
        </w:r>
      </w:smartTag>
      <w:r w:rsidRPr="001F34A4">
        <w:rPr>
          <w:color w:val="000000"/>
          <w:sz w:val="28"/>
          <w:szCs w:val="28"/>
        </w:rPr>
        <w:t>, для котят в подсосном возрасте -8-</w:t>
      </w:r>
      <w:smartTag w:uri="urn:schemas-microsoft-com:office:smarttags" w:element="metricconverter">
        <w:smartTagPr>
          <w:attr w:name="ProductID" w:val="10 г"/>
        </w:smartTagPr>
        <w:r w:rsidRPr="001F34A4">
          <w:rPr>
            <w:color w:val="000000"/>
            <w:sz w:val="28"/>
            <w:szCs w:val="28"/>
          </w:rPr>
          <w:t>10 г</w:t>
        </w:r>
      </w:smartTag>
      <w:r w:rsidRPr="001F34A4">
        <w:rPr>
          <w:color w:val="000000"/>
          <w:sz w:val="28"/>
          <w:szCs w:val="28"/>
        </w:rPr>
        <w:t>, от 1 до 3 месяцев – 10-</w:t>
      </w:r>
      <w:smartTag w:uri="urn:schemas-microsoft-com:office:smarttags" w:element="metricconverter">
        <w:smartTagPr>
          <w:attr w:name="ProductID" w:val="60 г"/>
        </w:smartTagPr>
        <w:r w:rsidRPr="001F34A4">
          <w:rPr>
            <w:color w:val="000000"/>
            <w:sz w:val="28"/>
            <w:szCs w:val="28"/>
          </w:rPr>
          <w:t>60 г</w:t>
        </w:r>
      </w:smartTag>
      <w:r w:rsidRPr="001F34A4">
        <w:rPr>
          <w:color w:val="000000"/>
          <w:sz w:val="28"/>
          <w:szCs w:val="28"/>
        </w:rPr>
        <w:t>, от 3 месяцев и старше – 60-100г на голову в сутки.</w:t>
      </w:r>
    </w:p>
    <w:p w:rsidR="008B43DD" w:rsidRPr="001F34A4" w:rsidRDefault="008B43DD" w:rsidP="00C625BE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F34A4">
        <w:rPr>
          <w:iCs/>
          <w:color w:val="000000"/>
          <w:sz w:val="28"/>
          <w:szCs w:val="28"/>
        </w:rPr>
        <w:t>Мясные субпродукты</w:t>
      </w:r>
      <w:r w:rsidR="002D23B3" w:rsidRPr="001F34A4">
        <w:rPr>
          <w:iCs/>
          <w:color w:val="000000"/>
          <w:sz w:val="28"/>
          <w:szCs w:val="28"/>
        </w:rPr>
        <w:t xml:space="preserve"> </w:t>
      </w:r>
      <w:r w:rsidRPr="001F34A4">
        <w:rPr>
          <w:iCs/>
          <w:color w:val="000000"/>
          <w:sz w:val="28"/>
          <w:szCs w:val="28"/>
        </w:rPr>
        <w:t>(</w:t>
      </w:r>
      <w:r w:rsidR="002D23B3" w:rsidRPr="001F34A4">
        <w:rPr>
          <w:color w:val="000000"/>
          <w:sz w:val="28"/>
          <w:szCs w:val="28"/>
        </w:rPr>
        <w:t>печень, почки, легкие, сердце, мозги, язык, селезёнку, рубец, сычуг, летошку, диафрагму, трахею, вымя, мясную обрезь, ноги, хвосты, путовые суставы, губы, уши сельскохозяйственных животных)</w:t>
      </w:r>
      <w:r w:rsidRPr="001F34A4">
        <w:rPr>
          <w:iCs/>
          <w:color w:val="000000"/>
          <w:sz w:val="28"/>
          <w:szCs w:val="28"/>
        </w:rPr>
        <w:t>.</w:t>
      </w:r>
      <w:r w:rsidRPr="001F34A4">
        <w:rPr>
          <w:i/>
          <w:iCs/>
          <w:color w:val="000000"/>
          <w:sz w:val="28"/>
          <w:szCs w:val="28"/>
        </w:rPr>
        <w:t xml:space="preserve"> </w:t>
      </w:r>
      <w:r w:rsidRPr="001F34A4">
        <w:rPr>
          <w:color w:val="000000"/>
          <w:sz w:val="28"/>
          <w:szCs w:val="28"/>
        </w:rPr>
        <w:t xml:space="preserve">На них в рационах взрослых </w:t>
      </w:r>
      <w:r w:rsidR="002D23B3" w:rsidRPr="001F34A4">
        <w:rPr>
          <w:color w:val="000000"/>
          <w:sz w:val="28"/>
          <w:szCs w:val="28"/>
        </w:rPr>
        <w:t>ко</w:t>
      </w:r>
      <w:r w:rsidRPr="001F34A4">
        <w:rPr>
          <w:color w:val="000000"/>
          <w:sz w:val="28"/>
          <w:szCs w:val="28"/>
        </w:rPr>
        <w:t xml:space="preserve">шек может приходиться до 30% от калорийности суточного рациона. Все субпродукты скармливают </w:t>
      </w:r>
      <w:r w:rsidR="002D23B3" w:rsidRPr="001F34A4">
        <w:rPr>
          <w:color w:val="000000"/>
          <w:sz w:val="28"/>
          <w:szCs w:val="28"/>
        </w:rPr>
        <w:t>в сыром виде. Суб</w:t>
      </w:r>
      <w:r w:rsidRPr="001F34A4">
        <w:rPr>
          <w:color w:val="000000"/>
          <w:sz w:val="28"/>
          <w:szCs w:val="28"/>
        </w:rPr>
        <w:t>продукты с высоким содержанием мышц могут скармливаться взамен мяса. Соста</w:t>
      </w:r>
      <w:r w:rsidR="002D23B3" w:rsidRPr="001F34A4">
        <w:rPr>
          <w:color w:val="000000"/>
          <w:sz w:val="28"/>
          <w:szCs w:val="28"/>
        </w:rPr>
        <w:t>в и питательность мясных субпро</w:t>
      </w:r>
      <w:r w:rsidRPr="001F34A4">
        <w:rPr>
          <w:color w:val="000000"/>
          <w:sz w:val="28"/>
          <w:szCs w:val="28"/>
        </w:rPr>
        <w:t>дуктов неодинаковы. Печенью чаще всего кормят в период воспроизводства. В сыром виде ее можно скармливать лишь после проверки ветврачом. Скармливание мозгов рекомендуется в период размножения и при наруш</w:t>
      </w:r>
      <w:r w:rsidR="002D23B3" w:rsidRPr="001F34A4">
        <w:rPr>
          <w:color w:val="000000"/>
          <w:sz w:val="28"/>
          <w:szCs w:val="28"/>
        </w:rPr>
        <w:t>ении липидного обмена в организ</w:t>
      </w:r>
      <w:r w:rsidRPr="001F34A4">
        <w:rPr>
          <w:color w:val="000000"/>
          <w:sz w:val="28"/>
          <w:szCs w:val="28"/>
        </w:rPr>
        <w:t>ме. Легкие нужно вводить в рацион постепенно и в хорошо измельченном виде во избежание рвоты, так как они состоят из большого количества соединительной ткани. Наиболее ценные части желудка -</w:t>
      </w:r>
      <w:r w:rsidR="00E62DEB">
        <w:rPr>
          <w:color w:val="000000"/>
          <w:sz w:val="28"/>
          <w:szCs w:val="28"/>
        </w:rPr>
        <w:t xml:space="preserve"> </w:t>
      </w:r>
      <w:r w:rsidRPr="001F34A4">
        <w:rPr>
          <w:color w:val="000000"/>
          <w:sz w:val="28"/>
          <w:szCs w:val="28"/>
        </w:rPr>
        <w:t>рубец и сычуг. Скармливание гол</w:t>
      </w:r>
      <w:r w:rsidR="002D23B3" w:rsidRPr="001F34A4">
        <w:rPr>
          <w:color w:val="000000"/>
          <w:sz w:val="28"/>
          <w:szCs w:val="28"/>
        </w:rPr>
        <w:t>ов молодняку способствует их рос</w:t>
      </w:r>
      <w:r w:rsidRPr="001F34A4">
        <w:rPr>
          <w:color w:val="000000"/>
          <w:sz w:val="28"/>
          <w:szCs w:val="28"/>
        </w:rPr>
        <w:t>ту. Ноги, уши, губы и хвост содержат мало полноценного белка, могут скармливаться в рационе с</w:t>
      </w:r>
      <w:r w:rsidR="002D23B3" w:rsidRPr="001F34A4">
        <w:rPr>
          <w:color w:val="000000"/>
          <w:sz w:val="28"/>
          <w:szCs w:val="28"/>
        </w:rPr>
        <w:t xml:space="preserve"> другими кормами в качестве источ</w:t>
      </w:r>
      <w:r w:rsidRPr="001F34A4">
        <w:rPr>
          <w:color w:val="000000"/>
          <w:sz w:val="28"/>
          <w:szCs w:val="28"/>
        </w:rPr>
        <w:t>ника кальция и фосфора.</w:t>
      </w:r>
    </w:p>
    <w:p w:rsidR="008B43DD" w:rsidRPr="001F34A4" w:rsidRDefault="002D23B3" w:rsidP="00C625BE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E62DEB">
        <w:rPr>
          <w:iCs/>
          <w:color w:val="000000"/>
          <w:sz w:val="28"/>
          <w:szCs w:val="28"/>
        </w:rPr>
        <w:t>Мясо-костная мука</w:t>
      </w:r>
      <w:r w:rsidRPr="001F34A4">
        <w:rPr>
          <w:i/>
          <w:iCs/>
          <w:color w:val="000000"/>
          <w:sz w:val="28"/>
          <w:szCs w:val="28"/>
        </w:rPr>
        <w:t>.</w:t>
      </w:r>
      <w:r w:rsidRPr="001F34A4">
        <w:rPr>
          <w:color w:val="000000"/>
          <w:sz w:val="28"/>
          <w:szCs w:val="28"/>
        </w:rPr>
        <w:t xml:space="preserve"> Скармливают в смеси с другими кормами и не больше двух раз в неделю. </w:t>
      </w:r>
    </w:p>
    <w:p w:rsidR="001E5B19" w:rsidRPr="001F34A4" w:rsidRDefault="002D23B3" w:rsidP="00C625BE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E62DEB">
        <w:rPr>
          <w:iCs/>
          <w:color w:val="000000"/>
          <w:sz w:val="28"/>
          <w:szCs w:val="28"/>
        </w:rPr>
        <w:t>Молоко, молочные продукты и их отходы</w:t>
      </w:r>
      <w:r w:rsidR="00EB0074">
        <w:rPr>
          <w:i/>
          <w:iCs/>
          <w:color w:val="000000"/>
          <w:sz w:val="28"/>
          <w:szCs w:val="28"/>
        </w:rPr>
        <w:t xml:space="preserve"> </w:t>
      </w:r>
      <w:r w:rsidR="00EB0074">
        <w:rPr>
          <w:iCs/>
          <w:color w:val="000000"/>
          <w:sz w:val="28"/>
          <w:szCs w:val="28"/>
        </w:rPr>
        <w:t>в</w:t>
      </w:r>
      <w:r w:rsidRPr="001F34A4">
        <w:rPr>
          <w:color w:val="000000"/>
          <w:sz w:val="28"/>
          <w:szCs w:val="28"/>
        </w:rPr>
        <w:t xml:space="preserve"> рационе коше</w:t>
      </w:r>
      <w:r w:rsidR="00EB0074">
        <w:rPr>
          <w:color w:val="000000"/>
          <w:sz w:val="28"/>
          <w:szCs w:val="28"/>
        </w:rPr>
        <w:t xml:space="preserve">к они могут заменить часть мяса и </w:t>
      </w:r>
      <w:r w:rsidR="00EB0074" w:rsidRPr="001F34A4">
        <w:rPr>
          <w:iCs/>
          <w:color w:val="000000"/>
          <w:sz w:val="28"/>
          <w:szCs w:val="28"/>
        </w:rPr>
        <w:t>зан</w:t>
      </w:r>
      <w:r w:rsidR="00EB0074">
        <w:rPr>
          <w:iCs/>
          <w:color w:val="000000"/>
          <w:sz w:val="28"/>
          <w:szCs w:val="28"/>
        </w:rPr>
        <w:t>имать</w:t>
      </w:r>
      <w:r w:rsidR="00EB0074" w:rsidRPr="001F34A4">
        <w:rPr>
          <w:iCs/>
          <w:color w:val="000000"/>
          <w:sz w:val="28"/>
          <w:szCs w:val="28"/>
        </w:rPr>
        <w:t xml:space="preserve"> от 5 до 15% от суточной потребности в энергии.</w:t>
      </w:r>
      <w:r w:rsidRPr="001F34A4">
        <w:rPr>
          <w:color w:val="000000"/>
          <w:sz w:val="28"/>
          <w:szCs w:val="28"/>
        </w:rPr>
        <w:t xml:space="preserve"> Скармливают </w:t>
      </w:r>
      <w:r w:rsidRPr="001F34A4">
        <w:rPr>
          <w:iCs/>
          <w:color w:val="000000"/>
          <w:sz w:val="28"/>
          <w:szCs w:val="28"/>
        </w:rPr>
        <w:t>молоко</w:t>
      </w:r>
      <w:r w:rsidR="001E5B19" w:rsidRPr="001F34A4">
        <w:rPr>
          <w:iCs/>
          <w:color w:val="000000"/>
          <w:sz w:val="28"/>
          <w:szCs w:val="28"/>
        </w:rPr>
        <w:t xml:space="preserve"> (в основном коровье, также можно кобылье, козье, овечье, верблюжье, буйволинное)</w:t>
      </w:r>
      <w:r w:rsidRPr="001F34A4">
        <w:rPr>
          <w:i/>
          <w:iCs/>
          <w:color w:val="000000"/>
          <w:sz w:val="28"/>
          <w:szCs w:val="28"/>
        </w:rPr>
        <w:t xml:space="preserve"> </w:t>
      </w:r>
      <w:r w:rsidRPr="001F34A4">
        <w:rPr>
          <w:color w:val="000000"/>
          <w:sz w:val="28"/>
          <w:szCs w:val="28"/>
        </w:rPr>
        <w:t xml:space="preserve">в сыром виде. При недостатке молока у </w:t>
      </w:r>
      <w:r w:rsidR="001E5B19" w:rsidRPr="001F34A4">
        <w:rPr>
          <w:color w:val="000000"/>
          <w:sz w:val="28"/>
          <w:szCs w:val="28"/>
        </w:rPr>
        <w:t>кормящих самок новорожденным жи</w:t>
      </w:r>
      <w:r w:rsidRPr="001F34A4">
        <w:rPr>
          <w:color w:val="000000"/>
          <w:sz w:val="28"/>
          <w:szCs w:val="28"/>
        </w:rPr>
        <w:t>вотным начинают скармливать коров</w:t>
      </w:r>
      <w:r w:rsidR="001E5B19" w:rsidRPr="001F34A4">
        <w:rPr>
          <w:color w:val="000000"/>
          <w:sz w:val="28"/>
          <w:szCs w:val="28"/>
        </w:rPr>
        <w:t>ье молоко с 3-4-дневного возрас</w:t>
      </w:r>
      <w:r w:rsidRPr="001F34A4">
        <w:rPr>
          <w:color w:val="000000"/>
          <w:sz w:val="28"/>
          <w:szCs w:val="28"/>
        </w:rPr>
        <w:t xml:space="preserve">та, в других случаях - с 15-20-дневного возраста, начиная </w:t>
      </w:r>
      <w:r w:rsidR="001E5B19" w:rsidRPr="001F34A4">
        <w:rPr>
          <w:color w:val="000000"/>
          <w:sz w:val="28"/>
          <w:szCs w:val="28"/>
        </w:rPr>
        <w:t>с небольшо</w:t>
      </w:r>
      <w:r w:rsidRPr="001F34A4">
        <w:rPr>
          <w:color w:val="000000"/>
          <w:sz w:val="28"/>
          <w:szCs w:val="28"/>
        </w:rPr>
        <w:t>го количества</w:t>
      </w:r>
      <w:r w:rsidR="001E5B19" w:rsidRPr="001F34A4">
        <w:rPr>
          <w:color w:val="000000"/>
          <w:sz w:val="28"/>
          <w:szCs w:val="28"/>
        </w:rPr>
        <w:t xml:space="preserve">. </w:t>
      </w:r>
      <w:r w:rsidRPr="001F34A4">
        <w:rPr>
          <w:color w:val="000000"/>
          <w:sz w:val="28"/>
          <w:szCs w:val="28"/>
        </w:rPr>
        <w:t>Для взрослых кошек суточная норма молока составляет 1</w:t>
      </w:r>
      <w:r w:rsidR="001E5B19" w:rsidRPr="001F34A4">
        <w:rPr>
          <w:color w:val="000000"/>
          <w:sz w:val="28"/>
          <w:szCs w:val="28"/>
        </w:rPr>
        <w:t>00-</w:t>
      </w:r>
      <w:smartTag w:uri="urn:schemas-microsoft-com:office:smarttags" w:element="metricconverter">
        <w:smartTagPr>
          <w:attr w:name="ProductID" w:val="200 г"/>
        </w:smartTagPr>
        <w:r w:rsidR="001E5B19" w:rsidRPr="001F34A4">
          <w:rPr>
            <w:color w:val="000000"/>
            <w:sz w:val="28"/>
            <w:szCs w:val="28"/>
          </w:rPr>
          <w:t>200</w:t>
        </w:r>
        <w:r w:rsidRPr="001F34A4">
          <w:rPr>
            <w:color w:val="000000"/>
            <w:sz w:val="28"/>
            <w:szCs w:val="28"/>
          </w:rPr>
          <w:t xml:space="preserve"> г</w:t>
        </w:r>
      </w:smartTag>
      <w:r w:rsidRPr="001F34A4">
        <w:rPr>
          <w:color w:val="000000"/>
          <w:sz w:val="28"/>
          <w:szCs w:val="28"/>
        </w:rPr>
        <w:t xml:space="preserve">, для котят в подсосном возрасте </w:t>
      </w:r>
      <w:r w:rsidR="00302AF9" w:rsidRPr="001F34A4">
        <w:rPr>
          <w:color w:val="000000"/>
          <w:sz w:val="28"/>
          <w:szCs w:val="28"/>
        </w:rPr>
        <w:t>–</w:t>
      </w:r>
      <w:r w:rsidRPr="001F34A4">
        <w:rPr>
          <w:color w:val="000000"/>
          <w:sz w:val="28"/>
          <w:szCs w:val="28"/>
        </w:rPr>
        <w:t xml:space="preserve"> </w:t>
      </w:r>
      <w:r w:rsidR="00302AF9" w:rsidRPr="001F34A4">
        <w:rPr>
          <w:color w:val="000000"/>
          <w:sz w:val="28"/>
          <w:szCs w:val="28"/>
        </w:rPr>
        <w:t>20-</w:t>
      </w:r>
      <w:smartTag w:uri="urn:schemas-microsoft-com:office:smarttags" w:element="metricconverter">
        <w:smartTagPr>
          <w:attr w:name="ProductID" w:val="30 г"/>
        </w:smartTagPr>
        <w:r w:rsidRPr="001F34A4">
          <w:rPr>
            <w:color w:val="000000"/>
            <w:sz w:val="28"/>
            <w:szCs w:val="28"/>
          </w:rPr>
          <w:t>30 г</w:t>
        </w:r>
      </w:smartTag>
      <w:r w:rsidRPr="001F34A4">
        <w:rPr>
          <w:color w:val="000000"/>
          <w:sz w:val="28"/>
          <w:szCs w:val="28"/>
        </w:rPr>
        <w:t xml:space="preserve">, от </w:t>
      </w:r>
      <w:r w:rsidR="001E5B19" w:rsidRPr="001F34A4">
        <w:rPr>
          <w:color w:val="000000"/>
          <w:sz w:val="28"/>
          <w:szCs w:val="28"/>
        </w:rPr>
        <w:t>1</w:t>
      </w:r>
      <w:r w:rsidRPr="001F34A4">
        <w:rPr>
          <w:color w:val="000000"/>
          <w:sz w:val="28"/>
          <w:szCs w:val="28"/>
        </w:rPr>
        <w:t xml:space="preserve"> до 3 мес -</w:t>
      </w:r>
      <w:r w:rsidR="001E5B19" w:rsidRPr="001F34A4">
        <w:rPr>
          <w:color w:val="000000"/>
          <w:sz w:val="28"/>
          <w:szCs w:val="28"/>
        </w:rPr>
        <w:t>30-</w:t>
      </w:r>
      <w:smartTag w:uri="urn:schemas-microsoft-com:office:smarttags" w:element="metricconverter">
        <w:smartTagPr>
          <w:attr w:name="ProductID" w:val="100 г"/>
        </w:smartTagPr>
        <w:r w:rsidRPr="001F34A4">
          <w:rPr>
            <w:color w:val="000000"/>
            <w:sz w:val="28"/>
            <w:szCs w:val="28"/>
          </w:rPr>
          <w:t>100 г</w:t>
        </w:r>
      </w:smartTag>
      <w:r w:rsidRPr="001F34A4">
        <w:rPr>
          <w:color w:val="000000"/>
          <w:sz w:val="28"/>
          <w:szCs w:val="28"/>
        </w:rPr>
        <w:t xml:space="preserve">, от 3 </w:t>
      </w:r>
      <w:r w:rsidR="001E5B19" w:rsidRPr="001F34A4">
        <w:rPr>
          <w:color w:val="000000"/>
          <w:sz w:val="28"/>
          <w:szCs w:val="28"/>
        </w:rPr>
        <w:t xml:space="preserve">до 6 </w:t>
      </w:r>
      <w:r w:rsidRPr="001F34A4">
        <w:rPr>
          <w:color w:val="000000"/>
          <w:sz w:val="28"/>
          <w:szCs w:val="28"/>
        </w:rPr>
        <w:t>мес -</w:t>
      </w:r>
      <w:r w:rsidR="001E5B19" w:rsidRPr="001F34A4">
        <w:rPr>
          <w:color w:val="000000"/>
          <w:sz w:val="28"/>
          <w:szCs w:val="28"/>
        </w:rPr>
        <w:t>100-</w:t>
      </w:r>
      <w:r w:rsidRPr="001F34A4">
        <w:rPr>
          <w:color w:val="000000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30 г"/>
        </w:smartTagPr>
        <w:r w:rsidRPr="001F34A4">
          <w:rPr>
            <w:color w:val="000000"/>
            <w:sz w:val="28"/>
            <w:szCs w:val="28"/>
          </w:rPr>
          <w:t>130 г</w:t>
        </w:r>
      </w:smartTag>
      <w:r w:rsidR="001E5B19" w:rsidRPr="001F34A4">
        <w:rPr>
          <w:color w:val="000000"/>
          <w:sz w:val="28"/>
          <w:szCs w:val="28"/>
        </w:rPr>
        <w:t>, старше 6 мес- 130-150г.</w:t>
      </w:r>
      <w:r w:rsidRPr="001F34A4">
        <w:rPr>
          <w:color w:val="000000"/>
          <w:sz w:val="28"/>
          <w:szCs w:val="28"/>
        </w:rPr>
        <w:t xml:space="preserve"> Молодняку молоко скармливают до 6-месячного возраста. </w:t>
      </w:r>
    </w:p>
    <w:p w:rsidR="00302AF9" w:rsidRPr="001F34A4" w:rsidRDefault="002D23B3" w:rsidP="00C625BE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1F34A4">
        <w:rPr>
          <w:color w:val="000000"/>
          <w:sz w:val="28"/>
          <w:szCs w:val="28"/>
        </w:rPr>
        <w:t>Можно скармливать сквашен</w:t>
      </w:r>
      <w:r w:rsidR="00E62DEB">
        <w:rPr>
          <w:color w:val="000000"/>
          <w:sz w:val="28"/>
          <w:szCs w:val="28"/>
        </w:rPr>
        <w:t xml:space="preserve">ное молоко, которое приобретает </w:t>
      </w:r>
      <w:r w:rsidRPr="001F34A4">
        <w:rPr>
          <w:color w:val="000000"/>
          <w:sz w:val="28"/>
          <w:szCs w:val="28"/>
        </w:rPr>
        <w:t xml:space="preserve">антибиотические свойства. </w:t>
      </w:r>
      <w:r w:rsidRPr="00E62DEB">
        <w:rPr>
          <w:iCs/>
          <w:color w:val="000000"/>
          <w:sz w:val="28"/>
          <w:szCs w:val="28"/>
        </w:rPr>
        <w:t>Обра</w:t>
      </w:r>
      <w:r w:rsidRPr="001F34A4">
        <w:rPr>
          <w:iCs/>
          <w:color w:val="000000"/>
          <w:sz w:val="28"/>
          <w:szCs w:val="28"/>
        </w:rPr>
        <w:t xml:space="preserve">т </w:t>
      </w:r>
      <w:r w:rsidRPr="001F34A4">
        <w:rPr>
          <w:color w:val="000000"/>
          <w:sz w:val="28"/>
          <w:szCs w:val="28"/>
        </w:rPr>
        <w:t>(снятое обезжиренное молоко) скармливают в сыром и скваш</w:t>
      </w:r>
      <w:r w:rsidR="00302AF9" w:rsidRPr="001F34A4">
        <w:rPr>
          <w:color w:val="000000"/>
          <w:sz w:val="28"/>
          <w:szCs w:val="28"/>
        </w:rPr>
        <w:t xml:space="preserve">енном виде. </w:t>
      </w:r>
      <w:r w:rsidRPr="001F34A4">
        <w:rPr>
          <w:color w:val="000000"/>
          <w:sz w:val="28"/>
          <w:szCs w:val="28"/>
        </w:rPr>
        <w:t>Обрат д</w:t>
      </w:r>
      <w:r w:rsidR="00EB044B" w:rsidRPr="001F34A4">
        <w:rPr>
          <w:color w:val="000000"/>
          <w:sz w:val="28"/>
          <w:szCs w:val="28"/>
        </w:rPr>
        <w:t>обавляют в рацион к растительны</w:t>
      </w:r>
      <w:r w:rsidR="00302AF9" w:rsidRPr="001F34A4">
        <w:rPr>
          <w:color w:val="000000"/>
          <w:sz w:val="28"/>
          <w:szCs w:val="28"/>
        </w:rPr>
        <w:t>м</w:t>
      </w:r>
      <w:r w:rsidRPr="001F34A4">
        <w:rPr>
          <w:color w:val="000000"/>
          <w:sz w:val="28"/>
          <w:szCs w:val="28"/>
        </w:rPr>
        <w:t xml:space="preserve"> кормам</w:t>
      </w:r>
      <w:r w:rsidR="00302AF9" w:rsidRPr="001F34A4">
        <w:rPr>
          <w:color w:val="000000"/>
          <w:sz w:val="28"/>
          <w:szCs w:val="28"/>
        </w:rPr>
        <w:t xml:space="preserve">. </w:t>
      </w:r>
    </w:p>
    <w:p w:rsidR="002D23B3" w:rsidRPr="001F34A4" w:rsidRDefault="002D23B3" w:rsidP="00C625BE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62DEB">
        <w:rPr>
          <w:iCs/>
          <w:color w:val="000000"/>
          <w:sz w:val="28"/>
          <w:szCs w:val="28"/>
        </w:rPr>
        <w:t>Творог</w:t>
      </w:r>
      <w:r w:rsidR="00302AF9" w:rsidRPr="001F34A4">
        <w:rPr>
          <w:iCs/>
          <w:color w:val="000000"/>
          <w:sz w:val="28"/>
          <w:szCs w:val="28"/>
        </w:rPr>
        <w:t>- высокопитательный и хорошо усвояемый кормовой продукт для кошек.</w:t>
      </w:r>
      <w:r w:rsidR="00EB044B" w:rsidRPr="001F34A4">
        <w:rPr>
          <w:iCs/>
          <w:color w:val="000000"/>
          <w:sz w:val="28"/>
          <w:szCs w:val="28"/>
        </w:rPr>
        <w:t xml:space="preserve"> Творог служит важным источником казеина, кальция, фосфора, витаминов группы В.</w:t>
      </w:r>
      <w:r w:rsidR="00302AF9" w:rsidRPr="001F34A4">
        <w:rPr>
          <w:iCs/>
          <w:color w:val="000000"/>
          <w:sz w:val="28"/>
          <w:szCs w:val="28"/>
        </w:rPr>
        <w:t xml:space="preserve"> К</w:t>
      </w:r>
      <w:r w:rsidRPr="001F34A4">
        <w:rPr>
          <w:color w:val="000000"/>
          <w:sz w:val="28"/>
          <w:szCs w:val="28"/>
        </w:rPr>
        <w:t>отятам дают с п</w:t>
      </w:r>
      <w:r w:rsidR="00302AF9" w:rsidRPr="001F34A4">
        <w:rPr>
          <w:color w:val="000000"/>
          <w:sz w:val="28"/>
          <w:szCs w:val="28"/>
        </w:rPr>
        <w:t>одсосного периода- 3-5г, приучают постепенно</w:t>
      </w:r>
      <w:r w:rsidRPr="001F34A4">
        <w:rPr>
          <w:color w:val="000000"/>
          <w:sz w:val="28"/>
          <w:szCs w:val="28"/>
        </w:rPr>
        <w:t>.</w:t>
      </w:r>
      <w:r w:rsidR="00302AF9" w:rsidRPr="001F34A4">
        <w:rPr>
          <w:color w:val="000000"/>
          <w:sz w:val="28"/>
          <w:szCs w:val="28"/>
        </w:rPr>
        <w:t xml:space="preserve"> От 1 до 3 мес</w:t>
      </w:r>
      <w:r w:rsidR="0068439B" w:rsidRPr="001F34A4">
        <w:rPr>
          <w:color w:val="000000"/>
          <w:sz w:val="28"/>
          <w:szCs w:val="28"/>
        </w:rPr>
        <w:t xml:space="preserve"> </w:t>
      </w:r>
      <w:r w:rsidR="00302AF9" w:rsidRPr="001F34A4">
        <w:rPr>
          <w:color w:val="000000"/>
          <w:sz w:val="28"/>
          <w:szCs w:val="28"/>
        </w:rPr>
        <w:t>-5-10г, от3 до 6</w:t>
      </w:r>
      <w:r w:rsidR="0068439B" w:rsidRPr="001F34A4">
        <w:rPr>
          <w:color w:val="000000"/>
          <w:sz w:val="28"/>
          <w:szCs w:val="28"/>
        </w:rPr>
        <w:t xml:space="preserve"> мес</w:t>
      </w:r>
      <w:r w:rsidR="00302AF9" w:rsidRPr="001F34A4">
        <w:rPr>
          <w:color w:val="000000"/>
          <w:sz w:val="28"/>
          <w:szCs w:val="28"/>
        </w:rPr>
        <w:t xml:space="preserve"> -10</w:t>
      </w:r>
      <w:r w:rsidR="0068439B" w:rsidRPr="001F34A4">
        <w:rPr>
          <w:color w:val="000000"/>
          <w:sz w:val="28"/>
          <w:szCs w:val="28"/>
        </w:rPr>
        <w:t xml:space="preserve"> </w:t>
      </w:r>
      <w:r w:rsidR="00302AF9" w:rsidRPr="001F34A4">
        <w:rPr>
          <w:color w:val="000000"/>
          <w:sz w:val="28"/>
          <w:szCs w:val="28"/>
        </w:rPr>
        <w:t>-15г, в</w:t>
      </w:r>
      <w:r w:rsidRPr="001F34A4">
        <w:rPr>
          <w:color w:val="000000"/>
          <w:sz w:val="28"/>
          <w:szCs w:val="28"/>
        </w:rPr>
        <w:t xml:space="preserve">зрослым </w:t>
      </w:r>
      <w:r w:rsidR="00302AF9" w:rsidRPr="001F34A4">
        <w:rPr>
          <w:color w:val="000000"/>
          <w:sz w:val="28"/>
          <w:szCs w:val="28"/>
        </w:rPr>
        <w:t>кошкам -</w:t>
      </w:r>
      <w:r w:rsidRPr="001F34A4">
        <w:rPr>
          <w:color w:val="000000"/>
          <w:sz w:val="28"/>
          <w:szCs w:val="28"/>
        </w:rPr>
        <w:t xml:space="preserve"> </w:t>
      </w:r>
      <w:r w:rsidR="00302AF9" w:rsidRPr="001F34A4">
        <w:rPr>
          <w:color w:val="000000"/>
          <w:sz w:val="28"/>
          <w:szCs w:val="28"/>
        </w:rPr>
        <w:t>30-50г</w:t>
      </w:r>
      <w:r w:rsidRPr="001F34A4">
        <w:rPr>
          <w:color w:val="000000"/>
          <w:sz w:val="28"/>
          <w:szCs w:val="28"/>
        </w:rPr>
        <w:t xml:space="preserve"> в сутки. </w:t>
      </w:r>
      <w:r w:rsidR="00C74C05">
        <w:rPr>
          <w:color w:val="000000"/>
          <w:sz w:val="28"/>
          <w:szCs w:val="28"/>
        </w:rPr>
        <w:t>Соленый творог перед скармлива</w:t>
      </w:r>
      <w:r w:rsidRPr="001F34A4">
        <w:rPr>
          <w:color w:val="000000"/>
          <w:sz w:val="28"/>
          <w:szCs w:val="28"/>
        </w:rPr>
        <w:t>нием замачивают в воде на 15-20 мин</w:t>
      </w:r>
      <w:r w:rsidR="00302AF9" w:rsidRPr="001F34A4">
        <w:rPr>
          <w:color w:val="000000"/>
          <w:sz w:val="28"/>
          <w:szCs w:val="28"/>
        </w:rPr>
        <w:t>. В большом количестве этот про</w:t>
      </w:r>
      <w:r w:rsidRPr="001F34A4">
        <w:rPr>
          <w:color w:val="000000"/>
          <w:sz w:val="28"/>
          <w:szCs w:val="28"/>
        </w:rPr>
        <w:t>дукт вызывает запоры.</w:t>
      </w:r>
    </w:p>
    <w:p w:rsidR="00EB044B" w:rsidRPr="001F34A4" w:rsidRDefault="002D23B3" w:rsidP="00C625BE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1F34A4">
        <w:rPr>
          <w:color w:val="000000"/>
          <w:sz w:val="28"/>
          <w:szCs w:val="28"/>
        </w:rPr>
        <w:t xml:space="preserve">Из молочных отходов скармливают </w:t>
      </w:r>
      <w:r w:rsidRPr="00E62DEB">
        <w:rPr>
          <w:iCs/>
          <w:color w:val="000000"/>
          <w:sz w:val="28"/>
          <w:szCs w:val="28"/>
        </w:rPr>
        <w:t>сыворотку и пахту.</w:t>
      </w:r>
      <w:r w:rsidRPr="001F34A4">
        <w:rPr>
          <w:i/>
          <w:iCs/>
          <w:color w:val="000000"/>
          <w:sz w:val="28"/>
          <w:szCs w:val="28"/>
        </w:rPr>
        <w:t xml:space="preserve"> </w:t>
      </w:r>
      <w:r w:rsidRPr="001F34A4">
        <w:rPr>
          <w:color w:val="000000"/>
          <w:sz w:val="28"/>
          <w:szCs w:val="28"/>
        </w:rPr>
        <w:t>Чаще всего они идут на приготовление каши. В натуральном</w:t>
      </w:r>
      <w:r w:rsidR="00EB044B" w:rsidRPr="001F34A4">
        <w:rPr>
          <w:color w:val="000000"/>
          <w:sz w:val="28"/>
          <w:szCs w:val="28"/>
        </w:rPr>
        <w:t xml:space="preserve"> ви</w:t>
      </w:r>
      <w:r w:rsidRPr="001F34A4">
        <w:rPr>
          <w:color w:val="000000"/>
          <w:sz w:val="28"/>
          <w:szCs w:val="28"/>
        </w:rPr>
        <w:t>де используются как послабляющие средства. Пахту назначают как терапевтическое средство при анеми</w:t>
      </w:r>
      <w:r w:rsidR="00EB044B" w:rsidRPr="001F34A4">
        <w:rPr>
          <w:color w:val="000000"/>
          <w:sz w:val="28"/>
          <w:szCs w:val="28"/>
        </w:rPr>
        <w:t>и, болезнях печени благодаря вы</w:t>
      </w:r>
      <w:r w:rsidRPr="001F34A4">
        <w:rPr>
          <w:color w:val="000000"/>
          <w:sz w:val="28"/>
          <w:szCs w:val="28"/>
        </w:rPr>
        <w:t xml:space="preserve">сокому содержанию лецитина. </w:t>
      </w:r>
      <w:r w:rsidRPr="00EB0074">
        <w:rPr>
          <w:iCs/>
          <w:color w:val="000000"/>
          <w:sz w:val="28"/>
          <w:szCs w:val="28"/>
        </w:rPr>
        <w:t>Технический казеин</w:t>
      </w:r>
      <w:r w:rsidRPr="001F34A4">
        <w:rPr>
          <w:i/>
          <w:iCs/>
          <w:color w:val="000000"/>
          <w:sz w:val="28"/>
          <w:szCs w:val="28"/>
        </w:rPr>
        <w:t xml:space="preserve"> </w:t>
      </w:r>
      <w:r w:rsidRPr="001F34A4">
        <w:rPr>
          <w:color w:val="000000"/>
          <w:sz w:val="28"/>
          <w:szCs w:val="28"/>
        </w:rPr>
        <w:t>животны</w:t>
      </w:r>
      <w:r w:rsidR="00EB044B" w:rsidRPr="001F34A4">
        <w:rPr>
          <w:color w:val="000000"/>
          <w:sz w:val="28"/>
          <w:szCs w:val="28"/>
        </w:rPr>
        <w:t>м скармливают в рационе с растительными кормами в вареном виде. Он содержит до 80% белк</w:t>
      </w:r>
      <w:r w:rsidRPr="001F34A4">
        <w:rPr>
          <w:color w:val="000000"/>
          <w:sz w:val="28"/>
          <w:szCs w:val="28"/>
        </w:rPr>
        <w:t>а и может служить заменителем мяса.</w:t>
      </w:r>
    </w:p>
    <w:p w:rsidR="00EB044B" w:rsidRPr="001F34A4" w:rsidRDefault="00EB044B" w:rsidP="00C625BE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B0074">
        <w:rPr>
          <w:bCs/>
          <w:color w:val="000000"/>
          <w:sz w:val="28"/>
          <w:szCs w:val="28"/>
        </w:rPr>
        <w:t>Сливки, сметана, сыр, сливочное масло</w:t>
      </w:r>
      <w:r w:rsidRPr="001F34A4">
        <w:rPr>
          <w:bCs/>
          <w:color w:val="000000"/>
          <w:sz w:val="28"/>
          <w:szCs w:val="28"/>
        </w:rPr>
        <w:t xml:space="preserve">. </w:t>
      </w:r>
      <w:r w:rsidRPr="001F34A4">
        <w:rPr>
          <w:color w:val="000000"/>
          <w:sz w:val="28"/>
          <w:szCs w:val="28"/>
        </w:rPr>
        <w:t>Эти молочные продукты скармливают в составе рационов в виде добавок при недостатке энергии и жира в рационах с минимальным количеством мяса и максимальным содержанием продуктов растительного происхождения. Сливки и сметану чаще всего используют при тушении овощей, сливочное масло — при варке каши. Сыр можно давать в натуральном виде.</w:t>
      </w:r>
    </w:p>
    <w:p w:rsidR="00EB044B" w:rsidRPr="001F34A4" w:rsidRDefault="00EB044B" w:rsidP="00C625BE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1F34A4">
        <w:rPr>
          <w:color w:val="000000"/>
          <w:sz w:val="28"/>
          <w:szCs w:val="28"/>
        </w:rPr>
        <w:t>Все молочные продукты нельзя хранить в оцинкованной посуде. Соединения молочной кислоты с цинком вызывают у животных катар слизистых оболочек желудочно-кишечного тракта, язвы желудка и двенадцатиперстной кишки.</w:t>
      </w:r>
    </w:p>
    <w:p w:rsidR="00EB044B" w:rsidRPr="001F34A4" w:rsidRDefault="00EB044B" w:rsidP="00C625BE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EB0074">
        <w:rPr>
          <w:iCs/>
          <w:color w:val="000000"/>
          <w:sz w:val="28"/>
          <w:szCs w:val="28"/>
        </w:rPr>
        <w:t>Рыба и рыбные отходы</w:t>
      </w:r>
      <w:r w:rsidRPr="001F34A4">
        <w:rPr>
          <w:color w:val="000000"/>
          <w:sz w:val="28"/>
          <w:szCs w:val="28"/>
        </w:rPr>
        <w:t xml:space="preserve"> для кошек служат источником полноценного белка с хорошо сбалансированным составом аминокислот. Давать сырую рыбу животным рекомендуется с перерывами, чередуя ее с другими продуктами. В рыбе содержится фермент тиаминаза, поэтому при скармливании рыбы в сыром виде у собак и кошек появляется В-авитаминоз. </w:t>
      </w:r>
    </w:p>
    <w:p w:rsidR="0068439B" w:rsidRPr="001F34A4" w:rsidRDefault="00EB044B" w:rsidP="00C625BE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1F34A4">
        <w:rPr>
          <w:color w:val="000000"/>
          <w:sz w:val="28"/>
          <w:szCs w:val="28"/>
        </w:rPr>
        <w:t>Некоторые виды рыбы (мерлан</w:t>
      </w:r>
      <w:r w:rsidR="0068439B" w:rsidRPr="001F34A4">
        <w:rPr>
          <w:color w:val="000000"/>
          <w:sz w:val="28"/>
          <w:szCs w:val="28"/>
        </w:rPr>
        <w:t>, хек, минтай, сайда, пикша) со</w:t>
      </w:r>
      <w:r w:rsidRPr="001F34A4">
        <w:rPr>
          <w:color w:val="000000"/>
          <w:sz w:val="28"/>
          <w:szCs w:val="28"/>
        </w:rPr>
        <w:t>держат триметиламиноксид, связыв</w:t>
      </w:r>
      <w:r w:rsidR="004125DB" w:rsidRPr="001F34A4">
        <w:rPr>
          <w:color w:val="000000"/>
          <w:sz w:val="28"/>
          <w:szCs w:val="28"/>
        </w:rPr>
        <w:t>ающий в рационе железо и превра</w:t>
      </w:r>
      <w:r w:rsidRPr="001F34A4">
        <w:rPr>
          <w:color w:val="000000"/>
          <w:sz w:val="28"/>
          <w:szCs w:val="28"/>
        </w:rPr>
        <w:t>щающий его в неусвояемую форму</w:t>
      </w:r>
      <w:r w:rsidR="0068439B" w:rsidRPr="001F34A4">
        <w:rPr>
          <w:color w:val="000000"/>
          <w:sz w:val="28"/>
          <w:szCs w:val="28"/>
        </w:rPr>
        <w:t>. У животных может появиться тя</w:t>
      </w:r>
      <w:r w:rsidRPr="001F34A4">
        <w:rPr>
          <w:color w:val="000000"/>
          <w:sz w:val="28"/>
          <w:szCs w:val="28"/>
        </w:rPr>
        <w:t xml:space="preserve">желая форма анемии, меняется </w:t>
      </w:r>
      <w:r w:rsidR="0068439B" w:rsidRPr="001F34A4">
        <w:rPr>
          <w:color w:val="000000"/>
          <w:sz w:val="28"/>
          <w:szCs w:val="28"/>
        </w:rPr>
        <w:t>цвет шерсти.</w:t>
      </w:r>
      <w:r w:rsidR="00EB0074">
        <w:rPr>
          <w:color w:val="000000"/>
          <w:sz w:val="28"/>
          <w:szCs w:val="28"/>
        </w:rPr>
        <w:t xml:space="preserve"> Такую рыбу дают в варе</w:t>
      </w:r>
      <w:r w:rsidRPr="001F34A4">
        <w:rPr>
          <w:color w:val="000000"/>
          <w:sz w:val="28"/>
          <w:szCs w:val="28"/>
        </w:rPr>
        <w:t xml:space="preserve">ном ввде или добавляют в рацион железистые препараты. </w:t>
      </w:r>
      <w:r w:rsidR="0068439B" w:rsidRPr="001F34A4">
        <w:rPr>
          <w:color w:val="000000"/>
          <w:sz w:val="28"/>
          <w:szCs w:val="28"/>
        </w:rPr>
        <w:t>К</w:t>
      </w:r>
      <w:r w:rsidRPr="001F34A4">
        <w:rPr>
          <w:color w:val="000000"/>
          <w:sz w:val="28"/>
          <w:szCs w:val="28"/>
        </w:rPr>
        <w:t xml:space="preserve"> кормлению рыбой в большом количестве приучают постепенно. Крупную рыбу перед варкой очищаю</w:t>
      </w:r>
      <w:r w:rsidR="0068439B" w:rsidRPr="001F34A4">
        <w:rPr>
          <w:color w:val="000000"/>
          <w:sz w:val="28"/>
          <w:szCs w:val="28"/>
        </w:rPr>
        <w:t>т от чешуи и внутренностей, мел</w:t>
      </w:r>
      <w:r w:rsidRPr="001F34A4">
        <w:rPr>
          <w:color w:val="000000"/>
          <w:sz w:val="28"/>
          <w:szCs w:val="28"/>
        </w:rPr>
        <w:t xml:space="preserve">кую варят до тех пор, пока </w:t>
      </w:r>
      <w:r w:rsidR="0068439B" w:rsidRPr="001F34A4">
        <w:rPr>
          <w:color w:val="000000"/>
          <w:sz w:val="28"/>
          <w:szCs w:val="28"/>
        </w:rPr>
        <w:t>кости</w:t>
      </w:r>
      <w:r w:rsidRPr="001F34A4">
        <w:rPr>
          <w:color w:val="000000"/>
          <w:sz w:val="28"/>
          <w:szCs w:val="28"/>
        </w:rPr>
        <w:t xml:space="preserve"> не разварятся и не станут мягкими. Соленую рыбу перед варкой тщат</w:t>
      </w:r>
      <w:r w:rsidR="0068439B" w:rsidRPr="001F34A4">
        <w:rPr>
          <w:color w:val="000000"/>
          <w:sz w:val="28"/>
          <w:szCs w:val="28"/>
        </w:rPr>
        <w:t>ельно и продолжительно вымачива</w:t>
      </w:r>
      <w:r w:rsidRPr="001F34A4">
        <w:rPr>
          <w:color w:val="000000"/>
          <w:sz w:val="28"/>
          <w:szCs w:val="28"/>
        </w:rPr>
        <w:t xml:space="preserve">ют. Рыбу надо чередоватъ с </w:t>
      </w:r>
      <w:r w:rsidR="0068439B" w:rsidRPr="001F34A4">
        <w:rPr>
          <w:color w:val="000000"/>
          <w:sz w:val="28"/>
          <w:szCs w:val="28"/>
        </w:rPr>
        <w:t>мясом. Морскую рыбу можно скармли</w:t>
      </w:r>
      <w:r w:rsidRPr="001F34A4">
        <w:rPr>
          <w:color w:val="000000"/>
          <w:sz w:val="28"/>
          <w:szCs w:val="28"/>
        </w:rPr>
        <w:t>вать как сырую, так и вареную. Речная ры</w:t>
      </w:r>
      <w:r w:rsidR="0068439B" w:rsidRPr="001F34A4">
        <w:rPr>
          <w:color w:val="000000"/>
          <w:sz w:val="28"/>
          <w:szCs w:val="28"/>
        </w:rPr>
        <w:t>ба костлявая и может служить ис</w:t>
      </w:r>
      <w:r w:rsidRPr="001F34A4">
        <w:rPr>
          <w:color w:val="000000"/>
          <w:sz w:val="28"/>
          <w:szCs w:val="28"/>
        </w:rPr>
        <w:t>точником заражения. Рыбные корма</w:t>
      </w:r>
      <w:r w:rsidR="0068439B" w:rsidRPr="001F34A4">
        <w:rPr>
          <w:color w:val="000000"/>
          <w:sz w:val="28"/>
          <w:szCs w:val="28"/>
        </w:rPr>
        <w:t xml:space="preserve"> в составе кормов животного про</w:t>
      </w:r>
      <w:r w:rsidRPr="001F34A4">
        <w:rPr>
          <w:color w:val="000000"/>
          <w:sz w:val="28"/>
          <w:szCs w:val="28"/>
        </w:rPr>
        <w:t xml:space="preserve">исхождения могут составлять </w:t>
      </w:r>
      <w:r w:rsidR="0068439B" w:rsidRPr="001F34A4">
        <w:rPr>
          <w:color w:val="000000"/>
          <w:sz w:val="28"/>
          <w:szCs w:val="28"/>
        </w:rPr>
        <w:t>10-15</w:t>
      </w:r>
      <w:r w:rsidRPr="001F34A4">
        <w:rPr>
          <w:color w:val="000000"/>
          <w:sz w:val="28"/>
          <w:szCs w:val="28"/>
        </w:rPr>
        <w:t xml:space="preserve">% от калорийности рациона. </w:t>
      </w:r>
      <w:r w:rsidR="0068439B" w:rsidRPr="001F34A4">
        <w:rPr>
          <w:color w:val="000000"/>
          <w:sz w:val="28"/>
          <w:szCs w:val="28"/>
        </w:rPr>
        <w:t>Примерные суточные нормы скармливания рыбы: взрослым кошкам-80-</w:t>
      </w:r>
      <w:smartTag w:uri="urn:schemas-microsoft-com:office:smarttags" w:element="metricconverter">
        <w:smartTagPr>
          <w:attr w:name="ProductID" w:val="100 г"/>
        </w:smartTagPr>
        <w:r w:rsidR="0068439B" w:rsidRPr="001F34A4">
          <w:rPr>
            <w:color w:val="000000"/>
            <w:sz w:val="28"/>
            <w:szCs w:val="28"/>
          </w:rPr>
          <w:t>100 г</w:t>
        </w:r>
      </w:smartTag>
      <w:r w:rsidR="0068439B" w:rsidRPr="001F34A4">
        <w:rPr>
          <w:color w:val="000000"/>
          <w:sz w:val="28"/>
          <w:szCs w:val="28"/>
        </w:rPr>
        <w:t>, котятам в возрасте до 1 мес-6-8, от1 до 3 мес- 8-50, от 3 до 6 мес -50-60, старше 6 мес-60-</w:t>
      </w:r>
      <w:smartTag w:uri="urn:schemas-microsoft-com:office:smarttags" w:element="metricconverter">
        <w:smartTagPr>
          <w:attr w:name="ProductID" w:val="80 г"/>
        </w:smartTagPr>
        <w:r w:rsidR="0068439B" w:rsidRPr="001F34A4">
          <w:rPr>
            <w:color w:val="000000"/>
            <w:sz w:val="28"/>
            <w:szCs w:val="28"/>
          </w:rPr>
          <w:t>80 г</w:t>
        </w:r>
      </w:smartTag>
      <w:r w:rsidR="0068439B" w:rsidRPr="001F34A4">
        <w:rPr>
          <w:color w:val="000000"/>
          <w:sz w:val="28"/>
          <w:szCs w:val="28"/>
        </w:rPr>
        <w:t>.</w:t>
      </w:r>
    </w:p>
    <w:p w:rsidR="0068439B" w:rsidRPr="001F34A4" w:rsidRDefault="00EB044B" w:rsidP="00C625BE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EB0074">
        <w:rPr>
          <w:iCs/>
          <w:color w:val="000000"/>
          <w:sz w:val="28"/>
          <w:szCs w:val="28"/>
        </w:rPr>
        <w:t>Рыбная мука</w:t>
      </w:r>
      <w:r w:rsidRPr="001F34A4">
        <w:rPr>
          <w:i/>
          <w:iCs/>
          <w:color w:val="000000"/>
          <w:sz w:val="28"/>
          <w:szCs w:val="28"/>
        </w:rPr>
        <w:t xml:space="preserve"> </w:t>
      </w:r>
      <w:r w:rsidRPr="001F34A4">
        <w:rPr>
          <w:color w:val="000000"/>
          <w:sz w:val="28"/>
          <w:szCs w:val="28"/>
        </w:rPr>
        <w:t>содержит не более 10% жира и 22% золы.</w:t>
      </w:r>
      <w:r w:rsidR="0068439B" w:rsidRPr="001F34A4">
        <w:rPr>
          <w:color w:val="000000"/>
          <w:sz w:val="28"/>
          <w:szCs w:val="28"/>
        </w:rPr>
        <w:t xml:space="preserve"> Примерные нормы скармливания рыбной муки: взрослым кошкам-8-</w:t>
      </w:r>
      <w:smartTag w:uri="urn:schemas-microsoft-com:office:smarttags" w:element="metricconverter">
        <w:smartTagPr>
          <w:attr w:name="ProductID" w:val="12 г"/>
        </w:smartTagPr>
        <w:r w:rsidR="0068439B" w:rsidRPr="001F34A4">
          <w:rPr>
            <w:color w:val="000000"/>
            <w:sz w:val="28"/>
            <w:szCs w:val="28"/>
          </w:rPr>
          <w:t>12 г</w:t>
        </w:r>
      </w:smartTag>
      <w:r w:rsidR="0068439B" w:rsidRPr="001F34A4">
        <w:rPr>
          <w:color w:val="000000"/>
          <w:sz w:val="28"/>
          <w:szCs w:val="28"/>
        </w:rPr>
        <w:t>, котятам в возрасте от 3 до 6 мес -</w:t>
      </w:r>
      <w:r w:rsidR="001460CF" w:rsidRPr="001F34A4">
        <w:rPr>
          <w:color w:val="000000"/>
          <w:sz w:val="28"/>
          <w:szCs w:val="28"/>
        </w:rPr>
        <w:t>3-5</w:t>
      </w:r>
      <w:r w:rsidR="0068439B" w:rsidRPr="001F34A4">
        <w:rPr>
          <w:color w:val="000000"/>
          <w:sz w:val="28"/>
          <w:szCs w:val="28"/>
        </w:rPr>
        <w:t>, старше 6 мес-</w:t>
      </w:r>
      <w:r w:rsidR="001460CF" w:rsidRPr="001F34A4">
        <w:rPr>
          <w:color w:val="000000"/>
          <w:sz w:val="28"/>
          <w:szCs w:val="28"/>
        </w:rPr>
        <w:t>5-</w:t>
      </w:r>
      <w:smartTag w:uri="urn:schemas-microsoft-com:office:smarttags" w:element="metricconverter">
        <w:smartTagPr>
          <w:attr w:name="ProductID" w:val="8 г"/>
        </w:smartTagPr>
        <w:r w:rsidR="001460CF" w:rsidRPr="001F34A4">
          <w:rPr>
            <w:color w:val="000000"/>
            <w:sz w:val="28"/>
            <w:szCs w:val="28"/>
          </w:rPr>
          <w:t>8 г</w:t>
        </w:r>
      </w:smartTag>
      <w:r w:rsidR="001460CF" w:rsidRPr="001F34A4">
        <w:rPr>
          <w:color w:val="000000"/>
          <w:sz w:val="28"/>
          <w:szCs w:val="28"/>
        </w:rPr>
        <w:t xml:space="preserve"> в сутки.</w:t>
      </w:r>
    </w:p>
    <w:p w:rsidR="001460CF" w:rsidRPr="001F34A4" w:rsidRDefault="00EB044B" w:rsidP="00C625BE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1F34A4">
        <w:rPr>
          <w:color w:val="000000"/>
          <w:sz w:val="28"/>
          <w:szCs w:val="28"/>
        </w:rPr>
        <w:t xml:space="preserve"> </w:t>
      </w:r>
      <w:r w:rsidRPr="00EB0074">
        <w:rPr>
          <w:iCs/>
          <w:color w:val="000000"/>
          <w:sz w:val="28"/>
          <w:szCs w:val="28"/>
        </w:rPr>
        <w:t>Рыбий жир</w:t>
      </w:r>
      <w:r w:rsidRPr="001F34A4">
        <w:rPr>
          <w:i/>
          <w:iCs/>
          <w:color w:val="000000"/>
          <w:sz w:val="28"/>
          <w:szCs w:val="28"/>
        </w:rPr>
        <w:t xml:space="preserve"> </w:t>
      </w:r>
      <w:r w:rsidRPr="001F34A4">
        <w:rPr>
          <w:color w:val="000000"/>
          <w:sz w:val="28"/>
          <w:szCs w:val="28"/>
        </w:rPr>
        <w:t>чаще всего скармливают котята</w:t>
      </w:r>
      <w:r w:rsidR="001460CF" w:rsidRPr="001F34A4">
        <w:rPr>
          <w:color w:val="000000"/>
          <w:sz w:val="28"/>
          <w:szCs w:val="28"/>
        </w:rPr>
        <w:t>м, чтобы избежать рахита. Примерные суточные нормы скармливания рыбьего жира</w:t>
      </w:r>
      <w:r w:rsidR="00BF099E" w:rsidRPr="001F34A4">
        <w:rPr>
          <w:color w:val="000000"/>
          <w:sz w:val="28"/>
          <w:szCs w:val="28"/>
        </w:rPr>
        <w:t xml:space="preserve"> </w:t>
      </w:r>
      <w:r w:rsidR="001460CF" w:rsidRPr="001F34A4">
        <w:rPr>
          <w:color w:val="000000"/>
          <w:sz w:val="28"/>
          <w:szCs w:val="28"/>
        </w:rPr>
        <w:t>котятам в возрасте до 1 мес-0,5, от 1 до 3 мес-0,5-1, от 3 мес и старше-1,0-1,5г.</w:t>
      </w:r>
      <w:r w:rsidRPr="001F34A4">
        <w:rPr>
          <w:color w:val="000000"/>
          <w:sz w:val="28"/>
          <w:szCs w:val="28"/>
        </w:rPr>
        <w:t xml:space="preserve"> Его можно добавлять в корм. При поно</w:t>
      </w:r>
      <w:r w:rsidR="001460CF" w:rsidRPr="001F34A4">
        <w:rPr>
          <w:color w:val="000000"/>
          <w:sz w:val="28"/>
          <w:szCs w:val="28"/>
        </w:rPr>
        <w:t>се рыбий жир из рациона исключа</w:t>
      </w:r>
      <w:r w:rsidRPr="001F34A4">
        <w:rPr>
          <w:color w:val="000000"/>
          <w:sz w:val="28"/>
          <w:szCs w:val="28"/>
        </w:rPr>
        <w:t xml:space="preserve">ют. Беременным и кормящим самкам скармливают по </w:t>
      </w:r>
      <w:r w:rsidR="001460CF" w:rsidRPr="001F34A4">
        <w:rPr>
          <w:color w:val="000000"/>
          <w:sz w:val="28"/>
          <w:szCs w:val="28"/>
        </w:rPr>
        <w:t>4,5-</w:t>
      </w:r>
      <w:smartTag w:uri="urn:schemas-microsoft-com:office:smarttags" w:element="metricconverter">
        <w:smartTagPr>
          <w:attr w:name="ProductID" w:val="6 г"/>
        </w:smartTagPr>
        <w:r w:rsidR="001460CF" w:rsidRPr="001F34A4">
          <w:rPr>
            <w:color w:val="000000"/>
            <w:sz w:val="28"/>
            <w:szCs w:val="28"/>
          </w:rPr>
          <w:t>6</w:t>
        </w:r>
        <w:r w:rsidRPr="001F34A4">
          <w:rPr>
            <w:color w:val="000000"/>
            <w:sz w:val="28"/>
            <w:szCs w:val="28"/>
          </w:rPr>
          <w:t xml:space="preserve"> г</w:t>
        </w:r>
      </w:smartTag>
      <w:r w:rsidR="001460CF" w:rsidRPr="001F34A4">
        <w:rPr>
          <w:color w:val="000000"/>
          <w:sz w:val="28"/>
          <w:szCs w:val="28"/>
        </w:rPr>
        <w:t>.</w:t>
      </w:r>
      <w:r w:rsidRPr="001F34A4">
        <w:rPr>
          <w:color w:val="000000"/>
          <w:sz w:val="28"/>
          <w:szCs w:val="28"/>
        </w:rPr>
        <w:t xml:space="preserve"> </w:t>
      </w:r>
      <w:r w:rsidR="001460CF" w:rsidRPr="001F34A4">
        <w:rPr>
          <w:color w:val="000000"/>
          <w:sz w:val="28"/>
          <w:szCs w:val="28"/>
        </w:rPr>
        <w:t>Хранят этот продукт в</w:t>
      </w:r>
      <w:r w:rsidR="00EB0074">
        <w:rPr>
          <w:color w:val="000000"/>
          <w:sz w:val="28"/>
          <w:szCs w:val="28"/>
        </w:rPr>
        <w:t xml:space="preserve"> темном месте, так как витамин </w:t>
      </w:r>
      <w:r w:rsidR="00EB0074">
        <w:rPr>
          <w:color w:val="000000"/>
          <w:sz w:val="28"/>
          <w:szCs w:val="28"/>
          <w:lang w:val="en-US"/>
        </w:rPr>
        <w:t>D</w:t>
      </w:r>
      <w:r w:rsidR="001460CF" w:rsidRPr="001F34A4">
        <w:rPr>
          <w:color w:val="000000"/>
          <w:sz w:val="28"/>
          <w:szCs w:val="28"/>
        </w:rPr>
        <w:t xml:space="preserve"> может перейти в ядовитое вещество - токсистерол.</w:t>
      </w:r>
    </w:p>
    <w:p w:rsidR="000064E3" w:rsidRPr="001F34A4" w:rsidRDefault="00BF099E" w:rsidP="00C625BE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b/>
          <w:bCs/>
          <w:color w:val="000000"/>
          <w:sz w:val="28"/>
          <w:szCs w:val="28"/>
        </w:rPr>
      </w:pPr>
      <w:r w:rsidRPr="001F34A4">
        <w:rPr>
          <w:color w:val="000000"/>
          <w:sz w:val="28"/>
          <w:szCs w:val="28"/>
        </w:rPr>
        <w:t>В кормлении кошек используют пищевые (кормовые) жиры: коровье масло, живот</w:t>
      </w:r>
      <w:r w:rsidR="009810A8" w:rsidRPr="001F34A4">
        <w:rPr>
          <w:color w:val="000000"/>
          <w:sz w:val="28"/>
          <w:szCs w:val="28"/>
        </w:rPr>
        <w:t>ные жиры (говяжий, бараний, сви</w:t>
      </w:r>
      <w:r w:rsidRPr="001F34A4">
        <w:rPr>
          <w:color w:val="000000"/>
          <w:sz w:val="28"/>
          <w:szCs w:val="28"/>
        </w:rPr>
        <w:t>ной и другие), растительные масла</w:t>
      </w:r>
      <w:r w:rsidR="009810A8" w:rsidRPr="001F34A4">
        <w:rPr>
          <w:color w:val="000000"/>
          <w:sz w:val="28"/>
          <w:szCs w:val="28"/>
        </w:rPr>
        <w:t>( подсолнечное, кукурузное, оливковое, соевое, рапсовое, хлопковое</w:t>
      </w:r>
      <w:r w:rsidR="000064E3" w:rsidRPr="001F34A4">
        <w:rPr>
          <w:color w:val="000000"/>
          <w:sz w:val="28"/>
          <w:szCs w:val="28"/>
        </w:rPr>
        <w:t>)</w:t>
      </w:r>
      <w:r w:rsidR="009810A8" w:rsidRPr="001F34A4">
        <w:rPr>
          <w:color w:val="000000"/>
          <w:sz w:val="28"/>
          <w:szCs w:val="28"/>
        </w:rPr>
        <w:t>.</w:t>
      </w:r>
      <w:r w:rsidR="000064E3" w:rsidRPr="001F34A4">
        <w:rPr>
          <w:b/>
          <w:bCs/>
          <w:color w:val="000000"/>
          <w:sz w:val="28"/>
          <w:szCs w:val="28"/>
        </w:rPr>
        <w:t xml:space="preserve"> </w:t>
      </w:r>
    </w:p>
    <w:p w:rsidR="00EB044B" w:rsidRPr="001F34A4" w:rsidRDefault="000064E3" w:rsidP="00C625BE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F34A4">
        <w:rPr>
          <w:color w:val="000000"/>
          <w:sz w:val="28"/>
          <w:szCs w:val="28"/>
        </w:rPr>
        <w:t>В яйцах сконцент</w:t>
      </w:r>
      <w:r w:rsidR="00C74C05">
        <w:rPr>
          <w:color w:val="000000"/>
          <w:sz w:val="28"/>
          <w:szCs w:val="28"/>
        </w:rPr>
        <w:t>рированы жизненно важные, хорошо</w:t>
      </w:r>
      <w:r w:rsidRPr="001F34A4">
        <w:rPr>
          <w:color w:val="000000"/>
          <w:sz w:val="28"/>
          <w:szCs w:val="28"/>
        </w:rPr>
        <w:t xml:space="preserve"> сбалансированные вещества. В кормлении кошек используются главным образом яйца кур, изредка — перепелок, цесарок, индеек. Следует ограничивать скармливание сырых утиных и гусиных яиц как возможный источник заражения сальмонеллезом, преимущественно котят.</w:t>
      </w:r>
    </w:p>
    <w:p w:rsidR="00EB044B" w:rsidRPr="001F34A4" w:rsidRDefault="00EB044B" w:rsidP="00C625BE">
      <w:pPr>
        <w:jc w:val="both"/>
        <w:rPr>
          <w:color w:val="000000"/>
          <w:sz w:val="28"/>
          <w:szCs w:val="28"/>
        </w:rPr>
      </w:pPr>
      <w:r w:rsidRPr="001F34A4">
        <w:rPr>
          <w:color w:val="000000"/>
          <w:sz w:val="28"/>
          <w:szCs w:val="28"/>
        </w:rPr>
        <w:t xml:space="preserve">Сырые куриные яйца дают </w:t>
      </w:r>
      <w:r w:rsidR="000064E3" w:rsidRPr="001F34A4">
        <w:rPr>
          <w:color w:val="000000"/>
          <w:sz w:val="28"/>
          <w:szCs w:val="28"/>
        </w:rPr>
        <w:t>котятам,</w:t>
      </w:r>
      <w:r w:rsidRPr="001F34A4">
        <w:rPr>
          <w:color w:val="000000"/>
          <w:sz w:val="28"/>
          <w:szCs w:val="28"/>
        </w:rPr>
        <w:t xml:space="preserve"> ко</w:t>
      </w:r>
      <w:r w:rsidR="000064E3" w:rsidRPr="001F34A4">
        <w:rPr>
          <w:color w:val="000000"/>
          <w:sz w:val="28"/>
          <w:szCs w:val="28"/>
        </w:rPr>
        <w:t>рмящим самкам, больным животным, племенным самцам в период подготовки к случке.</w:t>
      </w:r>
      <w:r w:rsidRPr="001F34A4">
        <w:rPr>
          <w:color w:val="000000"/>
          <w:sz w:val="28"/>
          <w:szCs w:val="28"/>
        </w:rPr>
        <w:t xml:space="preserve"> </w:t>
      </w:r>
      <w:r w:rsidR="000064E3" w:rsidRPr="001F34A4">
        <w:rPr>
          <w:color w:val="000000"/>
          <w:sz w:val="28"/>
          <w:szCs w:val="28"/>
        </w:rPr>
        <w:t>В соответствии с существующими нормами полноценного и сбалансированного кормления взрослым кошкам и котятам следует скармливать 1-2 яйца в неделю. Яйца, а также меланж, яичный порошок можно скармливать в виде омлета.</w:t>
      </w:r>
    </w:p>
    <w:p w:rsidR="000064E3" w:rsidRPr="001F34A4" w:rsidRDefault="000064E3" w:rsidP="00C625BE">
      <w:pPr>
        <w:jc w:val="both"/>
        <w:rPr>
          <w:color w:val="000000"/>
          <w:sz w:val="28"/>
          <w:szCs w:val="28"/>
        </w:rPr>
      </w:pPr>
    </w:p>
    <w:p w:rsidR="000064E3" w:rsidRPr="001F34A4" w:rsidRDefault="005369B8" w:rsidP="00C625BE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iCs/>
          <w:color w:val="000000"/>
          <w:sz w:val="28"/>
          <w:szCs w:val="28"/>
        </w:rPr>
      </w:pPr>
      <w:r w:rsidRPr="001F34A4">
        <w:rPr>
          <w:b/>
          <w:bCs/>
          <w:iCs/>
          <w:color w:val="000000"/>
          <w:sz w:val="28"/>
          <w:szCs w:val="28"/>
        </w:rPr>
        <w:t>Кормов</w:t>
      </w:r>
      <w:r w:rsidR="000064E3" w:rsidRPr="001F34A4">
        <w:rPr>
          <w:b/>
          <w:bCs/>
          <w:iCs/>
          <w:color w:val="000000"/>
          <w:sz w:val="28"/>
          <w:szCs w:val="28"/>
        </w:rPr>
        <w:t>ые продукты растительного происхождения.</w:t>
      </w:r>
    </w:p>
    <w:p w:rsidR="00BD576E" w:rsidRPr="001F34A4" w:rsidRDefault="000064E3" w:rsidP="00C625BE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B0074">
        <w:rPr>
          <w:b/>
          <w:bCs/>
          <w:iCs/>
          <w:color w:val="000000"/>
          <w:sz w:val="28"/>
          <w:szCs w:val="28"/>
        </w:rPr>
        <w:t xml:space="preserve"> </w:t>
      </w:r>
      <w:r w:rsidRPr="00EB0074">
        <w:rPr>
          <w:iCs/>
          <w:color w:val="000000"/>
          <w:sz w:val="28"/>
          <w:szCs w:val="28"/>
        </w:rPr>
        <w:t>Мука, хлеб и крупа злаковых растений</w:t>
      </w:r>
      <w:r w:rsidR="00BD576E" w:rsidRPr="001F34A4">
        <w:rPr>
          <w:color w:val="000000"/>
          <w:sz w:val="28"/>
          <w:szCs w:val="28"/>
        </w:rPr>
        <w:t xml:space="preserve"> могут занимать в рационах взрослых животных до 60-70 % от суточной потребности в энергии.</w:t>
      </w:r>
    </w:p>
    <w:p w:rsidR="00BD576E" w:rsidRPr="001F34A4" w:rsidRDefault="00BD576E" w:rsidP="00C625BE">
      <w:pPr>
        <w:shd w:val="clear" w:color="auto" w:fill="FFFFFF"/>
        <w:autoSpaceDE w:val="0"/>
        <w:autoSpaceDN w:val="0"/>
        <w:adjustRightInd w:val="0"/>
        <w:jc w:val="both"/>
        <w:rPr>
          <w:i/>
          <w:iCs/>
          <w:color w:val="000000"/>
          <w:sz w:val="28"/>
          <w:szCs w:val="28"/>
        </w:rPr>
      </w:pPr>
      <w:r w:rsidRPr="00EB0074">
        <w:rPr>
          <w:iCs/>
          <w:color w:val="000000"/>
          <w:sz w:val="28"/>
          <w:szCs w:val="28"/>
        </w:rPr>
        <w:t>Муку</w:t>
      </w:r>
      <w:r w:rsidRPr="001F34A4">
        <w:rPr>
          <w:i/>
          <w:iCs/>
          <w:color w:val="000000"/>
          <w:sz w:val="28"/>
          <w:szCs w:val="28"/>
        </w:rPr>
        <w:t xml:space="preserve"> </w:t>
      </w:r>
      <w:r w:rsidRPr="001F34A4">
        <w:rPr>
          <w:color w:val="000000"/>
          <w:sz w:val="28"/>
          <w:szCs w:val="28"/>
        </w:rPr>
        <w:t xml:space="preserve">используют в виде вареной болтушки. </w:t>
      </w:r>
      <w:r w:rsidR="000064E3" w:rsidRPr="001F34A4">
        <w:rPr>
          <w:i/>
          <w:iCs/>
          <w:color w:val="000000"/>
          <w:sz w:val="28"/>
          <w:szCs w:val="28"/>
        </w:rPr>
        <w:t xml:space="preserve"> </w:t>
      </w:r>
    </w:p>
    <w:p w:rsidR="00BD576E" w:rsidRPr="001F34A4" w:rsidRDefault="000064E3" w:rsidP="00C625BE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EB0074">
        <w:rPr>
          <w:iCs/>
          <w:color w:val="000000"/>
          <w:sz w:val="28"/>
          <w:szCs w:val="28"/>
        </w:rPr>
        <w:t>Хлеб</w:t>
      </w:r>
      <w:r w:rsidRPr="001F34A4">
        <w:rPr>
          <w:i/>
          <w:iCs/>
          <w:color w:val="000000"/>
          <w:sz w:val="28"/>
          <w:szCs w:val="28"/>
        </w:rPr>
        <w:t xml:space="preserve"> </w:t>
      </w:r>
      <w:r w:rsidRPr="001F34A4">
        <w:rPr>
          <w:color w:val="000000"/>
          <w:sz w:val="28"/>
          <w:szCs w:val="28"/>
        </w:rPr>
        <w:t>долго задерживается в желудке животных - 3—4 ч. В пищеварительном тракте на белки</w:t>
      </w:r>
      <w:r w:rsidR="00E77450" w:rsidRPr="001F34A4">
        <w:rPr>
          <w:color w:val="000000"/>
          <w:sz w:val="28"/>
          <w:szCs w:val="28"/>
        </w:rPr>
        <w:t xml:space="preserve"> хлеба выделяется в 3 раза больш</w:t>
      </w:r>
      <w:r w:rsidRPr="001F34A4">
        <w:rPr>
          <w:color w:val="000000"/>
          <w:sz w:val="28"/>
          <w:szCs w:val="28"/>
        </w:rPr>
        <w:t>е ферментов, чем на белки молока. В кормлении пр</w:t>
      </w:r>
      <w:r w:rsidR="00E77450" w:rsidRPr="001F34A4">
        <w:rPr>
          <w:color w:val="000000"/>
          <w:sz w:val="28"/>
          <w:szCs w:val="28"/>
        </w:rPr>
        <w:t>именяют ржаной и пшеничный хлеб. Хлеб добавляют в моло</w:t>
      </w:r>
      <w:r w:rsidRPr="001F34A4">
        <w:rPr>
          <w:color w:val="000000"/>
          <w:sz w:val="28"/>
          <w:szCs w:val="28"/>
        </w:rPr>
        <w:t>ко, похлебку, суп, дают в натуралън</w:t>
      </w:r>
      <w:r w:rsidR="00E77450" w:rsidRPr="001F34A4">
        <w:rPr>
          <w:color w:val="000000"/>
          <w:sz w:val="28"/>
          <w:szCs w:val="28"/>
        </w:rPr>
        <w:t>ом виде. Лучше использовать чер</w:t>
      </w:r>
      <w:r w:rsidRPr="001F34A4">
        <w:rPr>
          <w:color w:val="000000"/>
          <w:sz w:val="28"/>
          <w:szCs w:val="28"/>
        </w:rPr>
        <w:t xml:space="preserve">ствый </w:t>
      </w:r>
      <w:r w:rsidR="00E77450" w:rsidRPr="001F34A4">
        <w:rPr>
          <w:color w:val="000000"/>
          <w:sz w:val="28"/>
          <w:szCs w:val="28"/>
        </w:rPr>
        <w:t>хлеб. Скармливание хлеба в большом количестве вызывает у жи</w:t>
      </w:r>
      <w:r w:rsidRPr="001F34A4">
        <w:rPr>
          <w:color w:val="000000"/>
          <w:sz w:val="28"/>
          <w:szCs w:val="28"/>
        </w:rPr>
        <w:t>вотных сильное брожение, г</w:t>
      </w:r>
      <w:r w:rsidR="00E77450" w:rsidRPr="001F34A4">
        <w:rPr>
          <w:color w:val="000000"/>
          <w:sz w:val="28"/>
          <w:szCs w:val="28"/>
        </w:rPr>
        <w:t>азообразование в кишечнике и за</w:t>
      </w:r>
      <w:r w:rsidRPr="001F34A4">
        <w:rPr>
          <w:color w:val="000000"/>
          <w:sz w:val="28"/>
          <w:szCs w:val="28"/>
        </w:rPr>
        <w:t xml:space="preserve">поры. </w:t>
      </w:r>
      <w:r w:rsidR="00BD576E" w:rsidRPr="001F34A4">
        <w:rPr>
          <w:color w:val="000000"/>
          <w:sz w:val="28"/>
          <w:szCs w:val="28"/>
        </w:rPr>
        <w:t>Примерные суточные нормы скармливания хлеба: взрослым кошкам-80-100, котятам в возрасте до 1 мес-10-20, от 1 до 3 мес-30-50,  от 3 до 6 мес-60-80, старше 6 мес-80-100г.</w:t>
      </w:r>
    </w:p>
    <w:p w:rsidR="00E77450" w:rsidRPr="001F34A4" w:rsidRDefault="000064E3" w:rsidP="00C625BE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EB0074">
        <w:rPr>
          <w:iCs/>
          <w:color w:val="000000"/>
          <w:sz w:val="28"/>
          <w:szCs w:val="28"/>
        </w:rPr>
        <w:t>Крупы</w:t>
      </w:r>
      <w:r w:rsidRPr="001F34A4">
        <w:rPr>
          <w:i/>
          <w:iCs/>
          <w:color w:val="000000"/>
          <w:sz w:val="28"/>
          <w:szCs w:val="28"/>
        </w:rPr>
        <w:t xml:space="preserve"> </w:t>
      </w:r>
      <w:r w:rsidRPr="001F34A4">
        <w:rPr>
          <w:color w:val="000000"/>
          <w:sz w:val="28"/>
          <w:szCs w:val="28"/>
        </w:rPr>
        <w:t xml:space="preserve">являются одной из основных частей рациона. В рацион кошек включают рисовую, овсяную, перловую, ячневую крупы и пшено. Чаще всего варят овсяную кашу. </w:t>
      </w:r>
      <w:r w:rsidRPr="00EB0074">
        <w:rPr>
          <w:iCs/>
          <w:color w:val="000000"/>
          <w:sz w:val="28"/>
          <w:szCs w:val="28"/>
        </w:rPr>
        <w:t xml:space="preserve">Овсяную </w:t>
      </w:r>
      <w:r w:rsidRPr="001F34A4">
        <w:rPr>
          <w:color w:val="000000"/>
          <w:sz w:val="28"/>
          <w:szCs w:val="28"/>
        </w:rPr>
        <w:t>крупу перед варкой дробят или замачивают в холодной во</w:t>
      </w:r>
      <w:r w:rsidR="00E77450" w:rsidRPr="001F34A4">
        <w:rPr>
          <w:color w:val="000000"/>
          <w:sz w:val="28"/>
          <w:szCs w:val="28"/>
        </w:rPr>
        <w:t>де на 6-8 ч, иначе она плохо пе</w:t>
      </w:r>
      <w:r w:rsidRPr="001F34A4">
        <w:rPr>
          <w:color w:val="000000"/>
          <w:sz w:val="28"/>
          <w:szCs w:val="28"/>
        </w:rPr>
        <w:t xml:space="preserve">реваривается. Хорошо действуют на </w:t>
      </w:r>
      <w:r w:rsidR="00E77450" w:rsidRPr="001F34A4">
        <w:rPr>
          <w:color w:val="000000"/>
          <w:sz w:val="28"/>
          <w:szCs w:val="28"/>
        </w:rPr>
        <w:t>организм геркулес и овсяные хло</w:t>
      </w:r>
      <w:r w:rsidRPr="001F34A4">
        <w:rPr>
          <w:color w:val="000000"/>
          <w:sz w:val="28"/>
          <w:szCs w:val="28"/>
        </w:rPr>
        <w:t xml:space="preserve">пья. </w:t>
      </w:r>
      <w:r w:rsidR="00E77450" w:rsidRPr="001F34A4">
        <w:rPr>
          <w:color w:val="000000"/>
          <w:sz w:val="28"/>
          <w:szCs w:val="28"/>
        </w:rPr>
        <w:t>В качестве диети</w:t>
      </w:r>
      <w:r w:rsidRPr="001F34A4">
        <w:rPr>
          <w:color w:val="000000"/>
          <w:sz w:val="28"/>
          <w:szCs w:val="28"/>
        </w:rPr>
        <w:t xml:space="preserve">ческого корма в рацион следует включать манную и рисовую каши. </w:t>
      </w:r>
      <w:r w:rsidR="00E77450" w:rsidRPr="001F34A4">
        <w:rPr>
          <w:color w:val="000000"/>
          <w:sz w:val="28"/>
          <w:szCs w:val="28"/>
        </w:rPr>
        <w:t>К</w:t>
      </w:r>
      <w:r w:rsidRPr="001F34A4">
        <w:rPr>
          <w:color w:val="000000"/>
          <w:sz w:val="28"/>
          <w:szCs w:val="28"/>
        </w:rPr>
        <w:t xml:space="preserve">отятам в подсосном возрасте варят манную кашу и кашу из овсяных хлопьев. </w:t>
      </w:r>
      <w:r w:rsidR="00E77450" w:rsidRPr="001F34A4">
        <w:rPr>
          <w:color w:val="000000"/>
          <w:sz w:val="28"/>
          <w:szCs w:val="28"/>
        </w:rPr>
        <w:t>Примерные суточные нормы скармливания крупы  взрослым кошкам– 50-</w:t>
      </w:r>
      <w:smartTag w:uri="urn:schemas-microsoft-com:office:smarttags" w:element="metricconverter">
        <w:smartTagPr>
          <w:attr w:name="ProductID" w:val="80 г"/>
        </w:smartTagPr>
        <w:r w:rsidR="00E77450" w:rsidRPr="001F34A4">
          <w:rPr>
            <w:color w:val="000000"/>
            <w:sz w:val="28"/>
            <w:szCs w:val="28"/>
          </w:rPr>
          <w:t>80 г</w:t>
        </w:r>
      </w:smartTag>
      <w:r w:rsidR="00E77450" w:rsidRPr="001F34A4">
        <w:rPr>
          <w:color w:val="000000"/>
          <w:sz w:val="28"/>
          <w:szCs w:val="28"/>
        </w:rPr>
        <w:t>, котятам в подсосном возрасте - 10-</w:t>
      </w:r>
      <w:smartTag w:uri="urn:schemas-microsoft-com:office:smarttags" w:element="metricconverter">
        <w:smartTagPr>
          <w:attr w:name="ProductID" w:val="20 г"/>
        </w:smartTagPr>
        <w:r w:rsidR="00E77450" w:rsidRPr="001F34A4">
          <w:rPr>
            <w:color w:val="000000"/>
            <w:sz w:val="28"/>
            <w:szCs w:val="28"/>
          </w:rPr>
          <w:t>20 г</w:t>
        </w:r>
      </w:smartTag>
      <w:r w:rsidR="00E77450" w:rsidRPr="001F34A4">
        <w:rPr>
          <w:color w:val="000000"/>
          <w:sz w:val="28"/>
          <w:szCs w:val="28"/>
        </w:rPr>
        <w:t>, от 1 до 3 мес - 20-</w:t>
      </w:r>
      <w:smartTag w:uri="urn:schemas-microsoft-com:office:smarttags" w:element="metricconverter">
        <w:smartTagPr>
          <w:attr w:name="ProductID" w:val="50 г"/>
        </w:smartTagPr>
        <w:r w:rsidR="00E77450" w:rsidRPr="001F34A4">
          <w:rPr>
            <w:color w:val="000000"/>
            <w:sz w:val="28"/>
            <w:szCs w:val="28"/>
          </w:rPr>
          <w:t>50 г</w:t>
        </w:r>
      </w:smartTag>
      <w:r w:rsidR="00E77450" w:rsidRPr="001F34A4">
        <w:rPr>
          <w:color w:val="000000"/>
          <w:sz w:val="28"/>
          <w:szCs w:val="28"/>
        </w:rPr>
        <w:t>, от 3 до 6 мес -50-70, от 6 мес и старше - 70-</w:t>
      </w:r>
      <w:smartTag w:uri="urn:schemas-microsoft-com:office:smarttags" w:element="metricconverter">
        <w:smartTagPr>
          <w:attr w:name="ProductID" w:val="80 г"/>
        </w:smartTagPr>
        <w:r w:rsidR="00E77450" w:rsidRPr="001F34A4">
          <w:rPr>
            <w:color w:val="000000"/>
            <w:sz w:val="28"/>
            <w:szCs w:val="28"/>
          </w:rPr>
          <w:t>80 г</w:t>
        </w:r>
      </w:smartTag>
      <w:r w:rsidR="00E77450" w:rsidRPr="001F34A4">
        <w:rPr>
          <w:color w:val="000000"/>
          <w:sz w:val="28"/>
          <w:szCs w:val="28"/>
        </w:rPr>
        <w:t>.</w:t>
      </w:r>
    </w:p>
    <w:p w:rsidR="000064E3" w:rsidRPr="001F34A4" w:rsidRDefault="00BD576E" w:rsidP="00C625B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1F34A4">
        <w:rPr>
          <w:color w:val="000000"/>
          <w:sz w:val="28"/>
          <w:szCs w:val="28"/>
        </w:rPr>
        <w:t>Крупа и мука должн</w:t>
      </w:r>
      <w:r w:rsidR="000064E3" w:rsidRPr="001F34A4">
        <w:rPr>
          <w:color w:val="000000"/>
          <w:sz w:val="28"/>
          <w:szCs w:val="28"/>
        </w:rPr>
        <w:t xml:space="preserve">ы быть свежими, не иметь </w:t>
      </w:r>
      <w:r w:rsidR="00E77450" w:rsidRPr="001F34A4">
        <w:rPr>
          <w:color w:val="000000"/>
          <w:sz w:val="28"/>
          <w:szCs w:val="28"/>
        </w:rPr>
        <w:t>затхлого запаха, плесени и горе</w:t>
      </w:r>
      <w:r w:rsidR="000064E3" w:rsidRPr="001F34A4">
        <w:rPr>
          <w:color w:val="000000"/>
          <w:sz w:val="28"/>
          <w:szCs w:val="28"/>
        </w:rPr>
        <w:t>чи.</w:t>
      </w:r>
    </w:p>
    <w:p w:rsidR="00FB7DD5" w:rsidRPr="001F34A4" w:rsidRDefault="00BD576E" w:rsidP="00C625BE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EB0074">
        <w:rPr>
          <w:iCs/>
          <w:color w:val="000000"/>
          <w:sz w:val="28"/>
          <w:szCs w:val="28"/>
        </w:rPr>
        <w:t>Овощи и корнеклубнепл</w:t>
      </w:r>
      <w:r w:rsidR="000064E3" w:rsidRPr="00EB0074">
        <w:rPr>
          <w:iCs/>
          <w:color w:val="000000"/>
          <w:sz w:val="28"/>
          <w:szCs w:val="28"/>
        </w:rPr>
        <w:t>оды</w:t>
      </w:r>
      <w:r w:rsidR="00EB0074">
        <w:rPr>
          <w:i/>
          <w:iCs/>
          <w:color w:val="000000"/>
          <w:sz w:val="28"/>
          <w:szCs w:val="28"/>
        </w:rPr>
        <w:t xml:space="preserve"> </w:t>
      </w:r>
      <w:r w:rsidR="00EB0074">
        <w:rPr>
          <w:iCs/>
          <w:color w:val="000000"/>
          <w:sz w:val="28"/>
          <w:szCs w:val="28"/>
        </w:rPr>
        <w:t>в</w:t>
      </w:r>
      <w:r w:rsidR="000064E3" w:rsidRPr="001F34A4">
        <w:rPr>
          <w:color w:val="000000"/>
          <w:sz w:val="28"/>
          <w:szCs w:val="28"/>
        </w:rPr>
        <w:t xml:space="preserve"> рационе взрослых кошек должны составлять около 8-10% от суточной калорийности корма. </w:t>
      </w:r>
      <w:r w:rsidRPr="001F34A4">
        <w:rPr>
          <w:color w:val="000000"/>
          <w:sz w:val="28"/>
          <w:szCs w:val="28"/>
        </w:rPr>
        <w:t>К</w:t>
      </w:r>
      <w:r w:rsidR="000064E3" w:rsidRPr="001F34A4">
        <w:rPr>
          <w:color w:val="000000"/>
          <w:sz w:val="28"/>
          <w:szCs w:val="28"/>
        </w:rPr>
        <w:t>ошкам в составе рациона чаще всего скарм</w:t>
      </w:r>
      <w:r w:rsidRPr="001F34A4">
        <w:rPr>
          <w:color w:val="000000"/>
          <w:sz w:val="28"/>
          <w:szCs w:val="28"/>
        </w:rPr>
        <w:t>ливают картофель, батат, морковь, кап</w:t>
      </w:r>
      <w:r w:rsidR="000064E3" w:rsidRPr="001F34A4">
        <w:rPr>
          <w:color w:val="000000"/>
          <w:sz w:val="28"/>
          <w:szCs w:val="28"/>
        </w:rPr>
        <w:t>усту свежую и кваш</w:t>
      </w:r>
      <w:r w:rsidRPr="001F34A4">
        <w:rPr>
          <w:color w:val="000000"/>
          <w:sz w:val="28"/>
          <w:szCs w:val="28"/>
        </w:rPr>
        <w:t>еную, свеклу,</w:t>
      </w:r>
      <w:r w:rsidR="00FB7DD5" w:rsidRPr="001F34A4">
        <w:rPr>
          <w:color w:val="000000"/>
          <w:sz w:val="28"/>
          <w:szCs w:val="28"/>
        </w:rPr>
        <w:t xml:space="preserve"> репу, </w:t>
      </w:r>
      <w:r w:rsidRPr="001F34A4">
        <w:rPr>
          <w:color w:val="000000"/>
          <w:sz w:val="28"/>
          <w:szCs w:val="28"/>
        </w:rPr>
        <w:t>салат, щавель, шпин</w:t>
      </w:r>
      <w:r w:rsidR="000064E3" w:rsidRPr="001F34A4">
        <w:rPr>
          <w:color w:val="000000"/>
          <w:sz w:val="28"/>
          <w:szCs w:val="28"/>
        </w:rPr>
        <w:t>ат, ботву молодой моркови и свеклы и т</w:t>
      </w:r>
      <w:r w:rsidRPr="001F34A4">
        <w:rPr>
          <w:color w:val="000000"/>
          <w:sz w:val="28"/>
          <w:szCs w:val="28"/>
        </w:rPr>
        <w:t>.д. Картофель применяют для час</w:t>
      </w:r>
      <w:r w:rsidR="000064E3" w:rsidRPr="001F34A4">
        <w:rPr>
          <w:color w:val="000000"/>
          <w:sz w:val="28"/>
          <w:szCs w:val="28"/>
        </w:rPr>
        <w:t>тичной, а иногда и полной замены муки, хлеба и крупы в рационах. Скармливают картофель</w:t>
      </w:r>
      <w:r w:rsidR="00FB7DD5" w:rsidRPr="001F34A4">
        <w:rPr>
          <w:color w:val="000000"/>
          <w:sz w:val="28"/>
          <w:szCs w:val="28"/>
        </w:rPr>
        <w:t xml:space="preserve"> </w:t>
      </w:r>
      <w:r w:rsidR="000064E3" w:rsidRPr="001F34A4">
        <w:rPr>
          <w:color w:val="000000"/>
          <w:sz w:val="28"/>
          <w:szCs w:val="28"/>
        </w:rPr>
        <w:t>тол</w:t>
      </w:r>
      <w:r w:rsidR="00FB7DD5" w:rsidRPr="001F34A4">
        <w:rPr>
          <w:color w:val="000000"/>
          <w:sz w:val="28"/>
          <w:szCs w:val="28"/>
        </w:rPr>
        <w:t>ько в вареном виде.</w:t>
      </w:r>
      <w:r w:rsidR="000064E3" w:rsidRPr="001F34A4">
        <w:rPr>
          <w:color w:val="000000"/>
          <w:sz w:val="28"/>
          <w:szCs w:val="28"/>
        </w:rPr>
        <w:t xml:space="preserve"> Ростки при чистке удаляют, а воду после варки сливают. </w:t>
      </w:r>
      <w:r w:rsidR="00FB7DD5" w:rsidRPr="001F34A4">
        <w:rPr>
          <w:color w:val="000000"/>
          <w:sz w:val="28"/>
          <w:szCs w:val="28"/>
        </w:rPr>
        <w:t>Картофель чаще всего дают в супе, похлебке или в виде пю</w:t>
      </w:r>
      <w:r w:rsidR="000064E3" w:rsidRPr="001F34A4">
        <w:rPr>
          <w:color w:val="000000"/>
          <w:sz w:val="28"/>
          <w:szCs w:val="28"/>
        </w:rPr>
        <w:t xml:space="preserve">ре. </w:t>
      </w:r>
      <w:r w:rsidR="00FB7DD5" w:rsidRPr="001F34A4">
        <w:rPr>
          <w:color w:val="000000"/>
          <w:sz w:val="28"/>
          <w:szCs w:val="28"/>
        </w:rPr>
        <w:t>Примерная суточная норма картофеля для взрослой кошки — 50-60, для котят в возрасте до 1 мес — 10-15, от 1 до 3 мес — 15-40</w:t>
      </w:r>
      <w:r w:rsidR="00EB0074">
        <w:rPr>
          <w:color w:val="000000"/>
          <w:sz w:val="28"/>
          <w:szCs w:val="28"/>
        </w:rPr>
        <w:t xml:space="preserve">, от 3 до 6 мес — 40-50, старше 6 </w:t>
      </w:r>
      <w:r w:rsidR="00FB7DD5" w:rsidRPr="001F34A4">
        <w:rPr>
          <w:color w:val="000000"/>
          <w:sz w:val="28"/>
          <w:szCs w:val="28"/>
        </w:rPr>
        <w:t>мес — 50...60г.</w:t>
      </w:r>
    </w:p>
    <w:p w:rsidR="000064E3" w:rsidRPr="001F34A4" w:rsidRDefault="00FB7DD5" w:rsidP="00C625B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1F34A4">
        <w:rPr>
          <w:color w:val="000000"/>
          <w:sz w:val="28"/>
          <w:szCs w:val="28"/>
        </w:rPr>
        <w:t>Овощи, корнеплоды и зелень долж</w:t>
      </w:r>
      <w:r w:rsidR="000064E3" w:rsidRPr="001F34A4">
        <w:rPr>
          <w:color w:val="000000"/>
          <w:sz w:val="28"/>
          <w:szCs w:val="28"/>
        </w:rPr>
        <w:t>ны быть свежими, не вялым</w:t>
      </w:r>
      <w:r w:rsidR="00EB0074">
        <w:rPr>
          <w:color w:val="000000"/>
          <w:sz w:val="28"/>
          <w:szCs w:val="28"/>
        </w:rPr>
        <w:t>и, не плесневелыми, без посторонн</w:t>
      </w:r>
      <w:r w:rsidRPr="001F34A4">
        <w:rPr>
          <w:color w:val="000000"/>
          <w:sz w:val="28"/>
          <w:szCs w:val="28"/>
        </w:rPr>
        <w:t>их запа</w:t>
      </w:r>
      <w:r w:rsidR="000064E3" w:rsidRPr="001F34A4">
        <w:rPr>
          <w:color w:val="000000"/>
          <w:sz w:val="28"/>
          <w:szCs w:val="28"/>
        </w:rPr>
        <w:t xml:space="preserve">хов, перед скармливанием их хорошо промывают в чистой воде. </w:t>
      </w:r>
      <w:r w:rsidRPr="001F34A4">
        <w:rPr>
          <w:color w:val="000000"/>
          <w:sz w:val="28"/>
          <w:szCs w:val="28"/>
        </w:rPr>
        <w:t>Полезно вводить в рацион небольш</w:t>
      </w:r>
      <w:r w:rsidR="000064E3" w:rsidRPr="001F34A4">
        <w:rPr>
          <w:color w:val="000000"/>
          <w:sz w:val="28"/>
          <w:szCs w:val="28"/>
        </w:rPr>
        <w:t>ое количество (10-</w:t>
      </w:r>
      <w:smartTag w:uri="urn:schemas-microsoft-com:office:smarttags" w:element="metricconverter">
        <w:smartTagPr>
          <w:attr w:name="ProductID" w:val="15 г"/>
        </w:smartTagPr>
        <w:r w:rsidR="000064E3" w:rsidRPr="001F34A4">
          <w:rPr>
            <w:color w:val="000000"/>
            <w:sz w:val="28"/>
            <w:szCs w:val="28"/>
          </w:rPr>
          <w:t>15 г</w:t>
        </w:r>
      </w:smartTag>
      <w:r w:rsidR="000064E3" w:rsidRPr="001F34A4">
        <w:rPr>
          <w:color w:val="000000"/>
          <w:sz w:val="28"/>
          <w:szCs w:val="28"/>
        </w:rPr>
        <w:t>) лука и чеснока.</w:t>
      </w:r>
      <w:r w:rsidRPr="001F34A4">
        <w:rPr>
          <w:color w:val="000000"/>
          <w:sz w:val="28"/>
          <w:szCs w:val="28"/>
        </w:rPr>
        <w:t xml:space="preserve"> Примерные суточные нормы скармливания в составе рациона общего количества овощей, корнеплодов и зелени (без картофеля) для взрослых кошек — 30-40, для котят в возрасте до 1 мес — 10-15, от 1 до 3 мес — 15-20, от 3 до 6 мес — 20-30, старше 6 мес — 30-</w:t>
      </w:r>
      <w:smartTag w:uri="urn:schemas-microsoft-com:office:smarttags" w:element="metricconverter">
        <w:smartTagPr>
          <w:attr w:name="ProductID" w:val="40 г"/>
        </w:smartTagPr>
        <w:r w:rsidRPr="001F34A4">
          <w:rPr>
            <w:color w:val="000000"/>
            <w:sz w:val="28"/>
            <w:szCs w:val="28"/>
          </w:rPr>
          <w:t>40 г</w:t>
        </w:r>
      </w:smartTag>
      <w:r w:rsidRPr="001F34A4">
        <w:rPr>
          <w:color w:val="000000"/>
          <w:sz w:val="28"/>
          <w:szCs w:val="28"/>
        </w:rPr>
        <w:t>. При определении нормы скармливания учитывают массу тела животного.</w:t>
      </w:r>
    </w:p>
    <w:p w:rsidR="000064E3" w:rsidRPr="001F34A4" w:rsidRDefault="00FB7DD5" w:rsidP="00C625BE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F34A4">
        <w:rPr>
          <w:color w:val="000000"/>
          <w:sz w:val="28"/>
          <w:szCs w:val="28"/>
        </w:rPr>
        <w:t>В рационы кошек можно включать пищевые остатки из общественных столовых с обязательным соблюдением санитарных правил их скармливания. Их варят и скармливают в теплом виде. Они должны быть</w:t>
      </w:r>
      <w:r w:rsidR="000064E3" w:rsidRPr="001F34A4">
        <w:rPr>
          <w:color w:val="000000"/>
          <w:sz w:val="28"/>
          <w:szCs w:val="28"/>
        </w:rPr>
        <w:t xml:space="preserve"> свежими, н</w:t>
      </w:r>
      <w:r w:rsidRPr="001F34A4">
        <w:rPr>
          <w:color w:val="000000"/>
          <w:sz w:val="28"/>
          <w:szCs w:val="28"/>
        </w:rPr>
        <w:t>езагрязненными. Перед скармлива</w:t>
      </w:r>
      <w:r w:rsidR="000064E3" w:rsidRPr="001F34A4">
        <w:rPr>
          <w:color w:val="000000"/>
          <w:sz w:val="28"/>
          <w:szCs w:val="28"/>
        </w:rPr>
        <w:t>нием их просматривают, перебирают,</w:t>
      </w:r>
      <w:r w:rsidRPr="001F34A4">
        <w:rPr>
          <w:color w:val="000000"/>
          <w:sz w:val="28"/>
          <w:szCs w:val="28"/>
        </w:rPr>
        <w:t xml:space="preserve"> варят и дают в теплом виде. Ос</w:t>
      </w:r>
      <w:r w:rsidR="000064E3" w:rsidRPr="001F34A4">
        <w:rPr>
          <w:color w:val="000000"/>
          <w:sz w:val="28"/>
          <w:szCs w:val="28"/>
        </w:rPr>
        <w:t>татки от семейного стола должны быть свежими, без кислот, мелких острых костей, большого количества уксуса, горчицы и перца.</w:t>
      </w:r>
    </w:p>
    <w:p w:rsidR="00C905D2" w:rsidRPr="00EB0074" w:rsidRDefault="000064E3" w:rsidP="00C625BE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iCs/>
          <w:color w:val="000000"/>
          <w:sz w:val="28"/>
          <w:szCs w:val="28"/>
        </w:rPr>
      </w:pPr>
      <w:r w:rsidRPr="00EB0074">
        <w:rPr>
          <w:b/>
          <w:bCs/>
          <w:iCs/>
          <w:color w:val="000000"/>
          <w:sz w:val="28"/>
          <w:szCs w:val="28"/>
        </w:rPr>
        <w:t xml:space="preserve">Кормовые добавки. </w:t>
      </w:r>
    </w:p>
    <w:p w:rsidR="007A0B93" w:rsidRPr="001F34A4" w:rsidRDefault="007A0B93" w:rsidP="00C625B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1F34A4">
        <w:rPr>
          <w:color w:val="000000"/>
          <w:sz w:val="28"/>
          <w:szCs w:val="28"/>
        </w:rPr>
        <w:t>Дрожжи кормовые, пекарские, пивные в своем составе содержат до 40 % полноценного белка, а также витамины группы В. В сутки их скармливают с учетом массы тела взрослым кошкам — 1-2, котятам — 0,3-</w:t>
      </w:r>
      <w:smartTag w:uri="urn:schemas-microsoft-com:office:smarttags" w:element="metricconverter">
        <w:smartTagPr>
          <w:attr w:name="ProductID" w:val="0,5 г"/>
        </w:smartTagPr>
        <w:r w:rsidRPr="001F34A4">
          <w:rPr>
            <w:color w:val="000000"/>
            <w:sz w:val="28"/>
            <w:szCs w:val="28"/>
          </w:rPr>
          <w:t>0,5 г</w:t>
        </w:r>
      </w:smartTag>
      <w:r w:rsidRPr="001F34A4">
        <w:rPr>
          <w:color w:val="000000"/>
          <w:sz w:val="28"/>
          <w:szCs w:val="28"/>
        </w:rPr>
        <w:t>.</w:t>
      </w:r>
    </w:p>
    <w:p w:rsidR="007A0B93" w:rsidRPr="001F34A4" w:rsidRDefault="007A0B93" w:rsidP="00C625B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1F34A4">
        <w:rPr>
          <w:color w:val="000000"/>
          <w:sz w:val="28"/>
          <w:szCs w:val="28"/>
        </w:rPr>
        <w:t>Казеинат натрия содержит до 80 % белка. Вводят в составе рациона взрослым— 3-5, котятам — 1-</w:t>
      </w:r>
      <w:smartTag w:uri="urn:schemas-microsoft-com:office:smarttags" w:element="metricconverter">
        <w:smartTagPr>
          <w:attr w:name="ProductID" w:val="2 г"/>
        </w:smartTagPr>
        <w:r w:rsidRPr="001F34A4">
          <w:rPr>
            <w:color w:val="000000"/>
            <w:sz w:val="28"/>
            <w:szCs w:val="28"/>
          </w:rPr>
          <w:t>2 г</w:t>
        </w:r>
      </w:smartTag>
      <w:r w:rsidRPr="001F34A4">
        <w:rPr>
          <w:color w:val="000000"/>
          <w:sz w:val="28"/>
          <w:szCs w:val="28"/>
        </w:rPr>
        <w:t xml:space="preserve"> в сутки в зависимости от массы тела и возраста. Казеинат натрия богат аминокислотами</w:t>
      </w:r>
      <w:r w:rsidR="009009E4" w:rsidRPr="001F34A4">
        <w:rPr>
          <w:color w:val="000000"/>
          <w:sz w:val="28"/>
          <w:szCs w:val="28"/>
        </w:rPr>
        <w:t>.</w:t>
      </w:r>
    </w:p>
    <w:p w:rsidR="007A0B93" w:rsidRPr="001F34A4" w:rsidRDefault="007A0B93" w:rsidP="00C625B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1F34A4">
        <w:rPr>
          <w:color w:val="000000"/>
          <w:sz w:val="28"/>
          <w:szCs w:val="28"/>
        </w:rPr>
        <w:t xml:space="preserve">Из синтетических аминокислот в состав рационов кошек включают препараты лизина, метионина и триптофана. Кормовой лизин бывает в жидком и сухом виде: в </w:t>
      </w:r>
      <w:smartTag w:uri="urn:schemas-microsoft-com:office:smarttags" w:element="metricconverter">
        <w:smartTagPr>
          <w:attr w:name="ProductID" w:val="100 г"/>
        </w:smartTagPr>
        <w:r w:rsidRPr="001F34A4">
          <w:rPr>
            <w:color w:val="000000"/>
            <w:sz w:val="28"/>
            <w:szCs w:val="28"/>
          </w:rPr>
          <w:t>100 г</w:t>
        </w:r>
      </w:smartTag>
      <w:r w:rsidRPr="001F34A4">
        <w:rPr>
          <w:color w:val="000000"/>
          <w:sz w:val="28"/>
          <w:szCs w:val="28"/>
        </w:rPr>
        <w:t xml:space="preserve"> жидкого препарата 2-4г чистого лизина, сухого препарата — 9.-18г. В 100г синтетических метионина и триптофана содержится 80...90 г чистых аминокислот. Синтетические аминокислоты добавляют в состав рационов только при условии недостатка их в кормовых продуктах.</w:t>
      </w:r>
    </w:p>
    <w:p w:rsidR="007A0B93" w:rsidRPr="001F34A4" w:rsidRDefault="007A0B93" w:rsidP="00C625B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1F34A4">
        <w:rPr>
          <w:color w:val="000000"/>
          <w:sz w:val="28"/>
          <w:szCs w:val="28"/>
        </w:rPr>
        <w:t>При недостатке витаминов и для устранения их дефицита в рационах применяют витаминизированные дрожжи, витаминизированный рыбий жир и витаминные препараты.</w:t>
      </w:r>
    </w:p>
    <w:p w:rsidR="007A0B93" w:rsidRPr="001F34A4" w:rsidRDefault="007A0B93" w:rsidP="00C625BE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1F34A4">
        <w:rPr>
          <w:color w:val="000000"/>
          <w:sz w:val="28"/>
          <w:szCs w:val="28"/>
        </w:rPr>
        <w:t xml:space="preserve">Витаминизированные дрожжи, содержащие в своем составе витамины группы В, дают кошкам и как источник витамина </w:t>
      </w:r>
      <w:r w:rsidRPr="001F34A4">
        <w:rPr>
          <w:color w:val="000000"/>
          <w:sz w:val="28"/>
          <w:szCs w:val="28"/>
          <w:lang w:val="en-US"/>
        </w:rPr>
        <w:t>D</w:t>
      </w:r>
      <w:r w:rsidRPr="001F34A4">
        <w:rPr>
          <w:color w:val="000000"/>
          <w:sz w:val="28"/>
          <w:szCs w:val="28"/>
        </w:rPr>
        <w:t>. Витаминизированные дрожжи включают в рационы всех половозрастных групп кошек в соответствии с недостаточностью витаминов и необходимой дозировки.</w:t>
      </w:r>
    </w:p>
    <w:p w:rsidR="007A0B93" w:rsidRDefault="007A0B93" w:rsidP="00C625BE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1F34A4">
        <w:rPr>
          <w:color w:val="000000"/>
          <w:sz w:val="28"/>
          <w:szCs w:val="28"/>
        </w:rPr>
        <w:t>Витаминизированный рыбий жир (в 1г 1000 МЕ витамина А и 100 МЕ витамина В) чаще всего дают котятам во избежание возникновения у них рахита в подсосный период по несколько капель, а котята</w:t>
      </w:r>
      <w:r w:rsidR="00DF5046" w:rsidRPr="001F34A4">
        <w:rPr>
          <w:color w:val="000000"/>
          <w:sz w:val="28"/>
          <w:szCs w:val="28"/>
        </w:rPr>
        <w:t>м в</w:t>
      </w:r>
      <w:r w:rsidR="00F174F2" w:rsidRPr="001F34A4">
        <w:rPr>
          <w:color w:val="000000"/>
          <w:sz w:val="28"/>
          <w:szCs w:val="28"/>
        </w:rPr>
        <w:t xml:space="preserve"> старшем</w:t>
      </w:r>
      <w:r w:rsidR="00DF5046" w:rsidRPr="001F34A4">
        <w:rPr>
          <w:color w:val="000000"/>
          <w:sz w:val="28"/>
          <w:szCs w:val="28"/>
        </w:rPr>
        <w:t xml:space="preserve"> </w:t>
      </w:r>
      <w:r w:rsidRPr="001F34A4">
        <w:rPr>
          <w:color w:val="000000"/>
          <w:sz w:val="28"/>
          <w:szCs w:val="28"/>
        </w:rPr>
        <w:t>возрасте по 2-3 капли в сутки. Витаминизированный рыбий жир полезно давать беременным кошкам — по несколько капель (5-6), котам по несколько капель в сутки с кормом. Хранить витаминизированный рыбий жир необходимо в темном месте.</w:t>
      </w:r>
    </w:p>
    <w:p w:rsidR="00C74C05" w:rsidRPr="001F34A4" w:rsidRDefault="00C74C05" w:rsidP="00C625B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A0B93" w:rsidRPr="001F34A4" w:rsidRDefault="007A0B93" w:rsidP="00C625B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1F34A4">
        <w:rPr>
          <w:color w:val="000000"/>
          <w:sz w:val="28"/>
          <w:szCs w:val="28"/>
        </w:rPr>
        <w:t>Витаминные препа</w:t>
      </w:r>
      <w:r w:rsidR="00F174F2" w:rsidRPr="001F34A4">
        <w:rPr>
          <w:color w:val="000000"/>
          <w:sz w:val="28"/>
          <w:szCs w:val="28"/>
        </w:rPr>
        <w:t>раты (ретинол, микровит А, виде</w:t>
      </w:r>
      <w:r w:rsidRPr="001F34A4">
        <w:rPr>
          <w:color w:val="000000"/>
          <w:sz w:val="28"/>
          <w:szCs w:val="28"/>
        </w:rPr>
        <w:t>ин, капсувит, викасол, гранувит,</w:t>
      </w:r>
      <w:r w:rsidR="00F174F2" w:rsidRPr="001F34A4">
        <w:rPr>
          <w:color w:val="000000"/>
          <w:sz w:val="28"/>
          <w:szCs w:val="28"/>
        </w:rPr>
        <w:t xml:space="preserve"> аевит, аснитин, тетравит, унде</w:t>
      </w:r>
      <w:r w:rsidRPr="001F34A4">
        <w:rPr>
          <w:color w:val="000000"/>
          <w:sz w:val="28"/>
          <w:szCs w:val="28"/>
        </w:rPr>
        <w:t>вит и многие другие) добавл</w:t>
      </w:r>
      <w:r w:rsidR="00F174F2" w:rsidRPr="001F34A4">
        <w:rPr>
          <w:color w:val="000000"/>
          <w:sz w:val="28"/>
          <w:szCs w:val="28"/>
        </w:rPr>
        <w:t>яют при дефиците в кормовых про</w:t>
      </w:r>
      <w:r w:rsidRPr="001F34A4">
        <w:rPr>
          <w:color w:val="000000"/>
          <w:sz w:val="28"/>
          <w:szCs w:val="28"/>
        </w:rPr>
        <w:t>дуктах в соответствии с настав</w:t>
      </w:r>
      <w:r w:rsidR="00F174F2" w:rsidRPr="001F34A4">
        <w:rPr>
          <w:color w:val="000000"/>
          <w:sz w:val="28"/>
          <w:szCs w:val="28"/>
        </w:rPr>
        <w:t>лениями, в которых указаны вита</w:t>
      </w:r>
      <w:r w:rsidRPr="001F34A4">
        <w:rPr>
          <w:color w:val="000000"/>
          <w:sz w:val="28"/>
          <w:szCs w:val="28"/>
        </w:rPr>
        <w:t>минная активность препарата</w:t>
      </w:r>
      <w:r w:rsidR="00F174F2" w:rsidRPr="001F34A4">
        <w:rPr>
          <w:color w:val="000000"/>
          <w:sz w:val="28"/>
          <w:szCs w:val="28"/>
        </w:rPr>
        <w:t xml:space="preserve"> и дозировка. </w:t>
      </w:r>
    </w:p>
    <w:p w:rsidR="007A0B93" w:rsidRPr="001F34A4" w:rsidRDefault="007A0B93" w:rsidP="00C625BE">
      <w:pPr>
        <w:jc w:val="both"/>
        <w:rPr>
          <w:color w:val="000000"/>
          <w:sz w:val="28"/>
          <w:szCs w:val="28"/>
        </w:rPr>
      </w:pPr>
    </w:p>
    <w:p w:rsidR="007A0B93" w:rsidRPr="001F34A4" w:rsidRDefault="007A0B93" w:rsidP="00C625B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1F34A4">
        <w:rPr>
          <w:color w:val="000000"/>
          <w:sz w:val="28"/>
          <w:szCs w:val="28"/>
        </w:rPr>
        <w:t>При недостатке в кормовых продуктах минеральных веществ и для профилактики незаразных болезней главным образом остео-дистрофического характера, в состав рационов кошек включают минеральные добавки: поваренную соль, мел, костную муку, кормовые фосфаты, соли микроэлементов и др.</w:t>
      </w:r>
    </w:p>
    <w:p w:rsidR="007A0B93" w:rsidRPr="001F34A4" w:rsidRDefault="007A0B93" w:rsidP="00C625B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1F34A4">
        <w:rPr>
          <w:color w:val="000000"/>
          <w:sz w:val="28"/>
          <w:szCs w:val="28"/>
        </w:rPr>
        <w:t xml:space="preserve">Поваренную соль (в 100г в </w:t>
      </w:r>
      <w:r w:rsidR="00F174F2" w:rsidRPr="001F34A4">
        <w:rPr>
          <w:color w:val="000000"/>
          <w:sz w:val="28"/>
          <w:szCs w:val="28"/>
        </w:rPr>
        <w:t>среднем 39г натрия и 60г хлора). Примерная норма по</w:t>
      </w:r>
      <w:r w:rsidRPr="001F34A4">
        <w:rPr>
          <w:color w:val="000000"/>
          <w:sz w:val="28"/>
          <w:szCs w:val="28"/>
        </w:rPr>
        <w:t>варенной соли</w:t>
      </w:r>
      <w:r w:rsidR="00F174F2" w:rsidRPr="001F34A4">
        <w:rPr>
          <w:color w:val="000000"/>
          <w:sz w:val="28"/>
          <w:szCs w:val="28"/>
        </w:rPr>
        <w:t xml:space="preserve"> взрослым кошкам составляет 3-</w:t>
      </w:r>
      <w:smartTag w:uri="urn:schemas-microsoft-com:office:smarttags" w:element="metricconverter">
        <w:smartTagPr>
          <w:attr w:name="ProductID" w:val="7 г"/>
        </w:smartTagPr>
        <w:r w:rsidRPr="001F34A4">
          <w:rPr>
            <w:color w:val="000000"/>
            <w:sz w:val="28"/>
            <w:szCs w:val="28"/>
          </w:rPr>
          <w:t>7 г</w:t>
        </w:r>
      </w:smartTag>
      <w:r w:rsidR="00F174F2" w:rsidRPr="001F34A4">
        <w:rPr>
          <w:color w:val="000000"/>
          <w:sz w:val="28"/>
          <w:szCs w:val="28"/>
        </w:rPr>
        <w:t>, котятам в воз</w:t>
      </w:r>
      <w:r w:rsidRPr="001F34A4">
        <w:rPr>
          <w:color w:val="000000"/>
          <w:sz w:val="28"/>
          <w:szCs w:val="28"/>
        </w:rPr>
        <w:t>расте до 1 мес — 0,3, от 1 до 3 мес — 0,3</w:t>
      </w:r>
      <w:r w:rsidR="00F174F2" w:rsidRPr="001F34A4">
        <w:rPr>
          <w:color w:val="000000"/>
          <w:sz w:val="28"/>
          <w:szCs w:val="28"/>
        </w:rPr>
        <w:t>-</w:t>
      </w:r>
      <w:r w:rsidRPr="001F34A4">
        <w:rPr>
          <w:color w:val="000000"/>
          <w:sz w:val="28"/>
          <w:szCs w:val="28"/>
        </w:rPr>
        <w:t>1,5, от 3 до 6 мес и ст</w:t>
      </w:r>
      <w:r w:rsidR="00F174F2" w:rsidRPr="001F34A4">
        <w:rPr>
          <w:color w:val="000000"/>
          <w:sz w:val="28"/>
          <w:szCs w:val="28"/>
        </w:rPr>
        <w:t>ар</w:t>
      </w:r>
      <w:r w:rsidRPr="001F34A4">
        <w:rPr>
          <w:color w:val="000000"/>
          <w:sz w:val="28"/>
          <w:szCs w:val="28"/>
        </w:rPr>
        <w:t>ше — 1,5</w:t>
      </w:r>
      <w:r w:rsidR="00F174F2" w:rsidRPr="001F34A4">
        <w:rPr>
          <w:color w:val="000000"/>
          <w:sz w:val="28"/>
          <w:szCs w:val="28"/>
        </w:rPr>
        <w:t>-</w:t>
      </w:r>
      <w:smartTag w:uri="urn:schemas-microsoft-com:office:smarttags" w:element="metricconverter">
        <w:smartTagPr>
          <w:attr w:name="ProductID" w:val="3,0 г"/>
        </w:smartTagPr>
        <w:r w:rsidRPr="001F34A4">
          <w:rPr>
            <w:color w:val="000000"/>
            <w:sz w:val="28"/>
            <w:szCs w:val="28"/>
          </w:rPr>
          <w:t>3,0 г</w:t>
        </w:r>
      </w:smartTag>
      <w:r w:rsidRPr="001F34A4">
        <w:rPr>
          <w:color w:val="000000"/>
          <w:sz w:val="28"/>
          <w:szCs w:val="28"/>
        </w:rPr>
        <w:t xml:space="preserve"> в сутки в зависимости от массы тела.</w:t>
      </w:r>
    </w:p>
    <w:p w:rsidR="007A0B93" w:rsidRPr="001F34A4" w:rsidRDefault="007A0B93" w:rsidP="00C625BE">
      <w:pPr>
        <w:jc w:val="both"/>
        <w:rPr>
          <w:color w:val="000000"/>
          <w:sz w:val="28"/>
          <w:szCs w:val="28"/>
        </w:rPr>
      </w:pPr>
      <w:r w:rsidRPr="001F34A4">
        <w:rPr>
          <w:color w:val="000000"/>
          <w:sz w:val="28"/>
          <w:szCs w:val="28"/>
        </w:rPr>
        <w:t>Поваренная соль способст</w:t>
      </w:r>
      <w:r w:rsidR="00F174F2" w:rsidRPr="001F34A4">
        <w:rPr>
          <w:color w:val="000000"/>
          <w:sz w:val="28"/>
          <w:szCs w:val="28"/>
        </w:rPr>
        <w:t>вует повышению аппетита у живот</w:t>
      </w:r>
      <w:r w:rsidRPr="001F34A4">
        <w:rPr>
          <w:color w:val="000000"/>
          <w:sz w:val="28"/>
          <w:szCs w:val="28"/>
        </w:rPr>
        <w:t>ных, выделению желудочного</w:t>
      </w:r>
      <w:r w:rsidR="00F174F2" w:rsidRPr="001F34A4">
        <w:rPr>
          <w:color w:val="000000"/>
          <w:sz w:val="28"/>
          <w:szCs w:val="28"/>
        </w:rPr>
        <w:t xml:space="preserve"> сока и лучшей переваримости пи</w:t>
      </w:r>
      <w:r w:rsidRPr="001F34A4">
        <w:rPr>
          <w:color w:val="000000"/>
          <w:sz w:val="28"/>
          <w:szCs w:val="28"/>
        </w:rPr>
        <w:t>тательных веществ всего рациона.</w:t>
      </w:r>
    </w:p>
    <w:p w:rsidR="00F174F2" w:rsidRPr="001F34A4" w:rsidRDefault="00EB0074" w:rsidP="00C625BE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Мел</w:t>
      </w:r>
      <w:r w:rsidR="007A0B93" w:rsidRPr="001F34A4">
        <w:rPr>
          <w:color w:val="000000"/>
          <w:sz w:val="28"/>
          <w:szCs w:val="28"/>
        </w:rPr>
        <w:t xml:space="preserve"> кошкам дают в составе рациона (или о</w:t>
      </w:r>
      <w:r w:rsidR="00F174F2" w:rsidRPr="001F34A4">
        <w:rPr>
          <w:color w:val="000000"/>
          <w:sz w:val="28"/>
          <w:szCs w:val="28"/>
        </w:rPr>
        <w:t>тдельно</w:t>
      </w:r>
      <w:r w:rsidR="007A0B93" w:rsidRPr="001F34A4">
        <w:rPr>
          <w:color w:val="000000"/>
          <w:sz w:val="28"/>
          <w:szCs w:val="28"/>
        </w:rPr>
        <w:t>) при недостатке кальция. Скармливают только кормовой мел; технический мел вызывает поно</w:t>
      </w:r>
      <w:r w:rsidR="00F174F2" w:rsidRPr="001F34A4">
        <w:rPr>
          <w:color w:val="000000"/>
          <w:sz w:val="28"/>
          <w:szCs w:val="28"/>
        </w:rPr>
        <w:t xml:space="preserve">с. В </w:t>
      </w:r>
      <w:smartTag w:uri="urn:schemas-microsoft-com:office:smarttags" w:element="metricconverter">
        <w:smartTagPr>
          <w:attr w:name="ProductID" w:val="100 г"/>
        </w:smartTagPr>
        <w:r w:rsidR="00F174F2" w:rsidRPr="001F34A4">
          <w:rPr>
            <w:color w:val="000000"/>
            <w:sz w:val="28"/>
            <w:szCs w:val="28"/>
          </w:rPr>
          <w:t>100 г</w:t>
        </w:r>
      </w:smartTag>
      <w:r w:rsidR="00F174F2" w:rsidRPr="001F34A4">
        <w:rPr>
          <w:color w:val="000000"/>
          <w:sz w:val="28"/>
          <w:szCs w:val="28"/>
        </w:rPr>
        <w:t xml:space="preserve"> мела в среднем содер</w:t>
      </w:r>
      <w:r w:rsidR="007A0B93" w:rsidRPr="001F34A4">
        <w:rPr>
          <w:color w:val="000000"/>
          <w:sz w:val="28"/>
          <w:szCs w:val="28"/>
        </w:rPr>
        <w:t xml:space="preserve">жится </w:t>
      </w:r>
      <w:smartTag w:uri="urn:schemas-microsoft-com:office:smarttags" w:element="metricconverter">
        <w:smartTagPr>
          <w:attr w:name="ProductID" w:val="37 г"/>
        </w:smartTagPr>
        <w:r w:rsidR="007A0B93" w:rsidRPr="001F34A4">
          <w:rPr>
            <w:color w:val="000000"/>
            <w:sz w:val="28"/>
            <w:szCs w:val="28"/>
          </w:rPr>
          <w:t>37 г</w:t>
        </w:r>
      </w:smartTag>
      <w:r w:rsidR="00F174F2" w:rsidRPr="001F34A4">
        <w:rPr>
          <w:color w:val="000000"/>
          <w:sz w:val="28"/>
          <w:szCs w:val="28"/>
        </w:rPr>
        <w:t xml:space="preserve"> кальция. Норму (дозу) мела </w:t>
      </w:r>
      <w:r w:rsidR="007A0B93" w:rsidRPr="001F34A4">
        <w:rPr>
          <w:color w:val="000000"/>
          <w:sz w:val="28"/>
          <w:szCs w:val="28"/>
        </w:rPr>
        <w:t xml:space="preserve">определяют в зависимости от дефицита кальция в рационе. </w:t>
      </w:r>
    </w:p>
    <w:p w:rsidR="007A0B93" w:rsidRPr="001F34A4" w:rsidRDefault="00F174F2" w:rsidP="00C625B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1F34A4">
        <w:rPr>
          <w:color w:val="000000"/>
          <w:sz w:val="28"/>
          <w:szCs w:val="28"/>
        </w:rPr>
        <w:t>Костную муку добавляют в рацион</w:t>
      </w:r>
      <w:r w:rsidR="007A0B93" w:rsidRPr="001F34A4">
        <w:rPr>
          <w:color w:val="000000"/>
          <w:sz w:val="28"/>
          <w:szCs w:val="28"/>
        </w:rPr>
        <w:t xml:space="preserve"> при одновременном недостатке кальция и фосфора</w:t>
      </w:r>
      <w:r w:rsidR="009009E4" w:rsidRPr="001F34A4">
        <w:rPr>
          <w:color w:val="000000"/>
          <w:sz w:val="28"/>
          <w:szCs w:val="28"/>
        </w:rPr>
        <w:t xml:space="preserve">. </w:t>
      </w:r>
      <w:r w:rsidR="007A0B93" w:rsidRPr="001F34A4">
        <w:rPr>
          <w:color w:val="000000"/>
          <w:sz w:val="28"/>
          <w:szCs w:val="28"/>
        </w:rPr>
        <w:t>Норму (дозу) костной муки определяют в каждом конкретном случае, так же, как и мела. Примерные суточные нормы костной муки с учетом массы тела</w:t>
      </w:r>
      <w:r w:rsidRPr="001F34A4">
        <w:rPr>
          <w:color w:val="000000"/>
          <w:sz w:val="28"/>
          <w:szCs w:val="28"/>
        </w:rPr>
        <w:t>:</w:t>
      </w:r>
      <w:r w:rsidR="007A0B93" w:rsidRPr="001F34A4">
        <w:rPr>
          <w:color w:val="000000"/>
          <w:sz w:val="28"/>
          <w:szCs w:val="28"/>
        </w:rPr>
        <w:t xml:space="preserve"> взрослым кошкам — 8</w:t>
      </w:r>
      <w:r w:rsidRPr="001F34A4">
        <w:rPr>
          <w:color w:val="000000"/>
          <w:sz w:val="28"/>
          <w:szCs w:val="28"/>
        </w:rPr>
        <w:t>-</w:t>
      </w:r>
      <w:r w:rsidR="007A0B93" w:rsidRPr="001F34A4">
        <w:rPr>
          <w:color w:val="000000"/>
          <w:sz w:val="28"/>
          <w:szCs w:val="28"/>
        </w:rPr>
        <w:t>10, котятам в возрасте до 1 мес — 1</w:t>
      </w:r>
      <w:r w:rsidRPr="001F34A4">
        <w:rPr>
          <w:color w:val="000000"/>
          <w:sz w:val="28"/>
          <w:szCs w:val="28"/>
        </w:rPr>
        <w:t>-</w:t>
      </w:r>
      <w:r w:rsidR="009009E4" w:rsidRPr="001F34A4">
        <w:rPr>
          <w:color w:val="000000"/>
          <w:sz w:val="28"/>
          <w:szCs w:val="28"/>
        </w:rPr>
        <w:t xml:space="preserve">2, от 1 до 3 </w:t>
      </w:r>
      <w:r w:rsidR="007A0B93" w:rsidRPr="001F34A4">
        <w:rPr>
          <w:color w:val="000000"/>
          <w:sz w:val="28"/>
          <w:szCs w:val="28"/>
        </w:rPr>
        <w:t>мес —2</w:t>
      </w:r>
      <w:r w:rsidRPr="001F34A4">
        <w:rPr>
          <w:color w:val="000000"/>
          <w:sz w:val="28"/>
          <w:szCs w:val="28"/>
        </w:rPr>
        <w:t>-</w:t>
      </w:r>
      <w:r w:rsidR="009009E4" w:rsidRPr="001F34A4">
        <w:rPr>
          <w:color w:val="000000"/>
          <w:sz w:val="28"/>
          <w:szCs w:val="28"/>
        </w:rPr>
        <w:t xml:space="preserve">3, от 3 до 6 </w:t>
      </w:r>
      <w:r w:rsidR="007A0B93" w:rsidRPr="001F34A4">
        <w:rPr>
          <w:color w:val="000000"/>
          <w:sz w:val="28"/>
          <w:szCs w:val="28"/>
        </w:rPr>
        <w:t>мес— 5</w:t>
      </w:r>
      <w:r w:rsidRPr="001F34A4">
        <w:rPr>
          <w:color w:val="000000"/>
          <w:sz w:val="28"/>
          <w:szCs w:val="28"/>
        </w:rPr>
        <w:t>-</w:t>
      </w:r>
      <w:r w:rsidR="009009E4" w:rsidRPr="001F34A4">
        <w:rPr>
          <w:color w:val="000000"/>
          <w:sz w:val="28"/>
          <w:szCs w:val="28"/>
        </w:rPr>
        <w:t xml:space="preserve">7, старше 6 </w:t>
      </w:r>
      <w:r w:rsidR="007A0B93" w:rsidRPr="001F34A4">
        <w:rPr>
          <w:color w:val="000000"/>
          <w:sz w:val="28"/>
          <w:szCs w:val="28"/>
        </w:rPr>
        <w:t>мес —7</w:t>
      </w:r>
      <w:r w:rsidRPr="001F34A4">
        <w:rPr>
          <w:color w:val="000000"/>
          <w:sz w:val="28"/>
          <w:szCs w:val="28"/>
        </w:rPr>
        <w:t>-</w:t>
      </w:r>
      <w:r w:rsidR="007A0B93" w:rsidRPr="001F34A4">
        <w:rPr>
          <w:color w:val="000000"/>
          <w:sz w:val="28"/>
          <w:szCs w:val="28"/>
        </w:rPr>
        <w:t>8г.</w:t>
      </w:r>
    </w:p>
    <w:p w:rsidR="007A0B93" w:rsidRPr="001F34A4" w:rsidRDefault="007A0B93" w:rsidP="00C625B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1F34A4">
        <w:rPr>
          <w:color w:val="000000"/>
          <w:sz w:val="28"/>
          <w:szCs w:val="28"/>
        </w:rPr>
        <w:t xml:space="preserve">Кормовые фосфаты </w:t>
      </w:r>
      <w:r w:rsidR="00F174F2" w:rsidRPr="001F34A4">
        <w:rPr>
          <w:color w:val="000000"/>
          <w:sz w:val="28"/>
          <w:szCs w:val="28"/>
        </w:rPr>
        <w:t>скармливают в качестве минераль</w:t>
      </w:r>
      <w:r w:rsidRPr="001F34A4">
        <w:rPr>
          <w:color w:val="000000"/>
          <w:sz w:val="28"/>
          <w:szCs w:val="28"/>
        </w:rPr>
        <w:t>ных добавок в составе рационов: фосфат кальция, монокальцийфосфат, мононатрийфосфат, динатрийфосфат</w:t>
      </w:r>
      <w:r w:rsidR="00C74C05">
        <w:rPr>
          <w:color w:val="000000"/>
          <w:sz w:val="28"/>
          <w:szCs w:val="28"/>
        </w:rPr>
        <w:t xml:space="preserve">, глицерофосфат железа, а </w:t>
      </w:r>
      <w:r w:rsidRPr="001F34A4">
        <w:rPr>
          <w:color w:val="000000"/>
          <w:sz w:val="28"/>
          <w:szCs w:val="28"/>
        </w:rPr>
        <w:t>также мелкотолченую высушенную яичную скорлупу. Норму (дозу) кормовых фосфатов в к</w:t>
      </w:r>
      <w:r w:rsidR="00F174F2" w:rsidRPr="001F34A4">
        <w:rPr>
          <w:color w:val="000000"/>
          <w:sz w:val="28"/>
          <w:szCs w:val="28"/>
        </w:rPr>
        <w:t>аждом отдельном случае определя</w:t>
      </w:r>
      <w:r w:rsidRPr="001F34A4">
        <w:rPr>
          <w:color w:val="000000"/>
          <w:sz w:val="28"/>
          <w:szCs w:val="28"/>
        </w:rPr>
        <w:t>ют так же, как и мела.</w:t>
      </w:r>
    </w:p>
    <w:p w:rsidR="00F174F2" w:rsidRPr="001F34A4" w:rsidRDefault="007A0B93" w:rsidP="00C625B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1F34A4">
        <w:rPr>
          <w:color w:val="000000"/>
          <w:sz w:val="28"/>
          <w:szCs w:val="28"/>
        </w:rPr>
        <w:t>Соли микроэлементов (</w:t>
      </w:r>
      <w:r w:rsidR="00F174F2" w:rsidRPr="001F34A4">
        <w:rPr>
          <w:color w:val="000000"/>
          <w:sz w:val="28"/>
          <w:szCs w:val="28"/>
        </w:rPr>
        <w:t>железа, меди, кобальта, мар</w:t>
      </w:r>
      <w:r w:rsidRPr="001F34A4">
        <w:rPr>
          <w:color w:val="000000"/>
          <w:sz w:val="28"/>
          <w:szCs w:val="28"/>
        </w:rPr>
        <w:t>ганца, цинка, йод</w:t>
      </w:r>
      <w:r w:rsidR="00F174F2" w:rsidRPr="001F34A4">
        <w:rPr>
          <w:color w:val="000000"/>
          <w:sz w:val="28"/>
          <w:szCs w:val="28"/>
        </w:rPr>
        <w:t xml:space="preserve">а и магния) добавляют в рацион </w:t>
      </w:r>
      <w:r w:rsidRPr="001F34A4">
        <w:rPr>
          <w:color w:val="000000"/>
          <w:sz w:val="28"/>
          <w:szCs w:val="28"/>
        </w:rPr>
        <w:t>только при недостатке в кормов</w:t>
      </w:r>
      <w:r w:rsidR="00F174F2" w:rsidRPr="001F34A4">
        <w:rPr>
          <w:color w:val="000000"/>
          <w:sz w:val="28"/>
          <w:szCs w:val="28"/>
        </w:rPr>
        <w:t>ых продуктах того или иного эле</w:t>
      </w:r>
      <w:r w:rsidRPr="001F34A4">
        <w:rPr>
          <w:color w:val="000000"/>
          <w:sz w:val="28"/>
          <w:szCs w:val="28"/>
        </w:rPr>
        <w:t xml:space="preserve">мента. </w:t>
      </w:r>
      <w:r w:rsidR="00F174F2" w:rsidRPr="001F34A4">
        <w:rPr>
          <w:color w:val="000000"/>
          <w:sz w:val="28"/>
          <w:szCs w:val="28"/>
        </w:rPr>
        <w:t>При диетическом кормлени</w:t>
      </w:r>
      <w:r w:rsidR="00C74C05">
        <w:rPr>
          <w:color w:val="000000"/>
          <w:sz w:val="28"/>
          <w:szCs w:val="28"/>
        </w:rPr>
        <w:t>и кошек применяют и дру</w:t>
      </w:r>
      <w:r w:rsidR="00F174F2" w:rsidRPr="001F34A4">
        <w:rPr>
          <w:color w:val="000000"/>
          <w:sz w:val="28"/>
          <w:szCs w:val="28"/>
        </w:rPr>
        <w:t>гие специальные добавки: энпиты и пищевые концентраты.</w:t>
      </w:r>
    </w:p>
    <w:p w:rsidR="00F174F2" w:rsidRPr="001F34A4" w:rsidRDefault="00F174F2" w:rsidP="00C625B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1F34A4">
        <w:rPr>
          <w:color w:val="000000"/>
          <w:sz w:val="28"/>
          <w:szCs w:val="28"/>
        </w:rPr>
        <w:t>Энпиты —это порошко</w:t>
      </w:r>
      <w:r w:rsidR="001222A4" w:rsidRPr="001F34A4">
        <w:rPr>
          <w:color w:val="000000"/>
          <w:sz w:val="28"/>
          <w:szCs w:val="28"/>
        </w:rPr>
        <w:t>образные добавки, которые приме</w:t>
      </w:r>
      <w:r w:rsidRPr="001F34A4">
        <w:rPr>
          <w:color w:val="000000"/>
          <w:sz w:val="28"/>
          <w:szCs w:val="28"/>
        </w:rPr>
        <w:t>няются для питания животных и человека после операций на органах брюшной полости, пр</w:t>
      </w:r>
      <w:r w:rsidR="001222A4" w:rsidRPr="001F34A4">
        <w:rPr>
          <w:color w:val="000000"/>
          <w:sz w:val="28"/>
          <w:szCs w:val="28"/>
        </w:rPr>
        <w:t>и травмах и заболеваниях челюст</w:t>
      </w:r>
      <w:r w:rsidRPr="001F34A4">
        <w:rPr>
          <w:color w:val="000000"/>
          <w:sz w:val="28"/>
          <w:szCs w:val="28"/>
        </w:rPr>
        <w:t>но-ротовой полости, ожоговой болезни, заболеваниях кишечника с нарушением всасывания и</w:t>
      </w:r>
      <w:r w:rsidR="001222A4" w:rsidRPr="001F34A4">
        <w:rPr>
          <w:color w:val="000000"/>
          <w:sz w:val="28"/>
          <w:szCs w:val="28"/>
        </w:rPr>
        <w:t xml:space="preserve"> </w:t>
      </w:r>
      <w:r w:rsidRPr="001F34A4">
        <w:rPr>
          <w:color w:val="000000"/>
          <w:sz w:val="28"/>
          <w:szCs w:val="28"/>
        </w:rPr>
        <w:t>др. Энпиты можно применять для питания больных животных чер</w:t>
      </w:r>
      <w:r w:rsidR="001222A4" w:rsidRPr="001F34A4">
        <w:rPr>
          <w:color w:val="000000"/>
          <w:sz w:val="28"/>
          <w:szCs w:val="28"/>
        </w:rPr>
        <w:t>ез зонд, что исключает пережевы</w:t>
      </w:r>
      <w:r w:rsidRPr="001F34A4">
        <w:rPr>
          <w:color w:val="000000"/>
          <w:sz w:val="28"/>
          <w:szCs w:val="28"/>
        </w:rPr>
        <w:t>вание.</w:t>
      </w:r>
    </w:p>
    <w:p w:rsidR="00F174F2" w:rsidRPr="001F34A4" w:rsidRDefault="00F174F2" w:rsidP="00C625B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1F34A4">
        <w:rPr>
          <w:color w:val="000000"/>
          <w:sz w:val="28"/>
          <w:szCs w:val="28"/>
        </w:rPr>
        <w:t xml:space="preserve">Энпиты имеют высокую </w:t>
      </w:r>
      <w:r w:rsidR="005534DE" w:rsidRPr="001F34A4">
        <w:rPr>
          <w:color w:val="000000"/>
          <w:sz w:val="28"/>
          <w:szCs w:val="28"/>
        </w:rPr>
        <w:t>питательную и биологическую цен</w:t>
      </w:r>
      <w:r w:rsidRPr="001F34A4">
        <w:rPr>
          <w:color w:val="000000"/>
          <w:sz w:val="28"/>
          <w:szCs w:val="28"/>
        </w:rPr>
        <w:t>ность, легкую переваримость. Существует н</w:t>
      </w:r>
      <w:r w:rsidR="001222A4" w:rsidRPr="001F34A4">
        <w:rPr>
          <w:color w:val="000000"/>
          <w:sz w:val="28"/>
          <w:szCs w:val="28"/>
        </w:rPr>
        <w:t>есколько видов энпи</w:t>
      </w:r>
      <w:r w:rsidRPr="001F34A4">
        <w:rPr>
          <w:color w:val="000000"/>
          <w:sz w:val="28"/>
          <w:szCs w:val="28"/>
        </w:rPr>
        <w:t>тов: белковые, жировые, обезж</w:t>
      </w:r>
      <w:r w:rsidR="001222A4" w:rsidRPr="001F34A4">
        <w:rPr>
          <w:color w:val="000000"/>
          <w:sz w:val="28"/>
          <w:szCs w:val="28"/>
        </w:rPr>
        <w:t>иренные, безлактозные (при непе</w:t>
      </w:r>
      <w:r w:rsidRPr="001F34A4">
        <w:rPr>
          <w:color w:val="000000"/>
          <w:sz w:val="28"/>
          <w:szCs w:val="28"/>
        </w:rPr>
        <w:t>реносимости лактозы молочных продуктов), противоанемичные и</w:t>
      </w:r>
      <w:r w:rsidR="001222A4" w:rsidRPr="001F34A4">
        <w:rPr>
          <w:color w:val="000000"/>
          <w:sz w:val="28"/>
          <w:szCs w:val="28"/>
        </w:rPr>
        <w:t xml:space="preserve"> </w:t>
      </w:r>
      <w:r w:rsidRPr="001F34A4">
        <w:rPr>
          <w:color w:val="000000"/>
          <w:sz w:val="28"/>
          <w:szCs w:val="28"/>
        </w:rPr>
        <w:t>др.</w:t>
      </w:r>
      <w:r w:rsidR="00C74C05">
        <w:rPr>
          <w:sz w:val="28"/>
          <w:szCs w:val="28"/>
        </w:rPr>
        <w:t xml:space="preserve"> </w:t>
      </w:r>
      <w:r w:rsidR="00C74C05">
        <w:rPr>
          <w:color w:val="000000"/>
          <w:sz w:val="28"/>
          <w:szCs w:val="28"/>
        </w:rPr>
        <w:t>Их начинают давать с 50-</w:t>
      </w:r>
      <w:r w:rsidRPr="001F34A4">
        <w:rPr>
          <w:color w:val="000000"/>
          <w:sz w:val="28"/>
          <w:szCs w:val="28"/>
        </w:rPr>
        <w:t>100мл вместе с кормом (кашей, пюре).</w:t>
      </w:r>
    </w:p>
    <w:p w:rsidR="00F174F2" w:rsidRPr="001F34A4" w:rsidRDefault="00F174F2" w:rsidP="00C625B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1F34A4">
        <w:rPr>
          <w:color w:val="000000"/>
          <w:sz w:val="28"/>
          <w:szCs w:val="28"/>
        </w:rPr>
        <w:t>Пищевые концентраты— это разного вид</w:t>
      </w:r>
      <w:r w:rsidR="001222A4" w:rsidRPr="001F34A4">
        <w:rPr>
          <w:color w:val="000000"/>
          <w:sz w:val="28"/>
          <w:szCs w:val="28"/>
        </w:rPr>
        <w:t>а сухие пита</w:t>
      </w:r>
      <w:r w:rsidRPr="001F34A4">
        <w:rPr>
          <w:color w:val="000000"/>
          <w:sz w:val="28"/>
          <w:szCs w:val="28"/>
        </w:rPr>
        <w:t>тельные смеси: мясо с крупами или овощами, паштеты мясные или печеночные, сливки с крупами и</w:t>
      </w:r>
      <w:r w:rsidR="001222A4" w:rsidRPr="001F34A4">
        <w:rPr>
          <w:color w:val="000000"/>
          <w:sz w:val="28"/>
          <w:szCs w:val="28"/>
        </w:rPr>
        <w:t xml:space="preserve"> </w:t>
      </w:r>
      <w:r w:rsidRPr="001F34A4">
        <w:rPr>
          <w:color w:val="000000"/>
          <w:sz w:val="28"/>
          <w:szCs w:val="28"/>
        </w:rPr>
        <w:t>др. В зондовых диетах можно использовать концент</w:t>
      </w:r>
      <w:r w:rsidR="001222A4" w:rsidRPr="001F34A4">
        <w:rPr>
          <w:color w:val="000000"/>
          <w:sz w:val="28"/>
          <w:szCs w:val="28"/>
        </w:rPr>
        <w:t>раты детского питания, обогащен</w:t>
      </w:r>
      <w:r w:rsidRPr="001F34A4">
        <w:rPr>
          <w:color w:val="000000"/>
          <w:sz w:val="28"/>
          <w:szCs w:val="28"/>
        </w:rPr>
        <w:t>ные витаминами, минеральными веществами, незаменимыми жирными кислотами. Эти сб</w:t>
      </w:r>
      <w:r w:rsidR="001222A4" w:rsidRPr="001F34A4">
        <w:rPr>
          <w:color w:val="000000"/>
          <w:sz w:val="28"/>
          <w:szCs w:val="28"/>
        </w:rPr>
        <w:t>алансированные концентраты удоб</w:t>
      </w:r>
      <w:r w:rsidRPr="001F34A4">
        <w:rPr>
          <w:color w:val="000000"/>
          <w:sz w:val="28"/>
          <w:szCs w:val="28"/>
        </w:rPr>
        <w:t>но разводить водой до любой</w:t>
      </w:r>
      <w:r w:rsidR="001222A4" w:rsidRPr="001F34A4">
        <w:rPr>
          <w:color w:val="000000"/>
          <w:sz w:val="28"/>
          <w:szCs w:val="28"/>
        </w:rPr>
        <w:t xml:space="preserve"> консистенции, они легко перева</w:t>
      </w:r>
      <w:r w:rsidRPr="001F34A4">
        <w:rPr>
          <w:color w:val="000000"/>
          <w:sz w:val="28"/>
          <w:szCs w:val="28"/>
        </w:rPr>
        <w:t>риваются, не обременяя пищеварительную систему. Это сухие молочные смеси «Малютка» и «Малыш» с гречневой, рисовой, овсяной мукой.</w:t>
      </w:r>
    </w:p>
    <w:p w:rsidR="00F174F2" w:rsidRPr="001F34A4" w:rsidRDefault="00F174F2" w:rsidP="00C625BE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1F34A4">
        <w:rPr>
          <w:color w:val="000000"/>
          <w:sz w:val="28"/>
          <w:szCs w:val="28"/>
        </w:rPr>
        <w:t>Казециты и копреципитаты— э</w:t>
      </w:r>
      <w:r w:rsidR="001222A4" w:rsidRPr="001F34A4">
        <w:rPr>
          <w:color w:val="000000"/>
          <w:sz w:val="28"/>
          <w:szCs w:val="28"/>
        </w:rPr>
        <w:t>то пищевые концен</w:t>
      </w:r>
      <w:r w:rsidRPr="001F34A4">
        <w:rPr>
          <w:color w:val="000000"/>
          <w:sz w:val="28"/>
          <w:szCs w:val="28"/>
        </w:rPr>
        <w:t>траты, представляющие собо</w:t>
      </w:r>
      <w:r w:rsidR="001222A4" w:rsidRPr="001F34A4">
        <w:rPr>
          <w:color w:val="000000"/>
          <w:sz w:val="28"/>
          <w:szCs w:val="28"/>
        </w:rPr>
        <w:t>й порошкообразные молочно-белко</w:t>
      </w:r>
      <w:r w:rsidRPr="001F34A4">
        <w:rPr>
          <w:color w:val="000000"/>
          <w:sz w:val="28"/>
          <w:szCs w:val="28"/>
        </w:rPr>
        <w:t>вые смеси. Содержат в своем составе до 80 % белка, до 2 % жира и 4 % лактозы, кальций и другие</w:t>
      </w:r>
      <w:r w:rsidR="001222A4" w:rsidRPr="001F34A4">
        <w:rPr>
          <w:color w:val="000000"/>
          <w:sz w:val="28"/>
          <w:szCs w:val="28"/>
        </w:rPr>
        <w:t xml:space="preserve"> минеральные вещества. В казеци</w:t>
      </w:r>
      <w:r w:rsidRPr="001F34A4">
        <w:rPr>
          <w:color w:val="000000"/>
          <w:sz w:val="28"/>
          <w:szCs w:val="28"/>
        </w:rPr>
        <w:t>ты входит белок казеин, а в копреципитаты — не только казеин, но и сывороточные белки молока.</w:t>
      </w:r>
    </w:p>
    <w:p w:rsidR="00107163" w:rsidRPr="001F34A4" w:rsidRDefault="00107163" w:rsidP="00C625BE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1F34A4">
        <w:rPr>
          <w:b/>
          <w:color w:val="000000"/>
          <w:sz w:val="28"/>
          <w:szCs w:val="28"/>
        </w:rPr>
        <w:t>Премиксы.</w:t>
      </w:r>
      <w:r w:rsidRPr="001F34A4">
        <w:rPr>
          <w:color w:val="000000"/>
          <w:sz w:val="28"/>
          <w:szCs w:val="28"/>
        </w:rPr>
        <w:t xml:space="preserve"> В практике кормления в дефицитные по витаминам и микроэлементам рационы добавляют отдельно витаминные препараты и соли микроэлементов, что трудоемко и не совсем удобно. В этом случае лучшим способом обогащения кормовых рационов кошек витаминами и микроэлементами является применение их в виде премиксов. В Санкт-Петербургской академии ветеринарной медицины разработаны витаминно-минеральные премиксы для взрослых кошек- ПК-2. Рецепты витаминно-минеральных премиксов разработаны с учетом существующих норм потребности кошек в витаминах и минеральных веществах и типовых рационов, состоящих из традиционных кормовых продуктов.</w:t>
      </w:r>
    </w:p>
    <w:p w:rsidR="00107163" w:rsidRPr="001F34A4" w:rsidRDefault="00107163" w:rsidP="00C625B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1F34A4">
        <w:rPr>
          <w:color w:val="000000"/>
          <w:sz w:val="28"/>
          <w:szCs w:val="28"/>
        </w:rPr>
        <w:t>Премиксы следует добавлять в типовые рационы кошек.</w:t>
      </w:r>
      <w:r w:rsidRPr="001F34A4">
        <w:rPr>
          <w:sz w:val="28"/>
          <w:szCs w:val="28"/>
        </w:rPr>
        <w:t xml:space="preserve"> </w:t>
      </w:r>
      <w:r w:rsidRPr="001F34A4">
        <w:rPr>
          <w:color w:val="000000"/>
          <w:sz w:val="28"/>
          <w:szCs w:val="28"/>
        </w:rPr>
        <w:t>Взрослым кошкам добавляют в корм 3-</w:t>
      </w:r>
      <w:smartTag w:uri="urn:schemas-microsoft-com:office:smarttags" w:element="metricconverter">
        <w:smartTagPr>
          <w:attr w:name="ProductID" w:val="5 г"/>
        </w:smartTagPr>
        <w:r w:rsidRPr="001F34A4">
          <w:rPr>
            <w:color w:val="000000"/>
            <w:sz w:val="28"/>
            <w:szCs w:val="28"/>
          </w:rPr>
          <w:t>5 г</w:t>
        </w:r>
      </w:smartTag>
      <w:r w:rsidRPr="001F34A4">
        <w:rPr>
          <w:color w:val="000000"/>
          <w:sz w:val="28"/>
          <w:szCs w:val="28"/>
        </w:rPr>
        <w:t xml:space="preserve"> премикса, котятам — 1-</w:t>
      </w:r>
      <w:smartTag w:uri="urn:schemas-microsoft-com:office:smarttags" w:element="metricconverter">
        <w:smartTagPr>
          <w:attr w:name="ProductID" w:val="2 г"/>
        </w:smartTagPr>
        <w:r w:rsidRPr="001F34A4">
          <w:rPr>
            <w:color w:val="000000"/>
            <w:sz w:val="28"/>
            <w:szCs w:val="28"/>
          </w:rPr>
          <w:t>2 г</w:t>
        </w:r>
      </w:smartTag>
      <w:r w:rsidRPr="001F34A4">
        <w:rPr>
          <w:color w:val="000000"/>
          <w:sz w:val="28"/>
          <w:szCs w:val="28"/>
        </w:rPr>
        <w:t xml:space="preserve"> на голову в сутки, 2 раза в неделю, равными порциями в каждое кормление. К премиксу животных приучают постепенно, к полной норме переходят на 5-7-е сутки.</w:t>
      </w:r>
    </w:p>
    <w:p w:rsidR="00107163" w:rsidRPr="00DB71A9" w:rsidRDefault="00107163" w:rsidP="00C625BE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36"/>
          <w:szCs w:val="36"/>
        </w:rPr>
      </w:pPr>
    </w:p>
    <w:p w:rsidR="00D75029" w:rsidRPr="00DB71A9" w:rsidRDefault="00D75029" w:rsidP="00C625BE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36"/>
          <w:szCs w:val="36"/>
        </w:rPr>
      </w:pPr>
      <w:r w:rsidRPr="00DB71A9">
        <w:rPr>
          <w:color w:val="000000"/>
          <w:sz w:val="36"/>
          <w:szCs w:val="36"/>
        </w:rPr>
        <w:t>Сухие корма и консервы</w:t>
      </w:r>
      <w:r w:rsidR="00DB71A9" w:rsidRPr="00DB71A9">
        <w:rPr>
          <w:color w:val="000000"/>
          <w:sz w:val="36"/>
          <w:szCs w:val="36"/>
        </w:rPr>
        <w:t>.</w:t>
      </w:r>
    </w:p>
    <w:p w:rsidR="00DB71A9" w:rsidRPr="00DB71A9" w:rsidRDefault="00D75029" w:rsidP="00C625BE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DB71A9">
        <w:rPr>
          <w:color w:val="000000"/>
          <w:sz w:val="28"/>
          <w:szCs w:val="28"/>
        </w:rPr>
        <w:t>Для кормления кошек широко используют сухие корма и консервы.</w:t>
      </w:r>
    </w:p>
    <w:p w:rsidR="00D75029" w:rsidRPr="00DB71A9" w:rsidRDefault="00DB71A9" w:rsidP="00C625BE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/>
          <w:sz w:val="28"/>
          <w:szCs w:val="28"/>
        </w:rPr>
      </w:pPr>
      <w:r w:rsidRPr="00DB71A9">
        <w:rPr>
          <w:color w:val="000000"/>
          <w:sz w:val="28"/>
          <w:szCs w:val="28"/>
        </w:rPr>
        <w:t xml:space="preserve"> В их </w:t>
      </w:r>
      <w:r w:rsidR="00D75029" w:rsidRPr="00DB71A9">
        <w:rPr>
          <w:color w:val="000000"/>
          <w:sz w:val="28"/>
          <w:szCs w:val="28"/>
        </w:rPr>
        <w:t xml:space="preserve">состав входят все питательные вещества, минеральные элементы и витамины, а также необходимое количество энергии для полноценного рациона, что </w:t>
      </w:r>
      <w:r w:rsidRPr="00DB71A9">
        <w:rPr>
          <w:color w:val="000000"/>
          <w:sz w:val="28"/>
          <w:szCs w:val="28"/>
        </w:rPr>
        <w:t>исключает использование каких-</w:t>
      </w:r>
      <w:r w:rsidR="00D75029" w:rsidRPr="00DB71A9">
        <w:rPr>
          <w:color w:val="000000"/>
          <w:sz w:val="28"/>
          <w:szCs w:val="28"/>
        </w:rPr>
        <w:t>либо других кормовых продуктов.</w:t>
      </w:r>
    </w:p>
    <w:p w:rsidR="00D75029" w:rsidRPr="00DB71A9" w:rsidRDefault="00D75029" w:rsidP="00C625BE">
      <w:pPr>
        <w:jc w:val="both"/>
        <w:rPr>
          <w:color w:val="000000"/>
          <w:sz w:val="28"/>
          <w:szCs w:val="28"/>
        </w:rPr>
      </w:pPr>
      <w:r w:rsidRPr="00DB71A9">
        <w:rPr>
          <w:color w:val="000000"/>
          <w:sz w:val="28"/>
          <w:szCs w:val="28"/>
        </w:rPr>
        <w:t xml:space="preserve">Промышленное производство сухих кормов для собак и кошек  широко налажено во многих странах мира. Например, в Англии разработана технология приготовления сухих кормов «Китекэт»,  в США «Фрискис» и др. В РФ производство сухих кормов для  кошек ограничено из-за отсутствия разработок рецептуры. </w:t>
      </w:r>
    </w:p>
    <w:p w:rsidR="00D75029" w:rsidRPr="00DB71A9" w:rsidRDefault="00D75029" w:rsidP="00C625BE">
      <w:pPr>
        <w:jc w:val="both"/>
        <w:rPr>
          <w:color w:val="000000"/>
          <w:sz w:val="28"/>
          <w:szCs w:val="28"/>
        </w:rPr>
      </w:pPr>
      <w:r w:rsidRPr="00DB71A9">
        <w:rPr>
          <w:color w:val="000000"/>
          <w:sz w:val="28"/>
          <w:szCs w:val="28"/>
        </w:rPr>
        <w:t>В сухом корме для кошек источником животного белка служат куриное мясо и субпродукты (печень, легкие, почки), рыбная мука и яичный порошок, а растительного белка — злаки и соевый шрот. Легкоусвояемые углеводы представлены в виде муки злаковых культур (кукуруза, рис). Источниками ненасыщенных жирных кислот являются растительное (подсолнечное) масло и животный жир.</w:t>
      </w:r>
    </w:p>
    <w:p w:rsidR="00D75029" w:rsidRPr="00DB71A9" w:rsidRDefault="00D75029" w:rsidP="00C625B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DB71A9">
        <w:rPr>
          <w:color w:val="000000"/>
          <w:sz w:val="28"/>
          <w:szCs w:val="28"/>
        </w:rPr>
        <w:t>Содержание в сухом корме белков, витаминов, макро- и микроэлементов хорошо сбалансировано и полностью обеспечивает потребность кошек в энергии и питательных веществах. Примерные нормы скармливания сухого корма взрослым кошкам в период покоя:</w:t>
      </w:r>
    </w:p>
    <w:p w:rsidR="00D75029" w:rsidRPr="00DB71A9" w:rsidRDefault="00D75029" w:rsidP="00C625BE">
      <w:pPr>
        <w:shd w:val="clear" w:color="auto" w:fill="FFFFFF"/>
        <w:autoSpaceDE w:val="0"/>
        <w:autoSpaceDN w:val="0"/>
        <w:adjustRightInd w:val="0"/>
        <w:jc w:val="both"/>
        <w:rPr>
          <w:i/>
          <w:iCs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D75029" w:rsidRPr="003F3386" w:rsidTr="003F3386">
        <w:tc>
          <w:tcPr>
            <w:tcW w:w="4785" w:type="dxa"/>
            <w:vAlign w:val="center"/>
          </w:tcPr>
          <w:p w:rsidR="00D75029" w:rsidRPr="003F3386" w:rsidRDefault="00D75029" w:rsidP="003F3386">
            <w:pPr>
              <w:autoSpaceDE w:val="0"/>
              <w:autoSpaceDN w:val="0"/>
              <w:adjustRightInd w:val="0"/>
              <w:jc w:val="both"/>
              <w:rPr>
                <w:i/>
                <w:iCs/>
                <w:color w:val="000000"/>
                <w:sz w:val="28"/>
                <w:szCs w:val="28"/>
              </w:rPr>
            </w:pPr>
            <w:r w:rsidRPr="003F3386">
              <w:rPr>
                <w:iCs/>
                <w:color w:val="000000"/>
                <w:sz w:val="28"/>
                <w:szCs w:val="28"/>
              </w:rPr>
              <w:t>Масса тела, кг</w:t>
            </w:r>
          </w:p>
        </w:tc>
        <w:tc>
          <w:tcPr>
            <w:tcW w:w="4786" w:type="dxa"/>
            <w:vAlign w:val="center"/>
          </w:tcPr>
          <w:p w:rsidR="00D75029" w:rsidRPr="003F3386" w:rsidRDefault="00D75029" w:rsidP="003F338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F3386">
              <w:rPr>
                <w:iCs/>
                <w:color w:val="000000"/>
                <w:sz w:val="28"/>
                <w:szCs w:val="28"/>
              </w:rPr>
              <w:t xml:space="preserve">Суточная норма на </w:t>
            </w:r>
            <w:smartTag w:uri="urn:schemas-microsoft-com:office:smarttags" w:element="metricconverter">
              <w:smartTagPr>
                <w:attr w:name="ProductID" w:val="1 кг"/>
              </w:smartTagPr>
              <w:r w:rsidRPr="003F3386">
                <w:rPr>
                  <w:iCs/>
                  <w:color w:val="000000"/>
                  <w:sz w:val="28"/>
                  <w:szCs w:val="28"/>
                </w:rPr>
                <w:t>1 кг</w:t>
              </w:r>
            </w:smartTag>
            <w:r w:rsidRPr="003F3386">
              <w:rPr>
                <w:iCs/>
                <w:color w:val="000000"/>
                <w:sz w:val="28"/>
                <w:szCs w:val="28"/>
              </w:rPr>
              <w:t xml:space="preserve"> массы тела, г</w:t>
            </w:r>
          </w:p>
          <w:p w:rsidR="00D75029" w:rsidRPr="003F3386" w:rsidRDefault="00D75029" w:rsidP="003F3386">
            <w:pPr>
              <w:autoSpaceDE w:val="0"/>
              <w:autoSpaceDN w:val="0"/>
              <w:adjustRightInd w:val="0"/>
              <w:jc w:val="both"/>
              <w:rPr>
                <w:i/>
                <w:iCs/>
                <w:color w:val="000000"/>
                <w:sz w:val="28"/>
                <w:szCs w:val="28"/>
              </w:rPr>
            </w:pPr>
          </w:p>
        </w:tc>
      </w:tr>
      <w:tr w:rsidR="00D75029" w:rsidRPr="003F3386" w:rsidTr="003F3386">
        <w:tc>
          <w:tcPr>
            <w:tcW w:w="4785" w:type="dxa"/>
            <w:vAlign w:val="center"/>
          </w:tcPr>
          <w:p w:rsidR="00D75029" w:rsidRPr="003F3386" w:rsidRDefault="00D75029" w:rsidP="003F3386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3F3386">
              <w:rPr>
                <w:color w:val="000000"/>
                <w:sz w:val="28"/>
                <w:szCs w:val="28"/>
              </w:rPr>
              <w:t>1-4</w:t>
            </w:r>
          </w:p>
        </w:tc>
        <w:tc>
          <w:tcPr>
            <w:tcW w:w="4786" w:type="dxa"/>
            <w:vAlign w:val="center"/>
          </w:tcPr>
          <w:p w:rsidR="00D75029" w:rsidRPr="003F3386" w:rsidRDefault="00D75029" w:rsidP="003F338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F3386">
              <w:rPr>
                <w:color w:val="000000"/>
                <w:sz w:val="28"/>
                <w:szCs w:val="28"/>
              </w:rPr>
              <w:t>18</w:t>
            </w:r>
          </w:p>
          <w:p w:rsidR="00D75029" w:rsidRPr="003F3386" w:rsidRDefault="00D75029" w:rsidP="003F3386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28"/>
                <w:szCs w:val="28"/>
              </w:rPr>
            </w:pPr>
          </w:p>
        </w:tc>
      </w:tr>
      <w:tr w:rsidR="00D75029" w:rsidRPr="003F3386" w:rsidTr="003F3386">
        <w:tc>
          <w:tcPr>
            <w:tcW w:w="4785" w:type="dxa"/>
            <w:vAlign w:val="center"/>
          </w:tcPr>
          <w:p w:rsidR="00D75029" w:rsidRPr="003F3386" w:rsidRDefault="00D75029" w:rsidP="003F3386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3F3386">
              <w:rPr>
                <w:color w:val="000000"/>
                <w:sz w:val="28"/>
                <w:szCs w:val="28"/>
              </w:rPr>
              <w:t>4-5</w:t>
            </w:r>
          </w:p>
        </w:tc>
        <w:tc>
          <w:tcPr>
            <w:tcW w:w="4786" w:type="dxa"/>
            <w:vAlign w:val="center"/>
          </w:tcPr>
          <w:p w:rsidR="00D75029" w:rsidRPr="003F3386" w:rsidRDefault="00D75029" w:rsidP="003F338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F3386">
              <w:rPr>
                <w:color w:val="000000"/>
                <w:sz w:val="28"/>
                <w:szCs w:val="28"/>
              </w:rPr>
              <w:t>16</w:t>
            </w:r>
          </w:p>
          <w:p w:rsidR="00D75029" w:rsidRPr="003F3386" w:rsidRDefault="00D75029" w:rsidP="003F3386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28"/>
                <w:szCs w:val="28"/>
              </w:rPr>
            </w:pPr>
          </w:p>
        </w:tc>
      </w:tr>
      <w:tr w:rsidR="00D75029" w:rsidRPr="003F3386" w:rsidTr="003F3386">
        <w:trPr>
          <w:trHeight w:val="367"/>
        </w:trPr>
        <w:tc>
          <w:tcPr>
            <w:tcW w:w="4785" w:type="dxa"/>
            <w:vAlign w:val="center"/>
          </w:tcPr>
          <w:p w:rsidR="00D75029" w:rsidRPr="003F3386" w:rsidRDefault="00D75029" w:rsidP="003F3386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3F3386">
              <w:rPr>
                <w:color w:val="000000"/>
                <w:sz w:val="28"/>
                <w:szCs w:val="28"/>
              </w:rPr>
              <w:t>5-6 и более</w:t>
            </w:r>
          </w:p>
        </w:tc>
        <w:tc>
          <w:tcPr>
            <w:tcW w:w="4786" w:type="dxa"/>
            <w:vAlign w:val="center"/>
          </w:tcPr>
          <w:p w:rsidR="00D75029" w:rsidRPr="003F3386" w:rsidRDefault="00D75029" w:rsidP="003F338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F3386">
              <w:rPr>
                <w:color w:val="000000"/>
                <w:sz w:val="28"/>
                <w:szCs w:val="28"/>
              </w:rPr>
              <w:t>14</w:t>
            </w:r>
          </w:p>
          <w:p w:rsidR="00D75029" w:rsidRPr="003F3386" w:rsidRDefault="00D75029" w:rsidP="003F3386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28"/>
                <w:szCs w:val="28"/>
              </w:rPr>
            </w:pPr>
          </w:p>
        </w:tc>
      </w:tr>
    </w:tbl>
    <w:p w:rsidR="00D75029" w:rsidRPr="00DB71A9" w:rsidRDefault="00D75029" w:rsidP="00C625BE">
      <w:pPr>
        <w:shd w:val="clear" w:color="auto" w:fill="FFFFFF"/>
        <w:autoSpaceDE w:val="0"/>
        <w:autoSpaceDN w:val="0"/>
        <w:adjustRightInd w:val="0"/>
        <w:jc w:val="both"/>
        <w:rPr>
          <w:i/>
          <w:iCs/>
          <w:color w:val="000000"/>
          <w:sz w:val="28"/>
          <w:szCs w:val="28"/>
        </w:rPr>
      </w:pPr>
    </w:p>
    <w:p w:rsidR="00D75029" w:rsidRPr="00DB71A9" w:rsidRDefault="00D75029" w:rsidP="00C625BE">
      <w:pPr>
        <w:jc w:val="both"/>
        <w:rPr>
          <w:sz w:val="28"/>
          <w:szCs w:val="28"/>
        </w:rPr>
      </w:pPr>
      <w:r w:rsidRPr="00DB71A9">
        <w:rPr>
          <w:color w:val="000000"/>
          <w:sz w:val="28"/>
          <w:szCs w:val="28"/>
        </w:rPr>
        <w:t xml:space="preserve">В каждом конкретном случае норму сухого корма определяют исходя из массы тела, физиологического состояния кошки и потребности в энергии. </w:t>
      </w:r>
    </w:p>
    <w:p w:rsidR="00DB71A9" w:rsidRPr="00DB71A9" w:rsidRDefault="00D75029" w:rsidP="00C625BE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DB71A9">
        <w:rPr>
          <w:color w:val="000000"/>
          <w:sz w:val="28"/>
          <w:szCs w:val="28"/>
        </w:rPr>
        <w:t>Организовать полноценное кормление консервами возможно лишь при регулировании количества и качества скармливаемого корма применительно к физиологической потребности животных в питательных и биологически активных веществах.</w:t>
      </w:r>
    </w:p>
    <w:p w:rsidR="00D75029" w:rsidRPr="00DB71A9" w:rsidRDefault="00D75029" w:rsidP="00C625B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DB71A9">
        <w:rPr>
          <w:color w:val="000000"/>
          <w:sz w:val="28"/>
          <w:szCs w:val="28"/>
        </w:rPr>
        <w:t xml:space="preserve"> В состав мясных консервов входят мышечное мясо и мясные субпродукты, а также другие кормовые (пищевые) продукты животного происхождения. Мясные консервы скармливают кошкам, как правило, в составе рациона, состоящего из крупяных, овощных и прочих кормовых продуктов.</w:t>
      </w:r>
    </w:p>
    <w:p w:rsidR="00D75029" w:rsidRPr="00DB71A9" w:rsidRDefault="00D75029" w:rsidP="00C625B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DB71A9">
        <w:rPr>
          <w:color w:val="000000"/>
          <w:sz w:val="28"/>
          <w:szCs w:val="28"/>
        </w:rPr>
        <w:t>В состав мясорастительных консервов входят кормовые (пищевые) продукты животного и растительного происхождения, полностью обеспечивающие потребность животных в энергии и питательных веществах, за исключением витаминов, так как в процессе производства консервов часть витаминов разрушается. Витамины добавляют в рацион в соответствии с существующими нормами.</w:t>
      </w:r>
    </w:p>
    <w:p w:rsidR="00D75029" w:rsidRPr="00DB71A9" w:rsidRDefault="00D75029" w:rsidP="00C625B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DB71A9">
        <w:rPr>
          <w:color w:val="000000"/>
          <w:sz w:val="28"/>
          <w:szCs w:val="28"/>
        </w:rPr>
        <w:t xml:space="preserve">Промышленное производство консервов широко практикуется во многих странах мира. Готовая продукция предлагается потребителю, как правило, в жестяных банках в виде фарша, паштета, колбасок, мясных батончиков, мясных кубиков. Консервы для кошек могут быть основным, но не единственным кормом. </w:t>
      </w:r>
    </w:p>
    <w:p w:rsidR="00D75029" w:rsidRPr="00DB71A9" w:rsidRDefault="00D75029" w:rsidP="00C625B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DB71A9">
        <w:rPr>
          <w:color w:val="000000"/>
          <w:sz w:val="28"/>
          <w:szCs w:val="28"/>
        </w:rPr>
        <w:t>Примерные суточные нормы скармливания консервов: кошкам с массой тела 1-</w:t>
      </w:r>
      <w:smartTag w:uri="urn:schemas-microsoft-com:office:smarttags" w:element="metricconverter">
        <w:smartTagPr>
          <w:attr w:name="ProductID" w:val="4 кг"/>
        </w:smartTagPr>
        <w:r w:rsidRPr="00DB71A9">
          <w:rPr>
            <w:color w:val="000000"/>
            <w:sz w:val="28"/>
            <w:szCs w:val="28"/>
          </w:rPr>
          <w:t>4 кг</w:t>
        </w:r>
      </w:smartTag>
      <w:r w:rsidRPr="00DB71A9">
        <w:rPr>
          <w:color w:val="000000"/>
          <w:sz w:val="28"/>
          <w:szCs w:val="28"/>
        </w:rPr>
        <w:t xml:space="preserve"> — </w:t>
      </w:r>
      <w:smartTag w:uri="urn:schemas-microsoft-com:office:smarttags" w:element="metricconverter">
        <w:smartTagPr>
          <w:attr w:name="ProductID" w:val="60 г"/>
        </w:smartTagPr>
        <w:r w:rsidRPr="00DB71A9">
          <w:rPr>
            <w:color w:val="000000"/>
            <w:sz w:val="28"/>
            <w:szCs w:val="28"/>
          </w:rPr>
          <w:t>60 г</w:t>
        </w:r>
      </w:smartTag>
      <w:r w:rsidRPr="00DB71A9">
        <w:rPr>
          <w:color w:val="000000"/>
          <w:sz w:val="28"/>
          <w:szCs w:val="28"/>
        </w:rPr>
        <w:t>, 4-</w:t>
      </w:r>
      <w:smartTag w:uri="urn:schemas-microsoft-com:office:smarttags" w:element="metricconverter">
        <w:smartTagPr>
          <w:attr w:name="ProductID" w:val="5 кг"/>
        </w:smartTagPr>
        <w:r w:rsidRPr="00DB71A9">
          <w:rPr>
            <w:color w:val="000000"/>
            <w:sz w:val="28"/>
            <w:szCs w:val="28"/>
          </w:rPr>
          <w:t>5 кг</w:t>
        </w:r>
      </w:smartTag>
      <w:r w:rsidRPr="00DB71A9">
        <w:rPr>
          <w:color w:val="000000"/>
          <w:sz w:val="28"/>
          <w:szCs w:val="28"/>
        </w:rPr>
        <w:t xml:space="preserve"> — 55, 5-</w:t>
      </w:r>
      <w:smartTag w:uri="urn:schemas-microsoft-com:office:smarttags" w:element="metricconverter">
        <w:smartTagPr>
          <w:attr w:name="ProductID" w:val="6 кг"/>
        </w:smartTagPr>
        <w:r w:rsidRPr="00DB71A9">
          <w:rPr>
            <w:color w:val="000000"/>
            <w:sz w:val="28"/>
            <w:szCs w:val="28"/>
          </w:rPr>
          <w:t>6 кг</w:t>
        </w:r>
      </w:smartTag>
      <w:r w:rsidRPr="00DB71A9">
        <w:rPr>
          <w:color w:val="000000"/>
          <w:sz w:val="28"/>
          <w:szCs w:val="28"/>
        </w:rPr>
        <w:t xml:space="preserve"> — </w:t>
      </w:r>
      <w:smartTag w:uri="urn:schemas-microsoft-com:office:smarttags" w:element="metricconverter">
        <w:smartTagPr>
          <w:attr w:name="ProductID" w:val="50 г"/>
        </w:smartTagPr>
        <w:r w:rsidRPr="00DB71A9">
          <w:rPr>
            <w:color w:val="000000"/>
            <w:sz w:val="28"/>
            <w:szCs w:val="28"/>
          </w:rPr>
          <w:t>50 г</w:t>
        </w:r>
      </w:smartTag>
      <w:r w:rsidRPr="00DB71A9">
        <w:rPr>
          <w:color w:val="000000"/>
          <w:sz w:val="28"/>
          <w:szCs w:val="28"/>
        </w:rPr>
        <w:t xml:space="preserve"> на </w:t>
      </w:r>
      <w:smartTag w:uri="urn:schemas-microsoft-com:office:smarttags" w:element="metricconverter">
        <w:smartTagPr>
          <w:attr w:name="ProductID" w:val="1 кг"/>
        </w:smartTagPr>
        <w:r w:rsidRPr="00DB71A9">
          <w:rPr>
            <w:color w:val="000000"/>
            <w:sz w:val="28"/>
            <w:szCs w:val="28"/>
          </w:rPr>
          <w:t>1 кг</w:t>
        </w:r>
      </w:smartTag>
      <w:r w:rsidRPr="00DB71A9">
        <w:rPr>
          <w:color w:val="000000"/>
          <w:sz w:val="28"/>
          <w:szCs w:val="28"/>
        </w:rPr>
        <w:t xml:space="preserve"> массы тела.</w:t>
      </w:r>
    </w:p>
    <w:p w:rsidR="0098327C" w:rsidRPr="00DB71A9" w:rsidRDefault="0098327C" w:rsidP="00C625BE">
      <w:pPr>
        <w:jc w:val="both"/>
        <w:rPr>
          <w:sz w:val="28"/>
          <w:szCs w:val="28"/>
        </w:rPr>
      </w:pPr>
      <w:r w:rsidRPr="00DB71A9">
        <w:rPr>
          <w:color w:val="000000"/>
          <w:sz w:val="28"/>
          <w:szCs w:val="28"/>
        </w:rPr>
        <w:t xml:space="preserve">В каждом отдельном случае в зависимости от физиологического состояния и назначения животного количество скармливаемых консервов рассчитывают, исходя из потребности в энергии. </w:t>
      </w:r>
    </w:p>
    <w:p w:rsidR="00D75029" w:rsidRPr="00DB71A9" w:rsidRDefault="00D75029" w:rsidP="00C625BE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30172C" w:rsidRPr="001F34A4" w:rsidRDefault="0030172C" w:rsidP="00C625BE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30172C" w:rsidRPr="00DB71A9" w:rsidRDefault="0030172C" w:rsidP="00C625B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0172C" w:rsidRPr="00735265" w:rsidRDefault="00DB71A9" w:rsidP="00C625B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735265">
        <w:rPr>
          <w:bCs/>
          <w:iCs/>
          <w:color w:val="000000"/>
          <w:sz w:val="28"/>
          <w:szCs w:val="28"/>
        </w:rPr>
        <w:t xml:space="preserve">Таблица </w:t>
      </w:r>
      <w:r w:rsidR="0030172C" w:rsidRPr="00735265">
        <w:rPr>
          <w:bCs/>
          <w:iCs/>
          <w:color w:val="000000"/>
          <w:sz w:val="28"/>
          <w:szCs w:val="28"/>
        </w:rPr>
        <w:t>1</w:t>
      </w:r>
      <w:r w:rsidRPr="00735265">
        <w:rPr>
          <w:bCs/>
          <w:iCs/>
          <w:color w:val="000000"/>
          <w:sz w:val="28"/>
          <w:szCs w:val="28"/>
        </w:rPr>
        <w:t>6.</w:t>
      </w:r>
      <w:r w:rsidR="0030172C" w:rsidRPr="00735265">
        <w:rPr>
          <w:bCs/>
          <w:i/>
          <w:iCs/>
          <w:color w:val="000000"/>
          <w:sz w:val="28"/>
          <w:szCs w:val="28"/>
        </w:rPr>
        <w:t xml:space="preserve"> </w:t>
      </w:r>
      <w:r w:rsidR="0030172C" w:rsidRPr="00735265">
        <w:rPr>
          <w:bCs/>
          <w:color w:val="000000"/>
          <w:sz w:val="28"/>
          <w:szCs w:val="28"/>
        </w:rPr>
        <w:t>Нормы кормления кошек сухими кормами Вискас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592"/>
        <w:gridCol w:w="893"/>
        <w:gridCol w:w="655"/>
        <w:gridCol w:w="720"/>
        <w:gridCol w:w="900"/>
        <w:gridCol w:w="1800"/>
        <w:gridCol w:w="1800"/>
      </w:tblGrid>
      <w:tr w:rsidR="0030172C" w:rsidRPr="001F34A4">
        <w:trPr>
          <w:trHeight w:val="432"/>
        </w:trPr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72C" w:rsidRPr="00C74C05" w:rsidRDefault="00C74C05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Сухие раци</w:t>
            </w:r>
            <w:r w:rsidRPr="00C74C05">
              <w:rPr>
                <w:iCs/>
                <w:color w:val="000000"/>
                <w:sz w:val="28"/>
                <w:szCs w:val="28"/>
              </w:rPr>
              <w:t>оны</w:t>
            </w:r>
          </w:p>
          <w:p w:rsidR="0030172C" w:rsidRPr="001F34A4" w:rsidRDefault="0030172C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1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72C" w:rsidRPr="001F34A4" w:rsidRDefault="0030172C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B71A9">
              <w:rPr>
                <w:bCs/>
                <w:color w:val="000000"/>
                <w:sz w:val="28"/>
                <w:szCs w:val="28"/>
              </w:rPr>
              <w:t>Вискас</w:t>
            </w:r>
            <w:r w:rsidRPr="001F34A4"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  <w:r w:rsidRPr="00C74C05">
              <w:rPr>
                <w:iCs/>
                <w:color w:val="000000"/>
                <w:sz w:val="28"/>
                <w:szCs w:val="28"/>
              </w:rPr>
              <w:t>для котят</w:t>
            </w:r>
          </w:p>
          <w:p w:rsidR="0030172C" w:rsidRPr="001F34A4" w:rsidRDefault="0030172C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6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72C" w:rsidRPr="001F34A4" w:rsidRDefault="0030172C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B71A9">
              <w:rPr>
                <w:bCs/>
                <w:color w:val="000000"/>
                <w:sz w:val="28"/>
                <w:szCs w:val="28"/>
              </w:rPr>
              <w:t>Вискас</w:t>
            </w:r>
            <w:r w:rsidRPr="001F34A4"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  <w:r w:rsidRPr="00C74C05">
              <w:rPr>
                <w:iCs/>
                <w:color w:val="000000"/>
                <w:sz w:val="28"/>
                <w:szCs w:val="28"/>
              </w:rPr>
              <w:t>для взрослых кошек</w:t>
            </w:r>
          </w:p>
          <w:p w:rsidR="0030172C" w:rsidRPr="001F34A4" w:rsidRDefault="0030172C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30172C" w:rsidRPr="001F34A4">
        <w:trPr>
          <w:trHeight w:val="413"/>
        </w:trPr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72C" w:rsidRPr="001F34A4" w:rsidRDefault="0030172C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F34A4">
              <w:rPr>
                <w:color w:val="000000"/>
                <w:sz w:val="28"/>
                <w:szCs w:val="28"/>
              </w:rPr>
              <w:t>Возраст кошки</w:t>
            </w:r>
          </w:p>
          <w:p w:rsidR="0030172C" w:rsidRPr="001F34A4" w:rsidRDefault="0030172C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72C" w:rsidRPr="001F34A4" w:rsidRDefault="0030172C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F34A4">
              <w:rPr>
                <w:color w:val="000000"/>
                <w:sz w:val="28"/>
                <w:szCs w:val="28"/>
              </w:rPr>
              <w:t>2-3 мес.</w:t>
            </w:r>
          </w:p>
          <w:p w:rsidR="0030172C" w:rsidRPr="001F34A4" w:rsidRDefault="0030172C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72C" w:rsidRPr="001F34A4" w:rsidRDefault="0030172C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F34A4">
              <w:rPr>
                <w:color w:val="000000"/>
                <w:sz w:val="28"/>
                <w:szCs w:val="28"/>
              </w:rPr>
              <w:t>3-4 мес.</w:t>
            </w:r>
          </w:p>
          <w:p w:rsidR="0030172C" w:rsidRPr="001F34A4" w:rsidRDefault="0030172C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72C" w:rsidRPr="001F34A4" w:rsidRDefault="0030172C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F34A4">
              <w:rPr>
                <w:color w:val="000000"/>
                <w:sz w:val="28"/>
                <w:szCs w:val="28"/>
              </w:rPr>
              <w:t>4-6</w:t>
            </w:r>
          </w:p>
          <w:p w:rsidR="0030172C" w:rsidRPr="001F34A4" w:rsidRDefault="0030172C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F34A4">
              <w:rPr>
                <w:color w:val="000000"/>
                <w:sz w:val="28"/>
                <w:szCs w:val="28"/>
              </w:rPr>
              <w:t>мес.</w:t>
            </w:r>
          </w:p>
          <w:p w:rsidR="0030172C" w:rsidRPr="001F34A4" w:rsidRDefault="0030172C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72C" w:rsidRPr="001F34A4" w:rsidRDefault="0030172C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F34A4">
              <w:rPr>
                <w:color w:val="000000"/>
                <w:sz w:val="28"/>
                <w:szCs w:val="28"/>
              </w:rPr>
              <w:t>6-12 мес.</w:t>
            </w:r>
          </w:p>
          <w:p w:rsidR="0030172C" w:rsidRPr="001F34A4" w:rsidRDefault="0030172C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72C" w:rsidRPr="001F34A4" w:rsidRDefault="0030172C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F34A4">
              <w:rPr>
                <w:color w:val="000000"/>
                <w:sz w:val="28"/>
                <w:szCs w:val="28"/>
              </w:rPr>
              <w:t>от 12 мес. и старше</w:t>
            </w:r>
          </w:p>
          <w:p w:rsidR="0030172C" w:rsidRPr="001F34A4" w:rsidRDefault="0030172C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72C" w:rsidRPr="001F34A4" w:rsidRDefault="0030172C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F34A4">
              <w:rPr>
                <w:color w:val="000000"/>
                <w:sz w:val="28"/>
                <w:szCs w:val="28"/>
              </w:rPr>
              <w:t>Старше 8 лет</w:t>
            </w:r>
          </w:p>
          <w:p w:rsidR="0030172C" w:rsidRPr="001F34A4" w:rsidRDefault="0030172C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30172C" w:rsidRPr="001F34A4">
        <w:trPr>
          <w:trHeight w:val="211"/>
        </w:trPr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72C" w:rsidRPr="001F34A4" w:rsidRDefault="0030172C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F34A4">
              <w:rPr>
                <w:color w:val="000000"/>
                <w:sz w:val="28"/>
                <w:szCs w:val="28"/>
              </w:rPr>
              <w:t>Количество кормлений</w:t>
            </w:r>
          </w:p>
          <w:p w:rsidR="0030172C" w:rsidRPr="001F34A4" w:rsidRDefault="0030172C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72C" w:rsidRPr="001F34A4" w:rsidRDefault="0030172C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F34A4">
              <w:rPr>
                <w:color w:val="000000"/>
                <w:sz w:val="28"/>
                <w:szCs w:val="28"/>
              </w:rPr>
              <w:t>4-5</w:t>
            </w:r>
          </w:p>
          <w:p w:rsidR="0030172C" w:rsidRPr="001F34A4" w:rsidRDefault="0030172C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72C" w:rsidRPr="001F34A4" w:rsidRDefault="0030172C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F34A4">
              <w:rPr>
                <w:color w:val="000000"/>
                <w:sz w:val="28"/>
                <w:szCs w:val="28"/>
              </w:rPr>
              <w:t>3-4</w:t>
            </w:r>
          </w:p>
          <w:p w:rsidR="0030172C" w:rsidRPr="001F34A4" w:rsidRDefault="0030172C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72C" w:rsidRPr="001F34A4" w:rsidRDefault="0030172C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F34A4">
              <w:rPr>
                <w:color w:val="000000"/>
                <w:sz w:val="28"/>
                <w:szCs w:val="28"/>
              </w:rPr>
              <w:t>2-3</w:t>
            </w:r>
          </w:p>
          <w:p w:rsidR="0030172C" w:rsidRPr="001F34A4" w:rsidRDefault="0030172C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72C" w:rsidRPr="001F34A4" w:rsidRDefault="0030172C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F34A4">
              <w:rPr>
                <w:color w:val="000000"/>
                <w:sz w:val="28"/>
                <w:szCs w:val="28"/>
              </w:rPr>
              <w:t>2-3</w:t>
            </w:r>
          </w:p>
          <w:p w:rsidR="0030172C" w:rsidRPr="001F34A4" w:rsidRDefault="0030172C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72C" w:rsidRPr="001F34A4" w:rsidRDefault="0030172C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F34A4">
              <w:rPr>
                <w:color w:val="000000"/>
                <w:sz w:val="28"/>
                <w:szCs w:val="28"/>
              </w:rPr>
              <w:t>2-3</w:t>
            </w:r>
          </w:p>
          <w:p w:rsidR="0030172C" w:rsidRPr="001F34A4" w:rsidRDefault="0030172C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72C" w:rsidRPr="001F34A4" w:rsidRDefault="0030172C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F34A4">
              <w:rPr>
                <w:color w:val="000000"/>
                <w:sz w:val="28"/>
                <w:szCs w:val="28"/>
              </w:rPr>
              <w:t>2-3</w:t>
            </w:r>
          </w:p>
          <w:p w:rsidR="0030172C" w:rsidRPr="001F34A4" w:rsidRDefault="0030172C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30172C" w:rsidRPr="001F34A4">
        <w:trPr>
          <w:trHeight w:val="221"/>
        </w:trPr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72C" w:rsidRPr="001F34A4" w:rsidRDefault="0030172C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F34A4">
              <w:rPr>
                <w:color w:val="000000"/>
                <w:sz w:val="28"/>
                <w:szCs w:val="28"/>
              </w:rPr>
              <w:t>Норма кормления, г/день</w:t>
            </w:r>
          </w:p>
          <w:p w:rsidR="0030172C" w:rsidRPr="001F34A4" w:rsidRDefault="0030172C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72C" w:rsidRPr="001F34A4" w:rsidRDefault="0030172C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F34A4">
              <w:rPr>
                <w:color w:val="000000"/>
                <w:sz w:val="28"/>
                <w:szCs w:val="28"/>
              </w:rPr>
              <w:t>60</w:t>
            </w:r>
          </w:p>
          <w:p w:rsidR="0030172C" w:rsidRPr="001F34A4" w:rsidRDefault="0030172C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72C" w:rsidRPr="001F34A4" w:rsidRDefault="0030172C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F34A4">
              <w:rPr>
                <w:color w:val="000000"/>
                <w:sz w:val="28"/>
                <w:szCs w:val="28"/>
              </w:rPr>
              <w:t>80</w:t>
            </w:r>
          </w:p>
          <w:p w:rsidR="0030172C" w:rsidRPr="001F34A4" w:rsidRDefault="0030172C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72C" w:rsidRPr="001F34A4" w:rsidRDefault="0030172C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F34A4">
              <w:rPr>
                <w:color w:val="000000"/>
                <w:sz w:val="28"/>
                <w:szCs w:val="28"/>
              </w:rPr>
              <w:t>100</w:t>
            </w:r>
          </w:p>
          <w:p w:rsidR="0030172C" w:rsidRPr="001F34A4" w:rsidRDefault="0030172C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72C" w:rsidRPr="001F34A4" w:rsidRDefault="0030172C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F34A4">
              <w:rPr>
                <w:color w:val="000000"/>
                <w:sz w:val="28"/>
                <w:szCs w:val="28"/>
              </w:rPr>
              <w:t>90</w:t>
            </w:r>
          </w:p>
          <w:p w:rsidR="0030172C" w:rsidRPr="001F34A4" w:rsidRDefault="0030172C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72C" w:rsidRPr="001F34A4" w:rsidRDefault="0030172C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F34A4">
              <w:rPr>
                <w:color w:val="000000"/>
                <w:sz w:val="28"/>
                <w:szCs w:val="28"/>
              </w:rPr>
              <w:t>70</w:t>
            </w:r>
          </w:p>
          <w:p w:rsidR="0030172C" w:rsidRPr="001F34A4" w:rsidRDefault="0030172C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72C" w:rsidRPr="001F34A4" w:rsidRDefault="0030172C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F34A4">
              <w:rPr>
                <w:color w:val="000000"/>
                <w:sz w:val="28"/>
                <w:szCs w:val="28"/>
              </w:rPr>
              <w:t>70-80</w:t>
            </w:r>
          </w:p>
          <w:p w:rsidR="0030172C" w:rsidRPr="001F34A4" w:rsidRDefault="0030172C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30172C" w:rsidRPr="001F34A4">
        <w:trPr>
          <w:trHeight w:val="211"/>
        </w:trPr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72C" w:rsidRPr="001F34A4" w:rsidRDefault="0030172C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F34A4">
              <w:rPr>
                <w:color w:val="000000"/>
                <w:sz w:val="28"/>
                <w:szCs w:val="28"/>
              </w:rPr>
              <w:t>Сукотные кошки, г/день</w:t>
            </w:r>
          </w:p>
          <w:p w:rsidR="0030172C" w:rsidRPr="001F34A4" w:rsidRDefault="0030172C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1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72C" w:rsidRPr="001F34A4" w:rsidRDefault="0030172C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F34A4">
              <w:rPr>
                <w:color w:val="000000"/>
                <w:sz w:val="28"/>
                <w:szCs w:val="28"/>
              </w:rPr>
              <w:t>100</w:t>
            </w:r>
          </w:p>
          <w:p w:rsidR="0030172C" w:rsidRPr="001F34A4" w:rsidRDefault="0030172C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6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72C" w:rsidRPr="001F34A4" w:rsidRDefault="0030172C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F34A4">
              <w:rPr>
                <w:color w:val="000000"/>
                <w:sz w:val="28"/>
                <w:szCs w:val="28"/>
              </w:rPr>
              <w:t>100</w:t>
            </w:r>
          </w:p>
          <w:p w:rsidR="0030172C" w:rsidRPr="001F34A4" w:rsidRDefault="0030172C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30172C" w:rsidRPr="001F34A4">
        <w:trPr>
          <w:trHeight w:val="230"/>
        </w:trPr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72C" w:rsidRPr="001F34A4" w:rsidRDefault="0030172C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F34A4">
              <w:rPr>
                <w:color w:val="000000"/>
                <w:sz w:val="28"/>
                <w:szCs w:val="28"/>
              </w:rPr>
              <w:t>Лактирующие кошки, г/день</w:t>
            </w:r>
          </w:p>
          <w:p w:rsidR="0030172C" w:rsidRPr="001F34A4" w:rsidRDefault="0030172C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1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72C" w:rsidRPr="001F34A4" w:rsidRDefault="0030172C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F34A4">
              <w:rPr>
                <w:color w:val="000000"/>
                <w:sz w:val="28"/>
                <w:szCs w:val="28"/>
              </w:rPr>
              <w:t>120-170</w:t>
            </w:r>
          </w:p>
          <w:p w:rsidR="0030172C" w:rsidRPr="001F34A4" w:rsidRDefault="0030172C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6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0172C" w:rsidRPr="001F34A4" w:rsidRDefault="0030172C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F34A4">
              <w:rPr>
                <w:color w:val="000000"/>
                <w:sz w:val="28"/>
                <w:szCs w:val="28"/>
              </w:rPr>
              <w:t>150-200</w:t>
            </w:r>
          </w:p>
          <w:p w:rsidR="0030172C" w:rsidRPr="001F34A4" w:rsidRDefault="0030172C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30172C" w:rsidRPr="001F34A4" w:rsidRDefault="0030172C" w:rsidP="00C625BE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i/>
          <w:iCs/>
          <w:color w:val="000000"/>
          <w:sz w:val="28"/>
          <w:szCs w:val="28"/>
        </w:rPr>
      </w:pPr>
    </w:p>
    <w:p w:rsidR="0030172C" w:rsidRPr="001F34A4" w:rsidRDefault="0030172C" w:rsidP="00C625B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DB71A9">
        <w:rPr>
          <w:bCs/>
          <w:iCs/>
          <w:color w:val="000000"/>
          <w:sz w:val="28"/>
          <w:szCs w:val="28"/>
        </w:rPr>
        <w:t xml:space="preserve">Таблица </w:t>
      </w:r>
      <w:r w:rsidR="00DB71A9">
        <w:rPr>
          <w:bCs/>
          <w:iCs/>
          <w:color w:val="000000"/>
          <w:sz w:val="28"/>
          <w:szCs w:val="28"/>
        </w:rPr>
        <w:t>17.</w:t>
      </w:r>
      <w:r w:rsidRPr="001F34A4">
        <w:rPr>
          <w:b/>
          <w:bCs/>
          <w:i/>
          <w:iCs/>
          <w:color w:val="000000"/>
          <w:sz w:val="28"/>
          <w:szCs w:val="28"/>
        </w:rPr>
        <w:t xml:space="preserve"> </w:t>
      </w:r>
      <w:r w:rsidRPr="00735265">
        <w:rPr>
          <w:bCs/>
          <w:color w:val="000000"/>
          <w:sz w:val="28"/>
          <w:szCs w:val="28"/>
        </w:rPr>
        <w:t xml:space="preserve">Нормы кормления кошек </w:t>
      </w:r>
      <w:r w:rsidR="00BE5BD2" w:rsidRPr="00735265">
        <w:rPr>
          <w:bCs/>
          <w:color w:val="000000"/>
          <w:sz w:val="28"/>
          <w:szCs w:val="28"/>
        </w:rPr>
        <w:t>консервами</w:t>
      </w:r>
      <w:r w:rsidRPr="00735265">
        <w:rPr>
          <w:bCs/>
          <w:color w:val="000000"/>
          <w:sz w:val="28"/>
          <w:szCs w:val="28"/>
        </w:rPr>
        <w:t xml:space="preserve"> Вискас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160"/>
        <w:gridCol w:w="900"/>
        <w:gridCol w:w="900"/>
        <w:gridCol w:w="900"/>
        <w:gridCol w:w="900"/>
        <w:gridCol w:w="1800"/>
        <w:gridCol w:w="1800"/>
      </w:tblGrid>
      <w:tr w:rsidR="0030172C" w:rsidRPr="001F34A4">
        <w:trPr>
          <w:trHeight w:val="374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72C" w:rsidRPr="00C74C05" w:rsidRDefault="00C74C05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Влажные рационы</w:t>
            </w:r>
          </w:p>
          <w:p w:rsidR="0030172C" w:rsidRPr="001F34A4" w:rsidRDefault="0030172C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6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72C" w:rsidRPr="001F34A4" w:rsidRDefault="0030172C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B71A9">
              <w:rPr>
                <w:bCs/>
                <w:color w:val="000000"/>
                <w:sz w:val="28"/>
                <w:szCs w:val="28"/>
              </w:rPr>
              <w:t>Вискас</w:t>
            </w:r>
            <w:r w:rsidRPr="001F34A4"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  <w:r w:rsidRPr="00C74C05">
              <w:rPr>
                <w:iCs/>
                <w:color w:val="000000"/>
                <w:sz w:val="28"/>
                <w:szCs w:val="28"/>
              </w:rPr>
              <w:t>для котят</w:t>
            </w:r>
          </w:p>
          <w:p w:rsidR="0030172C" w:rsidRPr="001F34A4" w:rsidRDefault="0030172C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6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72C" w:rsidRPr="001F34A4" w:rsidRDefault="0030172C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B71A9">
              <w:rPr>
                <w:bCs/>
                <w:color w:val="000000"/>
                <w:sz w:val="28"/>
                <w:szCs w:val="28"/>
              </w:rPr>
              <w:t>Вискас</w:t>
            </w:r>
            <w:r w:rsidRPr="001F34A4"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  <w:r w:rsidRPr="00C74C05">
              <w:rPr>
                <w:iCs/>
                <w:color w:val="000000"/>
                <w:sz w:val="28"/>
                <w:szCs w:val="28"/>
              </w:rPr>
              <w:t>для взрослых кошек</w:t>
            </w:r>
          </w:p>
          <w:p w:rsidR="0030172C" w:rsidRPr="001F34A4" w:rsidRDefault="0030172C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30172C" w:rsidRPr="001F34A4">
        <w:trPr>
          <w:trHeight w:val="422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72C" w:rsidRPr="001F34A4" w:rsidRDefault="0030172C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F34A4">
              <w:rPr>
                <w:color w:val="000000"/>
                <w:sz w:val="28"/>
                <w:szCs w:val="28"/>
              </w:rPr>
              <w:t>Возраст кошки</w:t>
            </w:r>
          </w:p>
          <w:p w:rsidR="0030172C" w:rsidRPr="001F34A4" w:rsidRDefault="0030172C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72C" w:rsidRPr="00C74C05" w:rsidRDefault="0030172C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74C05">
              <w:rPr>
                <w:iCs/>
                <w:color w:val="000000"/>
                <w:sz w:val="28"/>
                <w:szCs w:val="28"/>
              </w:rPr>
              <w:t>2-3 мес</w:t>
            </w:r>
          </w:p>
          <w:p w:rsidR="0030172C" w:rsidRPr="00C74C05" w:rsidRDefault="0030172C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72C" w:rsidRPr="00C74C05" w:rsidRDefault="0030172C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74C05">
              <w:rPr>
                <w:iCs/>
                <w:color w:val="000000"/>
                <w:sz w:val="28"/>
                <w:szCs w:val="28"/>
              </w:rPr>
              <w:t>3-4 мес</w:t>
            </w:r>
          </w:p>
          <w:p w:rsidR="0030172C" w:rsidRPr="00C74C05" w:rsidRDefault="0030172C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72C" w:rsidRPr="00C74C05" w:rsidRDefault="0030172C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74C05">
              <w:rPr>
                <w:iCs/>
                <w:color w:val="000000"/>
                <w:sz w:val="28"/>
                <w:szCs w:val="28"/>
              </w:rPr>
              <w:t>4-6 мес</w:t>
            </w:r>
          </w:p>
          <w:p w:rsidR="0030172C" w:rsidRPr="00C74C05" w:rsidRDefault="0030172C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72C" w:rsidRPr="00C74C05" w:rsidRDefault="0030172C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74C05">
              <w:rPr>
                <w:iCs/>
                <w:color w:val="000000"/>
                <w:sz w:val="28"/>
                <w:szCs w:val="28"/>
              </w:rPr>
              <w:t>6-12 мес</w:t>
            </w:r>
          </w:p>
          <w:p w:rsidR="0030172C" w:rsidRPr="00C74C05" w:rsidRDefault="0030172C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72C" w:rsidRPr="00C74C05" w:rsidRDefault="0030172C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74C05">
              <w:rPr>
                <w:iCs/>
                <w:color w:val="000000"/>
                <w:sz w:val="28"/>
                <w:szCs w:val="28"/>
              </w:rPr>
              <w:t>от 12 мес и старше</w:t>
            </w:r>
          </w:p>
          <w:p w:rsidR="0030172C" w:rsidRPr="00C74C05" w:rsidRDefault="0030172C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72C" w:rsidRPr="00C74C05" w:rsidRDefault="0030172C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74C05">
              <w:rPr>
                <w:iCs/>
                <w:color w:val="000000"/>
                <w:sz w:val="28"/>
                <w:szCs w:val="28"/>
              </w:rPr>
              <w:t>Старше 8 лет</w:t>
            </w:r>
          </w:p>
          <w:p w:rsidR="0030172C" w:rsidRPr="00C74C05" w:rsidRDefault="0030172C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30172C" w:rsidRPr="001F34A4">
        <w:trPr>
          <w:trHeight w:val="413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72C" w:rsidRPr="001F34A4" w:rsidRDefault="0030172C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F34A4">
              <w:rPr>
                <w:color w:val="000000"/>
                <w:sz w:val="28"/>
                <w:szCs w:val="28"/>
              </w:rPr>
              <w:t>Количество кормлений</w:t>
            </w:r>
          </w:p>
          <w:p w:rsidR="0030172C" w:rsidRPr="001F34A4" w:rsidRDefault="0030172C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72C" w:rsidRPr="001F34A4" w:rsidRDefault="0030172C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F34A4">
              <w:rPr>
                <w:color w:val="000000"/>
                <w:sz w:val="28"/>
                <w:szCs w:val="28"/>
              </w:rPr>
              <w:t>5-6</w:t>
            </w:r>
          </w:p>
          <w:p w:rsidR="0030172C" w:rsidRPr="001F34A4" w:rsidRDefault="0030172C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72C" w:rsidRPr="001F34A4" w:rsidRDefault="0030172C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F34A4">
              <w:rPr>
                <w:color w:val="000000"/>
                <w:sz w:val="28"/>
                <w:szCs w:val="28"/>
              </w:rPr>
              <w:t>4-5</w:t>
            </w:r>
          </w:p>
          <w:p w:rsidR="0030172C" w:rsidRPr="001F34A4" w:rsidRDefault="0030172C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72C" w:rsidRPr="001F34A4" w:rsidRDefault="0030172C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F34A4">
              <w:rPr>
                <w:color w:val="000000"/>
                <w:sz w:val="28"/>
                <w:szCs w:val="28"/>
              </w:rPr>
              <w:t>3-4</w:t>
            </w:r>
          </w:p>
          <w:p w:rsidR="0030172C" w:rsidRPr="001F34A4" w:rsidRDefault="0030172C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72C" w:rsidRPr="00E25A36" w:rsidRDefault="0030172C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25A36">
              <w:rPr>
                <w:iCs/>
                <w:color w:val="000000"/>
                <w:sz w:val="28"/>
                <w:szCs w:val="28"/>
              </w:rPr>
              <w:t>2-3</w:t>
            </w:r>
          </w:p>
          <w:p w:rsidR="0030172C" w:rsidRPr="001F34A4" w:rsidRDefault="0030172C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72C" w:rsidRPr="00E25A36" w:rsidRDefault="0030172C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25A36">
              <w:rPr>
                <w:iCs/>
                <w:color w:val="000000"/>
                <w:sz w:val="28"/>
                <w:szCs w:val="28"/>
              </w:rPr>
              <w:t>1</w:t>
            </w:r>
          </w:p>
          <w:p w:rsidR="0030172C" w:rsidRPr="001F34A4" w:rsidRDefault="0030172C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72C" w:rsidRPr="001F34A4" w:rsidRDefault="0030172C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30172C" w:rsidRPr="001F34A4" w:rsidRDefault="0030172C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30172C" w:rsidRPr="001F34A4">
        <w:trPr>
          <w:trHeight w:val="422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72C" w:rsidRPr="001F34A4" w:rsidRDefault="0030172C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F34A4">
              <w:rPr>
                <w:color w:val="000000"/>
                <w:sz w:val="28"/>
                <w:szCs w:val="28"/>
              </w:rPr>
              <w:t>Норма кормления, кол-во банок в день</w:t>
            </w:r>
          </w:p>
          <w:p w:rsidR="0030172C" w:rsidRPr="001F34A4" w:rsidRDefault="0030172C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72C" w:rsidRPr="001F34A4" w:rsidRDefault="0030172C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F34A4">
              <w:rPr>
                <w:color w:val="000000"/>
                <w:sz w:val="28"/>
                <w:szCs w:val="28"/>
              </w:rPr>
              <w:t xml:space="preserve">'/   </w:t>
            </w:r>
            <w:r w:rsidRPr="001F34A4">
              <w:rPr>
                <w:i/>
                <w:iCs/>
                <w:color w:val="000000"/>
                <w:sz w:val="28"/>
                <w:szCs w:val="28"/>
                <w:vertAlign w:val="superscript"/>
              </w:rPr>
              <w:t>6</w:t>
            </w:r>
            <w:r w:rsidRPr="001F34A4">
              <w:rPr>
                <w:i/>
                <w:iCs/>
                <w:color w:val="000000"/>
                <w:sz w:val="28"/>
                <w:szCs w:val="28"/>
              </w:rPr>
              <w:t>/</w:t>
            </w:r>
          </w:p>
          <w:p w:rsidR="0030172C" w:rsidRPr="001F34A4" w:rsidRDefault="0030172C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F34A4">
              <w:rPr>
                <w:i/>
                <w:iCs/>
                <w:color w:val="000000"/>
                <w:sz w:val="28"/>
                <w:szCs w:val="28"/>
              </w:rPr>
              <w:t xml:space="preserve">12- </w:t>
            </w:r>
            <w:r w:rsidRPr="001F34A4">
              <w:rPr>
                <w:color w:val="000000"/>
                <w:sz w:val="28"/>
                <w:szCs w:val="28"/>
              </w:rPr>
              <w:t>/4</w:t>
            </w:r>
          </w:p>
          <w:p w:rsidR="0030172C" w:rsidRPr="001F34A4" w:rsidRDefault="0030172C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72C" w:rsidRPr="001F34A4" w:rsidRDefault="0030172C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F34A4">
              <w:rPr>
                <w:color w:val="000000"/>
                <w:sz w:val="28"/>
                <w:szCs w:val="28"/>
              </w:rPr>
              <w:t>'/4-1 '/</w:t>
            </w:r>
            <w:r w:rsidRPr="001F34A4">
              <w:rPr>
                <w:color w:val="000000"/>
                <w:sz w:val="28"/>
                <w:szCs w:val="28"/>
                <w:vertAlign w:val="subscript"/>
              </w:rPr>
              <w:t>4</w:t>
            </w:r>
          </w:p>
          <w:p w:rsidR="0030172C" w:rsidRPr="001F34A4" w:rsidRDefault="0030172C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72C" w:rsidRPr="001F34A4" w:rsidRDefault="00E25A36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1'/4-1</w:t>
            </w:r>
            <w:r>
              <w:rPr>
                <w:color w:val="000000"/>
                <w:sz w:val="28"/>
                <w:szCs w:val="28"/>
                <w:vertAlign w:val="superscript"/>
              </w:rPr>
              <w:t>1</w:t>
            </w:r>
            <w:r w:rsidR="0030172C" w:rsidRPr="001F34A4">
              <w:rPr>
                <w:color w:val="000000"/>
                <w:sz w:val="28"/>
                <w:szCs w:val="28"/>
              </w:rPr>
              <w:t>/</w:t>
            </w:r>
            <w:r w:rsidR="0030172C" w:rsidRPr="001F34A4">
              <w:rPr>
                <w:color w:val="000000"/>
                <w:sz w:val="28"/>
                <w:szCs w:val="28"/>
                <w:vertAlign w:val="subscript"/>
              </w:rPr>
              <w:t>4</w:t>
            </w:r>
          </w:p>
          <w:p w:rsidR="0030172C" w:rsidRPr="001F34A4" w:rsidRDefault="0030172C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72C" w:rsidRPr="001F34A4" w:rsidRDefault="0030172C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F34A4">
              <w:rPr>
                <w:color w:val="000000"/>
                <w:sz w:val="28"/>
                <w:szCs w:val="28"/>
              </w:rPr>
              <w:t>1%-2</w:t>
            </w:r>
          </w:p>
          <w:p w:rsidR="0030172C" w:rsidRPr="001F34A4" w:rsidRDefault="0030172C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72C" w:rsidRPr="001F34A4" w:rsidRDefault="0030172C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F34A4">
              <w:rPr>
                <w:color w:val="000000"/>
                <w:sz w:val="28"/>
                <w:szCs w:val="28"/>
              </w:rPr>
              <w:t>1</w:t>
            </w:r>
          </w:p>
          <w:p w:rsidR="0030172C" w:rsidRPr="001F34A4" w:rsidRDefault="0030172C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72C" w:rsidRPr="001F34A4" w:rsidRDefault="0030172C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30172C" w:rsidRPr="001F34A4" w:rsidRDefault="0030172C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30172C" w:rsidRPr="001F34A4">
        <w:trPr>
          <w:trHeight w:val="211"/>
        </w:trPr>
        <w:tc>
          <w:tcPr>
            <w:tcW w:w="936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0172C" w:rsidRPr="00C74C05" w:rsidRDefault="0030172C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74C05">
              <w:rPr>
                <w:iCs/>
                <w:color w:val="000000"/>
                <w:sz w:val="28"/>
                <w:szCs w:val="28"/>
              </w:rPr>
              <w:t xml:space="preserve">Фолъгированные упаковки </w:t>
            </w:r>
            <w:r w:rsidRPr="00C74C05">
              <w:rPr>
                <w:iCs/>
                <w:color w:val="000000"/>
                <w:sz w:val="28"/>
                <w:szCs w:val="28"/>
                <w:lang w:val="en-US"/>
              </w:rPr>
              <w:t>-100</w:t>
            </w:r>
            <w:r w:rsidRPr="00C74C05">
              <w:rPr>
                <w:iCs/>
                <w:color w:val="000000"/>
                <w:sz w:val="28"/>
                <w:szCs w:val="28"/>
              </w:rPr>
              <w:t>г</w:t>
            </w:r>
          </w:p>
          <w:p w:rsidR="0030172C" w:rsidRPr="001F34A4" w:rsidRDefault="0030172C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30172C" w:rsidRPr="001F34A4">
        <w:trPr>
          <w:trHeight w:val="413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72C" w:rsidRPr="001F34A4" w:rsidRDefault="0030172C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F34A4">
              <w:rPr>
                <w:color w:val="000000"/>
                <w:sz w:val="28"/>
                <w:szCs w:val="28"/>
              </w:rPr>
              <w:t>Возраст кошки</w:t>
            </w:r>
          </w:p>
          <w:p w:rsidR="0030172C" w:rsidRPr="001F34A4" w:rsidRDefault="0030172C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72C" w:rsidRPr="00C74C05" w:rsidRDefault="0030172C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74C05">
              <w:rPr>
                <w:iCs/>
                <w:color w:val="000000"/>
                <w:sz w:val="28"/>
                <w:szCs w:val="28"/>
              </w:rPr>
              <w:t>1-3 мес</w:t>
            </w:r>
          </w:p>
          <w:p w:rsidR="0030172C" w:rsidRPr="00C74C05" w:rsidRDefault="0030172C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72C" w:rsidRPr="00C74C05" w:rsidRDefault="00E25A36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4-</w:t>
            </w:r>
            <w:r w:rsidR="0030172C" w:rsidRPr="00C74C05">
              <w:rPr>
                <w:iCs/>
                <w:color w:val="000000"/>
                <w:sz w:val="28"/>
                <w:szCs w:val="28"/>
              </w:rPr>
              <w:t>5 мес</w:t>
            </w:r>
          </w:p>
          <w:p w:rsidR="0030172C" w:rsidRPr="00C74C05" w:rsidRDefault="0030172C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72C" w:rsidRPr="00C74C05" w:rsidRDefault="0030172C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74C05">
              <w:rPr>
                <w:iCs/>
                <w:color w:val="000000"/>
                <w:sz w:val="28"/>
                <w:szCs w:val="28"/>
              </w:rPr>
              <w:t>6-9 мес</w:t>
            </w:r>
          </w:p>
          <w:p w:rsidR="0030172C" w:rsidRPr="00C74C05" w:rsidRDefault="0030172C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72C" w:rsidRPr="00C74C05" w:rsidRDefault="0030172C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74C05">
              <w:rPr>
                <w:iCs/>
                <w:color w:val="000000"/>
                <w:sz w:val="28"/>
                <w:szCs w:val="28"/>
              </w:rPr>
              <w:t>10мес</w:t>
            </w:r>
          </w:p>
          <w:p w:rsidR="0030172C" w:rsidRPr="00C74C05" w:rsidRDefault="0030172C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72C" w:rsidRPr="00C74C05" w:rsidRDefault="0030172C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74C05">
              <w:rPr>
                <w:iCs/>
                <w:color w:val="000000"/>
                <w:sz w:val="28"/>
                <w:szCs w:val="28"/>
              </w:rPr>
              <w:t>от 12 мес и старше</w:t>
            </w:r>
          </w:p>
          <w:p w:rsidR="0030172C" w:rsidRPr="00C74C05" w:rsidRDefault="0030172C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72C" w:rsidRPr="00C74C05" w:rsidRDefault="0030172C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74C05">
              <w:rPr>
                <w:iCs/>
                <w:color w:val="000000"/>
                <w:sz w:val="28"/>
                <w:szCs w:val="28"/>
              </w:rPr>
              <w:t>Старше 8 лет</w:t>
            </w:r>
          </w:p>
          <w:p w:rsidR="0030172C" w:rsidRPr="00C74C05" w:rsidRDefault="0030172C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30172C" w:rsidRPr="001F34A4">
        <w:trPr>
          <w:trHeight w:val="643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72C" w:rsidRPr="001F34A4" w:rsidRDefault="0030172C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F34A4">
              <w:rPr>
                <w:color w:val="000000"/>
                <w:sz w:val="28"/>
                <w:szCs w:val="28"/>
              </w:rPr>
              <w:t>Норма кормления, кол-во упак. в</w:t>
            </w:r>
          </w:p>
          <w:p w:rsidR="0030172C" w:rsidRPr="001F34A4" w:rsidRDefault="0030172C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F34A4">
              <w:rPr>
                <w:color w:val="000000"/>
                <w:sz w:val="28"/>
                <w:szCs w:val="28"/>
              </w:rPr>
              <w:t>день</w:t>
            </w:r>
          </w:p>
          <w:p w:rsidR="0030172C" w:rsidRPr="001F34A4" w:rsidRDefault="0030172C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72C" w:rsidRPr="001F34A4" w:rsidRDefault="00E25A36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  <w:vertAlign w:val="superscript"/>
              </w:rPr>
              <w:t>1</w:t>
            </w:r>
            <w:r w:rsidR="0030172C" w:rsidRPr="001F34A4">
              <w:rPr>
                <w:color w:val="000000"/>
                <w:sz w:val="28"/>
                <w:szCs w:val="28"/>
              </w:rPr>
              <w:t>/</w:t>
            </w:r>
            <w:r w:rsidR="0030172C" w:rsidRPr="001F34A4">
              <w:rPr>
                <w:color w:val="000000"/>
                <w:sz w:val="28"/>
                <w:szCs w:val="28"/>
                <w:vertAlign w:val="subscript"/>
              </w:rPr>
              <w:t>2</w:t>
            </w:r>
            <w:r w:rsidR="0030172C" w:rsidRPr="001F34A4">
              <w:rPr>
                <w:color w:val="000000"/>
                <w:sz w:val="28"/>
                <w:szCs w:val="28"/>
              </w:rPr>
              <w:t>-3</w:t>
            </w:r>
          </w:p>
          <w:p w:rsidR="0030172C" w:rsidRPr="001F34A4" w:rsidRDefault="0030172C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72C" w:rsidRPr="001F34A4" w:rsidRDefault="0030172C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F34A4">
              <w:rPr>
                <w:color w:val="000000"/>
                <w:sz w:val="28"/>
                <w:szCs w:val="28"/>
              </w:rPr>
              <w:t>3-4</w:t>
            </w:r>
          </w:p>
          <w:p w:rsidR="0030172C" w:rsidRPr="001F34A4" w:rsidRDefault="0030172C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72C" w:rsidRPr="001F34A4" w:rsidRDefault="00E25A36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  <w:r>
              <w:rPr>
                <w:color w:val="000000"/>
                <w:sz w:val="28"/>
                <w:szCs w:val="28"/>
                <w:vertAlign w:val="superscript"/>
              </w:rPr>
              <w:t>1</w:t>
            </w:r>
            <w:r w:rsidR="0030172C" w:rsidRPr="001F34A4">
              <w:rPr>
                <w:color w:val="000000"/>
                <w:sz w:val="28"/>
                <w:szCs w:val="28"/>
              </w:rPr>
              <w:t>/</w:t>
            </w:r>
            <w:r w:rsidR="0030172C" w:rsidRPr="001F34A4">
              <w:rPr>
                <w:color w:val="000000"/>
                <w:sz w:val="28"/>
                <w:szCs w:val="28"/>
                <w:vertAlign w:val="subscript"/>
              </w:rPr>
              <w:t>2</w:t>
            </w:r>
            <w:r w:rsidR="0030172C" w:rsidRPr="001F34A4">
              <w:rPr>
                <w:color w:val="000000"/>
                <w:sz w:val="28"/>
                <w:szCs w:val="28"/>
              </w:rPr>
              <w:t>-3</w:t>
            </w:r>
          </w:p>
          <w:p w:rsidR="0030172C" w:rsidRPr="001F34A4" w:rsidRDefault="0030172C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72C" w:rsidRPr="001F34A4" w:rsidRDefault="00E25A36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  <w:r>
              <w:rPr>
                <w:color w:val="000000"/>
                <w:sz w:val="28"/>
                <w:szCs w:val="28"/>
                <w:vertAlign w:val="superscript"/>
              </w:rPr>
              <w:t>1</w:t>
            </w:r>
            <w:r w:rsidR="0030172C" w:rsidRPr="001F34A4">
              <w:rPr>
                <w:color w:val="000000"/>
                <w:sz w:val="28"/>
                <w:szCs w:val="28"/>
              </w:rPr>
              <w:t>/</w:t>
            </w:r>
            <w:r w:rsidR="0030172C" w:rsidRPr="001F34A4">
              <w:rPr>
                <w:color w:val="000000"/>
                <w:sz w:val="28"/>
                <w:szCs w:val="28"/>
                <w:vertAlign w:val="subscript"/>
              </w:rPr>
              <w:t>2</w:t>
            </w:r>
            <w:r w:rsidR="0030172C" w:rsidRPr="001F34A4">
              <w:rPr>
                <w:color w:val="000000"/>
                <w:sz w:val="28"/>
                <w:szCs w:val="28"/>
              </w:rPr>
              <w:t>-3</w:t>
            </w:r>
          </w:p>
          <w:p w:rsidR="0030172C" w:rsidRPr="001F34A4" w:rsidRDefault="0030172C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72C" w:rsidRPr="00C74C05" w:rsidRDefault="0030172C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74C05">
              <w:rPr>
                <w:iCs/>
                <w:color w:val="000000"/>
                <w:sz w:val="28"/>
                <w:szCs w:val="28"/>
              </w:rPr>
              <w:t>З</w:t>
            </w:r>
          </w:p>
          <w:p w:rsidR="0030172C" w:rsidRPr="00C74C05" w:rsidRDefault="0030172C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72C" w:rsidRPr="00C74C05" w:rsidRDefault="0030172C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74C05">
              <w:rPr>
                <w:iCs/>
                <w:color w:val="000000"/>
                <w:sz w:val="28"/>
                <w:szCs w:val="28"/>
              </w:rPr>
              <w:t>З</w:t>
            </w:r>
          </w:p>
          <w:p w:rsidR="0030172C" w:rsidRPr="00C74C05" w:rsidRDefault="0030172C" w:rsidP="00C62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30172C" w:rsidRDefault="0030172C" w:rsidP="00C625BE">
      <w:pPr>
        <w:shd w:val="clear" w:color="auto" w:fill="FFFFFF"/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</w:p>
    <w:p w:rsidR="00DB71A9" w:rsidRPr="006A15D9" w:rsidRDefault="00DB71A9" w:rsidP="00C625B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6A15D9">
        <w:rPr>
          <w:color w:val="000000"/>
          <w:sz w:val="28"/>
          <w:szCs w:val="28"/>
        </w:rPr>
        <w:t>Основные правила кормления кошек сухими кормами и консервами.</w:t>
      </w:r>
    </w:p>
    <w:p w:rsidR="00DB71A9" w:rsidRPr="006A15D9" w:rsidRDefault="00DB71A9" w:rsidP="00C625B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6A15D9">
        <w:rPr>
          <w:color w:val="000000"/>
          <w:sz w:val="28"/>
          <w:szCs w:val="28"/>
        </w:rPr>
        <w:t>1. К сухим кормам и консервам животных следует приучать постепенно в течение не менее одной недели. За этот срок пищеварительный тракт кошки, и в первую очередь ферментная система поджелудочной железы и печени, должна адаптироваться к новому типу рациона.</w:t>
      </w:r>
    </w:p>
    <w:p w:rsidR="00DB71A9" w:rsidRPr="006A15D9" w:rsidRDefault="00DB71A9" w:rsidP="00C625B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6A15D9">
        <w:rPr>
          <w:color w:val="000000"/>
          <w:sz w:val="28"/>
          <w:szCs w:val="28"/>
        </w:rPr>
        <w:t>2. Переводить с привычного рациона на сухой корм или консервы также необходимо постепенно. Начинают давать с небольшого количества. Каждый день увеличивают количество готового корма и, соответственно, уменьшают объем привычных кормовых продуктов. К концу недели животных полностью переводят на сухой корм или консервы.</w:t>
      </w:r>
    </w:p>
    <w:p w:rsidR="00DB71A9" w:rsidRPr="006A15D9" w:rsidRDefault="00DB71A9" w:rsidP="00C625BE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6A15D9">
        <w:rPr>
          <w:color w:val="000000"/>
          <w:sz w:val="28"/>
          <w:szCs w:val="28"/>
        </w:rPr>
        <w:t xml:space="preserve">3. Сухим кормом не следует перекармливать. Количество его в сутки необходимо рассчитывать, исходя из массы тела и суточной нормы потребности животных в энергии. Это правило надо строго выполнять, чтобы избежать переедания и ожирения. </w:t>
      </w:r>
    </w:p>
    <w:p w:rsidR="00DB71A9" w:rsidRPr="006A15D9" w:rsidRDefault="00DB71A9" w:rsidP="00C625B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6A15D9">
        <w:rPr>
          <w:color w:val="000000"/>
          <w:sz w:val="28"/>
          <w:szCs w:val="28"/>
        </w:rPr>
        <w:t>4. Важное условие при использовании сухого корма — свободный доступ к свежей питьевой воде. При этом кошки потребляют воды в 3 раза больше, чем сухого корма (на 1 часть сухого корма требуется 3 части питьевой воды).</w:t>
      </w:r>
    </w:p>
    <w:p w:rsidR="00DB71A9" w:rsidRPr="006A15D9" w:rsidRDefault="00DB71A9" w:rsidP="00C625B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6A15D9">
        <w:rPr>
          <w:color w:val="000000"/>
          <w:sz w:val="28"/>
          <w:szCs w:val="28"/>
        </w:rPr>
        <w:t>5. Котятам в подсосный период при условии недостатка материнского молока сухой корм и консервы можно скармливать с 3-недельного возраста, начиная с небольшого количества. К полной норме, необходимой соответственному возрасту и массе тела, следует переходить не ранее чем через 7-10 сут.</w:t>
      </w:r>
    </w:p>
    <w:p w:rsidR="00DB71A9" w:rsidRPr="006A15D9" w:rsidRDefault="00DB71A9" w:rsidP="00C625B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6A15D9">
        <w:rPr>
          <w:color w:val="000000"/>
          <w:sz w:val="28"/>
          <w:szCs w:val="28"/>
        </w:rPr>
        <w:t>6. Не следует скармливать котятам сухой корм или консервы, предназначенные для взрослых кошек, и наоборот.</w:t>
      </w:r>
    </w:p>
    <w:p w:rsidR="00DB71A9" w:rsidRPr="006A15D9" w:rsidRDefault="00DB71A9" w:rsidP="00C625B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6A15D9">
        <w:rPr>
          <w:color w:val="000000"/>
          <w:sz w:val="28"/>
          <w:szCs w:val="28"/>
        </w:rPr>
        <w:t>7. При кормлении полнорационным сухим кормом в большинстве случаев не требуется иных кормовых или витаминно-минеральных добавок.</w:t>
      </w:r>
    </w:p>
    <w:p w:rsidR="00DB71A9" w:rsidRPr="006A15D9" w:rsidRDefault="00DB71A9" w:rsidP="00C625B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6A15D9">
        <w:rPr>
          <w:color w:val="000000"/>
          <w:sz w:val="28"/>
          <w:szCs w:val="28"/>
        </w:rPr>
        <w:t>8. Постоянно кормить кошек одним сухим кормом и консервами не следует. При длительном скармливании сухого корма целесообразно его чередовать с традиционными кормовыми продуктами; лучший способ — добавление его в суп или кашу.</w:t>
      </w:r>
    </w:p>
    <w:p w:rsidR="00DB71A9" w:rsidRPr="006A15D9" w:rsidRDefault="00DB71A9" w:rsidP="00C625B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6A15D9">
        <w:rPr>
          <w:sz w:val="28"/>
          <w:szCs w:val="28"/>
        </w:rPr>
        <w:t xml:space="preserve">9. </w:t>
      </w:r>
      <w:r w:rsidRPr="006A15D9">
        <w:rPr>
          <w:color w:val="000000"/>
          <w:sz w:val="28"/>
          <w:szCs w:val="28"/>
        </w:rPr>
        <w:t>При кормлении одними консервами необходимо 2-3 раза в неделю в пищу добавлять витамины, особенно А, В и С, так как в процессе производства при жестком режиме тепловой обработки часть витаминов теряется и переходит в менее усвояемую форму.</w:t>
      </w:r>
    </w:p>
    <w:p w:rsidR="00DB71A9" w:rsidRPr="006A15D9" w:rsidRDefault="00DB71A9" w:rsidP="00C625BE">
      <w:pPr>
        <w:jc w:val="both"/>
        <w:rPr>
          <w:sz w:val="28"/>
          <w:szCs w:val="28"/>
        </w:rPr>
      </w:pPr>
    </w:p>
    <w:p w:rsidR="00DB71A9" w:rsidRPr="006A15D9" w:rsidRDefault="00DB71A9" w:rsidP="00C625BE">
      <w:pPr>
        <w:jc w:val="both"/>
        <w:rPr>
          <w:sz w:val="28"/>
          <w:szCs w:val="28"/>
        </w:rPr>
      </w:pPr>
    </w:p>
    <w:p w:rsidR="00DB71A9" w:rsidRDefault="00DB71A9" w:rsidP="00C625BE">
      <w:pPr>
        <w:shd w:val="clear" w:color="auto" w:fill="FFFFFF"/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</w:p>
    <w:p w:rsidR="006F6840" w:rsidRDefault="006F6840" w:rsidP="00C625BE">
      <w:pPr>
        <w:shd w:val="clear" w:color="auto" w:fill="FFFFFF"/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</w:p>
    <w:p w:rsidR="006F6840" w:rsidRDefault="006F6840" w:rsidP="00C625BE">
      <w:pPr>
        <w:shd w:val="clear" w:color="auto" w:fill="FFFFFF"/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</w:p>
    <w:p w:rsidR="006F6840" w:rsidRDefault="006F6840" w:rsidP="00C625BE">
      <w:pPr>
        <w:shd w:val="clear" w:color="auto" w:fill="FFFFFF"/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</w:p>
    <w:p w:rsidR="006F6840" w:rsidRDefault="006F6840" w:rsidP="00C625BE">
      <w:pPr>
        <w:shd w:val="clear" w:color="auto" w:fill="FFFFFF"/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</w:p>
    <w:p w:rsidR="006F6840" w:rsidRDefault="006F6840" w:rsidP="00C625BE">
      <w:pPr>
        <w:shd w:val="clear" w:color="auto" w:fill="FFFFFF"/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</w:p>
    <w:p w:rsidR="006F6840" w:rsidRDefault="006F6840" w:rsidP="00C625BE">
      <w:pPr>
        <w:shd w:val="clear" w:color="auto" w:fill="FFFFFF"/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</w:p>
    <w:p w:rsidR="006F6840" w:rsidRDefault="006F6840" w:rsidP="00C625BE">
      <w:pPr>
        <w:shd w:val="clear" w:color="auto" w:fill="FFFFFF"/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</w:p>
    <w:p w:rsidR="006F6840" w:rsidRDefault="006F6840" w:rsidP="00C625BE">
      <w:pPr>
        <w:shd w:val="clear" w:color="auto" w:fill="FFFFFF"/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</w:p>
    <w:p w:rsidR="006F6840" w:rsidRDefault="006F6840" w:rsidP="00C625BE">
      <w:pPr>
        <w:shd w:val="clear" w:color="auto" w:fill="FFFFFF"/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</w:p>
    <w:p w:rsidR="006F6840" w:rsidRDefault="006F6840" w:rsidP="00C625BE">
      <w:pPr>
        <w:shd w:val="clear" w:color="auto" w:fill="FFFFFF"/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</w:p>
    <w:p w:rsidR="006F6840" w:rsidRDefault="006F6840" w:rsidP="00C625BE">
      <w:pPr>
        <w:shd w:val="clear" w:color="auto" w:fill="FFFFFF"/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</w:p>
    <w:p w:rsidR="006F6840" w:rsidRDefault="006F6840" w:rsidP="00C625BE">
      <w:pPr>
        <w:shd w:val="clear" w:color="auto" w:fill="FFFFFF"/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</w:p>
    <w:p w:rsidR="006F6840" w:rsidRDefault="006F6840" w:rsidP="00C625BE">
      <w:pPr>
        <w:shd w:val="clear" w:color="auto" w:fill="FFFFFF"/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</w:p>
    <w:p w:rsidR="006F6840" w:rsidRDefault="006F6840" w:rsidP="00C625BE">
      <w:pPr>
        <w:shd w:val="clear" w:color="auto" w:fill="FFFFFF"/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</w:p>
    <w:p w:rsidR="006F6840" w:rsidRDefault="006F6840" w:rsidP="00C625BE">
      <w:pPr>
        <w:shd w:val="clear" w:color="auto" w:fill="FFFFFF"/>
        <w:autoSpaceDE w:val="0"/>
        <w:autoSpaceDN w:val="0"/>
        <w:adjustRightInd w:val="0"/>
        <w:ind w:firstLine="36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Библиографический список</w:t>
      </w:r>
    </w:p>
    <w:p w:rsidR="006F6840" w:rsidRPr="00C776D8" w:rsidRDefault="006F6840" w:rsidP="00C625B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F6840" w:rsidRDefault="006F6840" w:rsidP="00C625BE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Книга </w:t>
      </w:r>
      <w:r>
        <w:rPr>
          <w:color w:val="000000"/>
          <w:sz w:val="28"/>
          <w:szCs w:val="28"/>
          <w:lang w:val="en-US"/>
        </w:rPr>
        <w:t>WALTHAM</w:t>
      </w:r>
      <w:r>
        <w:rPr>
          <w:color w:val="000000"/>
          <w:sz w:val="28"/>
          <w:szCs w:val="28"/>
        </w:rPr>
        <w:t xml:space="preserve"> о кормлении домашних животных/Под ред. А.Бургера</w:t>
      </w:r>
      <w:r w:rsidR="00F61CDD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-</w:t>
      </w:r>
      <w:r w:rsidR="00F61CDD">
        <w:rPr>
          <w:color w:val="000000"/>
          <w:sz w:val="28"/>
          <w:szCs w:val="28"/>
        </w:rPr>
        <w:t>М.:Биоинформсервис,1997.</w:t>
      </w:r>
    </w:p>
    <w:p w:rsidR="00F61CDD" w:rsidRPr="006F6840" w:rsidRDefault="00F61CDD" w:rsidP="00C625BE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6F6840" w:rsidRDefault="006F6840" w:rsidP="00C625BE">
      <w:pPr>
        <w:jc w:val="both"/>
        <w:rPr>
          <w:sz w:val="28"/>
          <w:szCs w:val="28"/>
        </w:rPr>
      </w:pPr>
      <w:r w:rsidRPr="006F6840">
        <w:rPr>
          <w:sz w:val="28"/>
          <w:szCs w:val="28"/>
        </w:rPr>
        <w:t>Козина,Е.А. Кормление мелких домашних животн</w:t>
      </w:r>
      <w:r w:rsidR="00F61CDD">
        <w:rPr>
          <w:sz w:val="28"/>
          <w:szCs w:val="28"/>
        </w:rPr>
        <w:t>ых/Е.А.Козина.-Красноярск,2007.</w:t>
      </w:r>
    </w:p>
    <w:p w:rsidR="00F61CDD" w:rsidRPr="006F6840" w:rsidRDefault="00F61CDD" w:rsidP="00C625BE">
      <w:pPr>
        <w:jc w:val="both"/>
        <w:rPr>
          <w:sz w:val="28"/>
          <w:szCs w:val="28"/>
        </w:rPr>
      </w:pPr>
    </w:p>
    <w:p w:rsidR="00F61CDD" w:rsidRDefault="00F61CDD" w:rsidP="00C625BE">
      <w:pPr>
        <w:jc w:val="both"/>
        <w:rPr>
          <w:sz w:val="28"/>
          <w:szCs w:val="28"/>
        </w:rPr>
      </w:pPr>
      <w:r w:rsidRPr="006F6840">
        <w:rPr>
          <w:sz w:val="28"/>
          <w:szCs w:val="28"/>
        </w:rPr>
        <w:t>Хохрин, С.Н. Кормление</w:t>
      </w:r>
      <w:r>
        <w:rPr>
          <w:sz w:val="28"/>
          <w:szCs w:val="28"/>
        </w:rPr>
        <w:t xml:space="preserve"> сельско-хозяйственных животных/ С.Н.Хохрин.-М.:КолосС, 2004.</w:t>
      </w:r>
    </w:p>
    <w:p w:rsidR="00F61CDD" w:rsidRDefault="00F61CDD" w:rsidP="00C625BE">
      <w:pPr>
        <w:jc w:val="both"/>
        <w:rPr>
          <w:sz w:val="28"/>
          <w:szCs w:val="28"/>
        </w:rPr>
      </w:pPr>
    </w:p>
    <w:p w:rsidR="006F6840" w:rsidRDefault="006F6840" w:rsidP="00C625BE">
      <w:pPr>
        <w:jc w:val="both"/>
        <w:rPr>
          <w:sz w:val="28"/>
          <w:szCs w:val="28"/>
        </w:rPr>
      </w:pPr>
      <w:r w:rsidRPr="006F6840">
        <w:rPr>
          <w:sz w:val="28"/>
          <w:szCs w:val="28"/>
        </w:rPr>
        <w:t>Хохрин, С.Н. Кормление собак и кошек/С.Н.Хохрин.-М.:КолосС,</w:t>
      </w:r>
      <w:r w:rsidR="00F61CDD">
        <w:rPr>
          <w:sz w:val="28"/>
          <w:szCs w:val="28"/>
        </w:rPr>
        <w:t xml:space="preserve"> </w:t>
      </w:r>
      <w:r w:rsidRPr="006F6840">
        <w:rPr>
          <w:sz w:val="28"/>
          <w:szCs w:val="28"/>
        </w:rPr>
        <w:t>2</w:t>
      </w:r>
      <w:r w:rsidR="00F61CDD">
        <w:rPr>
          <w:sz w:val="28"/>
          <w:szCs w:val="28"/>
        </w:rPr>
        <w:t>006.</w:t>
      </w:r>
      <w:bookmarkStart w:id="0" w:name="_GoBack"/>
      <w:bookmarkEnd w:id="0"/>
    </w:p>
    <w:sectPr w:rsidR="006F6840" w:rsidSect="005369B8">
      <w:footerReference w:type="even" r:id="rId6"/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3804" w:rsidRDefault="00913804">
      <w:r>
        <w:separator/>
      </w:r>
    </w:p>
  </w:endnote>
  <w:endnote w:type="continuationSeparator" w:id="0">
    <w:p w:rsidR="00913804" w:rsidRDefault="009138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25BE" w:rsidRDefault="00C625BE" w:rsidP="0018318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C625BE" w:rsidRDefault="00C625BE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25BE" w:rsidRDefault="00C625BE" w:rsidP="0018318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2C58E6">
      <w:rPr>
        <w:rStyle w:val="a4"/>
        <w:noProof/>
      </w:rPr>
      <w:t>2</w:t>
    </w:r>
    <w:r>
      <w:rPr>
        <w:rStyle w:val="a4"/>
      </w:rPr>
      <w:fldChar w:fldCharType="end"/>
    </w:r>
  </w:p>
  <w:p w:rsidR="00C625BE" w:rsidRDefault="00C625BE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3804" w:rsidRDefault="00913804">
      <w:r>
        <w:separator/>
      </w:r>
    </w:p>
  </w:footnote>
  <w:footnote w:type="continuationSeparator" w:id="0">
    <w:p w:rsidR="00913804" w:rsidRDefault="009138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B43DD"/>
    <w:rsid w:val="000038C2"/>
    <w:rsid w:val="00004BDE"/>
    <w:rsid w:val="000064E3"/>
    <w:rsid w:val="00026276"/>
    <w:rsid w:val="0008510F"/>
    <w:rsid w:val="000F5CBB"/>
    <w:rsid w:val="00107163"/>
    <w:rsid w:val="00116E7E"/>
    <w:rsid w:val="001222A4"/>
    <w:rsid w:val="001460CF"/>
    <w:rsid w:val="00176B7C"/>
    <w:rsid w:val="0018318E"/>
    <w:rsid w:val="001E5B19"/>
    <w:rsid w:val="001F34A4"/>
    <w:rsid w:val="00216FD4"/>
    <w:rsid w:val="0023215B"/>
    <w:rsid w:val="00282605"/>
    <w:rsid w:val="002A3AAB"/>
    <w:rsid w:val="002B5E7B"/>
    <w:rsid w:val="002C58E6"/>
    <w:rsid w:val="002D23B3"/>
    <w:rsid w:val="0030172C"/>
    <w:rsid w:val="00302AF9"/>
    <w:rsid w:val="00305096"/>
    <w:rsid w:val="003618F4"/>
    <w:rsid w:val="003F3386"/>
    <w:rsid w:val="004125DB"/>
    <w:rsid w:val="0042063D"/>
    <w:rsid w:val="00441493"/>
    <w:rsid w:val="004D7343"/>
    <w:rsid w:val="00502590"/>
    <w:rsid w:val="005369B8"/>
    <w:rsid w:val="005534DE"/>
    <w:rsid w:val="0068439B"/>
    <w:rsid w:val="00695A68"/>
    <w:rsid w:val="006B271A"/>
    <w:rsid w:val="006B515D"/>
    <w:rsid w:val="006E2804"/>
    <w:rsid w:val="006F6840"/>
    <w:rsid w:val="00735265"/>
    <w:rsid w:val="007A0B93"/>
    <w:rsid w:val="008102F1"/>
    <w:rsid w:val="00811F66"/>
    <w:rsid w:val="008B43DD"/>
    <w:rsid w:val="008C7E7C"/>
    <w:rsid w:val="009009E4"/>
    <w:rsid w:val="00913804"/>
    <w:rsid w:val="009810A8"/>
    <w:rsid w:val="0098327C"/>
    <w:rsid w:val="009A603C"/>
    <w:rsid w:val="00A53627"/>
    <w:rsid w:val="00AD11C0"/>
    <w:rsid w:val="00B45510"/>
    <w:rsid w:val="00B55FB8"/>
    <w:rsid w:val="00BC2285"/>
    <w:rsid w:val="00BD576E"/>
    <w:rsid w:val="00BE5BD2"/>
    <w:rsid w:val="00BF099E"/>
    <w:rsid w:val="00C625BE"/>
    <w:rsid w:val="00C74C05"/>
    <w:rsid w:val="00C905D2"/>
    <w:rsid w:val="00C91A64"/>
    <w:rsid w:val="00C92122"/>
    <w:rsid w:val="00D75029"/>
    <w:rsid w:val="00DB2742"/>
    <w:rsid w:val="00DB71A9"/>
    <w:rsid w:val="00DF5046"/>
    <w:rsid w:val="00DF5B4F"/>
    <w:rsid w:val="00E074FE"/>
    <w:rsid w:val="00E25A36"/>
    <w:rsid w:val="00E437FC"/>
    <w:rsid w:val="00E62DEB"/>
    <w:rsid w:val="00E77450"/>
    <w:rsid w:val="00EA4F5C"/>
    <w:rsid w:val="00EB0074"/>
    <w:rsid w:val="00EB044B"/>
    <w:rsid w:val="00F174F2"/>
    <w:rsid w:val="00F31439"/>
    <w:rsid w:val="00F61CDD"/>
    <w:rsid w:val="00FB041A"/>
    <w:rsid w:val="00FB26B5"/>
    <w:rsid w:val="00FB7DD5"/>
    <w:rsid w:val="00FD4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7DA116-DB91-45A7-BF19-CCB45573A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5369B8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5369B8"/>
  </w:style>
  <w:style w:type="table" w:styleId="a5">
    <w:name w:val="Table Grid"/>
    <w:basedOn w:val="a1"/>
    <w:rsid w:val="003050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rsid w:val="0042063D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7419</Words>
  <Characters>42292</Characters>
  <Application>Microsoft Office Word</Application>
  <DocSecurity>0</DocSecurity>
  <Lines>352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>Дом</Company>
  <LinksUpToDate>false</LinksUpToDate>
  <CharactersWithSpaces>49612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Константин</dc:creator>
  <cp:keywords/>
  <cp:lastModifiedBy>admin</cp:lastModifiedBy>
  <cp:revision>2</cp:revision>
  <dcterms:created xsi:type="dcterms:W3CDTF">2014-04-15T08:44:00Z</dcterms:created>
  <dcterms:modified xsi:type="dcterms:W3CDTF">2014-04-15T08:44:00Z</dcterms:modified>
</cp:coreProperties>
</file>