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BB8" w:rsidRDefault="002F4BB8" w:rsidP="002F4BB8">
      <w:pPr>
        <w:pStyle w:val="af8"/>
      </w:pPr>
    </w:p>
    <w:p w:rsidR="002F4BB8" w:rsidRDefault="002F4BB8" w:rsidP="002F4BB8">
      <w:pPr>
        <w:pStyle w:val="af8"/>
      </w:pPr>
    </w:p>
    <w:p w:rsidR="002F4BB8" w:rsidRDefault="002F4BB8" w:rsidP="002F4BB8">
      <w:pPr>
        <w:pStyle w:val="af8"/>
      </w:pPr>
    </w:p>
    <w:p w:rsidR="002F4BB8" w:rsidRDefault="002F4BB8" w:rsidP="002F4BB8">
      <w:pPr>
        <w:pStyle w:val="af8"/>
      </w:pPr>
    </w:p>
    <w:p w:rsidR="002F4BB8" w:rsidRDefault="002F4BB8" w:rsidP="002F4BB8">
      <w:pPr>
        <w:pStyle w:val="af8"/>
      </w:pPr>
    </w:p>
    <w:p w:rsidR="002F4BB8" w:rsidRDefault="002F4BB8" w:rsidP="002F4BB8">
      <w:pPr>
        <w:pStyle w:val="af8"/>
      </w:pPr>
    </w:p>
    <w:p w:rsidR="002F4BB8" w:rsidRDefault="002F4BB8" w:rsidP="002F4BB8">
      <w:pPr>
        <w:pStyle w:val="af8"/>
      </w:pPr>
    </w:p>
    <w:p w:rsidR="002F4BB8" w:rsidRDefault="002F4BB8" w:rsidP="002F4BB8">
      <w:pPr>
        <w:pStyle w:val="af8"/>
      </w:pPr>
    </w:p>
    <w:p w:rsidR="002F4BB8" w:rsidRPr="002F4BB8" w:rsidRDefault="002F4BB8" w:rsidP="002F4BB8">
      <w:pPr>
        <w:pStyle w:val="af8"/>
      </w:pPr>
    </w:p>
    <w:p w:rsidR="002F4BB8" w:rsidRPr="002F4BB8" w:rsidRDefault="00BF6B10" w:rsidP="002F4BB8">
      <w:pPr>
        <w:pStyle w:val="af8"/>
      </w:pPr>
      <w:r w:rsidRPr="002F4BB8">
        <w:t>Реферат</w:t>
      </w:r>
      <w:r w:rsidR="002F4BB8" w:rsidRPr="002F4BB8">
        <w:t xml:space="preserve"> </w:t>
      </w:r>
      <w:r w:rsidRPr="002F4BB8">
        <w:t>на</w:t>
      </w:r>
      <w:r w:rsidR="002F4BB8" w:rsidRPr="002F4BB8">
        <w:t xml:space="preserve"> </w:t>
      </w:r>
      <w:r w:rsidRPr="002F4BB8">
        <w:t>тему</w:t>
      </w:r>
      <w:r w:rsidR="002F4BB8" w:rsidRPr="002F4BB8">
        <w:t>:</w:t>
      </w:r>
    </w:p>
    <w:p w:rsidR="002F4BB8" w:rsidRPr="002F4BB8" w:rsidRDefault="002F4BB8" w:rsidP="002F4BB8">
      <w:pPr>
        <w:pStyle w:val="af8"/>
      </w:pPr>
      <w:r>
        <w:t>"</w:t>
      </w:r>
      <w:r w:rsidR="00BF6B10" w:rsidRPr="002F4BB8">
        <w:t>Корпоративные</w:t>
      </w:r>
      <w:r w:rsidRPr="002F4BB8">
        <w:t xml:space="preserve"> </w:t>
      </w:r>
      <w:r w:rsidR="00BF6B10" w:rsidRPr="002F4BB8">
        <w:t>ценные</w:t>
      </w:r>
      <w:r w:rsidRPr="002F4BB8">
        <w:t xml:space="preserve"> </w:t>
      </w:r>
      <w:r w:rsidR="00BF6B10" w:rsidRPr="002F4BB8">
        <w:t>бумаги</w:t>
      </w:r>
      <w:r>
        <w:t>"</w:t>
      </w:r>
    </w:p>
    <w:p w:rsidR="002F4BB8" w:rsidRDefault="002F4BB8" w:rsidP="002F4BB8">
      <w:pPr>
        <w:pStyle w:val="af8"/>
      </w:pPr>
    </w:p>
    <w:p w:rsidR="002F4BB8" w:rsidRDefault="002F4BB8" w:rsidP="002F4BB8">
      <w:pPr>
        <w:pStyle w:val="af8"/>
      </w:pPr>
    </w:p>
    <w:p w:rsidR="002F4BB8" w:rsidRDefault="002F4BB8" w:rsidP="002F4BB8">
      <w:pPr>
        <w:pStyle w:val="af8"/>
      </w:pPr>
    </w:p>
    <w:p w:rsidR="002F4BB8" w:rsidRDefault="002F4BB8" w:rsidP="002F4BB8">
      <w:pPr>
        <w:pStyle w:val="af8"/>
      </w:pPr>
    </w:p>
    <w:p w:rsidR="002F4BB8" w:rsidRDefault="002F4BB8" w:rsidP="002F4BB8">
      <w:pPr>
        <w:pStyle w:val="af8"/>
      </w:pPr>
    </w:p>
    <w:p w:rsidR="002F4BB8" w:rsidRDefault="002F4BB8" w:rsidP="002F4BB8">
      <w:pPr>
        <w:pStyle w:val="af8"/>
      </w:pPr>
    </w:p>
    <w:p w:rsidR="00BF6B10" w:rsidRPr="002F4BB8" w:rsidRDefault="00BF6B10" w:rsidP="002F4BB8">
      <w:pPr>
        <w:pStyle w:val="af8"/>
        <w:jc w:val="left"/>
      </w:pPr>
      <w:r w:rsidRPr="002F4BB8">
        <w:t>Выполнил</w:t>
      </w:r>
      <w:r w:rsidR="002F4BB8" w:rsidRPr="002F4BB8">
        <w:t xml:space="preserve"> </w:t>
      </w:r>
      <w:r w:rsidRPr="002F4BB8">
        <w:t>студент</w:t>
      </w:r>
      <w:r w:rsidR="002F4BB8" w:rsidRPr="002F4BB8">
        <w:t xml:space="preserve"> </w:t>
      </w:r>
      <w:r w:rsidRPr="002F4BB8">
        <w:t>группы</w:t>
      </w:r>
      <w:r w:rsidR="002F4BB8" w:rsidRPr="002F4BB8">
        <w:t xml:space="preserve"> </w:t>
      </w:r>
      <w:r w:rsidRPr="002F4BB8">
        <w:t>1Ф74-02</w:t>
      </w:r>
    </w:p>
    <w:p w:rsidR="002F4BB8" w:rsidRDefault="00BF6B10" w:rsidP="002F4BB8">
      <w:pPr>
        <w:pStyle w:val="af8"/>
        <w:jc w:val="left"/>
      </w:pPr>
      <w:r w:rsidRPr="002F4BB8">
        <w:t>Сайков</w:t>
      </w:r>
      <w:r w:rsidR="002F4BB8" w:rsidRPr="002F4BB8">
        <w:t xml:space="preserve"> </w:t>
      </w:r>
      <w:r w:rsidRPr="002F4BB8">
        <w:t>Павел.</w:t>
      </w:r>
    </w:p>
    <w:p w:rsidR="002F4BB8" w:rsidRDefault="002F4BB8" w:rsidP="002F4BB8">
      <w:pPr>
        <w:pStyle w:val="af8"/>
      </w:pPr>
    </w:p>
    <w:p w:rsidR="002F4BB8" w:rsidRDefault="002F4BB8" w:rsidP="002F4BB8">
      <w:pPr>
        <w:pStyle w:val="af8"/>
      </w:pPr>
    </w:p>
    <w:p w:rsidR="002F4BB8" w:rsidRDefault="002F4BB8" w:rsidP="002F4BB8">
      <w:pPr>
        <w:pStyle w:val="af8"/>
      </w:pPr>
    </w:p>
    <w:p w:rsidR="002F4BB8" w:rsidRDefault="002F4BB8" w:rsidP="002F4BB8">
      <w:pPr>
        <w:pStyle w:val="af8"/>
      </w:pPr>
    </w:p>
    <w:p w:rsidR="002F4BB8" w:rsidRDefault="002F4BB8" w:rsidP="002F4BB8">
      <w:pPr>
        <w:pStyle w:val="af8"/>
      </w:pPr>
    </w:p>
    <w:p w:rsidR="002F4BB8" w:rsidRDefault="002F4BB8" w:rsidP="002F4BB8">
      <w:pPr>
        <w:pStyle w:val="af8"/>
      </w:pPr>
    </w:p>
    <w:p w:rsidR="002F4BB8" w:rsidRDefault="002F4BB8" w:rsidP="002F4BB8">
      <w:pPr>
        <w:pStyle w:val="af8"/>
      </w:pPr>
    </w:p>
    <w:p w:rsidR="002F4BB8" w:rsidRDefault="002F4BB8" w:rsidP="002F4BB8">
      <w:pPr>
        <w:pStyle w:val="af8"/>
      </w:pPr>
    </w:p>
    <w:p w:rsidR="00BF6B10" w:rsidRPr="002F4BB8" w:rsidRDefault="00BF6B10" w:rsidP="002F4BB8">
      <w:pPr>
        <w:pStyle w:val="af8"/>
      </w:pPr>
      <w:r w:rsidRPr="002F4BB8">
        <w:t>Москва</w:t>
      </w:r>
      <w:r w:rsidR="002F4BB8">
        <w:t>, 20</w:t>
      </w:r>
      <w:r w:rsidR="006B0DBB">
        <w:t>10</w:t>
      </w:r>
    </w:p>
    <w:p w:rsidR="002F4BB8" w:rsidRDefault="002F4BB8" w:rsidP="002F4BB8">
      <w:pPr>
        <w:tabs>
          <w:tab w:val="left" w:pos="726"/>
        </w:tabs>
      </w:pPr>
      <w:r>
        <w:br w:type="page"/>
      </w:r>
      <w:r w:rsidR="00BF6B10" w:rsidRPr="002F4BB8">
        <w:t>Определение</w:t>
      </w:r>
      <w:r w:rsidRPr="002F4BB8">
        <w:t xml:space="preserve"> </w:t>
      </w:r>
      <w:r w:rsidR="00BF6B10" w:rsidRPr="002F4BB8">
        <w:t>корпоративных</w:t>
      </w:r>
      <w:r w:rsidRPr="002F4BB8">
        <w:t xml:space="preserve"> </w:t>
      </w:r>
      <w:r w:rsidR="00BF6B10" w:rsidRPr="002F4BB8">
        <w:t>ценных</w:t>
      </w:r>
      <w:r w:rsidRPr="002F4BB8">
        <w:t xml:space="preserve"> </w:t>
      </w:r>
      <w:r w:rsidR="00BF6B10" w:rsidRPr="002F4BB8">
        <w:t>бумаг,</w:t>
      </w:r>
      <w:r w:rsidRPr="002F4BB8">
        <w:t xml:space="preserve"> </w:t>
      </w:r>
      <w:r w:rsidR="00BF6B10" w:rsidRPr="002F4BB8">
        <w:t>их</w:t>
      </w:r>
      <w:r w:rsidRPr="002F4BB8">
        <w:t xml:space="preserve"> </w:t>
      </w:r>
      <w:r w:rsidR="00BF6B10" w:rsidRPr="002F4BB8">
        <w:t>рынок</w:t>
      </w:r>
      <w:r>
        <w:t xml:space="preserve"> </w:t>
      </w:r>
      <w:r w:rsidR="00BF6B10" w:rsidRPr="002F4BB8">
        <w:t>Корпоративные</w:t>
      </w:r>
      <w:r w:rsidRPr="002F4BB8">
        <w:t xml:space="preserve"> </w:t>
      </w:r>
      <w:r w:rsidR="00BF6B10" w:rsidRPr="002F4BB8">
        <w:t>ценные</w:t>
      </w:r>
      <w:r w:rsidRPr="002F4BB8">
        <w:t xml:space="preserve"> </w:t>
      </w:r>
      <w:r w:rsidR="00BF6B10" w:rsidRPr="002F4BB8">
        <w:t>бумаги</w:t>
      </w:r>
      <w:r w:rsidRPr="002F4BB8">
        <w:t xml:space="preserve"> - </w:t>
      </w:r>
      <w:r w:rsidR="00BF6B10" w:rsidRPr="002F4BB8">
        <w:t>это</w:t>
      </w:r>
      <w:r w:rsidRPr="002F4BB8">
        <w:t xml:space="preserve"> </w:t>
      </w:r>
      <w:r w:rsidR="00BF6B10" w:rsidRPr="002F4BB8">
        <w:t>ценные</w:t>
      </w:r>
      <w:r w:rsidRPr="002F4BB8">
        <w:t xml:space="preserve"> </w:t>
      </w:r>
      <w:r w:rsidR="00BF6B10" w:rsidRPr="002F4BB8">
        <w:t>бумаги,</w:t>
      </w:r>
      <w:r w:rsidRPr="002F4BB8">
        <w:t xml:space="preserve"> </w:t>
      </w:r>
      <w:r w:rsidR="00BF6B10" w:rsidRPr="002F4BB8">
        <w:t>эмитентами</w:t>
      </w:r>
      <w:r w:rsidRPr="002F4BB8">
        <w:t xml:space="preserve"> </w:t>
      </w:r>
      <w:r w:rsidR="00BF6B10" w:rsidRPr="002F4BB8">
        <w:t>которых</w:t>
      </w:r>
      <w:r w:rsidRPr="002F4BB8">
        <w:t xml:space="preserve"> </w:t>
      </w:r>
      <w:r w:rsidR="00BF6B10" w:rsidRPr="002F4BB8">
        <w:t>выступают</w:t>
      </w:r>
      <w:r w:rsidRPr="002F4BB8">
        <w:t xml:space="preserve"> </w:t>
      </w:r>
      <w:r w:rsidR="00BF6B10" w:rsidRPr="002F4BB8">
        <w:t>акционерные</w:t>
      </w:r>
      <w:r w:rsidRPr="002F4BB8">
        <w:t xml:space="preserve"> </w:t>
      </w:r>
      <w:r w:rsidR="00BF6B10" w:rsidRPr="002F4BB8">
        <w:t>общества,</w:t>
      </w:r>
      <w:r w:rsidRPr="002F4BB8">
        <w:t xml:space="preserve"> </w:t>
      </w:r>
      <w:r w:rsidR="00BF6B10" w:rsidRPr="002F4BB8">
        <w:t>предприятия</w:t>
      </w:r>
      <w:r w:rsidRPr="002F4BB8">
        <w:t xml:space="preserve"> </w:t>
      </w:r>
      <w:r w:rsidR="00BF6B10" w:rsidRPr="002F4BB8">
        <w:t>и</w:t>
      </w:r>
      <w:r w:rsidRPr="002F4BB8">
        <w:t xml:space="preserve"> </w:t>
      </w:r>
      <w:r w:rsidR="00BF6B10" w:rsidRPr="002F4BB8">
        <w:t>организации</w:t>
      </w:r>
      <w:r w:rsidRPr="002F4BB8">
        <w:t xml:space="preserve"> </w:t>
      </w:r>
      <w:r w:rsidR="00BF6B10" w:rsidRPr="002F4BB8">
        <w:t>других</w:t>
      </w:r>
      <w:r w:rsidRPr="002F4BB8">
        <w:t xml:space="preserve"> </w:t>
      </w:r>
      <w:r w:rsidR="00BF6B10" w:rsidRPr="002F4BB8">
        <w:t>организационно</w:t>
      </w:r>
      <w:r w:rsidRPr="002F4BB8">
        <w:t>-</w:t>
      </w:r>
      <w:r w:rsidR="00BF6B10" w:rsidRPr="002F4BB8">
        <w:t>правовых</w:t>
      </w:r>
      <w:r w:rsidRPr="002F4BB8">
        <w:t xml:space="preserve"> </w:t>
      </w:r>
      <w:r w:rsidR="00BF6B10" w:rsidRPr="002F4BB8">
        <w:t>форм</w:t>
      </w:r>
      <w:r w:rsidRPr="002F4BB8">
        <w:t xml:space="preserve"> </w:t>
      </w:r>
      <w:r w:rsidR="00BF6B10" w:rsidRPr="002F4BB8">
        <w:t>собственности,</w:t>
      </w:r>
      <w:r w:rsidRPr="002F4BB8">
        <w:t xml:space="preserve"> </w:t>
      </w:r>
      <w:r w:rsidR="00BF6B10" w:rsidRPr="002F4BB8">
        <w:t>а</w:t>
      </w:r>
      <w:r w:rsidRPr="002F4BB8">
        <w:t xml:space="preserve"> </w:t>
      </w:r>
      <w:r w:rsidR="00BF6B10" w:rsidRPr="002F4BB8">
        <w:t>также</w:t>
      </w:r>
      <w:r w:rsidRPr="002F4BB8">
        <w:t xml:space="preserve"> </w:t>
      </w:r>
      <w:r w:rsidR="00BF6B10" w:rsidRPr="002F4BB8">
        <w:t>банки,</w:t>
      </w:r>
      <w:r w:rsidRPr="002F4BB8">
        <w:t xml:space="preserve"> </w:t>
      </w:r>
      <w:r w:rsidR="00BF6B10" w:rsidRPr="002F4BB8">
        <w:t>инвестиционные</w:t>
      </w:r>
      <w:r w:rsidRPr="002F4BB8">
        <w:t xml:space="preserve"> </w:t>
      </w:r>
      <w:r w:rsidR="00BF6B10" w:rsidRPr="002F4BB8">
        <w:t>компании</w:t>
      </w:r>
      <w:r w:rsidRPr="002F4BB8">
        <w:t xml:space="preserve"> </w:t>
      </w:r>
      <w:r w:rsidR="00BF6B10" w:rsidRPr="002F4BB8">
        <w:t>и</w:t>
      </w:r>
      <w:r w:rsidRPr="002F4BB8">
        <w:t xml:space="preserve"> </w:t>
      </w:r>
      <w:r w:rsidR="00BF6B10" w:rsidRPr="002F4BB8">
        <w:t>фонды</w:t>
      </w:r>
      <w:r>
        <w:t>.</w:t>
      </w:r>
    </w:p>
    <w:p w:rsidR="002F4BB8" w:rsidRDefault="00BF6B10" w:rsidP="002F4BB8">
      <w:pPr>
        <w:tabs>
          <w:tab w:val="left" w:pos="726"/>
        </w:tabs>
      </w:pPr>
      <w:r w:rsidRPr="002F4BB8">
        <w:t>Выпуск,</w:t>
      </w:r>
      <w:r w:rsidR="002F4BB8" w:rsidRPr="002F4BB8">
        <w:t xml:space="preserve"> </w:t>
      </w:r>
      <w:r w:rsidRPr="002F4BB8">
        <w:t>обращение,</w:t>
      </w:r>
      <w:r w:rsidR="002F4BB8" w:rsidRPr="002F4BB8">
        <w:t xml:space="preserve"> </w:t>
      </w:r>
      <w:r w:rsidRPr="002F4BB8">
        <w:t>обслуживание,</w:t>
      </w:r>
      <w:r w:rsidR="002F4BB8" w:rsidRPr="002F4BB8">
        <w:t xml:space="preserve"> </w:t>
      </w:r>
      <w:r w:rsidRPr="002F4BB8">
        <w:t>погашение,</w:t>
      </w:r>
      <w:r w:rsidR="002F4BB8" w:rsidRPr="002F4BB8">
        <w:t xml:space="preserve"> </w:t>
      </w:r>
      <w:r w:rsidRPr="002F4BB8">
        <w:t>выплата</w:t>
      </w:r>
      <w:r w:rsidR="002F4BB8" w:rsidRPr="002F4BB8">
        <w:t xml:space="preserve"> </w:t>
      </w:r>
      <w:r w:rsidRPr="002F4BB8">
        <w:t>дохода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соблюдение</w:t>
      </w:r>
      <w:r w:rsidR="002F4BB8" w:rsidRPr="002F4BB8">
        <w:t xml:space="preserve"> </w:t>
      </w:r>
      <w:r w:rsidRPr="002F4BB8">
        <w:t>прав</w:t>
      </w:r>
      <w:r w:rsidR="002F4BB8" w:rsidRPr="002F4BB8">
        <w:t xml:space="preserve"> </w:t>
      </w:r>
      <w:r w:rsidRPr="002F4BB8">
        <w:t>собственности</w:t>
      </w:r>
      <w:r w:rsidR="002F4BB8" w:rsidRPr="002F4BB8">
        <w:t xml:space="preserve"> </w:t>
      </w:r>
      <w:r w:rsidRPr="002F4BB8">
        <w:t>по</w:t>
      </w:r>
      <w:r w:rsidR="002F4BB8" w:rsidRPr="002F4BB8">
        <w:t xml:space="preserve"> </w:t>
      </w:r>
      <w:r w:rsidRPr="002F4BB8">
        <w:t>корпоративным</w:t>
      </w:r>
      <w:r w:rsidR="002F4BB8" w:rsidRPr="002F4BB8">
        <w:t xml:space="preserve"> </w:t>
      </w:r>
      <w:r w:rsidRPr="002F4BB8">
        <w:t>ценным</w:t>
      </w:r>
      <w:r w:rsidR="002F4BB8" w:rsidRPr="002F4BB8">
        <w:t xml:space="preserve"> </w:t>
      </w:r>
      <w:r w:rsidRPr="002F4BB8">
        <w:t>бумагам</w:t>
      </w:r>
      <w:r w:rsidR="002F4BB8" w:rsidRPr="002F4BB8">
        <w:t xml:space="preserve"> </w:t>
      </w:r>
      <w:r w:rsidRPr="002F4BB8">
        <w:t>осуществляются</w:t>
      </w:r>
      <w:r w:rsidR="002F4BB8" w:rsidRPr="002F4BB8">
        <w:t xml:space="preserve"> </w:t>
      </w:r>
      <w:r w:rsidRPr="002F4BB8">
        <w:t>на</w:t>
      </w:r>
      <w:r w:rsidR="002F4BB8" w:rsidRPr="002F4BB8">
        <w:t xml:space="preserve"> </w:t>
      </w:r>
      <w:r w:rsidRPr="002F4BB8">
        <w:t>основе</w:t>
      </w:r>
      <w:r w:rsidR="002F4BB8" w:rsidRPr="002F4BB8">
        <w:t xml:space="preserve"> </w:t>
      </w:r>
      <w:r w:rsidRPr="002F4BB8">
        <w:t>российского</w:t>
      </w:r>
      <w:r w:rsidR="002F4BB8" w:rsidRPr="002F4BB8">
        <w:t xml:space="preserve"> </w:t>
      </w:r>
      <w:r w:rsidRPr="002F4BB8">
        <w:t>законодательства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Нормально</w:t>
      </w:r>
      <w:r w:rsidR="002F4BB8" w:rsidRPr="002F4BB8">
        <w:t xml:space="preserve"> </w:t>
      </w:r>
      <w:r w:rsidRPr="002F4BB8">
        <w:t>функционирующий</w:t>
      </w:r>
      <w:r w:rsidR="002F4BB8" w:rsidRPr="002F4BB8">
        <w:t xml:space="preserve"> </w:t>
      </w:r>
      <w:r w:rsidRPr="002F4BB8">
        <w:t>фондовый</w:t>
      </w:r>
      <w:r w:rsidR="002F4BB8" w:rsidRPr="002F4BB8">
        <w:t xml:space="preserve"> </w:t>
      </w:r>
      <w:r w:rsidRPr="002F4BB8">
        <w:t>рынок</w:t>
      </w:r>
      <w:r w:rsidR="002F4BB8" w:rsidRPr="002F4BB8">
        <w:t xml:space="preserve"> </w:t>
      </w:r>
      <w:r w:rsidRPr="002F4BB8">
        <w:t>состоит</w:t>
      </w:r>
      <w:r w:rsidR="002F4BB8" w:rsidRPr="002F4BB8">
        <w:t xml:space="preserve"> </w:t>
      </w:r>
      <w:r w:rsidRPr="002F4BB8">
        <w:t>из</w:t>
      </w:r>
      <w:r w:rsidR="002F4BB8" w:rsidRPr="002F4BB8">
        <w:t xml:space="preserve"> </w:t>
      </w:r>
      <w:r w:rsidRPr="002F4BB8">
        <w:t>двух</w:t>
      </w:r>
      <w:r w:rsidR="002F4BB8" w:rsidRPr="002F4BB8">
        <w:t xml:space="preserve"> </w:t>
      </w:r>
      <w:r w:rsidRPr="002F4BB8">
        <w:t>основных</w:t>
      </w:r>
      <w:r w:rsidR="002F4BB8" w:rsidRPr="002F4BB8">
        <w:t xml:space="preserve"> </w:t>
      </w:r>
      <w:r w:rsidRPr="002F4BB8">
        <w:t>рынков</w:t>
      </w:r>
      <w:r w:rsidR="002F4BB8" w:rsidRPr="002F4BB8">
        <w:t xml:space="preserve">: </w:t>
      </w:r>
      <w:r w:rsidRPr="002F4BB8">
        <w:t>рынка</w:t>
      </w:r>
      <w:r w:rsidR="002F4BB8" w:rsidRPr="002F4BB8">
        <w:t xml:space="preserve"> </w:t>
      </w:r>
      <w:r w:rsidRPr="002F4BB8">
        <w:t>корпоративных</w:t>
      </w:r>
      <w:r w:rsidR="002F4BB8" w:rsidRPr="002F4BB8">
        <w:t xml:space="preserve"> </w:t>
      </w:r>
      <w:r w:rsidRPr="002F4BB8">
        <w:t>ценных</w:t>
      </w:r>
      <w:r w:rsidR="002F4BB8" w:rsidRPr="002F4BB8">
        <w:t xml:space="preserve"> </w:t>
      </w:r>
      <w:r w:rsidRPr="002F4BB8">
        <w:t>бумаг,</w:t>
      </w:r>
      <w:r w:rsidR="002F4BB8" w:rsidRPr="002F4BB8">
        <w:t xml:space="preserve"> </w:t>
      </w:r>
      <w:r w:rsidRPr="002F4BB8">
        <w:t>представленного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основном</w:t>
      </w:r>
      <w:r w:rsidR="002F4BB8" w:rsidRPr="002F4BB8">
        <w:t xml:space="preserve"> </w:t>
      </w:r>
      <w:r w:rsidRPr="002F4BB8">
        <w:t>акциями</w:t>
      </w:r>
      <w:r w:rsidR="002F4BB8" w:rsidRPr="002F4BB8">
        <w:t xml:space="preserve"> </w:t>
      </w:r>
      <w:r w:rsidRPr="002F4BB8">
        <w:t>предприятий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банков,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рынка</w:t>
      </w:r>
      <w:r w:rsidR="002F4BB8" w:rsidRPr="002F4BB8">
        <w:t xml:space="preserve"> </w:t>
      </w:r>
      <w:r w:rsidRPr="002F4BB8">
        <w:t>государственных</w:t>
      </w:r>
      <w:r w:rsidR="002F4BB8" w:rsidRPr="002F4BB8">
        <w:t xml:space="preserve"> </w:t>
      </w:r>
      <w:r w:rsidRPr="002F4BB8">
        <w:t>ценных</w:t>
      </w:r>
      <w:r w:rsidR="002F4BB8" w:rsidRPr="002F4BB8">
        <w:t xml:space="preserve"> </w:t>
      </w:r>
      <w:r w:rsidRPr="002F4BB8">
        <w:t>бумаг.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странах</w:t>
      </w:r>
      <w:r w:rsidR="002F4BB8" w:rsidRPr="002F4BB8">
        <w:t xml:space="preserve"> </w:t>
      </w:r>
      <w:r w:rsidRPr="002F4BB8">
        <w:t>с</w:t>
      </w:r>
      <w:r w:rsidR="002F4BB8" w:rsidRPr="002F4BB8">
        <w:t xml:space="preserve"> </w:t>
      </w:r>
      <w:r w:rsidRPr="002F4BB8">
        <w:t>высоким</w:t>
      </w:r>
      <w:r w:rsidR="002F4BB8" w:rsidRPr="002F4BB8">
        <w:t xml:space="preserve"> </w:t>
      </w:r>
      <w:r w:rsidRPr="002F4BB8">
        <w:t>уровнем</w:t>
      </w:r>
      <w:r w:rsidR="002F4BB8" w:rsidRPr="002F4BB8">
        <w:t xml:space="preserve"> </w:t>
      </w:r>
      <w:r w:rsidRPr="002F4BB8">
        <w:t>развития</w:t>
      </w:r>
      <w:r w:rsidR="002F4BB8" w:rsidRPr="002F4BB8">
        <w:t xml:space="preserve"> </w:t>
      </w:r>
      <w:r w:rsidRPr="002F4BB8">
        <w:t>рыночных</w:t>
      </w:r>
      <w:r w:rsidR="002F4BB8" w:rsidRPr="002F4BB8">
        <w:t xml:space="preserve"> </w:t>
      </w:r>
      <w:r w:rsidRPr="002F4BB8">
        <w:t>отношений</w:t>
      </w:r>
      <w:r w:rsidR="002F4BB8" w:rsidRPr="002F4BB8">
        <w:t xml:space="preserve"> </w:t>
      </w:r>
      <w:r w:rsidRPr="002F4BB8">
        <w:t>корпоративные</w:t>
      </w:r>
      <w:r w:rsidR="002F4BB8" w:rsidRPr="002F4BB8">
        <w:t xml:space="preserve"> </w:t>
      </w:r>
      <w:r w:rsidRPr="002F4BB8">
        <w:t>ценные</w:t>
      </w:r>
      <w:r w:rsidR="002F4BB8" w:rsidRPr="002F4BB8">
        <w:t xml:space="preserve"> </w:t>
      </w:r>
      <w:r w:rsidRPr="002F4BB8">
        <w:t>бумаги</w:t>
      </w:r>
      <w:r w:rsidR="002F4BB8" w:rsidRPr="002F4BB8">
        <w:t xml:space="preserve"> </w:t>
      </w:r>
      <w:r w:rsidRPr="002F4BB8">
        <w:t>занимают</w:t>
      </w:r>
      <w:r w:rsidR="002F4BB8" w:rsidRPr="002F4BB8">
        <w:t xml:space="preserve"> </w:t>
      </w:r>
      <w:r w:rsidRPr="002F4BB8">
        <w:t>ведущие</w:t>
      </w:r>
      <w:r w:rsidR="002F4BB8" w:rsidRPr="002F4BB8">
        <w:t xml:space="preserve"> </w:t>
      </w:r>
      <w:r w:rsidRPr="002F4BB8">
        <w:t>позиции</w:t>
      </w:r>
      <w:r w:rsidR="002F4BB8" w:rsidRPr="002F4BB8">
        <w:t xml:space="preserve"> </w:t>
      </w:r>
      <w:r w:rsidRPr="002F4BB8">
        <w:t>на</w:t>
      </w:r>
      <w:r w:rsidR="002F4BB8" w:rsidRPr="002F4BB8">
        <w:t xml:space="preserve"> </w:t>
      </w:r>
      <w:r w:rsidRPr="002F4BB8">
        <w:t>фондовых</w:t>
      </w:r>
      <w:r w:rsidR="002F4BB8" w:rsidRPr="002F4BB8">
        <w:t xml:space="preserve"> </w:t>
      </w:r>
      <w:r w:rsidRPr="002F4BB8">
        <w:t>биржах.</w:t>
      </w:r>
      <w:r w:rsidR="002F4BB8" w:rsidRPr="002F4BB8">
        <w:t xml:space="preserve"> </w:t>
      </w:r>
      <w:r w:rsidRPr="002F4BB8">
        <w:t>Так,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США</w:t>
      </w:r>
      <w:r w:rsidR="002F4BB8" w:rsidRPr="002F4BB8">
        <w:t xml:space="preserve"> </w:t>
      </w:r>
      <w:r w:rsidRPr="002F4BB8">
        <w:t>на</w:t>
      </w:r>
      <w:r w:rsidR="002F4BB8" w:rsidRPr="002F4BB8">
        <w:t xml:space="preserve"> </w:t>
      </w:r>
      <w:r w:rsidRPr="002F4BB8">
        <w:t>их</w:t>
      </w:r>
      <w:r w:rsidR="002F4BB8" w:rsidRPr="002F4BB8">
        <w:t xml:space="preserve"> </w:t>
      </w:r>
      <w:r w:rsidRPr="002F4BB8">
        <w:t>долю</w:t>
      </w:r>
      <w:r w:rsidR="002F4BB8" w:rsidRPr="002F4BB8">
        <w:t xml:space="preserve"> </w:t>
      </w:r>
      <w:r w:rsidRPr="002F4BB8">
        <w:t>приходится</w:t>
      </w:r>
      <w:r w:rsidR="002F4BB8" w:rsidRPr="002F4BB8">
        <w:t xml:space="preserve"> </w:t>
      </w:r>
      <w:r w:rsidR="002F4BB8">
        <w:t>2/</w:t>
      </w:r>
      <w:r w:rsidRPr="002F4BB8">
        <w:t>3</w:t>
      </w:r>
      <w:r w:rsidR="002F4BB8" w:rsidRPr="002F4BB8">
        <w:t xml:space="preserve"> </w:t>
      </w:r>
      <w:r w:rsidRPr="002F4BB8">
        <w:t>биржевого</w:t>
      </w:r>
      <w:r w:rsidR="002F4BB8" w:rsidRPr="002F4BB8">
        <w:t xml:space="preserve"> </w:t>
      </w:r>
      <w:r w:rsidRPr="002F4BB8">
        <w:t>оборота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Российский</w:t>
      </w:r>
      <w:r w:rsidR="002F4BB8" w:rsidRPr="002F4BB8">
        <w:t xml:space="preserve"> </w:t>
      </w:r>
      <w:r w:rsidRPr="002F4BB8">
        <w:t>рынок</w:t>
      </w:r>
      <w:r w:rsidR="002F4BB8" w:rsidRPr="002F4BB8">
        <w:t xml:space="preserve"> </w:t>
      </w:r>
      <w:r w:rsidRPr="002F4BB8">
        <w:t>корпоративных</w:t>
      </w:r>
      <w:r w:rsidR="002F4BB8" w:rsidRPr="002F4BB8">
        <w:t xml:space="preserve"> </w:t>
      </w:r>
      <w:r w:rsidRPr="002F4BB8">
        <w:t>ценных</w:t>
      </w:r>
      <w:r w:rsidR="002F4BB8" w:rsidRPr="002F4BB8">
        <w:t xml:space="preserve"> </w:t>
      </w:r>
      <w:r w:rsidRPr="002F4BB8">
        <w:t>бумаг</w:t>
      </w:r>
      <w:r w:rsidR="002F4BB8" w:rsidRPr="002F4BB8">
        <w:t xml:space="preserve"> </w:t>
      </w:r>
      <w:r w:rsidRPr="002F4BB8">
        <w:t>не</w:t>
      </w:r>
      <w:r w:rsidR="002F4BB8" w:rsidRPr="002F4BB8">
        <w:t xml:space="preserve"> </w:t>
      </w:r>
      <w:r w:rsidRPr="002F4BB8">
        <w:t>получил</w:t>
      </w:r>
      <w:r w:rsidR="002F4BB8" w:rsidRPr="002F4BB8">
        <w:t xml:space="preserve"> </w:t>
      </w:r>
      <w:r w:rsidRPr="002F4BB8">
        <w:t>еще</w:t>
      </w:r>
      <w:r w:rsidR="002F4BB8" w:rsidRPr="002F4BB8">
        <w:t xml:space="preserve"> </w:t>
      </w:r>
      <w:r w:rsidRPr="002F4BB8">
        <w:t>должного</w:t>
      </w:r>
      <w:r w:rsidR="002F4BB8" w:rsidRPr="002F4BB8">
        <w:t xml:space="preserve"> </w:t>
      </w:r>
      <w:r w:rsidRPr="002F4BB8">
        <w:t>развития</w:t>
      </w:r>
      <w:r w:rsidR="002F4BB8" w:rsidRPr="002F4BB8">
        <w:t xml:space="preserve">: </w:t>
      </w:r>
      <w:r w:rsidRPr="002F4BB8">
        <w:t>большая</w:t>
      </w:r>
      <w:r w:rsidR="002F4BB8" w:rsidRPr="002F4BB8">
        <w:t xml:space="preserve"> </w:t>
      </w:r>
      <w:r w:rsidRPr="002F4BB8">
        <w:t>доля</w:t>
      </w:r>
      <w:r w:rsidR="002F4BB8" w:rsidRPr="002F4BB8">
        <w:t xml:space="preserve"> </w:t>
      </w:r>
      <w:r w:rsidRPr="002F4BB8">
        <w:t>ценных</w:t>
      </w:r>
      <w:r w:rsidR="002F4BB8" w:rsidRPr="002F4BB8">
        <w:t xml:space="preserve"> </w:t>
      </w:r>
      <w:r w:rsidRPr="002F4BB8">
        <w:t>бумаг</w:t>
      </w:r>
      <w:r w:rsidR="002F4BB8" w:rsidRPr="002F4BB8">
        <w:t xml:space="preserve"> </w:t>
      </w:r>
      <w:r w:rsidRPr="002F4BB8">
        <w:t>приходится</w:t>
      </w:r>
      <w:r w:rsidR="002F4BB8" w:rsidRPr="002F4BB8">
        <w:t xml:space="preserve"> </w:t>
      </w:r>
      <w:r w:rsidRPr="002F4BB8">
        <w:t>на</w:t>
      </w:r>
      <w:r w:rsidR="002F4BB8" w:rsidRPr="002F4BB8">
        <w:t xml:space="preserve"> </w:t>
      </w:r>
      <w:r w:rsidRPr="002F4BB8">
        <w:t>государственные</w:t>
      </w:r>
      <w:r w:rsidR="002F4BB8" w:rsidRPr="002F4BB8">
        <w:t xml:space="preserve"> </w:t>
      </w:r>
      <w:r w:rsidRPr="002F4BB8">
        <w:t>ценные</w:t>
      </w:r>
      <w:r w:rsidR="002F4BB8" w:rsidRPr="002F4BB8">
        <w:t xml:space="preserve"> </w:t>
      </w:r>
      <w:r w:rsidRPr="002F4BB8">
        <w:t>бумаги.</w:t>
      </w:r>
      <w:r w:rsidR="002F4BB8" w:rsidRPr="002F4BB8">
        <w:t xml:space="preserve"> </w:t>
      </w:r>
      <w:r w:rsidRPr="002F4BB8">
        <w:t>Причины</w:t>
      </w:r>
      <w:r w:rsidR="002F4BB8" w:rsidRPr="002F4BB8">
        <w:t xml:space="preserve"> </w:t>
      </w:r>
      <w:r w:rsidRPr="002F4BB8">
        <w:t>такого</w:t>
      </w:r>
      <w:r w:rsidR="002F4BB8" w:rsidRPr="002F4BB8">
        <w:t xml:space="preserve"> </w:t>
      </w:r>
      <w:r w:rsidRPr="002F4BB8">
        <w:t>положения</w:t>
      </w:r>
      <w:r w:rsidR="002F4BB8" w:rsidRPr="002F4BB8">
        <w:t xml:space="preserve"> </w:t>
      </w:r>
      <w:r w:rsidRPr="002F4BB8">
        <w:t>на</w:t>
      </w:r>
      <w:r w:rsidR="002F4BB8" w:rsidRPr="002F4BB8">
        <w:t xml:space="preserve"> </w:t>
      </w:r>
      <w:r w:rsidRPr="002F4BB8">
        <w:t>отечественном</w:t>
      </w:r>
      <w:r w:rsidR="002F4BB8" w:rsidRPr="002F4BB8">
        <w:t xml:space="preserve"> </w:t>
      </w:r>
      <w:r w:rsidRPr="002F4BB8">
        <w:t>фондовом</w:t>
      </w:r>
      <w:r w:rsidR="002F4BB8" w:rsidRPr="002F4BB8">
        <w:t xml:space="preserve"> </w:t>
      </w:r>
      <w:r w:rsidRPr="002F4BB8">
        <w:t>рынке</w:t>
      </w:r>
      <w:r w:rsidR="002F4BB8" w:rsidRPr="002F4BB8">
        <w:t xml:space="preserve"> </w:t>
      </w:r>
      <w:r w:rsidRPr="002F4BB8">
        <w:t>заключаются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инфляции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застое</w:t>
      </w:r>
      <w:r w:rsidR="002F4BB8" w:rsidRPr="002F4BB8">
        <w:t xml:space="preserve"> </w:t>
      </w:r>
      <w:r w:rsidRPr="002F4BB8">
        <w:t>производства,</w:t>
      </w:r>
      <w:r w:rsidR="002F4BB8" w:rsidRPr="002F4BB8">
        <w:t xml:space="preserve"> </w:t>
      </w:r>
      <w:r w:rsidRPr="002F4BB8">
        <w:t>когда</w:t>
      </w:r>
      <w:r w:rsidR="002F4BB8" w:rsidRPr="002F4BB8">
        <w:t xml:space="preserve"> </w:t>
      </w:r>
      <w:r w:rsidRPr="002F4BB8">
        <w:t>невыгодными</w:t>
      </w:r>
      <w:r w:rsidR="002F4BB8" w:rsidRPr="002F4BB8">
        <w:t xml:space="preserve"> </w:t>
      </w:r>
      <w:r w:rsidRPr="002F4BB8">
        <w:t>становятся</w:t>
      </w:r>
      <w:r w:rsidR="002F4BB8" w:rsidRPr="002F4BB8">
        <w:t xml:space="preserve"> </w:t>
      </w:r>
      <w:r w:rsidRPr="002F4BB8">
        <w:t>производственные</w:t>
      </w:r>
      <w:r w:rsidR="002F4BB8" w:rsidRPr="002F4BB8">
        <w:t xml:space="preserve"> </w:t>
      </w:r>
      <w:r w:rsidRPr="002F4BB8">
        <w:t>инвестиции.</w:t>
      </w:r>
      <w:r w:rsidR="002F4BB8" w:rsidRPr="002F4BB8">
        <w:t xml:space="preserve"> </w:t>
      </w:r>
      <w:r w:rsidRPr="002F4BB8">
        <w:t>Возникает</w:t>
      </w:r>
      <w:r w:rsidR="002F4BB8" w:rsidRPr="002F4BB8">
        <w:t xml:space="preserve"> </w:t>
      </w:r>
      <w:r w:rsidRPr="002F4BB8">
        <w:t>замкнутый</w:t>
      </w:r>
      <w:r w:rsidR="002F4BB8" w:rsidRPr="002F4BB8">
        <w:t xml:space="preserve"> </w:t>
      </w:r>
      <w:r w:rsidRPr="002F4BB8">
        <w:t>круг,</w:t>
      </w:r>
      <w:r w:rsidR="002F4BB8" w:rsidRPr="002F4BB8">
        <w:t xml:space="preserve"> </w:t>
      </w:r>
      <w:r w:rsidRPr="002F4BB8">
        <w:t>поскольку</w:t>
      </w:r>
      <w:r w:rsidR="002F4BB8" w:rsidRPr="002F4BB8">
        <w:t xml:space="preserve"> </w:t>
      </w:r>
      <w:r w:rsidRPr="002F4BB8">
        <w:t>эффективнее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достаточном</w:t>
      </w:r>
      <w:r w:rsidR="002F4BB8" w:rsidRPr="002F4BB8">
        <w:t xml:space="preserve"> </w:t>
      </w:r>
      <w:r w:rsidRPr="002F4BB8">
        <w:t>объеме</w:t>
      </w:r>
      <w:r w:rsidR="002F4BB8" w:rsidRPr="002F4BB8">
        <w:t xml:space="preserve"> </w:t>
      </w:r>
      <w:r w:rsidRPr="002F4BB8">
        <w:t>инвестиции</w:t>
      </w:r>
      <w:r w:rsidR="002F4BB8" w:rsidRPr="002F4BB8">
        <w:t xml:space="preserve"> </w:t>
      </w:r>
      <w:r w:rsidRPr="002F4BB8">
        <w:t>привлекает</w:t>
      </w:r>
      <w:r w:rsidR="002F4BB8" w:rsidRPr="002F4BB8">
        <w:t xml:space="preserve"> </w:t>
      </w:r>
      <w:r w:rsidRPr="002F4BB8">
        <w:t>стабильно</w:t>
      </w:r>
      <w:r w:rsidR="002F4BB8" w:rsidRPr="002F4BB8">
        <w:t xml:space="preserve"> </w:t>
      </w:r>
      <w:r w:rsidRPr="002F4BB8">
        <w:t>растущая</w:t>
      </w:r>
      <w:r w:rsidR="002F4BB8" w:rsidRPr="002F4BB8">
        <w:t xml:space="preserve"> </w:t>
      </w:r>
      <w:r w:rsidRPr="002F4BB8">
        <w:t>экономика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Российские</w:t>
      </w:r>
      <w:r w:rsidR="002F4BB8" w:rsidRPr="002F4BB8">
        <w:t xml:space="preserve"> </w:t>
      </w:r>
      <w:r w:rsidRPr="002F4BB8">
        <w:t>компании</w:t>
      </w:r>
      <w:r w:rsidR="002F4BB8" w:rsidRPr="002F4BB8">
        <w:t xml:space="preserve"> </w:t>
      </w:r>
      <w:r w:rsidRPr="002F4BB8">
        <w:t>стараются</w:t>
      </w:r>
      <w:r w:rsidR="002F4BB8" w:rsidRPr="002F4BB8">
        <w:t xml:space="preserve"> </w:t>
      </w:r>
      <w:r w:rsidRPr="002F4BB8">
        <w:t>перевести</w:t>
      </w:r>
      <w:r w:rsidR="002F4BB8" w:rsidRPr="002F4BB8">
        <w:t xml:space="preserve"> </w:t>
      </w:r>
      <w:r w:rsidRPr="002F4BB8">
        <w:t>свои</w:t>
      </w:r>
      <w:r w:rsidR="002F4BB8" w:rsidRPr="002F4BB8">
        <w:t xml:space="preserve"> </w:t>
      </w:r>
      <w:r w:rsidRPr="002F4BB8">
        <w:t>операции</w:t>
      </w:r>
      <w:r w:rsidR="002F4BB8" w:rsidRPr="002F4BB8">
        <w:t xml:space="preserve"> </w:t>
      </w:r>
      <w:r w:rsidRPr="002F4BB8">
        <w:t>по</w:t>
      </w:r>
      <w:r w:rsidR="002F4BB8" w:rsidRPr="002F4BB8">
        <w:t xml:space="preserve"> </w:t>
      </w:r>
      <w:r w:rsidRPr="002F4BB8">
        <w:t>корпоративным</w:t>
      </w:r>
      <w:r w:rsidR="002F4BB8" w:rsidRPr="002F4BB8">
        <w:t xml:space="preserve"> </w:t>
      </w:r>
      <w:r w:rsidRPr="002F4BB8">
        <w:t>ценным</w:t>
      </w:r>
      <w:r w:rsidR="002F4BB8" w:rsidRPr="002F4BB8">
        <w:t xml:space="preserve"> </w:t>
      </w:r>
      <w:r w:rsidRPr="002F4BB8">
        <w:t>бумагам</w:t>
      </w:r>
      <w:r w:rsidR="002F4BB8" w:rsidRPr="002F4BB8">
        <w:t xml:space="preserve"> </w:t>
      </w:r>
      <w:r w:rsidRPr="002F4BB8">
        <w:t>на</w:t>
      </w:r>
      <w:r w:rsidR="002F4BB8" w:rsidRPr="002F4BB8">
        <w:t xml:space="preserve"> </w:t>
      </w:r>
      <w:r w:rsidRPr="002F4BB8">
        <w:t>зарубежные</w:t>
      </w:r>
      <w:r w:rsidR="002F4BB8" w:rsidRPr="002F4BB8">
        <w:t xml:space="preserve"> </w:t>
      </w:r>
      <w:r w:rsidRPr="002F4BB8">
        <w:t>рынки.</w:t>
      </w:r>
      <w:r w:rsidR="002F4BB8" w:rsidRPr="002F4BB8">
        <w:t xml:space="preserve"> </w:t>
      </w:r>
      <w:r w:rsidRPr="002F4BB8">
        <w:t>Крупные</w:t>
      </w:r>
      <w:r w:rsidR="002F4BB8" w:rsidRPr="002F4BB8">
        <w:t xml:space="preserve"> </w:t>
      </w:r>
      <w:r w:rsidRPr="002F4BB8">
        <w:t>российские</w:t>
      </w:r>
      <w:r w:rsidR="002F4BB8" w:rsidRPr="002F4BB8">
        <w:t xml:space="preserve"> </w:t>
      </w:r>
      <w:r w:rsidRPr="002F4BB8">
        <w:t>брокеры</w:t>
      </w:r>
      <w:r w:rsidR="002F4BB8" w:rsidRPr="002F4BB8">
        <w:t xml:space="preserve"> </w:t>
      </w:r>
      <w:r w:rsidRPr="002F4BB8">
        <w:t>давно</w:t>
      </w:r>
      <w:r w:rsidR="002F4BB8" w:rsidRPr="002F4BB8">
        <w:t xml:space="preserve"> </w:t>
      </w:r>
      <w:r w:rsidRPr="002F4BB8">
        <w:t>работают</w:t>
      </w:r>
      <w:r w:rsidR="002F4BB8" w:rsidRPr="002F4BB8">
        <w:t xml:space="preserve"> </w:t>
      </w:r>
      <w:r w:rsidRPr="002F4BB8">
        <w:t>с</w:t>
      </w:r>
      <w:r w:rsidR="002F4BB8" w:rsidRPr="002F4BB8">
        <w:t xml:space="preserve"> </w:t>
      </w:r>
      <w:r w:rsidRPr="002F4BB8">
        <w:t>клиентами,</w:t>
      </w:r>
      <w:r w:rsidR="002F4BB8" w:rsidRPr="002F4BB8">
        <w:t xml:space="preserve"> </w:t>
      </w:r>
      <w:r w:rsidRPr="002F4BB8">
        <w:t>желающими</w:t>
      </w:r>
      <w:r w:rsidR="002F4BB8" w:rsidRPr="002F4BB8">
        <w:t xml:space="preserve"> </w:t>
      </w:r>
      <w:r w:rsidRPr="002F4BB8">
        <w:t>инвестировать</w:t>
      </w:r>
      <w:r w:rsidR="002F4BB8" w:rsidRPr="002F4BB8">
        <w:t xml:space="preserve"> </w:t>
      </w:r>
      <w:r w:rsidRPr="002F4BB8">
        <w:t>средства</w:t>
      </w:r>
      <w:r w:rsidR="002F4BB8" w:rsidRPr="002F4BB8">
        <w:t xml:space="preserve"> </w:t>
      </w:r>
      <w:r w:rsidRPr="002F4BB8">
        <w:t>на</w:t>
      </w:r>
      <w:r w:rsidR="002F4BB8" w:rsidRPr="002F4BB8">
        <w:t xml:space="preserve"> </w:t>
      </w:r>
      <w:r w:rsidRPr="002F4BB8">
        <w:t>рынки</w:t>
      </w:r>
      <w:r w:rsidR="002F4BB8" w:rsidRPr="002F4BB8">
        <w:t xml:space="preserve"> </w:t>
      </w:r>
      <w:r w:rsidRPr="002F4BB8">
        <w:t>США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Европы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Отсутствует</w:t>
      </w:r>
      <w:r w:rsidR="002F4BB8" w:rsidRPr="002F4BB8">
        <w:t xml:space="preserve"> </w:t>
      </w:r>
      <w:r w:rsidRPr="002F4BB8">
        <w:t>нормально</w:t>
      </w:r>
      <w:r w:rsidR="002F4BB8" w:rsidRPr="002F4BB8">
        <w:t xml:space="preserve"> </w:t>
      </w:r>
      <w:r w:rsidRPr="002F4BB8">
        <w:t>функционирующая</w:t>
      </w:r>
      <w:r w:rsidR="002F4BB8" w:rsidRPr="002F4BB8">
        <w:t xml:space="preserve"> </w:t>
      </w:r>
      <w:r w:rsidRPr="002F4BB8">
        <w:t>инфраструктура</w:t>
      </w:r>
      <w:r w:rsidR="002F4BB8" w:rsidRPr="002F4BB8">
        <w:t xml:space="preserve"> </w:t>
      </w:r>
      <w:r w:rsidRPr="002F4BB8">
        <w:t>рынка</w:t>
      </w:r>
      <w:r w:rsidR="002F4BB8" w:rsidRPr="002F4BB8">
        <w:t xml:space="preserve"> </w:t>
      </w:r>
      <w:r w:rsidRPr="002F4BB8">
        <w:t>корпоративных</w:t>
      </w:r>
      <w:r w:rsidR="002F4BB8" w:rsidRPr="002F4BB8">
        <w:t xml:space="preserve"> </w:t>
      </w:r>
      <w:r w:rsidRPr="002F4BB8">
        <w:t>ценных</w:t>
      </w:r>
      <w:r w:rsidR="002F4BB8" w:rsidRPr="002F4BB8">
        <w:t xml:space="preserve"> </w:t>
      </w:r>
      <w:r w:rsidRPr="002F4BB8">
        <w:t>бумаг,</w:t>
      </w:r>
      <w:r w:rsidR="002F4BB8" w:rsidRPr="002F4BB8">
        <w:t xml:space="preserve"> </w:t>
      </w:r>
      <w:r w:rsidRPr="002F4BB8">
        <w:t>которая</w:t>
      </w:r>
      <w:r w:rsidR="002F4BB8" w:rsidRPr="002F4BB8">
        <w:t xml:space="preserve"> </w:t>
      </w:r>
      <w:r w:rsidRPr="002F4BB8">
        <w:t>призвана</w:t>
      </w:r>
      <w:r w:rsidR="002F4BB8" w:rsidRPr="002F4BB8">
        <w:t xml:space="preserve"> </w:t>
      </w:r>
      <w:r w:rsidRPr="002F4BB8">
        <w:t>обеспечить</w:t>
      </w:r>
      <w:r w:rsidR="002F4BB8" w:rsidRPr="002F4BB8">
        <w:t xml:space="preserve"> </w:t>
      </w:r>
      <w:r w:rsidRPr="002F4BB8">
        <w:t>информационную</w:t>
      </w:r>
      <w:r w:rsidR="002F4BB8" w:rsidRPr="002F4BB8">
        <w:t xml:space="preserve"> </w:t>
      </w:r>
      <w:r w:rsidRPr="002F4BB8">
        <w:t>открытость,</w:t>
      </w:r>
      <w:r w:rsidR="002F4BB8" w:rsidRPr="002F4BB8">
        <w:t xml:space="preserve"> </w:t>
      </w:r>
      <w:r w:rsidRPr="002F4BB8">
        <w:t>гарантии</w:t>
      </w:r>
      <w:r w:rsidR="002F4BB8" w:rsidRPr="002F4BB8">
        <w:t xml:space="preserve"> </w:t>
      </w:r>
      <w:r w:rsidRPr="002F4BB8">
        <w:t>исполнения</w:t>
      </w:r>
      <w:r w:rsidR="002F4BB8" w:rsidRPr="002F4BB8">
        <w:t xml:space="preserve"> </w:t>
      </w:r>
      <w:r w:rsidRPr="002F4BB8">
        <w:t>сделок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перерегистрации</w:t>
      </w:r>
      <w:r w:rsidR="002F4BB8" w:rsidRPr="002F4BB8">
        <w:t xml:space="preserve"> </w:t>
      </w:r>
      <w:r w:rsidRPr="002F4BB8">
        <w:t>прав</w:t>
      </w:r>
      <w:r w:rsidR="002F4BB8" w:rsidRPr="002F4BB8">
        <w:t xml:space="preserve"> </w:t>
      </w:r>
      <w:r w:rsidRPr="002F4BB8">
        <w:t>собственности</w:t>
      </w:r>
      <w:r w:rsidR="002F4BB8" w:rsidRPr="002F4BB8">
        <w:t xml:space="preserve"> </w:t>
      </w:r>
      <w:r w:rsidRPr="002F4BB8">
        <w:t>на</w:t>
      </w:r>
      <w:r w:rsidR="002F4BB8" w:rsidRPr="002F4BB8">
        <w:t xml:space="preserve"> </w:t>
      </w:r>
      <w:r w:rsidRPr="002F4BB8">
        <w:t>ценные</w:t>
      </w:r>
      <w:r w:rsidR="002F4BB8" w:rsidRPr="002F4BB8">
        <w:t xml:space="preserve"> </w:t>
      </w:r>
      <w:r w:rsidRPr="002F4BB8">
        <w:t>бумаги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Механизм</w:t>
      </w:r>
      <w:r w:rsidR="002F4BB8" w:rsidRPr="002F4BB8">
        <w:t xml:space="preserve"> </w:t>
      </w:r>
      <w:r w:rsidRPr="002F4BB8">
        <w:t>функционирования</w:t>
      </w:r>
      <w:r w:rsidR="002F4BB8" w:rsidRPr="002F4BB8">
        <w:t xml:space="preserve"> </w:t>
      </w:r>
      <w:r w:rsidRPr="002F4BB8">
        <w:t>российского</w:t>
      </w:r>
      <w:r w:rsidR="002F4BB8" w:rsidRPr="002F4BB8">
        <w:t xml:space="preserve"> </w:t>
      </w:r>
      <w:r w:rsidRPr="002F4BB8">
        <w:t>рынка</w:t>
      </w:r>
      <w:r w:rsidR="002F4BB8" w:rsidRPr="002F4BB8">
        <w:t xml:space="preserve"> </w:t>
      </w:r>
      <w:r w:rsidRPr="002F4BB8">
        <w:t>корпоративных</w:t>
      </w:r>
      <w:r w:rsidR="002F4BB8" w:rsidRPr="002F4BB8">
        <w:t xml:space="preserve"> </w:t>
      </w:r>
      <w:r w:rsidRPr="002F4BB8">
        <w:t>ценных</w:t>
      </w:r>
      <w:r w:rsidR="002F4BB8" w:rsidRPr="002F4BB8">
        <w:t xml:space="preserve"> </w:t>
      </w:r>
      <w:r w:rsidRPr="002F4BB8">
        <w:t>бумаг</w:t>
      </w:r>
      <w:r w:rsidR="002F4BB8" w:rsidRPr="002F4BB8">
        <w:t xml:space="preserve"> </w:t>
      </w:r>
      <w:r w:rsidRPr="002F4BB8">
        <w:t>был</w:t>
      </w:r>
      <w:r w:rsidR="002F4BB8" w:rsidRPr="002F4BB8">
        <w:t xml:space="preserve"> </w:t>
      </w:r>
      <w:r w:rsidRPr="002F4BB8">
        <w:t>задействован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ходе</w:t>
      </w:r>
      <w:r w:rsidR="002F4BB8" w:rsidRPr="002F4BB8">
        <w:t xml:space="preserve"> </w:t>
      </w:r>
      <w:r w:rsidRPr="002F4BB8">
        <w:t>приватизации</w:t>
      </w:r>
      <w:r w:rsidR="002F4BB8" w:rsidRPr="002F4BB8">
        <w:t xml:space="preserve"> </w:t>
      </w:r>
      <w:r w:rsidRPr="002F4BB8">
        <w:t>государственных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муниципальных</w:t>
      </w:r>
      <w:r w:rsidR="002F4BB8" w:rsidRPr="002F4BB8">
        <w:t xml:space="preserve"> </w:t>
      </w:r>
      <w:r w:rsidRPr="002F4BB8">
        <w:t>предприятий</w:t>
      </w:r>
      <w:r w:rsidR="002F4BB8" w:rsidRPr="002F4BB8">
        <w:t xml:space="preserve"> </w:t>
      </w:r>
      <w:r w:rsidRPr="002F4BB8">
        <w:t>путем</w:t>
      </w:r>
      <w:r w:rsidR="002F4BB8" w:rsidRPr="002F4BB8">
        <w:t xml:space="preserve"> </w:t>
      </w:r>
      <w:r w:rsidRPr="002F4BB8">
        <w:t>акционирования.</w:t>
      </w:r>
      <w:r w:rsidR="002F4BB8" w:rsidRPr="002F4BB8">
        <w:t xml:space="preserve"> </w:t>
      </w:r>
      <w:r w:rsidRPr="002F4BB8">
        <w:t>Ценные</w:t>
      </w:r>
      <w:r w:rsidR="002F4BB8" w:rsidRPr="002F4BB8">
        <w:t xml:space="preserve"> </w:t>
      </w:r>
      <w:r w:rsidRPr="002F4BB8">
        <w:t>бумаги,</w:t>
      </w:r>
      <w:r w:rsidR="002F4BB8" w:rsidRPr="002F4BB8">
        <w:t xml:space="preserve"> </w:t>
      </w:r>
      <w:r w:rsidRPr="002F4BB8">
        <w:t>которые</w:t>
      </w:r>
      <w:r w:rsidR="002F4BB8" w:rsidRPr="002F4BB8">
        <w:t xml:space="preserve"> </w:t>
      </w:r>
      <w:r w:rsidRPr="002F4BB8">
        <w:t>появляются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ходе</w:t>
      </w:r>
      <w:r w:rsidR="002F4BB8" w:rsidRPr="002F4BB8">
        <w:t xml:space="preserve"> </w:t>
      </w:r>
      <w:r w:rsidRPr="002F4BB8">
        <w:t>денежной</w:t>
      </w:r>
      <w:r w:rsidR="002F4BB8" w:rsidRPr="002F4BB8">
        <w:t xml:space="preserve"> </w:t>
      </w:r>
      <w:r w:rsidRPr="002F4BB8">
        <w:t>приватизации</w:t>
      </w:r>
      <w:r w:rsidR="002F4BB8" w:rsidRPr="002F4BB8">
        <w:t xml:space="preserve"> </w:t>
      </w:r>
      <w:r w:rsidRPr="002F4BB8">
        <w:t>или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процессе</w:t>
      </w:r>
      <w:r w:rsidR="002F4BB8" w:rsidRPr="002F4BB8">
        <w:t xml:space="preserve"> </w:t>
      </w:r>
      <w:r w:rsidRPr="002F4BB8">
        <w:t>немногочисленных</w:t>
      </w:r>
      <w:r w:rsidR="002F4BB8" w:rsidRPr="002F4BB8">
        <w:t xml:space="preserve"> </w:t>
      </w:r>
      <w:r w:rsidRPr="002F4BB8">
        <w:t>повторных</w:t>
      </w:r>
      <w:r w:rsidR="002F4BB8" w:rsidRPr="002F4BB8">
        <w:t xml:space="preserve"> </w:t>
      </w:r>
      <w:r w:rsidRPr="002F4BB8">
        <w:t>эмиссий</w:t>
      </w:r>
      <w:r w:rsidR="002F4BB8" w:rsidRPr="002F4BB8">
        <w:t xml:space="preserve"> </w:t>
      </w:r>
      <w:r w:rsidRPr="002F4BB8">
        <w:t>предприятий,</w:t>
      </w:r>
      <w:r w:rsidR="002F4BB8" w:rsidRPr="002F4BB8">
        <w:t xml:space="preserve"> </w:t>
      </w:r>
      <w:r w:rsidRPr="002F4BB8">
        <w:t>не</w:t>
      </w:r>
      <w:r w:rsidR="002F4BB8" w:rsidRPr="002F4BB8">
        <w:t xml:space="preserve"> </w:t>
      </w:r>
      <w:r w:rsidRPr="002F4BB8">
        <w:t>всегда</w:t>
      </w:r>
      <w:r w:rsidR="002F4BB8" w:rsidRPr="002F4BB8">
        <w:t xml:space="preserve"> </w:t>
      </w:r>
      <w:r w:rsidRPr="002F4BB8">
        <w:t>попадают</w:t>
      </w:r>
      <w:r w:rsidR="002F4BB8" w:rsidRPr="002F4BB8">
        <w:t xml:space="preserve"> </w:t>
      </w:r>
      <w:r w:rsidRPr="002F4BB8">
        <w:t>на</w:t>
      </w:r>
      <w:r w:rsidR="002F4BB8" w:rsidRPr="002F4BB8">
        <w:t xml:space="preserve"> </w:t>
      </w:r>
      <w:r w:rsidRPr="002F4BB8">
        <w:t>свободный</w:t>
      </w:r>
      <w:r w:rsidR="002F4BB8" w:rsidRPr="002F4BB8">
        <w:t xml:space="preserve"> </w:t>
      </w:r>
      <w:r w:rsidRPr="002F4BB8">
        <w:t>рынок,</w:t>
      </w:r>
      <w:r w:rsidR="002F4BB8" w:rsidRPr="002F4BB8">
        <w:t xml:space="preserve"> </w:t>
      </w:r>
      <w:r w:rsidRPr="002F4BB8">
        <w:t>оставаясь</w:t>
      </w:r>
      <w:r w:rsidR="002F4BB8" w:rsidRPr="002F4BB8">
        <w:t xml:space="preserve"> </w:t>
      </w:r>
      <w:r w:rsidRPr="002F4BB8">
        <w:t>у</w:t>
      </w:r>
      <w:r w:rsidR="002F4BB8" w:rsidRPr="002F4BB8">
        <w:t xml:space="preserve"> </w:t>
      </w:r>
      <w:r w:rsidRPr="002F4BB8">
        <w:t>крупных</w:t>
      </w:r>
      <w:r w:rsidR="002F4BB8" w:rsidRPr="002F4BB8">
        <w:t xml:space="preserve"> </w:t>
      </w:r>
      <w:r w:rsidRPr="002F4BB8">
        <w:t>инвесторов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Обращение</w:t>
      </w:r>
      <w:r w:rsidR="002F4BB8" w:rsidRPr="002F4BB8">
        <w:t xml:space="preserve"> </w:t>
      </w:r>
      <w:r w:rsidRPr="002F4BB8">
        <w:t>акции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значительном</w:t>
      </w:r>
      <w:r w:rsidR="002F4BB8" w:rsidRPr="002F4BB8">
        <w:t xml:space="preserve"> </w:t>
      </w:r>
      <w:r w:rsidRPr="002F4BB8">
        <w:t>объеме</w:t>
      </w:r>
      <w:r w:rsidR="002F4BB8" w:rsidRPr="002F4BB8">
        <w:t xml:space="preserve"> </w:t>
      </w:r>
      <w:r w:rsidRPr="002F4BB8">
        <w:t>опосредуется</w:t>
      </w:r>
      <w:r w:rsidR="002F4BB8" w:rsidRPr="002F4BB8">
        <w:t xml:space="preserve"> </w:t>
      </w:r>
      <w:r w:rsidRPr="002F4BB8">
        <w:t>спекулятивными</w:t>
      </w:r>
      <w:r w:rsidR="002F4BB8" w:rsidRPr="002F4BB8">
        <w:t xml:space="preserve"> </w:t>
      </w:r>
      <w:r w:rsidRPr="002F4BB8">
        <w:t>операциями,</w:t>
      </w:r>
      <w:r w:rsidR="002F4BB8" w:rsidRPr="002F4BB8">
        <w:t xml:space="preserve"> </w:t>
      </w:r>
      <w:r w:rsidRPr="002F4BB8">
        <w:t>когда</w:t>
      </w:r>
      <w:r w:rsidR="002F4BB8" w:rsidRPr="002F4BB8">
        <w:t xml:space="preserve"> </w:t>
      </w:r>
      <w:r w:rsidRPr="002F4BB8">
        <w:t>средства</w:t>
      </w:r>
      <w:r w:rsidR="002F4BB8" w:rsidRPr="002F4BB8">
        <w:t xml:space="preserve"> </w:t>
      </w:r>
      <w:r w:rsidRPr="002F4BB8">
        <w:t>от</w:t>
      </w:r>
      <w:r w:rsidR="002F4BB8" w:rsidRPr="002F4BB8">
        <w:t xml:space="preserve"> </w:t>
      </w:r>
      <w:r w:rsidRPr="002F4BB8">
        <w:t>их</w:t>
      </w:r>
      <w:r w:rsidR="002F4BB8" w:rsidRPr="002F4BB8">
        <w:t xml:space="preserve"> </w:t>
      </w:r>
      <w:r w:rsidRPr="002F4BB8">
        <w:t>продажи</w:t>
      </w:r>
      <w:r w:rsidR="002F4BB8" w:rsidRPr="002F4BB8">
        <w:t xml:space="preserve"> </w:t>
      </w:r>
      <w:r w:rsidRPr="002F4BB8">
        <w:t>не</w:t>
      </w:r>
      <w:r w:rsidR="002F4BB8" w:rsidRPr="002F4BB8">
        <w:t xml:space="preserve"> </w:t>
      </w:r>
      <w:r w:rsidRPr="002F4BB8">
        <w:t>инвестируются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производство,</w:t>
      </w:r>
      <w:r w:rsidR="002F4BB8" w:rsidRPr="002F4BB8">
        <w:t xml:space="preserve"> </w:t>
      </w:r>
      <w:r w:rsidRPr="002F4BB8">
        <w:t>а</w:t>
      </w:r>
      <w:r w:rsidR="002F4BB8" w:rsidRPr="002F4BB8">
        <w:t xml:space="preserve"> </w:t>
      </w:r>
      <w:r w:rsidRPr="002F4BB8">
        <w:t>остаются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сфере</w:t>
      </w:r>
      <w:r w:rsidR="002F4BB8" w:rsidRPr="002F4BB8">
        <w:t xml:space="preserve"> </w:t>
      </w:r>
      <w:r w:rsidRPr="002F4BB8">
        <w:t>финансового</w:t>
      </w:r>
      <w:r w:rsidR="002F4BB8" w:rsidRPr="002F4BB8">
        <w:t xml:space="preserve"> </w:t>
      </w:r>
      <w:r w:rsidRPr="002F4BB8">
        <w:t>обращения</w:t>
      </w:r>
      <w:r w:rsidR="002F4BB8" w:rsidRPr="002F4BB8">
        <w:t xml:space="preserve"> </w:t>
      </w:r>
      <w:r w:rsidRPr="002F4BB8">
        <w:t>или</w:t>
      </w:r>
      <w:r w:rsidR="002F4BB8" w:rsidRPr="002F4BB8">
        <w:t xml:space="preserve"> </w:t>
      </w:r>
      <w:r w:rsidRPr="002F4BB8">
        <w:t>потребления.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настоящее</w:t>
      </w:r>
      <w:r w:rsidR="002F4BB8" w:rsidRPr="002F4BB8">
        <w:t xml:space="preserve"> </w:t>
      </w:r>
      <w:r w:rsidRPr="002F4BB8">
        <w:t>время</w:t>
      </w:r>
      <w:r w:rsidR="002F4BB8" w:rsidRPr="002F4BB8">
        <w:t xml:space="preserve"> </w:t>
      </w:r>
      <w:r w:rsidRPr="002F4BB8">
        <w:t>рынок</w:t>
      </w:r>
      <w:r w:rsidR="002F4BB8" w:rsidRPr="002F4BB8">
        <w:t xml:space="preserve"> </w:t>
      </w:r>
      <w:r w:rsidRPr="002F4BB8">
        <w:t>корпоративных</w:t>
      </w:r>
      <w:r w:rsidR="002F4BB8" w:rsidRPr="002F4BB8">
        <w:t xml:space="preserve"> </w:t>
      </w:r>
      <w:r w:rsidRPr="002F4BB8">
        <w:t>ценных</w:t>
      </w:r>
      <w:r w:rsidR="002F4BB8" w:rsidRPr="002F4BB8">
        <w:t xml:space="preserve"> </w:t>
      </w:r>
      <w:r w:rsidRPr="002F4BB8">
        <w:t>бумаг</w:t>
      </w:r>
      <w:r w:rsidR="002F4BB8" w:rsidRPr="002F4BB8">
        <w:t xml:space="preserve"> </w:t>
      </w:r>
      <w:r w:rsidRPr="002F4BB8">
        <w:t>характеризуется</w:t>
      </w:r>
      <w:r w:rsidR="002F4BB8" w:rsidRPr="002F4BB8">
        <w:t xml:space="preserve"> </w:t>
      </w:r>
      <w:r w:rsidRPr="002F4BB8">
        <w:t>неустойчивостью,</w:t>
      </w:r>
      <w:r w:rsidR="002F4BB8" w:rsidRPr="002F4BB8">
        <w:t xml:space="preserve"> </w:t>
      </w:r>
      <w:r w:rsidRPr="002F4BB8">
        <w:t>резкими</w:t>
      </w:r>
      <w:r w:rsidR="002F4BB8" w:rsidRPr="002F4BB8">
        <w:t xml:space="preserve"> </w:t>
      </w:r>
      <w:r w:rsidRPr="002F4BB8">
        <w:t>конъюнктурными</w:t>
      </w:r>
      <w:r w:rsidR="002F4BB8" w:rsidRPr="002F4BB8">
        <w:t xml:space="preserve"> </w:t>
      </w:r>
      <w:r w:rsidRPr="002F4BB8">
        <w:t>перепадами,</w:t>
      </w:r>
      <w:r w:rsidR="002F4BB8" w:rsidRPr="002F4BB8">
        <w:t xml:space="preserve"> </w:t>
      </w:r>
      <w:r w:rsidRPr="002F4BB8">
        <w:t>низкой</w:t>
      </w:r>
      <w:r w:rsidR="002F4BB8" w:rsidRPr="002F4BB8">
        <w:t xml:space="preserve"> </w:t>
      </w:r>
      <w:r w:rsidRPr="002F4BB8">
        <w:t>ликвидностью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Создание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развитие</w:t>
      </w:r>
      <w:r w:rsidR="002F4BB8" w:rsidRPr="002F4BB8">
        <w:t xml:space="preserve"> </w:t>
      </w:r>
      <w:r w:rsidRPr="002F4BB8">
        <w:t>полнокровного</w:t>
      </w:r>
      <w:r w:rsidR="002F4BB8" w:rsidRPr="002F4BB8">
        <w:t xml:space="preserve"> </w:t>
      </w:r>
      <w:r w:rsidRPr="002F4BB8">
        <w:t>отечественного</w:t>
      </w:r>
      <w:r w:rsidR="002F4BB8" w:rsidRPr="002F4BB8">
        <w:t xml:space="preserve"> </w:t>
      </w:r>
      <w:r w:rsidRPr="002F4BB8">
        <w:t>рынка,</w:t>
      </w:r>
      <w:r w:rsidR="002F4BB8" w:rsidRPr="002F4BB8">
        <w:t xml:space="preserve"> </w:t>
      </w:r>
      <w:r w:rsidRPr="002F4BB8">
        <w:t>насыщенного</w:t>
      </w:r>
      <w:r w:rsidR="002F4BB8" w:rsidRPr="002F4BB8">
        <w:t xml:space="preserve"> </w:t>
      </w:r>
      <w:r w:rsidRPr="002F4BB8">
        <w:t>разнообразными</w:t>
      </w:r>
      <w:r w:rsidR="002F4BB8" w:rsidRPr="002F4BB8">
        <w:t xml:space="preserve"> </w:t>
      </w:r>
      <w:r w:rsidRPr="002F4BB8">
        <w:t>ценными</w:t>
      </w:r>
      <w:r w:rsidR="002F4BB8" w:rsidRPr="002F4BB8">
        <w:t xml:space="preserve"> </w:t>
      </w:r>
      <w:r w:rsidRPr="002F4BB8">
        <w:t>бумагами</w:t>
      </w:r>
      <w:r w:rsidR="002F4BB8" w:rsidRPr="002F4BB8">
        <w:t xml:space="preserve"> </w:t>
      </w:r>
      <w:r w:rsidRPr="002F4BB8">
        <w:t>частных</w:t>
      </w:r>
      <w:r w:rsidR="002F4BB8" w:rsidRPr="002F4BB8">
        <w:t xml:space="preserve"> </w:t>
      </w:r>
      <w:r w:rsidRPr="002F4BB8">
        <w:t>эмитентов,</w:t>
      </w:r>
      <w:r w:rsidR="002F4BB8" w:rsidRPr="002F4BB8">
        <w:t xml:space="preserve"> </w:t>
      </w:r>
      <w:r w:rsidRPr="002F4BB8">
        <w:t>представляют</w:t>
      </w:r>
      <w:r w:rsidR="002F4BB8" w:rsidRPr="002F4BB8">
        <w:t xml:space="preserve"> </w:t>
      </w:r>
      <w:r w:rsidRPr="002F4BB8">
        <w:t>интерес</w:t>
      </w:r>
      <w:r w:rsidR="002F4BB8" w:rsidRPr="002F4BB8">
        <w:t xml:space="preserve"> </w:t>
      </w:r>
      <w:r w:rsidRPr="002F4BB8">
        <w:t>для</w:t>
      </w:r>
      <w:r w:rsidR="002F4BB8" w:rsidRPr="002F4BB8">
        <w:t xml:space="preserve"> </w:t>
      </w:r>
      <w:r w:rsidRPr="002F4BB8">
        <w:t>инвесторов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профессионалов</w:t>
      </w:r>
      <w:r w:rsidR="002F4BB8" w:rsidRPr="002F4BB8">
        <w:t xml:space="preserve"> </w:t>
      </w:r>
      <w:r w:rsidRPr="002F4BB8">
        <w:t>фондового</w:t>
      </w:r>
      <w:r w:rsidR="002F4BB8" w:rsidRPr="002F4BB8">
        <w:t xml:space="preserve"> </w:t>
      </w:r>
      <w:r w:rsidRPr="002F4BB8">
        <w:t>рынка.</w:t>
      </w:r>
      <w:r w:rsidR="002F4BB8" w:rsidRPr="002F4BB8">
        <w:t xml:space="preserve"> </w:t>
      </w:r>
      <w:r w:rsidRPr="002F4BB8">
        <w:t>Необходимо</w:t>
      </w:r>
      <w:r w:rsidR="002F4BB8" w:rsidRPr="002F4BB8">
        <w:t xml:space="preserve"> </w:t>
      </w:r>
      <w:r w:rsidRPr="002F4BB8">
        <w:t>сосредоточить</w:t>
      </w:r>
      <w:r w:rsidR="002F4BB8" w:rsidRPr="002F4BB8">
        <w:t xml:space="preserve"> </w:t>
      </w:r>
      <w:r w:rsidRPr="002F4BB8">
        <w:t>торговую</w:t>
      </w:r>
      <w:r w:rsidR="002F4BB8" w:rsidRPr="002F4BB8">
        <w:t xml:space="preserve"> </w:t>
      </w:r>
      <w:r w:rsidRPr="002F4BB8">
        <w:t>систему</w:t>
      </w:r>
      <w:r w:rsidR="002F4BB8" w:rsidRPr="002F4BB8">
        <w:t xml:space="preserve"> </w:t>
      </w:r>
      <w:r w:rsidRPr="002F4BB8">
        <w:t>рынка</w:t>
      </w:r>
      <w:r w:rsidR="002F4BB8" w:rsidRPr="002F4BB8">
        <w:t xml:space="preserve"> </w:t>
      </w:r>
      <w:r w:rsidRPr="002F4BB8">
        <w:t>корпоративных</w:t>
      </w:r>
      <w:r w:rsidR="002F4BB8" w:rsidRPr="002F4BB8">
        <w:t xml:space="preserve"> </w:t>
      </w:r>
      <w:r w:rsidRPr="002F4BB8">
        <w:t>ценных</w:t>
      </w:r>
      <w:r w:rsidR="002F4BB8" w:rsidRPr="002F4BB8">
        <w:t xml:space="preserve"> </w:t>
      </w:r>
      <w:r w:rsidRPr="002F4BB8">
        <w:t>бумаг</w:t>
      </w:r>
      <w:r w:rsidR="002F4BB8" w:rsidRPr="002F4BB8">
        <w:t xml:space="preserve"> </w:t>
      </w:r>
      <w:r w:rsidRPr="002F4BB8">
        <w:t>на</w:t>
      </w:r>
      <w:r w:rsidR="002F4BB8" w:rsidRPr="002F4BB8">
        <w:t xml:space="preserve"> </w:t>
      </w:r>
      <w:r w:rsidRPr="002F4BB8">
        <w:t>организованном</w:t>
      </w:r>
      <w:r w:rsidR="002F4BB8" w:rsidRPr="002F4BB8">
        <w:t xml:space="preserve"> </w:t>
      </w:r>
      <w:r w:rsidRPr="002F4BB8">
        <w:t>фондовом</w:t>
      </w:r>
      <w:r w:rsidR="002F4BB8" w:rsidRPr="002F4BB8">
        <w:t xml:space="preserve"> </w:t>
      </w:r>
      <w:r w:rsidRPr="002F4BB8">
        <w:t>рынке,</w:t>
      </w:r>
      <w:r w:rsidR="002F4BB8" w:rsidRPr="002F4BB8">
        <w:t xml:space="preserve"> </w:t>
      </w:r>
      <w:r w:rsidRPr="002F4BB8">
        <w:t>обладающем</w:t>
      </w:r>
      <w:r w:rsidR="002F4BB8" w:rsidRPr="002F4BB8">
        <w:t xml:space="preserve"> </w:t>
      </w:r>
      <w:r w:rsidRPr="002F4BB8">
        <w:t>более</w:t>
      </w:r>
      <w:r w:rsidR="002F4BB8" w:rsidRPr="002F4BB8">
        <w:t xml:space="preserve"> </w:t>
      </w:r>
      <w:r w:rsidRPr="002F4BB8">
        <w:t>отлаженным</w:t>
      </w:r>
      <w:r w:rsidR="002F4BB8" w:rsidRPr="002F4BB8">
        <w:t xml:space="preserve"> </w:t>
      </w:r>
      <w:r w:rsidRPr="002F4BB8">
        <w:t>механизмом</w:t>
      </w:r>
      <w:r w:rsidR="002F4BB8" w:rsidRPr="002F4BB8">
        <w:t xml:space="preserve"> </w:t>
      </w:r>
      <w:r w:rsidRPr="002F4BB8">
        <w:t>защиты</w:t>
      </w:r>
      <w:r w:rsidR="002F4BB8" w:rsidRPr="002F4BB8">
        <w:t xml:space="preserve"> </w:t>
      </w:r>
      <w:r w:rsidRPr="002F4BB8">
        <w:t>прав</w:t>
      </w:r>
      <w:r w:rsidR="002F4BB8" w:rsidRPr="002F4BB8">
        <w:t xml:space="preserve"> </w:t>
      </w:r>
      <w:r w:rsidRPr="002F4BB8">
        <w:t>акционеров.</w:t>
      </w:r>
      <w:r w:rsidR="002F4BB8" w:rsidRPr="002F4BB8">
        <w:t xml:space="preserve"> </w:t>
      </w:r>
      <w:r w:rsidRPr="002F4BB8">
        <w:t>Рынок</w:t>
      </w:r>
      <w:r w:rsidR="002F4BB8" w:rsidRPr="002F4BB8">
        <w:t xml:space="preserve"> </w:t>
      </w:r>
      <w:r w:rsidRPr="002F4BB8">
        <w:t>корпоративных</w:t>
      </w:r>
      <w:r w:rsidR="002F4BB8" w:rsidRPr="002F4BB8">
        <w:t xml:space="preserve"> </w:t>
      </w:r>
      <w:r w:rsidRPr="002F4BB8">
        <w:t>ценных</w:t>
      </w:r>
      <w:r w:rsidR="002F4BB8" w:rsidRPr="002F4BB8">
        <w:t xml:space="preserve"> </w:t>
      </w:r>
      <w:r w:rsidRPr="002F4BB8">
        <w:t>бумаг</w:t>
      </w:r>
      <w:r w:rsidR="002F4BB8" w:rsidRPr="002F4BB8">
        <w:t xml:space="preserve"> </w:t>
      </w:r>
      <w:r w:rsidRPr="002F4BB8">
        <w:t>может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должен</w:t>
      </w:r>
      <w:r w:rsidR="002F4BB8" w:rsidRPr="002F4BB8">
        <w:t xml:space="preserve"> </w:t>
      </w:r>
      <w:r w:rsidRPr="002F4BB8">
        <w:t>значительно</w:t>
      </w:r>
      <w:r w:rsidR="002F4BB8" w:rsidRPr="002F4BB8">
        <w:t xml:space="preserve"> </w:t>
      </w:r>
      <w:r w:rsidRPr="002F4BB8">
        <w:t>расшириться</w:t>
      </w:r>
      <w:r w:rsidR="002F4BB8" w:rsidRPr="002F4BB8">
        <w:t xml:space="preserve"> </w:t>
      </w:r>
      <w:r w:rsidRPr="002F4BB8">
        <w:t>для</w:t>
      </w:r>
      <w:r w:rsidR="002F4BB8" w:rsidRPr="002F4BB8">
        <w:t xml:space="preserve"> </w:t>
      </w:r>
      <w:r w:rsidRPr="002F4BB8">
        <w:t>мобилизации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рационального</w:t>
      </w:r>
      <w:r w:rsidR="002F4BB8" w:rsidRPr="002F4BB8">
        <w:t xml:space="preserve"> </w:t>
      </w:r>
      <w:r w:rsidRPr="002F4BB8">
        <w:t>использования</w:t>
      </w:r>
      <w:r w:rsidR="002F4BB8" w:rsidRPr="002F4BB8">
        <w:t xml:space="preserve"> </w:t>
      </w:r>
      <w:r w:rsidRPr="002F4BB8">
        <w:t>свободных</w:t>
      </w:r>
      <w:r w:rsidR="002F4BB8" w:rsidRPr="002F4BB8">
        <w:t xml:space="preserve"> </w:t>
      </w:r>
      <w:r w:rsidRPr="002F4BB8">
        <w:t>средств</w:t>
      </w:r>
      <w:r w:rsidR="002F4BB8" w:rsidRPr="002F4BB8">
        <w:t xml:space="preserve"> </w:t>
      </w:r>
      <w:r w:rsidRPr="002F4BB8">
        <w:t>инвесторов</w:t>
      </w:r>
      <w:r w:rsidR="002F4BB8" w:rsidRPr="002F4BB8">
        <w:t xml:space="preserve"> </w:t>
      </w:r>
      <w:r w:rsidRPr="002F4BB8">
        <w:t>с</w:t>
      </w:r>
      <w:r w:rsidR="002F4BB8" w:rsidRPr="002F4BB8">
        <w:t xml:space="preserve"> </w:t>
      </w:r>
      <w:r w:rsidRPr="002F4BB8">
        <w:t>целью</w:t>
      </w:r>
      <w:r w:rsidR="002F4BB8" w:rsidRPr="002F4BB8">
        <w:t xml:space="preserve"> </w:t>
      </w:r>
      <w:r w:rsidRPr="002F4BB8">
        <w:t>перераспределения</w:t>
      </w:r>
      <w:r w:rsidR="002F4BB8" w:rsidRPr="002F4BB8">
        <w:t xml:space="preserve"> </w:t>
      </w:r>
      <w:r w:rsidRPr="002F4BB8">
        <w:t>их</w:t>
      </w:r>
      <w:r w:rsidR="002F4BB8" w:rsidRPr="002F4BB8">
        <w:t xml:space="preserve"> </w:t>
      </w:r>
      <w:r w:rsidRPr="002F4BB8">
        <w:t>между</w:t>
      </w:r>
      <w:r w:rsidR="002F4BB8" w:rsidRPr="002F4BB8">
        <w:t xml:space="preserve"> </w:t>
      </w:r>
      <w:r w:rsidRPr="002F4BB8">
        <w:t>отраслями,</w:t>
      </w:r>
      <w:r w:rsidR="002F4BB8" w:rsidRPr="002F4BB8">
        <w:t xml:space="preserve"> </w:t>
      </w:r>
      <w:r w:rsidRPr="002F4BB8">
        <w:t>концентрации</w:t>
      </w:r>
      <w:r w:rsidR="002F4BB8" w:rsidRPr="002F4BB8">
        <w:t xml:space="preserve"> </w:t>
      </w:r>
      <w:r w:rsidRPr="002F4BB8">
        <w:t>на</w:t>
      </w:r>
      <w:r w:rsidR="002F4BB8" w:rsidRPr="002F4BB8">
        <w:t xml:space="preserve"> </w:t>
      </w:r>
      <w:r w:rsidRPr="002F4BB8">
        <w:t>важнейших</w:t>
      </w:r>
      <w:r w:rsidR="002F4BB8" w:rsidRPr="002F4BB8">
        <w:t xml:space="preserve"> </w:t>
      </w:r>
      <w:r w:rsidRPr="002F4BB8">
        <w:t>направлениях</w:t>
      </w:r>
      <w:r w:rsidR="002F4BB8" w:rsidRPr="002F4BB8">
        <w:t xml:space="preserve"> </w:t>
      </w:r>
      <w:r w:rsidRPr="002F4BB8">
        <w:t>подъема</w:t>
      </w:r>
      <w:r w:rsidR="002F4BB8" w:rsidRPr="002F4BB8">
        <w:t xml:space="preserve"> </w:t>
      </w:r>
      <w:r w:rsidRPr="002F4BB8">
        <w:t>экономики</w:t>
      </w:r>
      <w:r w:rsidR="002F4BB8" w:rsidRPr="002F4BB8">
        <w:t xml:space="preserve"> </w:t>
      </w:r>
      <w:r w:rsidRPr="002F4BB8">
        <w:t>страны.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этом</w:t>
      </w:r>
      <w:r w:rsidR="002F4BB8" w:rsidRPr="002F4BB8">
        <w:t xml:space="preserve"> </w:t>
      </w:r>
      <w:r w:rsidRPr="002F4BB8">
        <w:t>состоит</w:t>
      </w:r>
      <w:r w:rsidR="002F4BB8" w:rsidRPr="002F4BB8">
        <w:t xml:space="preserve"> </w:t>
      </w:r>
      <w:r w:rsidRPr="002F4BB8">
        <w:t>истинное</w:t>
      </w:r>
      <w:r w:rsidR="002F4BB8" w:rsidRPr="002F4BB8">
        <w:t xml:space="preserve"> </w:t>
      </w:r>
      <w:r w:rsidRPr="002F4BB8">
        <w:t>предназначение</w:t>
      </w:r>
      <w:r w:rsidR="002F4BB8" w:rsidRPr="002F4BB8">
        <w:t xml:space="preserve"> </w:t>
      </w:r>
      <w:r w:rsidRPr="002F4BB8">
        <w:t>рынка</w:t>
      </w:r>
      <w:r w:rsidR="002F4BB8" w:rsidRPr="002F4BB8">
        <w:t xml:space="preserve"> </w:t>
      </w:r>
      <w:r w:rsidRPr="002F4BB8">
        <w:t>ценных</w:t>
      </w:r>
      <w:r w:rsidR="002F4BB8" w:rsidRPr="002F4BB8">
        <w:t xml:space="preserve"> </w:t>
      </w:r>
      <w:r w:rsidRPr="002F4BB8">
        <w:t>бумаг</w:t>
      </w:r>
      <w:r w:rsidR="002F4BB8" w:rsidRPr="002F4BB8">
        <w:t xml:space="preserve"> - </w:t>
      </w:r>
      <w:r w:rsidRPr="002F4BB8">
        <w:t>в</w:t>
      </w:r>
      <w:r w:rsidR="002F4BB8" w:rsidRPr="002F4BB8">
        <w:t xml:space="preserve"> </w:t>
      </w:r>
      <w:r w:rsidRPr="002F4BB8">
        <w:t>создании</w:t>
      </w:r>
      <w:r w:rsidR="002F4BB8" w:rsidRPr="002F4BB8">
        <w:t xml:space="preserve"> </w:t>
      </w:r>
      <w:r w:rsidRPr="002F4BB8">
        <w:t>финансового</w:t>
      </w:r>
      <w:r w:rsidR="002F4BB8" w:rsidRPr="002F4BB8">
        <w:t xml:space="preserve"> </w:t>
      </w:r>
      <w:r w:rsidRPr="002F4BB8">
        <w:t>механизма</w:t>
      </w:r>
      <w:r w:rsidR="002F4BB8" w:rsidRPr="002F4BB8">
        <w:t xml:space="preserve"> </w:t>
      </w:r>
      <w:r w:rsidRPr="002F4BB8">
        <w:t>для</w:t>
      </w:r>
      <w:r w:rsidR="002F4BB8" w:rsidRPr="002F4BB8">
        <w:t xml:space="preserve"> </w:t>
      </w:r>
      <w:r w:rsidRPr="002F4BB8">
        <w:t>привлечения</w:t>
      </w:r>
      <w:r w:rsidR="002F4BB8" w:rsidRPr="002F4BB8">
        <w:t xml:space="preserve"> </w:t>
      </w:r>
      <w:r w:rsidRPr="002F4BB8">
        <w:t>инвестиций,</w:t>
      </w:r>
      <w:r w:rsidR="002F4BB8" w:rsidRPr="002F4BB8">
        <w:t xml:space="preserve"> </w:t>
      </w:r>
      <w:r w:rsidRPr="002F4BB8">
        <w:t>для</w:t>
      </w:r>
      <w:r w:rsidR="002F4BB8" w:rsidRPr="002F4BB8">
        <w:t xml:space="preserve"> </w:t>
      </w:r>
      <w:r w:rsidRPr="002F4BB8">
        <w:t>обновления</w:t>
      </w:r>
      <w:r w:rsidR="002F4BB8" w:rsidRPr="002F4BB8">
        <w:t xml:space="preserve"> </w:t>
      </w:r>
      <w:r w:rsidRPr="002F4BB8">
        <w:t>промышленности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Виды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классификация</w:t>
      </w:r>
      <w:r w:rsidR="002F4BB8" w:rsidRPr="002F4BB8">
        <w:t xml:space="preserve"> </w:t>
      </w:r>
      <w:r w:rsidRPr="002F4BB8">
        <w:t>корпоративных</w:t>
      </w:r>
      <w:r w:rsidR="002F4BB8" w:rsidRPr="002F4BB8">
        <w:t xml:space="preserve"> </w:t>
      </w:r>
      <w:r w:rsidRPr="002F4BB8">
        <w:t>ценных</w:t>
      </w:r>
      <w:r w:rsidR="002F4BB8" w:rsidRPr="002F4BB8">
        <w:t xml:space="preserve"> </w:t>
      </w:r>
      <w:r w:rsidRPr="002F4BB8">
        <w:t>бумаг</w:t>
      </w:r>
      <w:r w:rsidR="006B0DBB">
        <w:t>.</w:t>
      </w:r>
      <w:r w:rsidR="002F4BB8">
        <w:t xml:space="preserve"> </w:t>
      </w:r>
      <w:r w:rsidRPr="002F4BB8">
        <w:t>Корпоративные</w:t>
      </w:r>
      <w:r w:rsidR="002F4BB8" w:rsidRPr="002F4BB8">
        <w:t xml:space="preserve"> </w:t>
      </w:r>
      <w:r w:rsidRPr="002F4BB8">
        <w:t>ценные</w:t>
      </w:r>
      <w:r w:rsidR="002F4BB8" w:rsidRPr="002F4BB8">
        <w:t xml:space="preserve"> </w:t>
      </w:r>
      <w:r w:rsidRPr="002F4BB8">
        <w:t>бумаги</w:t>
      </w:r>
      <w:r w:rsidR="002F4BB8" w:rsidRPr="002F4BB8">
        <w:t xml:space="preserve"> </w:t>
      </w:r>
      <w:r w:rsidRPr="002F4BB8">
        <w:t>представлены</w:t>
      </w:r>
      <w:r w:rsidR="002F4BB8" w:rsidRPr="002F4BB8">
        <w:t xml:space="preserve"> </w:t>
      </w:r>
      <w:r w:rsidRPr="002F4BB8">
        <w:t>различными</w:t>
      </w:r>
      <w:r w:rsidR="002F4BB8" w:rsidRPr="002F4BB8">
        <w:t xml:space="preserve"> </w:t>
      </w:r>
      <w:r w:rsidRPr="002F4BB8">
        <w:t>их</w:t>
      </w:r>
      <w:r w:rsidR="002F4BB8" w:rsidRPr="002F4BB8">
        <w:t xml:space="preserve"> </w:t>
      </w:r>
      <w:r w:rsidRPr="002F4BB8">
        <w:t>видами</w:t>
      </w:r>
      <w:r w:rsidR="002F4BB8" w:rsidRPr="002F4BB8">
        <w:t xml:space="preserve">: </w:t>
      </w:r>
      <w:r w:rsidRPr="002F4BB8">
        <w:t>долговыми,</w:t>
      </w:r>
      <w:r w:rsidR="002F4BB8" w:rsidRPr="002F4BB8">
        <w:t xml:space="preserve"> </w:t>
      </w:r>
      <w:r w:rsidRPr="002F4BB8">
        <w:t>долевыми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производными</w:t>
      </w:r>
      <w:r w:rsidR="002F4BB8" w:rsidRPr="002F4BB8">
        <w:t xml:space="preserve"> </w:t>
      </w:r>
      <w:r w:rsidRPr="002F4BB8">
        <w:t>ценными</w:t>
      </w:r>
      <w:r w:rsidR="002F4BB8" w:rsidRPr="002F4BB8">
        <w:t xml:space="preserve"> </w:t>
      </w:r>
      <w:r w:rsidRPr="002F4BB8">
        <w:t>бумагами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Долговые</w:t>
      </w:r>
      <w:r w:rsidR="002F4BB8" w:rsidRPr="002F4BB8">
        <w:t xml:space="preserve"> </w:t>
      </w:r>
      <w:r w:rsidRPr="002F4BB8">
        <w:t>ценные</w:t>
      </w:r>
      <w:r w:rsidR="002F4BB8" w:rsidRPr="002F4BB8">
        <w:t xml:space="preserve"> </w:t>
      </w:r>
      <w:r w:rsidRPr="002F4BB8">
        <w:t>бумаги,</w:t>
      </w:r>
      <w:r w:rsidR="002F4BB8" w:rsidRPr="002F4BB8">
        <w:t xml:space="preserve"> </w:t>
      </w:r>
      <w:r w:rsidRPr="002F4BB8">
        <w:t>опосредующие</w:t>
      </w:r>
      <w:r w:rsidR="002F4BB8" w:rsidRPr="002F4BB8">
        <w:t xml:space="preserve"> </w:t>
      </w:r>
      <w:r w:rsidRPr="002F4BB8">
        <w:t>кредитные</w:t>
      </w:r>
      <w:r w:rsidR="002F4BB8" w:rsidRPr="002F4BB8">
        <w:t xml:space="preserve"> </w:t>
      </w:r>
      <w:r w:rsidRPr="002F4BB8">
        <w:t>отношения,</w:t>
      </w:r>
      <w:r w:rsidR="002F4BB8" w:rsidRPr="002F4BB8">
        <w:t xml:space="preserve"> </w:t>
      </w:r>
      <w:r w:rsidRPr="002F4BB8">
        <w:t>когда</w:t>
      </w:r>
      <w:r w:rsidR="002F4BB8" w:rsidRPr="002F4BB8">
        <w:t xml:space="preserve"> </w:t>
      </w:r>
      <w:r w:rsidRPr="002F4BB8">
        <w:t>денежные</w:t>
      </w:r>
      <w:r w:rsidR="002F4BB8" w:rsidRPr="002F4BB8">
        <w:t xml:space="preserve"> </w:t>
      </w:r>
      <w:r w:rsidRPr="002F4BB8">
        <w:t>средства</w:t>
      </w:r>
      <w:r w:rsidR="002F4BB8" w:rsidRPr="002F4BB8">
        <w:t xml:space="preserve"> </w:t>
      </w:r>
      <w:r w:rsidRPr="002F4BB8">
        <w:t>предоставляются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пользование</w:t>
      </w:r>
      <w:r w:rsidR="002F4BB8" w:rsidRPr="002F4BB8">
        <w:t xml:space="preserve"> </w:t>
      </w:r>
      <w:r w:rsidRPr="002F4BB8">
        <w:t>на</w:t>
      </w:r>
      <w:r w:rsidR="002F4BB8" w:rsidRPr="002F4BB8">
        <w:t xml:space="preserve"> </w:t>
      </w:r>
      <w:r w:rsidRPr="002F4BB8">
        <w:t>определенный</w:t>
      </w:r>
      <w:r w:rsidR="002F4BB8" w:rsidRPr="002F4BB8">
        <w:t xml:space="preserve"> </w:t>
      </w:r>
      <w:r w:rsidRPr="002F4BB8">
        <w:t>срок,</w:t>
      </w:r>
      <w:r w:rsidR="002F4BB8" w:rsidRPr="002F4BB8">
        <w:t xml:space="preserve"> </w:t>
      </w:r>
      <w:r w:rsidRPr="002F4BB8">
        <w:t>подлежат</w:t>
      </w:r>
      <w:r w:rsidR="002F4BB8" w:rsidRPr="002F4BB8">
        <w:t xml:space="preserve"> </w:t>
      </w:r>
      <w:r w:rsidRPr="002F4BB8">
        <w:t>возврату</w:t>
      </w:r>
      <w:r w:rsidR="002F4BB8" w:rsidRPr="002F4BB8">
        <w:t xml:space="preserve"> </w:t>
      </w:r>
      <w:r w:rsidRPr="002F4BB8">
        <w:t>с</w:t>
      </w:r>
      <w:r w:rsidR="002F4BB8" w:rsidRPr="002F4BB8">
        <w:t xml:space="preserve"> </w:t>
      </w:r>
      <w:r w:rsidRPr="002F4BB8">
        <w:t>уплатой</w:t>
      </w:r>
      <w:r w:rsidR="002F4BB8" w:rsidRPr="002F4BB8">
        <w:t xml:space="preserve"> </w:t>
      </w:r>
      <w:r w:rsidRPr="002F4BB8">
        <w:t>установленного</w:t>
      </w:r>
      <w:r w:rsidR="002F4BB8" w:rsidRPr="002F4BB8">
        <w:t xml:space="preserve"> </w:t>
      </w:r>
      <w:r w:rsidRPr="002F4BB8">
        <w:t>заранее</w:t>
      </w:r>
      <w:r w:rsidR="002F4BB8" w:rsidRPr="002F4BB8">
        <w:t xml:space="preserve"> </w:t>
      </w:r>
      <w:r w:rsidRPr="002F4BB8">
        <w:t>процента</w:t>
      </w:r>
      <w:r w:rsidR="002F4BB8" w:rsidRPr="002F4BB8">
        <w:t xml:space="preserve"> </w:t>
      </w:r>
      <w:r w:rsidRPr="002F4BB8">
        <w:t>за</w:t>
      </w:r>
      <w:r w:rsidR="002F4BB8" w:rsidRPr="002F4BB8">
        <w:t xml:space="preserve"> </w:t>
      </w:r>
      <w:r w:rsidRPr="002F4BB8">
        <w:t>пользование</w:t>
      </w:r>
      <w:r w:rsidR="002F4BB8" w:rsidRPr="002F4BB8">
        <w:t xml:space="preserve"> </w:t>
      </w:r>
      <w:r w:rsidRPr="002F4BB8">
        <w:t>заемными</w:t>
      </w:r>
      <w:r w:rsidR="002F4BB8" w:rsidRPr="002F4BB8">
        <w:t xml:space="preserve"> </w:t>
      </w:r>
      <w:r w:rsidRPr="002F4BB8">
        <w:t>средствами.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соответствии</w:t>
      </w:r>
      <w:r w:rsidR="002F4BB8" w:rsidRPr="002F4BB8">
        <w:t xml:space="preserve"> </w:t>
      </w:r>
      <w:r w:rsidRPr="002F4BB8">
        <w:t>с</w:t>
      </w:r>
      <w:r w:rsidR="002F4BB8" w:rsidRPr="002F4BB8">
        <w:t xml:space="preserve"> </w:t>
      </w:r>
      <w:r w:rsidRPr="002F4BB8">
        <w:t>указанной</w:t>
      </w:r>
      <w:r w:rsidR="002F4BB8" w:rsidRPr="002F4BB8">
        <w:t xml:space="preserve"> </w:t>
      </w:r>
      <w:r w:rsidRPr="002F4BB8">
        <w:t>формой</w:t>
      </w:r>
      <w:r w:rsidR="002F4BB8" w:rsidRPr="002F4BB8">
        <w:t xml:space="preserve"> </w:t>
      </w:r>
      <w:r w:rsidRPr="002F4BB8">
        <w:t>привлечения</w:t>
      </w:r>
      <w:r w:rsidR="002F4BB8" w:rsidRPr="002F4BB8">
        <w:t xml:space="preserve"> </w:t>
      </w:r>
      <w:r w:rsidRPr="002F4BB8">
        <w:t>средств,</w:t>
      </w:r>
      <w:r w:rsidR="002F4BB8" w:rsidRPr="002F4BB8">
        <w:t xml:space="preserve"> </w:t>
      </w:r>
      <w:r w:rsidRPr="002F4BB8">
        <w:t>строящихся</w:t>
      </w:r>
      <w:r w:rsidR="002F4BB8" w:rsidRPr="002F4BB8">
        <w:t xml:space="preserve"> </w:t>
      </w:r>
      <w:r w:rsidRPr="002F4BB8">
        <w:t>на</w:t>
      </w:r>
      <w:r w:rsidR="002F4BB8" w:rsidRPr="002F4BB8">
        <w:t xml:space="preserve"> </w:t>
      </w:r>
      <w:r w:rsidRPr="002F4BB8">
        <w:t>отношениях</w:t>
      </w:r>
      <w:r w:rsidR="002F4BB8" w:rsidRPr="002F4BB8">
        <w:t xml:space="preserve"> </w:t>
      </w:r>
      <w:r w:rsidRPr="002F4BB8">
        <w:t>займа,</w:t>
      </w:r>
      <w:r w:rsidR="002F4BB8" w:rsidRPr="002F4BB8">
        <w:t xml:space="preserve"> </w:t>
      </w:r>
      <w:r w:rsidRPr="002F4BB8">
        <w:t>используется</w:t>
      </w:r>
      <w:r w:rsidR="002F4BB8" w:rsidRPr="002F4BB8">
        <w:t xml:space="preserve"> </w:t>
      </w:r>
      <w:r w:rsidRPr="002F4BB8">
        <w:t>такой</w:t>
      </w:r>
      <w:r w:rsidR="002F4BB8" w:rsidRPr="002F4BB8">
        <w:t xml:space="preserve"> </w:t>
      </w:r>
      <w:r w:rsidRPr="002F4BB8">
        <w:t>вид</w:t>
      </w:r>
      <w:r w:rsidR="002F4BB8" w:rsidRPr="002F4BB8">
        <w:t xml:space="preserve"> </w:t>
      </w:r>
      <w:r w:rsidRPr="002F4BB8">
        <w:t>корпоративных</w:t>
      </w:r>
      <w:r w:rsidR="002F4BB8" w:rsidRPr="002F4BB8">
        <w:t xml:space="preserve"> </w:t>
      </w:r>
      <w:r w:rsidRPr="002F4BB8">
        <w:t>ценных</w:t>
      </w:r>
      <w:r w:rsidR="002F4BB8" w:rsidRPr="002F4BB8">
        <w:t xml:space="preserve"> </w:t>
      </w:r>
      <w:r w:rsidRPr="002F4BB8">
        <w:t>бумаг,</w:t>
      </w:r>
      <w:r w:rsidR="002F4BB8" w:rsidRPr="002F4BB8">
        <w:t xml:space="preserve"> </w:t>
      </w:r>
      <w:r w:rsidRPr="002F4BB8">
        <w:t>как</w:t>
      </w:r>
      <w:r w:rsidR="002F4BB8" w:rsidRPr="002F4BB8">
        <w:t xml:space="preserve"> </w:t>
      </w:r>
      <w:r w:rsidRPr="002F4BB8">
        <w:t>облигации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векселя,</w:t>
      </w:r>
      <w:r w:rsidR="002F4BB8" w:rsidRPr="002F4BB8">
        <w:t xml:space="preserve"> </w:t>
      </w:r>
      <w:r w:rsidRPr="002F4BB8">
        <w:t>депозитные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сберегательные</w:t>
      </w:r>
      <w:r w:rsidR="002F4BB8" w:rsidRPr="002F4BB8">
        <w:t xml:space="preserve"> </w:t>
      </w:r>
      <w:r w:rsidRPr="002F4BB8">
        <w:t>сертификаты</w:t>
      </w:r>
      <w:r w:rsidR="002F4BB8" w:rsidRPr="002F4BB8">
        <w:t xml:space="preserve"> </w:t>
      </w:r>
      <w:r w:rsidRPr="002F4BB8">
        <w:t>банков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Приобретя</w:t>
      </w:r>
      <w:r w:rsidR="002F4BB8" w:rsidRPr="002F4BB8">
        <w:t xml:space="preserve"> </w:t>
      </w:r>
      <w:r w:rsidRPr="002F4BB8">
        <w:t>долевые</w:t>
      </w:r>
      <w:r w:rsidR="002F4BB8" w:rsidRPr="002F4BB8">
        <w:t xml:space="preserve"> </w:t>
      </w:r>
      <w:r w:rsidRPr="002F4BB8">
        <w:t>ценные</w:t>
      </w:r>
      <w:r w:rsidR="002F4BB8" w:rsidRPr="002F4BB8">
        <w:t xml:space="preserve"> </w:t>
      </w:r>
      <w:r w:rsidRPr="002F4BB8">
        <w:t>бумаги,</w:t>
      </w:r>
      <w:r w:rsidR="002F4BB8" w:rsidRPr="002F4BB8">
        <w:t xml:space="preserve"> </w:t>
      </w:r>
      <w:r w:rsidRPr="002F4BB8">
        <w:t>их</w:t>
      </w:r>
      <w:r w:rsidR="002F4BB8" w:rsidRPr="002F4BB8">
        <w:t xml:space="preserve"> </w:t>
      </w:r>
      <w:r w:rsidRPr="002F4BB8">
        <w:t>владелец</w:t>
      </w:r>
      <w:r w:rsidR="002F4BB8" w:rsidRPr="002F4BB8">
        <w:t xml:space="preserve"> </w:t>
      </w:r>
      <w:r w:rsidRPr="002F4BB8">
        <w:t>становится</w:t>
      </w:r>
      <w:r w:rsidR="002F4BB8" w:rsidRPr="002F4BB8">
        <w:t xml:space="preserve"> </w:t>
      </w:r>
      <w:r w:rsidRPr="002F4BB8">
        <w:t>долевым</w:t>
      </w:r>
      <w:r w:rsidR="002F4BB8" w:rsidRPr="002F4BB8">
        <w:t xml:space="preserve"> </w:t>
      </w:r>
      <w:r w:rsidRPr="002F4BB8">
        <w:t>собственником,</w:t>
      </w:r>
      <w:r w:rsidR="002F4BB8" w:rsidRPr="002F4BB8">
        <w:t xml:space="preserve"> </w:t>
      </w:r>
      <w:r w:rsidRPr="002F4BB8">
        <w:t>совладельцем</w:t>
      </w:r>
      <w:r w:rsidR="002F4BB8" w:rsidRPr="002F4BB8">
        <w:t xml:space="preserve"> </w:t>
      </w:r>
      <w:r w:rsidRPr="002F4BB8">
        <w:t>предприятия.</w:t>
      </w:r>
      <w:r w:rsidR="002F4BB8" w:rsidRPr="002F4BB8">
        <w:t xml:space="preserve"> </w:t>
      </w:r>
      <w:r w:rsidRPr="002F4BB8">
        <w:t>Такие</w:t>
      </w:r>
      <w:r w:rsidR="002F4BB8" w:rsidRPr="002F4BB8">
        <w:t xml:space="preserve"> </w:t>
      </w:r>
      <w:r w:rsidRPr="002F4BB8">
        <w:t>ценные</w:t>
      </w:r>
      <w:r w:rsidR="002F4BB8" w:rsidRPr="002F4BB8">
        <w:t xml:space="preserve"> </w:t>
      </w:r>
      <w:r w:rsidRPr="002F4BB8">
        <w:t>бумаги</w:t>
      </w:r>
      <w:r w:rsidR="002F4BB8" w:rsidRPr="002F4BB8">
        <w:t xml:space="preserve"> </w:t>
      </w:r>
      <w:r w:rsidRPr="002F4BB8">
        <w:t>удостоверяют</w:t>
      </w:r>
      <w:r w:rsidR="002F4BB8" w:rsidRPr="002F4BB8">
        <w:t xml:space="preserve"> </w:t>
      </w:r>
      <w:r w:rsidRPr="002F4BB8">
        <w:t>право</w:t>
      </w:r>
      <w:r w:rsidR="002F4BB8" w:rsidRPr="002F4BB8">
        <w:t xml:space="preserve"> </w:t>
      </w:r>
      <w:r w:rsidRPr="002F4BB8">
        <w:t>держателя</w:t>
      </w:r>
      <w:r w:rsidR="002F4BB8" w:rsidRPr="002F4BB8">
        <w:t xml:space="preserve"> </w:t>
      </w:r>
      <w:r w:rsidRPr="002F4BB8">
        <w:t>акций</w:t>
      </w:r>
      <w:r w:rsidR="002F4BB8" w:rsidRPr="002F4BB8">
        <w:t xml:space="preserve"> </w:t>
      </w:r>
      <w:r w:rsidRPr="002F4BB8">
        <w:t>на</w:t>
      </w:r>
      <w:r w:rsidR="002F4BB8" w:rsidRPr="002F4BB8">
        <w:t xml:space="preserve"> </w:t>
      </w:r>
      <w:r w:rsidRPr="002F4BB8">
        <w:t>долю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конкретной</w:t>
      </w:r>
      <w:r w:rsidR="002F4BB8" w:rsidRPr="002F4BB8">
        <w:t xml:space="preserve"> </w:t>
      </w:r>
      <w:r w:rsidRPr="002F4BB8">
        <w:t>собственности</w:t>
      </w:r>
      <w:r w:rsidR="002F4BB8" w:rsidRPr="002F4BB8">
        <w:t xml:space="preserve"> </w:t>
      </w:r>
      <w:r w:rsidRPr="002F4BB8">
        <w:t>акционерного</w:t>
      </w:r>
      <w:r w:rsidR="002F4BB8" w:rsidRPr="002F4BB8">
        <w:t xml:space="preserve"> </w:t>
      </w:r>
      <w:r w:rsidRPr="002F4BB8">
        <w:t>общёства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Дополнением</w:t>
      </w:r>
      <w:r w:rsidR="002F4BB8" w:rsidRPr="002F4BB8">
        <w:t xml:space="preserve"> </w:t>
      </w:r>
      <w:r w:rsidRPr="002F4BB8">
        <w:t>к</w:t>
      </w:r>
      <w:r w:rsidR="002F4BB8" w:rsidRPr="002F4BB8">
        <w:t xml:space="preserve"> </w:t>
      </w:r>
      <w:r w:rsidRPr="002F4BB8">
        <w:t>традиционному</w:t>
      </w:r>
      <w:r w:rsidR="002F4BB8" w:rsidRPr="002F4BB8">
        <w:t xml:space="preserve"> </w:t>
      </w:r>
      <w:r w:rsidRPr="002F4BB8">
        <w:t>портфелю</w:t>
      </w:r>
      <w:r w:rsidR="002F4BB8" w:rsidRPr="002F4BB8">
        <w:t xml:space="preserve"> </w:t>
      </w:r>
      <w:r w:rsidRPr="002F4BB8">
        <w:t>инвестиций,</w:t>
      </w:r>
      <w:r w:rsidR="002F4BB8" w:rsidRPr="002F4BB8">
        <w:t xml:space="preserve"> </w:t>
      </w:r>
      <w:r w:rsidRPr="002F4BB8">
        <w:t>состоящему</w:t>
      </w:r>
      <w:r w:rsidR="002F4BB8" w:rsidRPr="002F4BB8">
        <w:t xml:space="preserve"> </w:t>
      </w:r>
      <w:r w:rsidRPr="002F4BB8">
        <w:t>из</w:t>
      </w:r>
      <w:r w:rsidR="002F4BB8" w:rsidRPr="002F4BB8">
        <w:t xml:space="preserve"> </w:t>
      </w:r>
      <w:r w:rsidRPr="002F4BB8">
        <w:t>акций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облигаций,</w:t>
      </w:r>
      <w:r w:rsidR="002F4BB8" w:rsidRPr="002F4BB8">
        <w:t xml:space="preserve"> </w:t>
      </w:r>
      <w:r w:rsidRPr="002F4BB8">
        <w:t>служат</w:t>
      </w:r>
      <w:r w:rsidR="002F4BB8" w:rsidRPr="002F4BB8">
        <w:t xml:space="preserve"> </w:t>
      </w:r>
      <w:r w:rsidRPr="002F4BB8">
        <w:t>производные</w:t>
      </w:r>
      <w:r w:rsidR="002F4BB8" w:rsidRPr="002F4BB8">
        <w:t xml:space="preserve"> </w:t>
      </w:r>
      <w:r w:rsidRPr="002F4BB8">
        <w:t>ценные</w:t>
      </w:r>
      <w:r w:rsidR="002F4BB8" w:rsidRPr="002F4BB8">
        <w:t xml:space="preserve"> </w:t>
      </w:r>
      <w:r w:rsidRPr="002F4BB8">
        <w:t>бумаги</w:t>
      </w:r>
      <w:r w:rsidR="002F4BB8" w:rsidRPr="002F4BB8">
        <w:t xml:space="preserve">: </w:t>
      </w:r>
      <w:r w:rsidRPr="002F4BB8">
        <w:t>опционы,</w:t>
      </w:r>
      <w:r w:rsidR="002F4BB8" w:rsidRPr="002F4BB8">
        <w:t xml:space="preserve"> </w:t>
      </w:r>
      <w:r w:rsidRPr="002F4BB8">
        <w:t>варранты,</w:t>
      </w:r>
      <w:r w:rsidR="002F4BB8" w:rsidRPr="002F4BB8">
        <w:t xml:space="preserve"> </w:t>
      </w:r>
      <w:r w:rsidRPr="002F4BB8">
        <w:t>фьючерсные</w:t>
      </w:r>
      <w:r w:rsidR="002F4BB8" w:rsidRPr="002F4BB8">
        <w:t xml:space="preserve"> </w:t>
      </w:r>
      <w:r w:rsidRPr="002F4BB8">
        <w:t>контракты.</w:t>
      </w:r>
      <w:r w:rsidR="002F4BB8" w:rsidRPr="002F4BB8">
        <w:t xml:space="preserve"> </w:t>
      </w:r>
      <w:r w:rsidRPr="002F4BB8">
        <w:t>Производные</w:t>
      </w:r>
      <w:r w:rsidR="002F4BB8" w:rsidRPr="002F4BB8">
        <w:t xml:space="preserve"> </w:t>
      </w:r>
      <w:r w:rsidRPr="002F4BB8">
        <w:t>бумаги</w:t>
      </w:r>
      <w:r w:rsidR="002F4BB8" w:rsidRPr="002F4BB8">
        <w:t xml:space="preserve"> </w:t>
      </w:r>
      <w:r w:rsidRPr="002F4BB8">
        <w:t>обслуживают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рынок</w:t>
      </w:r>
      <w:r w:rsidR="002F4BB8" w:rsidRPr="002F4BB8">
        <w:t xml:space="preserve"> </w:t>
      </w:r>
      <w:r w:rsidRPr="002F4BB8">
        <w:t>государственных</w:t>
      </w:r>
      <w:r w:rsidR="002F4BB8" w:rsidRPr="002F4BB8">
        <w:t xml:space="preserve"> </w:t>
      </w:r>
      <w:r w:rsidRPr="002F4BB8">
        <w:t>ценных</w:t>
      </w:r>
      <w:r w:rsidR="002F4BB8" w:rsidRPr="002F4BB8">
        <w:t xml:space="preserve"> </w:t>
      </w:r>
      <w:r w:rsidRPr="002F4BB8">
        <w:t>бумаг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Акции</w:t>
      </w:r>
      <w:r w:rsidR="002F4BB8">
        <w:t xml:space="preserve"> </w:t>
      </w:r>
      <w:r w:rsidRPr="002F4BB8">
        <w:t>Основным</w:t>
      </w:r>
      <w:r w:rsidR="002F4BB8" w:rsidRPr="002F4BB8">
        <w:t xml:space="preserve"> </w:t>
      </w:r>
      <w:r w:rsidRPr="002F4BB8">
        <w:t>видом</w:t>
      </w:r>
      <w:r w:rsidR="002F4BB8" w:rsidRPr="002F4BB8">
        <w:t xml:space="preserve"> </w:t>
      </w:r>
      <w:r w:rsidRPr="002F4BB8">
        <w:t>корпоративных</w:t>
      </w:r>
      <w:r w:rsidR="002F4BB8" w:rsidRPr="002F4BB8">
        <w:t xml:space="preserve"> </w:t>
      </w:r>
      <w:r w:rsidRPr="002F4BB8">
        <w:t>ценных</w:t>
      </w:r>
      <w:r w:rsidR="002F4BB8" w:rsidRPr="002F4BB8">
        <w:t xml:space="preserve"> </w:t>
      </w:r>
      <w:r w:rsidRPr="002F4BB8">
        <w:t>бумаг</w:t>
      </w:r>
      <w:r w:rsidR="002F4BB8" w:rsidRPr="002F4BB8">
        <w:t xml:space="preserve"> </w:t>
      </w:r>
      <w:r w:rsidRPr="002F4BB8">
        <w:t>являются</w:t>
      </w:r>
      <w:r w:rsidR="002F4BB8" w:rsidRPr="002F4BB8">
        <w:t xml:space="preserve"> </w:t>
      </w:r>
      <w:r w:rsidRPr="002F4BB8">
        <w:t>акции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Акция</w:t>
      </w:r>
      <w:r w:rsidR="002F4BB8" w:rsidRPr="002F4BB8">
        <w:t xml:space="preserve"> - </w:t>
      </w:r>
      <w:r w:rsidRPr="002F4BB8">
        <w:t>эмиссионная</w:t>
      </w:r>
      <w:r w:rsidR="002F4BB8" w:rsidRPr="002F4BB8">
        <w:t xml:space="preserve"> </w:t>
      </w:r>
      <w:r w:rsidRPr="002F4BB8">
        <w:t>ценная</w:t>
      </w:r>
      <w:r w:rsidR="002F4BB8" w:rsidRPr="002F4BB8">
        <w:t xml:space="preserve"> </w:t>
      </w:r>
      <w:r w:rsidRPr="002F4BB8">
        <w:t>бумага,</w:t>
      </w:r>
      <w:r w:rsidR="002F4BB8" w:rsidRPr="002F4BB8">
        <w:t xml:space="preserve"> </w:t>
      </w:r>
      <w:r w:rsidRPr="002F4BB8">
        <w:t>закрепляющая</w:t>
      </w:r>
      <w:r w:rsidR="002F4BB8" w:rsidRPr="002F4BB8">
        <w:t xml:space="preserve"> </w:t>
      </w:r>
      <w:r w:rsidRPr="002F4BB8">
        <w:t>права</w:t>
      </w:r>
      <w:r w:rsidR="002F4BB8" w:rsidRPr="002F4BB8">
        <w:t xml:space="preserve"> </w:t>
      </w:r>
      <w:r w:rsidRPr="002F4BB8">
        <w:t>ее</w:t>
      </w:r>
      <w:r w:rsidR="002F4BB8" w:rsidRPr="002F4BB8">
        <w:t xml:space="preserve"> </w:t>
      </w:r>
      <w:r w:rsidRPr="002F4BB8">
        <w:t>владельца</w:t>
      </w:r>
      <w:r w:rsidR="002F4BB8">
        <w:t xml:space="preserve"> (</w:t>
      </w:r>
      <w:r w:rsidRPr="002F4BB8">
        <w:t>акционера</w:t>
      </w:r>
      <w:r w:rsidR="002F4BB8" w:rsidRPr="002F4BB8">
        <w:t xml:space="preserve">) </w:t>
      </w:r>
      <w:r w:rsidRPr="002F4BB8">
        <w:t>на</w:t>
      </w:r>
      <w:r w:rsidR="002F4BB8" w:rsidRPr="002F4BB8">
        <w:t xml:space="preserve"> </w:t>
      </w:r>
      <w:r w:rsidRPr="002F4BB8">
        <w:t>получение</w:t>
      </w:r>
      <w:r w:rsidR="002F4BB8" w:rsidRPr="002F4BB8">
        <w:t xml:space="preserve"> </w:t>
      </w:r>
      <w:r w:rsidRPr="002F4BB8">
        <w:t>части</w:t>
      </w:r>
      <w:r w:rsidR="002F4BB8" w:rsidRPr="002F4BB8">
        <w:t xml:space="preserve"> </w:t>
      </w:r>
      <w:r w:rsidRPr="002F4BB8">
        <w:t>прибыли</w:t>
      </w:r>
      <w:r w:rsidR="002F4BB8" w:rsidRPr="002F4BB8">
        <w:t xml:space="preserve"> </w:t>
      </w:r>
      <w:r w:rsidRPr="002F4BB8">
        <w:t>акционерного</w:t>
      </w:r>
      <w:r w:rsidR="002F4BB8" w:rsidRPr="002F4BB8">
        <w:t xml:space="preserve"> </w:t>
      </w:r>
      <w:r w:rsidRPr="002F4BB8">
        <w:t>общества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виде</w:t>
      </w:r>
      <w:r w:rsidR="002F4BB8" w:rsidRPr="002F4BB8">
        <w:t xml:space="preserve"> </w:t>
      </w:r>
      <w:r w:rsidRPr="002F4BB8">
        <w:t>дивидендов,</w:t>
      </w:r>
      <w:r w:rsidR="002F4BB8" w:rsidRPr="002F4BB8">
        <w:t xml:space="preserve"> </w:t>
      </w:r>
      <w:r w:rsidRPr="002F4BB8">
        <w:t>на</w:t>
      </w:r>
      <w:r w:rsidR="002F4BB8" w:rsidRPr="002F4BB8">
        <w:t xml:space="preserve"> </w:t>
      </w:r>
      <w:r w:rsidRPr="002F4BB8">
        <w:t>участие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управлении</w:t>
      </w:r>
      <w:r w:rsidR="002F4BB8" w:rsidRPr="002F4BB8">
        <w:t xml:space="preserve"> </w:t>
      </w:r>
      <w:r w:rsidRPr="002F4BB8">
        <w:t>акционерным</w:t>
      </w:r>
      <w:r w:rsidR="002F4BB8" w:rsidRPr="002F4BB8">
        <w:t xml:space="preserve"> </w:t>
      </w:r>
      <w:r w:rsidRPr="002F4BB8">
        <w:t>обществом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на</w:t>
      </w:r>
      <w:r w:rsidR="002F4BB8" w:rsidRPr="002F4BB8">
        <w:t xml:space="preserve"> </w:t>
      </w:r>
      <w:r w:rsidRPr="002F4BB8">
        <w:t>часть</w:t>
      </w:r>
      <w:r w:rsidR="002F4BB8" w:rsidRPr="002F4BB8">
        <w:t xml:space="preserve"> </w:t>
      </w:r>
      <w:r w:rsidRPr="002F4BB8">
        <w:t>имущества,</w:t>
      </w:r>
      <w:r w:rsidR="002F4BB8" w:rsidRPr="002F4BB8">
        <w:t xml:space="preserve"> </w:t>
      </w:r>
      <w:r w:rsidRPr="002F4BB8">
        <w:t>остающегося</w:t>
      </w:r>
      <w:r w:rsidR="002F4BB8" w:rsidRPr="002F4BB8">
        <w:t xml:space="preserve"> </w:t>
      </w:r>
      <w:r w:rsidRPr="002F4BB8">
        <w:t>после</w:t>
      </w:r>
      <w:r w:rsidR="002F4BB8" w:rsidRPr="002F4BB8">
        <w:t xml:space="preserve"> </w:t>
      </w:r>
      <w:r w:rsidRPr="002F4BB8">
        <w:t>его</w:t>
      </w:r>
      <w:r w:rsidR="002F4BB8" w:rsidRPr="002F4BB8">
        <w:t xml:space="preserve"> </w:t>
      </w:r>
      <w:r w:rsidRPr="002F4BB8">
        <w:t>ликвидации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Акции</w:t>
      </w:r>
      <w:r w:rsidR="002F4BB8" w:rsidRPr="002F4BB8">
        <w:t xml:space="preserve"> </w:t>
      </w:r>
      <w:r w:rsidRPr="002F4BB8">
        <w:t>как</w:t>
      </w:r>
      <w:r w:rsidR="002F4BB8" w:rsidRPr="002F4BB8">
        <w:t xml:space="preserve"> </w:t>
      </w:r>
      <w:r w:rsidRPr="002F4BB8">
        <w:t>корпоративные</w:t>
      </w:r>
      <w:r w:rsidR="002F4BB8" w:rsidRPr="002F4BB8">
        <w:t xml:space="preserve"> </w:t>
      </w:r>
      <w:r w:rsidRPr="002F4BB8">
        <w:t>ценные</w:t>
      </w:r>
      <w:r w:rsidR="002F4BB8" w:rsidRPr="002F4BB8">
        <w:t xml:space="preserve"> </w:t>
      </w:r>
      <w:r w:rsidRPr="002F4BB8">
        <w:t>бумаги</w:t>
      </w:r>
      <w:r w:rsidR="002F4BB8" w:rsidRPr="002F4BB8">
        <w:t xml:space="preserve"> </w:t>
      </w:r>
      <w:r w:rsidRPr="002F4BB8">
        <w:t>могут</w:t>
      </w:r>
      <w:r w:rsidR="002F4BB8" w:rsidRPr="002F4BB8">
        <w:t xml:space="preserve"> </w:t>
      </w:r>
      <w:r w:rsidRPr="002F4BB8">
        <w:t>быть</w:t>
      </w:r>
      <w:r w:rsidR="002F4BB8" w:rsidRPr="002F4BB8">
        <w:t xml:space="preserve"> </w:t>
      </w:r>
      <w:r w:rsidRPr="002F4BB8">
        <w:t>классифицированы</w:t>
      </w:r>
      <w:r w:rsidR="002F4BB8" w:rsidRPr="002F4BB8">
        <w:t xml:space="preserve"> </w:t>
      </w:r>
      <w:r w:rsidRPr="002F4BB8">
        <w:t>на</w:t>
      </w:r>
      <w:r w:rsidR="002F4BB8" w:rsidRPr="002F4BB8">
        <w:t xml:space="preserve"> </w:t>
      </w:r>
      <w:r w:rsidRPr="002F4BB8">
        <w:t>определенные</w:t>
      </w:r>
      <w:r w:rsidR="002F4BB8" w:rsidRPr="002F4BB8">
        <w:t xml:space="preserve"> </w:t>
      </w:r>
      <w:r w:rsidRPr="002F4BB8">
        <w:t>типы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виды.</w:t>
      </w:r>
      <w:r w:rsidR="002F4BB8" w:rsidRPr="002F4BB8">
        <w:t xml:space="preserve"> </w:t>
      </w:r>
      <w:r w:rsidRPr="002F4BB8">
        <w:t>По</w:t>
      </w:r>
      <w:r w:rsidR="002F4BB8" w:rsidRPr="002F4BB8">
        <w:t xml:space="preserve"> </w:t>
      </w:r>
      <w:r w:rsidRPr="002F4BB8">
        <w:t>типам</w:t>
      </w:r>
      <w:r w:rsidR="002F4BB8" w:rsidRPr="002F4BB8">
        <w:t xml:space="preserve"> </w:t>
      </w:r>
      <w:r w:rsidRPr="002F4BB8">
        <w:t>различают</w:t>
      </w:r>
      <w:r w:rsidR="002F4BB8" w:rsidRPr="002F4BB8">
        <w:t xml:space="preserve"> </w:t>
      </w:r>
      <w:r w:rsidRPr="002F4BB8">
        <w:t>размещенные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объявленные</w:t>
      </w:r>
      <w:r w:rsidR="002F4BB8" w:rsidRPr="002F4BB8">
        <w:t xml:space="preserve"> </w:t>
      </w:r>
      <w:r w:rsidRPr="002F4BB8">
        <w:t>акции,</w:t>
      </w:r>
      <w:r w:rsidR="002F4BB8" w:rsidRPr="002F4BB8">
        <w:t xml:space="preserve"> </w:t>
      </w:r>
      <w:r w:rsidRPr="002F4BB8">
        <w:t>которые</w:t>
      </w:r>
      <w:r w:rsidR="002F4BB8" w:rsidRPr="002F4BB8">
        <w:t xml:space="preserve"> </w:t>
      </w:r>
      <w:r w:rsidRPr="002F4BB8">
        <w:t>могут</w:t>
      </w:r>
      <w:r w:rsidR="002F4BB8" w:rsidRPr="002F4BB8">
        <w:t xml:space="preserve"> </w:t>
      </w:r>
      <w:r w:rsidRPr="002F4BB8">
        <w:t>классифицироваться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как</w:t>
      </w:r>
      <w:r w:rsidR="002F4BB8" w:rsidRPr="002F4BB8">
        <w:t xml:space="preserve"> </w:t>
      </w:r>
      <w:r w:rsidRPr="002F4BB8">
        <w:t>дополнительные</w:t>
      </w:r>
      <w:r w:rsidR="002F4BB8" w:rsidRPr="002F4BB8">
        <w:t xml:space="preserve"> </w:t>
      </w:r>
      <w:r w:rsidRPr="002F4BB8">
        <w:t>акции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По</w:t>
      </w:r>
      <w:r w:rsidR="002F4BB8" w:rsidRPr="002F4BB8">
        <w:t xml:space="preserve"> </w:t>
      </w:r>
      <w:r w:rsidRPr="002F4BB8">
        <w:t>видам</w:t>
      </w:r>
      <w:r w:rsidR="002F4BB8" w:rsidRPr="002F4BB8">
        <w:t xml:space="preserve"> </w:t>
      </w:r>
      <w:r w:rsidRPr="002F4BB8">
        <w:t>акций</w:t>
      </w:r>
      <w:r w:rsidR="002F4BB8" w:rsidRPr="002F4BB8">
        <w:t xml:space="preserve"> </w:t>
      </w:r>
      <w:r w:rsidRPr="002F4BB8">
        <w:t>различают</w:t>
      </w:r>
      <w:r w:rsidR="002F4BB8" w:rsidRPr="002F4BB8">
        <w:t xml:space="preserve"> </w:t>
      </w:r>
      <w:r w:rsidRPr="002F4BB8">
        <w:t>обыкновенные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привилегированные.</w:t>
      </w:r>
      <w:r w:rsidR="002F4BB8" w:rsidRPr="002F4BB8">
        <w:t xml:space="preserve"> </w:t>
      </w:r>
      <w:r w:rsidRPr="002F4BB8">
        <w:t>Последние</w:t>
      </w:r>
      <w:r w:rsidR="002F4BB8" w:rsidRPr="002F4BB8">
        <w:t xml:space="preserve"> </w:t>
      </w:r>
      <w:r w:rsidRPr="002F4BB8">
        <w:t>акции</w:t>
      </w:r>
      <w:r w:rsidR="002F4BB8" w:rsidRPr="002F4BB8">
        <w:t xml:space="preserve"> </w:t>
      </w:r>
      <w:r w:rsidRPr="002F4BB8">
        <w:t>могут</w:t>
      </w:r>
      <w:r w:rsidR="002F4BB8" w:rsidRPr="002F4BB8">
        <w:t xml:space="preserve"> </w:t>
      </w:r>
      <w:r w:rsidRPr="002F4BB8">
        <w:t>быть</w:t>
      </w:r>
      <w:r w:rsidR="002F4BB8" w:rsidRPr="002F4BB8">
        <w:t xml:space="preserve"> </w:t>
      </w:r>
      <w:r w:rsidRPr="002F4BB8">
        <w:t>нескольких</w:t>
      </w:r>
      <w:r w:rsidR="002F4BB8" w:rsidRPr="002F4BB8">
        <w:t xml:space="preserve"> </w:t>
      </w:r>
      <w:r w:rsidRPr="002F4BB8">
        <w:t>типов,</w:t>
      </w:r>
      <w:r w:rsidR="002F4BB8" w:rsidRPr="002F4BB8">
        <w:t xml:space="preserve"> </w:t>
      </w:r>
      <w:r w:rsidRPr="002F4BB8">
        <w:t>характерные</w:t>
      </w:r>
      <w:r w:rsidR="002F4BB8" w:rsidRPr="002F4BB8">
        <w:t xml:space="preserve"> </w:t>
      </w:r>
      <w:r w:rsidRPr="002F4BB8">
        <w:t>признаки</w:t>
      </w:r>
      <w:r w:rsidR="002F4BB8" w:rsidRPr="002F4BB8">
        <w:t xml:space="preserve"> </w:t>
      </w:r>
      <w:r w:rsidRPr="002F4BB8">
        <w:t>которых</w:t>
      </w:r>
      <w:r w:rsidR="002F4BB8" w:rsidRPr="002F4BB8">
        <w:t xml:space="preserve"> </w:t>
      </w:r>
      <w:r w:rsidRPr="002F4BB8">
        <w:t>определяет</w:t>
      </w:r>
      <w:r w:rsidR="002F4BB8" w:rsidRPr="002F4BB8">
        <w:t xml:space="preserve"> </w:t>
      </w:r>
      <w:r w:rsidRPr="002F4BB8">
        <w:t>акционерное</w:t>
      </w:r>
      <w:r w:rsidR="002F4BB8" w:rsidRPr="002F4BB8">
        <w:t xml:space="preserve"> </w:t>
      </w:r>
      <w:r w:rsidRPr="002F4BB8">
        <w:t>общество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Уставом</w:t>
      </w:r>
      <w:r w:rsidR="002F4BB8" w:rsidRPr="002F4BB8">
        <w:t xml:space="preserve"> </w:t>
      </w:r>
      <w:r w:rsidRPr="002F4BB8">
        <w:t>общества</w:t>
      </w:r>
      <w:r w:rsidR="002F4BB8" w:rsidRPr="002F4BB8">
        <w:t xml:space="preserve"> </w:t>
      </w:r>
      <w:r w:rsidRPr="002F4BB8">
        <w:t>может</w:t>
      </w:r>
      <w:r w:rsidR="002F4BB8" w:rsidRPr="002F4BB8">
        <w:t xml:space="preserve"> </w:t>
      </w:r>
      <w:r w:rsidRPr="002F4BB8">
        <w:t>быть</w:t>
      </w:r>
      <w:r w:rsidR="002F4BB8" w:rsidRPr="002F4BB8">
        <w:t xml:space="preserve"> </w:t>
      </w:r>
      <w:r w:rsidRPr="002F4BB8">
        <w:t>предусмотрен</w:t>
      </w:r>
      <w:r w:rsidR="002F4BB8" w:rsidRPr="002F4BB8">
        <w:t xml:space="preserve"> </w:t>
      </w:r>
      <w:r w:rsidRPr="002F4BB8">
        <w:t>выпуск</w:t>
      </w:r>
      <w:r w:rsidR="002F4BB8" w:rsidRPr="002F4BB8">
        <w:t xml:space="preserve"> </w:t>
      </w:r>
      <w:r w:rsidRPr="002F4BB8">
        <w:t>кумулятивных</w:t>
      </w:r>
      <w:r w:rsidR="002F4BB8" w:rsidRPr="002F4BB8">
        <w:t xml:space="preserve"> </w:t>
      </w:r>
      <w:r w:rsidRPr="002F4BB8">
        <w:t>акций.</w:t>
      </w:r>
      <w:r w:rsidR="002F4BB8" w:rsidRPr="002F4BB8">
        <w:t xml:space="preserve"> </w:t>
      </w:r>
      <w:r w:rsidRPr="002F4BB8">
        <w:t>Свойство</w:t>
      </w:r>
      <w:r w:rsidR="002F4BB8" w:rsidRPr="002F4BB8">
        <w:t xml:space="preserve"> </w:t>
      </w:r>
      <w:r w:rsidRPr="002F4BB8">
        <w:t>кумуляции</w:t>
      </w:r>
      <w:r w:rsidR="002F4BB8" w:rsidRPr="002F4BB8">
        <w:t xml:space="preserve"> </w:t>
      </w:r>
      <w:r w:rsidRPr="002F4BB8">
        <w:t>акций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основном</w:t>
      </w:r>
      <w:r w:rsidR="002F4BB8" w:rsidRPr="002F4BB8">
        <w:t xml:space="preserve"> </w:t>
      </w:r>
      <w:r w:rsidRPr="002F4BB8">
        <w:t>используется</w:t>
      </w:r>
      <w:r w:rsidR="002F4BB8" w:rsidRPr="002F4BB8">
        <w:t xml:space="preserve"> </w:t>
      </w:r>
      <w:r w:rsidRPr="002F4BB8">
        <w:t>при</w:t>
      </w:r>
      <w:r w:rsidR="002F4BB8" w:rsidRPr="002F4BB8">
        <w:t xml:space="preserve"> </w:t>
      </w:r>
      <w:r w:rsidRPr="002F4BB8">
        <w:t>формировании</w:t>
      </w:r>
      <w:r w:rsidR="002F4BB8" w:rsidRPr="002F4BB8">
        <w:t xml:space="preserve"> </w:t>
      </w:r>
      <w:r w:rsidRPr="002F4BB8">
        <w:t>дивидендной</w:t>
      </w:r>
      <w:r w:rsidR="002F4BB8" w:rsidRPr="002F4BB8">
        <w:t xml:space="preserve"> </w:t>
      </w:r>
      <w:r w:rsidRPr="002F4BB8">
        <w:t>политики</w:t>
      </w:r>
      <w:r w:rsidR="002F4BB8" w:rsidRPr="002F4BB8">
        <w:t xml:space="preserve"> </w:t>
      </w:r>
      <w:r w:rsidRPr="002F4BB8">
        <w:t>акционерного</w:t>
      </w:r>
      <w:r w:rsidR="002F4BB8" w:rsidRPr="002F4BB8">
        <w:t xml:space="preserve"> </w:t>
      </w:r>
      <w:r w:rsidRPr="002F4BB8">
        <w:t>общества.</w:t>
      </w:r>
      <w:r w:rsidR="002F4BB8" w:rsidRPr="002F4BB8">
        <w:t xml:space="preserve"> </w:t>
      </w:r>
      <w:r w:rsidRPr="002F4BB8">
        <w:t>Эта</w:t>
      </w:r>
      <w:r w:rsidR="002F4BB8" w:rsidRPr="002F4BB8">
        <w:t xml:space="preserve"> </w:t>
      </w:r>
      <w:r w:rsidRPr="002F4BB8">
        <w:t>характерная</w:t>
      </w:r>
      <w:r w:rsidR="002F4BB8" w:rsidRPr="002F4BB8">
        <w:t xml:space="preserve"> </w:t>
      </w:r>
      <w:r w:rsidRPr="002F4BB8">
        <w:t>особенность</w:t>
      </w:r>
      <w:r w:rsidR="002F4BB8" w:rsidRPr="002F4BB8">
        <w:t xml:space="preserve"> </w:t>
      </w:r>
      <w:r w:rsidRPr="002F4BB8">
        <w:t>акций</w:t>
      </w:r>
      <w:r w:rsidR="002F4BB8" w:rsidRPr="002F4BB8">
        <w:t xml:space="preserve"> </w:t>
      </w:r>
      <w:r w:rsidRPr="002F4BB8">
        <w:t>дает</w:t>
      </w:r>
      <w:r w:rsidR="002F4BB8" w:rsidRPr="002F4BB8">
        <w:t xml:space="preserve"> </w:t>
      </w:r>
      <w:r w:rsidRPr="002F4BB8">
        <w:t>акционерному</w:t>
      </w:r>
      <w:r w:rsidR="002F4BB8" w:rsidRPr="002F4BB8">
        <w:t xml:space="preserve"> </w:t>
      </w:r>
      <w:r w:rsidRPr="002F4BB8">
        <w:t>обществу</w:t>
      </w:r>
      <w:r w:rsidR="002F4BB8" w:rsidRPr="002F4BB8">
        <w:t xml:space="preserve"> </w:t>
      </w:r>
      <w:r w:rsidRPr="002F4BB8">
        <w:t>возможность</w:t>
      </w:r>
      <w:r w:rsidR="002F4BB8" w:rsidRPr="002F4BB8">
        <w:t xml:space="preserve"> </w:t>
      </w:r>
      <w:r w:rsidRPr="002F4BB8">
        <w:t>накапливать</w:t>
      </w:r>
      <w:r w:rsidR="002F4BB8" w:rsidRPr="002F4BB8">
        <w:t xml:space="preserve"> </w:t>
      </w:r>
      <w:r w:rsidRPr="002F4BB8">
        <w:t>дивиденды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целом</w:t>
      </w:r>
      <w:r w:rsidR="002F4BB8" w:rsidRPr="002F4BB8">
        <w:t xml:space="preserve"> </w:t>
      </w:r>
      <w:r w:rsidRPr="002F4BB8">
        <w:t>или</w:t>
      </w:r>
      <w:r w:rsidR="002F4BB8" w:rsidRPr="002F4BB8">
        <w:t xml:space="preserve"> </w:t>
      </w:r>
      <w:r w:rsidRPr="002F4BB8">
        <w:t>определенную</w:t>
      </w:r>
      <w:r w:rsidR="002F4BB8" w:rsidRPr="002F4BB8">
        <w:t xml:space="preserve"> </w:t>
      </w:r>
      <w:r w:rsidRPr="002F4BB8">
        <w:t>их</w:t>
      </w:r>
      <w:r w:rsidR="002F4BB8" w:rsidRPr="002F4BB8">
        <w:t xml:space="preserve"> </w:t>
      </w:r>
      <w:r w:rsidRPr="002F4BB8">
        <w:t>часть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случае</w:t>
      </w:r>
      <w:r w:rsidR="002F4BB8" w:rsidRPr="002F4BB8">
        <w:t xml:space="preserve"> </w:t>
      </w:r>
      <w:r w:rsidRPr="002F4BB8">
        <w:t>невыплаты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выплачивать</w:t>
      </w:r>
      <w:r w:rsidR="002F4BB8" w:rsidRPr="002F4BB8">
        <w:t xml:space="preserve"> </w:t>
      </w:r>
      <w:r w:rsidRPr="002F4BB8">
        <w:t>их</w:t>
      </w:r>
      <w:r w:rsidR="002F4BB8" w:rsidRPr="002F4BB8">
        <w:t xml:space="preserve"> </w:t>
      </w:r>
      <w:r w:rsidRPr="002F4BB8">
        <w:t>впоследствии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Выпускаемым</w:t>
      </w:r>
      <w:r w:rsidR="002F4BB8" w:rsidRPr="002F4BB8">
        <w:t xml:space="preserve"> </w:t>
      </w:r>
      <w:r w:rsidRPr="002F4BB8">
        <w:t>акциям</w:t>
      </w:r>
      <w:r w:rsidR="002F4BB8" w:rsidRPr="002F4BB8">
        <w:t xml:space="preserve"> </w:t>
      </w:r>
      <w:r w:rsidRPr="002F4BB8">
        <w:t>акционерное</w:t>
      </w:r>
      <w:r w:rsidR="002F4BB8" w:rsidRPr="002F4BB8">
        <w:t xml:space="preserve"> </w:t>
      </w:r>
      <w:r w:rsidRPr="002F4BB8">
        <w:t>общество</w:t>
      </w:r>
      <w:r w:rsidR="002F4BB8" w:rsidRPr="002F4BB8">
        <w:t xml:space="preserve"> </w:t>
      </w:r>
      <w:r w:rsidRPr="002F4BB8">
        <w:t>может</w:t>
      </w:r>
      <w:r w:rsidR="002F4BB8" w:rsidRPr="002F4BB8">
        <w:t xml:space="preserve"> </w:t>
      </w:r>
      <w:r w:rsidRPr="002F4BB8">
        <w:t>присвоить</w:t>
      </w:r>
      <w:r w:rsidR="002F4BB8" w:rsidRPr="002F4BB8">
        <w:t xml:space="preserve"> </w:t>
      </w:r>
      <w:r w:rsidRPr="002F4BB8">
        <w:t>свойство</w:t>
      </w:r>
      <w:r w:rsidR="002F4BB8" w:rsidRPr="002F4BB8">
        <w:t xml:space="preserve"> </w:t>
      </w:r>
      <w:r w:rsidRPr="002F4BB8">
        <w:t>конвертации.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основном</w:t>
      </w:r>
      <w:r w:rsidR="002F4BB8" w:rsidRPr="002F4BB8">
        <w:t xml:space="preserve"> </w:t>
      </w:r>
      <w:r w:rsidRPr="002F4BB8">
        <w:t>оно</w:t>
      </w:r>
      <w:r w:rsidR="002F4BB8" w:rsidRPr="002F4BB8">
        <w:t xml:space="preserve"> </w:t>
      </w:r>
      <w:r w:rsidRPr="002F4BB8">
        <w:t>присваивается</w:t>
      </w:r>
      <w:r w:rsidR="002F4BB8" w:rsidRPr="002F4BB8">
        <w:t xml:space="preserve"> </w:t>
      </w:r>
      <w:r w:rsidRPr="002F4BB8">
        <w:t>привилегированным</w:t>
      </w:r>
      <w:r w:rsidR="002F4BB8" w:rsidRPr="002F4BB8">
        <w:t xml:space="preserve"> </w:t>
      </w:r>
      <w:r w:rsidRPr="002F4BB8">
        <w:t>акциям.</w:t>
      </w:r>
      <w:r w:rsidR="002F4BB8" w:rsidRPr="002F4BB8">
        <w:t xml:space="preserve"> </w:t>
      </w:r>
      <w:r w:rsidRPr="002F4BB8">
        <w:t>Общество</w:t>
      </w:r>
      <w:r w:rsidR="002F4BB8" w:rsidRPr="002F4BB8">
        <w:t xml:space="preserve"> </w:t>
      </w:r>
      <w:r w:rsidRPr="002F4BB8">
        <w:t>должно</w:t>
      </w:r>
      <w:r w:rsidR="002F4BB8" w:rsidRPr="002F4BB8">
        <w:t xml:space="preserve"> </w:t>
      </w:r>
      <w:r w:rsidRPr="002F4BB8">
        <w:t>определить</w:t>
      </w:r>
      <w:r w:rsidR="002F4BB8" w:rsidRPr="002F4BB8">
        <w:t xml:space="preserve"> </w:t>
      </w:r>
      <w:r w:rsidRPr="002F4BB8">
        <w:t>порядок</w:t>
      </w:r>
      <w:r w:rsidR="002F4BB8" w:rsidRPr="002F4BB8">
        <w:t xml:space="preserve"> </w:t>
      </w:r>
      <w:r w:rsidRPr="002F4BB8">
        <w:t>конвертации</w:t>
      </w:r>
      <w:r w:rsidR="002F4BB8" w:rsidRPr="002F4BB8">
        <w:t xml:space="preserve"> </w:t>
      </w:r>
      <w:r w:rsidRPr="002F4BB8">
        <w:t>привилегированных</w:t>
      </w:r>
      <w:r w:rsidR="002F4BB8" w:rsidRPr="002F4BB8">
        <w:t xml:space="preserve"> </w:t>
      </w:r>
      <w:r w:rsidRPr="002F4BB8">
        <w:t>акций</w:t>
      </w:r>
      <w:r w:rsidR="002F4BB8" w:rsidRPr="002F4BB8">
        <w:t xml:space="preserve"> </w:t>
      </w:r>
      <w:r w:rsidRPr="002F4BB8">
        <w:t>определенного</w:t>
      </w:r>
      <w:r w:rsidR="002F4BB8" w:rsidRPr="002F4BB8">
        <w:t xml:space="preserve"> </w:t>
      </w:r>
      <w:r w:rsidRPr="002F4BB8">
        <w:t>типа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акции</w:t>
      </w:r>
      <w:r w:rsidR="002F4BB8" w:rsidRPr="002F4BB8">
        <w:t xml:space="preserve"> </w:t>
      </w:r>
      <w:r w:rsidRPr="002F4BB8">
        <w:t>другого</w:t>
      </w:r>
      <w:r w:rsidR="002F4BB8" w:rsidRPr="002F4BB8">
        <w:t xml:space="preserve"> </w:t>
      </w:r>
      <w:r w:rsidRPr="002F4BB8">
        <w:t>типа</w:t>
      </w:r>
      <w:r w:rsidR="002F4BB8" w:rsidRPr="002F4BB8">
        <w:t xml:space="preserve"> </w:t>
      </w:r>
      <w:r w:rsidRPr="002F4BB8">
        <w:t>или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обыкновенные</w:t>
      </w:r>
      <w:r w:rsidR="002F4BB8" w:rsidRPr="002F4BB8">
        <w:t xml:space="preserve"> </w:t>
      </w:r>
      <w:r w:rsidRPr="002F4BB8">
        <w:t>акции</w:t>
      </w:r>
      <w:r w:rsidR="002F4BB8" w:rsidRPr="002F4BB8">
        <w:t xml:space="preserve"> </w:t>
      </w:r>
      <w:r w:rsidRPr="002F4BB8">
        <w:t>с</w:t>
      </w:r>
      <w:r w:rsidR="002F4BB8" w:rsidRPr="002F4BB8">
        <w:t xml:space="preserve"> </w:t>
      </w:r>
      <w:r w:rsidRPr="002F4BB8">
        <w:t>одновременным</w:t>
      </w:r>
      <w:r w:rsidR="002F4BB8" w:rsidRPr="002F4BB8">
        <w:t xml:space="preserve"> </w:t>
      </w:r>
      <w:r w:rsidRPr="002F4BB8">
        <w:t>решением</w:t>
      </w:r>
      <w:r w:rsidR="002F4BB8" w:rsidRPr="002F4BB8">
        <w:t xml:space="preserve"> </w:t>
      </w:r>
      <w:r w:rsidRPr="002F4BB8">
        <w:t>вопроса</w:t>
      </w:r>
      <w:r w:rsidR="002F4BB8" w:rsidRPr="002F4BB8">
        <w:t xml:space="preserve"> </w:t>
      </w:r>
      <w:r w:rsidRPr="002F4BB8">
        <w:t>о</w:t>
      </w:r>
      <w:r w:rsidR="002F4BB8" w:rsidRPr="002F4BB8">
        <w:t xml:space="preserve"> </w:t>
      </w:r>
      <w:r w:rsidRPr="002F4BB8">
        <w:t>праве</w:t>
      </w:r>
      <w:r w:rsidR="002F4BB8" w:rsidRPr="002F4BB8">
        <w:t xml:space="preserve"> </w:t>
      </w:r>
      <w:r w:rsidRPr="002F4BB8">
        <w:t>голоса</w:t>
      </w:r>
      <w:r w:rsidR="002F4BB8" w:rsidRPr="002F4BB8">
        <w:t xml:space="preserve"> </w:t>
      </w:r>
      <w:r w:rsidRPr="002F4BB8">
        <w:t>по</w:t>
      </w:r>
      <w:r w:rsidR="002F4BB8" w:rsidRPr="002F4BB8">
        <w:t xml:space="preserve"> </w:t>
      </w:r>
      <w:r w:rsidRPr="002F4BB8">
        <w:t>таким</w:t>
      </w:r>
      <w:r w:rsidR="002F4BB8" w:rsidRPr="002F4BB8">
        <w:t xml:space="preserve"> </w:t>
      </w:r>
      <w:r w:rsidRPr="002F4BB8">
        <w:t>привилегированным</w:t>
      </w:r>
      <w:r w:rsidR="002F4BB8" w:rsidRPr="002F4BB8">
        <w:t xml:space="preserve"> </w:t>
      </w:r>
      <w:r w:rsidRPr="002F4BB8">
        <w:t>акциям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Размещенные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объявленные</w:t>
      </w:r>
      <w:r w:rsidR="002F4BB8" w:rsidRPr="002F4BB8">
        <w:t xml:space="preserve"> </w:t>
      </w:r>
      <w:r w:rsidRPr="002F4BB8">
        <w:t>акции</w:t>
      </w:r>
      <w:r w:rsidR="002F4BB8">
        <w:t xml:space="preserve"> </w:t>
      </w:r>
      <w:r w:rsidRPr="002F4BB8">
        <w:t>Согласно</w:t>
      </w:r>
      <w:r w:rsidR="002F4BB8" w:rsidRPr="002F4BB8">
        <w:t xml:space="preserve"> </w:t>
      </w:r>
      <w:r w:rsidRPr="002F4BB8">
        <w:t>Федеральному</w:t>
      </w:r>
      <w:r w:rsidR="002F4BB8" w:rsidRPr="002F4BB8">
        <w:t xml:space="preserve"> </w:t>
      </w:r>
      <w:r w:rsidRPr="002F4BB8">
        <w:t>закону</w:t>
      </w:r>
      <w:r w:rsidR="002F4BB8">
        <w:t xml:space="preserve"> "</w:t>
      </w:r>
      <w:r w:rsidRPr="002F4BB8">
        <w:t>Об</w:t>
      </w:r>
      <w:r w:rsidR="002F4BB8" w:rsidRPr="002F4BB8">
        <w:t xml:space="preserve"> </w:t>
      </w:r>
      <w:r w:rsidRPr="002F4BB8">
        <w:t>акционерных</w:t>
      </w:r>
      <w:r w:rsidR="002F4BB8" w:rsidRPr="002F4BB8">
        <w:t xml:space="preserve"> </w:t>
      </w:r>
      <w:r w:rsidRPr="002F4BB8">
        <w:t>обществах</w:t>
      </w:r>
      <w:r w:rsidR="002F4BB8">
        <w:t xml:space="preserve">" </w:t>
      </w:r>
      <w:r w:rsidRPr="002F4BB8">
        <w:t>акции</w:t>
      </w:r>
      <w:r w:rsidR="002F4BB8" w:rsidRPr="002F4BB8">
        <w:t xml:space="preserve"> </w:t>
      </w:r>
      <w:r w:rsidRPr="002F4BB8">
        <w:t>могут</w:t>
      </w:r>
      <w:r w:rsidR="002F4BB8" w:rsidRPr="002F4BB8">
        <w:t xml:space="preserve"> </w:t>
      </w:r>
      <w:r w:rsidRPr="002F4BB8">
        <w:t>быть</w:t>
      </w:r>
      <w:r w:rsidR="002F4BB8" w:rsidRPr="002F4BB8">
        <w:t xml:space="preserve"> </w:t>
      </w:r>
      <w:r w:rsidRPr="002F4BB8">
        <w:t>размещенные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объявленные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Размещенными</w:t>
      </w:r>
      <w:r w:rsidR="002F4BB8" w:rsidRPr="002F4BB8">
        <w:t xml:space="preserve"> </w:t>
      </w:r>
      <w:r w:rsidRPr="002F4BB8">
        <w:t>признаются</w:t>
      </w:r>
      <w:r w:rsidR="002F4BB8" w:rsidRPr="002F4BB8">
        <w:t xml:space="preserve"> </w:t>
      </w:r>
      <w:r w:rsidRPr="002F4BB8">
        <w:t>те</w:t>
      </w:r>
      <w:r w:rsidR="002F4BB8" w:rsidRPr="002F4BB8">
        <w:t xml:space="preserve"> </w:t>
      </w:r>
      <w:r w:rsidRPr="002F4BB8">
        <w:t>акции,</w:t>
      </w:r>
      <w:r w:rsidR="002F4BB8" w:rsidRPr="002F4BB8">
        <w:t xml:space="preserve"> </w:t>
      </w:r>
      <w:r w:rsidRPr="002F4BB8">
        <w:t>которые</w:t>
      </w:r>
      <w:r w:rsidR="002F4BB8" w:rsidRPr="002F4BB8">
        <w:t xml:space="preserve"> </w:t>
      </w:r>
      <w:r w:rsidRPr="002F4BB8">
        <w:t>приобретены</w:t>
      </w:r>
      <w:r w:rsidR="002F4BB8" w:rsidRPr="002F4BB8">
        <w:t xml:space="preserve"> </w:t>
      </w:r>
      <w:r w:rsidRPr="002F4BB8">
        <w:t>акционерами.</w:t>
      </w:r>
      <w:r w:rsidR="002F4BB8" w:rsidRPr="002F4BB8">
        <w:t xml:space="preserve"> </w:t>
      </w:r>
      <w:r w:rsidRPr="002F4BB8">
        <w:t>Уставом</w:t>
      </w:r>
      <w:r w:rsidR="002F4BB8" w:rsidRPr="002F4BB8">
        <w:t xml:space="preserve"> </w:t>
      </w:r>
      <w:r w:rsidRPr="002F4BB8">
        <w:t>акционерного</w:t>
      </w:r>
      <w:r w:rsidR="002F4BB8" w:rsidRPr="002F4BB8">
        <w:t xml:space="preserve"> </w:t>
      </w:r>
      <w:r w:rsidRPr="002F4BB8">
        <w:t>общества</w:t>
      </w:r>
      <w:r w:rsidR="002F4BB8" w:rsidRPr="002F4BB8">
        <w:t xml:space="preserve"> </w:t>
      </w:r>
      <w:r w:rsidRPr="002F4BB8">
        <w:t>должны</w:t>
      </w:r>
      <w:r w:rsidR="002F4BB8" w:rsidRPr="002F4BB8">
        <w:t xml:space="preserve"> </w:t>
      </w:r>
      <w:r w:rsidRPr="002F4BB8">
        <w:t>быть</w:t>
      </w:r>
      <w:r w:rsidR="002F4BB8" w:rsidRPr="002F4BB8">
        <w:t xml:space="preserve"> </w:t>
      </w:r>
      <w:r w:rsidRPr="002F4BB8">
        <w:t>определены</w:t>
      </w:r>
      <w:r w:rsidR="002F4BB8" w:rsidRPr="002F4BB8">
        <w:t xml:space="preserve"> </w:t>
      </w:r>
      <w:r w:rsidRPr="002F4BB8">
        <w:t>количество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номинальная</w:t>
      </w:r>
      <w:r w:rsidR="002F4BB8" w:rsidRPr="002F4BB8">
        <w:t xml:space="preserve"> </w:t>
      </w:r>
      <w:r w:rsidRPr="002F4BB8">
        <w:t>стоимость</w:t>
      </w:r>
      <w:r w:rsidR="002F4BB8" w:rsidRPr="002F4BB8">
        <w:t xml:space="preserve"> </w:t>
      </w:r>
      <w:r w:rsidRPr="002F4BB8">
        <w:t>акций,</w:t>
      </w:r>
      <w:r w:rsidR="002F4BB8" w:rsidRPr="002F4BB8">
        <w:t xml:space="preserve"> </w:t>
      </w:r>
      <w:r w:rsidRPr="002F4BB8">
        <w:t>приобретаемых</w:t>
      </w:r>
      <w:r w:rsidR="002F4BB8" w:rsidRPr="002F4BB8">
        <w:t xml:space="preserve"> </w:t>
      </w:r>
      <w:r w:rsidRPr="002F4BB8">
        <w:t>акционерами.</w:t>
      </w:r>
      <w:r w:rsidR="002F4BB8" w:rsidRPr="002F4BB8">
        <w:t xml:space="preserve"> </w:t>
      </w:r>
      <w:r w:rsidRPr="002F4BB8">
        <w:t>Оплата</w:t>
      </w:r>
      <w:r w:rsidR="002F4BB8" w:rsidRPr="002F4BB8">
        <w:t xml:space="preserve"> </w:t>
      </w:r>
      <w:r w:rsidRPr="002F4BB8">
        <w:t>таких</w:t>
      </w:r>
      <w:r w:rsidR="002F4BB8" w:rsidRPr="002F4BB8">
        <w:t xml:space="preserve"> </w:t>
      </w:r>
      <w:r w:rsidRPr="002F4BB8">
        <w:t>акций</w:t>
      </w:r>
      <w:r w:rsidR="002F4BB8" w:rsidRPr="002F4BB8">
        <w:t xml:space="preserve"> </w:t>
      </w:r>
      <w:r w:rsidRPr="002F4BB8">
        <w:t>общества</w:t>
      </w:r>
      <w:r w:rsidR="002F4BB8" w:rsidRPr="002F4BB8">
        <w:t xml:space="preserve"> </w:t>
      </w:r>
      <w:r w:rsidRPr="002F4BB8">
        <w:t>может</w:t>
      </w:r>
      <w:r w:rsidR="002F4BB8" w:rsidRPr="002F4BB8">
        <w:t xml:space="preserve"> </w:t>
      </w:r>
      <w:r w:rsidRPr="002F4BB8">
        <w:t>осуществляться</w:t>
      </w:r>
      <w:r w:rsidR="002F4BB8" w:rsidRPr="002F4BB8">
        <w:t xml:space="preserve"> </w:t>
      </w:r>
      <w:r w:rsidRPr="002F4BB8">
        <w:t>деньгами,</w:t>
      </w:r>
      <w:r w:rsidR="002F4BB8" w:rsidRPr="002F4BB8">
        <w:t xml:space="preserve"> </w:t>
      </w:r>
      <w:r w:rsidRPr="002F4BB8">
        <w:t>ценными</w:t>
      </w:r>
      <w:r w:rsidR="002F4BB8" w:rsidRPr="002F4BB8">
        <w:t xml:space="preserve"> </w:t>
      </w:r>
      <w:r w:rsidRPr="002F4BB8">
        <w:t>бумагами,</w:t>
      </w:r>
      <w:r w:rsidR="002F4BB8" w:rsidRPr="002F4BB8">
        <w:t xml:space="preserve"> </w:t>
      </w:r>
      <w:r w:rsidRPr="002F4BB8">
        <w:t>другими</w:t>
      </w:r>
      <w:r w:rsidR="002F4BB8" w:rsidRPr="002F4BB8">
        <w:t xml:space="preserve"> </w:t>
      </w:r>
      <w:r w:rsidRPr="002F4BB8">
        <w:t>вещами</w:t>
      </w:r>
      <w:r w:rsidR="002F4BB8" w:rsidRPr="002F4BB8">
        <w:t xml:space="preserve"> </w:t>
      </w:r>
      <w:r w:rsidRPr="002F4BB8">
        <w:t>или</w:t>
      </w:r>
      <w:r w:rsidR="002F4BB8" w:rsidRPr="002F4BB8">
        <w:t xml:space="preserve"> </w:t>
      </w:r>
      <w:r w:rsidRPr="002F4BB8">
        <w:t>имущественными</w:t>
      </w:r>
      <w:r w:rsidR="002F4BB8" w:rsidRPr="002F4BB8">
        <w:t xml:space="preserve"> </w:t>
      </w:r>
      <w:r w:rsidRPr="002F4BB8">
        <w:t>правами</w:t>
      </w:r>
      <w:r w:rsidR="002F4BB8" w:rsidRPr="002F4BB8">
        <w:t xml:space="preserve"> </w:t>
      </w:r>
      <w:r w:rsidRPr="002F4BB8">
        <w:t>либо</w:t>
      </w:r>
      <w:r w:rsidR="002F4BB8" w:rsidRPr="002F4BB8">
        <w:t xml:space="preserve"> </w:t>
      </w:r>
      <w:r w:rsidRPr="002F4BB8">
        <w:t>иными</w:t>
      </w:r>
      <w:r w:rsidR="002F4BB8" w:rsidRPr="002F4BB8">
        <w:t xml:space="preserve"> </w:t>
      </w:r>
      <w:r w:rsidRPr="002F4BB8">
        <w:t>правами,</w:t>
      </w:r>
      <w:r w:rsidR="002F4BB8" w:rsidRPr="002F4BB8">
        <w:t xml:space="preserve"> </w:t>
      </w:r>
      <w:r w:rsidRPr="002F4BB8">
        <w:t>имеющими</w:t>
      </w:r>
      <w:r w:rsidR="002F4BB8" w:rsidRPr="002F4BB8">
        <w:t xml:space="preserve"> </w:t>
      </w:r>
      <w:r w:rsidRPr="002F4BB8">
        <w:t>денежную</w:t>
      </w:r>
      <w:r w:rsidR="002F4BB8" w:rsidRPr="002F4BB8">
        <w:t xml:space="preserve"> </w:t>
      </w:r>
      <w:r w:rsidRPr="002F4BB8">
        <w:t>оценку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Кроме</w:t>
      </w:r>
      <w:r w:rsidR="002F4BB8" w:rsidRPr="002F4BB8">
        <w:t xml:space="preserve"> </w:t>
      </w:r>
      <w:r w:rsidRPr="002F4BB8">
        <w:t>этих</w:t>
      </w:r>
      <w:r w:rsidR="002F4BB8" w:rsidRPr="002F4BB8">
        <w:t xml:space="preserve"> </w:t>
      </w:r>
      <w:r w:rsidRPr="002F4BB8">
        <w:t>акций</w:t>
      </w:r>
      <w:r w:rsidR="002F4BB8" w:rsidRPr="002F4BB8">
        <w:t xml:space="preserve"> </w:t>
      </w:r>
      <w:r w:rsidRPr="002F4BB8">
        <w:t>общество</w:t>
      </w:r>
      <w:r w:rsidR="002F4BB8" w:rsidRPr="002F4BB8">
        <w:t xml:space="preserve"> </w:t>
      </w:r>
      <w:r w:rsidRPr="002F4BB8">
        <w:t>вправе</w:t>
      </w:r>
      <w:r w:rsidR="002F4BB8" w:rsidRPr="002F4BB8">
        <w:t xml:space="preserve"> </w:t>
      </w:r>
      <w:r w:rsidRPr="002F4BB8">
        <w:t>размещать</w:t>
      </w:r>
      <w:r w:rsidR="002F4BB8" w:rsidRPr="002F4BB8">
        <w:t xml:space="preserve"> </w:t>
      </w:r>
      <w:r w:rsidRPr="002F4BB8">
        <w:t>дополнительно</w:t>
      </w:r>
      <w:r w:rsidR="002F4BB8" w:rsidRPr="002F4BB8">
        <w:t xml:space="preserve"> </w:t>
      </w:r>
      <w:r w:rsidRPr="002F4BB8">
        <w:t>акции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пределах</w:t>
      </w:r>
      <w:r w:rsidR="002F4BB8" w:rsidRPr="002F4BB8">
        <w:t xml:space="preserve"> </w:t>
      </w:r>
      <w:r w:rsidRPr="002F4BB8">
        <w:t>объявленных.</w:t>
      </w:r>
      <w:r w:rsidR="002F4BB8" w:rsidRPr="002F4BB8">
        <w:t xml:space="preserve"> </w:t>
      </w:r>
      <w:r w:rsidRPr="002F4BB8">
        <w:t>По</w:t>
      </w:r>
      <w:r w:rsidR="002F4BB8" w:rsidRPr="002F4BB8">
        <w:t xml:space="preserve"> </w:t>
      </w:r>
      <w:r w:rsidRPr="002F4BB8">
        <w:t>объявленным</w:t>
      </w:r>
      <w:r w:rsidR="002F4BB8" w:rsidRPr="002F4BB8">
        <w:t xml:space="preserve"> </w:t>
      </w:r>
      <w:r w:rsidRPr="002F4BB8">
        <w:t>акциям</w:t>
      </w:r>
      <w:r w:rsidR="002F4BB8" w:rsidRPr="002F4BB8">
        <w:t xml:space="preserve"> </w:t>
      </w:r>
      <w:r w:rsidRPr="002F4BB8">
        <w:t>уставом</w:t>
      </w:r>
      <w:r w:rsidR="002F4BB8" w:rsidRPr="002F4BB8">
        <w:t xml:space="preserve"> </w:t>
      </w:r>
      <w:r w:rsidRPr="002F4BB8">
        <w:t>акционерного</w:t>
      </w:r>
      <w:r w:rsidR="002F4BB8" w:rsidRPr="002F4BB8">
        <w:t xml:space="preserve"> </w:t>
      </w:r>
      <w:r w:rsidRPr="002F4BB8">
        <w:t>общества</w:t>
      </w:r>
      <w:r w:rsidR="002F4BB8" w:rsidRPr="002F4BB8">
        <w:t xml:space="preserve"> </w:t>
      </w:r>
      <w:r w:rsidRPr="002F4BB8">
        <w:t>также</w:t>
      </w:r>
      <w:r w:rsidR="002F4BB8" w:rsidRPr="002F4BB8">
        <w:t xml:space="preserve"> </w:t>
      </w:r>
      <w:r w:rsidRPr="002F4BB8">
        <w:t>должны</w:t>
      </w:r>
      <w:r w:rsidR="002F4BB8" w:rsidRPr="002F4BB8">
        <w:t xml:space="preserve"> </w:t>
      </w:r>
      <w:r w:rsidRPr="002F4BB8">
        <w:t>быть</w:t>
      </w:r>
      <w:r w:rsidR="002F4BB8" w:rsidRPr="002F4BB8">
        <w:t xml:space="preserve"> </w:t>
      </w:r>
      <w:r w:rsidRPr="002F4BB8">
        <w:t>определены</w:t>
      </w:r>
      <w:r w:rsidR="002F4BB8" w:rsidRPr="002F4BB8">
        <w:t xml:space="preserve"> </w:t>
      </w:r>
      <w:r w:rsidRPr="002F4BB8">
        <w:t>права,</w:t>
      </w:r>
      <w:r w:rsidR="002F4BB8" w:rsidRPr="002F4BB8">
        <w:t xml:space="preserve"> </w:t>
      </w:r>
      <w:r w:rsidRPr="002F4BB8">
        <w:t>порядок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условия</w:t>
      </w:r>
      <w:r w:rsidR="002F4BB8" w:rsidRPr="002F4BB8">
        <w:t xml:space="preserve"> </w:t>
      </w:r>
      <w:r w:rsidRPr="002F4BB8">
        <w:t>их</w:t>
      </w:r>
      <w:r w:rsidR="002F4BB8" w:rsidRPr="002F4BB8">
        <w:t xml:space="preserve"> </w:t>
      </w:r>
      <w:r w:rsidRPr="002F4BB8">
        <w:t>размещения.</w:t>
      </w:r>
      <w:r w:rsidR="002F4BB8" w:rsidRPr="002F4BB8">
        <w:t xml:space="preserve"> </w:t>
      </w:r>
      <w:r w:rsidRPr="002F4BB8">
        <w:t>Дополнительные</w:t>
      </w:r>
      <w:r w:rsidR="002F4BB8" w:rsidRPr="002F4BB8">
        <w:t xml:space="preserve"> </w:t>
      </w:r>
      <w:r w:rsidRPr="002F4BB8">
        <w:t>акции</w:t>
      </w:r>
      <w:r w:rsidR="002F4BB8" w:rsidRPr="002F4BB8">
        <w:t xml:space="preserve"> </w:t>
      </w:r>
      <w:r w:rsidRPr="002F4BB8">
        <w:t>могут</w:t>
      </w:r>
      <w:r w:rsidR="002F4BB8" w:rsidRPr="002F4BB8">
        <w:t xml:space="preserve"> </w:t>
      </w:r>
      <w:r w:rsidRPr="002F4BB8">
        <w:t>быть</w:t>
      </w:r>
      <w:r w:rsidR="002F4BB8" w:rsidRPr="002F4BB8">
        <w:t xml:space="preserve"> </w:t>
      </w:r>
      <w:r w:rsidRPr="002F4BB8">
        <w:t>размещены</w:t>
      </w:r>
      <w:r w:rsidR="002F4BB8" w:rsidRPr="002F4BB8">
        <w:t xml:space="preserve"> </w:t>
      </w:r>
      <w:r w:rsidRPr="002F4BB8">
        <w:t>обществом</w:t>
      </w:r>
      <w:r w:rsidR="002F4BB8" w:rsidRPr="002F4BB8">
        <w:t xml:space="preserve"> </w:t>
      </w:r>
      <w:r w:rsidRPr="002F4BB8">
        <w:t>только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пределах</w:t>
      </w:r>
      <w:r w:rsidR="002F4BB8" w:rsidRPr="002F4BB8">
        <w:t xml:space="preserve"> </w:t>
      </w:r>
      <w:r w:rsidRPr="002F4BB8">
        <w:t>количества</w:t>
      </w:r>
      <w:r w:rsidR="002F4BB8" w:rsidRPr="002F4BB8">
        <w:t xml:space="preserve"> </w:t>
      </w:r>
      <w:r w:rsidRPr="002F4BB8">
        <w:t>объявленных</w:t>
      </w:r>
      <w:r w:rsidR="002F4BB8" w:rsidRPr="002F4BB8">
        <w:t xml:space="preserve"> </w:t>
      </w:r>
      <w:r w:rsidRPr="002F4BB8">
        <w:t>акций,</w:t>
      </w:r>
      <w:r w:rsidR="002F4BB8" w:rsidRPr="002F4BB8">
        <w:t xml:space="preserve"> </w:t>
      </w:r>
      <w:r w:rsidRPr="002F4BB8">
        <w:t>установленного</w:t>
      </w:r>
      <w:r w:rsidR="002F4BB8" w:rsidRPr="002F4BB8">
        <w:t xml:space="preserve"> </w:t>
      </w:r>
      <w:r w:rsidRPr="002F4BB8">
        <w:t>уставом</w:t>
      </w:r>
      <w:r w:rsidR="002F4BB8" w:rsidRPr="002F4BB8">
        <w:t xml:space="preserve"> </w:t>
      </w:r>
      <w:r w:rsidRPr="002F4BB8">
        <w:t>общества.</w:t>
      </w:r>
      <w:r w:rsidR="002F4BB8" w:rsidRPr="002F4BB8">
        <w:t xml:space="preserve"> </w:t>
      </w:r>
      <w:r w:rsidRPr="002F4BB8">
        <w:t>дополнительные</w:t>
      </w:r>
      <w:r w:rsidR="002F4BB8" w:rsidRPr="002F4BB8">
        <w:t xml:space="preserve"> </w:t>
      </w:r>
      <w:r w:rsidRPr="002F4BB8">
        <w:t>акции</w:t>
      </w:r>
      <w:r w:rsidR="002F4BB8" w:rsidRPr="002F4BB8">
        <w:t xml:space="preserve"> </w:t>
      </w:r>
      <w:r w:rsidRPr="002F4BB8">
        <w:t>общества</w:t>
      </w:r>
      <w:r w:rsidR="002F4BB8" w:rsidRPr="002F4BB8">
        <w:t xml:space="preserve"> </w:t>
      </w:r>
      <w:r w:rsidRPr="002F4BB8">
        <w:t>должны</w:t>
      </w:r>
      <w:r w:rsidR="002F4BB8" w:rsidRPr="002F4BB8">
        <w:t xml:space="preserve"> </w:t>
      </w:r>
      <w:r w:rsidRPr="002F4BB8">
        <w:t>быть</w:t>
      </w:r>
      <w:r w:rsidR="002F4BB8" w:rsidRPr="002F4BB8">
        <w:t xml:space="preserve"> </w:t>
      </w:r>
      <w:r w:rsidRPr="002F4BB8">
        <w:t>оплачены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течение</w:t>
      </w:r>
      <w:r w:rsidR="002F4BB8" w:rsidRPr="002F4BB8">
        <w:t xml:space="preserve"> </w:t>
      </w:r>
      <w:r w:rsidRPr="002F4BB8">
        <w:t>срока,</w:t>
      </w:r>
      <w:r w:rsidR="002F4BB8" w:rsidRPr="002F4BB8">
        <w:t xml:space="preserve"> </w:t>
      </w:r>
      <w:r w:rsidRPr="002F4BB8">
        <w:t>определенного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решении</w:t>
      </w:r>
      <w:r w:rsidR="002F4BB8" w:rsidRPr="002F4BB8">
        <w:t xml:space="preserve"> </w:t>
      </w:r>
      <w:r w:rsidRPr="002F4BB8">
        <w:t>об</w:t>
      </w:r>
      <w:r w:rsidR="002F4BB8" w:rsidRPr="002F4BB8">
        <w:t xml:space="preserve"> </w:t>
      </w:r>
      <w:r w:rsidRPr="002F4BB8">
        <w:t>их</w:t>
      </w:r>
      <w:r w:rsidR="002F4BB8" w:rsidRPr="002F4BB8">
        <w:t xml:space="preserve"> </w:t>
      </w:r>
      <w:r w:rsidRPr="002F4BB8">
        <w:t>размещении,</w:t>
      </w:r>
      <w:r w:rsidR="002F4BB8" w:rsidRPr="002F4BB8">
        <w:t xml:space="preserve"> </w:t>
      </w:r>
      <w:r w:rsidRPr="002F4BB8">
        <w:t>но</w:t>
      </w:r>
      <w:r w:rsidR="002F4BB8" w:rsidRPr="002F4BB8">
        <w:t xml:space="preserve"> </w:t>
      </w:r>
      <w:r w:rsidRPr="002F4BB8">
        <w:t>не</w:t>
      </w:r>
      <w:r w:rsidR="002F4BB8" w:rsidRPr="002F4BB8">
        <w:t xml:space="preserve"> </w:t>
      </w:r>
      <w:r w:rsidRPr="002F4BB8">
        <w:t>позднее</w:t>
      </w:r>
      <w:r w:rsidR="002F4BB8" w:rsidRPr="002F4BB8">
        <w:t xml:space="preserve"> </w:t>
      </w:r>
      <w:r w:rsidRPr="002F4BB8">
        <w:t>одного</w:t>
      </w:r>
      <w:r w:rsidR="002F4BB8" w:rsidRPr="002F4BB8">
        <w:t xml:space="preserve"> </w:t>
      </w:r>
      <w:r w:rsidRPr="002F4BB8">
        <w:t>года</w:t>
      </w:r>
      <w:r w:rsidR="002F4BB8" w:rsidRPr="002F4BB8">
        <w:t xml:space="preserve"> </w:t>
      </w:r>
      <w:r w:rsidRPr="002F4BB8">
        <w:t>с</w:t>
      </w:r>
      <w:r w:rsidR="002F4BB8" w:rsidRPr="002F4BB8">
        <w:t xml:space="preserve"> </w:t>
      </w:r>
      <w:r w:rsidRPr="002F4BB8">
        <w:t>момента</w:t>
      </w:r>
      <w:r w:rsidR="002F4BB8" w:rsidRPr="002F4BB8">
        <w:t xml:space="preserve"> </w:t>
      </w:r>
      <w:r w:rsidRPr="002F4BB8">
        <w:t>их</w:t>
      </w:r>
      <w:r w:rsidR="002F4BB8" w:rsidRPr="002F4BB8">
        <w:t xml:space="preserve"> </w:t>
      </w:r>
      <w:r w:rsidRPr="002F4BB8">
        <w:t>приобретения</w:t>
      </w:r>
      <w:r w:rsidR="002F4BB8">
        <w:t xml:space="preserve"> (</w:t>
      </w:r>
      <w:r w:rsidRPr="002F4BB8">
        <w:t>размещения</w:t>
      </w:r>
      <w:r w:rsidR="002F4BB8" w:rsidRPr="002F4BB8">
        <w:t xml:space="preserve">). </w:t>
      </w:r>
      <w:r w:rsidRPr="002F4BB8">
        <w:t>Дополнительные</w:t>
      </w:r>
      <w:r w:rsidR="002F4BB8" w:rsidRPr="002F4BB8">
        <w:t xml:space="preserve"> </w:t>
      </w:r>
      <w:r w:rsidRPr="002F4BB8">
        <w:t>акции,</w:t>
      </w:r>
      <w:r w:rsidR="002F4BB8" w:rsidRPr="002F4BB8">
        <w:t xml:space="preserve"> </w:t>
      </w:r>
      <w:r w:rsidRPr="002F4BB8">
        <w:t>которые</w:t>
      </w:r>
      <w:r w:rsidR="002F4BB8" w:rsidRPr="002F4BB8">
        <w:t xml:space="preserve"> </w:t>
      </w:r>
      <w:r w:rsidRPr="002F4BB8">
        <w:t>должны</w:t>
      </w:r>
      <w:r w:rsidR="002F4BB8" w:rsidRPr="002F4BB8">
        <w:t xml:space="preserve"> </w:t>
      </w:r>
      <w:r w:rsidRPr="002F4BB8">
        <w:t>быть</w:t>
      </w:r>
      <w:r w:rsidR="002F4BB8" w:rsidRPr="002F4BB8">
        <w:t xml:space="preserve"> </w:t>
      </w:r>
      <w:r w:rsidRPr="002F4BB8">
        <w:t>оплачены</w:t>
      </w:r>
      <w:r w:rsidR="002F4BB8" w:rsidRPr="002F4BB8">
        <w:t xml:space="preserve"> </w:t>
      </w:r>
      <w:r w:rsidRPr="002F4BB8">
        <w:t>деньгами,</w:t>
      </w:r>
      <w:r w:rsidR="002F4BB8" w:rsidRPr="002F4BB8">
        <w:t xml:space="preserve"> </w:t>
      </w:r>
      <w:r w:rsidRPr="002F4BB8">
        <w:t>оплачиваются</w:t>
      </w:r>
      <w:r w:rsidR="002F4BB8" w:rsidRPr="002F4BB8">
        <w:t xml:space="preserve"> </w:t>
      </w:r>
      <w:r w:rsidRPr="002F4BB8">
        <w:t>при</w:t>
      </w:r>
      <w:r w:rsidR="002F4BB8" w:rsidRPr="002F4BB8">
        <w:t xml:space="preserve"> </w:t>
      </w:r>
      <w:r w:rsidRPr="002F4BB8">
        <w:t>их</w:t>
      </w:r>
      <w:r w:rsidR="002F4BB8" w:rsidRPr="002F4BB8">
        <w:t xml:space="preserve"> </w:t>
      </w:r>
      <w:r w:rsidRPr="002F4BB8">
        <w:t>приобретении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размере</w:t>
      </w:r>
      <w:r w:rsidR="002F4BB8" w:rsidRPr="002F4BB8">
        <w:t xml:space="preserve"> </w:t>
      </w:r>
      <w:r w:rsidRPr="002F4BB8">
        <w:t>не</w:t>
      </w:r>
      <w:r w:rsidR="002F4BB8" w:rsidRPr="002F4BB8">
        <w:t xml:space="preserve"> </w:t>
      </w:r>
      <w:r w:rsidRPr="002F4BB8">
        <w:t>менее</w:t>
      </w:r>
      <w:r w:rsidR="002F4BB8" w:rsidRPr="002F4BB8">
        <w:t xml:space="preserve"> </w:t>
      </w:r>
      <w:r w:rsidRPr="002F4BB8">
        <w:t>25%</w:t>
      </w:r>
      <w:r w:rsidR="002F4BB8" w:rsidRPr="002F4BB8">
        <w:t xml:space="preserve"> </w:t>
      </w:r>
      <w:r w:rsidRPr="002F4BB8">
        <w:t>от</w:t>
      </w:r>
      <w:r w:rsidR="002F4BB8" w:rsidRPr="002F4BB8">
        <w:t xml:space="preserve"> </w:t>
      </w:r>
      <w:r w:rsidRPr="002F4BB8">
        <w:t>их</w:t>
      </w:r>
      <w:r w:rsidR="002F4BB8" w:rsidRPr="002F4BB8">
        <w:t xml:space="preserve"> </w:t>
      </w:r>
      <w:r w:rsidRPr="002F4BB8">
        <w:t>номинальной</w:t>
      </w:r>
      <w:r w:rsidR="002F4BB8" w:rsidRPr="002F4BB8">
        <w:t xml:space="preserve"> </w:t>
      </w:r>
      <w:r w:rsidRPr="002F4BB8">
        <w:t>стоимости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Обыкновенные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привилегированные</w:t>
      </w:r>
      <w:r w:rsidR="002F4BB8" w:rsidRPr="002F4BB8">
        <w:t xml:space="preserve"> </w:t>
      </w:r>
      <w:r w:rsidRPr="002F4BB8">
        <w:t>акции</w:t>
      </w:r>
      <w:r w:rsidR="002F4BB8">
        <w:t xml:space="preserve"> </w:t>
      </w:r>
      <w:r w:rsidRPr="002F4BB8">
        <w:t>Акционерные</w:t>
      </w:r>
      <w:r w:rsidR="002F4BB8" w:rsidRPr="002F4BB8">
        <w:t xml:space="preserve"> </w:t>
      </w:r>
      <w:r w:rsidRPr="002F4BB8">
        <w:t>общества</w:t>
      </w:r>
      <w:r w:rsidR="002F4BB8" w:rsidRPr="002F4BB8">
        <w:t xml:space="preserve"> </w:t>
      </w:r>
      <w:r w:rsidRPr="002F4BB8">
        <w:t>выпускают</w:t>
      </w:r>
      <w:r w:rsidR="002F4BB8" w:rsidRPr="002F4BB8">
        <w:t xml:space="preserve"> </w:t>
      </w:r>
      <w:r w:rsidRPr="002F4BB8">
        <w:t>акции</w:t>
      </w:r>
      <w:r w:rsidR="002F4BB8" w:rsidRPr="002F4BB8">
        <w:t xml:space="preserve"> </w:t>
      </w:r>
      <w:r w:rsidRPr="002F4BB8">
        <w:t>двух</w:t>
      </w:r>
      <w:r w:rsidR="002F4BB8" w:rsidRPr="002F4BB8">
        <w:t xml:space="preserve"> </w:t>
      </w:r>
      <w:r w:rsidRPr="002F4BB8">
        <w:t>видов</w:t>
      </w:r>
      <w:r w:rsidR="002F4BB8" w:rsidRPr="002F4BB8">
        <w:t xml:space="preserve">: </w:t>
      </w:r>
      <w:r w:rsidRPr="002F4BB8">
        <w:t>обыкновенные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привилегированные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Обыкновенные</w:t>
      </w:r>
      <w:r w:rsidR="002F4BB8" w:rsidRPr="002F4BB8">
        <w:t xml:space="preserve"> </w:t>
      </w:r>
      <w:r w:rsidRPr="002F4BB8">
        <w:t>акции</w:t>
      </w:r>
      <w:r w:rsidR="002F4BB8" w:rsidRPr="002F4BB8">
        <w:t xml:space="preserve"> </w:t>
      </w:r>
      <w:r w:rsidRPr="002F4BB8">
        <w:t>дают</w:t>
      </w:r>
      <w:r w:rsidR="002F4BB8" w:rsidRPr="002F4BB8">
        <w:t xml:space="preserve"> </w:t>
      </w:r>
      <w:r w:rsidRPr="002F4BB8">
        <w:t>их</w:t>
      </w:r>
      <w:r w:rsidR="002F4BB8" w:rsidRPr="002F4BB8">
        <w:t xml:space="preserve"> </w:t>
      </w:r>
      <w:r w:rsidRPr="002F4BB8">
        <w:t>владельцам</w:t>
      </w:r>
      <w:r w:rsidR="002F4BB8" w:rsidRPr="002F4BB8">
        <w:t xml:space="preserve"> </w:t>
      </w:r>
      <w:r w:rsidRPr="002F4BB8">
        <w:t>право</w:t>
      </w:r>
      <w:r w:rsidR="002F4BB8" w:rsidRPr="002F4BB8">
        <w:t xml:space="preserve"> </w:t>
      </w:r>
      <w:r w:rsidRPr="002F4BB8">
        <w:t>на</w:t>
      </w:r>
      <w:r w:rsidR="002F4BB8" w:rsidRPr="002F4BB8">
        <w:t xml:space="preserve"> </w:t>
      </w:r>
      <w:r w:rsidRPr="002F4BB8">
        <w:t>получение</w:t>
      </w:r>
      <w:r w:rsidR="002F4BB8" w:rsidRPr="002F4BB8">
        <w:t xml:space="preserve"> </w:t>
      </w:r>
      <w:r w:rsidRPr="002F4BB8">
        <w:t>дохода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на</w:t>
      </w:r>
      <w:r w:rsidR="002F4BB8" w:rsidRPr="002F4BB8">
        <w:t xml:space="preserve"> </w:t>
      </w:r>
      <w:r w:rsidRPr="002F4BB8">
        <w:t>участие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управлении</w:t>
      </w:r>
      <w:r w:rsidR="002F4BB8" w:rsidRPr="002F4BB8">
        <w:t xml:space="preserve"> </w:t>
      </w:r>
      <w:r w:rsidRPr="002F4BB8">
        <w:t>корпорацией.</w:t>
      </w:r>
      <w:r w:rsidR="002F4BB8" w:rsidRPr="002F4BB8">
        <w:t xml:space="preserve"> </w:t>
      </w:r>
      <w:r w:rsidRPr="002F4BB8">
        <w:t>Владельцы</w:t>
      </w:r>
      <w:r w:rsidR="002F4BB8" w:rsidRPr="002F4BB8">
        <w:t xml:space="preserve"> </w:t>
      </w:r>
      <w:r w:rsidRPr="002F4BB8">
        <w:t>обыкновенных</w:t>
      </w:r>
      <w:r w:rsidR="002F4BB8" w:rsidRPr="002F4BB8">
        <w:t xml:space="preserve"> </w:t>
      </w:r>
      <w:r w:rsidRPr="002F4BB8">
        <w:t>акций</w:t>
      </w:r>
      <w:r w:rsidR="002F4BB8" w:rsidRPr="002F4BB8">
        <w:t xml:space="preserve"> </w:t>
      </w:r>
      <w:r w:rsidRPr="002F4BB8">
        <w:t>имеют</w:t>
      </w:r>
      <w:r w:rsidR="002F4BB8" w:rsidRPr="002F4BB8">
        <w:t xml:space="preserve"> </w:t>
      </w:r>
      <w:r w:rsidRPr="002F4BB8">
        <w:t>одинаковый</w:t>
      </w:r>
      <w:r w:rsidR="002F4BB8" w:rsidRPr="002F4BB8">
        <w:t xml:space="preserve"> </w:t>
      </w:r>
      <w:r w:rsidRPr="002F4BB8">
        <w:t>объем</w:t>
      </w:r>
      <w:r w:rsidR="002F4BB8" w:rsidRPr="002F4BB8">
        <w:t xml:space="preserve"> </w:t>
      </w:r>
      <w:r w:rsidRPr="002F4BB8">
        <w:t>прав,</w:t>
      </w:r>
      <w:r w:rsidR="002F4BB8" w:rsidRPr="002F4BB8">
        <w:t xml:space="preserve"> </w:t>
      </w:r>
      <w:r w:rsidRPr="002F4BB8">
        <w:t>причем</w:t>
      </w:r>
      <w:r w:rsidR="002F4BB8" w:rsidRPr="002F4BB8">
        <w:t xml:space="preserve"> </w:t>
      </w:r>
      <w:r w:rsidRPr="002F4BB8">
        <w:t>номинал</w:t>
      </w:r>
      <w:r w:rsidR="002F4BB8" w:rsidRPr="002F4BB8">
        <w:t xml:space="preserve"> </w:t>
      </w:r>
      <w:r w:rsidRPr="002F4BB8">
        <w:t>акций</w:t>
      </w:r>
      <w:r w:rsidR="002F4BB8" w:rsidRPr="002F4BB8">
        <w:t xml:space="preserve"> </w:t>
      </w:r>
      <w:r w:rsidRPr="002F4BB8">
        <w:t>этого</w:t>
      </w:r>
      <w:r w:rsidR="002F4BB8" w:rsidRPr="002F4BB8">
        <w:t xml:space="preserve"> </w:t>
      </w:r>
      <w:r w:rsidRPr="002F4BB8">
        <w:t>вида</w:t>
      </w:r>
      <w:r w:rsidR="002F4BB8" w:rsidRPr="002F4BB8">
        <w:t xml:space="preserve"> </w:t>
      </w:r>
      <w:r w:rsidRPr="002F4BB8">
        <w:t>у</w:t>
      </w:r>
      <w:r w:rsidR="002F4BB8" w:rsidRPr="002F4BB8">
        <w:t xml:space="preserve"> </w:t>
      </w:r>
      <w:r w:rsidRPr="002F4BB8">
        <w:t>всех</w:t>
      </w:r>
      <w:r w:rsidR="002F4BB8" w:rsidRPr="002F4BB8">
        <w:t xml:space="preserve"> </w:t>
      </w:r>
      <w:r w:rsidRPr="002F4BB8">
        <w:t>также</w:t>
      </w:r>
      <w:r w:rsidR="002F4BB8" w:rsidRPr="002F4BB8">
        <w:t xml:space="preserve"> </w:t>
      </w:r>
      <w:r w:rsidRPr="002F4BB8">
        <w:t>одинаковый.</w:t>
      </w:r>
      <w:r w:rsidR="002F4BB8" w:rsidRPr="002F4BB8">
        <w:t xml:space="preserve"> </w:t>
      </w:r>
      <w:r w:rsidRPr="002F4BB8">
        <w:t>Обыкновенные</w:t>
      </w:r>
      <w:r w:rsidR="002F4BB8" w:rsidRPr="002F4BB8">
        <w:t xml:space="preserve"> </w:t>
      </w:r>
      <w:r w:rsidRPr="002F4BB8">
        <w:t>акции</w:t>
      </w:r>
      <w:r w:rsidR="002F4BB8" w:rsidRPr="002F4BB8">
        <w:t xml:space="preserve"> </w:t>
      </w:r>
      <w:r w:rsidRPr="002F4BB8">
        <w:t>являются</w:t>
      </w:r>
      <w:r w:rsidR="002F4BB8" w:rsidRPr="002F4BB8">
        <w:t xml:space="preserve"> </w:t>
      </w:r>
      <w:r w:rsidRPr="002F4BB8">
        <w:t>голосующими,</w:t>
      </w:r>
      <w:r w:rsidR="002F4BB8" w:rsidRPr="002F4BB8">
        <w:t xml:space="preserve"> </w:t>
      </w:r>
      <w:r w:rsidRPr="002F4BB8">
        <w:t>размер</w:t>
      </w:r>
      <w:r w:rsidR="002F4BB8" w:rsidRPr="002F4BB8">
        <w:t xml:space="preserve"> </w:t>
      </w:r>
      <w:r w:rsidRPr="002F4BB8">
        <w:t>дивидендов</w:t>
      </w:r>
      <w:r w:rsidR="002F4BB8" w:rsidRPr="002F4BB8">
        <w:t xml:space="preserve"> </w:t>
      </w:r>
      <w:r w:rsidRPr="002F4BB8">
        <w:t>по</w:t>
      </w:r>
      <w:r w:rsidR="002F4BB8" w:rsidRPr="002F4BB8">
        <w:t xml:space="preserve"> </w:t>
      </w:r>
      <w:r w:rsidRPr="002F4BB8">
        <w:t>ним</w:t>
      </w:r>
      <w:r w:rsidR="002F4BB8" w:rsidRPr="002F4BB8">
        <w:t xml:space="preserve"> </w:t>
      </w:r>
      <w:r w:rsidRPr="002F4BB8">
        <w:t>заранее</w:t>
      </w:r>
      <w:r w:rsidR="002F4BB8" w:rsidRPr="002F4BB8">
        <w:t xml:space="preserve"> </w:t>
      </w:r>
      <w:r w:rsidRPr="002F4BB8">
        <w:t>не</w:t>
      </w:r>
      <w:r w:rsidR="002F4BB8" w:rsidRPr="002F4BB8">
        <w:t xml:space="preserve"> </w:t>
      </w:r>
      <w:r w:rsidRPr="002F4BB8">
        <w:t>определен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ликвидационная</w:t>
      </w:r>
      <w:r w:rsidR="002F4BB8" w:rsidRPr="002F4BB8">
        <w:t xml:space="preserve"> </w:t>
      </w:r>
      <w:r w:rsidRPr="002F4BB8">
        <w:t>стоимость,</w:t>
      </w:r>
      <w:r w:rsidR="002F4BB8" w:rsidRPr="002F4BB8">
        <w:t xml:space="preserve"> </w:t>
      </w:r>
      <w:r w:rsidRPr="002F4BB8">
        <w:t>т.е.</w:t>
      </w:r>
      <w:r w:rsidR="002F4BB8" w:rsidRPr="002F4BB8">
        <w:t xml:space="preserve"> </w:t>
      </w:r>
      <w:r w:rsidRPr="002F4BB8">
        <w:t>имущественная</w:t>
      </w:r>
      <w:r w:rsidR="002F4BB8" w:rsidRPr="002F4BB8">
        <w:t xml:space="preserve"> </w:t>
      </w:r>
      <w:r w:rsidRPr="002F4BB8">
        <w:t>доля</w:t>
      </w:r>
      <w:r w:rsidR="002F4BB8" w:rsidRPr="002F4BB8">
        <w:t xml:space="preserve"> </w:t>
      </w:r>
      <w:r w:rsidRPr="002F4BB8">
        <w:t>при</w:t>
      </w:r>
      <w:r w:rsidR="002F4BB8" w:rsidRPr="002F4BB8">
        <w:t xml:space="preserve"> </w:t>
      </w:r>
      <w:r w:rsidRPr="002F4BB8">
        <w:t>ликвидации</w:t>
      </w:r>
      <w:r w:rsidR="002F4BB8" w:rsidRPr="002F4BB8">
        <w:t xml:space="preserve"> </w:t>
      </w:r>
      <w:r w:rsidRPr="002F4BB8">
        <w:t>акционерного</w:t>
      </w:r>
      <w:r w:rsidR="002F4BB8" w:rsidRPr="002F4BB8">
        <w:t xml:space="preserve"> </w:t>
      </w:r>
      <w:r w:rsidRPr="002F4BB8">
        <w:t>общества,</w:t>
      </w:r>
      <w:r w:rsidR="002F4BB8" w:rsidRPr="002F4BB8">
        <w:t xml:space="preserve"> </w:t>
      </w:r>
      <w:r w:rsidRPr="002F4BB8">
        <w:t>не</w:t>
      </w:r>
      <w:r w:rsidR="002F4BB8" w:rsidRPr="002F4BB8">
        <w:t xml:space="preserve"> </w:t>
      </w:r>
      <w:r w:rsidRPr="002F4BB8">
        <w:t>установлена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Привилегированные</w:t>
      </w:r>
      <w:r w:rsidR="002F4BB8" w:rsidRPr="002F4BB8">
        <w:t xml:space="preserve"> </w:t>
      </w:r>
      <w:r w:rsidRPr="002F4BB8">
        <w:t>акции</w:t>
      </w:r>
      <w:r w:rsidR="002F4BB8" w:rsidRPr="002F4BB8">
        <w:t xml:space="preserve"> - </w:t>
      </w:r>
      <w:r w:rsidRPr="002F4BB8">
        <w:t>ценные</w:t>
      </w:r>
      <w:r w:rsidR="002F4BB8" w:rsidRPr="002F4BB8">
        <w:t xml:space="preserve"> </w:t>
      </w:r>
      <w:r w:rsidRPr="002F4BB8">
        <w:t>бумаги,</w:t>
      </w:r>
      <w:r w:rsidR="002F4BB8" w:rsidRPr="002F4BB8">
        <w:t xml:space="preserve"> </w:t>
      </w:r>
      <w:r w:rsidRPr="002F4BB8">
        <w:t>которые</w:t>
      </w:r>
      <w:r w:rsidR="002F4BB8" w:rsidRPr="002F4BB8">
        <w:t xml:space="preserve"> </w:t>
      </w:r>
      <w:r w:rsidRPr="002F4BB8">
        <w:t>дают</w:t>
      </w:r>
      <w:r w:rsidR="002F4BB8" w:rsidRPr="002F4BB8">
        <w:t xml:space="preserve"> </w:t>
      </w:r>
      <w:r w:rsidRPr="002F4BB8">
        <w:t>ее</w:t>
      </w:r>
      <w:r w:rsidR="002F4BB8" w:rsidRPr="002F4BB8">
        <w:t xml:space="preserve"> </w:t>
      </w:r>
      <w:r w:rsidRPr="002F4BB8">
        <w:t>владельцу</w:t>
      </w:r>
      <w:r w:rsidR="002F4BB8">
        <w:t xml:space="preserve"> (</w:t>
      </w:r>
      <w:r w:rsidRPr="002F4BB8">
        <w:t>привилегированному</w:t>
      </w:r>
      <w:r w:rsidR="002F4BB8" w:rsidRPr="002F4BB8">
        <w:t xml:space="preserve"> </w:t>
      </w:r>
      <w:r w:rsidRPr="002F4BB8">
        <w:t>акционеру</w:t>
      </w:r>
      <w:r w:rsidR="002F4BB8" w:rsidRPr="002F4BB8">
        <w:t xml:space="preserve">) </w:t>
      </w:r>
      <w:r w:rsidRPr="002F4BB8">
        <w:t>право</w:t>
      </w:r>
      <w:r w:rsidR="002F4BB8" w:rsidRPr="002F4BB8">
        <w:t xml:space="preserve"> </w:t>
      </w:r>
      <w:r w:rsidRPr="002F4BB8">
        <w:t>обладания</w:t>
      </w:r>
      <w:r w:rsidR="002F4BB8" w:rsidRPr="002F4BB8">
        <w:t xml:space="preserve"> </w:t>
      </w:r>
      <w:r w:rsidRPr="002F4BB8">
        <w:t>частью</w:t>
      </w:r>
      <w:r w:rsidR="002F4BB8" w:rsidRPr="002F4BB8">
        <w:t xml:space="preserve"> </w:t>
      </w:r>
      <w:r w:rsidRPr="002F4BB8">
        <w:t>достояния</w:t>
      </w:r>
      <w:r w:rsidR="002F4BB8" w:rsidRPr="002F4BB8">
        <w:t xml:space="preserve"> </w:t>
      </w:r>
      <w:r w:rsidRPr="002F4BB8">
        <w:t>акционерного</w:t>
      </w:r>
      <w:r w:rsidR="002F4BB8" w:rsidRPr="002F4BB8">
        <w:t xml:space="preserve"> </w:t>
      </w:r>
      <w:r w:rsidRPr="002F4BB8">
        <w:t>общества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другие</w:t>
      </w:r>
      <w:r w:rsidR="002F4BB8" w:rsidRPr="002F4BB8">
        <w:t xml:space="preserve"> </w:t>
      </w:r>
      <w:r w:rsidRPr="002F4BB8">
        <w:t>уставные</w:t>
      </w:r>
      <w:r w:rsidR="002F4BB8" w:rsidRPr="002F4BB8">
        <w:t xml:space="preserve"> </w:t>
      </w:r>
      <w:r w:rsidRPr="002F4BB8">
        <w:t>права,</w:t>
      </w:r>
      <w:r w:rsidR="002F4BB8" w:rsidRPr="002F4BB8">
        <w:t xml:space="preserve"> </w:t>
      </w:r>
      <w:r w:rsidRPr="002F4BB8">
        <w:t>дающие</w:t>
      </w:r>
      <w:r w:rsidR="002F4BB8" w:rsidRPr="002F4BB8">
        <w:t xml:space="preserve"> </w:t>
      </w:r>
      <w:r w:rsidRPr="002F4BB8">
        <w:t>преимущества</w:t>
      </w:r>
      <w:r w:rsidR="002F4BB8" w:rsidRPr="002F4BB8">
        <w:t xml:space="preserve"> </w:t>
      </w:r>
      <w:r w:rsidRPr="002F4BB8">
        <w:t>перед</w:t>
      </w:r>
      <w:r w:rsidR="002F4BB8" w:rsidRPr="002F4BB8">
        <w:t xml:space="preserve"> </w:t>
      </w:r>
      <w:r w:rsidRPr="002F4BB8">
        <w:t>остальными</w:t>
      </w:r>
      <w:r w:rsidR="002F4BB8" w:rsidRPr="002F4BB8">
        <w:t xml:space="preserve"> </w:t>
      </w:r>
      <w:r w:rsidRPr="002F4BB8">
        <w:t>акционерами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Владельцы</w:t>
      </w:r>
      <w:r w:rsidR="002F4BB8" w:rsidRPr="002F4BB8">
        <w:t xml:space="preserve"> </w:t>
      </w:r>
      <w:r w:rsidRPr="002F4BB8">
        <w:t>привилегированных</w:t>
      </w:r>
      <w:r w:rsidR="002F4BB8" w:rsidRPr="002F4BB8">
        <w:t xml:space="preserve"> </w:t>
      </w:r>
      <w:r w:rsidRPr="002F4BB8">
        <w:t>акций</w:t>
      </w:r>
      <w:r w:rsidR="002F4BB8" w:rsidRPr="002F4BB8">
        <w:t xml:space="preserve"> </w:t>
      </w:r>
      <w:r w:rsidRPr="002F4BB8">
        <w:t>имеют</w:t>
      </w:r>
      <w:r w:rsidR="002F4BB8" w:rsidRPr="002F4BB8">
        <w:t xml:space="preserve"> </w:t>
      </w:r>
      <w:r w:rsidRPr="002F4BB8">
        <w:t>два</w:t>
      </w:r>
      <w:r w:rsidR="002F4BB8" w:rsidRPr="002F4BB8">
        <w:t xml:space="preserve"> </w:t>
      </w:r>
      <w:r w:rsidRPr="002F4BB8">
        <w:t>основных</w:t>
      </w:r>
      <w:r w:rsidR="002F4BB8" w:rsidRPr="002F4BB8">
        <w:t xml:space="preserve"> </w:t>
      </w:r>
      <w:r w:rsidRPr="002F4BB8">
        <w:t>преимущества</w:t>
      </w:r>
      <w:r w:rsidR="002F4BB8">
        <w:t>:</w:t>
      </w:r>
    </w:p>
    <w:p w:rsidR="002F4BB8" w:rsidRDefault="00BF6B10" w:rsidP="002F4BB8">
      <w:pPr>
        <w:tabs>
          <w:tab w:val="left" w:pos="726"/>
        </w:tabs>
      </w:pPr>
      <w:r w:rsidRPr="002F4BB8">
        <w:t>1</w:t>
      </w:r>
      <w:r w:rsidR="002F4BB8" w:rsidRPr="002F4BB8">
        <w:t xml:space="preserve">) </w:t>
      </w:r>
      <w:r w:rsidRPr="002F4BB8">
        <w:t>они</w:t>
      </w:r>
      <w:r w:rsidR="002F4BB8" w:rsidRPr="002F4BB8">
        <w:t xml:space="preserve"> </w:t>
      </w:r>
      <w:r w:rsidRPr="002F4BB8">
        <w:t>получают</w:t>
      </w:r>
      <w:r w:rsidR="002F4BB8" w:rsidRPr="002F4BB8">
        <w:t xml:space="preserve"> </w:t>
      </w:r>
      <w:r w:rsidRPr="002F4BB8">
        <w:t>заранее</w:t>
      </w:r>
      <w:r w:rsidR="002F4BB8" w:rsidRPr="002F4BB8">
        <w:t xml:space="preserve"> </w:t>
      </w:r>
      <w:r w:rsidRPr="002F4BB8">
        <w:t>определенный</w:t>
      </w:r>
      <w:r w:rsidR="002F4BB8" w:rsidRPr="002F4BB8">
        <w:t xml:space="preserve"> </w:t>
      </w:r>
      <w:r w:rsidRPr="002F4BB8">
        <w:t>дивиденд</w:t>
      </w:r>
      <w:r w:rsidR="002F4BB8" w:rsidRPr="002F4BB8">
        <w:t xml:space="preserve"> </w:t>
      </w:r>
      <w:r w:rsidRPr="002F4BB8">
        <w:t>до</w:t>
      </w:r>
      <w:r w:rsidR="002F4BB8" w:rsidRPr="002F4BB8">
        <w:t xml:space="preserve"> </w:t>
      </w:r>
      <w:r w:rsidRPr="002F4BB8">
        <w:t>того,</w:t>
      </w:r>
      <w:r w:rsidR="002F4BB8" w:rsidRPr="002F4BB8">
        <w:t xml:space="preserve"> </w:t>
      </w:r>
      <w:r w:rsidRPr="002F4BB8">
        <w:t>как</w:t>
      </w:r>
      <w:r w:rsidR="002F4BB8" w:rsidRPr="002F4BB8">
        <w:t xml:space="preserve"> </w:t>
      </w:r>
      <w:r w:rsidRPr="002F4BB8">
        <w:t>производятся</w:t>
      </w:r>
      <w:r w:rsidR="002F4BB8" w:rsidRPr="002F4BB8">
        <w:t xml:space="preserve"> </w:t>
      </w:r>
      <w:r w:rsidRPr="002F4BB8">
        <w:t>выплаты</w:t>
      </w:r>
      <w:r w:rsidR="002F4BB8" w:rsidRPr="002F4BB8">
        <w:t xml:space="preserve"> </w:t>
      </w:r>
      <w:r w:rsidRPr="002F4BB8">
        <w:t>по</w:t>
      </w:r>
      <w:r w:rsidR="002F4BB8" w:rsidRPr="002F4BB8">
        <w:t xml:space="preserve"> </w:t>
      </w:r>
      <w:r w:rsidRPr="002F4BB8">
        <w:t>обыкновенным</w:t>
      </w:r>
      <w:r w:rsidR="002F4BB8" w:rsidRPr="002F4BB8">
        <w:t xml:space="preserve"> </w:t>
      </w:r>
      <w:r w:rsidRPr="002F4BB8">
        <w:t>акциям</w:t>
      </w:r>
      <w:r w:rsidR="002F4BB8">
        <w:t>;</w:t>
      </w:r>
    </w:p>
    <w:p w:rsidR="002F4BB8" w:rsidRDefault="00BF6B10" w:rsidP="002F4BB8">
      <w:pPr>
        <w:tabs>
          <w:tab w:val="left" w:pos="726"/>
        </w:tabs>
      </w:pPr>
      <w:r w:rsidRPr="002F4BB8">
        <w:t>2</w:t>
      </w:r>
      <w:r w:rsidR="002F4BB8" w:rsidRPr="002F4BB8">
        <w:t xml:space="preserve">) </w:t>
      </w:r>
      <w:r w:rsidRPr="002F4BB8">
        <w:t>они</w:t>
      </w:r>
      <w:r w:rsidR="002F4BB8" w:rsidRPr="002F4BB8">
        <w:t xml:space="preserve"> </w:t>
      </w:r>
      <w:r w:rsidRPr="002F4BB8">
        <w:t>получают</w:t>
      </w:r>
      <w:r w:rsidR="002F4BB8" w:rsidRPr="002F4BB8">
        <w:t xml:space="preserve"> </w:t>
      </w:r>
      <w:r w:rsidRPr="002F4BB8">
        <w:t>первоочередное</w:t>
      </w:r>
      <w:r w:rsidR="002F4BB8" w:rsidRPr="002F4BB8">
        <w:t xml:space="preserve"> </w:t>
      </w:r>
      <w:r w:rsidRPr="002F4BB8">
        <w:t>право</w:t>
      </w:r>
      <w:r w:rsidR="002F4BB8" w:rsidRPr="002F4BB8">
        <w:t xml:space="preserve"> </w:t>
      </w:r>
      <w:r w:rsidRPr="002F4BB8">
        <w:t>на</w:t>
      </w:r>
      <w:r w:rsidR="002F4BB8" w:rsidRPr="002F4BB8">
        <w:t xml:space="preserve"> </w:t>
      </w:r>
      <w:r w:rsidRPr="002F4BB8">
        <w:t>долю</w:t>
      </w:r>
      <w:r w:rsidR="002F4BB8" w:rsidRPr="002F4BB8">
        <w:t xml:space="preserve"> </w:t>
      </w:r>
      <w:r w:rsidRPr="002F4BB8">
        <w:t>активов</w:t>
      </w:r>
      <w:r w:rsidR="002F4BB8" w:rsidRPr="002F4BB8">
        <w:t xml:space="preserve"> </w:t>
      </w:r>
      <w:r w:rsidRPr="002F4BB8">
        <w:t>при</w:t>
      </w:r>
      <w:r w:rsidR="002F4BB8" w:rsidRPr="002F4BB8">
        <w:t xml:space="preserve"> </w:t>
      </w:r>
      <w:r w:rsidRPr="002F4BB8">
        <w:t>ликвидации</w:t>
      </w:r>
      <w:r w:rsidR="002F4BB8" w:rsidRPr="002F4BB8">
        <w:t xml:space="preserve"> </w:t>
      </w:r>
      <w:r w:rsidRPr="002F4BB8">
        <w:t>корпорации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Облигации</w:t>
      </w:r>
      <w:r w:rsidR="002F4BB8">
        <w:t xml:space="preserve"> </w:t>
      </w:r>
      <w:r w:rsidRPr="002F4BB8">
        <w:t>Другим</w:t>
      </w:r>
      <w:r w:rsidR="002F4BB8" w:rsidRPr="002F4BB8">
        <w:t xml:space="preserve"> </w:t>
      </w:r>
      <w:r w:rsidRPr="002F4BB8">
        <w:t>видом</w:t>
      </w:r>
      <w:r w:rsidR="002F4BB8" w:rsidRPr="002F4BB8">
        <w:t xml:space="preserve"> </w:t>
      </w:r>
      <w:r w:rsidRPr="002F4BB8">
        <w:t>корпоративных</w:t>
      </w:r>
      <w:r w:rsidR="002F4BB8" w:rsidRPr="002F4BB8">
        <w:t xml:space="preserve"> </w:t>
      </w:r>
      <w:r w:rsidRPr="002F4BB8">
        <w:t>ценных</w:t>
      </w:r>
      <w:r w:rsidR="002F4BB8" w:rsidRPr="002F4BB8">
        <w:t xml:space="preserve"> </w:t>
      </w:r>
      <w:r w:rsidRPr="002F4BB8">
        <w:t>бумаг,</w:t>
      </w:r>
      <w:r w:rsidR="002F4BB8" w:rsidRPr="002F4BB8">
        <w:t xml:space="preserve"> </w:t>
      </w:r>
      <w:r w:rsidRPr="002F4BB8">
        <w:t>которые</w:t>
      </w:r>
      <w:r w:rsidR="002F4BB8" w:rsidRPr="002F4BB8">
        <w:t xml:space="preserve"> </w:t>
      </w:r>
      <w:r w:rsidRPr="002F4BB8">
        <w:t>может</w:t>
      </w:r>
      <w:r w:rsidR="002F4BB8" w:rsidRPr="002F4BB8">
        <w:t xml:space="preserve"> </w:t>
      </w:r>
      <w:r w:rsidRPr="002F4BB8">
        <w:t>выпускать</w:t>
      </w:r>
      <w:r w:rsidR="002F4BB8" w:rsidRPr="002F4BB8">
        <w:t xml:space="preserve"> </w:t>
      </w:r>
      <w:r w:rsidRPr="002F4BB8">
        <w:t>акционерное</w:t>
      </w:r>
      <w:r w:rsidR="002F4BB8" w:rsidRPr="002F4BB8">
        <w:t xml:space="preserve"> </w:t>
      </w:r>
      <w:r w:rsidRPr="002F4BB8">
        <w:t>общество,</w:t>
      </w:r>
      <w:r w:rsidR="002F4BB8" w:rsidRPr="002F4BB8">
        <w:t xml:space="preserve"> </w:t>
      </w:r>
      <w:r w:rsidRPr="002F4BB8">
        <w:t>являются</w:t>
      </w:r>
      <w:r w:rsidR="002F4BB8" w:rsidRPr="002F4BB8">
        <w:t xml:space="preserve"> </w:t>
      </w:r>
      <w:r w:rsidRPr="002F4BB8">
        <w:t>облигации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Облигация</w:t>
      </w:r>
      <w:r w:rsidR="002F4BB8" w:rsidRPr="002F4BB8">
        <w:t xml:space="preserve"> - </w:t>
      </w:r>
      <w:r w:rsidRPr="002F4BB8">
        <w:t>эмиссионная</w:t>
      </w:r>
      <w:r w:rsidR="002F4BB8" w:rsidRPr="002F4BB8">
        <w:t xml:space="preserve"> </w:t>
      </w:r>
      <w:r w:rsidRPr="002F4BB8">
        <w:t>ценная</w:t>
      </w:r>
      <w:r w:rsidR="002F4BB8" w:rsidRPr="002F4BB8">
        <w:t xml:space="preserve"> </w:t>
      </w:r>
      <w:r w:rsidRPr="002F4BB8">
        <w:t>бумага,</w:t>
      </w:r>
      <w:r w:rsidR="002F4BB8" w:rsidRPr="002F4BB8">
        <w:t xml:space="preserve"> </w:t>
      </w:r>
      <w:r w:rsidRPr="002F4BB8">
        <w:t>закрепляющая</w:t>
      </w:r>
      <w:r w:rsidR="002F4BB8" w:rsidRPr="002F4BB8">
        <w:t xml:space="preserve"> </w:t>
      </w:r>
      <w:r w:rsidRPr="002F4BB8">
        <w:t>право</w:t>
      </w:r>
      <w:r w:rsidR="002F4BB8" w:rsidRPr="002F4BB8">
        <w:t xml:space="preserve"> </w:t>
      </w:r>
      <w:r w:rsidRPr="002F4BB8">
        <w:t>ее</w:t>
      </w:r>
      <w:r w:rsidR="002F4BB8" w:rsidRPr="002F4BB8">
        <w:t xml:space="preserve"> </w:t>
      </w:r>
      <w:r w:rsidRPr="002F4BB8">
        <w:t>держателя</w:t>
      </w:r>
      <w:r w:rsidR="002F4BB8" w:rsidRPr="002F4BB8">
        <w:t xml:space="preserve"> </w:t>
      </w:r>
      <w:r w:rsidRPr="002F4BB8">
        <w:t>на</w:t>
      </w:r>
      <w:r w:rsidR="002F4BB8" w:rsidRPr="002F4BB8">
        <w:t xml:space="preserve"> </w:t>
      </w:r>
      <w:r w:rsidRPr="002F4BB8">
        <w:t>получение</w:t>
      </w:r>
      <w:r w:rsidR="002F4BB8" w:rsidRPr="002F4BB8">
        <w:t xml:space="preserve"> </w:t>
      </w:r>
      <w:r w:rsidRPr="002F4BB8">
        <w:t>от</w:t>
      </w:r>
      <w:r w:rsidR="002F4BB8" w:rsidRPr="002F4BB8">
        <w:t xml:space="preserve"> </w:t>
      </w:r>
      <w:r w:rsidRPr="002F4BB8">
        <w:t>эмитента</w:t>
      </w:r>
      <w:r w:rsidR="002F4BB8" w:rsidRPr="002F4BB8">
        <w:t xml:space="preserve"> </w:t>
      </w:r>
      <w:r w:rsidRPr="002F4BB8">
        <w:t>облигации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предусмотренный</w:t>
      </w:r>
      <w:r w:rsidR="002F4BB8" w:rsidRPr="002F4BB8">
        <w:t xml:space="preserve"> </w:t>
      </w:r>
      <w:r w:rsidRPr="002F4BB8">
        <w:t>ею</w:t>
      </w:r>
      <w:r w:rsidR="002F4BB8" w:rsidRPr="002F4BB8">
        <w:t xml:space="preserve"> </w:t>
      </w:r>
      <w:r w:rsidRPr="002F4BB8">
        <w:t>срок</w:t>
      </w:r>
      <w:r w:rsidR="002F4BB8" w:rsidRPr="002F4BB8">
        <w:t xml:space="preserve"> </w:t>
      </w:r>
      <w:r w:rsidRPr="002F4BB8">
        <w:t>ее</w:t>
      </w:r>
      <w:r w:rsidR="002F4BB8" w:rsidRPr="002F4BB8">
        <w:t xml:space="preserve"> </w:t>
      </w:r>
      <w:r w:rsidRPr="002F4BB8">
        <w:t>номинальной</w:t>
      </w:r>
      <w:r w:rsidR="002F4BB8" w:rsidRPr="002F4BB8">
        <w:t xml:space="preserve"> </w:t>
      </w:r>
      <w:r w:rsidRPr="002F4BB8">
        <w:t>стоимости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зафиксированного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ней</w:t>
      </w:r>
      <w:r w:rsidR="002F4BB8" w:rsidRPr="002F4BB8">
        <w:t xml:space="preserve"> </w:t>
      </w:r>
      <w:r w:rsidRPr="002F4BB8">
        <w:t>процента</w:t>
      </w:r>
      <w:r w:rsidR="002F4BB8" w:rsidRPr="002F4BB8">
        <w:t xml:space="preserve"> </w:t>
      </w:r>
      <w:r w:rsidRPr="002F4BB8">
        <w:t>от</w:t>
      </w:r>
      <w:r w:rsidR="002F4BB8" w:rsidRPr="002F4BB8">
        <w:t xml:space="preserve"> </w:t>
      </w:r>
      <w:r w:rsidRPr="002F4BB8">
        <w:t>этой</w:t>
      </w:r>
      <w:r w:rsidR="002F4BB8" w:rsidRPr="002F4BB8">
        <w:t xml:space="preserve"> </w:t>
      </w:r>
      <w:r w:rsidRPr="002F4BB8">
        <w:t>стоимости</w:t>
      </w:r>
      <w:r w:rsidR="002F4BB8" w:rsidRPr="002F4BB8">
        <w:t xml:space="preserve"> </w:t>
      </w:r>
      <w:r w:rsidRPr="002F4BB8">
        <w:t>или</w:t>
      </w:r>
      <w:r w:rsidR="002F4BB8" w:rsidRPr="002F4BB8">
        <w:t xml:space="preserve"> </w:t>
      </w:r>
      <w:r w:rsidRPr="002F4BB8">
        <w:t>иного</w:t>
      </w:r>
      <w:r w:rsidR="002F4BB8" w:rsidRPr="002F4BB8">
        <w:t xml:space="preserve"> </w:t>
      </w:r>
      <w:r w:rsidRPr="002F4BB8">
        <w:t>имущественного</w:t>
      </w:r>
      <w:r w:rsidR="002F4BB8" w:rsidRPr="002F4BB8">
        <w:t xml:space="preserve"> </w:t>
      </w:r>
      <w:r w:rsidRPr="002F4BB8">
        <w:t>эквивалента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Как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акции,</w:t>
      </w:r>
      <w:r w:rsidR="002F4BB8" w:rsidRPr="002F4BB8">
        <w:t xml:space="preserve"> </w:t>
      </w:r>
      <w:r w:rsidRPr="002F4BB8">
        <w:t>облигации</w:t>
      </w:r>
      <w:r w:rsidR="002F4BB8" w:rsidRPr="002F4BB8">
        <w:t xml:space="preserve"> </w:t>
      </w:r>
      <w:r w:rsidRPr="002F4BB8">
        <w:t>являются</w:t>
      </w:r>
      <w:r w:rsidR="002F4BB8" w:rsidRPr="002F4BB8">
        <w:t xml:space="preserve"> </w:t>
      </w:r>
      <w:r w:rsidRPr="002F4BB8">
        <w:t>ценными</w:t>
      </w:r>
      <w:r w:rsidR="002F4BB8" w:rsidRPr="002F4BB8">
        <w:t xml:space="preserve"> </w:t>
      </w:r>
      <w:r w:rsidRPr="002F4BB8">
        <w:t>бумагами,</w:t>
      </w:r>
      <w:r w:rsidR="002F4BB8" w:rsidRPr="002F4BB8">
        <w:t xml:space="preserve"> </w:t>
      </w:r>
      <w:r w:rsidRPr="002F4BB8">
        <w:t>но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отличие</w:t>
      </w:r>
      <w:r w:rsidR="002F4BB8" w:rsidRPr="002F4BB8">
        <w:t xml:space="preserve"> </w:t>
      </w:r>
      <w:r w:rsidRPr="002F4BB8">
        <w:t>от</w:t>
      </w:r>
      <w:r w:rsidR="002F4BB8" w:rsidRPr="002F4BB8">
        <w:t xml:space="preserve"> </w:t>
      </w:r>
      <w:r w:rsidRPr="002F4BB8">
        <w:t>акций,</w:t>
      </w:r>
      <w:r w:rsidR="002F4BB8" w:rsidRPr="002F4BB8">
        <w:t xml:space="preserve"> </w:t>
      </w:r>
      <w:r w:rsidRPr="002F4BB8">
        <w:t>которые</w:t>
      </w:r>
      <w:r w:rsidR="002F4BB8" w:rsidRPr="002F4BB8">
        <w:t xml:space="preserve"> </w:t>
      </w:r>
      <w:r w:rsidRPr="002F4BB8">
        <w:t>представляют</w:t>
      </w:r>
      <w:r w:rsidR="002F4BB8" w:rsidRPr="002F4BB8">
        <w:t xml:space="preserve"> </w:t>
      </w:r>
      <w:r w:rsidRPr="002F4BB8">
        <w:t>собой</w:t>
      </w:r>
      <w:r w:rsidR="002F4BB8" w:rsidRPr="002F4BB8">
        <w:t xml:space="preserve"> </w:t>
      </w:r>
      <w:r w:rsidRPr="002F4BB8">
        <w:t>собственный</w:t>
      </w:r>
      <w:r w:rsidR="002F4BB8" w:rsidRPr="002F4BB8">
        <w:t xml:space="preserve"> </w:t>
      </w:r>
      <w:r w:rsidRPr="002F4BB8">
        <w:t>капитал</w:t>
      </w:r>
      <w:r w:rsidR="002F4BB8" w:rsidRPr="002F4BB8">
        <w:t xml:space="preserve"> </w:t>
      </w:r>
      <w:r w:rsidRPr="002F4BB8">
        <w:t>предприятий,</w:t>
      </w:r>
      <w:r w:rsidR="002F4BB8" w:rsidRPr="002F4BB8">
        <w:t xml:space="preserve"> </w:t>
      </w:r>
      <w:r w:rsidRPr="002F4BB8">
        <w:t>облигации</w:t>
      </w:r>
      <w:r w:rsidR="002F4BB8" w:rsidRPr="002F4BB8">
        <w:t xml:space="preserve"> </w:t>
      </w:r>
      <w:r w:rsidRPr="002F4BB8">
        <w:t>являются</w:t>
      </w:r>
      <w:r w:rsidR="002F4BB8" w:rsidRPr="002F4BB8">
        <w:t xml:space="preserve"> </w:t>
      </w:r>
      <w:r w:rsidRPr="002F4BB8">
        <w:t>выразителями</w:t>
      </w:r>
      <w:r w:rsidR="002F4BB8" w:rsidRPr="002F4BB8">
        <w:t xml:space="preserve"> </w:t>
      </w:r>
      <w:r w:rsidRPr="002F4BB8">
        <w:t>заемного</w:t>
      </w:r>
      <w:r w:rsidR="002F4BB8" w:rsidRPr="002F4BB8">
        <w:t xml:space="preserve"> </w:t>
      </w:r>
      <w:r w:rsidRPr="002F4BB8">
        <w:t>капитала,</w:t>
      </w:r>
      <w:r w:rsidR="002F4BB8" w:rsidRPr="002F4BB8">
        <w:t xml:space="preserve"> </w:t>
      </w:r>
      <w:r w:rsidRPr="002F4BB8">
        <w:t>то</w:t>
      </w:r>
      <w:r w:rsidR="002F4BB8" w:rsidRPr="002F4BB8">
        <w:t xml:space="preserve"> </w:t>
      </w:r>
      <w:r w:rsidRPr="002F4BB8">
        <w:t>есть</w:t>
      </w:r>
      <w:r w:rsidR="002F4BB8" w:rsidRPr="002F4BB8">
        <w:t xml:space="preserve"> </w:t>
      </w:r>
      <w:r w:rsidRPr="002F4BB8">
        <w:t>для</w:t>
      </w:r>
      <w:r w:rsidR="002F4BB8" w:rsidRPr="002F4BB8">
        <w:t xml:space="preserve"> </w:t>
      </w:r>
      <w:r w:rsidRPr="002F4BB8">
        <w:t>предприятия</w:t>
      </w:r>
      <w:r w:rsidR="002F4BB8" w:rsidRPr="002F4BB8">
        <w:t xml:space="preserve"> </w:t>
      </w:r>
      <w:r w:rsidRPr="002F4BB8">
        <w:t>они</w:t>
      </w:r>
      <w:r w:rsidR="002F4BB8" w:rsidRPr="002F4BB8">
        <w:t xml:space="preserve"> </w:t>
      </w:r>
      <w:r w:rsidRPr="002F4BB8">
        <w:t>являются</w:t>
      </w:r>
      <w:r w:rsidR="002F4BB8">
        <w:t xml:space="preserve"> "</w:t>
      </w:r>
      <w:r w:rsidRPr="002F4BB8">
        <w:t>долговыми</w:t>
      </w:r>
      <w:r w:rsidR="002F4BB8" w:rsidRPr="002F4BB8">
        <w:t xml:space="preserve"> </w:t>
      </w:r>
      <w:r w:rsidRPr="002F4BB8">
        <w:t>бумагами</w:t>
      </w:r>
      <w:r w:rsidR="002F4BB8">
        <w:t>"</w:t>
      </w:r>
      <w:r w:rsidRPr="002F4BB8">
        <w:t>.</w:t>
      </w:r>
      <w:r w:rsidR="002F4BB8" w:rsidRPr="002F4BB8">
        <w:t xml:space="preserve"> </w:t>
      </w:r>
      <w:r w:rsidRPr="002F4BB8">
        <w:t>Держатели</w:t>
      </w:r>
      <w:r w:rsidR="002F4BB8" w:rsidRPr="002F4BB8">
        <w:t xml:space="preserve"> </w:t>
      </w:r>
      <w:r w:rsidRPr="002F4BB8">
        <w:t>облигаций</w:t>
      </w:r>
      <w:r w:rsidR="002F4BB8">
        <w:t xml:space="preserve"> (</w:t>
      </w:r>
      <w:r w:rsidRPr="002F4BB8">
        <w:t>облигационеры</w:t>
      </w:r>
      <w:r w:rsidR="002F4BB8" w:rsidRPr="002F4BB8">
        <w:t xml:space="preserve">) </w:t>
      </w:r>
      <w:r w:rsidRPr="002F4BB8">
        <w:t>являются</w:t>
      </w:r>
      <w:r w:rsidR="002F4BB8" w:rsidRPr="002F4BB8">
        <w:t xml:space="preserve"> </w:t>
      </w:r>
      <w:r w:rsidRPr="002F4BB8">
        <w:t>кредиторами</w:t>
      </w:r>
      <w:r w:rsidR="002F4BB8" w:rsidRPr="002F4BB8">
        <w:t xml:space="preserve"> </w:t>
      </w:r>
      <w:r w:rsidRPr="002F4BB8">
        <w:t>предприятия,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то</w:t>
      </w:r>
      <w:r w:rsidR="002F4BB8" w:rsidRPr="002F4BB8">
        <w:t xml:space="preserve"> </w:t>
      </w:r>
      <w:r w:rsidRPr="002F4BB8">
        <w:t>время</w:t>
      </w:r>
      <w:r w:rsidR="002F4BB8" w:rsidRPr="002F4BB8">
        <w:t xml:space="preserve"> </w:t>
      </w:r>
      <w:r w:rsidRPr="002F4BB8">
        <w:t>как</w:t>
      </w:r>
      <w:r w:rsidR="002F4BB8" w:rsidRPr="002F4BB8">
        <w:t xml:space="preserve"> </w:t>
      </w:r>
      <w:r w:rsidRPr="002F4BB8">
        <w:t>акционеры</w:t>
      </w:r>
      <w:r w:rsidR="002F4BB8" w:rsidRPr="002F4BB8">
        <w:t xml:space="preserve"> - </w:t>
      </w:r>
      <w:r w:rsidRPr="002F4BB8">
        <w:t>его</w:t>
      </w:r>
      <w:r w:rsidR="002F4BB8" w:rsidRPr="002F4BB8">
        <w:t xml:space="preserve"> </w:t>
      </w:r>
      <w:r w:rsidRPr="002F4BB8">
        <w:t>совладельцами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В</w:t>
      </w:r>
      <w:r w:rsidR="002F4BB8" w:rsidRPr="002F4BB8">
        <w:t xml:space="preserve"> </w:t>
      </w:r>
      <w:r w:rsidRPr="002F4BB8">
        <w:t>связи</w:t>
      </w:r>
      <w:r w:rsidR="002F4BB8" w:rsidRPr="002F4BB8">
        <w:t xml:space="preserve"> </w:t>
      </w:r>
      <w:r w:rsidRPr="002F4BB8">
        <w:t>с</w:t>
      </w:r>
      <w:r w:rsidR="002F4BB8" w:rsidRPr="002F4BB8">
        <w:t xml:space="preserve"> </w:t>
      </w:r>
      <w:r w:rsidRPr="002F4BB8">
        <w:t>этим</w:t>
      </w:r>
      <w:r w:rsidR="002F4BB8" w:rsidRPr="002F4BB8">
        <w:t xml:space="preserve"> </w:t>
      </w:r>
      <w:r w:rsidRPr="002F4BB8">
        <w:t>права</w:t>
      </w:r>
      <w:r w:rsidR="002F4BB8" w:rsidRPr="002F4BB8">
        <w:t xml:space="preserve"> </w:t>
      </w:r>
      <w:r w:rsidRPr="002F4BB8">
        <w:t>облигационеров</w:t>
      </w:r>
      <w:r w:rsidR="002F4BB8" w:rsidRPr="002F4BB8">
        <w:t xml:space="preserve"> </w:t>
      </w:r>
      <w:r w:rsidRPr="002F4BB8">
        <w:t>отличны</w:t>
      </w:r>
      <w:r w:rsidR="002F4BB8" w:rsidRPr="002F4BB8">
        <w:t xml:space="preserve"> </w:t>
      </w:r>
      <w:r w:rsidRPr="002F4BB8">
        <w:t>от</w:t>
      </w:r>
      <w:r w:rsidR="002F4BB8" w:rsidRPr="002F4BB8">
        <w:t xml:space="preserve"> </w:t>
      </w:r>
      <w:r w:rsidRPr="002F4BB8">
        <w:t>прав</w:t>
      </w:r>
      <w:r w:rsidR="002F4BB8" w:rsidRPr="002F4BB8">
        <w:t xml:space="preserve"> </w:t>
      </w:r>
      <w:r w:rsidRPr="002F4BB8">
        <w:t>акционеров</w:t>
      </w:r>
      <w:r w:rsidR="002F4BB8" w:rsidRPr="002F4BB8">
        <w:t xml:space="preserve">: </w:t>
      </w:r>
      <w:r w:rsidRPr="002F4BB8">
        <w:t>они</w:t>
      </w:r>
      <w:r w:rsidR="002F4BB8" w:rsidRPr="002F4BB8">
        <w:t xml:space="preserve"> </w:t>
      </w:r>
      <w:r w:rsidRPr="002F4BB8">
        <w:t>не</w:t>
      </w:r>
      <w:r w:rsidR="002F4BB8" w:rsidRPr="002F4BB8">
        <w:t xml:space="preserve"> </w:t>
      </w:r>
      <w:r w:rsidRPr="002F4BB8">
        <w:t>имеют</w:t>
      </w:r>
      <w:r w:rsidR="002F4BB8" w:rsidRPr="002F4BB8">
        <w:t xml:space="preserve"> </w:t>
      </w:r>
      <w:r w:rsidRPr="002F4BB8">
        <w:t>права</w:t>
      </w:r>
      <w:r w:rsidR="002F4BB8" w:rsidRPr="002F4BB8">
        <w:t xml:space="preserve"> </w:t>
      </w:r>
      <w:r w:rsidRPr="002F4BB8">
        <w:t>голоса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не</w:t>
      </w:r>
      <w:r w:rsidR="002F4BB8" w:rsidRPr="002F4BB8">
        <w:t xml:space="preserve"> </w:t>
      </w:r>
      <w:r w:rsidRPr="002F4BB8">
        <w:t>могут</w:t>
      </w:r>
      <w:r w:rsidR="002F4BB8" w:rsidRPr="002F4BB8">
        <w:t xml:space="preserve"> </w:t>
      </w:r>
      <w:r w:rsidRPr="002F4BB8">
        <w:t>участвовать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управлении</w:t>
      </w:r>
      <w:r w:rsidR="002F4BB8" w:rsidRPr="002F4BB8">
        <w:t xml:space="preserve"> </w:t>
      </w:r>
      <w:r w:rsidRPr="002F4BB8">
        <w:t>компанией-эмитентом,</w:t>
      </w:r>
      <w:r w:rsidR="002F4BB8" w:rsidRPr="002F4BB8">
        <w:t xml:space="preserve"> </w:t>
      </w:r>
      <w:r w:rsidRPr="002F4BB8">
        <w:t>но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то</w:t>
      </w:r>
      <w:r w:rsidR="002F4BB8" w:rsidRPr="002F4BB8">
        <w:t xml:space="preserve"> </w:t>
      </w:r>
      <w:r w:rsidRPr="002F4BB8">
        <w:t>же</w:t>
      </w:r>
      <w:r w:rsidR="002F4BB8" w:rsidRPr="002F4BB8">
        <w:t xml:space="preserve"> </w:t>
      </w:r>
      <w:r w:rsidRPr="002F4BB8">
        <w:t>время</w:t>
      </w:r>
      <w:r w:rsidR="002F4BB8" w:rsidRPr="002F4BB8">
        <w:t xml:space="preserve"> </w:t>
      </w:r>
      <w:r w:rsidRPr="002F4BB8">
        <w:t>она</w:t>
      </w:r>
      <w:r w:rsidR="002F4BB8" w:rsidRPr="002F4BB8">
        <w:t xml:space="preserve"> </w:t>
      </w:r>
      <w:r w:rsidRPr="002F4BB8">
        <w:t>обязана</w:t>
      </w:r>
      <w:r w:rsidR="002F4BB8" w:rsidRPr="002F4BB8">
        <w:t xml:space="preserve"> </w:t>
      </w:r>
      <w:r w:rsidRPr="002F4BB8">
        <w:t>выплачивать</w:t>
      </w:r>
      <w:r w:rsidR="002F4BB8" w:rsidRPr="002F4BB8">
        <w:t xml:space="preserve"> </w:t>
      </w:r>
      <w:r w:rsidRPr="002F4BB8">
        <w:t>проценты</w:t>
      </w:r>
      <w:r w:rsidR="002F4BB8" w:rsidRPr="002F4BB8">
        <w:t xml:space="preserve"> </w:t>
      </w:r>
      <w:r w:rsidRPr="002F4BB8">
        <w:t>по</w:t>
      </w:r>
      <w:r w:rsidR="002F4BB8" w:rsidRPr="002F4BB8">
        <w:t xml:space="preserve"> </w:t>
      </w:r>
      <w:r w:rsidRPr="002F4BB8">
        <w:t>облигациям</w:t>
      </w:r>
      <w:r w:rsidR="002F4BB8">
        <w:t xml:space="preserve"> (</w:t>
      </w:r>
      <w:r w:rsidRPr="002F4BB8">
        <w:t>в</w:t>
      </w:r>
      <w:r w:rsidR="002F4BB8" w:rsidRPr="002F4BB8">
        <w:t xml:space="preserve"> </w:t>
      </w:r>
      <w:r w:rsidRPr="002F4BB8">
        <w:t>отличие</w:t>
      </w:r>
      <w:r w:rsidR="002F4BB8" w:rsidRPr="002F4BB8">
        <w:t xml:space="preserve"> </w:t>
      </w:r>
      <w:r w:rsidRPr="002F4BB8">
        <w:t>от</w:t>
      </w:r>
      <w:r w:rsidR="002F4BB8" w:rsidRPr="002F4BB8">
        <w:t xml:space="preserve"> </w:t>
      </w:r>
      <w:r w:rsidRPr="002F4BB8">
        <w:t>дивиденда</w:t>
      </w:r>
      <w:r w:rsidR="002F4BB8" w:rsidRPr="002F4BB8">
        <w:t xml:space="preserve"> </w:t>
      </w:r>
      <w:r w:rsidRPr="002F4BB8">
        <w:t>по</w:t>
      </w:r>
      <w:r w:rsidR="002F4BB8" w:rsidRPr="002F4BB8">
        <w:t xml:space="preserve"> </w:t>
      </w:r>
      <w:r w:rsidRPr="002F4BB8">
        <w:t>акциям,</w:t>
      </w:r>
      <w:r w:rsidR="002F4BB8" w:rsidRPr="002F4BB8">
        <w:t xml:space="preserve"> </w:t>
      </w:r>
      <w:r w:rsidRPr="002F4BB8">
        <w:t>где</w:t>
      </w:r>
      <w:r w:rsidR="002F4BB8" w:rsidRPr="002F4BB8">
        <w:t xml:space="preserve"> </w:t>
      </w:r>
      <w:r w:rsidRPr="002F4BB8">
        <w:t>никаких</w:t>
      </w:r>
      <w:r w:rsidR="002F4BB8" w:rsidRPr="002F4BB8">
        <w:t xml:space="preserve"> </w:t>
      </w:r>
      <w:r w:rsidRPr="002F4BB8">
        <w:t>подобных</w:t>
      </w:r>
      <w:r w:rsidR="002F4BB8" w:rsidRPr="002F4BB8">
        <w:t xml:space="preserve"> </w:t>
      </w:r>
      <w:r w:rsidRPr="002F4BB8">
        <w:t>обязательств</w:t>
      </w:r>
      <w:r w:rsidR="002F4BB8" w:rsidRPr="002F4BB8">
        <w:t xml:space="preserve"> </w:t>
      </w:r>
      <w:r w:rsidRPr="002F4BB8">
        <w:t>у</w:t>
      </w:r>
      <w:r w:rsidR="002F4BB8" w:rsidRPr="002F4BB8">
        <w:t xml:space="preserve"> </w:t>
      </w:r>
      <w:r w:rsidRPr="002F4BB8">
        <w:t>корпорации</w:t>
      </w:r>
      <w:r w:rsidR="002F4BB8" w:rsidRPr="002F4BB8">
        <w:t xml:space="preserve"> </w:t>
      </w:r>
      <w:r w:rsidRPr="002F4BB8">
        <w:t>нет</w:t>
      </w:r>
      <w:r w:rsidR="002F4BB8" w:rsidRPr="002F4BB8">
        <w:t xml:space="preserve">), </w:t>
      </w:r>
      <w:r w:rsidRPr="002F4BB8">
        <w:t>причем</w:t>
      </w:r>
      <w:r w:rsidR="002F4BB8" w:rsidRPr="002F4BB8">
        <w:t xml:space="preserve"> </w:t>
      </w:r>
      <w:r w:rsidRPr="002F4BB8">
        <w:t>делать</w:t>
      </w:r>
      <w:r w:rsidR="002F4BB8" w:rsidRPr="002F4BB8">
        <w:t xml:space="preserve"> </w:t>
      </w:r>
      <w:r w:rsidRPr="002F4BB8">
        <w:t>это</w:t>
      </w:r>
      <w:r w:rsidR="002F4BB8" w:rsidRPr="002F4BB8">
        <w:t xml:space="preserve"> </w:t>
      </w:r>
      <w:r w:rsidRPr="002F4BB8">
        <w:t>до</w:t>
      </w:r>
      <w:r w:rsidR="002F4BB8" w:rsidRPr="002F4BB8">
        <w:t xml:space="preserve"> </w:t>
      </w:r>
      <w:r w:rsidRPr="002F4BB8">
        <w:t>рассмотрения</w:t>
      </w:r>
      <w:r w:rsidR="002F4BB8" w:rsidRPr="002F4BB8">
        <w:t xml:space="preserve"> </w:t>
      </w:r>
      <w:r w:rsidRPr="002F4BB8">
        <w:t>вопроса</w:t>
      </w:r>
      <w:r w:rsidR="002F4BB8" w:rsidRPr="002F4BB8">
        <w:t xml:space="preserve"> </w:t>
      </w:r>
      <w:r w:rsidRPr="002F4BB8">
        <w:t>о</w:t>
      </w:r>
      <w:r w:rsidR="002F4BB8" w:rsidRPr="002F4BB8">
        <w:t xml:space="preserve"> </w:t>
      </w:r>
      <w:r w:rsidRPr="002F4BB8">
        <w:t>дивидендах</w:t>
      </w:r>
      <w:r w:rsidR="002F4BB8" w:rsidRPr="002F4BB8">
        <w:t xml:space="preserve"> </w:t>
      </w:r>
      <w:r w:rsidRPr="002F4BB8">
        <w:t>по</w:t>
      </w:r>
      <w:r w:rsidR="002F4BB8" w:rsidRPr="002F4BB8">
        <w:t xml:space="preserve"> </w:t>
      </w:r>
      <w:r w:rsidRPr="002F4BB8">
        <w:t>акциям.</w:t>
      </w:r>
      <w:r w:rsidR="002F4BB8" w:rsidRPr="002F4BB8">
        <w:t xml:space="preserve"> </w:t>
      </w:r>
      <w:r w:rsidRPr="002F4BB8">
        <w:t>Кроме</w:t>
      </w:r>
      <w:r w:rsidR="002F4BB8" w:rsidRPr="002F4BB8">
        <w:t xml:space="preserve"> </w:t>
      </w:r>
      <w:r w:rsidRPr="002F4BB8">
        <w:t>того,</w:t>
      </w:r>
      <w:r w:rsidR="002F4BB8" w:rsidRPr="002F4BB8">
        <w:t xml:space="preserve"> </w:t>
      </w:r>
      <w:r w:rsidRPr="002F4BB8">
        <w:t>при</w:t>
      </w:r>
      <w:r w:rsidR="002F4BB8" w:rsidRPr="002F4BB8">
        <w:t xml:space="preserve"> </w:t>
      </w:r>
      <w:r w:rsidRPr="002F4BB8">
        <w:t>ликвидации</w:t>
      </w:r>
      <w:r w:rsidR="002F4BB8" w:rsidRPr="002F4BB8">
        <w:t xml:space="preserve"> </w:t>
      </w:r>
      <w:r w:rsidRPr="002F4BB8">
        <w:t>компании</w:t>
      </w:r>
      <w:r w:rsidR="002F4BB8" w:rsidRPr="002F4BB8">
        <w:t xml:space="preserve"> </w:t>
      </w:r>
      <w:r w:rsidRPr="002F4BB8">
        <w:t>облигационеры</w:t>
      </w:r>
      <w:r w:rsidR="002F4BB8" w:rsidRPr="002F4BB8">
        <w:t xml:space="preserve"> </w:t>
      </w:r>
      <w:r w:rsidRPr="002F4BB8">
        <w:t>имеют</w:t>
      </w:r>
      <w:r w:rsidR="002F4BB8" w:rsidRPr="002F4BB8">
        <w:t xml:space="preserve"> </w:t>
      </w:r>
      <w:r w:rsidRPr="002F4BB8">
        <w:t>преимущественные</w:t>
      </w:r>
      <w:r w:rsidR="002F4BB8" w:rsidRPr="002F4BB8">
        <w:t xml:space="preserve"> </w:t>
      </w:r>
      <w:r w:rsidRPr="002F4BB8">
        <w:t>права</w:t>
      </w:r>
      <w:r w:rsidR="002F4BB8" w:rsidRPr="002F4BB8">
        <w:t xml:space="preserve"> </w:t>
      </w:r>
      <w:r w:rsidRPr="002F4BB8">
        <w:t>по</w:t>
      </w:r>
      <w:r w:rsidR="002F4BB8" w:rsidRPr="002F4BB8">
        <w:t xml:space="preserve"> </w:t>
      </w:r>
      <w:r w:rsidRPr="002F4BB8">
        <w:t>сравнению</w:t>
      </w:r>
      <w:r w:rsidR="002F4BB8" w:rsidRPr="002F4BB8">
        <w:t xml:space="preserve"> </w:t>
      </w:r>
      <w:r w:rsidRPr="002F4BB8">
        <w:t>с</w:t>
      </w:r>
      <w:r w:rsidR="002F4BB8" w:rsidRPr="002F4BB8">
        <w:t xml:space="preserve"> </w:t>
      </w:r>
      <w:r w:rsidRPr="002F4BB8">
        <w:t>акционерами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Существуют</w:t>
      </w:r>
      <w:r w:rsidR="002F4BB8" w:rsidRPr="002F4BB8">
        <w:t xml:space="preserve"> </w:t>
      </w:r>
      <w:r w:rsidRPr="002F4BB8">
        <w:t>следующие</w:t>
      </w:r>
      <w:r w:rsidR="002F4BB8" w:rsidRPr="002F4BB8">
        <w:t xml:space="preserve"> </w:t>
      </w:r>
      <w:r w:rsidRPr="002F4BB8">
        <w:t>виды</w:t>
      </w:r>
      <w:r w:rsidR="002F4BB8" w:rsidRPr="002F4BB8">
        <w:t xml:space="preserve"> </w:t>
      </w:r>
      <w:r w:rsidRPr="002F4BB8">
        <w:t>облигаций</w:t>
      </w:r>
      <w:r w:rsidR="002F4BB8">
        <w:t>:</w:t>
      </w:r>
    </w:p>
    <w:p w:rsidR="002F4BB8" w:rsidRDefault="00BF6B10" w:rsidP="002F4BB8">
      <w:pPr>
        <w:tabs>
          <w:tab w:val="left" w:pos="726"/>
        </w:tabs>
      </w:pPr>
      <w:r w:rsidRPr="002F4BB8">
        <w:t>1.</w:t>
      </w:r>
      <w:r w:rsidR="002F4BB8" w:rsidRPr="002F4BB8">
        <w:t xml:space="preserve"> </w:t>
      </w:r>
      <w:r w:rsidRPr="002F4BB8">
        <w:t>Купонные</w:t>
      </w:r>
      <w:r w:rsidR="002F4BB8" w:rsidRPr="002F4BB8">
        <w:t xml:space="preserve"> </w:t>
      </w:r>
      <w:r w:rsidRPr="002F4BB8">
        <w:t>облигации</w:t>
      </w:r>
      <w:r w:rsidR="002F4BB8" w:rsidRPr="002F4BB8">
        <w:t xml:space="preserve"> </w:t>
      </w:r>
      <w:r w:rsidRPr="002F4BB8">
        <w:t>или</w:t>
      </w:r>
      <w:r w:rsidR="002F4BB8" w:rsidRPr="002F4BB8">
        <w:t xml:space="preserve"> </w:t>
      </w:r>
      <w:r w:rsidRPr="002F4BB8">
        <w:t>облигации</w:t>
      </w:r>
      <w:r w:rsidR="002F4BB8" w:rsidRPr="002F4BB8">
        <w:t xml:space="preserve"> </w:t>
      </w:r>
      <w:r w:rsidRPr="002F4BB8">
        <w:t>на</w:t>
      </w:r>
      <w:r w:rsidR="002F4BB8" w:rsidRPr="002F4BB8">
        <w:t xml:space="preserve"> </w:t>
      </w:r>
      <w:r w:rsidRPr="002F4BB8">
        <w:t>предъявителя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К</w:t>
      </w:r>
      <w:r w:rsidR="002F4BB8" w:rsidRPr="002F4BB8">
        <w:t xml:space="preserve"> </w:t>
      </w:r>
      <w:r w:rsidRPr="002F4BB8">
        <w:t>ним</w:t>
      </w:r>
      <w:r w:rsidR="002F4BB8" w:rsidRPr="002F4BB8">
        <w:t xml:space="preserve"> </w:t>
      </w:r>
      <w:r w:rsidRPr="002F4BB8">
        <w:t>прилагаются</w:t>
      </w:r>
      <w:r w:rsidR="002F4BB8" w:rsidRPr="002F4BB8">
        <w:t xml:space="preserve"> </w:t>
      </w:r>
      <w:r w:rsidRPr="002F4BB8">
        <w:t>специальные</w:t>
      </w:r>
      <w:r w:rsidR="002F4BB8" w:rsidRPr="002F4BB8">
        <w:t xml:space="preserve"> </w:t>
      </w:r>
      <w:r w:rsidRPr="002F4BB8">
        <w:t>купоны,</w:t>
      </w:r>
      <w:r w:rsidR="002F4BB8" w:rsidRPr="002F4BB8">
        <w:t xml:space="preserve"> </w:t>
      </w:r>
      <w:r w:rsidRPr="002F4BB8">
        <w:t>которые</w:t>
      </w:r>
      <w:r w:rsidR="002F4BB8" w:rsidRPr="002F4BB8">
        <w:t xml:space="preserve"> </w:t>
      </w:r>
      <w:r w:rsidRPr="002F4BB8">
        <w:t>должны</w:t>
      </w:r>
      <w:r w:rsidR="002F4BB8" w:rsidRPr="002F4BB8">
        <w:t xml:space="preserve"> </w:t>
      </w:r>
      <w:r w:rsidRPr="002F4BB8">
        <w:t>откалываться</w:t>
      </w:r>
      <w:r w:rsidR="002F4BB8" w:rsidRPr="002F4BB8">
        <w:t xml:space="preserve"> </w:t>
      </w:r>
      <w:r w:rsidRPr="002F4BB8">
        <w:t>два</w:t>
      </w:r>
      <w:r w:rsidR="002F4BB8" w:rsidRPr="002F4BB8">
        <w:t xml:space="preserve"> </w:t>
      </w:r>
      <w:r w:rsidRPr="002F4BB8">
        <w:t>раза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год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представляться</w:t>
      </w:r>
      <w:r w:rsidR="002F4BB8" w:rsidRPr="002F4BB8">
        <w:t xml:space="preserve"> </w:t>
      </w:r>
      <w:r w:rsidRPr="002F4BB8">
        <w:t>платежному</w:t>
      </w:r>
      <w:r w:rsidR="002F4BB8" w:rsidRPr="002F4BB8">
        <w:t xml:space="preserve"> </w:t>
      </w:r>
      <w:r w:rsidRPr="002F4BB8">
        <w:t>агенту</w:t>
      </w:r>
      <w:r w:rsidR="002F4BB8" w:rsidRPr="002F4BB8">
        <w:t xml:space="preserve"> </w:t>
      </w:r>
      <w:r w:rsidRPr="002F4BB8">
        <w:t>для</w:t>
      </w:r>
      <w:r w:rsidR="002F4BB8" w:rsidRPr="002F4BB8">
        <w:t xml:space="preserve"> </w:t>
      </w:r>
      <w:r w:rsidRPr="002F4BB8">
        <w:t>выплаты</w:t>
      </w:r>
      <w:r w:rsidR="002F4BB8" w:rsidRPr="002F4BB8">
        <w:t xml:space="preserve"> </w:t>
      </w:r>
      <w:r w:rsidRPr="002F4BB8">
        <w:t>процентов.</w:t>
      </w:r>
      <w:r w:rsidR="002F4BB8" w:rsidRPr="002F4BB8">
        <w:t xml:space="preserve"> </w:t>
      </w:r>
      <w:r w:rsidRPr="002F4BB8">
        <w:t>Фактически</w:t>
      </w:r>
      <w:r w:rsidR="002F4BB8" w:rsidRPr="002F4BB8">
        <w:t xml:space="preserve"> </w:t>
      </w:r>
      <w:r w:rsidRPr="002F4BB8">
        <w:t>купон</w:t>
      </w:r>
      <w:r w:rsidR="002F4BB8" w:rsidRPr="002F4BB8">
        <w:t xml:space="preserve"> - </w:t>
      </w:r>
      <w:r w:rsidRPr="002F4BB8">
        <w:t>своеобразный</w:t>
      </w:r>
      <w:r w:rsidR="002F4BB8" w:rsidRPr="002F4BB8">
        <w:t xml:space="preserve"> </w:t>
      </w:r>
      <w:r w:rsidRPr="002F4BB8">
        <w:t>простой</w:t>
      </w:r>
      <w:r w:rsidR="002F4BB8" w:rsidRPr="002F4BB8">
        <w:t xml:space="preserve"> </w:t>
      </w:r>
      <w:r w:rsidRPr="002F4BB8">
        <w:t>вексель</w:t>
      </w:r>
      <w:r w:rsidR="002F4BB8" w:rsidRPr="002F4BB8">
        <w:t xml:space="preserve"> </w:t>
      </w:r>
      <w:r w:rsidRPr="002F4BB8">
        <w:t>на</w:t>
      </w:r>
      <w:r w:rsidR="002F4BB8" w:rsidRPr="002F4BB8">
        <w:t xml:space="preserve"> </w:t>
      </w:r>
      <w:r w:rsidRPr="002F4BB8">
        <w:t>предъявителя.</w:t>
      </w:r>
      <w:r w:rsidR="002F4BB8" w:rsidRPr="002F4BB8">
        <w:t xml:space="preserve"> </w:t>
      </w:r>
      <w:r w:rsidRPr="002F4BB8">
        <w:t>Эти</w:t>
      </w:r>
      <w:r w:rsidR="002F4BB8" w:rsidRPr="002F4BB8">
        <w:t xml:space="preserve"> </w:t>
      </w:r>
      <w:r w:rsidRPr="002F4BB8">
        <w:t>облигации</w:t>
      </w:r>
      <w:r w:rsidR="002F4BB8" w:rsidRPr="002F4BB8">
        <w:t xml:space="preserve"> </w:t>
      </w:r>
      <w:r w:rsidRPr="002F4BB8">
        <w:t>обратимы,</w:t>
      </w:r>
      <w:r w:rsidR="002F4BB8" w:rsidRPr="002F4BB8">
        <w:t xml:space="preserve"> </w:t>
      </w:r>
      <w:r w:rsidRPr="002F4BB8">
        <w:t>а</w:t>
      </w:r>
      <w:r w:rsidR="002F4BB8" w:rsidRPr="002F4BB8">
        <w:t xml:space="preserve"> </w:t>
      </w:r>
      <w:r w:rsidRPr="002F4BB8">
        <w:t>купон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сертификат</w:t>
      </w:r>
      <w:r w:rsidR="002F4BB8" w:rsidRPr="002F4BB8">
        <w:t xml:space="preserve"> </w:t>
      </w:r>
      <w:r w:rsidRPr="002F4BB8">
        <w:t>выступают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качестве</w:t>
      </w:r>
      <w:r w:rsidR="002F4BB8" w:rsidRPr="002F4BB8">
        <w:t xml:space="preserve"> </w:t>
      </w:r>
      <w:r w:rsidRPr="002F4BB8">
        <w:t>титула</w:t>
      </w:r>
      <w:r w:rsidR="002F4BB8" w:rsidRPr="002F4BB8">
        <w:t xml:space="preserve"> </w:t>
      </w:r>
      <w:r w:rsidRPr="002F4BB8">
        <w:t>собственности.</w:t>
      </w:r>
      <w:r w:rsidR="002F4BB8" w:rsidRPr="002F4BB8">
        <w:t xml:space="preserve"> </w:t>
      </w:r>
      <w:r w:rsidRPr="002F4BB8">
        <w:t>Поскольку</w:t>
      </w:r>
      <w:r w:rsidR="002F4BB8" w:rsidRPr="002F4BB8">
        <w:t xml:space="preserve"> </w:t>
      </w:r>
      <w:r w:rsidRPr="002F4BB8">
        <w:t>эти</w:t>
      </w:r>
      <w:r w:rsidR="002F4BB8" w:rsidRPr="002F4BB8">
        <w:t xml:space="preserve"> </w:t>
      </w:r>
      <w:r w:rsidRPr="002F4BB8">
        <w:t>облигации</w:t>
      </w:r>
      <w:r w:rsidR="002F4BB8" w:rsidRPr="002F4BB8">
        <w:t xml:space="preserve"> </w:t>
      </w:r>
      <w:r w:rsidRPr="002F4BB8">
        <w:t>оформляются</w:t>
      </w:r>
      <w:r w:rsidR="002F4BB8" w:rsidRPr="002F4BB8">
        <w:t xml:space="preserve"> </w:t>
      </w:r>
      <w:r w:rsidRPr="002F4BB8">
        <w:t>на</w:t>
      </w:r>
      <w:r w:rsidR="002F4BB8" w:rsidRPr="002F4BB8">
        <w:t xml:space="preserve"> </w:t>
      </w:r>
      <w:r w:rsidRPr="002F4BB8">
        <w:t>предъявителя,</w:t>
      </w:r>
      <w:r w:rsidR="002F4BB8" w:rsidRPr="002F4BB8">
        <w:t xml:space="preserve"> </w:t>
      </w:r>
      <w:r w:rsidRPr="002F4BB8">
        <w:t>корпорация</w:t>
      </w:r>
      <w:r w:rsidR="002F4BB8" w:rsidRPr="002F4BB8">
        <w:t xml:space="preserve"> </w:t>
      </w:r>
      <w:r w:rsidRPr="002F4BB8">
        <w:t>не</w:t>
      </w:r>
      <w:r w:rsidR="002F4BB8" w:rsidRPr="002F4BB8">
        <w:t xml:space="preserve"> </w:t>
      </w:r>
      <w:r w:rsidRPr="002F4BB8">
        <w:t>регистрирует,</w:t>
      </w:r>
      <w:r w:rsidR="002F4BB8" w:rsidRPr="002F4BB8">
        <w:t xml:space="preserve"> </w:t>
      </w:r>
      <w:r w:rsidRPr="002F4BB8">
        <w:t>кто</w:t>
      </w:r>
      <w:r w:rsidR="002F4BB8" w:rsidRPr="002F4BB8">
        <w:t xml:space="preserve"> </w:t>
      </w:r>
      <w:r w:rsidRPr="002F4BB8">
        <w:t>является</w:t>
      </w:r>
      <w:r w:rsidR="002F4BB8" w:rsidRPr="002F4BB8">
        <w:t xml:space="preserve"> </w:t>
      </w:r>
      <w:r w:rsidRPr="002F4BB8">
        <w:t>их</w:t>
      </w:r>
      <w:r w:rsidR="002F4BB8" w:rsidRPr="002F4BB8">
        <w:t xml:space="preserve"> </w:t>
      </w:r>
      <w:r w:rsidRPr="002F4BB8">
        <w:t>собственником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2.</w:t>
      </w:r>
      <w:r w:rsidR="002F4BB8" w:rsidRPr="002F4BB8">
        <w:t xml:space="preserve"> </w:t>
      </w:r>
      <w:r w:rsidRPr="002F4BB8">
        <w:t>Именные</w:t>
      </w:r>
      <w:r w:rsidR="002F4BB8" w:rsidRPr="002F4BB8">
        <w:t xml:space="preserve"> </w:t>
      </w:r>
      <w:r w:rsidRPr="002F4BB8">
        <w:t>облигации.</w:t>
      </w:r>
      <w:r w:rsidR="002F4BB8" w:rsidRPr="002F4BB8">
        <w:t xml:space="preserve"> </w:t>
      </w:r>
      <w:r w:rsidRPr="002F4BB8">
        <w:t>Большинство</w:t>
      </w:r>
      <w:r w:rsidR="002F4BB8" w:rsidRPr="002F4BB8">
        <w:t xml:space="preserve"> </w:t>
      </w:r>
      <w:r w:rsidRPr="002F4BB8">
        <w:t>облигаций</w:t>
      </w:r>
      <w:r w:rsidR="002F4BB8" w:rsidRPr="002F4BB8">
        <w:t xml:space="preserve"> </w:t>
      </w:r>
      <w:r w:rsidRPr="002F4BB8">
        <w:t>корпораций</w:t>
      </w:r>
      <w:r w:rsidR="002F4BB8" w:rsidRPr="002F4BB8">
        <w:t xml:space="preserve"> </w:t>
      </w:r>
      <w:r w:rsidRPr="002F4BB8">
        <w:t>регистрируются</w:t>
      </w:r>
      <w:r w:rsidR="002F4BB8" w:rsidRPr="002F4BB8">
        <w:t xml:space="preserve"> </w:t>
      </w:r>
      <w:r w:rsidRPr="002F4BB8">
        <w:t>на</w:t>
      </w:r>
      <w:r w:rsidR="002F4BB8" w:rsidRPr="002F4BB8">
        <w:t xml:space="preserve"> </w:t>
      </w:r>
      <w:r w:rsidRPr="002F4BB8">
        <w:t>имя</w:t>
      </w:r>
      <w:r w:rsidR="002F4BB8" w:rsidRPr="002F4BB8">
        <w:t xml:space="preserve"> </w:t>
      </w:r>
      <w:r w:rsidRPr="002F4BB8">
        <w:t>их</w:t>
      </w:r>
      <w:r w:rsidR="002F4BB8" w:rsidRPr="002F4BB8">
        <w:t xml:space="preserve"> </w:t>
      </w:r>
      <w:r w:rsidRPr="002F4BB8">
        <w:t>владельца,</w:t>
      </w:r>
      <w:r w:rsidR="002F4BB8" w:rsidRPr="002F4BB8">
        <w:t xml:space="preserve"> </w:t>
      </w:r>
      <w:r w:rsidRPr="002F4BB8">
        <w:t>при</w:t>
      </w:r>
      <w:r w:rsidR="002F4BB8" w:rsidRPr="002F4BB8">
        <w:t xml:space="preserve"> </w:t>
      </w:r>
      <w:r w:rsidRPr="002F4BB8">
        <w:t>этом</w:t>
      </w:r>
      <w:r w:rsidR="002F4BB8" w:rsidRPr="002F4BB8">
        <w:t xml:space="preserve"> </w:t>
      </w:r>
      <w:r w:rsidRPr="002F4BB8">
        <w:t>ему</w:t>
      </w:r>
      <w:r w:rsidR="002F4BB8" w:rsidRPr="002F4BB8">
        <w:t xml:space="preserve"> </w:t>
      </w:r>
      <w:r w:rsidRPr="002F4BB8">
        <w:t>выдается</w:t>
      </w:r>
      <w:r w:rsidR="002F4BB8" w:rsidRPr="002F4BB8">
        <w:t xml:space="preserve"> </w:t>
      </w:r>
      <w:r w:rsidRPr="002F4BB8">
        <w:t>именной</w:t>
      </w:r>
      <w:r w:rsidR="002F4BB8" w:rsidRPr="002F4BB8">
        <w:t xml:space="preserve"> </w:t>
      </w:r>
      <w:r w:rsidRPr="002F4BB8">
        <w:t>сертификат.</w:t>
      </w:r>
      <w:r w:rsidR="002F4BB8" w:rsidRPr="002F4BB8">
        <w:t xml:space="preserve"> </w:t>
      </w:r>
      <w:r w:rsidRPr="002F4BB8">
        <w:t>Эти</w:t>
      </w:r>
      <w:r w:rsidR="002F4BB8" w:rsidRPr="002F4BB8">
        <w:t xml:space="preserve"> </w:t>
      </w:r>
      <w:r w:rsidRPr="002F4BB8">
        <w:t>облигации</w:t>
      </w:r>
      <w:r w:rsidR="002F4BB8" w:rsidRPr="002F4BB8">
        <w:t xml:space="preserve"> </w:t>
      </w:r>
      <w:r w:rsidRPr="002F4BB8">
        <w:t>не</w:t>
      </w:r>
      <w:r w:rsidR="002F4BB8" w:rsidRPr="002F4BB8">
        <w:t xml:space="preserve"> </w:t>
      </w:r>
      <w:r w:rsidRPr="002F4BB8">
        <w:t>имеют</w:t>
      </w:r>
      <w:r w:rsidR="002F4BB8" w:rsidRPr="002F4BB8">
        <w:t xml:space="preserve"> </w:t>
      </w:r>
      <w:r w:rsidRPr="002F4BB8">
        <w:t>купонов,</w:t>
      </w:r>
      <w:r w:rsidR="002F4BB8" w:rsidRPr="002F4BB8">
        <w:t xml:space="preserve"> </w:t>
      </w:r>
      <w:r w:rsidRPr="002F4BB8">
        <w:t>а</w:t>
      </w:r>
      <w:r w:rsidR="002F4BB8" w:rsidRPr="002F4BB8">
        <w:t xml:space="preserve"> </w:t>
      </w:r>
      <w:r w:rsidRPr="002F4BB8">
        <w:t>платежи</w:t>
      </w:r>
      <w:r w:rsidR="002F4BB8" w:rsidRPr="002F4BB8">
        <w:t xml:space="preserve"> </w:t>
      </w:r>
      <w:r w:rsidRPr="002F4BB8">
        <w:t>по</w:t>
      </w:r>
      <w:r w:rsidR="002F4BB8" w:rsidRPr="002F4BB8">
        <w:t xml:space="preserve"> </w:t>
      </w:r>
      <w:r w:rsidRPr="002F4BB8">
        <w:t>процентам</w:t>
      </w:r>
      <w:r w:rsidR="002F4BB8" w:rsidRPr="002F4BB8">
        <w:t xml:space="preserve"> </w:t>
      </w:r>
      <w:r w:rsidRPr="002F4BB8">
        <w:t>осуществляет</w:t>
      </w:r>
      <w:r w:rsidR="002F4BB8" w:rsidRPr="002F4BB8">
        <w:t xml:space="preserve"> </w:t>
      </w:r>
      <w:r w:rsidRPr="002F4BB8">
        <w:t>платежный</w:t>
      </w:r>
      <w:r w:rsidR="002F4BB8" w:rsidRPr="002F4BB8">
        <w:t xml:space="preserve"> </w:t>
      </w:r>
      <w:r w:rsidRPr="002F4BB8">
        <w:t>агент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соответствии</w:t>
      </w:r>
      <w:r w:rsidR="002F4BB8" w:rsidRPr="002F4BB8">
        <w:t xml:space="preserve"> </w:t>
      </w:r>
      <w:r w:rsidRPr="002F4BB8">
        <w:t>с</w:t>
      </w:r>
      <w:r w:rsidR="002F4BB8" w:rsidRPr="002F4BB8">
        <w:t xml:space="preserve"> </w:t>
      </w:r>
      <w:r w:rsidRPr="002F4BB8">
        <w:t>установленным</w:t>
      </w:r>
      <w:r w:rsidR="002F4BB8" w:rsidRPr="002F4BB8">
        <w:t xml:space="preserve"> </w:t>
      </w:r>
      <w:r w:rsidRPr="002F4BB8">
        <w:t>графиком.</w:t>
      </w:r>
      <w:r w:rsidR="002F4BB8" w:rsidRPr="002F4BB8">
        <w:t xml:space="preserve"> </w:t>
      </w:r>
      <w:r w:rsidRPr="002F4BB8">
        <w:t>При</w:t>
      </w:r>
      <w:r w:rsidR="002F4BB8" w:rsidRPr="002F4BB8">
        <w:t xml:space="preserve"> </w:t>
      </w:r>
      <w:r w:rsidRPr="002F4BB8">
        <w:t>продаже</w:t>
      </w:r>
      <w:r w:rsidR="002F4BB8" w:rsidRPr="002F4BB8">
        <w:t xml:space="preserve"> </w:t>
      </w:r>
      <w:r w:rsidRPr="002F4BB8">
        <w:t>или</w:t>
      </w:r>
      <w:r w:rsidR="002F4BB8" w:rsidRPr="002F4BB8">
        <w:t xml:space="preserve"> </w:t>
      </w:r>
      <w:r w:rsidRPr="002F4BB8">
        <w:t>обмене</w:t>
      </w:r>
      <w:r w:rsidR="002F4BB8" w:rsidRPr="002F4BB8">
        <w:t xml:space="preserve"> </w:t>
      </w:r>
      <w:r w:rsidRPr="002F4BB8">
        <w:t>именных</w:t>
      </w:r>
      <w:r w:rsidR="002F4BB8" w:rsidRPr="002F4BB8">
        <w:t xml:space="preserve"> </w:t>
      </w:r>
      <w:r w:rsidRPr="002F4BB8">
        <w:t>облигаций</w:t>
      </w:r>
      <w:r w:rsidR="002F4BB8" w:rsidRPr="002F4BB8">
        <w:t xml:space="preserve"> </w:t>
      </w:r>
      <w:r w:rsidRPr="002F4BB8">
        <w:t>старый</w:t>
      </w:r>
      <w:r w:rsidR="002F4BB8" w:rsidRPr="002F4BB8">
        <w:t xml:space="preserve"> </w:t>
      </w:r>
      <w:r w:rsidRPr="002F4BB8">
        <w:t>сертификат</w:t>
      </w:r>
      <w:r w:rsidR="002F4BB8" w:rsidRPr="002F4BB8">
        <w:t xml:space="preserve"> </w:t>
      </w:r>
      <w:r w:rsidRPr="002F4BB8">
        <w:t>аннулируется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выпускается</w:t>
      </w:r>
      <w:r w:rsidR="002F4BB8" w:rsidRPr="002F4BB8">
        <w:t xml:space="preserve"> </w:t>
      </w:r>
      <w:r w:rsidRPr="002F4BB8">
        <w:t>новый</w:t>
      </w:r>
      <w:r w:rsidR="002F4BB8" w:rsidRPr="002F4BB8">
        <w:t xml:space="preserve"> - </w:t>
      </w:r>
      <w:r w:rsidRPr="002F4BB8">
        <w:t>с</w:t>
      </w:r>
      <w:r w:rsidR="002F4BB8" w:rsidRPr="002F4BB8">
        <w:t xml:space="preserve"> </w:t>
      </w:r>
      <w:r w:rsidRPr="002F4BB8">
        <w:t>указанием</w:t>
      </w:r>
      <w:r w:rsidR="002F4BB8" w:rsidRPr="002F4BB8">
        <w:t xml:space="preserve"> </w:t>
      </w:r>
      <w:r w:rsidRPr="002F4BB8">
        <w:t>нового</w:t>
      </w:r>
      <w:r w:rsidR="002F4BB8" w:rsidRPr="002F4BB8">
        <w:t xml:space="preserve"> </w:t>
      </w:r>
      <w:r w:rsidRPr="002F4BB8">
        <w:t>владельца</w:t>
      </w:r>
      <w:r w:rsidR="002F4BB8" w:rsidRPr="002F4BB8">
        <w:t xml:space="preserve"> </w:t>
      </w:r>
      <w:r w:rsidRPr="002F4BB8">
        <w:t>облигаций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3.</w:t>
      </w:r>
      <w:r w:rsidR="002F4BB8">
        <w:t xml:space="preserve"> "</w:t>
      </w:r>
      <w:r w:rsidRPr="002F4BB8">
        <w:t>Балансовые</w:t>
      </w:r>
      <w:r w:rsidR="002F4BB8">
        <w:t xml:space="preserve">" </w:t>
      </w:r>
      <w:r w:rsidRPr="002F4BB8">
        <w:t>облигации.</w:t>
      </w:r>
      <w:r w:rsidR="002F4BB8" w:rsidRPr="002F4BB8">
        <w:t xml:space="preserve"> </w:t>
      </w:r>
      <w:r w:rsidRPr="002F4BB8">
        <w:t>Этот</w:t>
      </w:r>
      <w:r w:rsidR="002F4BB8" w:rsidRPr="002F4BB8">
        <w:t xml:space="preserve"> </w:t>
      </w:r>
      <w:r w:rsidRPr="002F4BB8">
        <w:t>вид</w:t>
      </w:r>
      <w:r w:rsidR="002F4BB8" w:rsidRPr="002F4BB8">
        <w:t xml:space="preserve"> </w:t>
      </w:r>
      <w:r w:rsidRPr="002F4BB8">
        <w:t>облигаций</w:t>
      </w:r>
      <w:r w:rsidR="002F4BB8" w:rsidRPr="002F4BB8">
        <w:t xml:space="preserve"> </w:t>
      </w:r>
      <w:r w:rsidRPr="002F4BB8">
        <w:t>приобретает</w:t>
      </w:r>
      <w:r w:rsidR="002F4BB8" w:rsidRPr="002F4BB8">
        <w:t xml:space="preserve"> </w:t>
      </w:r>
      <w:r w:rsidRPr="002F4BB8">
        <w:t>все</w:t>
      </w:r>
      <w:r w:rsidR="002F4BB8" w:rsidRPr="002F4BB8">
        <w:t xml:space="preserve"> </w:t>
      </w:r>
      <w:r w:rsidRPr="002F4BB8">
        <w:t>большее</w:t>
      </w:r>
      <w:r w:rsidR="002F4BB8" w:rsidRPr="002F4BB8">
        <w:t xml:space="preserve"> </w:t>
      </w:r>
      <w:r w:rsidRPr="002F4BB8">
        <w:t>распространение,</w:t>
      </w:r>
      <w:r w:rsidR="002F4BB8" w:rsidRPr="002F4BB8">
        <w:t xml:space="preserve"> </w:t>
      </w:r>
      <w:r w:rsidRPr="002F4BB8">
        <w:t>поскольку</w:t>
      </w:r>
      <w:r w:rsidR="002F4BB8" w:rsidRPr="002F4BB8">
        <w:t xml:space="preserve"> </w:t>
      </w:r>
      <w:r w:rsidRPr="002F4BB8">
        <w:t>их</w:t>
      </w:r>
      <w:r w:rsidR="002F4BB8" w:rsidRPr="002F4BB8">
        <w:t xml:space="preserve"> </w:t>
      </w:r>
      <w:r w:rsidRPr="002F4BB8">
        <w:t>выпуск</w:t>
      </w:r>
      <w:r w:rsidR="002F4BB8" w:rsidRPr="002F4BB8">
        <w:t xml:space="preserve"> </w:t>
      </w:r>
      <w:r w:rsidRPr="002F4BB8">
        <w:t>не</w:t>
      </w:r>
      <w:r w:rsidR="002F4BB8" w:rsidRPr="002F4BB8">
        <w:t xml:space="preserve"> </w:t>
      </w:r>
      <w:r w:rsidRPr="002F4BB8">
        <w:t>сопряжен</w:t>
      </w:r>
      <w:r w:rsidR="002F4BB8" w:rsidRPr="002F4BB8">
        <w:t xml:space="preserve"> </w:t>
      </w:r>
      <w:r w:rsidRPr="002F4BB8">
        <w:t>с</w:t>
      </w:r>
      <w:r w:rsidR="002F4BB8" w:rsidRPr="002F4BB8">
        <w:t xml:space="preserve"> </w:t>
      </w:r>
      <w:r w:rsidRPr="002F4BB8">
        <w:t>такими</w:t>
      </w:r>
      <w:r w:rsidR="002F4BB8" w:rsidRPr="002F4BB8">
        <w:t xml:space="preserve"> </w:t>
      </w:r>
      <w:r w:rsidRPr="002F4BB8">
        <w:t>формальностями,</w:t>
      </w:r>
      <w:r w:rsidR="002F4BB8" w:rsidRPr="002F4BB8">
        <w:t xml:space="preserve"> </w:t>
      </w:r>
      <w:r w:rsidRPr="002F4BB8">
        <w:t>как</w:t>
      </w:r>
      <w:r w:rsidR="002F4BB8" w:rsidRPr="002F4BB8">
        <w:t xml:space="preserve"> </w:t>
      </w:r>
      <w:r w:rsidRPr="002F4BB8">
        <w:t>выдача</w:t>
      </w:r>
      <w:r w:rsidR="002F4BB8" w:rsidRPr="002F4BB8">
        <w:t xml:space="preserve"> </w:t>
      </w:r>
      <w:r w:rsidRPr="002F4BB8">
        <w:t>сертификатов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т.п.</w:t>
      </w:r>
      <w:r w:rsidR="002F4BB8" w:rsidRPr="002F4BB8">
        <w:t xml:space="preserve">: </w:t>
      </w:r>
      <w:r w:rsidRPr="002F4BB8">
        <w:t>просто</w:t>
      </w:r>
      <w:r w:rsidR="002F4BB8" w:rsidRPr="002F4BB8">
        <w:t xml:space="preserve"> </w:t>
      </w:r>
      <w:r w:rsidRPr="002F4BB8">
        <w:t>все</w:t>
      </w:r>
      <w:r w:rsidR="002F4BB8" w:rsidRPr="002F4BB8">
        <w:t xml:space="preserve"> </w:t>
      </w:r>
      <w:r w:rsidRPr="002F4BB8">
        <w:t>необходимые</w:t>
      </w:r>
      <w:r w:rsidR="002F4BB8" w:rsidRPr="002F4BB8">
        <w:t xml:space="preserve"> </w:t>
      </w:r>
      <w:r w:rsidRPr="002F4BB8">
        <w:t>данные</w:t>
      </w:r>
      <w:r w:rsidR="002F4BB8" w:rsidRPr="002F4BB8">
        <w:t xml:space="preserve"> </w:t>
      </w:r>
      <w:r w:rsidRPr="002F4BB8">
        <w:t>об</w:t>
      </w:r>
      <w:r w:rsidR="002F4BB8" w:rsidRPr="002F4BB8">
        <w:t xml:space="preserve"> </w:t>
      </w:r>
      <w:r w:rsidRPr="002F4BB8">
        <w:t>облигационере</w:t>
      </w:r>
      <w:r w:rsidR="002F4BB8" w:rsidRPr="002F4BB8">
        <w:t xml:space="preserve"> </w:t>
      </w:r>
      <w:r w:rsidRPr="002F4BB8">
        <w:t>вводятся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компьютер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В</w:t>
      </w:r>
      <w:r w:rsidR="002F4BB8" w:rsidRPr="002F4BB8">
        <w:t xml:space="preserve"> </w:t>
      </w:r>
      <w:r w:rsidRPr="002F4BB8">
        <w:t>зависимости</w:t>
      </w:r>
      <w:r w:rsidR="002F4BB8" w:rsidRPr="002F4BB8">
        <w:t xml:space="preserve"> </w:t>
      </w:r>
      <w:r w:rsidRPr="002F4BB8">
        <w:t>от</w:t>
      </w:r>
      <w:r w:rsidR="002F4BB8" w:rsidRPr="002F4BB8">
        <w:t xml:space="preserve"> </w:t>
      </w:r>
      <w:r w:rsidRPr="002F4BB8">
        <w:t>обеспечения</w:t>
      </w:r>
      <w:r w:rsidR="002F4BB8" w:rsidRPr="002F4BB8">
        <w:t xml:space="preserve"> </w:t>
      </w:r>
      <w:r w:rsidRPr="002F4BB8">
        <w:t>облигации</w:t>
      </w:r>
      <w:r w:rsidR="002F4BB8" w:rsidRPr="002F4BB8">
        <w:t xml:space="preserve"> </w:t>
      </w:r>
      <w:r w:rsidRPr="002F4BB8">
        <w:t>разделяются</w:t>
      </w:r>
      <w:r w:rsidR="002F4BB8" w:rsidRPr="002F4BB8">
        <w:t xml:space="preserve"> </w:t>
      </w:r>
      <w:r w:rsidRPr="002F4BB8">
        <w:t>на</w:t>
      </w:r>
      <w:r w:rsidR="002F4BB8">
        <w:t>:</w:t>
      </w:r>
    </w:p>
    <w:p w:rsidR="002F4BB8" w:rsidRDefault="00BF6B10" w:rsidP="002F4BB8">
      <w:pPr>
        <w:tabs>
          <w:tab w:val="left" w:pos="726"/>
        </w:tabs>
      </w:pPr>
      <w:r w:rsidRPr="002F4BB8">
        <w:t>1.</w:t>
      </w:r>
      <w:r w:rsidR="002F4BB8" w:rsidRPr="002F4BB8">
        <w:t xml:space="preserve"> </w:t>
      </w:r>
      <w:r w:rsidRPr="002F4BB8">
        <w:t>Обеспеченные</w:t>
      </w:r>
      <w:r w:rsidR="002F4BB8" w:rsidRPr="002F4BB8">
        <w:t xml:space="preserve"> </w:t>
      </w:r>
      <w:r w:rsidRPr="002F4BB8">
        <w:t>облигации.</w:t>
      </w:r>
      <w:r w:rsidR="002F4BB8" w:rsidRPr="002F4BB8">
        <w:t xml:space="preserve"> </w:t>
      </w:r>
      <w:r w:rsidRPr="002F4BB8">
        <w:t>Эти</w:t>
      </w:r>
      <w:r w:rsidR="002F4BB8" w:rsidRPr="002F4BB8">
        <w:t xml:space="preserve"> </w:t>
      </w:r>
      <w:r w:rsidRPr="002F4BB8">
        <w:t>облигации</w:t>
      </w:r>
      <w:r w:rsidR="002F4BB8" w:rsidRPr="002F4BB8">
        <w:t xml:space="preserve"> </w:t>
      </w:r>
      <w:r w:rsidRPr="002F4BB8">
        <w:t>имеют</w:t>
      </w:r>
      <w:r w:rsidR="002F4BB8" w:rsidRPr="002F4BB8">
        <w:t xml:space="preserve"> </w:t>
      </w:r>
      <w:r w:rsidRPr="002F4BB8">
        <w:t>реальное</w:t>
      </w:r>
      <w:r w:rsidR="002F4BB8" w:rsidRPr="002F4BB8">
        <w:t xml:space="preserve"> </w:t>
      </w:r>
      <w:r w:rsidRPr="002F4BB8">
        <w:t>обеспечение</w:t>
      </w:r>
      <w:r w:rsidR="002F4BB8" w:rsidRPr="002F4BB8">
        <w:t xml:space="preserve"> </w:t>
      </w:r>
      <w:r w:rsidRPr="002F4BB8">
        <w:t>активами.</w:t>
      </w:r>
      <w:r w:rsidR="002F4BB8" w:rsidRPr="002F4BB8">
        <w:t xml:space="preserve"> </w:t>
      </w:r>
      <w:r w:rsidRPr="002F4BB8">
        <w:t>Их</w:t>
      </w:r>
      <w:r w:rsidR="002F4BB8" w:rsidRPr="002F4BB8">
        <w:t xml:space="preserve"> </w:t>
      </w:r>
      <w:r w:rsidRPr="002F4BB8">
        <w:t>можно</w:t>
      </w:r>
      <w:r w:rsidR="002F4BB8" w:rsidRPr="002F4BB8">
        <w:t xml:space="preserve"> </w:t>
      </w:r>
      <w:r w:rsidRPr="002F4BB8">
        <w:t>разбить</w:t>
      </w:r>
      <w:r w:rsidR="002F4BB8" w:rsidRPr="002F4BB8">
        <w:t xml:space="preserve"> </w:t>
      </w:r>
      <w:r w:rsidRPr="002F4BB8">
        <w:t>на</w:t>
      </w:r>
      <w:r w:rsidR="002F4BB8" w:rsidRPr="002F4BB8">
        <w:t xml:space="preserve"> </w:t>
      </w:r>
      <w:r w:rsidRPr="002F4BB8">
        <w:t>три</w:t>
      </w:r>
      <w:r w:rsidR="002F4BB8" w:rsidRPr="002F4BB8">
        <w:t xml:space="preserve"> </w:t>
      </w:r>
      <w:r w:rsidRPr="002F4BB8">
        <w:t>подтипа</w:t>
      </w:r>
      <w:r w:rsidR="002F4BB8">
        <w:t>:</w:t>
      </w:r>
    </w:p>
    <w:p w:rsidR="002F4BB8" w:rsidRDefault="00BF6B10" w:rsidP="002F4BB8">
      <w:pPr>
        <w:tabs>
          <w:tab w:val="left" w:pos="726"/>
        </w:tabs>
      </w:pPr>
      <w:r w:rsidRPr="002F4BB8">
        <w:t>a</w:t>
      </w:r>
      <w:r w:rsidR="002F4BB8" w:rsidRPr="002F4BB8">
        <w:t xml:space="preserve">) </w:t>
      </w:r>
      <w:r w:rsidRPr="002F4BB8">
        <w:t>облигации</w:t>
      </w:r>
      <w:r w:rsidR="002F4BB8" w:rsidRPr="002F4BB8">
        <w:t xml:space="preserve"> </w:t>
      </w:r>
      <w:r w:rsidRPr="002F4BB8">
        <w:t>с</w:t>
      </w:r>
      <w:r w:rsidR="002F4BB8" w:rsidRPr="002F4BB8">
        <w:t xml:space="preserve"> </w:t>
      </w:r>
      <w:r w:rsidRPr="002F4BB8">
        <w:t>залогом</w:t>
      </w:r>
      <w:r w:rsidR="002F4BB8" w:rsidRPr="002F4BB8">
        <w:t xml:space="preserve"> </w:t>
      </w:r>
      <w:r w:rsidRPr="002F4BB8">
        <w:t>имущества,</w:t>
      </w:r>
      <w:r w:rsidR="002F4BB8" w:rsidRPr="002F4BB8">
        <w:t xml:space="preserve"> </w:t>
      </w:r>
      <w:r w:rsidRPr="002F4BB8">
        <w:t>которые</w:t>
      </w:r>
      <w:r w:rsidR="002F4BB8" w:rsidRPr="002F4BB8">
        <w:t xml:space="preserve"> </w:t>
      </w:r>
      <w:r w:rsidRPr="002F4BB8">
        <w:t>обеспечиваются</w:t>
      </w:r>
      <w:r w:rsidR="002F4BB8" w:rsidRPr="002F4BB8">
        <w:t xml:space="preserve"> </w:t>
      </w:r>
      <w:r w:rsidRPr="002F4BB8">
        <w:t>основным</w:t>
      </w:r>
      <w:r w:rsidR="002F4BB8" w:rsidRPr="002F4BB8">
        <w:t xml:space="preserve"> </w:t>
      </w:r>
      <w:r w:rsidRPr="002F4BB8">
        <w:t>капиталом</w:t>
      </w:r>
      <w:r w:rsidR="002F4BB8" w:rsidRPr="002F4BB8">
        <w:t xml:space="preserve"> </w:t>
      </w:r>
      <w:r w:rsidRPr="002F4BB8">
        <w:t>корпорации</w:t>
      </w:r>
      <w:r w:rsidR="002F4BB8">
        <w:t xml:space="preserve"> (</w:t>
      </w:r>
      <w:r w:rsidRPr="002F4BB8">
        <w:t>ее</w:t>
      </w:r>
      <w:r w:rsidR="002F4BB8" w:rsidRPr="002F4BB8">
        <w:t xml:space="preserve"> </w:t>
      </w:r>
      <w:r w:rsidRPr="002F4BB8">
        <w:t>недвижимостью</w:t>
      </w:r>
      <w:r w:rsidR="002F4BB8" w:rsidRPr="002F4BB8">
        <w:t xml:space="preserve">) </w:t>
      </w:r>
      <w:r w:rsidRPr="002F4BB8">
        <w:t>и</w:t>
      </w:r>
      <w:r w:rsidR="002F4BB8" w:rsidRPr="002F4BB8">
        <w:t xml:space="preserve"> </w:t>
      </w:r>
      <w:r w:rsidRPr="002F4BB8">
        <w:t>иным</w:t>
      </w:r>
      <w:r w:rsidR="002F4BB8" w:rsidRPr="002F4BB8">
        <w:t xml:space="preserve"> </w:t>
      </w:r>
      <w:r w:rsidRPr="002F4BB8">
        <w:t>вещным</w:t>
      </w:r>
      <w:r w:rsidR="002F4BB8" w:rsidRPr="002F4BB8">
        <w:t xml:space="preserve"> </w:t>
      </w:r>
      <w:r w:rsidRPr="002F4BB8">
        <w:t>имуществом</w:t>
      </w:r>
      <w:r w:rsidR="002F4BB8">
        <w:t>;</w:t>
      </w:r>
    </w:p>
    <w:p w:rsidR="002F4BB8" w:rsidRDefault="00BF6B10" w:rsidP="002F4BB8">
      <w:pPr>
        <w:tabs>
          <w:tab w:val="left" w:pos="726"/>
        </w:tabs>
      </w:pPr>
      <w:r w:rsidRPr="002F4BB8">
        <w:t>b</w:t>
      </w:r>
      <w:r w:rsidR="002F4BB8" w:rsidRPr="002F4BB8">
        <w:t xml:space="preserve">) </w:t>
      </w:r>
      <w:r w:rsidRPr="002F4BB8">
        <w:t>облигации</w:t>
      </w:r>
      <w:r w:rsidR="002F4BB8" w:rsidRPr="002F4BB8">
        <w:t xml:space="preserve"> </w:t>
      </w:r>
      <w:r w:rsidRPr="002F4BB8">
        <w:t>с</w:t>
      </w:r>
      <w:r w:rsidR="002F4BB8" w:rsidRPr="002F4BB8">
        <w:t xml:space="preserve"> </w:t>
      </w:r>
      <w:r w:rsidRPr="002F4BB8">
        <w:t>залогом</w:t>
      </w:r>
      <w:r w:rsidR="002F4BB8" w:rsidRPr="002F4BB8">
        <w:t xml:space="preserve"> </w:t>
      </w:r>
      <w:r w:rsidRPr="002F4BB8">
        <w:t>фондовых</w:t>
      </w:r>
      <w:r w:rsidR="002F4BB8" w:rsidRPr="002F4BB8">
        <w:t xml:space="preserve"> </w:t>
      </w:r>
      <w:r w:rsidRPr="002F4BB8">
        <w:t>бумаг,</w:t>
      </w:r>
      <w:r w:rsidR="002F4BB8" w:rsidRPr="002F4BB8">
        <w:t xml:space="preserve"> </w:t>
      </w:r>
      <w:r w:rsidRPr="002F4BB8">
        <w:t>которые</w:t>
      </w:r>
      <w:r w:rsidR="002F4BB8" w:rsidRPr="002F4BB8">
        <w:t xml:space="preserve"> </w:t>
      </w:r>
      <w:r w:rsidRPr="002F4BB8">
        <w:t>обеспечиваются</w:t>
      </w:r>
      <w:r w:rsidR="002F4BB8" w:rsidRPr="002F4BB8">
        <w:t xml:space="preserve"> </w:t>
      </w:r>
      <w:r w:rsidRPr="002F4BB8">
        <w:t>находящимися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собственности</w:t>
      </w:r>
      <w:r w:rsidR="002F4BB8" w:rsidRPr="002F4BB8">
        <w:t xml:space="preserve"> </w:t>
      </w:r>
      <w:r w:rsidRPr="002F4BB8">
        <w:t>компании-эмитента</w:t>
      </w:r>
      <w:r w:rsidR="002F4BB8" w:rsidRPr="002F4BB8">
        <w:t xml:space="preserve"> </w:t>
      </w:r>
      <w:r w:rsidRPr="002F4BB8">
        <w:t>ценными</w:t>
      </w:r>
      <w:r w:rsidR="002F4BB8" w:rsidRPr="002F4BB8">
        <w:t xml:space="preserve"> </w:t>
      </w:r>
      <w:r w:rsidRPr="002F4BB8">
        <w:t>бумагами</w:t>
      </w:r>
      <w:r w:rsidR="002F4BB8" w:rsidRPr="002F4BB8">
        <w:t xml:space="preserve"> </w:t>
      </w:r>
      <w:r w:rsidRPr="002F4BB8">
        <w:t>какой-либо</w:t>
      </w:r>
      <w:r w:rsidR="002F4BB8" w:rsidRPr="002F4BB8">
        <w:t xml:space="preserve"> </w:t>
      </w:r>
      <w:r w:rsidRPr="002F4BB8">
        <w:t>другой</w:t>
      </w:r>
      <w:r w:rsidR="002F4BB8" w:rsidRPr="002F4BB8">
        <w:t xml:space="preserve"> </w:t>
      </w:r>
      <w:r w:rsidRPr="002F4BB8">
        <w:t>корпорации</w:t>
      </w:r>
      <w:r w:rsidR="002F4BB8">
        <w:t xml:space="preserve"> (</w:t>
      </w:r>
      <w:r w:rsidRPr="002F4BB8">
        <w:t>но</w:t>
      </w:r>
      <w:r w:rsidR="002F4BB8" w:rsidRPr="002F4BB8">
        <w:t xml:space="preserve"> </w:t>
      </w:r>
      <w:r w:rsidRPr="002F4BB8">
        <w:t>не</w:t>
      </w:r>
      <w:r w:rsidR="002F4BB8" w:rsidRPr="002F4BB8">
        <w:t xml:space="preserve"> </w:t>
      </w:r>
      <w:r w:rsidRPr="002F4BB8">
        <w:t>компании-эмитента</w:t>
      </w:r>
      <w:r w:rsidR="002F4BB8" w:rsidRPr="002F4BB8">
        <w:t xml:space="preserve">) - </w:t>
      </w:r>
      <w:r w:rsidRPr="002F4BB8">
        <w:t>как</w:t>
      </w:r>
      <w:r w:rsidR="002F4BB8" w:rsidRPr="002F4BB8">
        <w:t xml:space="preserve"> </w:t>
      </w:r>
      <w:r w:rsidRPr="002F4BB8">
        <w:t>правило,</w:t>
      </w:r>
      <w:r w:rsidR="002F4BB8" w:rsidRPr="002F4BB8">
        <w:t xml:space="preserve"> </w:t>
      </w:r>
      <w:r w:rsidRPr="002F4BB8">
        <w:t>ее</w:t>
      </w:r>
      <w:r w:rsidR="002F4BB8" w:rsidRPr="002F4BB8">
        <w:t xml:space="preserve"> </w:t>
      </w:r>
      <w:r w:rsidRPr="002F4BB8">
        <w:t>филиала</w:t>
      </w:r>
      <w:r w:rsidR="002F4BB8" w:rsidRPr="002F4BB8">
        <w:t xml:space="preserve"> </w:t>
      </w:r>
      <w:r w:rsidRPr="002F4BB8">
        <w:t>или</w:t>
      </w:r>
      <w:r w:rsidR="002F4BB8" w:rsidRPr="002F4BB8">
        <w:t xml:space="preserve"> </w:t>
      </w:r>
      <w:r w:rsidRPr="002F4BB8">
        <w:t>дочерней</w:t>
      </w:r>
      <w:r w:rsidR="002F4BB8" w:rsidRPr="002F4BB8">
        <w:t xml:space="preserve"> </w:t>
      </w:r>
      <w:r w:rsidRPr="002F4BB8">
        <w:t>компании</w:t>
      </w:r>
      <w:r w:rsidR="002F4BB8">
        <w:t>;</w:t>
      </w:r>
    </w:p>
    <w:p w:rsidR="002F4BB8" w:rsidRDefault="00BF6B10" w:rsidP="002F4BB8">
      <w:pPr>
        <w:tabs>
          <w:tab w:val="left" w:pos="726"/>
        </w:tabs>
      </w:pPr>
      <w:r w:rsidRPr="002F4BB8">
        <w:t>с</w:t>
      </w:r>
      <w:r w:rsidR="002F4BB8" w:rsidRPr="002F4BB8">
        <w:t xml:space="preserve">) </w:t>
      </w:r>
      <w:r w:rsidRPr="002F4BB8">
        <w:t>облигации</w:t>
      </w:r>
      <w:r w:rsidR="002F4BB8" w:rsidRPr="002F4BB8">
        <w:t xml:space="preserve"> </w:t>
      </w:r>
      <w:r w:rsidRPr="002F4BB8">
        <w:t>с</w:t>
      </w:r>
      <w:r w:rsidR="002F4BB8" w:rsidRPr="002F4BB8">
        <w:t xml:space="preserve"> </w:t>
      </w:r>
      <w:r w:rsidRPr="002F4BB8">
        <w:t>залогом</w:t>
      </w:r>
      <w:r w:rsidR="002F4BB8" w:rsidRPr="002F4BB8">
        <w:t xml:space="preserve"> </w:t>
      </w:r>
      <w:r w:rsidRPr="002F4BB8">
        <w:t>оборудования.</w:t>
      </w:r>
      <w:r w:rsidR="002F4BB8" w:rsidRPr="002F4BB8">
        <w:t xml:space="preserve"> </w:t>
      </w:r>
      <w:r w:rsidRPr="002F4BB8">
        <w:t>Такие</w:t>
      </w:r>
      <w:r w:rsidR="002F4BB8" w:rsidRPr="002F4BB8">
        <w:t xml:space="preserve"> </w:t>
      </w:r>
      <w:r w:rsidRPr="002F4BB8">
        <w:t>облигации</w:t>
      </w:r>
      <w:r w:rsidR="002F4BB8" w:rsidRPr="002F4BB8">
        <w:t xml:space="preserve"> </w:t>
      </w:r>
      <w:r w:rsidRPr="002F4BB8">
        <w:t>обычно</w:t>
      </w:r>
      <w:r w:rsidR="002F4BB8" w:rsidRPr="002F4BB8">
        <w:t xml:space="preserve"> </w:t>
      </w:r>
      <w:r w:rsidRPr="002F4BB8">
        <w:t>выпускаются</w:t>
      </w:r>
      <w:r w:rsidR="002F4BB8" w:rsidRPr="002F4BB8">
        <w:t xml:space="preserve"> </w:t>
      </w:r>
      <w:r w:rsidRPr="002F4BB8">
        <w:t>транспортными</w:t>
      </w:r>
      <w:r w:rsidR="002F4BB8" w:rsidRPr="002F4BB8">
        <w:t xml:space="preserve"> </w:t>
      </w:r>
      <w:r w:rsidRPr="002F4BB8">
        <w:t>корпорациями,</w:t>
      </w:r>
      <w:r w:rsidR="002F4BB8" w:rsidRPr="002F4BB8">
        <w:t xml:space="preserve"> </w:t>
      </w:r>
      <w:r w:rsidRPr="002F4BB8">
        <w:t>которые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качестве</w:t>
      </w:r>
      <w:r w:rsidR="002F4BB8" w:rsidRPr="002F4BB8">
        <w:t xml:space="preserve"> </w:t>
      </w:r>
      <w:r w:rsidRPr="002F4BB8">
        <w:t>залогового</w:t>
      </w:r>
      <w:r w:rsidR="002F4BB8" w:rsidRPr="002F4BB8">
        <w:t xml:space="preserve"> </w:t>
      </w:r>
      <w:r w:rsidRPr="002F4BB8">
        <w:t>обеспечения</w:t>
      </w:r>
      <w:r w:rsidR="002F4BB8" w:rsidRPr="002F4BB8">
        <w:t xml:space="preserve"> </w:t>
      </w:r>
      <w:r w:rsidRPr="002F4BB8">
        <w:t>используют,</w:t>
      </w:r>
      <w:r w:rsidR="002F4BB8" w:rsidRPr="002F4BB8">
        <w:t xml:space="preserve"> </w:t>
      </w:r>
      <w:r w:rsidRPr="002F4BB8">
        <w:t>например,</w:t>
      </w:r>
      <w:r w:rsidR="002F4BB8" w:rsidRPr="002F4BB8">
        <w:t xml:space="preserve"> </w:t>
      </w:r>
      <w:r w:rsidRPr="002F4BB8">
        <w:t>транспортные</w:t>
      </w:r>
      <w:r w:rsidR="002F4BB8" w:rsidRPr="002F4BB8">
        <w:t xml:space="preserve"> </w:t>
      </w:r>
      <w:r w:rsidRPr="002F4BB8">
        <w:t>средства</w:t>
      </w:r>
      <w:r w:rsidR="002F4BB8">
        <w:t xml:space="preserve"> (</w:t>
      </w:r>
      <w:r w:rsidRPr="002F4BB8">
        <w:t>самолеты,</w:t>
      </w:r>
      <w:r w:rsidR="002F4BB8" w:rsidRPr="002F4BB8">
        <w:t xml:space="preserve"> </w:t>
      </w:r>
      <w:r w:rsidRPr="002F4BB8">
        <w:t>локомотивы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т.п.</w:t>
      </w:r>
      <w:r w:rsidR="002F4BB8" w:rsidRPr="002F4BB8">
        <w:t>)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Смысл</w:t>
      </w:r>
      <w:r w:rsidR="002F4BB8" w:rsidRPr="002F4BB8">
        <w:t xml:space="preserve"> </w:t>
      </w:r>
      <w:r w:rsidRPr="002F4BB8">
        <w:t>залогового</w:t>
      </w:r>
      <w:r w:rsidR="002F4BB8" w:rsidRPr="002F4BB8">
        <w:t xml:space="preserve"> </w:t>
      </w:r>
      <w:r w:rsidRPr="002F4BB8">
        <w:t>обеспечения</w:t>
      </w:r>
      <w:r w:rsidR="002F4BB8" w:rsidRPr="002F4BB8">
        <w:t xml:space="preserve"> </w:t>
      </w:r>
      <w:r w:rsidRPr="002F4BB8">
        <w:t>заключается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том,</w:t>
      </w:r>
      <w:r w:rsidR="002F4BB8" w:rsidRPr="002F4BB8">
        <w:t xml:space="preserve"> </w:t>
      </w:r>
      <w:r w:rsidRPr="002F4BB8">
        <w:t>что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случае</w:t>
      </w:r>
      <w:r w:rsidR="002F4BB8" w:rsidRPr="002F4BB8">
        <w:t xml:space="preserve"> </w:t>
      </w:r>
      <w:r w:rsidRPr="002F4BB8">
        <w:t>банкротства</w:t>
      </w:r>
      <w:r w:rsidR="002F4BB8" w:rsidRPr="002F4BB8">
        <w:t xml:space="preserve"> </w:t>
      </w:r>
      <w:r w:rsidRPr="002F4BB8">
        <w:t>предприятия</w:t>
      </w:r>
      <w:r w:rsidR="002F4BB8" w:rsidRPr="002F4BB8">
        <w:t xml:space="preserve"> </w:t>
      </w:r>
      <w:r w:rsidRPr="002F4BB8">
        <w:t>или</w:t>
      </w:r>
      <w:r w:rsidR="002F4BB8" w:rsidRPr="002F4BB8">
        <w:t xml:space="preserve"> </w:t>
      </w:r>
      <w:r w:rsidRPr="002F4BB8">
        <w:t>его</w:t>
      </w:r>
      <w:r w:rsidR="002F4BB8" w:rsidRPr="002F4BB8">
        <w:t xml:space="preserve"> </w:t>
      </w:r>
      <w:r w:rsidRPr="002F4BB8">
        <w:t>неплатежеспособности</w:t>
      </w:r>
      <w:r w:rsidR="002F4BB8" w:rsidRPr="002F4BB8">
        <w:t xml:space="preserve"> </w:t>
      </w:r>
      <w:r w:rsidRPr="002F4BB8">
        <w:t>держатели</w:t>
      </w:r>
      <w:r w:rsidR="002F4BB8" w:rsidRPr="002F4BB8">
        <w:t xml:space="preserve"> </w:t>
      </w:r>
      <w:r w:rsidRPr="002F4BB8">
        <w:t>обеспеченных</w:t>
      </w:r>
      <w:r w:rsidR="002F4BB8" w:rsidRPr="002F4BB8">
        <w:t xml:space="preserve"> </w:t>
      </w:r>
      <w:r w:rsidRPr="002F4BB8">
        <w:t>облигаций</w:t>
      </w:r>
      <w:r w:rsidR="002F4BB8" w:rsidRPr="002F4BB8">
        <w:t xml:space="preserve"> </w:t>
      </w:r>
      <w:r w:rsidRPr="002F4BB8">
        <w:t>могут</w:t>
      </w:r>
      <w:r w:rsidR="002F4BB8" w:rsidRPr="002F4BB8">
        <w:t xml:space="preserve"> </w:t>
      </w:r>
      <w:r w:rsidRPr="002F4BB8">
        <w:t>претендовать</w:t>
      </w:r>
      <w:r w:rsidR="002F4BB8" w:rsidRPr="002F4BB8">
        <w:t xml:space="preserve"> </w:t>
      </w:r>
      <w:r w:rsidRPr="002F4BB8">
        <w:t>на</w:t>
      </w:r>
      <w:r w:rsidR="002F4BB8" w:rsidRPr="002F4BB8">
        <w:t xml:space="preserve"> </w:t>
      </w:r>
      <w:r w:rsidRPr="002F4BB8">
        <w:t>часть</w:t>
      </w:r>
      <w:r w:rsidR="002F4BB8" w:rsidRPr="002F4BB8">
        <w:t xml:space="preserve"> </w:t>
      </w:r>
      <w:r w:rsidRPr="002F4BB8">
        <w:t>имущества</w:t>
      </w:r>
      <w:r w:rsidR="002F4BB8" w:rsidRPr="002F4BB8">
        <w:t xml:space="preserve"> </w:t>
      </w:r>
      <w:r w:rsidRPr="002F4BB8">
        <w:t>предприятия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Необеспеченные</w:t>
      </w:r>
      <w:r w:rsidR="002F4BB8" w:rsidRPr="002F4BB8">
        <w:t xml:space="preserve"> </w:t>
      </w:r>
      <w:r w:rsidRPr="002F4BB8">
        <w:t>облигации.</w:t>
      </w:r>
      <w:r w:rsidR="002F4BB8" w:rsidRPr="002F4BB8">
        <w:t xml:space="preserve"> </w:t>
      </w:r>
      <w:r w:rsidRPr="002F4BB8">
        <w:t>Эти</w:t>
      </w:r>
      <w:r w:rsidR="002F4BB8" w:rsidRPr="002F4BB8">
        <w:t xml:space="preserve"> </w:t>
      </w:r>
      <w:r w:rsidRPr="002F4BB8">
        <w:t>облигации</w:t>
      </w:r>
      <w:r w:rsidR="002F4BB8" w:rsidRPr="002F4BB8">
        <w:t xml:space="preserve"> </w:t>
      </w:r>
      <w:r w:rsidRPr="002F4BB8">
        <w:t>не</w:t>
      </w:r>
      <w:r w:rsidR="002F4BB8" w:rsidRPr="002F4BB8">
        <w:t xml:space="preserve"> </w:t>
      </w:r>
      <w:r w:rsidRPr="002F4BB8">
        <w:t>обеспечиваются</w:t>
      </w:r>
      <w:r w:rsidR="002F4BB8" w:rsidRPr="002F4BB8">
        <w:t xml:space="preserve"> </w:t>
      </w:r>
      <w:r w:rsidRPr="002F4BB8">
        <w:t>какими-либо</w:t>
      </w:r>
      <w:r w:rsidR="002F4BB8" w:rsidRPr="002F4BB8">
        <w:t xml:space="preserve"> </w:t>
      </w:r>
      <w:r w:rsidRPr="002F4BB8">
        <w:t>материальными</w:t>
      </w:r>
      <w:r w:rsidR="002F4BB8" w:rsidRPr="002F4BB8">
        <w:t xml:space="preserve"> </w:t>
      </w:r>
      <w:r w:rsidRPr="002F4BB8">
        <w:t>активами,</w:t>
      </w:r>
      <w:r w:rsidR="002F4BB8" w:rsidRPr="002F4BB8">
        <w:t xml:space="preserve"> </w:t>
      </w:r>
      <w:r w:rsidRPr="002F4BB8">
        <w:t>они</w:t>
      </w:r>
      <w:r w:rsidR="002F4BB8" w:rsidRPr="002F4BB8">
        <w:t xml:space="preserve"> </w:t>
      </w:r>
      <w:r w:rsidRPr="002F4BB8">
        <w:t>подкрепляются</w:t>
      </w:r>
      <w:r w:rsidR="002F4BB8" w:rsidRPr="002F4BB8">
        <w:t xml:space="preserve"> </w:t>
      </w:r>
      <w:r w:rsidRPr="002F4BB8">
        <w:t>добросовестностью</w:t>
      </w:r>
      <w:r w:rsidR="002F4BB8" w:rsidRPr="002F4BB8">
        <w:t xml:space="preserve"> </w:t>
      </w:r>
      <w:r w:rsidRPr="002F4BB8">
        <w:t>компании-эмитента,</w:t>
      </w:r>
      <w:r w:rsidR="002F4BB8" w:rsidRPr="002F4BB8">
        <w:t xml:space="preserve"> </w:t>
      </w:r>
      <w:r w:rsidRPr="002F4BB8">
        <w:t>иначе</w:t>
      </w:r>
      <w:r w:rsidR="002F4BB8" w:rsidRPr="002F4BB8">
        <w:t xml:space="preserve"> </w:t>
      </w:r>
      <w:r w:rsidRPr="002F4BB8">
        <w:t>говоря</w:t>
      </w:r>
      <w:r w:rsidR="002F4BB8" w:rsidRPr="002F4BB8">
        <w:t xml:space="preserve"> - </w:t>
      </w:r>
      <w:r w:rsidRPr="002F4BB8">
        <w:t>ее</w:t>
      </w:r>
      <w:r w:rsidR="002F4BB8" w:rsidRPr="002F4BB8">
        <w:t xml:space="preserve"> </w:t>
      </w:r>
      <w:r w:rsidRPr="002F4BB8">
        <w:t>обещанием.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случае</w:t>
      </w:r>
      <w:r w:rsidR="002F4BB8" w:rsidRPr="002F4BB8">
        <w:t xml:space="preserve"> </w:t>
      </w:r>
      <w:r w:rsidRPr="002F4BB8">
        <w:t>банкротства</w:t>
      </w:r>
      <w:r w:rsidR="002F4BB8" w:rsidRPr="002F4BB8">
        <w:t xml:space="preserve"> </w:t>
      </w:r>
      <w:r w:rsidRPr="002F4BB8">
        <w:t>компании</w:t>
      </w:r>
      <w:r w:rsidR="002F4BB8" w:rsidRPr="002F4BB8">
        <w:t xml:space="preserve"> </w:t>
      </w:r>
      <w:r w:rsidRPr="002F4BB8">
        <w:t>держатели</w:t>
      </w:r>
      <w:r w:rsidR="002F4BB8" w:rsidRPr="002F4BB8">
        <w:t xml:space="preserve"> </w:t>
      </w:r>
      <w:r w:rsidRPr="002F4BB8">
        <w:t>таких</w:t>
      </w:r>
      <w:r w:rsidR="002F4BB8" w:rsidRPr="002F4BB8">
        <w:t xml:space="preserve"> </w:t>
      </w:r>
      <w:r w:rsidRPr="002F4BB8">
        <w:t>облигаций</w:t>
      </w:r>
      <w:r w:rsidR="002F4BB8" w:rsidRPr="002F4BB8">
        <w:t xml:space="preserve"> </w:t>
      </w:r>
      <w:r w:rsidRPr="002F4BB8">
        <w:t>не</w:t>
      </w:r>
      <w:r w:rsidR="002F4BB8" w:rsidRPr="002F4BB8">
        <w:t xml:space="preserve"> </w:t>
      </w:r>
      <w:r w:rsidRPr="002F4BB8">
        <w:t>могут</w:t>
      </w:r>
      <w:r w:rsidR="002F4BB8" w:rsidRPr="002F4BB8">
        <w:t xml:space="preserve"> </w:t>
      </w:r>
      <w:r w:rsidRPr="002F4BB8">
        <w:t>претендовать</w:t>
      </w:r>
      <w:r w:rsidR="002F4BB8" w:rsidRPr="002F4BB8">
        <w:t xml:space="preserve"> </w:t>
      </w:r>
      <w:r w:rsidRPr="002F4BB8">
        <w:t>на</w:t>
      </w:r>
      <w:r w:rsidR="002F4BB8" w:rsidRPr="002F4BB8">
        <w:t xml:space="preserve"> </w:t>
      </w:r>
      <w:r w:rsidRPr="002F4BB8">
        <w:t>часть</w:t>
      </w:r>
      <w:r w:rsidR="002F4BB8" w:rsidRPr="002F4BB8">
        <w:t xml:space="preserve"> </w:t>
      </w:r>
      <w:r w:rsidRPr="002F4BB8">
        <w:t>недвижимости.</w:t>
      </w:r>
      <w:r w:rsidR="002F4BB8" w:rsidRPr="002F4BB8">
        <w:t xml:space="preserve"> </w:t>
      </w:r>
      <w:r w:rsidRPr="002F4BB8">
        <w:t>Эти</w:t>
      </w:r>
      <w:r w:rsidR="002F4BB8" w:rsidRPr="002F4BB8">
        <w:t xml:space="preserve"> </w:t>
      </w:r>
      <w:r w:rsidRPr="002F4BB8">
        <w:t>облигации</w:t>
      </w:r>
      <w:r w:rsidR="002F4BB8" w:rsidRPr="002F4BB8">
        <w:t xml:space="preserve"> </w:t>
      </w:r>
      <w:r w:rsidRPr="002F4BB8">
        <w:t>менее</w:t>
      </w:r>
      <w:r w:rsidR="002F4BB8" w:rsidRPr="002F4BB8">
        <w:t xml:space="preserve"> </w:t>
      </w:r>
      <w:r w:rsidRPr="002F4BB8">
        <w:t>надежны,</w:t>
      </w:r>
      <w:r w:rsidR="002F4BB8" w:rsidRPr="002F4BB8">
        <w:t xml:space="preserve"> </w:t>
      </w:r>
      <w:r w:rsidRPr="002F4BB8">
        <w:t>но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на</w:t>
      </w:r>
      <w:r w:rsidR="002F4BB8" w:rsidRPr="002F4BB8">
        <w:t xml:space="preserve"> </w:t>
      </w:r>
      <w:r w:rsidRPr="002F4BB8">
        <w:t>них</w:t>
      </w:r>
      <w:r w:rsidR="002F4BB8" w:rsidRPr="002F4BB8">
        <w:t xml:space="preserve"> </w:t>
      </w:r>
      <w:r w:rsidRPr="002F4BB8">
        <w:t>распространяются</w:t>
      </w:r>
      <w:r w:rsidR="002F4BB8" w:rsidRPr="002F4BB8">
        <w:t xml:space="preserve"> </w:t>
      </w:r>
      <w:r w:rsidRPr="002F4BB8">
        <w:t>преимущественные</w:t>
      </w:r>
      <w:r w:rsidR="002F4BB8" w:rsidRPr="002F4BB8">
        <w:t xml:space="preserve"> </w:t>
      </w:r>
      <w:r w:rsidRPr="002F4BB8">
        <w:t>права</w:t>
      </w:r>
      <w:r w:rsidR="002F4BB8" w:rsidRPr="002F4BB8">
        <w:t xml:space="preserve"> </w:t>
      </w:r>
      <w:r w:rsidRPr="002F4BB8">
        <w:t>при</w:t>
      </w:r>
      <w:r w:rsidR="002F4BB8" w:rsidRPr="002F4BB8">
        <w:t xml:space="preserve"> </w:t>
      </w:r>
      <w:r w:rsidRPr="002F4BB8">
        <w:t>ликвидации</w:t>
      </w:r>
      <w:r w:rsidR="002F4BB8" w:rsidRPr="002F4BB8">
        <w:t xml:space="preserve"> </w:t>
      </w:r>
      <w:r w:rsidRPr="002F4BB8">
        <w:t>компании.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связи</w:t>
      </w:r>
      <w:r w:rsidR="002F4BB8" w:rsidRPr="002F4BB8">
        <w:t xml:space="preserve"> </w:t>
      </w:r>
      <w:r w:rsidRPr="002F4BB8">
        <w:t>с</w:t>
      </w:r>
      <w:r w:rsidR="002F4BB8" w:rsidRPr="002F4BB8">
        <w:t xml:space="preserve"> </w:t>
      </w:r>
      <w:r w:rsidRPr="002F4BB8">
        <w:t>тем</w:t>
      </w:r>
      <w:r w:rsidR="002F4BB8" w:rsidRPr="002F4BB8">
        <w:t xml:space="preserve"> </w:t>
      </w:r>
      <w:r w:rsidRPr="002F4BB8">
        <w:t>же</w:t>
      </w:r>
      <w:r w:rsidR="002F4BB8" w:rsidRPr="002F4BB8">
        <w:t xml:space="preserve"> </w:t>
      </w:r>
      <w:r w:rsidRPr="002F4BB8">
        <w:t>ставка</w:t>
      </w:r>
      <w:r w:rsidR="002F4BB8" w:rsidRPr="002F4BB8">
        <w:t xml:space="preserve"> </w:t>
      </w:r>
      <w:r w:rsidRPr="002F4BB8">
        <w:t>процента</w:t>
      </w:r>
      <w:r w:rsidR="002F4BB8" w:rsidRPr="002F4BB8">
        <w:t xml:space="preserve"> </w:t>
      </w:r>
      <w:r w:rsidRPr="002F4BB8">
        <w:t>по</w:t>
      </w:r>
      <w:r w:rsidR="002F4BB8" w:rsidRPr="002F4BB8">
        <w:t xml:space="preserve"> </w:t>
      </w:r>
      <w:r w:rsidRPr="002F4BB8">
        <w:t>ним</w:t>
      </w:r>
      <w:r w:rsidR="002F4BB8" w:rsidRPr="002F4BB8">
        <w:t xml:space="preserve"> </w:t>
      </w:r>
      <w:r w:rsidRPr="002F4BB8">
        <w:t>более</w:t>
      </w:r>
      <w:r w:rsidR="002F4BB8" w:rsidRPr="002F4BB8">
        <w:t xml:space="preserve"> </w:t>
      </w:r>
      <w:r w:rsidRPr="002F4BB8">
        <w:t>высокая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Другие</w:t>
      </w:r>
      <w:r w:rsidR="002F4BB8" w:rsidRPr="002F4BB8">
        <w:t xml:space="preserve"> </w:t>
      </w:r>
      <w:r w:rsidRPr="002F4BB8">
        <w:t>виды</w:t>
      </w:r>
      <w:r w:rsidR="002F4BB8" w:rsidRPr="002F4BB8">
        <w:t xml:space="preserve"> </w:t>
      </w:r>
      <w:r w:rsidRPr="002F4BB8">
        <w:t>облигаций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a</w:t>
      </w:r>
      <w:r w:rsidR="002F4BB8" w:rsidRPr="002F4BB8">
        <w:t xml:space="preserve">) </w:t>
      </w:r>
      <w:r w:rsidRPr="002F4BB8">
        <w:t>Облигации</w:t>
      </w:r>
      <w:r w:rsidR="002F4BB8" w:rsidRPr="002F4BB8">
        <w:t xml:space="preserve"> </w:t>
      </w:r>
      <w:r w:rsidRPr="002F4BB8">
        <w:t>с</w:t>
      </w:r>
      <w:r w:rsidR="002F4BB8" w:rsidRPr="002F4BB8">
        <w:t xml:space="preserve"> </w:t>
      </w:r>
      <w:r w:rsidRPr="002F4BB8">
        <w:t>доходом</w:t>
      </w:r>
      <w:r w:rsidR="002F4BB8" w:rsidRPr="002F4BB8">
        <w:t xml:space="preserve"> </w:t>
      </w:r>
      <w:r w:rsidRPr="002F4BB8">
        <w:t>на</w:t>
      </w:r>
      <w:r w:rsidR="002F4BB8" w:rsidRPr="002F4BB8">
        <w:t xml:space="preserve"> </w:t>
      </w:r>
      <w:r w:rsidRPr="002F4BB8">
        <w:t>прибыль,</w:t>
      </w:r>
      <w:r w:rsidR="002F4BB8" w:rsidRPr="002F4BB8">
        <w:t xml:space="preserve"> </w:t>
      </w:r>
      <w:r w:rsidRPr="002F4BB8">
        <w:t>или</w:t>
      </w:r>
      <w:r w:rsidR="002F4BB8" w:rsidRPr="002F4BB8">
        <w:t xml:space="preserve"> </w:t>
      </w:r>
      <w:r w:rsidRPr="002F4BB8">
        <w:t>реорганизационные</w:t>
      </w:r>
      <w:r w:rsidR="002F4BB8" w:rsidRPr="002F4BB8">
        <w:t xml:space="preserve"> </w:t>
      </w:r>
      <w:r w:rsidRPr="002F4BB8">
        <w:t>облигации</w:t>
      </w:r>
      <w:r w:rsidR="002F4BB8" w:rsidRPr="002F4BB8">
        <w:t xml:space="preserve"> </w:t>
      </w:r>
      <w:r w:rsidRPr="002F4BB8">
        <w:t>предусматривают</w:t>
      </w:r>
      <w:r w:rsidR="002F4BB8" w:rsidRPr="002F4BB8">
        <w:t xml:space="preserve"> </w:t>
      </w:r>
      <w:r w:rsidRPr="002F4BB8">
        <w:t>выплату</w:t>
      </w:r>
      <w:r w:rsidR="002F4BB8" w:rsidRPr="002F4BB8">
        <w:t xml:space="preserve"> </w:t>
      </w:r>
      <w:r w:rsidRPr="002F4BB8">
        <w:t>процентов</w:t>
      </w:r>
      <w:r w:rsidR="002F4BB8" w:rsidRPr="002F4BB8">
        <w:t xml:space="preserve"> </w:t>
      </w:r>
      <w:r w:rsidRPr="002F4BB8">
        <w:t>только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том</w:t>
      </w:r>
      <w:r w:rsidR="002F4BB8" w:rsidRPr="002F4BB8">
        <w:t xml:space="preserve"> </w:t>
      </w:r>
      <w:r w:rsidRPr="002F4BB8">
        <w:t>случае,</w:t>
      </w:r>
      <w:r w:rsidR="002F4BB8" w:rsidRPr="002F4BB8">
        <w:t xml:space="preserve"> </w:t>
      </w:r>
      <w:r w:rsidRPr="002F4BB8">
        <w:t>если</w:t>
      </w:r>
      <w:r w:rsidR="002F4BB8" w:rsidRPr="002F4BB8">
        <w:t xml:space="preserve"> </w:t>
      </w:r>
      <w:r w:rsidRPr="002F4BB8">
        <w:t>у</w:t>
      </w:r>
      <w:r w:rsidR="002F4BB8" w:rsidRPr="002F4BB8">
        <w:t xml:space="preserve"> </w:t>
      </w:r>
      <w:r w:rsidRPr="002F4BB8">
        <w:t>корпорации</w:t>
      </w:r>
      <w:r w:rsidR="002F4BB8" w:rsidRPr="002F4BB8">
        <w:t xml:space="preserve"> </w:t>
      </w:r>
      <w:r w:rsidRPr="002F4BB8">
        <w:t>имеются</w:t>
      </w:r>
      <w:r w:rsidR="002F4BB8" w:rsidRPr="002F4BB8">
        <w:t xml:space="preserve"> </w:t>
      </w:r>
      <w:r w:rsidRPr="002F4BB8">
        <w:t>существенные</w:t>
      </w:r>
      <w:r w:rsidR="002F4BB8" w:rsidRPr="002F4BB8">
        <w:t xml:space="preserve"> </w:t>
      </w:r>
      <w:r w:rsidRPr="002F4BB8">
        <w:t>поступления,</w:t>
      </w:r>
      <w:r w:rsidR="002F4BB8" w:rsidRPr="002F4BB8">
        <w:t xml:space="preserve"> </w:t>
      </w:r>
      <w:r w:rsidRPr="002F4BB8">
        <w:t>то</w:t>
      </w:r>
      <w:r w:rsidR="002F4BB8" w:rsidRPr="002F4BB8">
        <w:t xml:space="preserve"> </w:t>
      </w:r>
      <w:r w:rsidRPr="002F4BB8">
        <w:t>есть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случае</w:t>
      </w:r>
      <w:r w:rsidR="002F4BB8" w:rsidRPr="002F4BB8">
        <w:t xml:space="preserve"> </w:t>
      </w:r>
      <w:r w:rsidRPr="002F4BB8">
        <w:t>выпуска</w:t>
      </w:r>
      <w:r w:rsidR="002F4BB8" w:rsidRPr="002F4BB8">
        <w:t xml:space="preserve"> </w:t>
      </w:r>
      <w:r w:rsidRPr="002F4BB8">
        <w:t>таких</w:t>
      </w:r>
      <w:r w:rsidR="002F4BB8" w:rsidRPr="002F4BB8">
        <w:t xml:space="preserve"> </w:t>
      </w:r>
      <w:r w:rsidRPr="002F4BB8">
        <w:t>облигаций</w:t>
      </w:r>
      <w:r w:rsidR="002F4BB8" w:rsidRPr="002F4BB8">
        <w:t xml:space="preserve"> </w:t>
      </w:r>
      <w:r w:rsidRPr="002F4BB8">
        <w:t>гарантируется</w:t>
      </w:r>
      <w:r w:rsidR="002F4BB8" w:rsidRPr="002F4BB8">
        <w:t xml:space="preserve"> </w:t>
      </w:r>
      <w:r w:rsidRPr="002F4BB8">
        <w:t>погашение</w:t>
      </w:r>
      <w:r w:rsidR="002F4BB8" w:rsidRPr="002F4BB8">
        <w:t xml:space="preserve"> </w:t>
      </w:r>
      <w:r w:rsidRPr="002F4BB8">
        <w:t>ее</w:t>
      </w:r>
      <w:r w:rsidR="002F4BB8" w:rsidRPr="002F4BB8">
        <w:t xml:space="preserve"> </w:t>
      </w:r>
      <w:r w:rsidRPr="002F4BB8">
        <w:t>основной</w:t>
      </w:r>
      <w:r w:rsidR="002F4BB8" w:rsidRPr="002F4BB8">
        <w:t xml:space="preserve"> </w:t>
      </w:r>
      <w:r w:rsidRPr="002F4BB8">
        <w:t>суммы,</w:t>
      </w:r>
      <w:r w:rsidR="002F4BB8" w:rsidRPr="002F4BB8">
        <w:t xml:space="preserve"> </w:t>
      </w:r>
      <w:r w:rsidRPr="002F4BB8">
        <w:t>а</w:t>
      </w:r>
      <w:r w:rsidR="002F4BB8" w:rsidRPr="002F4BB8">
        <w:t xml:space="preserve"> </w:t>
      </w:r>
      <w:r w:rsidRPr="002F4BB8">
        <w:t>выплата</w:t>
      </w:r>
      <w:r w:rsidR="002F4BB8" w:rsidRPr="002F4BB8">
        <w:t xml:space="preserve"> </w:t>
      </w:r>
      <w:r w:rsidRPr="002F4BB8">
        <w:t>процентов</w:t>
      </w:r>
      <w:r w:rsidR="002F4BB8" w:rsidRPr="002F4BB8">
        <w:t xml:space="preserve"> </w:t>
      </w:r>
      <w:r w:rsidRPr="002F4BB8">
        <w:t>зависит</w:t>
      </w:r>
      <w:r w:rsidR="002F4BB8" w:rsidRPr="002F4BB8">
        <w:t xml:space="preserve"> </w:t>
      </w:r>
      <w:r w:rsidRPr="002F4BB8">
        <w:t>от</w:t>
      </w:r>
      <w:r w:rsidR="002F4BB8" w:rsidRPr="002F4BB8">
        <w:t xml:space="preserve"> </w:t>
      </w:r>
      <w:r w:rsidRPr="002F4BB8">
        <w:t>решения</w:t>
      </w:r>
      <w:r w:rsidR="002F4BB8" w:rsidRPr="002F4BB8">
        <w:t xml:space="preserve"> </w:t>
      </w:r>
      <w:r w:rsidRPr="002F4BB8">
        <w:t>совета</w:t>
      </w:r>
      <w:r w:rsidR="002F4BB8" w:rsidRPr="002F4BB8">
        <w:t xml:space="preserve"> </w:t>
      </w:r>
      <w:r w:rsidRPr="002F4BB8">
        <w:t>директоров.</w:t>
      </w:r>
      <w:r w:rsidR="002F4BB8" w:rsidRPr="002F4BB8">
        <w:t xml:space="preserve"> </w:t>
      </w:r>
      <w:r w:rsidRPr="002F4BB8">
        <w:t>Выпуск</w:t>
      </w:r>
      <w:r w:rsidR="002F4BB8" w:rsidRPr="002F4BB8">
        <w:t xml:space="preserve"> </w:t>
      </w:r>
      <w:r w:rsidRPr="002F4BB8">
        <w:t>таких</w:t>
      </w:r>
      <w:r w:rsidR="002F4BB8" w:rsidRPr="002F4BB8">
        <w:t xml:space="preserve"> </w:t>
      </w:r>
      <w:r w:rsidRPr="002F4BB8">
        <w:t>облигаций</w:t>
      </w:r>
      <w:r w:rsidR="002F4BB8" w:rsidRPr="002F4BB8">
        <w:t xml:space="preserve"> </w:t>
      </w:r>
      <w:r w:rsidRPr="002F4BB8">
        <w:t>практикуется</w:t>
      </w:r>
      <w:r w:rsidR="002F4BB8" w:rsidRPr="002F4BB8">
        <w:t xml:space="preserve"> </w:t>
      </w:r>
      <w:r w:rsidRPr="002F4BB8">
        <w:t>при</w:t>
      </w:r>
      <w:r w:rsidR="002F4BB8" w:rsidRPr="002F4BB8">
        <w:t xml:space="preserve"> </w:t>
      </w:r>
      <w:r w:rsidRPr="002F4BB8">
        <w:t>рекапитализации</w:t>
      </w:r>
      <w:r w:rsidR="002F4BB8" w:rsidRPr="002F4BB8">
        <w:t xml:space="preserve"> </w:t>
      </w:r>
      <w:r w:rsidRPr="002F4BB8">
        <w:t>корпорации</w:t>
      </w:r>
      <w:r w:rsidR="002F4BB8" w:rsidRPr="002F4BB8">
        <w:t xml:space="preserve"> - </w:t>
      </w:r>
      <w:r w:rsidRPr="002F4BB8">
        <w:t>как</w:t>
      </w:r>
      <w:r w:rsidR="002F4BB8" w:rsidRPr="002F4BB8">
        <w:t xml:space="preserve"> </w:t>
      </w:r>
      <w:r w:rsidRPr="002F4BB8">
        <w:t>правило,</w:t>
      </w:r>
      <w:r w:rsidR="002F4BB8" w:rsidRPr="002F4BB8">
        <w:t xml:space="preserve"> </w:t>
      </w:r>
      <w:r w:rsidRPr="002F4BB8">
        <w:t>когда</w:t>
      </w:r>
      <w:r w:rsidR="002F4BB8" w:rsidRPr="002F4BB8">
        <w:t xml:space="preserve"> </w:t>
      </w:r>
      <w:r w:rsidRPr="002F4BB8">
        <w:t>ей</w:t>
      </w:r>
      <w:r w:rsidR="002F4BB8" w:rsidRPr="002F4BB8">
        <w:t xml:space="preserve"> </w:t>
      </w:r>
      <w:r w:rsidRPr="002F4BB8">
        <w:t>грозит</w:t>
      </w:r>
      <w:r w:rsidR="002F4BB8" w:rsidRPr="002F4BB8">
        <w:t xml:space="preserve"> </w:t>
      </w:r>
      <w:r w:rsidRPr="002F4BB8">
        <w:t>банкротство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b</w:t>
      </w:r>
      <w:r w:rsidR="002F4BB8" w:rsidRPr="002F4BB8">
        <w:t xml:space="preserve">) </w:t>
      </w:r>
      <w:r w:rsidRPr="002F4BB8">
        <w:t>Гарантированные</w:t>
      </w:r>
      <w:r w:rsidR="002F4BB8" w:rsidRPr="002F4BB8">
        <w:t xml:space="preserve"> </w:t>
      </w:r>
      <w:r w:rsidRPr="002F4BB8">
        <w:t>облигации</w:t>
      </w:r>
      <w:r w:rsidR="002F4BB8" w:rsidRPr="002F4BB8">
        <w:t xml:space="preserve">: </w:t>
      </w:r>
      <w:r w:rsidRPr="002F4BB8">
        <w:t>они</w:t>
      </w:r>
      <w:r w:rsidR="002F4BB8" w:rsidRPr="002F4BB8">
        <w:t xml:space="preserve"> </w:t>
      </w:r>
      <w:r w:rsidRPr="002F4BB8">
        <w:t>гарантируются</w:t>
      </w:r>
      <w:r w:rsidR="002F4BB8" w:rsidRPr="002F4BB8">
        <w:t xml:space="preserve"> </w:t>
      </w:r>
      <w:r w:rsidRPr="002F4BB8">
        <w:t>не</w:t>
      </w:r>
      <w:r w:rsidR="002F4BB8" w:rsidRPr="002F4BB8">
        <w:t xml:space="preserve"> </w:t>
      </w:r>
      <w:r w:rsidRPr="002F4BB8">
        <w:t>корпорацией-эмитентом,</w:t>
      </w:r>
      <w:r w:rsidR="002F4BB8" w:rsidRPr="002F4BB8">
        <w:t xml:space="preserve"> </w:t>
      </w:r>
      <w:r w:rsidRPr="002F4BB8">
        <w:t>а</w:t>
      </w:r>
      <w:r w:rsidR="002F4BB8" w:rsidRPr="002F4BB8">
        <w:t xml:space="preserve"> </w:t>
      </w:r>
      <w:r w:rsidRPr="002F4BB8">
        <w:t>другими</w:t>
      </w:r>
      <w:r w:rsidR="002F4BB8" w:rsidRPr="002F4BB8">
        <w:t xml:space="preserve"> </w:t>
      </w:r>
      <w:r w:rsidRPr="002F4BB8">
        <w:t>компаниями.</w:t>
      </w:r>
      <w:r w:rsidR="002F4BB8" w:rsidRPr="002F4BB8">
        <w:t xml:space="preserve"> </w:t>
      </w:r>
      <w:r w:rsidRPr="002F4BB8">
        <w:t>Чаще</w:t>
      </w:r>
      <w:r w:rsidR="002F4BB8" w:rsidRPr="002F4BB8">
        <w:t xml:space="preserve"> </w:t>
      </w:r>
      <w:r w:rsidRPr="002F4BB8">
        <w:t>всего</w:t>
      </w:r>
      <w:r w:rsidR="002F4BB8" w:rsidRPr="002F4BB8">
        <w:t xml:space="preserve"> </w:t>
      </w:r>
      <w:r w:rsidRPr="002F4BB8">
        <w:t>они</w:t>
      </w:r>
      <w:r w:rsidR="002F4BB8" w:rsidRPr="002F4BB8">
        <w:t xml:space="preserve"> </w:t>
      </w:r>
      <w:r w:rsidRPr="002F4BB8">
        <w:t>используются</w:t>
      </w:r>
      <w:r w:rsidR="002F4BB8" w:rsidRPr="002F4BB8">
        <w:t xml:space="preserve">: </w:t>
      </w:r>
      <w:r w:rsidRPr="002F4BB8">
        <w:t>транспортными</w:t>
      </w:r>
      <w:r w:rsidR="002F4BB8" w:rsidRPr="002F4BB8">
        <w:t xml:space="preserve"> </w:t>
      </w:r>
      <w:r w:rsidRPr="002F4BB8">
        <w:t>корпорациями,</w:t>
      </w:r>
      <w:r w:rsidR="002F4BB8" w:rsidRPr="002F4BB8">
        <w:t xml:space="preserve"> </w:t>
      </w:r>
      <w:r w:rsidRPr="002F4BB8">
        <w:t>когда</w:t>
      </w:r>
      <w:r w:rsidR="002F4BB8" w:rsidRPr="002F4BB8">
        <w:t xml:space="preserve"> </w:t>
      </w:r>
      <w:r w:rsidRPr="002F4BB8">
        <w:t>эмитент</w:t>
      </w:r>
      <w:r w:rsidR="002F4BB8" w:rsidRPr="002F4BB8">
        <w:t xml:space="preserve"> </w:t>
      </w:r>
      <w:r w:rsidRPr="002F4BB8">
        <w:t>предоставляет</w:t>
      </w:r>
      <w:r w:rsidR="002F4BB8" w:rsidRPr="002F4BB8">
        <w:t xml:space="preserve"> </w:t>
      </w:r>
      <w:r w:rsidRPr="002F4BB8">
        <w:t>какой-либо</w:t>
      </w:r>
      <w:r w:rsidR="002F4BB8" w:rsidRPr="002F4BB8">
        <w:t xml:space="preserve"> </w:t>
      </w:r>
      <w:r w:rsidRPr="002F4BB8">
        <w:t>компании</w:t>
      </w:r>
      <w:r w:rsidR="002F4BB8" w:rsidRPr="002F4BB8">
        <w:t xml:space="preserve"> </w:t>
      </w:r>
      <w:r w:rsidRPr="002F4BB8">
        <w:t>свое</w:t>
      </w:r>
      <w:r w:rsidR="002F4BB8" w:rsidRPr="002F4BB8">
        <w:t xml:space="preserve"> </w:t>
      </w:r>
      <w:r w:rsidRPr="002F4BB8">
        <w:t>оборудование,</w:t>
      </w:r>
      <w:r w:rsidR="002F4BB8" w:rsidRPr="002F4BB8">
        <w:t xml:space="preserve"> </w:t>
      </w:r>
      <w:r w:rsidRPr="002F4BB8">
        <w:t>а</w:t>
      </w:r>
      <w:r w:rsidR="002F4BB8" w:rsidRPr="002F4BB8">
        <w:t xml:space="preserve"> </w:t>
      </w:r>
      <w:r w:rsidRPr="002F4BB8">
        <w:t>взамен</w:t>
      </w:r>
      <w:r w:rsidR="002F4BB8" w:rsidRPr="002F4BB8">
        <w:t xml:space="preserve"> </w:t>
      </w:r>
      <w:r w:rsidRPr="002F4BB8">
        <w:t>эта</w:t>
      </w:r>
      <w:r w:rsidR="002F4BB8" w:rsidRPr="002F4BB8">
        <w:t xml:space="preserve"> </w:t>
      </w:r>
      <w:r w:rsidRPr="002F4BB8">
        <w:t>компания</w:t>
      </w:r>
      <w:r w:rsidR="002F4BB8" w:rsidRPr="002F4BB8">
        <w:t xml:space="preserve"> </w:t>
      </w:r>
      <w:r w:rsidRPr="002F4BB8">
        <w:t>выступает</w:t>
      </w:r>
      <w:r w:rsidR="002F4BB8" w:rsidRPr="002F4BB8">
        <w:t xml:space="preserve"> </w:t>
      </w:r>
      <w:r w:rsidRPr="002F4BB8">
        <w:t>гарантом</w:t>
      </w:r>
      <w:r w:rsidR="002F4BB8" w:rsidRPr="002F4BB8">
        <w:t xml:space="preserve"> </w:t>
      </w:r>
      <w:r w:rsidRPr="002F4BB8">
        <w:t>по</w:t>
      </w:r>
      <w:r w:rsidR="002F4BB8" w:rsidRPr="002F4BB8">
        <w:t xml:space="preserve"> </w:t>
      </w:r>
      <w:r w:rsidRPr="002F4BB8">
        <w:t>облигациям</w:t>
      </w:r>
      <w:r w:rsidR="002F4BB8" w:rsidRPr="002F4BB8">
        <w:t xml:space="preserve"> </w:t>
      </w:r>
      <w:r w:rsidRPr="002F4BB8">
        <w:t>первой</w:t>
      </w:r>
      <w:r w:rsidR="002F4BB8" w:rsidRPr="002F4BB8">
        <w:t xml:space="preserve"> </w:t>
      </w:r>
      <w:r w:rsidRPr="002F4BB8">
        <w:t>фирмы,</w:t>
      </w:r>
      <w:r w:rsidR="002F4BB8" w:rsidRPr="002F4BB8">
        <w:t xml:space="preserve"> </w:t>
      </w:r>
      <w:r w:rsidRPr="002F4BB8">
        <w:t>либо</w:t>
      </w:r>
      <w:r w:rsidR="002F4BB8" w:rsidRPr="002F4BB8">
        <w:t xml:space="preserve"> </w:t>
      </w:r>
      <w:r w:rsidRPr="002F4BB8">
        <w:t>дочерними</w:t>
      </w:r>
      <w:r w:rsidR="002F4BB8" w:rsidRPr="002F4BB8">
        <w:t xml:space="preserve"> </w:t>
      </w:r>
      <w:r w:rsidRPr="002F4BB8">
        <w:t>компаниями</w:t>
      </w:r>
      <w:r w:rsidR="002F4BB8" w:rsidRPr="002F4BB8">
        <w:t xml:space="preserve"> </w:t>
      </w:r>
      <w:r w:rsidRPr="002F4BB8">
        <w:t>крупных</w:t>
      </w:r>
      <w:r w:rsidR="002F4BB8" w:rsidRPr="002F4BB8">
        <w:t xml:space="preserve"> </w:t>
      </w:r>
      <w:r w:rsidRPr="002F4BB8">
        <w:t>фирм,</w:t>
      </w:r>
      <w:r w:rsidR="002F4BB8" w:rsidRPr="002F4BB8">
        <w:t xml:space="preserve"> </w:t>
      </w:r>
      <w:r w:rsidRPr="002F4BB8">
        <w:t>когда</w:t>
      </w:r>
      <w:r w:rsidR="002F4BB8" w:rsidRPr="002F4BB8">
        <w:t xml:space="preserve"> </w:t>
      </w:r>
      <w:r w:rsidRPr="002F4BB8">
        <w:t>дочерняя</w:t>
      </w:r>
      <w:r w:rsidR="002F4BB8" w:rsidRPr="002F4BB8">
        <w:t xml:space="preserve"> </w:t>
      </w:r>
      <w:r w:rsidRPr="002F4BB8">
        <w:t>компания</w:t>
      </w:r>
      <w:r w:rsidR="002F4BB8" w:rsidRPr="002F4BB8">
        <w:t xml:space="preserve"> </w:t>
      </w:r>
      <w:r w:rsidRPr="002F4BB8">
        <w:t>выпускает</w:t>
      </w:r>
      <w:r w:rsidR="002F4BB8" w:rsidRPr="002F4BB8">
        <w:t xml:space="preserve"> </w:t>
      </w:r>
      <w:r w:rsidRPr="002F4BB8">
        <w:t>облигации,</w:t>
      </w:r>
      <w:r w:rsidR="002F4BB8" w:rsidRPr="002F4BB8">
        <w:t xml:space="preserve"> </w:t>
      </w:r>
      <w:r w:rsidRPr="002F4BB8">
        <w:t>а</w:t>
      </w:r>
      <w:r w:rsidR="002F4BB8" w:rsidRPr="002F4BB8">
        <w:t xml:space="preserve"> </w:t>
      </w:r>
      <w:r w:rsidRPr="002F4BB8">
        <w:t>гарантом</w:t>
      </w:r>
      <w:r w:rsidR="002F4BB8" w:rsidRPr="002F4BB8">
        <w:t xml:space="preserve"> </w:t>
      </w:r>
      <w:r w:rsidRPr="002F4BB8">
        <w:t>выступает</w:t>
      </w:r>
      <w:r w:rsidR="002F4BB8" w:rsidRPr="002F4BB8">
        <w:t xml:space="preserve"> </w:t>
      </w:r>
      <w:r w:rsidRPr="002F4BB8">
        <w:t>основное</w:t>
      </w:r>
      <w:r w:rsidR="002F4BB8" w:rsidRPr="002F4BB8">
        <w:t xml:space="preserve"> </w:t>
      </w:r>
      <w:r w:rsidRPr="002F4BB8">
        <w:t>предприятие.</w:t>
      </w:r>
      <w:r w:rsidR="002F4BB8" w:rsidRPr="002F4BB8">
        <w:t xml:space="preserve"> </w:t>
      </w:r>
      <w:r w:rsidRPr="002F4BB8">
        <w:t>Как</w:t>
      </w:r>
      <w:r w:rsidR="002F4BB8" w:rsidRPr="002F4BB8">
        <w:t xml:space="preserve"> </w:t>
      </w:r>
      <w:r w:rsidRPr="002F4BB8">
        <w:t>видно</w:t>
      </w:r>
      <w:r w:rsidR="002F4BB8" w:rsidRPr="002F4BB8">
        <w:t xml:space="preserve"> </w:t>
      </w:r>
      <w:r w:rsidRPr="002F4BB8">
        <w:t>из</w:t>
      </w:r>
      <w:r w:rsidR="002F4BB8" w:rsidRPr="002F4BB8">
        <w:t xml:space="preserve"> </w:t>
      </w:r>
      <w:r w:rsidRPr="002F4BB8">
        <w:t>названия,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случае</w:t>
      </w:r>
      <w:r w:rsidR="002F4BB8" w:rsidRPr="002F4BB8">
        <w:t xml:space="preserve"> </w:t>
      </w:r>
      <w:r w:rsidRPr="002F4BB8">
        <w:t>неплатежеспособности</w:t>
      </w:r>
      <w:r w:rsidR="002F4BB8" w:rsidRPr="002F4BB8">
        <w:t xml:space="preserve"> </w:t>
      </w:r>
      <w:r w:rsidRPr="002F4BB8">
        <w:t>эмитента,</w:t>
      </w:r>
      <w:r w:rsidR="002F4BB8" w:rsidRPr="002F4BB8">
        <w:t xml:space="preserve"> </w:t>
      </w:r>
      <w:r w:rsidRPr="002F4BB8">
        <w:t>все</w:t>
      </w:r>
      <w:r w:rsidR="002F4BB8" w:rsidRPr="002F4BB8">
        <w:t xml:space="preserve"> </w:t>
      </w:r>
      <w:r w:rsidRPr="002F4BB8">
        <w:t>претензии</w:t>
      </w:r>
      <w:r w:rsidR="002F4BB8" w:rsidRPr="002F4BB8">
        <w:t xml:space="preserve"> </w:t>
      </w:r>
      <w:r w:rsidRPr="002F4BB8">
        <w:t>облигационеров</w:t>
      </w:r>
      <w:r w:rsidR="002F4BB8" w:rsidRPr="002F4BB8">
        <w:t xml:space="preserve"> </w:t>
      </w:r>
      <w:r w:rsidRPr="002F4BB8">
        <w:t>удовлетворяются</w:t>
      </w:r>
      <w:r w:rsidR="002F4BB8" w:rsidRPr="002F4BB8">
        <w:t xml:space="preserve"> </w:t>
      </w:r>
      <w:r w:rsidRPr="002F4BB8">
        <w:t>гарантом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c</w:t>
      </w:r>
      <w:r w:rsidR="002F4BB8" w:rsidRPr="002F4BB8">
        <w:t xml:space="preserve">) </w:t>
      </w:r>
      <w:r w:rsidRPr="002F4BB8">
        <w:t>Бескупонные</w:t>
      </w:r>
      <w:r w:rsidR="002F4BB8" w:rsidRPr="002F4BB8">
        <w:t xml:space="preserve"> </w:t>
      </w:r>
      <w:r w:rsidRPr="002F4BB8">
        <w:t>облигации.</w:t>
      </w:r>
      <w:r w:rsidR="002F4BB8" w:rsidRPr="002F4BB8">
        <w:t xml:space="preserve"> </w:t>
      </w:r>
      <w:r w:rsidRPr="002F4BB8">
        <w:t>По</w:t>
      </w:r>
      <w:r w:rsidR="002F4BB8" w:rsidRPr="002F4BB8">
        <w:t xml:space="preserve"> </w:t>
      </w:r>
      <w:r w:rsidRPr="002F4BB8">
        <w:t>ним</w:t>
      </w:r>
      <w:r w:rsidR="002F4BB8" w:rsidRPr="002F4BB8">
        <w:t xml:space="preserve"> </w:t>
      </w:r>
      <w:r w:rsidRPr="002F4BB8">
        <w:t>не</w:t>
      </w:r>
      <w:r w:rsidR="002F4BB8" w:rsidRPr="002F4BB8">
        <w:t xml:space="preserve"> </w:t>
      </w:r>
      <w:r w:rsidRPr="002F4BB8">
        <w:t>выплачивается</w:t>
      </w:r>
      <w:r w:rsidR="002F4BB8" w:rsidRPr="002F4BB8">
        <w:t xml:space="preserve"> </w:t>
      </w:r>
      <w:r w:rsidRPr="002F4BB8">
        <w:t>регулярного</w:t>
      </w:r>
      <w:r w:rsidR="002F4BB8" w:rsidRPr="002F4BB8">
        <w:t xml:space="preserve"> </w:t>
      </w:r>
      <w:r w:rsidRPr="002F4BB8">
        <w:t>процента,</w:t>
      </w:r>
      <w:r w:rsidR="002F4BB8" w:rsidRPr="002F4BB8">
        <w:t xml:space="preserve"> </w:t>
      </w:r>
      <w:r w:rsidRPr="002F4BB8">
        <w:t>однако</w:t>
      </w:r>
      <w:r w:rsidR="002F4BB8" w:rsidRPr="002F4BB8">
        <w:t xml:space="preserve"> </w:t>
      </w:r>
      <w:r w:rsidRPr="002F4BB8">
        <w:t>это</w:t>
      </w:r>
      <w:r w:rsidR="002F4BB8" w:rsidRPr="002F4BB8">
        <w:t xml:space="preserve"> </w:t>
      </w:r>
      <w:r w:rsidRPr="002F4BB8">
        <w:t>не</w:t>
      </w:r>
      <w:r w:rsidR="002F4BB8" w:rsidRPr="002F4BB8">
        <w:t xml:space="preserve"> </w:t>
      </w:r>
      <w:r w:rsidRPr="002F4BB8">
        <w:t>значит,</w:t>
      </w:r>
      <w:r w:rsidR="002F4BB8" w:rsidRPr="002F4BB8">
        <w:t xml:space="preserve"> </w:t>
      </w:r>
      <w:r w:rsidRPr="002F4BB8">
        <w:t>что</w:t>
      </w:r>
      <w:r w:rsidR="002F4BB8" w:rsidRPr="002F4BB8">
        <w:t xml:space="preserve"> </w:t>
      </w:r>
      <w:r w:rsidRPr="002F4BB8">
        <w:t>они</w:t>
      </w:r>
      <w:r w:rsidR="002F4BB8" w:rsidRPr="002F4BB8">
        <w:t xml:space="preserve"> </w:t>
      </w:r>
      <w:r w:rsidRPr="002F4BB8">
        <w:t>не</w:t>
      </w:r>
      <w:r w:rsidR="002F4BB8" w:rsidRPr="002F4BB8">
        <w:t xml:space="preserve"> </w:t>
      </w:r>
      <w:r w:rsidRPr="002F4BB8">
        <w:t>при</w:t>
      </w:r>
      <w:r w:rsidR="002F4BB8" w:rsidRPr="002F4BB8">
        <w:t xml:space="preserve"> </w:t>
      </w:r>
      <w:r w:rsidRPr="002F4BB8">
        <w:t>носят</w:t>
      </w:r>
      <w:r w:rsidR="002F4BB8" w:rsidRPr="002F4BB8">
        <w:t xml:space="preserve"> </w:t>
      </w:r>
      <w:r w:rsidRPr="002F4BB8">
        <w:t>дохода.</w:t>
      </w:r>
      <w:r w:rsidR="002F4BB8" w:rsidRPr="002F4BB8">
        <w:t xml:space="preserve"> </w:t>
      </w:r>
      <w:r w:rsidRPr="002F4BB8">
        <w:t>Дело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том,</w:t>
      </w:r>
      <w:r w:rsidR="002F4BB8" w:rsidRPr="002F4BB8">
        <w:t xml:space="preserve"> </w:t>
      </w:r>
      <w:r w:rsidRPr="002F4BB8">
        <w:t>что</w:t>
      </w:r>
      <w:r w:rsidR="002F4BB8" w:rsidRPr="002F4BB8">
        <w:t xml:space="preserve"> </w:t>
      </w:r>
      <w:r w:rsidRPr="002F4BB8">
        <w:t>при</w:t>
      </w:r>
      <w:r w:rsidR="002F4BB8" w:rsidRPr="002F4BB8">
        <w:t xml:space="preserve"> </w:t>
      </w:r>
      <w:r w:rsidRPr="002F4BB8">
        <w:t>выпуске</w:t>
      </w:r>
      <w:r w:rsidR="002F4BB8" w:rsidRPr="002F4BB8">
        <w:t xml:space="preserve"> </w:t>
      </w:r>
      <w:r w:rsidRPr="002F4BB8">
        <w:t>эти</w:t>
      </w:r>
      <w:r w:rsidR="002F4BB8" w:rsidRPr="002F4BB8">
        <w:t xml:space="preserve"> </w:t>
      </w:r>
      <w:r w:rsidRPr="002F4BB8">
        <w:t>облигации</w:t>
      </w:r>
      <w:r w:rsidR="002F4BB8" w:rsidRPr="002F4BB8">
        <w:t xml:space="preserve"> </w:t>
      </w:r>
      <w:r w:rsidRPr="002F4BB8">
        <w:t>продаются</w:t>
      </w:r>
      <w:r w:rsidR="002F4BB8" w:rsidRPr="002F4BB8">
        <w:t xml:space="preserve"> </w:t>
      </w:r>
      <w:r w:rsidRPr="002F4BB8">
        <w:t>с</w:t>
      </w:r>
      <w:r w:rsidR="002F4BB8" w:rsidRPr="002F4BB8">
        <w:t xml:space="preserve"> </w:t>
      </w:r>
      <w:r w:rsidRPr="002F4BB8">
        <w:t>дисконтом</w:t>
      </w:r>
      <w:r w:rsidR="002F4BB8">
        <w:t xml:space="preserve"> (</w:t>
      </w:r>
      <w:r w:rsidRPr="002F4BB8">
        <w:t>со</w:t>
      </w:r>
      <w:r w:rsidR="002F4BB8" w:rsidRPr="002F4BB8">
        <w:t xml:space="preserve"> </w:t>
      </w:r>
      <w:r w:rsidRPr="002F4BB8">
        <w:t>скидкой</w:t>
      </w:r>
      <w:r w:rsidR="002F4BB8" w:rsidRPr="002F4BB8">
        <w:t xml:space="preserve">), </w:t>
      </w:r>
      <w:r w:rsidRPr="002F4BB8">
        <w:t>а</w:t>
      </w:r>
      <w:r w:rsidR="002F4BB8" w:rsidRPr="002F4BB8">
        <w:t xml:space="preserve"> </w:t>
      </w:r>
      <w:r w:rsidRPr="002F4BB8">
        <w:t>погашаются</w:t>
      </w:r>
      <w:r w:rsidR="002F4BB8" w:rsidRPr="002F4BB8">
        <w:t xml:space="preserve"> </w:t>
      </w:r>
      <w:r w:rsidRPr="002F4BB8">
        <w:t>по</w:t>
      </w:r>
      <w:r w:rsidR="002F4BB8" w:rsidRPr="002F4BB8">
        <w:t xml:space="preserve"> </w:t>
      </w:r>
      <w:r w:rsidRPr="002F4BB8">
        <w:t>номинальной</w:t>
      </w:r>
      <w:r w:rsidR="002F4BB8" w:rsidRPr="002F4BB8">
        <w:t xml:space="preserve"> </w:t>
      </w:r>
      <w:r w:rsidRPr="002F4BB8">
        <w:t>цене</w:t>
      </w:r>
      <w:r w:rsidR="002F4BB8" w:rsidRPr="002F4BB8">
        <w:t xml:space="preserve"> </w:t>
      </w:r>
      <w:r w:rsidRPr="002F4BB8">
        <w:t>при</w:t>
      </w:r>
      <w:r w:rsidR="002F4BB8" w:rsidRPr="002F4BB8">
        <w:t xml:space="preserve"> </w:t>
      </w:r>
      <w:r w:rsidRPr="002F4BB8">
        <w:t>наступлении</w:t>
      </w:r>
      <w:r w:rsidR="002F4BB8" w:rsidRPr="002F4BB8">
        <w:t xml:space="preserve"> </w:t>
      </w:r>
      <w:r w:rsidRPr="002F4BB8">
        <w:t>срока</w:t>
      </w:r>
      <w:r w:rsidR="002F4BB8" w:rsidRPr="002F4BB8">
        <w:t xml:space="preserve"> </w:t>
      </w:r>
      <w:r w:rsidRPr="002F4BB8">
        <w:t>платежа,</w:t>
      </w:r>
      <w:r w:rsidR="002F4BB8" w:rsidRPr="002F4BB8">
        <w:t xml:space="preserve"> </w:t>
      </w:r>
      <w:r w:rsidRPr="002F4BB8">
        <w:t>причем</w:t>
      </w:r>
      <w:r w:rsidR="002F4BB8" w:rsidRPr="002F4BB8">
        <w:t xml:space="preserve"> </w:t>
      </w:r>
      <w:r w:rsidRPr="002F4BB8">
        <w:t>скидка</w:t>
      </w:r>
      <w:r w:rsidR="002F4BB8" w:rsidRPr="002F4BB8">
        <w:t xml:space="preserve"> </w:t>
      </w:r>
      <w:r w:rsidRPr="002F4BB8">
        <w:t>тем</w:t>
      </w:r>
      <w:r w:rsidR="002F4BB8" w:rsidRPr="002F4BB8">
        <w:t xml:space="preserve"> </w:t>
      </w:r>
      <w:r w:rsidRPr="002F4BB8">
        <w:t>больше,</w:t>
      </w:r>
      <w:r w:rsidR="002F4BB8" w:rsidRPr="002F4BB8">
        <w:t xml:space="preserve"> </w:t>
      </w:r>
      <w:r w:rsidRPr="002F4BB8">
        <w:t>чем</w:t>
      </w:r>
      <w:r w:rsidR="002F4BB8" w:rsidRPr="002F4BB8">
        <w:t xml:space="preserve"> </w:t>
      </w:r>
      <w:r w:rsidRPr="002F4BB8">
        <w:t>длиннее</w:t>
      </w:r>
      <w:r w:rsidR="002F4BB8" w:rsidRPr="002F4BB8">
        <w:t xml:space="preserve"> </w:t>
      </w:r>
      <w:r w:rsidRPr="002F4BB8">
        <w:t>срок,</w:t>
      </w:r>
      <w:r w:rsidR="002F4BB8" w:rsidRPr="002F4BB8">
        <w:t xml:space="preserve"> </w:t>
      </w:r>
      <w:r w:rsidRPr="002F4BB8">
        <w:t>на</w:t>
      </w:r>
      <w:r w:rsidR="002F4BB8" w:rsidRPr="002F4BB8">
        <w:t xml:space="preserve"> </w:t>
      </w:r>
      <w:r w:rsidRPr="002F4BB8">
        <w:t>который</w:t>
      </w:r>
      <w:r w:rsidR="002F4BB8" w:rsidRPr="002F4BB8">
        <w:t xml:space="preserve"> </w:t>
      </w:r>
      <w:r w:rsidRPr="002F4BB8">
        <w:t>выпущены</w:t>
      </w:r>
      <w:r w:rsidR="002F4BB8" w:rsidRPr="002F4BB8">
        <w:t xml:space="preserve"> </w:t>
      </w:r>
      <w:r w:rsidRPr="002F4BB8">
        <w:t>облигации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Стоит</w:t>
      </w:r>
      <w:r w:rsidR="002F4BB8" w:rsidRPr="002F4BB8">
        <w:t xml:space="preserve"> </w:t>
      </w:r>
      <w:r w:rsidRPr="002F4BB8">
        <w:t>отметить,</w:t>
      </w:r>
      <w:r w:rsidR="002F4BB8" w:rsidRPr="002F4BB8">
        <w:t xml:space="preserve"> </w:t>
      </w:r>
      <w:r w:rsidRPr="002F4BB8">
        <w:t>что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современной</w:t>
      </w:r>
      <w:r w:rsidR="002F4BB8" w:rsidRPr="002F4BB8">
        <w:t xml:space="preserve"> </w:t>
      </w:r>
      <w:r w:rsidRPr="002F4BB8">
        <w:t>практике</w:t>
      </w:r>
      <w:r w:rsidR="002F4BB8" w:rsidRPr="002F4BB8">
        <w:t xml:space="preserve"> </w:t>
      </w:r>
      <w:r w:rsidRPr="002F4BB8">
        <w:t>различия</w:t>
      </w:r>
      <w:r w:rsidR="002F4BB8" w:rsidRPr="002F4BB8">
        <w:t xml:space="preserve"> </w:t>
      </w:r>
      <w:r w:rsidRPr="002F4BB8">
        <w:t>между</w:t>
      </w:r>
      <w:r w:rsidR="002F4BB8" w:rsidRPr="002F4BB8">
        <w:t xml:space="preserve"> </w:t>
      </w:r>
      <w:r w:rsidRPr="002F4BB8">
        <w:t>акциями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облигациями</w:t>
      </w:r>
      <w:r w:rsidR="002F4BB8" w:rsidRPr="002F4BB8">
        <w:t xml:space="preserve"> </w:t>
      </w:r>
      <w:r w:rsidRPr="002F4BB8">
        <w:t>предприятий</w:t>
      </w:r>
      <w:r w:rsidR="002F4BB8" w:rsidRPr="002F4BB8">
        <w:t xml:space="preserve"> </w:t>
      </w:r>
      <w:r w:rsidRPr="002F4BB8">
        <w:t>постепенно</w:t>
      </w:r>
      <w:r w:rsidR="002F4BB8" w:rsidRPr="002F4BB8">
        <w:t xml:space="preserve"> </w:t>
      </w:r>
      <w:r w:rsidRPr="002F4BB8">
        <w:t>стираются.</w:t>
      </w:r>
      <w:r w:rsidR="002F4BB8" w:rsidRPr="002F4BB8">
        <w:t xml:space="preserve"> </w:t>
      </w:r>
      <w:r w:rsidRPr="002F4BB8">
        <w:t>С</w:t>
      </w:r>
      <w:r w:rsidR="002F4BB8" w:rsidRPr="002F4BB8">
        <w:t xml:space="preserve"> </w:t>
      </w:r>
      <w:r w:rsidRPr="002F4BB8">
        <w:t>одной</w:t>
      </w:r>
      <w:r w:rsidR="002F4BB8" w:rsidRPr="002F4BB8">
        <w:t xml:space="preserve"> </w:t>
      </w:r>
      <w:r w:rsidRPr="002F4BB8">
        <w:t>стороны,</w:t>
      </w:r>
      <w:r w:rsidR="002F4BB8" w:rsidRPr="002F4BB8">
        <w:t xml:space="preserve"> </w:t>
      </w:r>
      <w:r w:rsidRPr="002F4BB8">
        <w:t>происходит</w:t>
      </w:r>
      <w:r w:rsidR="002F4BB8" w:rsidRPr="002F4BB8">
        <w:t xml:space="preserve"> </w:t>
      </w:r>
      <w:r w:rsidRPr="002F4BB8">
        <w:t>узаконивание</w:t>
      </w:r>
      <w:r w:rsidR="002F4BB8" w:rsidRPr="002F4BB8">
        <w:t xml:space="preserve"> </w:t>
      </w:r>
      <w:r w:rsidRPr="002F4BB8">
        <w:t>выпуска</w:t>
      </w:r>
      <w:r w:rsidR="002F4BB8">
        <w:t xml:space="preserve"> "</w:t>
      </w:r>
      <w:r w:rsidRPr="002F4BB8">
        <w:t>не</w:t>
      </w:r>
      <w:r w:rsidR="002F4BB8" w:rsidRPr="002F4BB8">
        <w:t xml:space="preserve"> </w:t>
      </w:r>
      <w:r w:rsidRPr="002F4BB8">
        <w:t>голосующих</w:t>
      </w:r>
      <w:r w:rsidR="002F4BB8">
        <w:t xml:space="preserve">" </w:t>
      </w:r>
      <w:r w:rsidRPr="002F4BB8">
        <w:t>акций,</w:t>
      </w:r>
      <w:r w:rsidR="002F4BB8" w:rsidRPr="002F4BB8">
        <w:t xml:space="preserve"> </w:t>
      </w:r>
      <w:r w:rsidRPr="002F4BB8">
        <w:t>а</w:t>
      </w:r>
      <w:r w:rsidR="002F4BB8" w:rsidRPr="002F4BB8">
        <w:t xml:space="preserve"> </w:t>
      </w:r>
      <w:r w:rsidRPr="002F4BB8">
        <w:t>с</w:t>
      </w:r>
      <w:r w:rsidR="002F4BB8" w:rsidRPr="002F4BB8">
        <w:t xml:space="preserve"> </w:t>
      </w:r>
      <w:r w:rsidRPr="002F4BB8">
        <w:t>другой</w:t>
      </w:r>
      <w:r w:rsidR="002F4BB8" w:rsidRPr="002F4BB8">
        <w:t xml:space="preserve"> - </w:t>
      </w:r>
      <w:r w:rsidRPr="002F4BB8">
        <w:t>появились</w:t>
      </w:r>
      <w:r w:rsidR="002F4BB8">
        <w:t xml:space="preserve"> "</w:t>
      </w:r>
      <w:r w:rsidRPr="002F4BB8">
        <w:t>голосующие</w:t>
      </w:r>
      <w:r w:rsidR="002F4BB8">
        <w:t xml:space="preserve">" </w:t>
      </w:r>
      <w:r w:rsidRPr="002F4BB8">
        <w:t>облигации.</w:t>
      </w:r>
      <w:r w:rsidR="002F4BB8" w:rsidRPr="002F4BB8">
        <w:t xml:space="preserve"> </w:t>
      </w:r>
      <w:r w:rsidRPr="002F4BB8">
        <w:t>Стиранию</w:t>
      </w:r>
      <w:r w:rsidR="002F4BB8" w:rsidRPr="002F4BB8">
        <w:t xml:space="preserve"> </w:t>
      </w:r>
      <w:r w:rsidRPr="002F4BB8">
        <w:t>этих</w:t>
      </w:r>
      <w:r w:rsidR="002F4BB8" w:rsidRPr="002F4BB8">
        <w:t xml:space="preserve"> </w:t>
      </w:r>
      <w:r w:rsidRPr="002F4BB8">
        <w:t>различий</w:t>
      </w:r>
      <w:r w:rsidR="002F4BB8" w:rsidRPr="002F4BB8">
        <w:t xml:space="preserve"> </w:t>
      </w:r>
      <w:r w:rsidRPr="002F4BB8">
        <w:t>также</w:t>
      </w:r>
      <w:r w:rsidR="002F4BB8" w:rsidRPr="002F4BB8">
        <w:t xml:space="preserve"> </w:t>
      </w:r>
      <w:r w:rsidRPr="002F4BB8">
        <w:t>способствует</w:t>
      </w:r>
      <w:r w:rsidR="002F4BB8" w:rsidRPr="002F4BB8">
        <w:t xml:space="preserve"> </w:t>
      </w:r>
      <w:r w:rsidRPr="002F4BB8">
        <w:t>также</w:t>
      </w:r>
      <w:r w:rsidR="002F4BB8" w:rsidRPr="002F4BB8">
        <w:t xml:space="preserve"> </w:t>
      </w:r>
      <w:r w:rsidRPr="002F4BB8">
        <w:t>эмиссия</w:t>
      </w:r>
      <w:r w:rsidR="002F4BB8" w:rsidRPr="002F4BB8">
        <w:t xml:space="preserve"> </w:t>
      </w:r>
      <w:r w:rsidRPr="002F4BB8">
        <w:t>конвертируемых</w:t>
      </w:r>
      <w:r w:rsidR="002F4BB8" w:rsidRPr="002F4BB8">
        <w:t xml:space="preserve"> </w:t>
      </w:r>
      <w:r w:rsidRPr="002F4BB8">
        <w:t>облигаций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выпуск</w:t>
      </w:r>
      <w:r w:rsidR="002F4BB8" w:rsidRPr="002F4BB8">
        <w:t xml:space="preserve"> </w:t>
      </w:r>
      <w:r w:rsidRPr="002F4BB8">
        <w:t>так</w:t>
      </w:r>
      <w:r w:rsidR="002F4BB8" w:rsidRPr="002F4BB8">
        <w:t xml:space="preserve"> </w:t>
      </w:r>
      <w:r w:rsidRPr="002F4BB8">
        <w:t>называемых</w:t>
      </w:r>
      <w:r w:rsidR="002F4BB8">
        <w:t xml:space="preserve"> "</w:t>
      </w:r>
      <w:r w:rsidRPr="002F4BB8">
        <w:t>гибридных</w:t>
      </w:r>
      <w:r w:rsidR="002F4BB8" w:rsidRPr="002F4BB8">
        <w:t xml:space="preserve"> </w:t>
      </w:r>
      <w:r w:rsidRPr="002F4BB8">
        <w:t>фондовых</w:t>
      </w:r>
      <w:r w:rsidR="002F4BB8" w:rsidRPr="002F4BB8">
        <w:t xml:space="preserve"> </w:t>
      </w:r>
      <w:r w:rsidRPr="002F4BB8">
        <w:t>бумаг</w:t>
      </w:r>
      <w:r w:rsidR="002F4BB8">
        <w:t>"</w:t>
      </w:r>
      <w:r w:rsidRPr="002F4BB8">
        <w:t>.</w:t>
      </w:r>
      <w:r w:rsidR="002F4BB8" w:rsidRPr="002F4BB8">
        <w:t xml:space="preserve"> </w:t>
      </w:r>
      <w:r w:rsidRPr="002F4BB8">
        <w:t>Это</w:t>
      </w:r>
      <w:r w:rsidR="002F4BB8" w:rsidRPr="002F4BB8">
        <w:t xml:space="preserve"> </w:t>
      </w:r>
      <w:r w:rsidRPr="002F4BB8">
        <w:t>явление</w:t>
      </w:r>
      <w:r w:rsidR="002F4BB8" w:rsidRPr="002F4BB8">
        <w:t xml:space="preserve"> </w:t>
      </w:r>
      <w:r w:rsidRPr="002F4BB8">
        <w:t>отражает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определенной</w:t>
      </w:r>
      <w:r w:rsidR="002F4BB8" w:rsidRPr="002F4BB8">
        <w:t xml:space="preserve"> </w:t>
      </w:r>
      <w:r w:rsidRPr="002F4BB8">
        <w:t>мере</w:t>
      </w:r>
      <w:r w:rsidR="002F4BB8" w:rsidRPr="002F4BB8">
        <w:t xml:space="preserve"> </w:t>
      </w:r>
      <w:r w:rsidRPr="002F4BB8">
        <w:t>тенденцию</w:t>
      </w:r>
      <w:r w:rsidR="002F4BB8" w:rsidRPr="002F4BB8">
        <w:t xml:space="preserve"> </w:t>
      </w:r>
      <w:r w:rsidRPr="002F4BB8">
        <w:t>сращивания</w:t>
      </w:r>
      <w:r w:rsidR="002F4BB8" w:rsidRPr="002F4BB8">
        <w:t xml:space="preserve"> </w:t>
      </w:r>
      <w:r w:rsidRPr="002F4BB8">
        <w:t>промышленного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банковского</w:t>
      </w:r>
      <w:r w:rsidR="002F4BB8" w:rsidRPr="002F4BB8">
        <w:t xml:space="preserve"> </w:t>
      </w:r>
      <w:r w:rsidRPr="002F4BB8">
        <w:t>капитала</w:t>
      </w:r>
      <w:r w:rsidR="002F4BB8">
        <w:t>.</w:t>
      </w:r>
    </w:p>
    <w:p w:rsidR="002F4BB8" w:rsidRDefault="002F4BB8" w:rsidP="002F4BB8">
      <w:pPr>
        <w:tabs>
          <w:tab w:val="left" w:pos="726"/>
        </w:tabs>
      </w:pPr>
    </w:p>
    <w:p w:rsidR="002F4BB8" w:rsidRDefault="00BF6B10" w:rsidP="002F4BB8">
      <w:pPr>
        <w:pStyle w:val="1"/>
      </w:pPr>
      <w:r w:rsidRPr="002F4BB8">
        <w:t>Векселя</w:t>
      </w:r>
      <w:r w:rsidR="002F4BB8">
        <w:t xml:space="preserve"> </w:t>
      </w:r>
    </w:p>
    <w:p w:rsidR="002F4BB8" w:rsidRDefault="002F4BB8" w:rsidP="002F4BB8">
      <w:pPr>
        <w:tabs>
          <w:tab w:val="left" w:pos="726"/>
        </w:tabs>
      </w:pPr>
    </w:p>
    <w:p w:rsidR="002F4BB8" w:rsidRDefault="00BF6B10" w:rsidP="002F4BB8">
      <w:pPr>
        <w:tabs>
          <w:tab w:val="left" w:pos="726"/>
        </w:tabs>
      </w:pPr>
      <w:r w:rsidRPr="002F4BB8">
        <w:t>Вексель</w:t>
      </w:r>
      <w:r w:rsidR="002F4BB8" w:rsidRPr="002F4BB8">
        <w:t xml:space="preserve"> </w:t>
      </w:r>
      <w:r w:rsidRPr="002F4BB8">
        <w:t>представляет</w:t>
      </w:r>
      <w:r w:rsidR="002F4BB8" w:rsidRPr="002F4BB8">
        <w:t xml:space="preserve"> </w:t>
      </w:r>
      <w:r w:rsidRPr="002F4BB8">
        <w:t>собой</w:t>
      </w:r>
      <w:r w:rsidR="002F4BB8" w:rsidRPr="002F4BB8">
        <w:t xml:space="preserve"> </w:t>
      </w:r>
      <w:r w:rsidRPr="002F4BB8">
        <w:t>разновидность</w:t>
      </w:r>
      <w:r w:rsidR="002F4BB8" w:rsidRPr="002F4BB8">
        <w:t xml:space="preserve"> </w:t>
      </w:r>
      <w:r w:rsidRPr="002F4BB8">
        <w:t>письменного</w:t>
      </w:r>
      <w:r w:rsidR="002F4BB8" w:rsidRPr="002F4BB8">
        <w:t xml:space="preserve"> </w:t>
      </w:r>
      <w:r w:rsidRPr="002F4BB8">
        <w:t>долгового</w:t>
      </w:r>
      <w:r w:rsidR="002F4BB8" w:rsidRPr="002F4BB8">
        <w:t xml:space="preserve"> </w:t>
      </w:r>
      <w:r w:rsidRPr="002F4BB8">
        <w:t>обязательства</w:t>
      </w:r>
      <w:r w:rsidR="002F4BB8" w:rsidRPr="002F4BB8">
        <w:t xml:space="preserve"> </w:t>
      </w:r>
      <w:r w:rsidRPr="002F4BB8">
        <w:t>векселедателя</w:t>
      </w:r>
      <w:r w:rsidR="002F4BB8" w:rsidRPr="002F4BB8">
        <w:t xml:space="preserve"> </w:t>
      </w:r>
      <w:r w:rsidRPr="002F4BB8">
        <w:t>безоговорочно</w:t>
      </w:r>
      <w:r w:rsidR="002F4BB8" w:rsidRPr="002F4BB8">
        <w:t xml:space="preserve"> </w:t>
      </w:r>
      <w:r w:rsidRPr="002F4BB8">
        <w:t>оплатить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определенном</w:t>
      </w:r>
      <w:r w:rsidR="002F4BB8" w:rsidRPr="002F4BB8">
        <w:t xml:space="preserve"> </w:t>
      </w:r>
      <w:r w:rsidRPr="002F4BB8">
        <w:t>месте</w:t>
      </w:r>
      <w:r w:rsidR="002F4BB8" w:rsidRPr="002F4BB8">
        <w:t xml:space="preserve"> </w:t>
      </w:r>
      <w:r w:rsidRPr="002F4BB8">
        <w:t>сумму,</w:t>
      </w:r>
      <w:r w:rsidR="002F4BB8" w:rsidRPr="002F4BB8">
        <w:t xml:space="preserve"> </w:t>
      </w:r>
      <w:r w:rsidRPr="002F4BB8">
        <w:t>указанную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векселе,</w:t>
      </w:r>
      <w:r w:rsidR="002F4BB8" w:rsidRPr="002F4BB8">
        <w:t xml:space="preserve"> </w:t>
      </w:r>
      <w:r w:rsidRPr="002F4BB8">
        <w:t>его</w:t>
      </w:r>
      <w:r w:rsidR="002F4BB8" w:rsidRPr="002F4BB8">
        <w:t xml:space="preserve"> </w:t>
      </w:r>
      <w:r w:rsidRPr="002F4BB8">
        <w:t>владельцу</w:t>
      </w:r>
      <w:r w:rsidR="002F4BB8">
        <w:t xml:space="preserve"> (</w:t>
      </w:r>
      <w:r w:rsidRPr="002F4BB8">
        <w:t>векселедержателю</w:t>
      </w:r>
      <w:r w:rsidR="002F4BB8" w:rsidRPr="002F4BB8">
        <w:t xml:space="preserve">) </w:t>
      </w:r>
      <w:r w:rsidRPr="002F4BB8">
        <w:t>при</w:t>
      </w:r>
      <w:r w:rsidR="002F4BB8" w:rsidRPr="002F4BB8">
        <w:t xml:space="preserve"> </w:t>
      </w:r>
      <w:r w:rsidRPr="002F4BB8">
        <w:t>наступлении</w:t>
      </w:r>
      <w:r w:rsidR="002F4BB8" w:rsidRPr="002F4BB8">
        <w:t xml:space="preserve"> </w:t>
      </w:r>
      <w:r w:rsidRPr="002F4BB8">
        <w:t>срока</w:t>
      </w:r>
      <w:r w:rsidR="002F4BB8" w:rsidRPr="002F4BB8">
        <w:t xml:space="preserve"> </w:t>
      </w:r>
      <w:r w:rsidRPr="002F4BB8">
        <w:t>исполнения</w:t>
      </w:r>
      <w:r w:rsidR="002F4BB8" w:rsidRPr="002F4BB8">
        <w:t xml:space="preserve"> </w:t>
      </w:r>
      <w:r w:rsidRPr="002F4BB8">
        <w:t>платежа</w:t>
      </w:r>
      <w:r w:rsidR="002F4BB8" w:rsidRPr="002F4BB8">
        <w:t xml:space="preserve"> </w:t>
      </w:r>
      <w:r w:rsidRPr="002F4BB8">
        <w:t>или</w:t>
      </w:r>
      <w:r w:rsidR="002F4BB8" w:rsidRPr="002F4BB8">
        <w:t xml:space="preserve"> </w:t>
      </w:r>
      <w:r w:rsidRPr="002F4BB8">
        <w:t>по</w:t>
      </w:r>
      <w:r w:rsidR="002F4BB8" w:rsidRPr="002F4BB8">
        <w:t xml:space="preserve"> </w:t>
      </w:r>
      <w:r w:rsidRPr="002F4BB8">
        <w:t>его</w:t>
      </w:r>
      <w:r w:rsidR="002F4BB8" w:rsidRPr="002F4BB8">
        <w:t xml:space="preserve"> </w:t>
      </w:r>
      <w:r w:rsidRPr="002F4BB8">
        <w:t>предъявлении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Поэтому</w:t>
      </w:r>
      <w:r w:rsidR="002F4BB8" w:rsidRPr="002F4BB8">
        <w:t xml:space="preserve"> </w:t>
      </w:r>
      <w:r w:rsidRPr="002F4BB8">
        <w:t>вексель</w:t>
      </w:r>
      <w:r w:rsidR="002F4BB8" w:rsidRPr="002F4BB8">
        <w:t xml:space="preserve"> </w:t>
      </w:r>
      <w:r w:rsidRPr="002F4BB8">
        <w:t>выступает</w:t>
      </w:r>
      <w:r w:rsidR="002F4BB8" w:rsidRPr="002F4BB8">
        <w:t xml:space="preserve"> </w:t>
      </w:r>
      <w:r w:rsidRPr="002F4BB8">
        <w:t>сложным</w:t>
      </w:r>
      <w:r w:rsidR="002F4BB8" w:rsidRPr="002F4BB8">
        <w:t xml:space="preserve"> </w:t>
      </w:r>
      <w:r w:rsidRPr="002F4BB8">
        <w:t>расчетно-кредитным</w:t>
      </w:r>
      <w:r w:rsidR="002F4BB8" w:rsidRPr="002F4BB8">
        <w:t xml:space="preserve"> </w:t>
      </w:r>
      <w:r w:rsidRPr="002F4BB8">
        <w:t>инструментом,</w:t>
      </w:r>
      <w:r w:rsidR="002F4BB8" w:rsidRPr="002F4BB8">
        <w:t xml:space="preserve"> </w:t>
      </w:r>
      <w:r w:rsidRPr="002F4BB8">
        <w:t>способным</w:t>
      </w:r>
      <w:r w:rsidR="002F4BB8" w:rsidRPr="002F4BB8">
        <w:t xml:space="preserve"> </w:t>
      </w:r>
      <w:r w:rsidRPr="002F4BB8">
        <w:t>выполнять</w:t>
      </w:r>
      <w:r w:rsidR="002F4BB8" w:rsidRPr="002F4BB8">
        <w:t xml:space="preserve"> </w:t>
      </w:r>
      <w:r w:rsidRPr="002F4BB8">
        <w:t>функции</w:t>
      </w:r>
      <w:r w:rsidR="002F4BB8" w:rsidRPr="002F4BB8">
        <w:t xml:space="preserve"> </w:t>
      </w:r>
      <w:r w:rsidRPr="002F4BB8">
        <w:t>как</w:t>
      </w:r>
      <w:r w:rsidR="002F4BB8" w:rsidRPr="002F4BB8">
        <w:t xml:space="preserve"> </w:t>
      </w:r>
      <w:r w:rsidRPr="002F4BB8">
        <w:t>ценной</w:t>
      </w:r>
      <w:r w:rsidR="002F4BB8" w:rsidRPr="002F4BB8">
        <w:t xml:space="preserve"> </w:t>
      </w:r>
      <w:r w:rsidRPr="002F4BB8">
        <w:t>бумаги,</w:t>
      </w:r>
      <w:r w:rsidR="002F4BB8" w:rsidRPr="002F4BB8">
        <w:t xml:space="preserve"> </w:t>
      </w:r>
      <w:r w:rsidRPr="002F4BB8">
        <w:t>так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кредитных</w:t>
      </w:r>
      <w:r w:rsidR="002F4BB8" w:rsidRPr="002F4BB8">
        <w:t xml:space="preserve"> </w:t>
      </w:r>
      <w:r w:rsidRPr="002F4BB8">
        <w:t>денег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средства</w:t>
      </w:r>
      <w:r w:rsidR="002F4BB8" w:rsidRPr="002F4BB8">
        <w:t xml:space="preserve"> </w:t>
      </w:r>
      <w:r w:rsidRPr="002F4BB8">
        <w:t>платежа.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частности,</w:t>
      </w:r>
      <w:r w:rsidR="002F4BB8" w:rsidRPr="002F4BB8">
        <w:t xml:space="preserve"> </w:t>
      </w:r>
      <w:r w:rsidRPr="002F4BB8">
        <w:t>как</w:t>
      </w:r>
      <w:r w:rsidR="002F4BB8" w:rsidRPr="002F4BB8">
        <w:t xml:space="preserve"> </w:t>
      </w:r>
      <w:r w:rsidRPr="002F4BB8">
        <w:t>ценная</w:t>
      </w:r>
      <w:r w:rsidR="002F4BB8" w:rsidRPr="002F4BB8">
        <w:t xml:space="preserve"> </w:t>
      </w:r>
      <w:r w:rsidRPr="002F4BB8">
        <w:t>бумага</w:t>
      </w:r>
      <w:r w:rsidR="002F4BB8" w:rsidRPr="002F4BB8">
        <w:t xml:space="preserve"> </w:t>
      </w:r>
      <w:r w:rsidRPr="002F4BB8">
        <w:t>вексель</w:t>
      </w:r>
      <w:r w:rsidR="002F4BB8" w:rsidRPr="002F4BB8">
        <w:t xml:space="preserve"> </w:t>
      </w:r>
      <w:r w:rsidRPr="002F4BB8">
        <w:t>сам</w:t>
      </w:r>
      <w:r w:rsidR="002F4BB8" w:rsidRPr="002F4BB8">
        <w:t xml:space="preserve"> </w:t>
      </w:r>
      <w:r w:rsidRPr="002F4BB8">
        <w:t>может</w:t>
      </w:r>
      <w:r w:rsidR="002F4BB8" w:rsidRPr="002F4BB8">
        <w:t xml:space="preserve"> </w:t>
      </w:r>
      <w:r w:rsidRPr="002F4BB8">
        <w:t>быть</w:t>
      </w:r>
      <w:r w:rsidR="002F4BB8" w:rsidRPr="002F4BB8">
        <w:t xml:space="preserve"> </w:t>
      </w:r>
      <w:r w:rsidRPr="002F4BB8">
        <w:t>объектом</w:t>
      </w:r>
      <w:r w:rsidR="002F4BB8" w:rsidRPr="002F4BB8">
        <w:t xml:space="preserve"> </w:t>
      </w:r>
      <w:r w:rsidRPr="002F4BB8">
        <w:t>различных</w:t>
      </w:r>
      <w:r w:rsidR="002F4BB8" w:rsidRPr="002F4BB8">
        <w:t xml:space="preserve"> </w:t>
      </w:r>
      <w:r w:rsidRPr="002F4BB8">
        <w:t>сделок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Основные</w:t>
      </w:r>
      <w:r w:rsidR="002F4BB8" w:rsidRPr="002F4BB8">
        <w:t xml:space="preserve"> </w:t>
      </w:r>
      <w:r w:rsidRPr="002F4BB8">
        <w:t>черты</w:t>
      </w:r>
      <w:r w:rsidR="002F4BB8" w:rsidRPr="002F4BB8">
        <w:t xml:space="preserve"> </w:t>
      </w:r>
      <w:r w:rsidRPr="002F4BB8">
        <w:t>векселя,</w:t>
      </w:r>
      <w:r w:rsidR="002F4BB8" w:rsidRPr="002F4BB8">
        <w:t xml:space="preserve"> </w:t>
      </w:r>
      <w:r w:rsidRPr="002F4BB8">
        <w:t>сложившиеся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международной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российской</w:t>
      </w:r>
      <w:r w:rsidR="002F4BB8" w:rsidRPr="002F4BB8">
        <w:t xml:space="preserve"> </w:t>
      </w:r>
      <w:r w:rsidRPr="002F4BB8">
        <w:t>практике</w:t>
      </w:r>
      <w:r w:rsidR="002F4BB8">
        <w:t>:</w:t>
      </w:r>
    </w:p>
    <w:p w:rsidR="002F4BB8" w:rsidRDefault="00BF6B10" w:rsidP="002F4BB8">
      <w:pPr>
        <w:tabs>
          <w:tab w:val="left" w:pos="726"/>
        </w:tabs>
      </w:pPr>
      <w:r w:rsidRPr="002F4BB8">
        <w:t>1</w:t>
      </w:r>
      <w:r w:rsidR="002F4BB8" w:rsidRPr="002F4BB8">
        <w:t xml:space="preserve">) </w:t>
      </w:r>
      <w:r w:rsidRPr="002F4BB8">
        <w:t>абстрактный</w:t>
      </w:r>
      <w:r w:rsidR="002F4BB8" w:rsidRPr="002F4BB8">
        <w:t xml:space="preserve"> </w:t>
      </w:r>
      <w:r w:rsidRPr="002F4BB8">
        <w:t>характер</w:t>
      </w:r>
      <w:r w:rsidR="002F4BB8" w:rsidRPr="002F4BB8">
        <w:t xml:space="preserve"> </w:t>
      </w:r>
      <w:r w:rsidRPr="002F4BB8">
        <w:t>обязательства,</w:t>
      </w:r>
      <w:r w:rsidR="002F4BB8" w:rsidRPr="002F4BB8">
        <w:t xml:space="preserve"> </w:t>
      </w:r>
      <w:r w:rsidRPr="002F4BB8">
        <w:t>выраженного</w:t>
      </w:r>
      <w:r w:rsidR="002F4BB8" w:rsidRPr="002F4BB8">
        <w:t xml:space="preserve"> </w:t>
      </w:r>
      <w:r w:rsidRPr="002F4BB8">
        <w:t>векселем</w:t>
      </w:r>
      <w:r w:rsidR="002F4BB8">
        <w:t xml:space="preserve"> (</w:t>
      </w:r>
      <w:r w:rsidRPr="002F4BB8">
        <w:t>текст</w:t>
      </w:r>
      <w:r w:rsidR="002F4BB8" w:rsidRPr="002F4BB8">
        <w:t xml:space="preserve"> </w:t>
      </w:r>
      <w:r w:rsidRPr="002F4BB8">
        <w:t>векселя</w:t>
      </w:r>
      <w:r w:rsidR="002F4BB8" w:rsidRPr="002F4BB8">
        <w:t xml:space="preserve"> </w:t>
      </w:r>
      <w:r w:rsidRPr="002F4BB8">
        <w:t>не</w:t>
      </w:r>
      <w:r w:rsidR="002F4BB8" w:rsidRPr="002F4BB8">
        <w:t xml:space="preserve"> </w:t>
      </w:r>
      <w:r w:rsidRPr="002F4BB8">
        <w:t>должен</w:t>
      </w:r>
      <w:r w:rsidR="002F4BB8" w:rsidRPr="002F4BB8">
        <w:t xml:space="preserve"> </w:t>
      </w:r>
      <w:r w:rsidRPr="002F4BB8">
        <w:t>содержать</w:t>
      </w:r>
      <w:r w:rsidR="002F4BB8" w:rsidRPr="002F4BB8">
        <w:t xml:space="preserve"> </w:t>
      </w:r>
      <w:r w:rsidRPr="002F4BB8">
        <w:t>ссылки</w:t>
      </w:r>
      <w:r w:rsidR="002F4BB8" w:rsidRPr="002F4BB8">
        <w:t xml:space="preserve"> </w:t>
      </w:r>
      <w:r w:rsidRPr="002F4BB8">
        <w:t>на</w:t>
      </w:r>
      <w:r w:rsidR="002F4BB8" w:rsidRPr="002F4BB8">
        <w:t xml:space="preserve"> </w:t>
      </w:r>
      <w:r w:rsidRPr="002F4BB8">
        <w:t>сделку,</w:t>
      </w:r>
      <w:r w:rsidR="002F4BB8" w:rsidRPr="002F4BB8">
        <w:t xml:space="preserve"> </w:t>
      </w:r>
      <w:r w:rsidRPr="002F4BB8">
        <w:t>являющуюся</w:t>
      </w:r>
      <w:r w:rsidR="002F4BB8" w:rsidRPr="002F4BB8">
        <w:t xml:space="preserve"> </w:t>
      </w:r>
      <w:r w:rsidRPr="002F4BB8">
        <w:t>основанием</w:t>
      </w:r>
      <w:r w:rsidR="002F4BB8" w:rsidRPr="002F4BB8">
        <w:t xml:space="preserve"> </w:t>
      </w:r>
      <w:r w:rsidRPr="002F4BB8">
        <w:t>выдачи</w:t>
      </w:r>
      <w:r w:rsidR="002F4BB8" w:rsidRPr="002F4BB8">
        <w:t xml:space="preserve"> </w:t>
      </w:r>
      <w:r w:rsidRPr="002F4BB8">
        <w:t>векселя</w:t>
      </w:r>
      <w:r w:rsidR="002F4BB8" w:rsidRPr="002F4BB8">
        <w:t xml:space="preserve">); </w:t>
      </w:r>
      <w:r w:rsidRPr="002F4BB8">
        <w:t>бесспорный</w:t>
      </w:r>
      <w:r w:rsidR="002F4BB8" w:rsidRPr="002F4BB8">
        <w:t xml:space="preserve"> </w:t>
      </w:r>
      <w:r w:rsidRPr="002F4BB8">
        <w:t>характер</w:t>
      </w:r>
      <w:r w:rsidR="002F4BB8" w:rsidRPr="002F4BB8">
        <w:t xml:space="preserve"> </w:t>
      </w:r>
      <w:r w:rsidRPr="002F4BB8">
        <w:t>обязательства</w:t>
      </w:r>
      <w:r w:rsidR="002F4BB8" w:rsidRPr="002F4BB8">
        <w:t xml:space="preserve"> </w:t>
      </w:r>
      <w:r w:rsidRPr="002F4BB8">
        <w:t>по</w:t>
      </w:r>
      <w:r w:rsidR="002F4BB8" w:rsidRPr="002F4BB8">
        <w:t xml:space="preserve"> </w:t>
      </w:r>
      <w:r w:rsidRPr="002F4BB8">
        <w:t>векселю,</w:t>
      </w:r>
      <w:r w:rsidR="002F4BB8" w:rsidRPr="002F4BB8">
        <w:t xml:space="preserve"> </w:t>
      </w:r>
      <w:r w:rsidRPr="002F4BB8">
        <w:t>если</w:t>
      </w:r>
      <w:r w:rsidR="002F4BB8" w:rsidRPr="002F4BB8">
        <w:t xml:space="preserve"> </w:t>
      </w:r>
      <w:r w:rsidRPr="002F4BB8">
        <w:t>он</w:t>
      </w:r>
      <w:r w:rsidR="002F4BB8" w:rsidRPr="002F4BB8">
        <w:t xml:space="preserve"> </w:t>
      </w:r>
      <w:r w:rsidRPr="002F4BB8">
        <w:t>является</w:t>
      </w:r>
      <w:r w:rsidR="002F4BB8" w:rsidRPr="002F4BB8">
        <w:t xml:space="preserve"> </w:t>
      </w:r>
      <w:r w:rsidRPr="002F4BB8">
        <w:t>подлинным</w:t>
      </w:r>
      <w:r w:rsidR="002F4BB8" w:rsidRPr="002F4BB8">
        <w:t xml:space="preserve">; </w:t>
      </w:r>
      <w:r w:rsidRPr="002F4BB8">
        <w:t>безусловный</w:t>
      </w:r>
      <w:r w:rsidR="002F4BB8" w:rsidRPr="002F4BB8">
        <w:t xml:space="preserve"> </w:t>
      </w:r>
      <w:r w:rsidRPr="002F4BB8">
        <w:t>характер</w:t>
      </w:r>
      <w:r w:rsidR="002F4BB8" w:rsidRPr="002F4BB8">
        <w:t xml:space="preserve"> </w:t>
      </w:r>
      <w:r w:rsidRPr="002F4BB8">
        <w:t>обязательства</w:t>
      </w:r>
      <w:r w:rsidR="002F4BB8" w:rsidRPr="002F4BB8">
        <w:t xml:space="preserve"> </w:t>
      </w:r>
      <w:r w:rsidRPr="002F4BB8">
        <w:t>по</w:t>
      </w:r>
      <w:r w:rsidR="002F4BB8" w:rsidRPr="002F4BB8">
        <w:t xml:space="preserve"> </w:t>
      </w:r>
      <w:r w:rsidRPr="002F4BB8">
        <w:t>векселю</w:t>
      </w:r>
      <w:r w:rsidR="002F4BB8">
        <w:t xml:space="preserve"> (</w:t>
      </w:r>
      <w:r w:rsidRPr="002F4BB8">
        <w:t>вексель</w:t>
      </w:r>
      <w:r w:rsidR="002F4BB8" w:rsidRPr="002F4BB8">
        <w:t xml:space="preserve"> </w:t>
      </w:r>
      <w:r w:rsidRPr="002F4BB8">
        <w:t>содержит</w:t>
      </w:r>
      <w:r w:rsidR="002F4BB8" w:rsidRPr="002F4BB8">
        <w:t xml:space="preserve"> </w:t>
      </w:r>
      <w:r w:rsidRPr="002F4BB8">
        <w:t>простое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ничем</w:t>
      </w:r>
      <w:r w:rsidR="002F4BB8" w:rsidRPr="002F4BB8">
        <w:t xml:space="preserve"> </w:t>
      </w:r>
      <w:r w:rsidRPr="002F4BB8">
        <w:t>не</w:t>
      </w:r>
      <w:r w:rsidR="002F4BB8" w:rsidRPr="002F4BB8">
        <w:t xml:space="preserve"> </w:t>
      </w:r>
      <w:r w:rsidRPr="002F4BB8">
        <w:t>обусловленное</w:t>
      </w:r>
      <w:r w:rsidR="002F4BB8" w:rsidRPr="002F4BB8">
        <w:t xml:space="preserve"> </w:t>
      </w:r>
      <w:r w:rsidRPr="002F4BB8">
        <w:t>предложение</w:t>
      </w:r>
      <w:r w:rsidR="002F4BB8" w:rsidRPr="002F4BB8">
        <w:t xml:space="preserve"> </w:t>
      </w:r>
      <w:r w:rsidRPr="002F4BB8">
        <w:t>или</w:t>
      </w:r>
      <w:r w:rsidR="002F4BB8" w:rsidRPr="002F4BB8">
        <w:t xml:space="preserve"> </w:t>
      </w:r>
      <w:r w:rsidRPr="002F4BB8">
        <w:t>обещание</w:t>
      </w:r>
      <w:r w:rsidR="002F4BB8" w:rsidRPr="002F4BB8">
        <w:t xml:space="preserve"> </w:t>
      </w:r>
      <w:r w:rsidRPr="002F4BB8">
        <w:t>уплатить</w:t>
      </w:r>
      <w:r w:rsidR="002F4BB8" w:rsidRPr="002F4BB8">
        <w:t xml:space="preserve"> </w:t>
      </w:r>
      <w:r w:rsidRPr="002F4BB8">
        <w:t>определенную</w:t>
      </w:r>
      <w:r w:rsidR="002F4BB8" w:rsidRPr="002F4BB8">
        <w:t xml:space="preserve"> </w:t>
      </w:r>
      <w:r w:rsidRPr="002F4BB8">
        <w:t>сумму,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поэтому</w:t>
      </w:r>
      <w:r w:rsidR="002F4BB8" w:rsidRPr="002F4BB8">
        <w:t xml:space="preserve"> </w:t>
      </w:r>
      <w:r w:rsidRPr="002F4BB8">
        <w:t>попытки</w:t>
      </w:r>
      <w:r w:rsidR="002F4BB8" w:rsidRPr="002F4BB8">
        <w:t xml:space="preserve"> </w:t>
      </w:r>
      <w:r w:rsidRPr="002F4BB8">
        <w:t>оговорить</w:t>
      </w:r>
      <w:r w:rsidR="002F4BB8" w:rsidRPr="002F4BB8">
        <w:t xml:space="preserve"> </w:t>
      </w:r>
      <w:r w:rsidRPr="002F4BB8">
        <w:t>платеж</w:t>
      </w:r>
      <w:r w:rsidR="002F4BB8" w:rsidRPr="002F4BB8">
        <w:t xml:space="preserve"> </w:t>
      </w:r>
      <w:r w:rsidRPr="002F4BB8">
        <w:t>наступлением</w:t>
      </w:r>
      <w:r w:rsidR="002F4BB8" w:rsidRPr="002F4BB8">
        <w:t xml:space="preserve"> </w:t>
      </w:r>
      <w:r w:rsidRPr="002F4BB8">
        <w:t>каких-либо</w:t>
      </w:r>
      <w:r w:rsidR="002F4BB8" w:rsidRPr="002F4BB8">
        <w:t xml:space="preserve"> </w:t>
      </w:r>
      <w:r w:rsidRPr="002F4BB8">
        <w:t>условий</w:t>
      </w:r>
      <w:r w:rsidR="002F4BB8" w:rsidRPr="002F4BB8">
        <w:t xml:space="preserve"> </w:t>
      </w:r>
      <w:r w:rsidRPr="002F4BB8">
        <w:t>не</w:t>
      </w:r>
      <w:r w:rsidR="002F4BB8" w:rsidRPr="002F4BB8">
        <w:t xml:space="preserve"> </w:t>
      </w:r>
      <w:r w:rsidRPr="002F4BB8">
        <w:t>имеют</w:t>
      </w:r>
      <w:r w:rsidR="002F4BB8" w:rsidRPr="002F4BB8">
        <w:t xml:space="preserve"> </w:t>
      </w:r>
      <w:r w:rsidRPr="002F4BB8">
        <w:t>юридической</w:t>
      </w:r>
      <w:r w:rsidR="002F4BB8" w:rsidRPr="002F4BB8">
        <w:t xml:space="preserve"> </w:t>
      </w:r>
      <w:r w:rsidRPr="002F4BB8">
        <w:t>силы</w:t>
      </w:r>
      <w:r w:rsidR="002F4BB8" w:rsidRPr="002F4BB8">
        <w:t>)</w:t>
      </w:r>
      <w:r w:rsidR="002F4BB8">
        <w:t>;</w:t>
      </w:r>
    </w:p>
    <w:p w:rsidR="002F4BB8" w:rsidRDefault="00BF6B10" w:rsidP="002F4BB8">
      <w:pPr>
        <w:tabs>
          <w:tab w:val="left" w:pos="726"/>
        </w:tabs>
      </w:pPr>
      <w:r w:rsidRPr="002F4BB8">
        <w:t>2</w:t>
      </w:r>
      <w:r w:rsidR="002F4BB8" w:rsidRPr="002F4BB8">
        <w:t xml:space="preserve">) </w:t>
      </w:r>
      <w:r w:rsidRPr="002F4BB8">
        <w:t>вексель</w:t>
      </w:r>
      <w:r w:rsidR="002F4BB8" w:rsidRPr="002F4BB8">
        <w:t xml:space="preserve"> - </w:t>
      </w:r>
      <w:r w:rsidRPr="002F4BB8">
        <w:t>это</w:t>
      </w:r>
      <w:r w:rsidR="002F4BB8" w:rsidRPr="002F4BB8">
        <w:t xml:space="preserve"> </w:t>
      </w:r>
      <w:r w:rsidRPr="002F4BB8">
        <w:t>всегда</w:t>
      </w:r>
      <w:r w:rsidR="002F4BB8" w:rsidRPr="002F4BB8">
        <w:t xml:space="preserve"> </w:t>
      </w:r>
      <w:r w:rsidRPr="002F4BB8">
        <w:t>денежное</w:t>
      </w:r>
      <w:r w:rsidR="002F4BB8" w:rsidRPr="002F4BB8">
        <w:t xml:space="preserve"> </w:t>
      </w:r>
      <w:r w:rsidRPr="002F4BB8">
        <w:t>обязательство</w:t>
      </w:r>
      <w:r w:rsidR="002F4BB8">
        <w:t xml:space="preserve"> (</w:t>
      </w:r>
      <w:r w:rsidRPr="002F4BB8">
        <w:t>не</w:t>
      </w:r>
      <w:r w:rsidR="002F4BB8" w:rsidRPr="002F4BB8">
        <w:t xml:space="preserve"> </w:t>
      </w:r>
      <w:r w:rsidRPr="002F4BB8">
        <w:t>может</w:t>
      </w:r>
      <w:r w:rsidR="002F4BB8" w:rsidRPr="002F4BB8">
        <w:t xml:space="preserve"> </w:t>
      </w:r>
      <w:r w:rsidRPr="002F4BB8">
        <w:t>считаться</w:t>
      </w:r>
      <w:r w:rsidR="002F4BB8" w:rsidRPr="002F4BB8">
        <w:t xml:space="preserve"> </w:t>
      </w:r>
      <w:r w:rsidRPr="002F4BB8">
        <w:t>векселем</w:t>
      </w:r>
      <w:r w:rsidR="002F4BB8" w:rsidRPr="002F4BB8">
        <w:t xml:space="preserve"> </w:t>
      </w:r>
      <w:r w:rsidRPr="002F4BB8">
        <w:t>обязательство,</w:t>
      </w:r>
      <w:r w:rsidR="002F4BB8" w:rsidRPr="002F4BB8">
        <w:t xml:space="preserve"> </w:t>
      </w:r>
      <w:r w:rsidRPr="002F4BB8">
        <w:t>по</w:t>
      </w:r>
      <w:r w:rsidR="002F4BB8" w:rsidRPr="002F4BB8">
        <w:t xml:space="preserve"> </w:t>
      </w:r>
      <w:r w:rsidRPr="002F4BB8">
        <w:t>которому</w:t>
      </w:r>
      <w:r w:rsidR="002F4BB8" w:rsidRPr="002F4BB8">
        <w:t xml:space="preserve"> </w:t>
      </w:r>
      <w:r w:rsidRPr="002F4BB8">
        <w:t>уплата</w:t>
      </w:r>
      <w:r w:rsidR="002F4BB8" w:rsidRPr="002F4BB8">
        <w:t xml:space="preserve"> </w:t>
      </w:r>
      <w:r w:rsidRPr="002F4BB8">
        <w:t>долга</w:t>
      </w:r>
      <w:r w:rsidR="002F4BB8" w:rsidRPr="002F4BB8">
        <w:t xml:space="preserve"> </w:t>
      </w:r>
      <w:r w:rsidRPr="002F4BB8">
        <w:t>совершается</w:t>
      </w:r>
      <w:r w:rsidR="002F4BB8" w:rsidRPr="002F4BB8">
        <w:t xml:space="preserve"> </w:t>
      </w:r>
      <w:r w:rsidRPr="002F4BB8">
        <w:t>товаром</w:t>
      </w:r>
      <w:r w:rsidR="002F4BB8" w:rsidRPr="002F4BB8">
        <w:t xml:space="preserve"> </w:t>
      </w:r>
      <w:r w:rsidRPr="002F4BB8">
        <w:t>или</w:t>
      </w:r>
      <w:r w:rsidR="002F4BB8" w:rsidRPr="002F4BB8">
        <w:t xml:space="preserve"> </w:t>
      </w:r>
      <w:r w:rsidRPr="002F4BB8">
        <w:t>оказанием</w:t>
      </w:r>
      <w:r w:rsidR="002F4BB8" w:rsidRPr="002F4BB8">
        <w:t xml:space="preserve"> </w:t>
      </w:r>
      <w:r w:rsidRPr="002F4BB8">
        <w:t>услуг</w:t>
      </w:r>
      <w:r w:rsidR="002F4BB8" w:rsidRPr="002F4BB8">
        <w:t>)</w:t>
      </w:r>
      <w:r w:rsidR="002F4BB8">
        <w:t>;</w:t>
      </w:r>
    </w:p>
    <w:p w:rsidR="002F4BB8" w:rsidRDefault="00BF6B10" w:rsidP="002F4BB8">
      <w:pPr>
        <w:tabs>
          <w:tab w:val="left" w:pos="726"/>
        </w:tabs>
      </w:pPr>
      <w:r w:rsidRPr="002F4BB8">
        <w:t>3</w:t>
      </w:r>
      <w:r w:rsidR="002F4BB8" w:rsidRPr="002F4BB8">
        <w:t xml:space="preserve">) </w:t>
      </w:r>
      <w:r w:rsidRPr="002F4BB8">
        <w:t>вексель</w:t>
      </w:r>
      <w:r w:rsidR="002F4BB8" w:rsidRPr="002F4BB8">
        <w:t xml:space="preserve"> - </w:t>
      </w:r>
      <w:r w:rsidRPr="002F4BB8">
        <w:t>это</w:t>
      </w:r>
      <w:r w:rsidR="002F4BB8" w:rsidRPr="002F4BB8">
        <w:t xml:space="preserve"> </w:t>
      </w:r>
      <w:r w:rsidRPr="002F4BB8">
        <w:t>всегда</w:t>
      </w:r>
      <w:r w:rsidR="002F4BB8" w:rsidRPr="002F4BB8">
        <w:t xml:space="preserve"> </w:t>
      </w:r>
      <w:r w:rsidRPr="002F4BB8">
        <w:t>письменный</w:t>
      </w:r>
      <w:r w:rsidR="002F4BB8" w:rsidRPr="002F4BB8">
        <w:t xml:space="preserve"> </w:t>
      </w:r>
      <w:r w:rsidRPr="002F4BB8">
        <w:t>документ</w:t>
      </w:r>
      <w:r w:rsidR="002F4BB8">
        <w:t xml:space="preserve"> (</w:t>
      </w:r>
      <w:r w:rsidRPr="002F4BB8">
        <w:t>выпуск</w:t>
      </w:r>
      <w:r w:rsidR="002F4BB8" w:rsidRPr="002F4BB8">
        <w:t xml:space="preserve"> </w:t>
      </w:r>
      <w:r w:rsidRPr="002F4BB8">
        <w:t>векселей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безналичной</w:t>
      </w:r>
      <w:r w:rsidR="002F4BB8" w:rsidRPr="002F4BB8">
        <w:t xml:space="preserve"> </w:t>
      </w:r>
      <w:r w:rsidRPr="002F4BB8">
        <w:t>форме</w:t>
      </w:r>
      <w:r w:rsidR="002F4BB8" w:rsidRPr="002F4BB8">
        <w:t xml:space="preserve"> </w:t>
      </w:r>
      <w:r w:rsidRPr="002F4BB8">
        <w:t>невозможен</w:t>
      </w:r>
      <w:r w:rsidR="002F4BB8" w:rsidRPr="002F4BB8">
        <w:t>)</w:t>
      </w:r>
      <w:r w:rsidR="002F4BB8">
        <w:t>;</w:t>
      </w:r>
    </w:p>
    <w:p w:rsidR="002F4BB8" w:rsidRDefault="00BF6B10" w:rsidP="002F4BB8">
      <w:pPr>
        <w:tabs>
          <w:tab w:val="left" w:pos="726"/>
        </w:tabs>
      </w:pPr>
      <w:r w:rsidRPr="002F4BB8">
        <w:t>4</w:t>
      </w:r>
      <w:r w:rsidR="002F4BB8" w:rsidRPr="002F4BB8">
        <w:t xml:space="preserve">) </w:t>
      </w:r>
      <w:r w:rsidRPr="002F4BB8">
        <w:t>вексель</w:t>
      </w:r>
      <w:r w:rsidR="002F4BB8" w:rsidRPr="002F4BB8">
        <w:t xml:space="preserve"> - </w:t>
      </w:r>
      <w:r w:rsidRPr="002F4BB8">
        <w:t>это</w:t>
      </w:r>
      <w:r w:rsidR="002F4BB8" w:rsidRPr="002F4BB8">
        <w:t xml:space="preserve"> </w:t>
      </w:r>
      <w:r w:rsidRPr="002F4BB8">
        <w:t>документ,</w:t>
      </w:r>
      <w:r w:rsidR="002F4BB8" w:rsidRPr="002F4BB8">
        <w:t xml:space="preserve"> </w:t>
      </w:r>
      <w:r w:rsidRPr="002F4BB8">
        <w:t>имеющий</w:t>
      </w:r>
      <w:r w:rsidR="002F4BB8" w:rsidRPr="002F4BB8">
        <w:t xml:space="preserve"> </w:t>
      </w:r>
      <w:r w:rsidRPr="002F4BB8">
        <w:t>строго</w:t>
      </w:r>
      <w:r w:rsidR="002F4BB8" w:rsidRPr="002F4BB8">
        <w:t xml:space="preserve"> </w:t>
      </w:r>
      <w:r w:rsidRPr="002F4BB8">
        <w:t>установленные</w:t>
      </w:r>
      <w:r w:rsidR="002F4BB8" w:rsidRPr="002F4BB8">
        <w:t xml:space="preserve"> </w:t>
      </w:r>
      <w:r w:rsidRPr="002F4BB8">
        <w:t>обязательные</w:t>
      </w:r>
      <w:r w:rsidR="002F4BB8" w:rsidRPr="002F4BB8">
        <w:t xml:space="preserve"> </w:t>
      </w:r>
      <w:r w:rsidRPr="002F4BB8">
        <w:t>реквизиты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Векселя</w:t>
      </w:r>
      <w:r w:rsidR="002F4BB8" w:rsidRPr="002F4BB8">
        <w:t xml:space="preserve"> </w:t>
      </w:r>
      <w:r w:rsidRPr="002F4BB8">
        <w:t>бывают</w:t>
      </w:r>
      <w:r w:rsidR="002F4BB8" w:rsidRPr="002F4BB8">
        <w:t xml:space="preserve"> </w:t>
      </w:r>
      <w:r w:rsidRPr="002F4BB8">
        <w:t>простые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переводные</w:t>
      </w:r>
      <w:r w:rsidR="002F4BB8">
        <w:t xml:space="preserve"> (</w:t>
      </w:r>
      <w:r w:rsidRPr="002F4BB8">
        <w:t>тратты</w:t>
      </w:r>
      <w:r w:rsidR="002F4BB8" w:rsidRPr="002F4BB8">
        <w:t>)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Простой</w:t>
      </w:r>
      <w:r w:rsidR="002F4BB8" w:rsidRPr="002F4BB8">
        <w:t xml:space="preserve"> </w:t>
      </w:r>
      <w:r w:rsidRPr="002F4BB8">
        <w:t>вексель</w:t>
      </w:r>
      <w:r w:rsidR="002F4BB8" w:rsidRPr="002F4BB8">
        <w:t xml:space="preserve"> </w:t>
      </w:r>
      <w:r w:rsidRPr="002F4BB8">
        <w:t>является</w:t>
      </w:r>
      <w:r w:rsidR="002F4BB8" w:rsidRPr="002F4BB8">
        <w:t xml:space="preserve"> </w:t>
      </w:r>
      <w:r w:rsidRPr="002F4BB8">
        <w:t>ничем</w:t>
      </w:r>
      <w:r w:rsidR="002F4BB8" w:rsidRPr="002F4BB8">
        <w:t xml:space="preserve"> </w:t>
      </w:r>
      <w:r w:rsidRPr="002F4BB8">
        <w:t>не</w:t>
      </w:r>
      <w:r w:rsidR="002F4BB8" w:rsidRPr="002F4BB8">
        <w:t xml:space="preserve"> </w:t>
      </w:r>
      <w:r w:rsidRPr="002F4BB8">
        <w:t>обусловленным.</w:t>
      </w:r>
      <w:r w:rsidR="002F4BB8" w:rsidRPr="002F4BB8">
        <w:t xml:space="preserve"> </w:t>
      </w:r>
      <w:r w:rsidRPr="002F4BB8">
        <w:t>обязательством</w:t>
      </w:r>
      <w:r w:rsidR="002F4BB8" w:rsidRPr="002F4BB8">
        <w:t xml:space="preserve"> </w:t>
      </w:r>
      <w:r w:rsidRPr="002F4BB8">
        <w:t>векселедателя</w:t>
      </w:r>
      <w:r w:rsidR="002F4BB8" w:rsidRPr="002F4BB8">
        <w:t xml:space="preserve"> </w:t>
      </w:r>
      <w:r w:rsidRPr="002F4BB8">
        <w:t>уплатить</w:t>
      </w:r>
      <w:r w:rsidR="002F4BB8" w:rsidRPr="002F4BB8">
        <w:t xml:space="preserve"> </w:t>
      </w:r>
      <w:r w:rsidRPr="002F4BB8">
        <w:t>по</w:t>
      </w:r>
      <w:r w:rsidR="002F4BB8" w:rsidRPr="002F4BB8">
        <w:t xml:space="preserve"> </w:t>
      </w:r>
      <w:r w:rsidRPr="002F4BB8">
        <w:t>наступлении</w:t>
      </w:r>
      <w:r w:rsidR="002F4BB8" w:rsidRPr="002F4BB8">
        <w:t xml:space="preserve"> </w:t>
      </w:r>
      <w:r w:rsidRPr="002F4BB8">
        <w:t>срока</w:t>
      </w:r>
      <w:r w:rsidR="002F4BB8" w:rsidRPr="002F4BB8">
        <w:t xml:space="preserve"> </w:t>
      </w:r>
      <w:r w:rsidRPr="002F4BB8">
        <w:t>определенную</w:t>
      </w:r>
      <w:r w:rsidR="002F4BB8" w:rsidRPr="002F4BB8">
        <w:t xml:space="preserve"> </w:t>
      </w:r>
      <w:r w:rsidRPr="002F4BB8">
        <w:t>сумму</w:t>
      </w:r>
      <w:r w:rsidR="002F4BB8" w:rsidRPr="002F4BB8">
        <w:t xml:space="preserve"> </w:t>
      </w:r>
      <w:r w:rsidRPr="002F4BB8">
        <w:t>держателю</w:t>
      </w:r>
      <w:r w:rsidR="002F4BB8" w:rsidRPr="002F4BB8">
        <w:t xml:space="preserve"> </w:t>
      </w:r>
      <w:r w:rsidRPr="002F4BB8">
        <w:t>векселя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Переводной</w:t>
      </w:r>
      <w:r w:rsidR="002F4BB8" w:rsidRPr="002F4BB8">
        <w:t xml:space="preserve"> </w:t>
      </w:r>
      <w:r w:rsidRPr="002F4BB8">
        <w:t>вексель</w:t>
      </w:r>
      <w:r w:rsidR="002F4BB8">
        <w:t xml:space="preserve"> (</w:t>
      </w:r>
      <w:r w:rsidRPr="002F4BB8">
        <w:t>тратта</w:t>
      </w:r>
      <w:r w:rsidR="002F4BB8" w:rsidRPr="002F4BB8">
        <w:t xml:space="preserve">) </w:t>
      </w:r>
      <w:r w:rsidRPr="002F4BB8">
        <w:t>представляет</w:t>
      </w:r>
      <w:r w:rsidR="002F4BB8" w:rsidRPr="002F4BB8">
        <w:t xml:space="preserve"> </w:t>
      </w:r>
      <w:r w:rsidRPr="002F4BB8">
        <w:t>собой</w:t>
      </w:r>
      <w:r w:rsidR="002F4BB8" w:rsidRPr="002F4BB8">
        <w:t xml:space="preserve"> </w:t>
      </w:r>
      <w:r w:rsidRPr="002F4BB8">
        <w:t>письменный</w:t>
      </w:r>
      <w:r w:rsidR="002F4BB8" w:rsidRPr="002F4BB8">
        <w:t xml:space="preserve"> </w:t>
      </w:r>
      <w:r w:rsidRPr="002F4BB8">
        <w:t>приказ</w:t>
      </w:r>
      <w:r w:rsidR="002F4BB8" w:rsidRPr="002F4BB8">
        <w:t xml:space="preserve"> </w:t>
      </w:r>
      <w:r w:rsidRPr="002F4BB8">
        <w:t>векселедателя</w:t>
      </w:r>
      <w:r w:rsidR="002F4BB8">
        <w:t xml:space="preserve"> (</w:t>
      </w:r>
      <w:r w:rsidRPr="002F4BB8">
        <w:t>трассанта</w:t>
      </w:r>
      <w:r w:rsidR="002F4BB8" w:rsidRPr="002F4BB8">
        <w:t xml:space="preserve">), </w:t>
      </w:r>
      <w:r w:rsidRPr="002F4BB8">
        <w:t>который</w:t>
      </w:r>
      <w:r w:rsidR="002F4BB8" w:rsidRPr="002F4BB8">
        <w:t xml:space="preserve"> </w:t>
      </w:r>
      <w:r w:rsidRPr="002F4BB8">
        <w:t>адресован</w:t>
      </w:r>
      <w:r w:rsidR="002F4BB8" w:rsidRPr="002F4BB8">
        <w:t xml:space="preserve"> </w:t>
      </w:r>
      <w:r w:rsidRPr="002F4BB8">
        <w:t>плательщику</w:t>
      </w:r>
      <w:r w:rsidR="002F4BB8">
        <w:t xml:space="preserve"> (</w:t>
      </w:r>
      <w:r w:rsidRPr="002F4BB8">
        <w:t>трассату</w:t>
      </w:r>
      <w:r w:rsidR="002F4BB8" w:rsidRPr="002F4BB8">
        <w:t xml:space="preserve">), </w:t>
      </w:r>
      <w:r w:rsidRPr="002F4BB8">
        <w:t>с</w:t>
      </w:r>
      <w:r w:rsidR="002F4BB8" w:rsidRPr="002F4BB8">
        <w:t xml:space="preserve"> </w:t>
      </w:r>
      <w:r w:rsidRPr="002F4BB8">
        <w:t>предложением</w:t>
      </w:r>
      <w:r w:rsidR="002F4BB8" w:rsidRPr="002F4BB8">
        <w:t xml:space="preserve"> </w:t>
      </w:r>
      <w:r w:rsidRPr="002F4BB8">
        <w:t>уплатить</w:t>
      </w:r>
      <w:r w:rsidR="002F4BB8" w:rsidRPr="002F4BB8">
        <w:t xml:space="preserve"> </w:t>
      </w:r>
      <w:r w:rsidRPr="002F4BB8">
        <w:t>указанную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векселе</w:t>
      </w:r>
      <w:r w:rsidR="002F4BB8" w:rsidRPr="002F4BB8">
        <w:t xml:space="preserve"> </w:t>
      </w:r>
      <w:r w:rsidRPr="002F4BB8">
        <w:t>сумму</w:t>
      </w:r>
      <w:r w:rsidR="002F4BB8" w:rsidRPr="002F4BB8">
        <w:t xml:space="preserve"> </w:t>
      </w:r>
      <w:r w:rsidRPr="002F4BB8">
        <w:t>держателю</w:t>
      </w:r>
      <w:r w:rsidR="002F4BB8" w:rsidRPr="002F4BB8">
        <w:t xml:space="preserve"> </w:t>
      </w:r>
      <w:r w:rsidRPr="002F4BB8">
        <w:t>векселя</w:t>
      </w:r>
      <w:r w:rsidR="002F4BB8">
        <w:t xml:space="preserve"> (</w:t>
      </w:r>
      <w:r w:rsidRPr="002F4BB8">
        <w:t>ремитенту</w:t>
      </w:r>
      <w:r w:rsidR="002F4BB8" w:rsidRPr="002F4BB8">
        <w:t xml:space="preserve">). </w:t>
      </w:r>
      <w:r w:rsidRPr="002F4BB8">
        <w:t>В</w:t>
      </w:r>
      <w:r w:rsidR="002F4BB8" w:rsidRPr="002F4BB8">
        <w:t xml:space="preserve"> </w:t>
      </w:r>
      <w:r w:rsidRPr="002F4BB8">
        <w:t>этом</w:t>
      </w:r>
      <w:r w:rsidR="002F4BB8" w:rsidRPr="002F4BB8">
        <w:t xml:space="preserve"> </w:t>
      </w:r>
      <w:r w:rsidRPr="002F4BB8">
        <w:t>случае</w:t>
      </w:r>
      <w:r w:rsidR="002F4BB8" w:rsidRPr="002F4BB8">
        <w:t xml:space="preserve"> </w:t>
      </w:r>
      <w:r w:rsidRPr="002F4BB8">
        <w:t>трассат</w:t>
      </w:r>
      <w:r w:rsidR="002F4BB8" w:rsidRPr="002F4BB8">
        <w:t xml:space="preserve"> </w:t>
      </w:r>
      <w:r w:rsidRPr="002F4BB8">
        <w:t>становится</w:t>
      </w:r>
      <w:r w:rsidR="002F4BB8" w:rsidRPr="002F4BB8">
        <w:t xml:space="preserve"> </w:t>
      </w:r>
      <w:r w:rsidRPr="002F4BB8">
        <w:t>должником</w:t>
      </w:r>
      <w:r w:rsidR="002F4BB8" w:rsidRPr="002F4BB8">
        <w:t xml:space="preserve"> </w:t>
      </w:r>
      <w:r w:rsidRPr="002F4BB8">
        <w:t>по</w:t>
      </w:r>
      <w:r w:rsidR="002F4BB8" w:rsidRPr="002F4BB8">
        <w:t xml:space="preserve"> </w:t>
      </w:r>
      <w:r w:rsidRPr="002F4BB8">
        <w:t>векселю</w:t>
      </w:r>
      <w:r w:rsidR="002F4BB8" w:rsidRPr="002F4BB8">
        <w:t xml:space="preserve"> </w:t>
      </w:r>
      <w:r w:rsidRPr="002F4BB8">
        <w:t>только</w:t>
      </w:r>
      <w:r w:rsidR="002F4BB8" w:rsidRPr="002F4BB8">
        <w:t xml:space="preserve"> </w:t>
      </w:r>
      <w:r w:rsidRPr="002F4BB8">
        <w:t>после</w:t>
      </w:r>
      <w:r w:rsidR="002F4BB8" w:rsidRPr="002F4BB8">
        <w:t xml:space="preserve"> </w:t>
      </w:r>
      <w:r w:rsidRPr="002F4BB8">
        <w:t>того,</w:t>
      </w:r>
      <w:r w:rsidR="002F4BB8" w:rsidRPr="002F4BB8">
        <w:t xml:space="preserve"> </w:t>
      </w:r>
      <w:r w:rsidRPr="002F4BB8">
        <w:t>как</w:t>
      </w:r>
      <w:r w:rsidR="002F4BB8" w:rsidRPr="002F4BB8">
        <w:t xml:space="preserve"> </w:t>
      </w:r>
      <w:r w:rsidRPr="002F4BB8">
        <w:t>акцептует</w:t>
      </w:r>
      <w:r w:rsidR="002F4BB8" w:rsidRPr="002F4BB8">
        <w:t xml:space="preserve"> </w:t>
      </w:r>
      <w:r w:rsidRPr="002F4BB8">
        <w:t>вексель,</w:t>
      </w:r>
      <w:r w:rsidR="002F4BB8" w:rsidRPr="002F4BB8">
        <w:t xml:space="preserve"> </w:t>
      </w:r>
      <w:r w:rsidRPr="002F4BB8">
        <w:t>т.е.</w:t>
      </w:r>
      <w:r w:rsidR="002F4BB8" w:rsidRPr="002F4BB8">
        <w:t xml:space="preserve"> </w:t>
      </w:r>
      <w:r w:rsidRPr="002F4BB8">
        <w:t>согласится</w:t>
      </w:r>
      <w:r w:rsidR="002F4BB8" w:rsidRPr="002F4BB8">
        <w:t xml:space="preserve"> </w:t>
      </w:r>
      <w:r w:rsidRPr="002F4BB8">
        <w:t>на</w:t>
      </w:r>
      <w:r w:rsidR="002F4BB8" w:rsidRPr="002F4BB8">
        <w:t xml:space="preserve"> </w:t>
      </w:r>
      <w:r w:rsidRPr="002F4BB8">
        <w:t>его</w:t>
      </w:r>
      <w:r w:rsidR="002F4BB8" w:rsidRPr="002F4BB8">
        <w:t xml:space="preserve"> </w:t>
      </w:r>
      <w:r w:rsidRPr="002F4BB8">
        <w:t>оплату,</w:t>
      </w:r>
      <w:r w:rsidR="002F4BB8" w:rsidRPr="002F4BB8">
        <w:t xml:space="preserve"> </w:t>
      </w:r>
      <w:r w:rsidRPr="002F4BB8">
        <w:t>поставив</w:t>
      </w:r>
      <w:r w:rsidR="002F4BB8" w:rsidRPr="002F4BB8">
        <w:t xml:space="preserve"> </w:t>
      </w:r>
      <w:r w:rsidRPr="002F4BB8">
        <w:t>на</w:t>
      </w:r>
      <w:r w:rsidR="002F4BB8" w:rsidRPr="002F4BB8">
        <w:t xml:space="preserve"> </w:t>
      </w:r>
      <w:r w:rsidRPr="002F4BB8">
        <w:t>нем</w:t>
      </w:r>
      <w:r w:rsidR="002F4BB8" w:rsidRPr="002F4BB8">
        <w:t xml:space="preserve"> </w:t>
      </w:r>
      <w:r w:rsidRPr="002F4BB8">
        <w:t>свою</w:t>
      </w:r>
      <w:r w:rsidR="002F4BB8" w:rsidRPr="002F4BB8">
        <w:t xml:space="preserve"> </w:t>
      </w:r>
      <w:r w:rsidRPr="002F4BB8">
        <w:t>подпись.</w:t>
      </w:r>
      <w:r w:rsidR="002F4BB8" w:rsidRPr="002F4BB8">
        <w:t xml:space="preserve"> </w:t>
      </w:r>
      <w:r w:rsidRPr="002F4BB8">
        <w:t>Такой</w:t>
      </w:r>
      <w:r w:rsidR="002F4BB8" w:rsidRPr="002F4BB8">
        <w:t xml:space="preserve"> </w:t>
      </w:r>
      <w:r w:rsidRPr="002F4BB8">
        <w:t>вексель</w:t>
      </w:r>
      <w:r w:rsidR="002F4BB8" w:rsidRPr="002F4BB8">
        <w:t xml:space="preserve"> </w:t>
      </w:r>
      <w:r w:rsidRPr="002F4BB8">
        <w:t>носит</w:t>
      </w:r>
      <w:r w:rsidR="002F4BB8" w:rsidRPr="002F4BB8">
        <w:t xml:space="preserve"> </w:t>
      </w:r>
      <w:r w:rsidRPr="002F4BB8">
        <w:t>название</w:t>
      </w:r>
      <w:r w:rsidR="002F4BB8" w:rsidRPr="002F4BB8">
        <w:t xml:space="preserve"> </w:t>
      </w:r>
      <w:r w:rsidRPr="002F4BB8">
        <w:t>акцептованный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Тратты</w:t>
      </w:r>
      <w:r w:rsidR="002F4BB8" w:rsidRPr="002F4BB8">
        <w:t xml:space="preserve"> </w:t>
      </w:r>
      <w:r w:rsidRPr="002F4BB8">
        <w:t>делятся</w:t>
      </w:r>
      <w:r w:rsidR="002F4BB8" w:rsidRPr="002F4BB8">
        <w:t xml:space="preserve"> </w:t>
      </w:r>
      <w:r w:rsidRPr="002F4BB8">
        <w:t>на</w:t>
      </w:r>
      <w:r w:rsidR="002F4BB8" w:rsidRPr="002F4BB8">
        <w:t xml:space="preserve"> </w:t>
      </w:r>
      <w:r w:rsidRPr="002F4BB8">
        <w:t>торговые,</w:t>
      </w:r>
      <w:r w:rsidR="002F4BB8" w:rsidRPr="002F4BB8">
        <w:t xml:space="preserve"> </w:t>
      </w:r>
      <w:r w:rsidRPr="002F4BB8">
        <w:t>когда</w:t>
      </w:r>
      <w:r w:rsidR="002F4BB8" w:rsidRPr="002F4BB8">
        <w:t xml:space="preserve"> </w:t>
      </w:r>
      <w:r w:rsidRPr="002F4BB8">
        <w:t>они</w:t>
      </w:r>
      <w:r w:rsidR="002F4BB8" w:rsidRPr="002F4BB8">
        <w:t xml:space="preserve"> </w:t>
      </w:r>
      <w:r w:rsidRPr="002F4BB8">
        <w:t>выдаются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оплату</w:t>
      </w:r>
      <w:r w:rsidR="002F4BB8" w:rsidRPr="002F4BB8">
        <w:t xml:space="preserve"> </w:t>
      </w:r>
      <w:r w:rsidRPr="002F4BB8">
        <w:t>товаров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финансовые,</w:t>
      </w:r>
      <w:r w:rsidR="002F4BB8" w:rsidRPr="002F4BB8">
        <w:t xml:space="preserve"> </w:t>
      </w:r>
      <w:r w:rsidRPr="002F4BB8">
        <w:t>выдаваемые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результате</w:t>
      </w:r>
      <w:r w:rsidR="002F4BB8" w:rsidRPr="002F4BB8">
        <w:t xml:space="preserve"> </w:t>
      </w:r>
      <w:r w:rsidRPr="002F4BB8">
        <w:t>предоставления</w:t>
      </w:r>
      <w:r w:rsidR="002F4BB8" w:rsidRPr="002F4BB8">
        <w:t xml:space="preserve"> </w:t>
      </w:r>
      <w:r w:rsidRPr="002F4BB8">
        <w:t>кредита.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зависимости</w:t>
      </w:r>
      <w:r w:rsidR="002F4BB8" w:rsidRPr="002F4BB8">
        <w:t xml:space="preserve"> </w:t>
      </w:r>
      <w:r w:rsidRPr="002F4BB8">
        <w:t>от</w:t>
      </w:r>
      <w:r w:rsidR="002F4BB8" w:rsidRPr="002F4BB8">
        <w:t xml:space="preserve"> </w:t>
      </w:r>
      <w:r w:rsidRPr="002F4BB8">
        <w:t>целей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характера</w:t>
      </w:r>
      <w:r w:rsidR="002F4BB8" w:rsidRPr="002F4BB8">
        <w:t xml:space="preserve"> </w:t>
      </w:r>
      <w:r w:rsidRPr="002F4BB8">
        <w:t>сделок,</w:t>
      </w:r>
      <w:r w:rsidR="002F4BB8" w:rsidRPr="002F4BB8">
        <w:t xml:space="preserve"> </w:t>
      </w:r>
      <w:r w:rsidRPr="002F4BB8">
        <w:t>лежащих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основе</w:t>
      </w:r>
      <w:r w:rsidR="002F4BB8" w:rsidRPr="002F4BB8">
        <w:t xml:space="preserve"> </w:t>
      </w:r>
      <w:r w:rsidRPr="002F4BB8">
        <w:t>выпуска</w:t>
      </w:r>
      <w:r w:rsidR="002F4BB8" w:rsidRPr="002F4BB8">
        <w:t xml:space="preserve"> </w:t>
      </w:r>
      <w:r w:rsidRPr="002F4BB8">
        <w:t>а</w:t>
      </w:r>
      <w:r w:rsidR="002F4BB8" w:rsidRPr="002F4BB8">
        <w:t xml:space="preserve"> </w:t>
      </w:r>
      <w:r w:rsidRPr="002F4BB8">
        <w:t>также</w:t>
      </w:r>
      <w:r w:rsidR="002F4BB8" w:rsidRPr="002F4BB8">
        <w:t xml:space="preserve"> </w:t>
      </w:r>
      <w:r w:rsidRPr="002F4BB8">
        <w:t>от</w:t>
      </w:r>
      <w:r w:rsidR="002F4BB8" w:rsidRPr="002F4BB8">
        <w:t xml:space="preserve"> </w:t>
      </w:r>
      <w:r w:rsidRPr="002F4BB8">
        <w:t>их</w:t>
      </w:r>
      <w:r w:rsidR="002F4BB8" w:rsidRPr="002F4BB8">
        <w:t xml:space="preserve"> </w:t>
      </w:r>
      <w:r w:rsidRPr="002F4BB8">
        <w:t>обеспечения</w:t>
      </w:r>
      <w:r w:rsidR="002F4BB8" w:rsidRPr="002F4BB8">
        <w:t xml:space="preserve"> </w:t>
      </w:r>
      <w:r w:rsidRPr="002F4BB8">
        <w:t>различают</w:t>
      </w:r>
      <w:r w:rsidR="002F4BB8" w:rsidRPr="002F4BB8">
        <w:t xml:space="preserve"> </w:t>
      </w:r>
      <w:r w:rsidRPr="002F4BB8">
        <w:t>коммерческие,</w:t>
      </w:r>
      <w:r w:rsidR="002F4BB8" w:rsidRPr="002F4BB8">
        <w:t xml:space="preserve"> </w:t>
      </w:r>
      <w:r w:rsidRPr="002F4BB8">
        <w:t>финансовые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фиктивные</w:t>
      </w:r>
      <w:r w:rsidR="002F4BB8" w:rsidRPr="002F4BB8">
        <w:t xml:space="preserve"> </w:t>
      </w:r>
      <w:r w:rsidRPr="002F4BB8">
        <w:t>векселя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Коммерческий</w:t>
      </w:r>
      <w:r w:rsidR="002F4BB8" w:rsidRPr="002F4BB8">
        <w:t xml:space="preserve"> </w:t>
      </w:r>
      <w:r w:rsidRPr="002F4BB8">
        <w:t>вексель</w:t>
      </w:r>
      <w:r w:rsidR="002F4BB8" w:rsidRPr="002F4BB8">
        <w:t xml:space="preserve"> </w:t>
      </w:r>
      <w:r w:rsidRPr="002F4BB8">
        <w:t>представляет</w:t>
      </w:r>
      <w:r w:rsidR="002F4BB8" w:rsidRPr="002F4BB8">
        <w:t xml:space="preserve"> </w:t>
      </w:r>
      <w:r w:rsidRPr="002F4BB8">
        <w:t>собой</w:t>
      </w:r>
      <w:r w:rsidR="002F4BB8" w:rsidRPr="002F4BB8">
        <w:t xml:space="preserve"> </w:t>
      </w:r>
      <w:r w:rsidRPr="002F4BB8">
        <w:t>документ,</w:t>
      </w:r>
      <w:r w:rsidR="002F4BB8" w:rsidRPr="002F4BB8">
        <w:t xml:space="preserve"> </w:t>
      </w:r>
      <w:r w:rsidRPr="002F4BB8">
        <w:t>посредством</w:t>
      </w:r>
      <w:r w:rsidR="002F4BB8" w:rsidRPr="002F4BB8">
        <w:t xml:space="preserve"> </w:t>
      </w:r>
      <w:r w:rsidRPr="002F4BB8">
        <w:t>которого</w:t>
      </w:r>
      <w:r w:rsidR="002F4BB8" w:rsidRPr="002F4BB8">
        <w:t xml:space="preserve"> </w:t>
      </w:r>
      <w:r w:rsidRPr="002F4BB8">
        <w:t>оформляется</w:t>
      </w:r>
      <w:r w:rsidR="002F4BB8" w:rsidRPr="002F4BB8">
        <w:t xml:space="preserve"> </w:t>
      </w:r>
      <w:r w:rsidRPr="002F4BB8">
        <w:t>коммерческий</w:t>
      </w:r>
      <w:r w:rsidR="002F4BB8" w:rsidRPr="002F4BB8">
        <w:t xml:space="preserve"> </w:t>
      </w:r>
      <w:r w:rsidRPr="002F4BB8">
        <w:t>кредит,</w:t>
      </w:r>
      <w:r w:rsidR="002F4BB8" w:rsidRPr="002F4BB8">
        <w:t xml:space="preserve"> </w:t>
      </w:r>
      <w:r w:rsidRPr="002F4BB8">
        <w:t>т.е.</w:t>
      </w:r>
      <w:r w:rsidR="002F4BB8" w:rsidRPr="002F4BB8">
        <w:t xml:space="preserve"> </w:t>
      </w:r>
      <w:r w:rsidRPr="002F4BB8">
        <w:t>средства,</w:t>
      </w:r>
      <w:r w:rsidR="002F4BB8" w:rsidRPr="002F4BB8">
        <w:t xml:space="preserve"> </w:t>
      </w:r>
      <w:r w:rsidRPr="002F4BB8">
        <w:t>предоставляемые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товарной</w:t>
      </w:r>
      <w:r w:rsidR="002F4BB8" w:rsidRPr="002F4BB8">
        <w:t xml:space="preserve"> </w:t>
      </w:r>
      <w:r w:rsidRPr="002F4BB8">
        <w:t>форме</w:t>
      </w:r>
      <w:r w:rsidR="002F4BB8" w:rsidRPr="002F4BB8">
        <w:t xml:space="preserve"> </w:t>
      </w:r>
      <w:r w:rsidRPr="002F4BB8">
        <w:t>продавцами</w:t>
      </w:r>
      <w:r w:rsidR="002F4BB8" w:rsidRPr="002F4BB8">
        <w:t xml:space="preserve"> </w:t>
      </w:r>
      <w:r w:rsidRPr="002F4BB8">
        <w:t>покупателям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виде</w:t>
      </w:r>
      <w:r w:rsidR="002F4BB8" w:rsidRPr="002F4BB8">
        <w:t xml:space="preserve"> </w:t>
      </w:r>
      <w:r w:rsidRPr="002F4BB8">
        <w:t>отсрочки</w:t>
      </w:r>
      <w:r w:rsidR="002F4BB8" w:rsidRPr="002F4BB8">
        <w:t xml:space="preserve"> </w:t>
      </w:r>
      <w:r w:rsidRPr="002F4BB8">
        <w:t>платежа</w:t>
      </w:r>
      <w:r w:rsidR="002F4BB8" w:rsidRPr="002F4BB8">
        <w:t xml:space="preserve"> </w:t>
      </w:r>
      <w:r w:rsidRPr="002F4BB8">
        <w:t>за</w:t>
      </w:r>
      <w:r w:rsidR="002F4BB8" w:rsidRPr="002F4BB8">
        <w:t xml:space="preserve"> </w:t>
      </w:r>
      <w:r w:rsidRPr="002F4BB8">
        <w:t>проданные</w:t>
      </w:r>
      <w:r w:rsidR="002F4BB8" w:rsidRPr="002F4BB8">
        <w:t xml:space="preserve"> </w:t>
      </w:r>
      <w:r w:rsidRPr="002F4BB8">
        <w:t>товары.</w:t>
      </w:r>
      <w:r w:rsidR="002F4BB8" w:rsidRPr="002F4BB8">
        <w:t xml:space="preserve"> </w:t>
      </w:r>
      <w:r w:rsidRPr="002F4BB8">
        <w:t>Сфера</w:t>
      </w:r>
      <w:r w:rsidR="002F4BB8" w:rsidRPr="002F4BB8">
        <w:t xml:space="preserve"> </w:t>
      </w:r>
      <w:r w:rsidRPr="002F4BB8">
        <w:t>его</w:t>
      </w:r>
      <w:r w:rsidR="002F4BB8" w:rsidRPr="002F4BB8">
        <w:t xml:space="preserve"> </w:t>
      </w:r>
      <w:r w:rsidRPr="002F4BB8">
        <w:t>обращения</w:t>
      </w:r>
      <w:r w:rsidR="002F4BB8" w:rsidRPr="002F4BB8">
        <w:t xml:space="preserve"> </w:t>
      </w:r>
      <w:r w:rsidRPr="002F4BB8">
        <w:t>ограничена,</w:t>
      </w:r>
      <w:r w:rsidR="002F4BB8" w:rsidRPr="002F4BB8">
        <w:t xml:space="preserve"> </w:t>
      </w:r>
      <w:r w:rsidRPr="002F4BB8">
        <w:t>поскольку</w:t>
      </w:r>
      <w:r w:rsidR="002F4BB8" w:rsidRPr="002F4BB8">
        <w:t xml:space="preserve"> </w:t>
      </w:r>
      <w:r w:rsidRPr="002F4BB8">
        <w:t>он</w:t>
      </w:r>
      <w:r w:rsidR="002F4BB8" w:rsidRPr="002F4BB8">
        <w:t xml:space="preserve"> </w:t>
      </w:r>
      <w:r w:rsidRPr="002F4BB8">
        <w:t>обслуживает</w:t>
      </w:r>
      <w:r w:rsidR="002F4BB8" w:rsidRPr="002F4BB8">
        <w:t xml:space="preserve"> </w:t>
      </w:r>
      <w:r w:rsidRPr="002F4BB8">
        <w:t>только</w:t>
      </w:r>
      <w:r w:rsidR="002F4BB8" w:rsidRPr="002F4BB8">
        <w:t xml:space="preserve"> </w:t>
      </w:r>
      <w:r w:rsidRPr="002F4BB8">
        <w:t>процесс</w:t>
      </w:r>
      <w:r w:rsidR="002F4BB8" w:rsidRPr="002F4BB8">
        <w:t xml:space="preserve"> </w:t>
      </w:r>
      <w:r w:rsidRPr="002F4BB8">
        <w:t>продвижения</w:t>
      </w:r>
      <w:r w:rsidR="002F4BB8" w:rsidRPr="002F4BB8">
        <w:t xml:space="preserve"> </w:t>
      </w:r>
      <w:r w:rsidRPr="002F4BB8">
        <w:t>товаров</w:t>
      </w:r>
      <w:r w:rsidR="002F4BB8" w:rsidRPr="002F4BB8">
        <w:t xml:space="preserve"> </w:t>
      </w:r>
      <w:r w:rsidRPr="002F4BB8">
        <w:t>на</w:t>
      </w:r>
      <w:r w:rsidR="002F4BB8" w:rsidRPr="002F4BB8">
        <w:t xml:space="preserve"> </w:t>
      </w:r>
      <w:r w:rsidRPr="002F4BB8">
        <w:t>рынок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обусловливает</w:t>
      </w:r>
      <w:r w:rsidR="002F4BB8" w:rsidRPr="002F4BB8">
        <w:t xml:space="preserve"> </w:t>
      </w:r>
      <w:r w:rsidRPr="002F4BB8">
        <w:t>кредитные</w:t>
      </w:r>
      <w:r w:rsidR="002F4BB8" w:rsidRPr="002F4BB8">
        <w:t xml:space="preserve"> </w:t>
      </w:r>
      <w:r w:rsidRPr="002F4BB8">
        <w:t>обязательства,</w:t>
      </w:r>
      <w:r w:rsidR="002F4BB8" w:rsidRPr="002F4BB8">
        <w:t xml:space="preserve"> </w:t>
      </w:r>
      <w:r w:rsidRPr="002F4BB8">
        <w:t>выданные</w:t>
      </w:r>
      <w:r w:rsidR="002F4BB8" w:rsidRPr="002F4BB8">
        <w:t xml:space="preserve"> </w:t>
      </w:r>
      <w:r w:rsidRPr="002F4BB8">
        <w:t>для</w:t>
      </w:r>
      <w:r w:rsidR="002F4BB8" w:rsidRPr="002F4BB8">
        <w:t xml:space="preserve"> </w:t>
      </w:r>
      <w:r w:rsidRPr="002F4BB8">
        <w:t>завершения</w:t>
      </w:r>
      <w:r w:rsidR="002F4BB8" w:rsidRPr="002F4BB8">
        <w:t xml:space="preserve"> </w:t>
      </w:r>
      <w:r w:rsidRPr="002F4BB8">
        <w:t>этого</w:t>
      </w:r>
      <w:r w:rsidR="002F4BB8" w:rsidRPr="002F4BB8">
        <w:t xml:space="preserve"> </w:t>
      </w:r>
      <w:r w:rsidRPr="002F4BB8">
        <w:t>процесса</w:t>
      </w:r>
      <w:r w:rsidR="002F4BB8" w:rsidRPr="002F4BB8">
        <w:t xml:space="preserve"> </w:t>
      </w:r>
      <w:r w:rsidRPr="002F4BB8">
        <w:t>посредством</w:t>
      </w:r>
      <w:r w:rsidR="002F4BB8" w:rsidRPr="002F4BB8">
        <w:t xml:space="preserve"> </w:t>
      </w:r>
      <w:r w:rsidRPr="002F4BB8">
        <w:t>замены</w:t>
      </w:r>
      <w:r w:rsidR="002F4BB8" w:rsidRPr="002F4BB8">
        <w:t xml:space="preserve"> </w:t>
      </w:r>
      <w:r w:rsidRPr="002F4BB8">
        <w:t>дополнительного</w:t>
      </w:r>
      <w:r w:rsidR="002F4BB8" w:rsidRPr="002F4BB8">
        <w:t xml:space="preserve"> </w:t>
      </w:r>
      <w:r w:rsidRPr="002F4BB8">
        <w:t>капитала,</w:t>
      </w:r>
      <w:r w:rsidR="002F4BB8" w:rsidRPr="002F4BB8">
        <w:t xml:space="preserve"> </w:t>
      </w:r>
      <w:r w:rsidRPr="002F4BB8">
        <w:t>необходимого</w:t>
      </w:r>
      <w:r w:rsidR="002F4BB8" w:rsidRPr="002F4BB8">
        <w:t xml:space="preserve"> </w:t>
      </w:r>
      <w:r w:rsidRPr="002F4BB8">
        <w:t>на</w:t>
      </w:r>
      <w:r w:rsidR="002F4BB8" w:rsidRPr="002F4BB8">
        <w:t xml:space="preserve"> </w:t>
      </w:r>
      <w:r w:rsidRPr="002F4BB8">
        <w:t>время</w:t>
      </w:r>
      <w:r w:rsidR="002F4BB8" w:rsidRPr="002F4BB8">
        <w:t xml:space="preserve"> </w:t>
      </w:r>
      <w:r w:rsidRPr="002F4BB8">
        <w:t>обращения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Объектом</w:t>
      </w:r>
      <w:r w:rsidR="002F4BB8" w:rsidRPr="002F4BB8">
        <w:t xml:space="preserve"> </w:t>
      </w:r>
      <w:r w:rsidRPr="002F4BB8">
        <w:t>коммерческого</w:t>
      </w:r>
      <w:r w:rsidR="002F4BB8" w:rsidRPr="002F4BB8">
        <w:t xml:space="preserve"> </w:t>
      </w:r>
      <w:r w:rsidRPr="002F4BB8">
        <w:t>кредита</w:t>
      </w:r>
      <w:r w:rsidR="002F4BB8" w:rsidRPr="002F4BB8">
        <w:t xml:space="preserve"> </w:t>
      </w:r>
      <w:r w:rsidRPr="002F4BB8">
        <w:t>служит</w:t>
      </w:r>
      <w:r w:rsidR="002F4BB8" w:rsidRPr="002F4BB8">
        <w:t xml:space="preserve"> </w:t>
      </w:r>
      <w:r w:rsidRPr="002F4BB8">
        <w:t>товарный</w:t>
      </w:r>
      <w:r w:rsidR="002F4BB8" w:rsidRPr="002F4BB8">
        <w:t xml:space="preserve"> </w:t>
      </w:r>
      <w:r w:rsidRPr="002F4BB8">
        <w:t>капитал,</w:t>
      </w:r>
      <w:r w:rsidR="002F4BB8" w:rsidRPr="002F4BB8">
        <w:t xml:space="preserve"> </w:t>
      </w:r>
      <w:r w:rsidRPr="002F4BB8">
        <w:t>а</w:t>
      </w:r>
      <w:r w:rsidR="002F4BB8" w:rsidRPr="002F4BB8">
        <w:t xml:space="preserve"> </w:t>
      </w:r>
      <w:r w:rsidRPr="002F4BB8">
        <w:t>его</w:t>
      </w:r>
      <w:r w:rsidR="002F4BB8" w:rsidRPr="002F4BB8">
        <w:t xml:space="preserve"> </w:t>
      </w:r>
      <w:r w:rsidRPr="002F4BB8">
        <w:t>субъектами</w:t>
      </w:r>
      <w:r w:rsidR="002F4BB8" w:rsidRPr="002F4BB8">
        <w:t xml:space="preserve"> </w:t>
      </w:r>
      <w:r w:rsidRPr="002F4BB8">
        <w:t>выступают</w:t>
      </w:r>
      <w:r w:rsidR="002F4BB8" w:rsidRPr="002F4BB8">
        <w:t xml:space="preserve"> </w:t>
      </w:r>
      <w:r w:rsidRPr="002F4BB8">
        <w:t>агенты</w:t>
      </w:r>
      <w:r w:rsidR="002F4BB8" w:rsidRPr="002F4BB8">
        <w:t xml:space="preserve"> </w:t>
      </w:r>
      <w:r w:rsidRPr="002F4BB8">
        <w:t>товарной</w:t>
      </w:r>
      <w:r w:rsidR="002F4BB8" w:rsidRPr="002F4BB8">
        <w:t xml:space="preserve"> </w:t>
      </w:r>
      <w:r w:rsidRPr="002F4BB8">
        <w:t>сделки</w:t>
      </w:r>
      <w:r w:rsidR="002F4BB8" w:rsidRPr="002F4BB8">
        <w:t xml:space="preserve">: </w:t>
      </w:r>
      <w:r w:rsidRPr="002F4BB8">
        <w:t>продавец-поставщик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покупатель.</w:t>
      </w:r>
      <w:r w:rsidR="002F4BB8" w:rsidRPr="002F4BB8">
        <w:t xml:space="preserve"> </w:t>
      </w:r>
      <w:r w:rsidRPr="002F4BB8">
        <w:t>Коммерческий</w:t>
      </w:r>
      <w:r w:rsidR="002F4BB8" w:rsidRPr="002F4BB8">
        <w:t xml:space="preserve"> </w:t>
      </w:r>
      <w:r w:rsidRPr="002F4BB8">
        <w:t>вексель,</w:t>
      </w:r>
      <w:r w:rsidR="002F4BB8" w:rsidRPr="002F4BB8">
        <w:t xml:space="preserve"> </w:t>
      </w:r>
      <w:r w:rsidRPr="002F4BB8">
        <w:t>как</w:t>
      </w:r>
      <w:r w:rsidR="002F4BB8" w:rsidRPr="002F4BB8">
        <w:t xml:space="preserve"> </w:t>
      </w:r>
      <w:r w:rsidRPr="002F4BB8">
        <w:t>известно,</w:t>
      </w:r>
      <w:r w:rsidR="002F4BB8" w:rsidRPr="002F4BB8">
        <w:t xml:space="preserve"> </w:t>
      </w:r>
      <w:r w:rsidRPr="002F4BB8">
        <w:t>является</w:t>
      </w:r>
      <w:r w:rsidR="002F4BB8" w:rsidRPr="002F4BB8">
        <w:t xml:space="preserve"> </w:t>
      </w:r>
      <w:r w:rsidRPr="002F4BB8">
        <w:t>кредитным</w:t>
      </w:r>
      <w:r w:rsidR="002F4BB8" w:rsidRPr="002F4BB8">
        <w:t xml:space="preserve"> </w:t>
      </w:r>
      <w:r w:rsidRPr="002F4BB8">
        <w:t>документом,</w:t>
      </w:r>
      <w:r w:rsidR="002F4BB8" w:rsidRPr="002F4BB8">
        <w:t xml:space="preserve"> </w:t>
      </w:r>
      <w:r w:rsidRPr="002F4BB8">
        <w:t>средством</w:t>
      </w:r>
      <w:r w:rsidR="002F4BB8" w:rsidRPr="002F4BB8">
        <w:t xml:space="preserve"> </w:t>
      </w:r>
      <w:r w:rsidRPr="002F4BB8">
        <w:t>инкассирования</w:t>
      </w:r>
      <w:r w:rsidR="002F4BB8" w:rsidRPr="002F4BB8">
        <w:t xml:space="preserve"> </w:t>
      </w:r>
      <w:r w:rsidRPr="002F4BB8">
        <w:t>долга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вместе</w:t>
      </w:r>
      <w:r w:rsidR="002F4BB8" w:rsidRPr="002F4BB8">
        <w:t xml:space="preserve"> </w:t>
      </w:r>
      <w:r w:rsidRPr="002F4BB8">
        <w:t>с</w:t>
      </w:r>
      <w:r w:rsidR="002F4BB8" w:rsidRPr="002F4BB8">
        <w:t xml:space="preserve"> </w:t>
      </w:r>
      <w:r w:rsidRPr="002F4BB8">
        <w:t>тем</w:t>
      </w:r>
      <w:r w:rsidR="002F4BB8" w:rsidRPr="002F4BB8">
        <w:t xml:space="preserve"> </w:t>
      </w:r>
      <w:r w:rsidRPr="002F4BB8">
        <w:t>обладает</w:t>
      </w:r>
      <w:r w:rsidR="002F4BB8" w:rsidRPr="002F4BB8">
        <w:t xml:space="preserve"> </w:t>
      </w:r>
      <w:r w:rsidRPr="002F4BB8">
        <w:t>платежными</w:t>
      </w:r>
      <w:r w:rsidR="002F4BB8" w:rsidRPr="002F4BB8">
        <w:t xml:space="preserve"> </w:t>
      </w:r>
      <w:r w:rsidRPr="002F4BB8">
        <w:t>свойствами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Коммерческие</w:t>
      </w:r>
      <w:r w:rsidR="002F4BB8" w:rsidRPr="002F4BB8">
        <w:t xml:space="preserve"> </w:t>
      </w:r>
      <w:r w:rsidRPr="002F4BB8">
        <w:t>векселя</w:t>
      </w:r>
      <w:r w:rsidR="002F4BB8" w:rsidRPr="002F4BB8">
        <w:t xml:space="preserve"> </w:t>
      </w:r>
      <w:r w:rsidRPr="002F4BB8">
        <w:t>появляются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обороте</w:t>
      </w:r>
      <w:r w:rsidR="002F4BB8" w:rsidRPr="002F4BB8">
        <w:t xml:space="preserve"> </w:t>
      </w:r>
      <w:r w:rsidRPr="002F4BB8">
        <w:t>на</w:t>
      </w:r>
      <w:r w:rsidR="002F4BB8" w:rsidRPr="002F4BB8">
        <w:t xml:space="preserve"> </w:t>
      </w:r>
      <w:r w:rsidRPr="002F4BB8">
        <w:t>основании</w:t>
      </w:r>
      <w:r w:rsidR="002F4BB8" w:rsidRPr="002F4BB8">
        <w:t xml:space="preserve"> </w:t>
      </w:r>
      <w:r w:rsidRPr="002F4BB8">
        <w:t>сделки</w:t>
      </w:r>
      <w:r w:rsidR="002F4BB8" w:rsidRPr="002F4BB8">
        <w:t xml:space="preserve"> </w:t>
      </w:r>
      <w:r w:rsidRPr="002F4BB8">
        <w:t>купли-продажи</w:t>
      </w:r>
      <w:r w:rsidR="002F4BB8" w:rsidRPr="002F4BB8">
        <w:t xml:space="preserve"> </w:t>
      </w:r>
      <w:r w:rsidRPr="002F4BB8">
        <w:t>товаров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кредит,</w:t>
      </w:r>
      <w:r w:rsidR="002F4BB8" w:rsidRPr="002F4BB8">
        <w:t xml:space="preserve"> </w:t>
      </w:r>
      <w:r w:rsidRPr="002F4BB8">
        <w:t>когда</w:t>
      </w:r>
      <w:r w:rsidR="002F4BB8" w:rsidRPr="002F4BB8">
        <w:t xml:space="preserve"> </w:t>
      </w:r>
      <w:r w:rsidRPr="002F4BB8">
        <w:t>покупатель,</w:t>
      </w:r>
      <w:r w:rsidR="002F4BB8" w:rsidRPr="002F4BB8">
        <w:t xml:space="preserve"> </w:t>
      </w:r>
      <w:r w:rsidRPr="002F4BB8">
        <w:t>не</w:t>
      </w:r>
      <w:r w:rsidR="002F4BB8" w:rsidRPr="002F4BB8">
        <w:t xml:space="preserve"> </w:t>
      </w:r>
      <w:r w:rsidRPr="002F4BB8">
        <w:t>обладая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момент</w:t>
      </w:r>
      <w:r w:rsidR="002F4BB8" w:rsidRPr="002F4BB8">
        <w:t xml:space="preserve"> </w:t>
      </w:r>
      <w:r w:rsidRPr="002F4BB8">
        <w:t>покупки</w:t>
      </w:r>
      <w:r w:rsidR="002F4BB8" w:rsidRPr="002F4BB8">
        <w:t xml:space="preserve"> </w:t>
      </w:r>
      <w:r w:rsidRPr="002F4BB8">
        <w:t>достаточной</w:t>
      </w:r>
      <w:r w:rsidR="002F4BB8" w:rsidRPr="002F4BB8">
        <w:t xml:space="preserve"> </w:t>
      </w:r>
      <w:r w:rsidRPr="002F4BB8">
        <w:t>суммой</w:t>
      </w:r>
      <w:r w:rsidR="002F4BB8" w:rsidRPr="002F4BB8">
        <w:t xml:space="preserve"> </w:t>
      </w:r>
      <w:r w:rsidRPr="002F4BB8">
        <w:t>свободных</w:t>
      </w:r>
      <w:r w:rsidR="002F4BB8" w:rsidRPr="002F4BB8">
        <w:t xml:space="preserve"> </w:t>
      </w:r>
      <w:r w:rsidRPr="002F4BB8">
        <w:t>денег,</w:t>
      </w:r>
      <w:r w:rsidR="002F4BB8" w:rsidRPr="002F4BB8">
        <w:t xml:space="preserve"> </w:t>
      </w:r>
      <w:r w:rsidRPr="002F4BB8">
        <w:t>предлагает</w:t>
      </w:r>
      <w:r w:rsidR="002F4BB8" w:rsidRPr="002F4BB8">
        <w:t xml:space="preserve"> </w:t>
      </w:r>
      <w:r w:rsidRPr="002F4BB8">
        <w:t>продавцу</w:t>
      </w:r>
      <w:r w:rsidR="002F4BB8" w:rsidRPr="002F4BB8">
        <w:t xml:space="preserve"> </w:t>
      </w:r>
      <w:r w:rsidRPr="002F4BB8">
        <w:t>вместо</w:t>
      </w:r>
      <w:r w:rsidR="002F4BB8" w:rsidRPr="002F4BB8">
        <w:t xml:space="preserve"> </w:t>
      </w:r>
      <w:r w:rsidRPr="002F4BB8">
        <w:t>них</w:t>
      </w:r>
      <w:r w:rsidR="002F4BB8" w:rsidRPr="002F4BB8">
        <w:t xml:space="preserve"> </w:t>
      </w:r>
      <w:r w:rsidRPr="002F4BB8">
        <w:t>другое</w:t>
      </w:r>
      <w:r w:rsidR="002F4BB8" w:rsidRPr="002F4BB8">
        <w:t xml:space="preserve"> </w:t>
      </w:r>
      <w:r w:rsidRPr="002F4BB8">
        <w:t>платежное</w:t>
      </w:r>
      <w:r w:rsidR="002F4BB8" w:rsidRPr="002F4BB8">
        <w:t xml:space="preserve"> </w:t>
      </w:r>
      <w:r w:rsidRPr="002F4BB8">
        <w:t>средство</w:t>
      </w:r>
      <w:r w:rsidR="002F4BB8" w:rsidRPr="002F4BB8">
        <w:t xml:space="preserve"> - </w:t>
      </w:r>
      <w:r w:rsidRPr="002F4BB8">
        <w:t>вексель,</w:t>
      </w:r>
      <w:r w:rsidR="002F4BB8" w:rsidRPr="002F4BB8">
        <w:t xml:space="preserve"> </w:t>
      </w:r>
      <w:r w:rsidRPr="002F4BB8">
        <w:t>который</w:t>
      </w:r>
      <w:r w:rsidR="002F4BB8" w:rsidRPr="002F4BB8">
        <w:t xml:space="preserve"> </w:t>
      </w:r>
      <w:r w:rsidRPr="002F4BB8">
        <w:t>может</w:t>
      </w:r>
      <w:r w:rsidR="002F4BB8" w:rsidRPr="002F4BB8">
        <w:t xml:space="preserve"> </w:t>
      </w:r>
      <w:r w:rsidRPr="002F4BB8">
        <w:t>быть</w:t>
      </w:r>
      <w:r w:rsidR="002F4BB8" w:rsidRPr="002F4BB8">
        <w:t xml:space="preserve"> </w:t>
      </w:r>
      <w:r w:rsidRPr="002F4BB8">
        <w:t>как</w:t>
      </w:r>
      <w:r w:rsidR="002F4BB8" w:rsidRPr="002F4BB8">
        <w:t xml:space="preserve"> </w:t>
      </w:r>
      <w:r w:rsidRPr="002F4BB8">
        <w:t>его</w:t>
      </w:r>
      <w:r w:rsidR="002F4BB8" w:rsidRPr="002F4BB8">
        <w:t xml:space="preserve"> </w:t>
      </w:r>
      <w:r w:rsidRPr="002F4BB8">
        <w:t>собственным,</w:t>
      </w:r>
      <w:r w:rsidR="002F4BB8" w:rsidRPr="002F4BB8">
        <w:t xml:space="preserve"> </w:t>
      </w:r>
      <w:r w:rsidRPr="002F4BB8">
        <w:t>так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чужим,</w:t>
      </w:r>
      <w:r w:rsidR="002F4BB8" w:rsidRPr="002F4BB8">
        <w:t xml:space="preserve"> </w:t>
      </w:r>
      <w:r w:rsidRPr="002F4BB8">
        <w:t>но</w:t>
      </w:r>
      <w:r w:rsidR="002F4BB8" w:rsidRPr="002F4BB8">
        <w:t xml:space="preserve"> </w:t>
      </w:r>
      <w:r w:rsidRPr="002F4BB8">
        <w:t>индоссированным,</w:t>
      </w:r>
      <w:r w:rsidR="002F4BB8" w:rsidRPr="002F4BB8">
        <w:t xml:space="preserve"> </w:t>
      </w:r>
      <w:r w:rsidRPr="002F4BB8">
        <w:t>содержащим</w:t>
      </w:r>
      <w:r w:rsidR="002F4BB8" w:rsidRPr="002F4BB8">
        <w:t xml:space="preserve"> </w:t>
      </w:r>
      <w:r w:rsidRPr="002F4BB8">
        <w:t>передаточную</w:t>
      </w:r>
      <w:r w:rsidR="002F4BB8" w:rsidRPr="002F4BB8">
        <w:t xml:space="preserve"> </w:t>
      </w:r>
      <w:r w:rsidRPr="002F4BB8">
        <w:t>надпись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Таким</w:t>
      </w:r>
      <w:r w:rsidR="002F4BB8" w:rsidRPr="002F4BB8">
        <w:t xml:space="preserve"> </w:t>
      </w:r>
      <w:r w:rsidRPr="002F4BB8">
        <w:t>образом,</w:t>
      </w:r>
      <w:r w:rsidR="002F4BB8" w:rsidRPr="002F4BB8">
        <w:t xml:space="preserve"> </w:t>
      </w:r>
      <w:r w:rsidRPr="002F4BB8">
        <w:t>коммерческий,</w:t>
      </w:r>
      <w:r w:rsidR="002F4BB8" w:rsidRPr="002F4BB8">
        <w:t xml:space="preserve"> </w:t>
      </w:r>
      <w:r w:rsidRPr="002F4BB8">
        <w:t>товарный</w:t>
      </w:r>
      <w:r w:rsidR="002F4BB8" w:rsidRPr="002F4BB8">
        <w:t xml:space="preserve"> </w:t>
      </w:r>
      <w:r w:rsidRPr="002F4BB8">
        <w:t>вексель</w:t>
      </w:r>
      <w:r w:rsidR="002F4BB8" w:rsidRPr="002F4BB8">
        <w:t xml:space="preserve"> </w:t>
      </w:r>
      <w:r w:rsidRPr="002F4BB8">
        <w:t>обеспечен</w:t>
      </w:r>
      <w:r w:rsidR="002F4BB8" w:rsidRPr="002F4BB8">
        <w:t xml:space="preserve"> </w:t>
      </w:r>
      <w:r w:rsidRPr="002F4BB8">
        <w:t>теми</w:t>
      </w:r>
      <w:r w:rsidR="002F4BB8" w:rsidRPr="002F4BB8">
        <w:t xml:space="preserve"> </w:t>
      </w:r>
      <w:r w:rsidRPr="002F4BB8">
        <w:t>суммами,</w:t>
      </w:r>
      <w:r w:rsidR="002F4BB8" w:rsidRPr="002F4BB8">
        <w:t xml:space="preserve"> </w:t>
      </w:r>
      <w:r w:rsidRPr="002F4BB8">
        <w:t>которые</w:t>
      </w:r>
      <w:r w:rsidR="002F4BB8" w:rsidRPr="002F4BB8">
        <w:t xml:space="preserve"> </w:t>
      </w:r>
      <w:r w:rsidRPr="002F4BB8">
        <w:t>поступят</w:t>
      </w:r>
      <w:r w:rsidR="002F4BB8" w:rsidRPr="002F4BB8">
        <w:t xml:space="preserve"> </w:t>
      </w:r>
      <w:r w:rsidRPr="002F4BB8">
        <w:t>к</w:t>
      </w:r>
      <w:r w:rsidR="002F4BB8" w:rsidRPr="002F4BB8">
        <w:t xml:space="preserve"> </w:t>
      </w:r>
      <w:r w:rsidRPr="002F4BB8">
        <w:t>векселедателю</w:t>
      </w:r>
      <w:r w:rsidR="002F4BB8" w:rsidRPr="002F4BB8">
        <w:t xml:space="preserve"> </w:t>
      </w:r>
      <w:r w:rsidRPr="002F4BB8">
        <w:t>от</w:t>
      </w:r>
      <w:r w:rsidR="002F4BB8" w:rsidRPr="002F4BB8">
        <w:t xml:space="preserve"> </w:t>
      </w:r>
      <w:r w:rsidRPr="002F4BB8">
        <w:t>продажи</w:t>
      </w:r>
      <w:r w:rsidR="002F4BB8" w:rsidRPr="002F4BB8">
        <w:t xml:space="preserve"> </w:t>
      </w:r>
      <w:r w:rsidRPr="002F4BB8">
        <w:t>купленных</w:t>
      </w:r>
      <w:r w:rsidR="002F4BB8" w:rsidRPr="002F4BB8">
        <w:t xml:space="preserve"> </w:t>
      </w:r>
      <w:r w:rsidRPr="002F4BB8">
        <w:t>при</w:t>
      </w:r>
      <w:r w:rsidR="002F4BB8" w:rsidRPr="002F4BB8">
        <w:t xml:space="preserve"> </w:t>
      </w:r>
      <w:r w:rsidRPr="002F4BB8">
        <w:t>помощи</w:t>
      </w:r>
      <w:r w:rsidR="002F4BB8" w:rsidRPr="002F4BB8">
        <w:t xml:space="preserve"> </w:t>
      </w:r>
      <w:r w:rsidRPr="002F4BB8">
        <w:t>этого</w:t>
      </w:r>
      <w:r w:rsidR="002F4BB8" w:rsidRPr="002F4BB8">
        <w:t xml:space="preserve"> </w:t>
      </w:r>
      <w:r w:rsidRPr="002F4BB8">
        <w:t>векселя</w:t>
      </w:r>
      <w:r w:rsidR="002F4BB8" w:rsidRPr="002F4BB8">
        <w:t xml:space="preserve"> </w:t>
      </w:r>
      <w:r w:rsidRPr="002F4BB8">
        <w:t>товаров.</w:t>
      </w:r>
      <w:r w:rsidR="002F4BB8" w:rsidRPr="002F4BB8">
        <w:t xml:space="preserve"> </w:t>
      </w:r>
      <w:r w:rsidRPr="002F4BB8">
        <w:t>Именно</w:t>
      </w:r>
      <w:r w:rsidR="002F4BB8" w:rsidRPr="002F4BB8">
        <w:t xml:space="preserve"> </w:t>
      </w:r>
      <w:r w:rsidRPr="002F4BB8">
        <w:t>такие</w:t>
      </w:r>
      <w:r w:rsidR="002F4BB8" w:rsidRPr="002F4BB8">
        <w:t xml:space="preserve"> </w:t>
      </w:r>
      <w:r w:rsidRPr="002F4BB8">
        <w:t>покупательские</w:t>
      </w:r>
      <w:r w:rsidR="002F4BB8" w:rsidRPr="002F4BB8">
        <w:t xml:space="preserve"> </w:t>
      </w:r>
      <w:r w:rsidRPr="002F4BB8">
        <w:t>векселя</w:t>
      </w:r>
      <w:r w:rsidR="002F4BB8" w:rsidRPr="002F4BB8">
        <w:t xml:space="preserve"> </w:t>
      </w:r>
      <w:r w:rsidRPr="002F4BB8">
        <w:t>являются</w:t>
      </w:r>
      <w:r w:rsidR="002F4BB8" w:rsidRPr="002F4BB8">
        <w:t xml:space="preserve"> </w:t>
      </w:r>
      <w:r w:rsidRPr="002F4BB8">
        <w:t>основой</w:t>
      </w:r>
      <w:r w:rsidR="002F4BB8" w:rsidRPr="002F4BB8">
        <w:t xml:space="preserve"> </w:t>
      </w:r>
      <w:r w:rsidRPr="002F4BB8">
        <w:t>вексельного</w:t>
      </w:r>
      <w:r w:rsidR="002F4BB8" w:rsidRPr="002F4BB8">
        <w:t xml:space="preserve"> </w:t>
      </w:r>
      <w:r w:rsidRPr="002F4BB8">
        <w:t>оборота,</w:t>
      </w:r>
      <w:r w:rsidR="002F4BB8" w:rsidRPr="002F4BB8">
        <w:t xml:space="preserve"> </w:t>
      </w:r>
      <w:r w:rsidRPr="002F4BB8">
        <w:t>поскольку</w:t>
      </w:r>
      <w:r w:rsidR="002F4BB8" w:rsidRPr="002F4BB8">
        <w:t xml:space="preserve"> </w:t>
      </w:r>
      <w:r w:rsidRPr="002F4BB8">
        <w:t>они</w:t>
      </w:r>
      <w:r w:rsidR="002F4BB8" w:rsidRPr="002F4BB8">
        <w:t xml:space="preserve"> </w:t>
      </w:r>
      <w:r w:rsidRPr="002F4BB8">
        <w:t>ограничены</w:t>
      </w:r>
      <w:r w:rsidR="002F4BB8" w:rsidRPr="002F4BB8">
        <w:t xml:space="preserve"> </w:t>
      </w:r>
      <w:r w:rsidRPr="002F4BB8">
        <w:t>конкретными</w:t>
      </w:r>
      <w:r w:rsidR="002F4BB8" w:rsidRPr="002F4BB8">
        <w:t xml:space="preserve"> </w:t>
      </w:r>
      <w:r w:rsidRPr="002F4BB8">
        <w:t>сроками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суммами</w:t>
      </w:r>
      <w:r w:rsidR="002F4BB8" w:rsidRPr="002F4BB8">
        <w:t xml:space="preserve"> </w:t>
      </w:r>
      <w:r w:rsidRPr="002F4BB8">
        <w:t>проданных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кредит</w:t>
      </w:r>
      <w:r w:rsidR="002F4BB8" w:rsidRPr="002F4BB8">
        <w:t xml:space="preserve"> </w:t>
      </w:r>
      <w:r w:rsidRPr="002F4BB8">
        <w:t>товаров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Финансовые</w:t>
      </w:r>
      <w:r w:rsidR="002F4BB8" w:rsidRPr="002F4BB8">
        <w:t xml:space="preserve"> </w:t>
      </w:r>
      <w:r w:rsidRPr="002F4BB8">
        <w:t>векселя</w:t>
      </w:r>
      <w:r w:rsidR="002F4BB8" w:rsidRPr="002F4BB8">
        <w:t xml:space="preserve"> </w:t>
      </w:r>
      <w:r w:rsidRPr="002F4BB8">
        <w:t>используют</w:t>
      </w:r>
      <w:r w:rsidR="002F4BB8" w:rsidRPr="002F4BB8">
        <w:t xml:space="preserve"> </w:t>
      </w:r>
      <w:r w:rsidRPr="002F4BB8">
        <w:t>для</w:t>
      </w:r>
      <w:r w:rsidR="002F4BB8" w:rsidRPr="002F4BB8">
        <w:t xml:space="preserve"> </w:t>
      </w:r>
      <w:r w:rsidRPr="002F4BB8">
        <w:t>оформления</w:t>
      </w:r>
      <w:r w:rsidR="002F4BB8" w:rsidRPr="002F4BB8">
        <w:t xml:space="preserve"> </w:t>
      </w:r>
      <w:r w:rsidRPr="002F4BB8">
        <w:t>ссудных</w:t>
      </w:r>
      <w:r w:rsidR="002F4BB8" w:rsidRPr="002F4BB8">
        <w:t xml:space="preserve"> </w:t>
      </w:r>
      <w:r w:rsidRPr="002F4BB8">
        <w:t>сделок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денежной</w:t>
      </w:r>
      <w:r w:rsidR="002F4BB8" w:rsidRPr="002F4BB8">
        <w:t xml:space="preserve"> </w:t>
      </w:r>
      <w:r w:rsidRPr="002F4BB8">
        <w:t>форме.</w:t>
      </w:r>
      <w:r w:rsidR="002F4BB8" w:rsidRPr="002F4BB8">
        <w:t xml:space="preserve"> </w:t>
      </w:r>
      <w:r w:rsidRPr="002F4BB8">
        <w:t>Формализация</w:t>
      </w:r>
      <w:r w:rsidR="002F4BB8" w:rsidRPr="002F4BB8">
        <w:t xml:space="preserve"> </w:t>
      </w:r>
      <w:r w:rsidRPr="002F4BB8">
        <w:t>денежного</w:t>
      </w:r>
      <w:r w:rsidR="002F4BB8" w:rsidRPr="002F4BB8">
        <w:t xml:space="preserve"> </w:t>
      </w:r>
      <w:r w:rsidRPr="002F4BB8">
        <w:t>обязательства</w:t>
      </w:r>
      <w:r w:rsidR="002F4BB8" w:rsidRPr="002F4BB8">
        <w:t xml:space="preserve"> </w:t>
      </w:r>
      <w:r w:rsidRPr="002F4BB8">
        <w:t>финансовым</w:t>
      </w:r>
      <w:r w:rsidR="002F4BB8" w:rsidRPr="002F4BB8">
        <w:t xml:space="preserve"> </w:t>
      </w:r>
      <w:r w:rsidRPr="002F4BB8">
        <w:t>векселем</w:t>
      </w:r>
      <w:r w:rsidR="002F4BB8" w:rsidRPr="002F4BB8">
        <w:t xml:space="preserve"> </w:t>
      </w:r>
      <w:r w:rsidRPr="002F4BB8">
        <w:t>является</w:t>
      </w:r>
      <w:r w:rsidR="002F4BB8" w:rsidRPr="002F4BB8">
        <w:t xml:space="preserve"> </w:t>
      </w:r>
      <w:r w:rsidRPr="002F4BB8">
        <w:t>способом</w:t>
      </w:r>
      <w:r w:rsidR="002F4BB8" w:rsidRPr="002F4BB8">
        <w:t xml:space="preserve"> </w:t>
      </w:r>
      <w:r w:rsidRPr="002F4BB8">
        <w:t>дополнительного</w:t>
      </w:r>
      <w:r w:rsidR="002F4BB8" w:rsidRPr="002F4BB8">
        <w:t xml:space="preserve"> </w:t>
      </w:r>
      <w:r w:rsidRPr="002F4BB8">
        <w:t>обеспечения</w:t>
      </w:r>
      <w:r w:rsidR="002F4BB8" w:rsidRPr="002F4BB8">
        <w:t xml:space="preserve"> </w:t>
      </w:r>
      <w:r w:rsidRPr="002F4BB8">
        <w:t>своевременного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точного</w:t>
      </w:r>
      <w:r w:rsidR="002F4BB8" w:rsidRPr="002F4BB8">
        <w:t xml:space="preserve"> </w:t>
      </w:r>
      <w:r w:rsidRPr="002F4BB8">
        <w:t>его</w:t>
      </w:r>
      <w:r w:rsidR="002F4BB8" w:rsidRPr="002F4BB8">
        <w:t xml:space="preserve"> </w:t>
      </w:r>
      <w:r w:rsidRPr="002F4BB8">
        <w:t>выполнения</w:t>
      </w:r>
      <w:r w:rsidR="002F4BB8" w:rsidRPr="002F4BB8">
        <w:t xml:space="preserve"> </w:t>
      </w:r>
      <w:r w:rsidRPr="002F4BB8">
        <w:t>с</w:t>
      </w:r>
      <w:r w:rsidR="002F4BB8" w:rsidRPr="002F4BB8">
        <w:t xml:space="preserve"> </w:t>
      </w:r>
      <w:r w:rsidRPr="002F4BB8">
        <w:t>целью</w:t>
      </w:r>
      <w:r w:rsidR="002F4BB8" w:rsidRPr="002F4BB8">
        <w:t xml:space="preserve"> </w:t>
      </w:r>
      <w:r w:rsidRPr="002F4BB8">
        <w:t>защиты</w:t>
      </w:r>
      <w:r w:rsidR="002F4BB8" w:rsidRPr="002F4BB8">
        <w:t xml:space="preserve"> </w:t>
      </w:r>
      <w:r w:rsidRPr="002F4BB8">
        <w:t>прав</w:t>
      </w:r>
      <w:r w:rsidR="002F4BB8" w:rsidRPr="002F4BB8">
        <w:t xml:space="preserve"> </w:t>
      </w:r>
      <w:r w:rsidRPr="002F4BB8">
        <w:t>кредиторов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Векселя</w:t>
      </w:r>
      <w:r w:rsidR="002F4BB8" w:rsidRPr="002F4BB8">
        <w:t xml:space="preserve"> </w:t>
      </w:r>
      <w:r w:rsidRPr="002F4BB8">
        <w:t>могут</w:t>
      </w:r>
      <w:r w:rsidR="002F4BB8" w:rsidRPr="002F4BB8">
        <w:t xml:space="preserve"> </w:t>
      </w:r>
      <w:r w:rsidRPr="002F4BB8">
        <w:t>также</w:t>
      </w:r>
      <w:r w:rsidR="002F4BB8" w:rsidRPr="002F4BB8">
        <w:t xml:space="preserve"> </w:t>
      </w:r>
      <w:r w:rsidRPr="002F4BB8">
        <w:t>подразделяться</w:t>
      </w:r>
      <w:r w:rsidR="002F4BB8" w:rsidRPr="002F4BB8">
        <w:t xml:space="preserve"> </w:t>
      </w:r>
      <w:r w:rsidRPr="002F4BB8">
        <w:t>на</w:t>
      </w:r>
      <w:r w:rsidR="002F4BB8" w:rsidRPr="002F4BB8">
        <w:t xml:space="preserve"> </w:t>
      </w:r>
      <w:r w:rsidRPr="002F4BB8">
        <w:t>платежные,</w:t>
      </w:r>
      <w:r w:rsidR="002F4BB8" w:rsidRPr="002F4BB8">
        <w:t xml:space="preserve"> </w:t>
      </w:r>
      <w:r w:rsidRPr="002F4BB8">
        <w:t>когда</w:t>
      </w:r>
      <w:r w:rsidR="002F4BB8" w:rsidRPr="002F4BB8">
        <w:t xml:space="preserve"> </w:t>
      </w:r>
      <w:r w:rsidRPr="002F4BB8">
        <w:t>они</w:t>
      </w:r>
      <w:r w:rsidR="002F4BB8" w:rsidRPr="002F4BB8">
        <w:t xml:space="preserve"> </w:t>
      </w:r>
      <w:r w:rsidRPr="002F4BB8">
        <w:t>подлежат</w:t>
      </w:r>
      <w:r w:rsidR="002F4BB8" w:rsidRPr="002F4BB8">
        <w:t xml:space="preserve"> </w:t>
      </w:r>
      <w:r w:rsidRPr="002F4BB8">
        <w:t>оплате,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обеспечительные,</w:t>
      </w:r>
      <w:r w:rsidR="002F4BB8" w:rsidRPr="002F4BB8">
        <w:t xml:space="preserve"> </w:t>
      </w:r>
      <w:r w:rsidRPr="002F4BB8">
        <w:t>служащие</w:t>
      </w:r>
      <w:r w:rsidR="002F4BB8" w:rsidRPr="002F4BB8">
        <w:t xml:space="preserve"> </w:t>
      </w:r>
      <w:r w:rsidRPr="002F4BB8">
        <w:t>лишь</w:t>
      </w:r>
      <w:r w:rsidR="002F4BB8" w:rsidRPr="002F4BB8">
        <w:t xml:space="preserve"> </w:t>
      </w:r>
      <w:r w:rsidRPr="002F4BB8">
        <w:t>для</w:t>
      </w:r>
      <w:r w:rsidR="002F4BB8" w:rsidRPr="002F4BB8">
        <w:t xml:space="preserve"> </w:t>
      </w:r>
      <w:r w:rsidRPr="002F4BB8">
        <w:t>обеспечения</w:t>
      </w:r>
      <w:r w:rsidR="002F4BB8" w:rsidRPr="002F4BB8">
        <w:t xml:space="preserve"> </w:t>
      </w:r>
      <w:r w:rsidRPr="002F4BB8">
        <w:t>предоставляемого</w:t>
      </w:r>
      <w:r w:rsidR="002F4BB8" w:rsidRPr="002F4BB8">
        <w:t xml:space="preserve"> </w:t>
      </w:r>
      <w:r w:rsidRPr="002F4BB8">
        <w:t>кредита.</w:t>
      </w:r>
      <w:r w:rsidR="002F4BB8" w:rsidRPr="002F4BB8">
        <w:t xml:space="preserve"> </w:t>
      </w:r>
      <w:r w:rsidRPr="002F4BB8">
        <w:t>Тратты,</w:t>
      </w:r>
      <w:r w:rsidR="002F4BB8" w:rsidRPr="002F4BB8">
        <w:t xml:space="preserve"> </w:t>
      </w:r>
      <w:r w:rsidRPr="002F4BB8">
        <w:t>выставленные</w:t>
      </w:r>
      <w:r w:rsidR="002F4BB8" w:rsidRPr="002F4BB8">
        <w:t xml:space="preserve"> </w:t>
      </w:r>
      <w:r w:rsidRPr="002F4BB8">
        <w:t>банком</w:t>
      </w:r>
      <w:r w:rsidR="002F4BB8" w:rsidRPr="002F4BB8">
        <w:t xml:space="preserve"> </w:t>
      </w:r>
      <w:r w:rsidRPr="002F4BB8">
        <w:t>на</w:t>
      </w:r>
      <w:r w:rsidR="002F4BB8" w:rsidRPr="002F4BB8">
        <w:t xml:space="preserve"> </w:t>
      </w:r>
      <w:r w:rsidRPr="002F4BB8">
        <w:t>банк,</w:t>
      </w:r>
      <w:r w:rsidR="002F4BB8" w:rsidRPr="002F4BB8">
        <w:t xml:space="preserve"> </w:t>
      </w:r>
      <w:r w:rsidRPr="002F4BB8">
        <w:t>обычно</w:t>
      </w:r>
      <w:r w:rsidR="002F4BB8" w:rsidRPr="002F4BB8">
        <w:t xml:space="preserve"> </w:t>
      </w:r>
      <w:r w:rsidRPr="002F4BB8">
        <w:t>являются</w:t>
      </w:r>
      <w:r w:rsidR="002F4BB8" w:rsidRPr="002F4BB8">
        <w:t xml:space="preserve"> </w:t>
      </w:r>
      <w:r w:rsidRPr="002F4BB8">
        <w:t>финансовыми</w:t>
      </w:r>
      <w:r w:rsidR="002F4BB8" w:rsidRPr="002F4BB8">
        <w:t xml:space="preserve"> </w:t>
      </w:r>
      <w:r w:rsidRPr="002F4BB8">
        <w:t>траттами,</w:t>
      </w:r>
      <w:r w:rsidR="002F4BB8" w:rsidRPr="002F4BB8">
        <w:t xml:space="preserve"> </w:t>
      </w:r>
      <w:r w:rsidRPr="002F4BB8">
        <w:t>посредством</w:t>
      </w:r>
      <w:r w:rsidR="002F4BB8" w:rsidRPr="002F4BB8">
        <w:t xml:space="preserve"> </w:t>
      </w:r>
      <w:r w:rsidRPr="002F4BB8">
        <w:t>которых</w:t>
      </w:r>
      <w:r w:rsidR="002F4BB8" w:rsidRPr="002F4BB8">
        <w:t xml:space="preserve"> </w:t>
      </w:r>
      <w:r w:rsidRPr="002F4BB8">
        <w:t>один</w:t>
      </w:r>
      <w:r w:rsidR="002F4BB8" w:rsidRPr="002F4BB8">
        <w:t xml:space="preserve"> </w:t>
      </w:r>
      <w:r w:rsidRPr="002F4BB8">
        <w:t>банк</w:t>
      </w:r>
      <w:r w:rsidR="002F4BB8" w:rsidRPr="002F4BB8">
        <w:t xml:space="preserve"> </w:t>
      </w:r>
      <w:r w:rsidRPr="002F4BB8">
        <w:t>предоставляет</w:t>
      </w:r>
      <w:r w:rsidR="002F4BB8" w:rsidRPr="002F4BB8">
        <w:t xml:space="preserve"> </w:t>
      </w:r>
      <w:r w:rsidRPr="002F4BB8">
        <w:t>другому</w:t>
      </w:r>
      <w:r w:rsidR="002F4BB8" w:rsidRPr="002F4BB8">
        <w:t xml:space="preserve"> </w:t>
      </w:r>
      <w:r w:rsidRPr="002F4BB8">
        <w:t>возможность</w:t>
      </w:r>
      <w:r w:rsidR="002F4BB8" w:rsidRPr="002F4BB8">
        <w:t xml:space="preserve"> </w:t>
      </w:r>
      <w:r w:rsidRPr="002F4BB8">
        <w:t>воспользоваться</w:t>
      </w:r>
      <w:r w:rsidR="002F4BB8" w:rsidRPr="002F4BB8">
        <w:t xml:space="preserve"> </w:t>
      </w:r>
      <w:r w:rsidRPr="002F4BB8">
        <w:t>кредитом</w:t>
      </w:r>
      <w:r w:rsidR="002F4BB8" w:rsidRPr="002F4BB8">
        <w:t xml:space="preserve"> </w:t>
      </w:r>
      <w:r w:rsidRPr="002F4BB8">
        <w:t>путем</w:t>
      </w:r>
      <w:r w:rsidR="002F4BB8" w:rsidRPr="002F4BB8">
        <w:t xml:space="preserve"> </w:t>
      </w:r>
      <w:r w:rsidRPr="002F4BB8">
        <w:t>продажи</w:t>
      </w:r>
      <w:r w:rsidR="002F4BB8" w:rsidRPr="002F4BB8">
        <w:t xml:space="preserve"> </w:t>
      </w:r>
      <w:r w:rsidRPr="002F4BB8">
        <w:t>этих</w:t>
      </w:r>
      <w:r w:rsidR="002F4BB8" w:rsidRPr="002F4BB8">
        <w:t xml:space="preserve"> </w:t>
      </w:r>
      <w:r w:rsidRPr="002F4BB8">
        <w:t>тратт</w:t>
      </w:r>
      <w:r w:rsidR="002F4BB8" w:rsidRPr="002F4BB8">
        <w:t xml:space="preserve"> </w:t>
      </w:r>
      <w:r w:rsidRPr="002F4BB8">
        <w:t>на</w:t>
      </w:r>
      <w:r w:rsidR="002F4BB8" w:rsidRPr="002F4BB8">
        <w:t xml:space="preserve"> </w:t>
      </w:r>
      <w:r w:rsidRPr="002F4BB8">
        <w:t>рынке.</w:t>
      </w:r>
      <w:r w:rsidR="002F4BB8" w:rsidRPr="002F4BB8">
        <w:t xml:space="preserve"> </w:t>
      </w:r>
      <w:r w:rsidRPr="002F4BB8">
        <w:t>Они</w:t>
      </w:r>
      <w:r w:rsidR="002F4BB8" w:rsidRPr="002F4BB8">
        <w:t xml:space="preserve"> </w:t>
      </w:r>
      <w:r w:rsidRPr="002F4BB8">
        <w:t>служат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основном</w:t>
      </w:r>
      <w:r w:rsidR="002F4BB8" w:rsidRPr="002F4BB8">
        <w:t xml:space="preserve"> </w:t>
      </w:r>
      <w:r w:rsidRPr="002F4BB8">
        <w:t>для</w:t>
      </w:r>
      <w:r w:rsidR="002F4BB8" w:rsidRPr="002F4BB8">
        <w:t xml:space="preserve"> </w:t>
      </w:r>
      <w:r w:rsidRPr="002F4BB8">
        <w:t>выравнивания</w:t>
      </w:r>
      <w:r w:rsidR="002F4BB8" w:rsidRPr="002F4BB8">
        <w:t xml:space="preserve"> </w:t>
      </w:r>
      <w:r w:rsidRPr="002F4BB8">
        <w:t>сезонных</w:t>
      </w:r>
      <w:r w:rsidR="002F4BB8" w:rsidRPr="002F4BB8">
        <w:t xml:space="preserve"> </w:t>
      </w:r>
      <w:r w:rsidRPr="002F4BB8">
        <w:t>разрывов</w:t>
      </w:r>
      <w:r w:rsidR="002F4BB8" w:rsidRPr="002F4BB8">
        <w:t xml:space="preserve"> </w:t>
      </w:r>
      <w:r w:rsidRPr="002F4BB8">
        <w:t>платежного</w:t>
      </w:r>
      <w:r w:rsidR="002F4BB8" w:rsidRPr="002F4BB8">
        <w:t xml:space="preserve"> </w:t>
      </w:r>
      <w:r w:rsidRPr="002F4BB8">
        <w:t>баланса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часто</w:t>
      </w:r>
      <w:r w:rsidR="002F4BB8" w:rsidRPr="002F4BB8">
        <w:t xml:space="preserve"> </w:t>
      </w:r>
      <w:r w:rsidRPr="002F4BB8">
        <w:t>являются</w:t>
      </w:r>
      <w:r w:rsidR="002F4BB8" w:rsidRPr="002F4BB8">
        <w:t xml:space="preserve"> </w:t>
      </w:r>
      <w:r w:rsidRPr="002F4BB8">
        <w:t>способом</w:t>
      </w:r>
      <w:r w:rsidR="002F4BB8" w:rsidRPr="002F4BB8">
        <w:t xml:space="preserve"> </w:t>
      </w:r>
      <w:r w:rsidRPr="002F4BB8">
        <w:t>финансирования</w:t>
      </w:r>
      <w:r w:rsidR="002F4BB8" w:rsidRPr="002F4BB8">
        <w:t xml:space="preserve"> </w:t>
      </w:r>
      <w:r w:rsidRPr="002F4BB8">
        <w:t>спекулятивных</w:t>
      </w:r>
      <w:r w:rsidR="002F4BB8" w:rsidRPr="002F4BB8">
        <w:t xml:space="preserve"> </w:t>
      </w:r>
      <w:r w:rsidRPr="002F4BB8">
        <w:t>операций</w:t>
      </w:r>
      <w:r w:rsidR="002F4BB8" w:rsidRPr="002F4BB8">
        <w:t xml:space="preserve"> </w:t>
      </w:r>
      <w:r w:rsidRPr="002F4BB8">
        <w:t>с</w:t>
      </w:r>
      <w:r w:rsidR="002F4BB8" w:rsidRPr="002F4BB8">
        <w:t xml:space="preserve"> </w:t>
      </w:r>
      <w:r w:rsidRPr="002F4BB8">
        <w:t>ценными</w:t>
      </w:r>
      <w:r w:rsidR="002F4BB8" w:rsidRPr="002F4BB8">
        <w:t xml:space="preserve"> </w:t>
      </w:r>
      <w:r w:rsidRPr="002F4BB8">
        <w:t>бумагами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Фиктивными</w:t>
      </w:r>
      <w:r w:rsidR="002F4BB8" w:rsidRPr="002F4BB8">
        <w:t xml:space="preserve"> </w:t>
      </w:r>
      <w:r w:rsidRPr="002F4BB8">
        <w:t>называются</w:t>
      </w:r>
      <w:r w:rsidR="002F4BB8" w:rsidRPr="002F4BB8">
        <w:t xml:space="preserve"> </w:t>
      </w:r>
      <w:r w:rsidRPr="002F4BB8">
        <w:t>векселя,</w:t>
      </w:r>
      <w:r w:rsidR="002F4BB8" w:rsidRPr="002F4BB8">
        <w:t xml:space="preserve"> </w:t>
      </w:r>
      <w:r w:rsidRPr="002F4BB8">
        <w:t>происхождение</w:t>
      </w:r>
      <w:r w:rsidR="002F4BB8" w:rsidRPr="002F4BB8">
        <w:t xml:space="preserve"> </w:t>
      </w:r>
      <w:r w:rsidRPr="002F4BB8">
        <w:t>которых</w:t>
      </w:r>
      <w:r w:rsidR="002F4BB8" w:rsidRPr="002F4BB8">
        <w:t xml:space="preserve"> </w:t>
      </w:r>
      <w:r w:rsidRPr="002F4BB8">
        <w:t>не</w:t>
      </w:r>
      <w:r w:rsidR="002F4BB8" w:rsidRPr="002F4BB8">
        <w:t xml:space="preserve"> </w:t>
      </w:r>
      <w:r w:rsidRPr="002F4BB8">
        <w:t>связано</w:t>
      </w:r>
      <w:r w:rsidR="002F4BB8" w:rsidRPr="002F4BB8">
        <w:t xml:space="preserve"> </w:t>
      </w:r>
      <w:r w:rsidRPr="002F4BB8">
        <w:t>с</w:t>
      </w:r>
      <w:r w:rsidR="002F4BB8" w:rsidRPr="002F4BB8">
        <w:t xml:space="preserve"> </w:t>
      </w:r>
      <w:r w:rsidRPr="002F4BB8">
        <w:t>реальным</w:t>
      </w:r>
      <w:r w:rsidR="002F4BB8" w:rsidRPr="002F4BB8">
        <w:t xml:space="preserve"> </w:t>
      </w:r>
      <w:r w:rsidRPr="002F4BB8">
        <w:t>перемещением</w:t>
      </w:r>
      <w:r w:rsidR="002F4BB8" w:rsidRPr="002F4BB8">
        <w:t xml:space="preserve"> </w:t>
      </w:r>
      <w:r w:rsidRPr="002F4BB8">
        <w:t>ни</w:t>
      </w:r>
      <w:r w:rsidR="002F4BB8" w:rsidRPr="002F4BB8">
        <w:t xml:space="preserve"> </w:t>
      </w:r>
      <w:r w:rsidRPr="002F4BB8">
        <w:t>товарных,</w:t>
      </w:r>
      <w:r w:rsidR="002F4BB8" w:rsidRPr="002F4BB8">
        <w:t xml:space="preserve"> </w:t>
      </w:r>
      <w:r w:rsidRPr="002F4BB8">
        <w:t>ни</w:t>
      </w:r>
      <w:r w:rsidR="002F4BB8" w:rsidRPr="002F4BB8">
        <w:t xml:space="preserve"> </w:t>
      </w:r>
      <w:r w:rsidRPr="002F4BB8">
        <w:t>денежных</w:t>
      </w:r>
      <w:r w:rsidR="002F4BB8" w:rsidRPr="002F4BB8">
        <w:t xml:space="preserve"> </w:t>
      </w:r>
      <w:r w:rsidRPr="002F4BB8">
        <w:t>ценностей.</w:t>
      </w:r>
      <w:r w:rsidR="002F4BB8" w:rsidRPr="002F4BB8">
        <w:t xml:space="preserve"> </w:t>
      </w:r>
      <w:r w:rsidRPr="002F4BB8">
        <w:t>К</w:t>
      </w:r>
      <w:r w:rsidR="002F4BB8" w:rsidRPr="002F4BB8">
        <w:t xml:space="preserve"> </w:t>
      </w:r>
      <w:r w:rsidRPr="002F4BB8">
        <w:t>ним</w:t>
      </w:r>
      <w:r w:rsidR="002F4BB8" w:rsidRPr="002F4BB8">
        <w:t xml:space="preserve"> </w:t>
      </w:r>
      <w:r w:rsidRPr="002F4BB8">
        <w:t>относятся</w:t>
      </w:r>
      <w:r w:rsidR="002F4BB8" w:rsidRPr="002F4BB8">
        <w:t xml:space="preserve"> </w:t>
      </w:r>
      <w:r w:rsidRPr="002F4BB8">
        <w:t>дружескиё,</w:t>
      </w:r>
      <w:r w:rsidR="002F4BB8" w:rsidRPr="002F4BB8">
        <w:t xml:space="preserve"> </w:t>
      </w:r>
      <w:r w:rsidRPr="002F4BB8">
        <w:t>бронзовые</w:t>
      </w:r>
      <w:r w:rsidR="002F4BB8">
        <w:t xml:space="preserve"> (</w:t>
      </w:r>
      <w:r w:rsidRPr="002F4BB8">
        <w:t>дутые</w:t>
      </w:r>
      <w:r w:rsidR="002F4BB8" w:rsidRPr="002F4BB8">
        <w:t xml:space="preserve">) </w:t>
      </w:r>
      <w:r w:rsidRPr="002F4BB8">
        <w:t>и</w:t>
      </w:r>
      <w:r w:rsidR="002F4BB8" w:rsidRPr="002F4BB8">
        <w:t xml:space="preserve"> </w:t>
      </w:r>
      <w:r w:rsidRPr="002F4BB8">
        <w:t>встречные</w:t>
      </w:r>
      <w:r w:rsidR="002F4BB8" w:rsidRPr="002F4BB8">
        <w:t xml:space="preserve"> </w:t>
      </w:r>
      <w:r w:rsidRPr="002F4BB8">
        <w:t>век</w:t>
      </w:r>
      <w:r w:rsidR="002F4BB8" w:rsidRPr="002F4BB8">
        <w:t xml:space="preserve"> </w:t>
      </w:r>
      <w:r w:rsidRPr="002F4BB8">
        <w:t>селя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Дружеским</w:t>
      </w:r>
      <w:r w:rsidR="002F4BB8" w:rsidRPr="002F4BB8">
        <w:t xml:space="preserve"> </w:t>
      </w:r>
      <w:r w:rsidRPr="002F4BB8">
        <w:t>называется</w:t>
      </w:r>
      <w:r w:rsidR="002F4BB8" w:rsidRPr="002F4BB8">
        <w:t xml:space="preserve"> </w:t>
      </w:r>
      <w:r w:rsidRPr="002F4BB8">
        <w:t>вексель,</w:t>
      </w:r>
      <w:r w:rsidR="002F4BB8" w:rsidRPr="002F4BB8">
        <w:t xml:space="preserve"> </w:t>
      </w:r>
      <w:r w:rsidRPr="002F4BB8">
        <w:t>когда</w:t>
      </w:r>
      <w:r w:rsidR="002F4BB8" w:rsidRPr="002F4BB8">
        <w:t xml:space="preserve"> </w:t>
      </w:r>
      <w:r w:rsidRPr="002F4BB8">
        <w:t>одно</w:t>
      </w:r>
      <w:r w:rsidR="002F4BB8" w:rsidRPr="002F4BB8">
        <w:t xml:space="preserve"> </w:t>
      </w:r>
      <w:r w:rsidRPr="002F4BB8">
        <w:t>предприятие,</w:t>
      </w:r>
      <w:r w:rsidR="002F4BB8" w:rsidRPr="002F4BB8">
        <w:t xml:space="preserve"> </w:t>
      </w:r>
      <w:r w:rsidRPr="002F4BB8">
        <w:t>являющееся</w:t>
      </w:r>
      <w:r w:rsidR="002F4BB8" w:rsidRPr="002F4BB8">
        <w:t xml:space="preserve"> </w:t>
      </w:r>
      <w:r w:rsidRPr="002F4BB8">
        <w:t>кредитоспособным,</w:t>
      </w:r>
      <w:r w:rsidR="002F4BB8">
        <w:t xml:space="preserve"> "</w:t>
      </w:r>
      <w:r w:rsidRPr="002F4BB8">
        <w:t>по</w:t>
      </w:r>
      <w:r w:rsidR="002F4BB8" w:rsidRPr="002F4BB8">
        <w:t xml:space="preserve"> </w:t>
      </w:r>
      <w:r w:rsidRPr="002F4BB8">
        <w:t>дружбе</w:t>
      </w:r>
      <w:r w:rsidR="002F4BB8">
        <w:t xml:space="preserve">" </w:t>
      </w:r>
      <w:r w:rsidRPr="002F4BB8">
        <w:t>выписывает</w:t>
      </w:r>
      <w:r w:rsidR="002F4BB8" w:rsidRPr="002F4BB8">
        <w:t xml:space="preserve"> </w:t>
      </w:r>
      <w:r w:rsidRPr="002F4BB8">
        <w:t>вексель</w:t>
      </w:r>
      <w:r w:rsidR="002F4BB8" w:rsidRPr="002F4BB8">
        <w:t xml:space="preserve"> </w:t>
      </w:r>
      <w:r w:rsidRPr="002F4BB8">
        <w:t>другому,</w:t>
      </w:r>
      <w:r w:rsidR="002F4BB8" w:rsidRPr="002F4BB8">
        <w:t xml:space="preserve"> </w:t>
      </w:r>
      <w:r w:rsidRPr="002F4BB8">
        <w:t>испытывающему</w:t>
      </w:r>
      <w:r w:rsidR="002F4BB8" w:rsidRPr="002F4BB8">
        <w:t xml:space="preserve"> </w:t>
      </w:r>
      <w:r w:rsidRPr="002F4BB8">
        <w:t>финансовые</w:t>
      </w:r>
      <w:r w:rsidR="002F4BB8" w:rsidRPr="002F4BB8">
        <w:t xml:space="preserve"> </w:t>
      </w:r>
      <w:r w:rsidRPr="002F4BB8">
        <w:t>затруднения,</w:t>
      </w:r>
      <w:r w:rsidR="002F4BB8" w:rsidRPr="002F4BB8">
        <w:t xml:space="preserve"> </w:t>
      </w:r>
      <w:r w:rsidRPr="002F4BB8">
        <w:t>с</w:t>
      </w:r>
      <w:r w:rsidR="002F4BB8" w:rsidRPr="002F4BB8">
        <w:t xml:space="preserve"> </w:t>
      </w:r>
      <w:r w:rsidRPr="002F4BB8">
        <w:t>целью</w:t>
      </w:r>
      <w:r w:rsidR="002F4BB8" w:rsidRPr="002F4BB8">
        <w:t xml:space="preserve"> </w:t>
      </w:r>
      <w:r w:rsidRPr="002F4BB8">
        <w:t>получения</w:t>
      </w:r>
      <w:r w:rsidR="002F4BB8" w:rsidRPr="002F4BB8">
        <w:t xml:space="preserve"> </w:t>
      </w:r>
      <w:r w:rsidRPr="002F4BB8">
        <w:t>последним</w:t>
      </w:r>
      <w:r w:rsidR="002F4BB8" w:rsidRPr="002F4BB8">
        <w:t xml:space="preserve"> </w:t>
      </w:r>
      <w:r w:rsidRPr="002F4BB8">
        <w:t>денежной</w:t>
      </w:r>
      <w:r w:rsidR="002F4BB8" w:rsidRPr="002F4BB8">
        <w:t xml:space="preserve"> </w:t>
      </w:r>
      <w:r w:rsidRPr="002F4BB8">
        <w:t>суммы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банке</w:t>
      </w:r>
      <w:r w:rsidR="002F4BB8" w:rsidRPr="002F4BB8">
        <w:t xml:space="preserve"> </w:t>
      </w:r>
      <w:r w:rsidRPr="002F4BB8">
        <w:t>путем</w:t>
      </w:r>
      <w:r w:rsidR="002F4BB8" w:rsidRPr="002F4BB8">
        <w:t xml:space="preserve"> </w:t>
      </w:r>
      <w:r w:rsidRPr="002F4BB8">
        <w:t>учета</w:t>
      </w:r>
      <w:r w:rsidR="002F4BB8" w:rsidRPr="002F4BB8">
        <w:t xml:space="preserve"> </w:t>
      </w:r>
      <w:r w:rsidRPr="002F4BB8">
        <w:t>залога</w:t>
      </w:r>
      <w:r w:rsidR="002F4BB8" w:rsidRPr="002F4BB8">
        <w:t xml:space="preserve"> </w:t>
      </w:r>
      <w:r w:rsidRPr="002F4BB8">
        <w:t>данного</w:t>
      </w:r>
      <w:r w:rsidR="002F4BB8" w:rsidRPr="002F4BB8">
        <w:t xml:space="preserve"> </w:t>
      </w:r>
      <w:r w:rsidRPr="002F4BB8">
        <w:t>векселя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Встречный</w:t>
      </w:r>
      <w:r w:rsidR="002F4BB8" w:rsidRPr="002F4BB8">
        <w:t xml:space="preserve"> </w:t>
      </w:r>
      <w:r w:rsidRPr="002F4BB8">
        <w:t>вексель</w:t>
      </w:r>
      <w:r w:rsidR="002F4BB8" w:rsidRPr="002F4BB8">
        <w:t xml:space="preserve"> </w:t>
      </w:r>
      <w:r w:rsidRPr="002F4BB8">
        <w:t>выписывается</w:t>
      </w:r>
      <w:r w:rsidR="002F4BB8" w:rsidRPr="002F4BB8">
        <w:t xml:space="preserve"> </w:t>
      </w:r>
      <w:r w:rsidRPr="002F4BB8">
        <w:t>партнером</w:t>
      </w:r>
      <w:r w:rsidR="002F4BB8" w:rsidRPr="002F4BB8">
        <w:t xml:space="preserve"> </w:t>
      </w:r>
      <w:r w:rsidRPr="002F4BB8">
        <w:t>с</w:t>
      </w:r>
      <w:r w:rsidR="002F4BB8" w:rsidRPr="002F4BB8">
        <w:t xml:space="preserve"> </w:t>
      </w:r>
      <w:r w:rsidRPr="002F4BB8">
        <w:t>целью</w:t>
      </w:r>
      <w:r w:rsidR="002F4BB8" w:rsidRPr="002F4BB8">
        <w:t xml:space="preserve"> </w:t>
      </w:r>
      <w:r w:rsidRPr="002F4BB8">
        <w:t>гарантии</w:t>
      </w:r>
      <w:r w:rsidR="002F4BB8" w:rsidRPr="002F4BB8">
        <w:t xml:space="preserve"> </w:t>
      </w:r>
      <w:r w:rsidRPr="002F4BB8">
        <w:t>оплаты</w:t>
      </w:r>
      <w:r w:rsidR="002F4BB8" w:rsidRPr="002F4BB8">
        <w:t xml:space="preserve"> </w:t>
      </w:r>
      <w:r w:rsidRPr="002F4BB8">
        <w:t>по</w:t>
      </w:r>
      <w:r w:rsidR="002F4BB8" w:rsidRPr="002F4BB8">
        <w:t xml:space="preserve"> </w:t>
      </w:r>
      <w:r w:rsidRPr="002F4BB8">
        <w:t>дружескому</w:t>
      </w:r>
      <w:r w:rsidR="002F4BB8" w:rsidRPr="002F4BB8">
        <w:t xml:space="preserve"> </w:t>
      </w:r>
      <w:r w:rsidRPr="002F4BB8">
        <w:t>векселю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Бронзовыми</w:t>
      </w:r>
      <w:r w:rsidR="002F4BB8">
        <w:t xml:space="preserve"> (</w:t>
      </w:r>
      <w:r w:rsidRPr="002F4BB8">
        <w:t>дутыми</w:t>
      </w:r>
      <w:r w:rsidR="002F4BB8" w:rsidRPr="002F4BB8">
        <w:t xml:space="preserve">) </w:t>
      </w:r>
      <w:r w:rsidRPr="002F4BB8">
        <w:t>называются</w:t>
      </w:r>
      <w:r w:rsidR="002F4BB8" w:rsidRPr="002F4BB8">
        <w:t xml:space="preserve"> </w:t>
      </w:r>
      <w:r w:rsidRPr="002F4BB8">
        <w:t>векселя,</w:t>
      </w:r>
      <w:r w:rsidR="002F4BB8" w:rsidRPr="002F4BB8">
        <w:t xml:space="preserve"> </w:t>
      </w:r>
      <w:r w:rsidRPr="002F4BB8">
        <w:t>выданные</w:t>
      </w:r>
      <w:r w:rsidR="002F4BB8" w:rsidRPr="002F4BB8">
        <w:t xml:space="preserve"> </w:t>
      </w:r>
      <w:r w:rsidRPr="002F4BB8">
        <w:t>от</w:t>
      </w:r>
      <w:r w:rsidR="002F4BB8" w:rsidRPr="002F4BB8">
        <w:t xml:space="preserve"> </w:t>
      </w:r>
      <w:r w:rsidRPr="002F4BB8">
        <w:t>вымышленных</w:t>
      </w:r>
      <w:r w:rsidR="002F4BB8" w:rsidRPr="002F4BB8">
        <w:t xml:space="preserve"> </w:t>
      </w:r>
      <w:r w:rsidRPr="002F4BB8">
        <w:t>или</w:t>
      </w:r>
      <w:r w:rsidR="002F4BB8" w:rsidRPr="002F4BB8">
        <w:t xml:space="preserve"> </w:t>
      </w:r>
      <w:r w:rsidRPr="002F4BB8">
        <w:t>некредитоспособных</w:t>
      </w:r>
      <w:r w:rsidR="002F4BB8" w:rsidRPr="002F4BB8">
        <w:t xml:space="preserve"> </w:t>
      </w:r>
      <w:r w:rsidRPr="002F4BB8">
        <w:t>лиц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Производные</w:t>
      </w:r>
      <w:r w:rsidR="002F4BB8" w:rsidRPr="002F4BB8">
        <w:t xml:space="preserve"> </w:t>
      </w:r>
      <w:r w:rsidRPr="002F4BB8">
        <w:t>ценные</w:t>
      </w:r>
      <w:r w:rsidR="002F4BB8" w:rsidRPr="002F4BB8">
        <w:t xml:space="preserve"> </w:t>
      </w:r>
      <w:r w:rsidRPr="002F4BB8">
        <w:t>бумаги</w:t>
      </w:r>
      <w:r w:rsidR="002F4BB8">
        <w:t xml:space="preserve"> </w:t>
      </w:r>
      <w:r w:rsidRPr="002F4BB8">
        <w:t>Внедрение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распространение</w:t>
      </w:r>
      <w:r w:rsidR="002F4BB8" w:rsidRPr="002F4BB8">
        <w:t xml:space="preserve"> </w:t>
      </w:r>
      <w:r w:rsidRPr="002F4BB8">
        <w:t>на</w:t>
      </w:r>
      <w:r w:rsidR="002F4BB8" w:rsidRPr="002F4BB8">
        <w:t xml:space="preserve"> </w:t>
      </w:r>
      <w:r w:rsidRPr="002F4BB8">
        <w:t>российском</w:t>
      </w:r>
      <w:r w:rsidR="002F4BB8" w:rsidRPr="002F4BB8">
        <w:t xml:space="preserve"> </w:t>
      </w:r>
      <w:r w:rsidRPr="002F4BB8">
        <w:t>фондовом</w:t>
      </w:r>
      <w:r w:rsidR="002F4BB8" w:rsidRPr="002F4BB8">
        <w:t xml:space="preserve"> </w:t>
      </w:r>
      <w:r w:rsidRPr="002F4BB8">
        <w:t>рынке</w:t>
      </w:r>
      <w:r w:rsidR="002F4BB8" w:rsidRPr="002F4BB8">
        <w:t xml:space="preserve"> </w:t>
      </w:r>
      <w:r w:rsidRPr="002F4BB8">
        <w:t>производных</w:t>
      </w:r>
      <w:r w:rsidR="002F4BB8" w:rsidRPr="002F4BB8">
        <w:t xml:space="preserve"> </w:t>
      </w:r>
      <w:r w:rsidRPr="002F4BB8">
        <w:t>финансовых</w:t>
      </w:r>
      <w:r w:rsidR="002F4BB8" w:rsidRPr="002F4BB8">
        <w:t xml:space="preserve"> </w:t>
      </w:r>
      <w:r w:rsidRPr="002F4BB8">
        <w:t>инструментов</w:t>
      </w:r>
      <w:r w:rsidR="002F4BB8" w:rsidRPr="002F4BB8">
        <w:t xml:space="preserve"> - </w:t>
      </w:r>
      <w:r w:rsidRPr="002F4BB8">
        <w:t>срочных</w:t>
      </w:r>
      <w:r w:rsidR="002F4BB8" w:rsidRPr="002F4BB8">
        <w:t xml:space="preserve"> </w:t>
      </w:r>
      <w:r w:rsidRPr="002F4BB8">
        <w:t>контрактов</w:t>
      </w:r>
      <w:r w:rsidR="002F4BB8" w:rsidRPr="002F4BB8">
        <w:t xml:space="preserve"> - </w:t>
      </w:r>
      <w:r w:rsidRPr="002F4BB8">
        <w:t>обусловлены</w:t>
      </w:r>
      <w:r w:rsidR="002F4BB8" w:rsidRPr="002F4BB8">
        <w:t xml:space="preserve"> </w:t>
      </w:r>
      <w:r w:rsidRPr="002F4BB8">
        <w:t>решением</w:t>
      </w:r>
      <w:r w:rsidR="002F4BB8" w:rsidRPr="002F4BB8">
        <w:t xml:space="preserve"> </w:t>
      </w:r>
      <w:r w:rsidRPr="002F4BB8">
        <w:t>проблемы</w:t>
      </w:r>
      <w:r w:rsidR="002F4BB8" w:rsidRPr="002F4BB8">
        <w:t xml:space="preserve"> </w:t>
      </w:r>
      <w:r w:rsidRPr="002F4BB8">
        <w:t>оптимального</w:t>
      </w:r>
      <w:r w:rsidR="002F4BB8" w:rsidRPr="002F4BB8">
        <w:t xml:space="preserve"> </w:t>
      </w:r>
      <w:r w:rsidRPr="002F4BB8">
        <w:t>размещения</w:t>
      </w:r>
      <w:r w:rsidR="002F4BB8" w:rsidRPr="002F4BB8">
        <w:t xml:space="preserve"> </w:t>
      </w:r>
      <w:r w:rsidRPr="002F4BB8">
        <w:t>свободных</w:t>
      </w:r>
      <w:r w:rsidR="002F4BB8" w:rsidRPr="002F4BB8">
        <w:t xml:space="preserve"> </w:t>
      </w:r>
      <w:r w:rsidRPr="002F4BB8">
        <w:t>денежных</w:t>
      </w:r>
      <w:r w:rsidR="002F4BB8" w:rsidRPr="002F4BB8">
        <w:t xml:space="preserve"> </w:t>
      </w:r>
      <w:r w:rsidRPr="002F4BB8">
        <w:t>средств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выбором</w:t>
      </w:r>
      <w:r w:rsidR="002F4BB8" w:rsidRPr="002F4BB8">
        <w:t xml:space="preserve"> </w:t>
      </w:r>
      <w:r w:rsidRPr="002F4BB8">
        <w:t>такой</w:t>
      </w:r>
      <w:r w:rsidR="002F4BB8" w:rsidRPr="002F4BB8">
        <w:t xml:space="preserve"> </w:t>
      </w:r>
      <w:r w:rsidRPr="002F4BB8">
        <w:t>инвестиционной</w:t>
      </w:r>
      <w:r w:rsidR="002F4BB8" w:rsidRPr="002F4BB8">
        <w:t xml:space="preserve"> </w:t>
      </w:r>
      <w:r w:rsidRPr="002F4BB8">
        <w:t>стратегии,</w:t>
      </w:r>
      <w:r w:rsidR="002F4BB8" w:rsidRPr="002F4BB8">
        <w:t xml:space="preserve"> </w:t>
      </w:r>
      <w:r w:rsidRPr="002F4BB8">
        <w:t>которая</w:t>
      </w:r>
      <w:r w:rsidR="002F4BB8" w:rsidRPr="002F4BB8">
        <w:t xml:space="preserve"> </w:t>
      </w:r>
      <w:r w:rsidRPr="002F4BB8">
        <w:t>обеспечивала</w:t>
      </w:r>
      <w:r w:rsidR="002F4BB8" w:rsidRPr="002F4BB8">
        <w:t xml:space="preserve"> </w:t>
      </w:r>
      <w:r w:rsidRPr="002F4BB8">
        <w:t>бы</w:t>
      </w:r>
      <w:r w:rsidR="002F4BB8" w:rsidRPr="002F4BB8">
        <w:t xml:space="preserve"> </w:t>
      </w:r>
      <w:r w:rsidRPr="002F4BB8">
        <w:t>не</w:t>
      </w:r>
      <w:r w:rsidR="002F4BB8" w:rsidRPr="002F4BB8">
        <w:t xml:space="preserve"> </w:t>
      </w:r>
      <w:r w:rsidRPr="002F4BB8">
        <w:t>только</w:t>
      </w:r>
      <w:r w:rsidR="002F4BB8" w:rsidRPr="002F4BB8">
        <w:t xml:space="preserve"> </w:t>
      </w:r>
      <w:r w:rsidRPr="002F4BB8">
        <w:t>получение</w:t>
      </w:r>
      <w:r w:rsidR="002F4BB8" w:rsidRPr="002F4BB8">
        <w:t xml:space="preserve"> </w:t>
      </w:r>
      <w:r w:rsidRPr="002F4BB8">
        <w:t>дохода,</w:t>
      </w:r>
      <w:r w:rsidR="002F4BB8" w:rsidRPr="002F4BB8">
        <w:t xml:space="preserve"> </w:t>
      </w:r>
      <w:r w:rsidRPr="002F4BB8">
        <w:t>но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страхование</w:t>
      </w:r>
      <w:r w:rsidR="002F4BB8" w:rsidRPr="002F4BB8">
        <w:t xml:space="preserve"> </w:t>
      </w:r>
      <w:r w:rsidRPr="002F4BB8">
        <w:t>от</w:t>
      </w:r>
      <w:r w:rsidR="002F4BB8" w:rsidRPr="002F4BB8">
        <w:t xml:space="preserve"> </w:t>
      </w:r>
      <w:r w:rsidRPr="002F4BB8">
        <w:t>рисков,</w:t>
      </w:r>
      <w:r w:rsidR="002F4BB8" w:rsidRPr="002F4BB8">
        <w:t xml:space="preserve"> </w:t>
      </w:r>
      <w:r w:rsidRPr="002F4BB8">
        <w:t>связанных</w:t>
      </w:r>
      <w:r w:rsidR="002F4BB8" w:rsidRPr="002F4BB8">
        <w:t xml:space="preserve"> </w:t>
      </w:r>
      <w:r w:rsidRPr="002F4BB8">
        <w:t>с</w:t>
      </w:r>
      <w:r w:rsidR="002F4BB8" w:rsidRPr="002F4BB8">
        <w:t xml:space="preserve"> </w:t>
      </w:r>
      <w:r w:rsidRPr="002F4BB8">
        <w:t>неблагоприятным</w:t>
      </w:r>
      <w:r w:rsidR="002F4BB8" w:rsidRPr="002F4BB8">
        <w:t xml:space="preserve"> </w:t>
      </w:r>
      <w:r w:rsidRPr="002F4BB8">
        <w:t>изменением</w:t>
      </w:r>
      <w:r w:rsidR="002F4BB8" w:rsidRPr="002F4BB8">
        <w:t xml:space="preserve"> </w:t>
      </w:r>
      <w:r w:rsidRPr="002F4BB8">
        <w:t>цен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В</w:t>
      </w:r>
      <w:r w:rsidR="002F4BB8" w:rsidRPr="002F4BB8">
        <w:t xml:space="preserve"> </w:t>
      </w:r>
      <w:r w:rsidRPr="002F4BB8">
        <w:t>России</w:t>
      </w:r>
      <w:r w:rsidR="002F4BB8" w:rsidRPr="002F4BB8">
        <w:t xml:space="preserve"> </w:t>
      </w:r>
      <w:r w:rsidRPr="002F4BB8">
        <w:t>рынок</w:t>
      </w:r>
      <w:r w:rsidR="002F4BB8" w:rsidRPr="002F4BB8">
        <w:t xml:space="preserve"> </w:t>
      </w:r>
      <w:r w:rsidRPr="002F4BB8">
        <w:t>срочных</w:t>
      </w:r>
      <w:r w:rsidR="002F4BB8" w:rsidRPr="002F4BB8">
        <w:t xml:space="preserve"> </w:t>
      </w:r>
      <w:r w:rsidRPr="002F4BB8">
        <w:t>контрактов</w:t>
      </w:r>
      <w:r w:rsidR="002F4BB8" w:rsidRPr="002F4BB8">
        <w:t xml:space="preserve"> </w:t>
      </w:r>
      <w:r w:rsidRPr="002F4BB8">
        <w:t>начал</w:t>
      </w:r>
      <w:r w:rsidR="002F4BB8" w:rsidRPr="002F4BB8">
        <w:t xml:space="preserve"> </w:t>
      </w:r>
      <w:r w:rsidRPr="002F4BB8">
        <w:t>развиваться</w:t>
      </w:r>
      <w:r w:rsidR="002F4BB8" w:rsidRPr="002F4BB8">
        <w:t xml:space="preserve"> </w:t>
      </w:r>
      <w:r w:rsidRPr="002F4BB8">
        <w:t>с</w:t>
      </w:r>
      <w:r w:rsidR="002F4BB8" w:rsidRPr="002F4BB8">
        <w:t xml:space="preserve"> </w:t>
      </w:r>
      <w:r w:rsidRPr="002F4BB8">
        <w:t>ноября</w:t>
      </w:r>
      <w:r w:rsidR="002F4BB8" w:rsidRPr="002F4BB8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2F4BB8">
          <w:t>1992</w:t>
        </w:r>
        <w:r w:rsidR="002F4BB8" w:rsidRPr="002F4BB8">
          <w:t xml:space="preserve"> </w:t>
        </w:r>
        <w:r w:rsidRPr="002F4BB8">
          <w:t>г</w:t>
        </w:r>
      </w:smartTag>
      <w:r w:rsidRPr="002F4BB8">
        <w:t>.</w:t>
      </w:r>
      <w:r w:rsidR="002F4BB8" w:rsidRPr="002F4BB8">
        <w:t xml:space="preserve"> </w:t>
      </w:r>
      <w:r w:rsidRPr="002F4BB8">
        <w:t>Однако</w:t>
      </w:r>
      <w:r w:rsidR="002F4BB8" w:rsidRPr="002F4BB8">
        <w:t xml:space="preserve"> </w:t>
      </w:r>
      <w:r w:rsidRPr="002F4BB8">
        <w:t>до</w:t>
      </w:r>
      <w:r w:rsidR="002F4BB8" w:rsidRPr="002F4BB8">
        <w:t xml:space="preserve"> </w:t>
      </w:r>
      <w:r w:rsidRPr="002F4BB8">
        <w:t>октября</w:t>
      </w:r>
      <w:r w:rsidR="002F4BB8" w:rsidRPr="002F4BB8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2F4BB8">
          <w:t>1995</w:t>
        </w:r>
        <w:r w:rsidR="002F4BB8" w:rsidRPr="002F4BB8">
          <w:t xml:space="preserve"> </w:t>
        </w:r>
        <w:r w:rsidRPr="002F4BB8">
          <w:t>г</w:t>
        </w:r>
      </w:smartTag>
      <w:r w:rsidRPr="002F4BB8">
        <w:t>.</w:t>
      </w:r>
      <w:r w:rsidR="002F4BB8" w:rsidRPr="002F4BB8">
        <w:t xml:space="preserve"> </w:t>
      </w:r>
      <w:r w:rsidRPr="002F4BB8">
        <w:t>этот</w:t>
      </w:r>
      <w:r w:rsidR="002F4BB8" w:rsidRPr="002F4BB8">
        <w:t xml:space="preserve"> </w:t>
      </w:r>
      <w:r w:rsidRPr="002F4BB8">
        <w:t>сектор</w:t>
      </w:r>
      <w:r w:rsidR="002F4BB8" w:rsidRPr="002F4BB8">
        <w:t xml:space="preserve"> </w:t>
      </w:r>
      <w:r w:rsidRPr="002F4BB8">
        <w:t>финансового</w:t>
      </w:r>
      <w:r w:rsidR="002F4BB8" w:rsidRPr="002F4BB8">
        <w:t xml:space="preserve"> </w:t>
      </w:r>
      <w:r w:rsidRPr="002F4BB8">
        <w:t>рынка</w:t>
      </w:r>
      <w:r w:rsidR="002F4BB8" w:rsidRPr="002F4BB8">
        <w:t xml:space="preserve"> </w:t>
      </w:r>
      <w:r w:rsidRPr="002F4BB8">
        <w:t>не</w:t>
      </w:r>
      <w:r w:rsidR="002F4BB8" w:rsidRPr="002F4BB8">
        <w:t xml:space="preserve"> </w:t>
      </w:r>
      <w:r w:rsidRPr="002F4BB8">
        <w:t>имел</w:t>
      </w:r>
      <w:r w:rsidR="002F4BB8" w:rsidRPr="002F4BB8">
        <w:t xml:space="preserve"> </w:t>
      </w:r>
      <w:r w:rsidRPr="002F4BB8">
        <w:t>достаточной</w:t>
      </w:r>
      <w:r w:rsidR="002F4BB8" w:rsidRPr="002F4BB8">
        <w:t xml:space="preserve"> </w:t>
      </w:r>
      <w:r w:rsidRPr="002F4BB8">
        <w:t>законодательно-нормативной</w:t>
      </w:r>
      <w:r w:rsidR="002F4BB8" w:rsidRPr="002F4BB8">
        <w:t xml:space="preserve"> </w:t>
      </w:r>
      <w:r w:rsidRPr="002F4BB8">
        <w:t>базы.</w:t>
      </w:r>
      <w:r w:rsidR="002F4BB8" w:rsidRPr="002F4BB8">
        <w:t xml:space="preserve"> </w:t>
      </w:r>
      <w:r w:rsidRPr="002F4BB8">
        <w:t>Единственным</w:t>
      </w:r>
      <w:r w:rsidR="002F4BB8" w:rsidRPr="002F4BB8">
        <w:t xml:space="preserve"> </w:t>
      </w:r>
      <w:r w:rsidRPr="002F4BB8">
        <w:t>законом,</w:t>
      </w:r>
      <w:r w:rsidR="002F4BB8" w:rsidRPr="002F4BB8">
        <w:t xml:space="preserve"> </w:t>
      </w:r>
      <w:r w:rsidRPr="002F4BB8">
        <w:t>где</w:t>
      </w:r>
      <w:r w:rsidR="002F4BB8" w:rsidRPr="002F4BB8">
        <w:t xml:space="preserve"> </w:t>
      </w:r>
      <w:r w:rsidRPr="002F4BB8">
        <w:t>упоминались</w:t>
      </w:r>
      <w:r w:rsidR="002F4BB8" w:rsidRPr="002F4BB8">
        <w:t xml:space="preserve"> </w:t>
      </w:r>
      <w:r w:rsidRPr="002F4BB8">
        <w:t>срочные</w:t>
      </w:r>
      <w:r w:rsidR="002F4BB8" w:rsidRPr="002F4BB8">
        <w:t xml:space="preserve"> </w:t>
      </w:r>
      <w:r w:rsidRPr="002F4BB8">
        <w:t>контракты,</w:t>
      </w:r>
      <w:r w:rsidR="002F4BB8" w:rsidRPr="002F4BB8">
        <w:t xml:space="preserve"> </w:t>
      </w:r>
      <w:r w:rsidRPr="002F4BB8">
        <w:t>являлся</w:t>
      </w:r>
      <w:r w:rsidR="002F4BB8" w:rsidRPr="002F4BB8">
        <w:t xml:space="preserve"> </w:t>
      </w:r>
      <w:r w:rsidRPr="002F4BB8">
        <w:t>Закон</w:t>
      </w:r>
      <w:r w:rsidR="002F4BB8" w:rsidRPr="002F4BB8">
        <w:t xml:space="preserve"> </w:t>
      </w:r>
      <w:r w:rsidRPr="002F4BB8">
        <w:t>“О</w:t>
      </w:r>
      <w:r w:rsidR="002F4BB8" w:rsidRPr="002F4BB8">
        <w:t xml:space="preserve"> </w:t>
      </w:r>
      <w:r w:rsidRPr="002F4BB8">
        <w:t>товарных</w:t>
      </w:r>
      <w:r w:rsidR="002F4BB8" w:rsidRPr="002F4BB8">
        <w:t xml:space="preserve"> </w:t>
      </w:r>
      <w:r w:rsidRPr="002F4BB8">
        <w:t>биржах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биржевой</w:t>
      </w:r>
      <w:r w:rsidR="002F4BB8" w:rsidRPr="002F4BB8">
        <w:t xml:space="preserve"> </w:t>
      </w:r>
      <w:r w:rsidRPr="002F4BB8">
        <w:t>торговле”,</w:t>
      </w:r>
      <w:r w:rsidR="002F4BB8" w:rsidRPr="002F4BB8">
        <w:t xml:space="preserve"> </w:t>
      </w:r>
      <w:r w:rsidRPr="002F4BB8">
        <w:t>принятый</w:t>
      </w:r>
      <w:r w:rsidR="002F4BB8" w:rsidRPr="002F4BB8">
        <w:t xml:space="preserve"> </w:t>
      </w:r>
      <w:r w:rsidRPr="002F4BB8">
        <w:t>ВС</w:t>
      </w:r>
      <w:r w:rsidR="002F4BB8" w:rsidRPr="002F4BB8">
        <w:t xml:space="preserve"> </w:t>
      </w:r>
      <w:r w:rsidRPr="002F4BB8">
        <w:t>РСФСР</w:t>
      </w:r>
      <w:r w:rsidR="002F4BB8" w:rsidRPr="002F4BB8">
        <w:t xml:space="preserve"> </w:t>
      </w:r>
      <w:r w:rsidRPr="002F4BB8">
        <w:t>20</w:t>
      </w:r>
      <w:r w:rsidR="002F4BB8" w:rsidRPr="002F4BB8">
        <w:t xml:space="preserve"> </w:t>
      </w:r>
      <w:r w:rsidRPr="002F4BB8">
        <w:t>февраля</w:t>
      </w:r>
      <w:r w:rsidR="002F4BB8" w:rsidRPr="002F4BB8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2F4BB8">
          <w:t>1992</w:t>
        </w:r>
        <w:r w:rsidR="002F4BB8" w:rsidRPr="002F4BB8">
          <w:t xml:space="preserve"> </w:t>
        </w:r>
        <w:r w:rsidRPr="002F4BB8">
          <w:t>г</w:t>
        </w:r>
      </w:smartTag>
      <w:r w:rsidRPr="002F4BB8">
        <w:t>.</w:t>
      </w:r>
      <w:r w:rsidR="002F4BB8" w:rsidRPr="002F4BB8">
        <w:t xml:space="preserve"> </w:t>
      </w:r>
      <w:r w:rsidRPr="002F4BB8">
        <w:t>Правительство</w:t>
      </w:r>
      <w:r w:rsidR="002F4BB8" w:rsidRPr="002F4BB8">
        <w:t xml:space="preserve"> </w:t>
      </w:r>
      <w:r w:rsidRPr="002F4BB8">
        <w:t>РФ</w:t>
      </w:r>
      <w:r w:rsidR="002F4BB8" w:rsidRPr="002F4BB8">
        <w:t xml:space="preserve"> </w:t>
      </w:r>
      <w:r w:rsidRPr="002F4BB8">
        <w:t>9</w:t>
      </w:r>
      <w:r w:rsidR="002F4BB8" w:rsidRPr="002F4BB8">
        <w:t xml:space="preserve"> </w:t>
      </w:r>
      <w:r w:rsidRPr="002F4BB8">
        <w:t>ноября</w:t>
      </w:r>
      <w:r w:rsidR="002F4BB8" w:rsidRPr="002F4BB8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2F4BB8">
          <w:t>1995</w:t>
        </w:r>
        <w:r w:rsidR="002F4BB8" w:rsidRPr="002F4BB8">
          <w:t xml:space="preserve"> </w:t>
        </w:r>
        <w:r w:rsidRPr="002F4BB8">
          <w:t>г</w:t>
        </w:r>
      </w:smartTag>
      <w:r w:rsidRPr="002F4BB8">
        <w:t>.</w:t>
      </w:r>
      <w:r w:rsidR="002F4BB8" w:rsidRPr="002F4BB8">
        <w:t xml:space="preserve"> </w:t>
      </w:r>
      <w:r w:rsidRPr="002F4BB8">
        <w:t>утвердило</w:t>
      </w:r>
      <w:r w:rsidR="002F4BB8" w:rsidRPr="002F4BB8">
        <w:t xml:space="preserve"> </w:t>
      </w:r>
      <w:r w:rsidRPr="002F4BB8">
        <w:t>Положение</w:t>
      </w:r>
      <w:r w:rsidR="002F4BB8" w:rsidRPr="002F4BB8">
        <w:t xml:space="preserve"> </w:t>
      </w:r>
      <w:r w:rsidRPr="002F4BB8">
        <w:t>о</w:t>
      </w:r>
      <w:r w:rsidR="002F4BB8" w:rsidRPr="002F4BB8">
        <w:t xml:space="preserve"> </w:t>
      </w:r>
      <w:r w:rsidRPr="002F4BB8">
        <w:t>лицензировании</w:t>
      </w:r>
      <w:r w:rsidR="002F4BB8" w:rsidRPr="002F4BB8">
        <w:t xml:space="preserve"> </w:t>
      </w:r>
      <w:r w:rsidRPr="002F4BB8">
        <w:t>деятельности</w:t>
      </w:r>
      <w:r w:rsidR="002F4BB8" w:rsidRPr="002F4BB8">
        <w:t xml:space="preserve"> </w:t>
      </w:r>
      <w:r w:rsidRPr="002F4BB8">
        <w:t>биржевых</w:t>
      </w:r>
      <w:r w:rsidR="002F4BB8" w:rsidRPr="002F4BB8">
        <w:t xml:space="preserve"> </w:t>
      </w:r>
      <w:r w:rsidRPr="002F4BB8">
        <w:t>посредников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биржевых</w:t>
      </w:r>
      <w:r w:rsidR="002F4BB8" w:rsidRPr="002F4BB8">
        <w:t xml:space="preserve"> </w:t>
      </w:r>
      <w:r w:rsidRPr="002F4BB8">
        <w:t>брокеров,</w:t>
      </w:r>
      <w:r w:rsidR="002F4BB8" w:rsidRPr="002F4BB8">
        <w:t xml:space="preserve"> </w:t>
      </w:r>
      <w:r w:rsidRPr="002F4BB8">
        <w:t>совершающих</w:t>
      </w:r>
      <w:r w:rsidR="002F4BB8" w:rsidRPr="002F4BB8">
        <w:t xml:space="preserve"> </w:t>
      </w:r>
      <w:r w:rsidRPr="002F4BB8">
        <w:t>товарные,</w:t>
      </w:r>
      <w:r w:rsidR="002F4BB8" w:rsidRPr="002F4BB8">
        <w:t xml:space="preserve"> </w:t>
      </w:r>
      <w:r w:rsidRPr="002F4BB8">
        <w:t>фьючерсные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опционные</w:t>
      </w:r>
      <w:r w:rsidR="002F4BB8" w:rsidRPr="002F4BB8">
        <w:t xml:space="preserve"> </w:t>
      </w:r>
      <w:r w:rsidRPr="002F4BB8">
        <w:t>сделки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биржевой</w:t>
      </w:r>
      <w:r w:rsidR="002F4BB8" w:rsidRPr="002F4BB8">
        <w:t xml:space="preserve"> </w:t>
      </w:r>
      <w:r w:rsidRPr="002F4BB8">
        <w:t>торговле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Сделки,</w:t>
      </w:r>
      <w:r w:rsidR="002F4BB8" w:rsidRPr="002F4BB8">
        <w:t xml:space="preserve"> </w:t>
      </w:r>
      <w:r w:rsidRPr="002F4BB8">
        <w:t>предполагающие</w:t>
      </w:r>
      <w:r w:rsidR="002F4BB8" w:rsidRPr="002F4BB8">
        <w:t xml:space="preserve"> </w:t>
      </w:r>
      <w:r w:rsidRPr="002F4BB8">
        <w:t>поставку</w:t>
      </w:r>
      <w:r w:rsidR="002F4BB8" w:rsidRPr="002F4BB8">
        <w:t xml:space="preserve"> </w:t>
      </w:r>
      <w:r w:rsidRPr="002F4BB8">
        <w:t>актива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будущем,</w:t>
      </w:r>
      <w:r w:rsidR="002F4BB8" w:rsidRPr="002F4BB8">
        <w:t xml:space="preserve"> </w:t>
      </w:r>
      <w:r w:rsidRPr="002F4BB8">
        <w:t>когда</w:t>
      </w:r>
      <w:r w:rsidR="002F4BB8" w:rsidRPr="002F4BB8">
        <w:t xml:space="preserve"> </w:t>
      </w:r>
      <w:r w:rsidRPr="002F4BB8">
        <w:t>их</w:t>
      </w:r>
      <w:r w:rsidR="002F4BB8" w:rsidRPr="002F4BB8">
        <w:t xml:space="preserve"> </w:t>
      </w:r>
      <w:r w:rsidRPr="002F4BB8">
        <w:t>исполнение</w:t>
      </w:r>
      <w:r w:rsidR="002F4BB8" w:rsidRPr="002F4BB8">
        <w:t xml:space="preserve"> </w:t>
      </w:r>
      <w:r w:rsidRPr="002F4BB8">
        <w:t>предусматривается</w:t>
      </w:r>
      <w:r w:rsidR="002F4BB8" w:rsidRPr="002F4BB8">
        <w:t xml:space="preserve"> </w:t>
      </w:r>
      <w:r w:rsidRPr="002F4BB8">
        <w:t>через</w:t>
      </w:r>
      <w:r w:rsidR="002F4BB8" w:rsidRPr="002F4BB8">
        <w:t xml:space="preserve"> </w:t>
      </w:r>
      <w:r w:rsidRPr="002F4BB8">
        <w:t>определенный</w:t>
      </w:r>
      <w:r w:rsidR="002F4BB8" w:rsidRPr="002F4BB8">
        <w:t xml:space="preserve"> </w:t>
      </w:r>
      <w:r w:rsidRPr="002F4BB8">
        <w:t>срок</w:t>
      </w:r>
      <w:r w:rsidR="002F4BB8" w:rsidRPr="002F4BB8">
        <w:t xml:space="preserve"> </w:t>
      </w:r>
      <w:r w:rsidRPr="002F4BB8">
        <w:t>по</w:t>
      </w:r>
      <w:r w:rsidR="002F4BB8" w:rsidRPr="002F4BB8">
        <w:t xml:space="preserve"> </w:t>
      </w:r>
      <w:r w:rsidRPr="002F4BB8">
        <w:t>курсу,</w:t>
      </w:r>
      <w:r w:rsidR="002F4BB8" w:rsidRPr="002F4BB8">
        <w:t xml:space="preserve"> </w:t>
      </w:r>
      <w:r w:rsidRPr="002F4BB8">
        <w:t>зафиксированному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момент</w:t>
      </w:r>
      <w:r w:rsidR="002F4BB8" w:rsidRPr="002F4BB8">
        <w:t xml:space="preserve"> </w:t>
      </w:r>
      <w:r w:rsidRPr="002F4BB8">
        <w:t>заключения</w:t>
      </w:r>
      <w:r w:rsidR="002F4BB8" w:rsidRPr="002F4BB8">
        <w:t xml:space="preserve"> </w:t>
      </w:r>
      <w:r w:rsidRPr="002F4BB8">
        <w:t>договора,</w:t>
      </w:r>
      <w:r w:rsidR="002F4BB8" w:rsidRPr="002F4BB8">
        <w:t xml:space="preserve"> </w:t>
      </w:r>
      <w:r w:rsidRPr="002F4BB8">
        <w:t>называются</w:t>
      </w:r>
      <w:r w:rsidR="002F4BB8" w:rsidRPr="002F4BB8">
        <w:t xml:space="preserve"> </w:t>
      </w:r>
      <w:r w:rsidRPr="002F4BB8">
        <w:t>срочными</w:t>
      </w:r>
      <w:r w:rsid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момент</w:t>
      </w:r>
      <w:r w:rsidR="002F4BB8" w:rsidRPr="002F4BB8">
        <w:t xml:space="preserve"> </w:t>
      </w:r>
      <w:r w:rsidRPr="002F4BB8">
        <w:t>заключения</w:t>
      </w:r>
      <w:r w:rsidR="002F4BB8" w:rsidRPr="002F4BB8">
        <w:t xml:space="preserve"> </w:t>
      </w:r>
      <w:r w:rsidRPr="002F4BB8">
        <w:t>срочного</w:t>
      </w:r>
      <w:r w:rsidR="002F4BB8" w:rsidRPr="002F4BB8">
        <w:t xml:space="preserve"> </w:t>
      </w:r>
      <w:r w:rsidRPr="002F4BB8">
        <w:t>контракта</w:t>
      </w:r>
      <w:r w:rsidR="002F4BB8" w:rsidRPr="002F4BB8">
        <w:t xml:space="preserve"> </w:t>
      </w:r>
      <w:r w:rsidRPr="002F4BB8">
        <w:t>стороны</w:t>
      </w:r>
      <w:r w:rsidR="002F4BB8" w:rsidRPr="002F4BB8">
        <w:t xml:space="preserve"> </w:t>
      </w:r>
      <w:r w:rsidRPr="002F4BB8">
        <w:t>оговаривают</w:t>
      </w:r>
      <w:r w:rsidR="002F4BB8" w:rsidRPr="002F4BB8">
        <w:t xml:space="preserve"> </w:t>
      </w:r>
      <w:r w:rsidRPr="002F4BB8">
        <w:t>все</w:t>
      </w:r>
      <w:r w:rsidR="002F4BB8" w:rsidRPr="002F4BB8">
        <w:t xml:space="preserve"> </w:t>
      </w:r>
      <w:r w:rsidRPr="002F4BB8">
        <w:t>условия</w:t>
      </w:r>
      <w:r w:rsidR="002F4BB8" w:rsidRPr="002F4BB8">
        <w:t xml:space="preserve"> </w:t>
      </w:r>
      <w:r w:rsidRPr="002F4BB8">
        <w:t>соглашения.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основе</w:t>
      </w:r>
      <w:r w:rsidR="002F4BB8" w:rsidRPr="002F4BB8">
        <w:t xml:space="preserve"> </w:t>
      </w:r>
      <w:r w:rsidRPr="002F4BB8">
        <w:t>срочных</w:t>
      </w:r>
      <w:r w:rsidR="002F4BB8" w:rsidRPr="002F4BB8">
        <w:t xml:space="preserve"> </w:t>
      </w:r>
      <w:r w:rsidRPr="002F4BB8">
        <w:t>контрактов</w:t>
      </w:r>
      <w:r w:rsidR="002F4BB8" w:rsidRPr="002F4BB8">
        <w:t xml:space="preserve"> </w:t>
      </w:r>
      <w:r w:rsidRPr="002F4BB8">
        <w:t>лежит</w:t>
      </w:r>
      <w:r w:rsidR="002F4BB8" w:rsidRPr="002F4BB8">
        <w:t xml:space="preserve"> </w:t>
      </w:r>
      <w:r w:rsidRPr="002F4BB8">
        <w:t>понятие</w:t>
      </w:r>
      <w:r w:rsidR="002F4BB8">
        <w:t xml:space="preserve"> "</w:t>
      </w:r>
      <w:r w:rsidRPr="002F4BB8">
        <w:t>отложенная</w:t>
      </w:r>
      <w:r w:rsidR="002F4BB8" w:rsidRPr="002F4BB8">
        <w:t xml:space="preserve"> </w:t>
      </w:r>
      <w:r w:rsidRPr="002F4BB8">
        <w:t>поставка</w:t>
      </w:r>
      <w:r w:rsidR="002F4BB8">
        <w:t>"</w:t>
      </w:r>
      <w:r w:rsidRPr="002F4BB8">
        <w:t>,</w:t>
      </w:r>
      <w:r w:rsidR="002F4BB8" w:rsidRPr="002F4BB8">
        <w:t xml:space="preserve"> </w:t>
      </w:r>
      <w:r w:rsidRPr="002F4BB8">
        <w:t>что</w:t>
      </w:r>
      <w:r w:rsidR="002F4BB8" w:rsidRPr="002F4BB8">
        <w:t xml:space="preserve"> </w:t>
      </w:r>
      <w:r w:rsidRPr="002F4BB8">
        <w:t>позволяет</w:t>
      </w:r>
      <w:r w:rsidR="002F4BB8" w:rsidRPr="002F4BB8">
        <w:t xml:space="preserve"> </w:t>
      </w:r>
      <w:r w:rsidRPr="002F4BB8">
        <w:t>заранее</w:t>
      </w:r>
      <w:r w:rsidR="002F4BB8" w:rsidRPr="002F4BB8">
        <w:t xml:space="preserve"> </w:t>
      </w:r>
      <w:r w:rsidRPr="002F4BB8">
        <w:t>установить</w:t>
      </w:r>
      <w:r w:rsidR="002F4BB8" w:rsidRPr="002F4BB8">
        <w:t xml:space="preserve"> </w:t>
      </w:r>
      <w:r w:rsidRPr="002F4BB8">
        <w:t>цену</w:t>
      </w:r>
      <w:r w:rsidR="002F4BB8" w:rsidRPr="002F4BB8">
        <w:t xml:space="preserve"> </w:t>
      </w:r>
      <w:r w:rsidRPr="002F4BB8">
        <w:t>будущей</w:t>
      </w:r>
      <w:r w:rsidR="002F4BB8" w:rsidRPr="002F4BB8">
        <w:t xml:space="preserve"> </w:t>
      </w:r>
      <w:r w:rsidRPr="002F4BB8">
        <w:t>сделки.</w:t>
      </w:r>
      <w:r w:rsidR="002F4BB8" w:rsidRPr="002F4BB8">
        <w:t xml:space="preserve"> </w:t>
      </w:r>
      <w:r w:rsidRPr="002F4BB8">
        <w:t>Предметом</w:t>
      </w:r>
      <w:r w:rsidR="002F4BB8" w:rsidRPr="002F4BB8">
        <w:t xml:space="preserve"> </w:t>
      </w:r>
      <w:r w:rsidRPr="002F4BB8">
        <w:t>срочного</w:t>
      </w:r>
      <w:r w:rsidR="002F4BB8" w:rsidRPr="002F4BB8">
        <w:t xml:space="preserve"> </w:t>
      </w:r>
      <w:r w:rsidRPr="002F4BB8">
        <w:t>контракта</w:t>
      </w:r>
      <w:r w:rsidR="002F4BB8" w:rsidRPr="002F4BB8">
        <w:t xml:space="preserve"> </w:t>
      </w:r>
      <w:r w:rsidRPr="002F4BB8">
        <w:t>могут</w:t>
      </w:r>
      <w:r w:rsidR="002F4BB8" w:rsidRPr="002F4BB8">
        <w:t xml:space="preserve"> </w:t>
      </w:r>
      <w:r w:rsidRPr="002F4BB8">
        <w:t>выступать</w:t>
      </w:r>
      <w:r w:rsidR="002F4BB8" w:rsidRPr="002F4BB8">
        <w:t xml:space="preserve"> </w:t>
      </w:r>
      <w:r w:rsidRPr="002F4BB8">
        <w:t>разнообразные</w:t>
      </w:r>
      <w:r w:rsidR="002F4BB8" w:rsidRPr="002F4BB8">
        <w:t xml:space="preserve"> </w:t>
      </w:r>
      <w:r w:rsidRPr="002F4BB8">
        <w:t>активы</w:t>
      </w:r>
      <w:r w:rsidR="002F4BB8" w:rsidRPr="002F4BB8">
        <w:t xml:space="preserve">: </w:t>
      </w:r>
      <w:r w:rsidRPr="002F4BB8">
        <w:t>ценные</w:t>
      </w:r>
      <w:r w:rsidR="002F4BB8" w:rsidRPr="002F4BB8">
        <w:t xml:space="preserve"> </w:t>
      </w:r>
      <w:r w:rsidRPr="002F4BB8">
        <w:t>бумаги</w:t>
      </w:r>
      <w:r w:rsidR="002F4BB8">
        <w:t xml:space="preserve"> (</w:t>
      </w:r>
      <w:r w:rsidRPr="002F4BB8">
        <w:t>акции,</w:t>
      </w:r>
      <w:r w:rsidR="002F4BB8" w:rsidRPr="002F4BB8">
        <w:t xml:space="preserve"> </w:t>
      </w:r>
      <w:r w:rsidRPr="002F4BB8">
        <w:t>облигации,</w:t>
      </w:r>
      <w:r w:rsidR="002F4BB8" w:rsidRPr="002F4BB8">
        <w:t xml:space="preserve"> </w:t>
      </w:r>
      <w:r w:rsidRPr="002F4BB8">
        <w:t>векселя</w:t>
      </w:r>
      <w:r w:rsidR="002F4BB8" w:rsidRPr="002F4BB8">
        <w:t xml:space="preserve">), </w:t>
      </w:r>
      <w:r w:rsidRPr="002F4BB8">
        <w:t>банковские</w:t>
      </w:r>
      <w:r w:rsidR="002F4BB8" w:rsidRPr="002F4BB8">
        <w:t xml:space="preserve"> </w:t>
      </w:r>
      <w:r w:rsidRPr="002F4BB8">
        <w:t>депозиты,</w:t>
      </w:r>
      <w:r w:rsidR="002F4BB8" w:rsidRPr="002F4BB8">
        <w:t xml:space="preserve"> </w:t>
      </w:r>
      <w:r w:rsidRPr="002F4BB8">
        <w:t>индексы,</w:t>
      </w:r>
      <w:r w:rsidR="002F4BB8" w:rsidRPr="002F4BB8">
        <w:t xml:space="preserve"> </w:t>
      </w:r>
      <w:r w:rsidRPr="002F4BB8">
        <w:t>валюта,</w:t>
      </w:r>
      <w:r w:rsidR="002F4BB8" w:rsidRPr="002F4BB8">
        <w:t xml:space="preserve"> </w:t>
      </w:r>
      <w:r w:rsidRPr="002F4BB8">
        <w:t>драгоценные</w:t>
      </w:r>
      <w:r w:rsidR="002F4BB8" w:rsidRPr="002F4BB8">
        <w:t xml:space="preserve"> </w:t>
      </w:r>
      <w:r w:rsidRPr="002F4BB8">
        <w:t>металлы,</w:t>
      </w:r>
      <w:r w:rsidR="002F4BB8" w:rsidRPr="002F4BB8">
        <w:t xml:space="preserve"> </w:t>
      </w:r>
      <w:r w:rsidRPr="002F4BB8">
        <w:t>сырьевые</w:t>
      </w:r>
      <w:r w:rsidR="002F4BB8" w:rsidRPr="002F4BB8">
        <w:t xml:space="preserve"> </w:t>
      </w:r>
      <w:r w:rsidRPr="002F4BB8">
        <w:t>товары,</w:t>
      </w:r>
      <w:r w:rsidR="002F4BB8" w:rsidRPr="002F4BB8">
        <w:t xml:space="preserve"> </w:t>
      </w:r>
      <w:r w:rsidRPr="002F4BB8">
        <w:t>сами</w:t>
      </w:r>
      <w:r w:rsidR="002F4BB8" w:rsidRPr="002F4BB8">
        <w:t xml:space="preserve"> </w:t>
      </w:r>
      <w:r w:rsidRPr="002F4BB8">
        <w:t>срочные</w:t>
      </w:r>
      <w:r w:rsidR="002F4BB8" w:rsidRPr="002F4BB8">
        <w:t xml:space="preserve"> </w:t>
      </w:r>
      <w:r w:rsidRPr="002F4BB8">
        <w:t>контракты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Срочные</w:t>
      </w:r>
      <w:r w:rsidR="002F4BB8" w:rsidRPr="002F4BB8">
        <w:t xml:space="preserve"> </w:t>
      </w:r>
      <w:r w:rsidRPr="002F4BB8">
        <w:t>сделки</w:t>
      </w:r>
      <w:r w:rsidR="002F4BB8" w:rsidRPr="002F4BB8">
        <w:t xml:space="preserve"> </w:t>
      </w:r>
      <w:r w:rsidRPr="002F4BB8">
        <w:t>подразделяются</w:t>
      </w:r>
      <w:r w:rsidR="002F4BB8" w:rsidRPr="002F4BB8">
        <w:t xml:space="preserve"> </w:t>
      </w:r>
      <w:r w:rsidRPr="002F4BB8">
        <w:t>на</w:t>
      </w:r>
      <w:r w:rsidR="002F4BB8">
        <w:t>:</w:t>
      </w:r>
    </w:p>
    <w:p w:rsidR="002F4BB8" w:rsidRDefault="00BF6B10" w:rsidP="002F4BB8">
      <w:pPr>
        <w:tabs>
          <w:tab w:val="left" w:pos="726"/>
        </w:tabs>
      </w:pPr>
      <w:r w:rsidRPr="002F4BB8">
        <w:t>условные</w:t>
      </w:r>
      <w:r w:rsidR="002F4BB8" w:rsidRPr="002F4BB8">
        <w:t xml:space="preserve"> </w:t>
      </w:r>
      <w:r w:rsidRPr="002F4BB8">
        <w:t>сделки,</w:t>
      </w:r>
      <w:r w:rsidR="002F4BB8" w:rsidRPr="002F4BB8">
        <w:t xml:space="preserve"> </w:t>
      </w:r>
      <w:r w:rsidRPr="002F4BB8">
        <w:t>предоставляющие</w:t>
      </w:r>
      <w:r w:rsidR="002F4BB8" w:rsidRPr="002F4BB8">
        <w:t xml:space="preserve"> </w:t>
      </w:r>
      <w:r w:rsidRPr="002F4BB8">
        <w:t>одному</w:t>
      </w:r>
      <w:r w:rsidR="002F4BB8" w:rsidRPr="002F4BB8">
        <w:t xml:space="preserve"> </w:t>
      </w:r>
      <w:r w:rsidRPr="002F4BB8">
        <w:t>из</w:t>
      </w:r>
      <w:r w:rsidR="002F4BB8" w:rsidRPr="002F4BB8">
        <w:t xml:space="preserve"> </w:t>
      </w:r>
      <w:r w:rsidRPr="002F4BB8">
        <w:t>контрагентов</w:t>
      </w:r>
      <w:r w:rsidR="002F4BB8" w:rsidRPr="002F4BB8">
        <w:t xml:space="preserve"> </w:t>
      </w:r>
      <w:r w:rsidRPr="002F4BB8">
        <w:t>право</w:t>
      </w:r>
      <w:r w:rsidR="002F4BB8" w:rsidRPr="002F4BB8">
        <w:t xml:space="preserve"> </w:t>
      </w:r>
      <w:r w:rsidRPr="002F4BB8">
        <w:t>исполнить</w:t>
      </w:r>
      <w:r w:rsidR="002F4BB8" w:rsidRPr="002F4BB8">
        <w:t xml:space="preserve"> </w:t>
      </w:r>
      <w:r w:rsidRPr="002F4BB8">
        <w:t>или</w:t>
      </w:r>
      <w:r w:rsidR="002F4BB8" w:rsidRPr="002F4BB8">
        <w:t xml:space="preserve"> </w:t>
      </w:r>
      <w:r w:rsidRPr="002F4BB8">
        <w:t>не</w:t>
      </w:r>
      <w:r w:rsidR="002F4BB8" w:rsidRPr="002F4BB8">
        <w:t xml:space="preserve"> </w:t>
      </w:r>
      <w:r w:rsidRPr="002F4BB8">
        <w:t>исполнить</w:t>
      </w:r>
      <w:r w:rsidR="002F4BB8" w:rsidRPr="002F4BB8">
        <w:t xml:space="preserve"> </w:t>
      </w:r>
      <w:r w:rsidRPr="002F4BB8">
        <w:t>заключенный</w:t>
      </w:r>
      <w:r w:rsidR="002F4BB8" w:rsidRPr="002F4BB8">
        <w:t xml:space="preserve"> </w:t>
      </w:r>
      <w:r w:rsidRPr="002F4BB8">
        <w:t>контракт</w:t>
      </w:r>
      <w:r w:rsidR="002F4BB8">
        <w:t xml:space="preserve"> (</w:t>
      </w:r>
      <w:r w:rsidRPr="002F4BB8">
        <w:t>к</w:t>
      </w:r>
      <w:r w:rsidR="002F4BB8" w:rsidRPr="002F4BB8">
        <w:t xml:space="preserve"> </w:t>
      </w:r>
      <w:r w:rsidRPr="002F4BB8">
        <w:t>ним</w:t>
      </w:r>
      <w:r w:rsidR="002F4BB8" w:rsidRPr="002F4BB8">
        <w:t xml:space="preserve"> </w:t>
      </w:r>
      <w:r w:rsidRPr="002F4BB8">
        <w:t>относятся</w:t>
      </w:r>
      <w:r w:rsidR="002F4BB8" w:rsidRPr="002F4BB8">
        <w:t xml:space="preserve"> </w:t>
      </w:r>
      <w:r w:rsidRPr="002F4BB8">
        <w:t>опционы</w:t>
      </w:r>
      <w:r w:rsidR="002F4BB8" w:rsidRPr="002F4BB8">
        <w:t>)</w:t>
      </w:r>
      <w:r w:rsidR="002F4BB8">
        <w:t>;</w:t>
      </w:r>
    </w:p>
    <w:p w:rsidR="002F4BB8" w:rsidRDefault="00BF6B10" w:rsidP="002F4BB8">
      <w:pPr>
        <w:tabs>
          <w:tab w:val="left" w:pos="726"/>
        </w:tabs>
      </w:pPr>
      <w:r w:rsidRPr="002F4BB8">
        <w:t>твердые</w:t>
      </w:r>
      <w:r w:rsidR="002F4BB8" w:rsidRPr="002F4BB8">
        <w:t xml:space="preserve"> </w:t>
      </w:r>
      <w:r w:rsidRPr="002F4BB8">
        <w:t>сделки,</w:t>
      </w:r>
      <w:r w:rsidR="002F4BB8" w:rsidRPr="002F4BB8">
        <w:t xml:space="preserve"> </w:t>
      </w:r>
      <w:r w:rsidRPr="002F4BB8">
        <w:t>обязательные</w:t>
      </w:r>
      <w:r w:rsidR="002F4BB8" w:rsidRPr="002F4BB8">
        <w:t xml:space="preserve"> </w:t>
      </w:r>
      <w:r w:rsidRPr="002F4BB8">
        <w:t>для</w:t>
      </w:r>
      <w:r w:rsidR="002F4BB8" w:rsidRPr="002F4BB8">
        <w:t xml:space="preserve"> </w:t>
      </w:r>
      <w:r w:rsidRPr="002F4BB8">
        <w:t>исполнения,</w:t>
      </w:r>
      <w:r w:rsidR="002F4BB8" w:rsidRPr="002F4BB8">
        <w:t xml:space="preserve"> - </w:t>
      </w:r>
      <w:r w:rsidRPr="002F4BB8">
        <w:t>это</w:t>
      </w:r>
      <w:r w:rsidR="002F4BB8" w:rsidRPr="002F4BB8">
        <w:t xml:space="preserve"> </w:t>
      </w:r>
      <w:r w:rsidRPr="002F4BB8">
        <w:t>форвардные,</w:t>
      </w:r>
      <w:r w:rsidR="002F4BB8" w:rsidRPr="002F4BB8">
        <w:t xml:space="preserve"> </w:t>
      </w:r>
      <w:r w:rsidRPr="002F4BB8">
        <w:t>фьючерсные</w:t>
      </w:r>
      <w:r w:rsidR="002F4BB8" w:rsidRPr="002F4BB8">
        <w:t xml:space="preserve"> </w:t>
      </w:r>
      <w:r w:rsidRPr="002F4BB8">
        <w:t>сделки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Опцион</w:t>
      </w:r>
      <w:r w:rsidR="002F4BB8" w:rsidRPr="002F4BB8">
        <w:t xml:space="preserve"> - </w:t>
      </w:r>
      <w:r w:rsidRPr="002F4BB8">
        <w:t>контракт,</w:t>
      </w:r>
      <w:r w:rsidR="002F4BB8" w:rsidRPr="002F4BB8">
        <w:t xml:space="preserve"> </w:t>
      </w:r>
      <w:r w:rsidRPr="002F4BB8">
        <w:t>дающий</w:t>
      </w:r>
      <w:r w:rsidR="002F4BB8" w:rsidRPr="002F4BB8">
        <w:t xml:space="preserve"> </w:t>
      </w:r>
      <w:r w:rsidRPr="002F4BB8">
        <w:t>его</w:t>
      </w:r>
      <w:r w:rsidR="002F4BB8" w:rsidRPr="002F4BB8">
        <w:t xml:space="preserve"> </w:t>
      </w:r>
      <w:r w:rsidRPr="002F4BB8">
        <w:t>владельцу</w:t>
      </w:r>
      <w:r w:rsidR="002F4BB8" w:rsidRPr="002F4BB8">
        <w:t xml:space="preserve"> </w:t>
      </w:r>
      <w:r w:rsidRPr="002F4BB8">
        <w:t>право</w:t>
      </w:r>
      <w:r w:rsidR="002F4BB8" w:rsidRPr="002F4BB8">
        <w:t xml:space="preserve"> </w:t>
      </w:r>
      <w:r w:rsidRPr="002F4BB8">
        <w:t>купить</w:t>
      </w:r>
      <w:r w:rsidR="002F4BB8" w:rsidRPr="002F4BB8">
        <w:t xml:space="preserve"> </w:t>
      </w:r>
      <w:r w:rsidRPr="002F4BB8">
        <w:t>или</w:t>
      </w:r>
      <w:r w:rsidR="002F4BB8" w:rsidRPr="002F4BB8">
        <w:t xml:space="preserve"> </w:t>
      </w:r>
      <w:r w:rsidRPr="002F4BB8">
        <w:t>продать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течение</w:t>
      </w:r>
      <w:r w:rsidR="002F4BB8" w:rsidRPr="002F4BB8">
        <w:t xml:space="preserve"> </w:t>
      </w:r>
      <w:r w:rsidRPr="002F4BB8">
        <w:t>установленного</w:t>
      </w:r>
      <w:r w:rsidR="002F4BB8" w:rsidRPr="002F4BB8">
        <w:t xml:space="preserve"> </w:t>
      </w:r>
      <w:r w:rsidRPr="002F4BB8">
        <w:t>срока</w:t>
      </w:r>
      <w:r w:rsidR="002F4BB8" w:rsidRPr="002F4BB8">
        <w:t xml:space="preserve"> </w:t>
      </w:r>
      <w:r w:rsidRPr="002F4BB8">
        <w:t>определенное</w:t>
      </w:r>
      <w:r w:rsidR="002F4BB8" w:rsidRPr="002F4BB8">
        <w:t xml:space="preserve"> </w:t>
      </w:r>
      <w:r w:rsidRPr="002F4BB8">
        <w:t>количество</w:t>
      </w:r>
      <w:r w:rsidR="002F4BB8" w:rsidRPr="002F4BB8">
        <w:t xml:space="preserve"> </w:t>
      </w:r>
      <w:r w:rsidRPr="002F4BB8">
        <w:t>акций</w:t>
      </w:r>
      <w:r w:rsidR="002F4BB8" w:rsidRPr="002F4BB8">
        <w:t xml:space="preserve"> </w:t>
      </w:r>
      <w:r w:rsidRPr="002F4BB8">
        <w:t>по</w:t>
      </w:r>
      <w:r w:rsidR="002F4BB8" w:rsidRPr="002F4BB8">
        <w:t xml:space="preserve"> </w:t>
      </w:r>
      <w:r w:rsidRPr="002F4BB8">
        <w:t>фиксированной</w:t>
      </w:r>
      <w:r w:rsidR="002F4BB8" w:rsidRPr="002F4BB8">
        <w:t xml:space="preserve"> </w:t>
      </w:r>
      <w:r w:rsidRPr="002F4BB8">
        <w:t>цене.</w:t>
      </w:r>
      <w:r w:rsidR="002F4BB8" w:rsidRPr="002F4BB8">
        <w:t xml:space="preserve"> </w:t>
      </w:r>
      <w:r w:rsidRPr="002F4BB8">
        <w:t>Покупатель</w:t>
      </w:r>
      <w:r w:rsidR="002F4BB8" w:rsidRPr="002F4BB8">
        <w:t xml:space="preserve"> </w:t>
      </w:r>
      <w:r w:rsidRPr="002F4BB8">
        <w:t>опциона</w:t>
      </w:r>
      <w:r w:rsidR="002F4BB8" w:rsidRPr="002F4BB8">
        <w:t xml:space="preserve"> </w:t>
      </w:r>
      <w:r w:rsidRPr="002F4BB8">
        <w:t>принимает</w:t>
      </w:r>
      <w:r w:rsidR="002F4BB8" w:rsidRPr="002F4BB8">
        <w:t xml:space="preserve"> </w:t>
      </w:r>
      <w:r w:rsidRPr="002F4BB8">
        <w:t>решение</w:t>
      </w:r>
      <w:r w:rsidR="002F4BB8" w:rsidRPr="002F4BB8">
        <w:t xml:space="preserve"> </w:t>
      </w:r>
      <w:r w:rsidRPr="002F4BB8">
        <w:t>о</w:t>
      </w:r>
      <w:r w:rsidR="002F4BB8" w:rsidRPr="002F4BB8">
        <w:t xml:space="preserve"> </w:t>
      </w:r>
      <w:r w:rsidRPr="002F4BB8">
        <w:t>том,</w:t>
      </w:r>
      <w:r w:rsidR="002F4BB8" w:rsidRPr="002F4BB8">
        <w:t xml:space="preserve"> </w:t>
      </w:r>
      <w:r w:rsidRPr="002F4BB8">
        <w:t>реализовать</w:t>
      </w:r>
      <w:r w:rsidR="002F4BB8" w:rsidRPr="002F4BB8">
        <w:t xml:space="preserve"> </w:t>
      </w:r>
      <w:r w:rsidRPr="002F4BB8">
        <w:t>купленное</w:t>
      </w:r>
      <w:r w:rsidR="002F4BB8" w:rsidRPr="002F4BB8">
        <w:t xml:space="preserve"> </w:t>
      </w:r>
      <w:r w:rsidRPr="002F4BB8">
        <w:t>им</w:t>
      </w:r>
      <w:r w:rsidR="002F4BB8" w:rsidRPr="002F4BB8">
        <w:t xml:space="preserve"> </w:t>
      </w:r>
      <w:r w:rsidRPr="002F4BB8">
        <w:t>право</w:t>
      </w:r>
      <w:r w:rsidR="002F4BB8" w:rsidRPr="002F4BB8">
        <w:t xml:space="preserve"> </w:t>
      </w:r>
      <w:r w:rsidRPr="002F4BB8">
        <w:t>или</w:t>
      </w:r>
      <w:r w:rsidR="002F4BB8" w:rsidRPr="002F4BB8">
        <w:t xml:space="preserve"> </w:t>
      </w:r>
      <w:r w:rsidRPr="002F4BB8">
        <w:t>нет,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зависимости</w:t>
      </w:r>
      <w:r w:rsidR="002F4BB8" w:rsidRPr="002F4BB8">
        <w:t xml:space="preserve"> </w:t>
      </w:r>
      <w:r w:rsidRPr="002F4BB8">
        <w:t>от</w:t>
      </w:r>
      <w:r w:rsidR="002F4BB8" w:rsidRPr="002F4BB8">
        <w:t xml:space="preserve"> </w:t>
      </w:r>
      <w:r w:rsidRPr="002F4BB8">
        <w:t>движения</w:t>
      </w:r>
      <w:r w:rsidR="002F4BB8" w:rsidRPr="002F4BB8">
        <w:t xml:space="preserve"> </w:t>
      </w:r>
      <w:r w:rsidRPr="002F4BB8">
        <w:t>курсов</w:t>
      </w:r>
      <w:r w:rsidR="002F4BB8" w:rsidRPr="002F4BB8">
        <w:t xml:space="preserve"> </w:t>
      </w:r>
      <w:r w:rsidRPr="002F4BB8">
        <w:t>акций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период</w:t>
      </w:r>
      <w:r w:rsidR="002F4BB8" w:rsidRPr="002F4BB8">
        <w:t xml:space="preserve"> </w:t>
      </w:r>
      <w:r w:rsidRPr="002F4BB8">
        <w:t>действия</w:t>
      </w:r>
      <w:r w:rsidR="002F4BB8" w:rsidRPr="002F4BB8">
        <w:t xml:space="preserve"> </w:t>
      </w:r>
      <w:r w:rsidRPr="002F4BB8">
        <w:t>опциона.</w:t>
      </w:r>
      <w:r w:rsidR="002F4BB8" w:rsidRPr="002F4BB8">
        <w:t xml:space="preserve"> </w:t>
      </w:r>
      <w:r w:rsidRPr="002F4BB8">
        <w:t>Опционы</w:t>
      </w:r>
      <w:r w:rsidR="002F4BB8" w:rsidRPr="002F4BB8">
        <w:t xml:space="preserve"> </w:t>
      </w:r>
      <w:r w:rsidRPr="002F4BB8">
        <w:t>существую</w:t>
      </w:r>
      <w:r w:rsidR="002F4BB8" w:rsidRPr="002F4BB8">
        <w:t xml:space="preserve"> </w:t>
      </w:r>
      <w:r w:rsidRPr="002F4BB8">
        <w:t>двух</w:t>
      </w:r>
      <w:r w:rsidR="002F4BB8" w:rsidRPr="002F4BB8">
        <w:t xml:space="preserve"> </w:t>
      </w:r>
      <w:r w:rsidRPr="002F4BB8">
        <w:t>видов</w:t>
      </w:r>
      <w:r w:rsidR="002F4BB8" w:rsidRPr="002F4BB8">
        <w:t xml:space="preserve">: </w:t>
      </w:r>
      <w:r w:rsidRPr="002F4BB8">
        <w:t>опцион</w:t>
      </w:r>
      <w:r w:rsidR="002F4BB8" w:rsidRPr="002F4BB8">
        <w:t xml:space="preserve"> </w:t>
      </w:r>
      <w:r w:rsidRPr="002F4BB8">
        <w:t>с</w:t>
      </w:r>
      <w:r w:rsidR="002F4BB8" w:rsidRPr="002F4BB8">
        <w:t xml:space="preserve"> </w:t>
      </w:r>
      <w:r w:rsidRPr="002F4BB8">
        <w:t>правом</w:t>
      </w:r>
      <w:r w:rsidR="002F4BB8" w:rsidRPr="002F4BB8">
        <w:t xml:space="preserve"> </w:t>
      </w:r>
      <w:r w:rsidRPr="002F4BB8">
        <w:t>купить</w:t>
      </w:r>
      <w:r w:rsidR="002F4BB8">
        <w:t xml:space="preserve"> (</w:t>
      </w:r>
      <w:r w:rsidRPr="002F4BB8">
        <w:t>пут</w:t>
      </w:r>
      <w:r w:rsidR="002F4BB8" w:rsidRPr="002F4BB8">
        <w:t xml:space="preserve">) - </w:t>
      </w:r>
      <w:r w:rsidRPr="002F4BB8">
        <w:t>сделка</w:t>
      </w:r>
      <w:r w:rsidR="002F4BB8" w:rsidRPr="002F4BB8">
        <w:t xml:space="preserve"> </w:t>
      </w:r>
      <w:r w:rsidRPr="002F4BB8">
        <w:t>с</w:t>
      </w:r>
      <w:r w:rsidR="002F4BB8" w:rsidRPr="002F4BB8">
        <w:t xml:space="preserve"> </w:t>
      </w:r>
      <w:r w:rsidRPr="002F4BB8">
        <w:t>предварительной</w:t>
      </w:r>
      <w:r w:rsidR="002F4BB8" w:rsidRPr="002F4BB8">
        <w:t xml:space="preserve"> </w:t>
      </w:r>
      <w:r w:rsidRPr="002F4BB8">
        <w:t>премией</w:t>
      </w:r>
      <w:r w:rsidR="002F4BB8" w:rsidRPr="002F4BB8">
        <w:t xml:space="preserve">, </w:t>
      </w:r>
      <w:r w:rsidRPr="002F4BB8">
        <w:t>и</w:t>
      </w:r>
      <w:r w:rsidR="002F4BB8" w:rsidRPr="002F4BB8">
        <w:t xml:space="preserve"> </w:t>
      </w:r>
      <w:r w:rsidRPr="002F4BB8">
        <w:t>правом</w:t>
      </w:r>
      <w:r w:rsidR="002F4BB8" w:rsidRPr="002F4BB8">
        <w:t xml:space="preserve"> </w:t>
      </w:r>
      <w:r w:rsidRPr="002F4BB8">
        <w:t>продать</w:t>
      </w:r>
      <w:r w:rsidR="002F4BB8">
        <w:t xml:space="preserve"> (</w:t>
      </w:r>
      <w:r w:rsidRPr="002F4BB8">
        <w:t>колл</w:t>
      </w:r>
      <w:r w:rsidR="002F4BB8" w:rsidRPr="002F4BB8">
        <w:t xml:space="preserve">) - </w:t>
      </w:r>
      <w:r w:rsidRPr="002F4BB8">
        <w:t>сделка</w:t>
      </w:r>
      <w:r w:rsidR="002F4BB8" w:rsidRPr="002F4BB8">
        <w:t xml:space="preserve"> </w:t>
      </w:r>
      <w:r w:rsidRPr="002F4BB8">
        <w:t>с</w:t>
      </w:r>
      <w:r w:rsidR="002F4BB8" w:rsidRPr="002F4BB8">
        <w:t xml:space="preserve"> </w:t>
      </w:r>
      <w:r w:rsidRPr="002F4BB8">
        <w:t>обратной</w:t>
      </w:r>
      <w:r w:rsidR="002F4BB8" w:rsidRPr="002F4BB8">
        <w:t xml:space="preserve"> </w:t>
      </w:r>
      <w:r w:rsidRPr="002F4BB8">
        <w:t>премией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Форвардные</w:t>
      </w:r>
      <w:r w:rsidR="002F4BB8" w:rsidRPr="002F4BB8">
        <w:t xml:space="preserve"> </w:t>
      </w:r>
      <w:r w:rsidRPr="002F4BB8">
        <w:t>контракты</w:t>
      </w:r>
      <w:r w:rsidR="002F4BB8" w:rsidRPr="002F4BB8">
        <w:t xml:space="preserve"> </w:t>
      </w:r>
      <w:r w:rsidRPr="002F4BB8">
        <w:t>представляют</w:t>
      </w:r>
      <w:r w:rsidR="002F4BB8" w:rsidRPr="002F4BB8">
        <w:t xml:space="preserve"> </w:t>
      </w:r>
      <w:r w:rsidRPr="002F4BB8">
        <w:t>собой</w:t>
      </w:r>
      <w:r w:rsidR="002F4BB8" w:rsidRPr="002F4BB8">
        <w:t xml:space="preserve"> </w:t>
      </w:r>
      <w:r w:rsidRPr="002F4BB8">
        <w:t>внебиржевые</w:t>
      </w:r>
      <w:r w:rsidR="002F4BB8" w:rsidRPr="002F4BB8">
        <w:t xml:space="preserve"> </w:t>
      </w:r>
      <w:r w:rsidRPr="002F4BB8">
        <w:t>срочные</w:t>
      </w:r>
      <w:r w:rsidR="002F4BB8" w:rsidRPr="002F4BB8">
        <w:t xml:space="preserve"> </w:t>
      </w:r>
      <w:r w:rsidRPr="002F4BB8">
        <w:t>сделки</w:t>
      </w:r>
      <w:r w:rsidR="002F4BB8" w:rsidRPr="002F4BB8">
        <w:t xml:space="preserve"> </w:t>
      </w:r>
      <w:r w:rsidRPr="002F4BB8">
        <w:t>о</w:t>
      </w:r>
      <w:r w:rsidR="002F4BB8" w:rsidRPr="002F4BB8">
        <w:t xml:space="preserve"> </w:t>
      </w:r>
      <w:r w:rsidRPr="002F4BB8">
        <w:t>купле-продаже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будущем</w:t>
      </w:r>
      <w:r w:rsidR="002F4BB8" w:rsidRPr="002F4BB8">
        <w:t xml:space="preserve"> </w:t>
      </w:r>
      <w:r w:rsidRPr="002F4BB8">
        <w:t>товара</w:t>
      </w:r>
      <w:r w:rsidR="002F4BB8" w:rsidRPr="002F4BB8">
        <w:t xml:space="preserve"> </w:t>
      </w:r>
      <w:r w:rsidRPr="002F4BB8">
        <w:t>с</w:t>
      </w:r>
      <w:r w:rsidR="002F4BB8" w:rsidRPr="002F4BB8">
        <w:t xml:space="preserve"> </w:t>
      </w:r>
      <w:r w:rsidRPr="002F4BB8">
        <w:t>исполнением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заранее</w:t>
      </w:r>
      <w:r w:rsidR="002F4BB8" w:rsidRPr="002F4BB8">
        <w:t xml:space="preserve"> </w:t>
      </w:r>
      <w:r w:rsidRPr="002F4BB8">
        <w:t>оговоренный</w:t>
      </w:r>
      <w:r w:rsidR="002F4BB8" w:rsidRPr="002F4BB8">
        <w:t xml:space="preserve"> </w:t>
      </w:r>
      <w:r w:rsidRPr="002F4BB8">
        <w:t>срок.</w:t>
      </w:r>
      <w:r w:rsidR="002F4BB8" w:rsidRPr="002F4BB8">
        <w:t xml:space="preserve"> </w:t>
      </w:r>
      <w:r w:rsidRPr="002F4BB8">
        <w:t>Они</w:t>
      </w:r>
      <w:r w:rsidR="002F4BB8" w:rsidRPr="002F4BB8">
        <w:t xml:space="preserve"> </w:t>
      </w:r>
      <w:r w:rsidRPr="002F4BB8">
        <w:t>заключаются</w:t>
      </w:r>
      <w:r w:rsidR="002F4BB8" w:rsidRPr="002F4BB8">
        <w:t xml:space="preserve"> </w:t>
      </w:r>
      <w:r w:rsidRPr="002F4BB8">
        <w:t>для</w:t>
      </w:r>
      <w:r w:rsidR="002F4BB8" w:rsidRPr="002F4BB8">
        <w:t xml:space="preserve"> </w:t>
      </w:r>
      <w:r w:rsidRPr="002F4BB8">
        <w:t>страхования</w:t>
      </w:r>
      <w:r w:rsidR="002F4BB8" w:rsidRPr="002F4BB8">
        <w:t xml:space="preserve"> </w:t>
      </w:r>
      <w:r w:rsidRPr="002F4BB8">
        <w:t>сделки</w:t>
      </w:r>
      <w:r w:rsidR="002F4BB8" w:rsidRPr="002F4BB8">
        <w:t xml:space="preserve"> </w:t>
      </w:r>
      <w:r w:rsidRPr="002F4BB8">
        <w:t>с</w:t>
      </w:r>
      <w:r w:rsidR="002F4BB8" w:rsidRPr="002F4BB8">
        <w:t xml:space="preserve"> </w:t>
      </w:r>
      <w:r w:rsidRPr="002F4BB8">
        <w:t>соответствующим</w:t>
      </w:r>
      <w:r w:rsidR="002F4BB8" w:rsidRPr="002F4BB8">
        <w:t xml:space="preserve"> </w:t>
      </w:r>
      <w:r w:rsidRPr="002F4BB8">
        <w:t>активом</w:t>
      </w:r>
      <w:r w:rsidR="002F4BB8" w:rsidRPr="002F4BB8">
        <w:t xml:space="preserve"> </w:t>
      </w:r>
      <w:r w:rsidRPr="002F4BB8">
        <w:t>от</w:t>
      </w:r>
      <w:r w:rsidR="002F4BB8" w:rsidRPr="002F4BB8">
        <w:t xml:space="preserve"> </w:t>
      </w:r>
      <w:r w:rsidRPr="002F4BB8">
        <w:t>неблагоприятного</w:t>
      </w:r>
      <w:r w:rsidR="002F4BB8" w:rsidRPr="002F4BB8">
        <w:t xml:space="preserve"> </w:t>
      </w:r>
      <w:r w:rsidRPr="002F4BB8">
        <w:t>изменения</w:t>
      </w:r>
      <w:r w:rsidR="002F4BB8" w:rsidRPr="002F4BB8">
        <w:t xml:space="preserve"> </w:t>
      </w:r>
      <w:r w:rsidRPr="002F4BB8">
        <w:t>его</w:t>
      </w:r>
      <w:r w:rsidR="002F4BB8" w:rsidRPr="002F4BB8">
        <w:t xml:space="preserve"> </w:t>
      </w:r>
      <w:r w:rsidRPr="002F4BB8">
        <w:t>цены</w:t>
      </w:r>
      <w:r w:rsidR="002F4BB8" w:rsidRPr="002F4BB8">
        <w:t xml:space="preserve">: </w:t>
      </w:r>
      <w:r w:rsidRPr="002F4BB8">
        <w:t>при</w:t>
      </w:r>
      <w:r w:rsidR="002F4BB8" w:rsidRPr="002F4BB8">
        <w:t xml:space="preserve"> </w:t>
      </w:r>
      <w:r w:rsidRPr="002F4BB8">
        <w:t>росте</w:t>
      </w:r>
      <w:r w:rsidR="002F4BB8" w:rsidRPr="002F4BB8">
        <w:t xml:space="preserve"> </w:t>
      </w:r>
      <w:r w:rsidRPr="002F4BB8">
        <w:t>цены</w:t>
      </w:r>
      <w:r w:rsidR="002F4BB8" w:rsidRPr="002F4BB8">
        <w:t xml:space="preserve"> </w:t>
      </w:r>
      <w:r w:rsidRPr="002F4BB8">
        <w:t>выигрывает</w:t>
      </w:r>
      <w:r w:rsidR="002F4BB8" w:rsidRPr="002F4BB8">
        <w:t xml:space="preserve"> </w:t>
      </w:r>
      <w:r w:rsidRPr="002F4BB8">
        <w:t>приобретатель</w:t>
      </w:r>
      <w:r w:rsidR="002F4BB8" w:rsidRPr="002F4BB8">
        <w:t xml:space="preserve"> </w:t>
      </w:r>
      <w:r w:rsidRPr="002F4BB8">
        <w:t>контракта,</w:t>
      </w:r>
      <w:r w:rsidR="002F4BB8" w:rsidRPr="002F4BB8">
        <w:t xml:space="preserve"> </w:t>
      </w:r>
      <w:r w:rsidRPr="002F4BB8">
        <w:t>при</w:t>
      </w:r>
      <w:r w:rsidR="002F4BB8" w:rsidRPr="002F4BB8">
        <w:t xml:space="preserve"> </w:t>
      </w:r>
      <w:r w:rsidRPr="002F4BB8">
        <w:t>ее</w:t>
      </w:r>
      <w:r w:rsidR="002F4BB8" w:rsidRPr="002F4BB8">
        <w:t xml:space="preserve"> </w:t>
      </w:r>
      <w:r w:rsidRPr="002F4BB8">
        <w:t>снижении</w:t>
      </w:r>
      <w:r w:rsidR="002F4BB8" w:rsidRPr="002F4BB8">
        <w:t xml:space="preserve"> - </w:t>
      </w:r>
      <w:r w:rsidRPr="002F4BB8">
        <w:t>продавец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Форвардный</w:t>
      </w:r>
      <w:r w:rsidR="002F4BB8" w:rsidRPr="002F4BB8">
        <w:t xml:space="preserve"> </w:t>
      </w:r>
      <w:r w:rsidRPr="002F4BB8">
        <w:t>вид</w:t>
      </w:r>
      <w:r w:rsidR="002F4BB8" w:rsidRPr="002F4BB8">
        <w:t xml:space="preserve"> </w:t>
      </w:r>
      <w:r w:rsidRPr="002F4BB8">
        <w:t>контракта,</w:t>
      </w:r>
      <w:r w:rsidR="002F4BB8" w:rsidRPr="002F4BB8">
        <w:t xml:space="preserve"> </w:t>
      </w:r>
      <w:r w:rsidRPr="002F4BB8">
        <w:t>не</w:t>
      </w:r>
      <w:r w:rsidR="002F4BB8" w:rsidRPr="002F4BB8">
        <w:t xml:space="preserve"> </w:t>
      </w:r>
      <w:r w:rsidRPr="002F4BB8">
        <w:t>являясь</w:t>
      </w:r>
      <w:r w:rsidR="002F4BB8" w:rsidRPr="002F4BB8">
        <w:t xml:space="preserve"> </w:t>
      </w:r>
      <w:r w:rsidRPr="002F4BB8">
        <w:t>стандартным,</w:t>
      </w:r>
      <w:r w:rsidR="002F4BB8" w:rsidRPr="002F4BB8">
        <w:t xml:space="preserve"> </w:t>
      </w:r>
      <w:r w:rsidRPr="002F4BB8">
        <w:t>сложен</w:t>
      </w:r>
      <w:r w:rsidR="002F4BB8" w:rsidRPr="002F4BB8">
        <w:t xml:space="preserve"> </w:t>
      </w:r>
      <w:r w:rsidRPr="002F4BB8">
        <w:t>при</w:t>
      </w:r>
      <w:r w:rsidR="002F4BB8" w:rsidRPr="002F4BB8">
        <w:t xml:space="preserve"> </w:t>
      </w:r>
      <w:r w:rsidRPr="002F4BB8">
        <w:t>передаче</w:t>
      </w:r>
      <w:r w:rsidR="002F4BB8" w:rsidRPr="002F4BB8">
        <w:t xml:space="preserve"> </w:t>
      </w:r>
      <w:r w:rsidRPr="002F4BB8">
        <w:t>взятых</w:t>
      </w:r>
      <w:r w:rsidR="002F4BB8" w:rsidRPr="002F4BB8">
        <w:t xml:space="preserve"> </w:t>
      </w:r>
      <w:r w:rsidRPr="002F4BB8">
        <w:t>обязательств</w:t>
      </w:r>
      <w:r w:rsidR="002F4BB8" w:rsidRPr="002F4BB8">
        <w:t xml:space="preserve"> </w:t>
      </w:r>
      <w:r w:rsidRPr="002F4BB8">
        <w:t>третьему</w:t>
      </w:r>
      <w:r w:rsidR="002F4BB8" w:rsidRPr="002F4BB8">
        <w:t xml:space="preserve"> </w:t>
      </w:r>
      <w:r w:rsidRPr="002F4BB8">
        <w:t>лицу,</w:t>
      </w:r>
      <w:r w:rsidR="002F4BB8" w:rsidRPr="002F4BB8">
        <w:t xml:space="preserve"> </w:t>
      </w:r>
      <w:r w:rsidRPr="002F4BB8">
        <w:t>обладает</w:t>
      </w:r>
      <w:r w:rsidR="002F4BB8" w:rsidRPr="002F4BB8">
        <w:t xml:space="preserve"> </w:t>
      </w:r>
      <w:r w:rsidRPr="002F4BB8">
        <w:t>высокой</w:t>
      </w:r>
      <w:r w:rsidR="002F4BB8" w:rsidRPr="002F4BB8">
        <w:t xml:space="preserve"> </w:t>
      </w:r>
      <w:r w:rsidRPr="002F4BB8">
        <w:t>вероятностью</w:t>
      </w:r>
      <w:r w:rsidR="002F4BB8" w:rsidRPr="002F4BB8">
        <w:t xml:space="preserve"> </w:t>
      </w:r>
      <w:r w:rsidRPr="002F4BB8">
        <w:t>неисполнения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случае</w:t>
      </w:r>
      <w:r w:rsidR="002F4BB8" w:rsidRPr="002F4BB8">
        <w:t xml:space="preserve"> </w:t>
      </w:r>
      <w:r w:rsidRPr="002F4BB8">
        <w:t>благоприятной</w:t>
      </w:r>
      <w:r w:rsidR="002F4BB8" w:rsidRPr="002F4BB8">
        <w:t xml:space="preserve"> </w:t>
      </w:r>
      <w:r w:rsidRPr="002F4BB8">
        <w:t>экономической</w:t>
      </w:r>
      <w:r w:rsidR="002F4BB8" w:rsidRPr="002F4BB8">
        <w:t xml:space="preserve"> </w:t>
      </w:r>
      <w:r w:rsidRPr="002F4BB8">
        <w:t>ситуации</w:t>
      </w:r>
      <w:r w:rsidR="002F4BB8" w:rsidRPr="002F4BB8">
        <w:t xml:space="preserve"> </w:t>
      </w:r>
      <w:r w:rsidRPr="002F4BB8">
        <w:t>для</w:t>
      </w:r>
      <w:r w:rsidR="002F4BB8" w:rsidRPr="002F4BB8">
        <w:t xml:space="preserve"> </w:t>
      </w:r>
      <w:r w:rsidRPr="002F4BB8">
        <w:t>одного</w:t>
      </w:r>
      <w:r w:rsidR="002F4BB8" w:rsidRPr="002F4BB8">
        <w:t xml:space="preserve"> </w:t>
      </w:r>
      <w:r w:rsidRPr="002F4BB8">
        <w:t>из</w:t>
      </w:r>
      <w:r w:rsidR="002F4BB8" w:rsidRPr="002F4BB8">
        <w:t xml:space="preserve"> </w:t>
      </w:r>
      <w:r w:rsidRPr="002F4BB8">
        <w:t>контрагентов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С</w:t>
      </w:r>
      <w:r w:rsidR="002F4BB8" w:rsidRPr="002F4BB8">
        <w:t xml:space="preserve"> </w:t>
      </w:r>
      <w:r w:rsidRPr="002F4BB8">
        <w:t>развитием</w:t>
      </w:r>
      <w:r w:rsidR="002F4BB8" w:rsidRPr="002F4BB8">
        <w:t xml:space="preserve"> </w:t>
      </w:r>
      <w:r w:rsidRPr="002F4BB8">
        <w:t>фондового</w:t>
      </w:r>
      <w:r w:rsidR="002F4BB8" w:rsidRPr="002F4BB8">
        <w:t xml:space="preserve"> </w:t>
      </w:r>
      <w:r w:rsidRPr="002F4BB8">
        <w:t>рынка,</w:t>
      </w:r>
      <w:r w:rsidR="002F4BB8" w:rsidRPr="002F4BB8">
        <w:t xml:space="preserve"> </w:t>
      </w:r>
      <w:r w:rsidRPr="002F4BB8">
        <w:t>усложнением</w:t>
      </w:r>
      <w:r w:rsidR="002F4BB8" w:rsidRPr="002F4BB8">
        <w:t xml:space="preserve"> </w:t>
      </w:r>
      <w:r w:rsidRPr="002F4BB8">
        <w:t>операций</w:t>
      </w:r>
      <w:r w:rsidR="002F4BB8" w:rsidRPr="002F4BB8">
        <w:t xml:space="preserve"> </w:t>
      </w:r>
      <w:r w:rsidRPr="002F4BB8">
        <w:t>с</w:t>
      </w:r>
      <w:r w:rsidR="002F4BB8" w:rsidRPr="002F4BB8">
        <w:t xml:space="preserve"> </w:t>
      </w:r>
      <w:r w:rsidRPr="002F4BB8">
        <w:t>ценными</w:t>
      </w:r>
      <w:r w:rsidR="002F4BB8" w:rsidRPr="002F4BB8">
        <w:t xml:space="preserve"> </w:t>
      </w:r>
      <w:r w:rsidRPr="002F4BB8">
        <w:t>бумагами</w:t>
      </w:r>
      <w:r w:rsidR="002F4BB8" w:rsidRPr="002F4BB8">
        <w:t xml:space="preserve"> </w:t>
      </w:r>
      <w:r w:rsidRPr="002F4BB8">
        <w:t>потребовалась</w:t>
      </w:r>
      <w:r w:rsidR="002F4BB8" w:rsidRPr="002F4BB8">
        <w:t xml:space="preserve"> </w:t>
      </w:r>
      <w:r w:rsidRPr="002F4BB8">
        <w:t>стандартизация</w:t>
      </w:r>
      <w:r w:rsidR="002F4BB8" w:rsidRPr="002F4BB8">
        <w:t xml:space="preserve"> </w:t>
      </w:r>
      <w:r w:rsidRPr="002F4BB8">
        <w:t>совершаемых</w:t>
      </w:r>
      <w:r w:rsidR="002F4BB8" w:rsidRPr="002F4BB8">
        <w:t xml:space="preserve"> </w:t>
      </w:r>
      <w:r w:rsidRPr="002F4BB8">
        <w:t>сделок,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фондовой</w:t>
      </w:r>
      <w:r w:rsidR="002F4BB8" w:rsidRPr="002F4BB8">
        <w:t xml:space="preserve"> </w:t>
      </w:r>
      <w:r w:rsidRPr="002F4BB8">
        <w:t>торговле</w:t>
      </w:r>
      <w:r w:rsidR="002F4BB8" w:rsidRPr="002F4BB8">
        <w:t xml:space="preserve"> </w:t>
      </w:r>
      <w:r w:rsidRPr="002F4BB8">
        <w:t>стали</w:t>
      </w:r>
      <w:r w:rsidR="002F4BB8" w:rsidRPr="002F4BB8">
        <w:t xml:space="preserve"> </w:t>
      </w:r>
      <w:r w:rsidRPr="002F4BB8">
        <w:t>использоваться</w:t>
      </w:r>
      <w:r w:rsidR="002F4BB8" w:rsidRPr="002F4BB8">
        <w:t xml:space="preserve"> </w:t>
      </w:r>
      <w:r w:rsidRPr="002F4BB8">
        <w:t>производные</w:t>
      </w:r>
      <w:r w:rsidR="002F4BB8" w:rsidRPr="002F4BB8">
        <w:t xml:space="preserve"> </w:t>
      </w:r>
      <w:r w:rsidRPr="002F4BB8">
        <w:t>ценные</w:t>
      </w:r>
      <w:r w:rsidR="002F4BB8" w:rsidRPr="002F4BB8">
        <w:t xml:space="preserve"> </w:t>
      </w:r>
      <w:r w:rsidRPr="002F4BB8">
        <w:t>бумаги</w:t>
      </w:r>
      <w:r w:rsidR="002F4BB8">
        <w:t>.</w:t>
      </w:r>
    </w:p>
    <w:p w:rsidR="002F4BB8" w:rsidRDefault="002F4BB8" w:rsidP="002F4BB8">
      <w:pPr>
        <w:tabs>
          <w:tab w:val="left" w:pos="726"/>
        </w:tabs>
      </w:pPr>
      <w:r>
        <w:t xml:space="preserve"> </w:t>
      </w:r>
      <w:r w:rsidR="00BF6B10" w:rsidRPr="002F4BB8">
        <w:t>Заключение</w:t>
      </w:r>
      <w:r>
        <w:t xml:space="preserve"> </w:t>
      </w:r>
      <w:r w:rsidR="00BF6B10" w:rsidRPr="002F4BB8">
        <w:t>Корпоративные</w:t>
      </w:r>
      <w:r w:rsidRPr="002F4BB8">
        <w:t xml:space="preserve"> </w:t>
      </w:r>
      <w:r w:rsidR="00BF6B10" w:rsidRPr="002F4BB8">
        <w:t>ценные</w:t>
      </w:r>
      <w:r w:rsidRPr="002F4BB8">
        <w:t xml:space="preserve"> </w:t>
      </w:r>
      <w:r w:rsidR="00BF6B10" w:rsidRPr="002F4BB8">
        <w:t>бумаги</w:t>
      </w:r>
      <w:r w:rsidRPr="002F4BB8">
        <w:t xml:space="preserve"> </w:t>
      </w:r>
      <w:r w:rsidR="00BF6B10" w:rsidRPr="002F4BB8">
        <w:t>на</w:t>
      </w:r>
      <w:r w:rsidRPr="002F4BB8">
        <w:t xml:space="preserve"> </w:t>
      </w:r>
      <w:r w:rsidR="00BF6B10" w:rsidRPr="002F4BB8">
        <w:t>рынке</w:t>
      </w:r>
      <w:r w:rsidRPr="002F4BB8">
        <w:t xml:space="preserve"> </w:t>
      </w:r>
      <w:r w:rsidR="00BF6B10" w:rsidRPr="002F4BB8">
        <w:t>ценных</w:t>
      </w:r>
      <w:r w:rsidRPr="002F4BB8">
        <w:t xml:space="preserve"> </w:t>
      </w:r>
      <w:r w:rsidR="00BF6B10" w:rsidRPr="002F4BB8">
        <w:t>бумаг</w:t>
      </w:r>
      <w:r w:rsidRPr="002F4BB8">
        <w:t xml:space="preserve"> </w:t>
      </w:r>
      <w:r w:rsidR="00BF6B10" w:rsidRPr="002F4BB8">
        <w:t>представлены</w:t>
      </w:r>
      <w:r w:rsidRPr="002F4BB8">
        <w:t xml:space="preserve"> </w:t>
      </w:r>
      <w:r w:rsidR="00BF6B10" w:rsidRPr="002F4BB8">
        <w:t>акциями</w:t>
      </w:r>
      <w:r w:rsidRPr="002F4BB8">
        <w:t xml:space="preserve"> </w:t>
      </w:r>
      <w:r w:rsidR="00BF6B10" w:rsidRPr="002F4BB8">
        <w:t>акционерных</w:t>
      </w:r>
      <w:r w:rsidRPr="002F4BB8">
        <w:t xml:space="preserve"> </w:t>
      </w:r>
      <w:r w:rsidR="00BF6B10" w:rsidRPr="002F4BB8">
        <w:t>обществ,</w:t>
      </w:r>
      <w:r w:rsidRPr="002F4BB8">
        <w:t xml:space="preserve"> </w:t>
      </w:r>
      <w:r w:rsidR="00BF6B10" w:rsidRPr="002F4BB8">
        <w:t>долговыми</w:t>
      </w:r>
      <w:r w:rsidRPr="002F4BB8">
        <w:t xml:space="preserve"> </w:t>
      </w:r>
      <w:r w:rsidR="00BF6B10" w:rsidRPr="002F4BB8">
        <w:t>обязательствами,</w:t>
      </w:r>
      <w:r w:rsidRPr="002F4BB8">
        <w:t xml:space="preserve"> </w:t>
      </w:r>
      <w:r w:rsidR="00BF6B10" w:rsidRPr="002F4BB8">
        <w:t>облигациями,</w:t>
      </w:r>
      <w:r w:rsidRPr="002F4BB8">
        <w:t xml:space="preserve"> </w:t>
      </w:r>
      <w:r w:rsidR="00BF6B10" w:rsidRPr="002F4BB8">
        <w:t>жилищными</w:t>
      </w:r>
      <w:r w:rsidRPr="002F4BB8">
        <w:t xml:space="preserve"> </w:t>
      </w:r>
      <w:r w:rsidR="00BF6B10" w:rsidRPr="002F4BB8">
        <w:t>сертификатами,</w:t>
      </w:r>
      <w:r w:rsidRPr="002F4BB8">
        <w:t xml:space="preserve"> </w:t>
      </w:r>
      <w:r w:rsidR="00BF6B10" w:rsidRPr="002F4BB8">
        <w:t>векселями,</w:t>
      </w:r>
      <w:r w:rsidRPr="002F4BB8">
        <w:t xml:space="preserve"> </w:t>
      </w:r>
      <w:r w:rsidR="00BF6B10" w:rsidRPr="002F4BB8">
        <w:t>складскими</w:t>
      </w:r>
      <w:r w:rsidRPr="002F4BB8">
        <w:t xml:space="preserve"> </w:t>
      </w:r>
      <w:r w:rsidR="00BF6B10" w:rsidRPr="002F4BB8">
        <w:t>свидетельствами.</w:t>
      </w:r>
      <w:r w:rsidRPr="002F4BB8">
        <w:t xml:space="preserve"> </w:t>
      </w:r>
      <w:r w:rsidR="00BF6B10" w:rsidRPr="002F4BB8">
        <w:t>Характерным</w:t>
      </w:r>
      <w:r w:rsidRPr="002F4BB8">
        <w:t xml:space="preserve"> </w:t>
      </w:r>
      <w:r w:rsidR="00BF6B10" w:rsidRPr="002F4BB8">
        <w:t>признаком,</w:t>
      </w:r>
      <w:r w:rsidRPr="002F4BB8">
        <w:t xml:space="preserve"> </w:t>
      </w:r>
      <w:r w:rsidR="00BF6B10" w:rsidRPr="002F4BB8">
        <w:t>объединяющим</w:t>
      </w:r>
      <w:r w:rsidRPr="002F4BB8">
        <w:t xml:space="preserve"> </w:t>
      </w:r>
      <w:r w:rsidR="00BF6B10" w:rsidRPr="002F4BB8">
        <w:t>их,</w:t>
      </w:r>
      <w:r w:rsidRPr="002F4BB8">
        <w:t xml:space="preserve"> </w:t>
      </w:r>
      <w:r w:rsidR="00BF6B10" w:rsidRPr="002F4BB8">
        <w:t>является</w:t>
      </w:r>
      <w:r w:rsidRPr="002F4BB8">
        <w:t xml:space="preserve"> </w:t>
      </w:r>
      <w:r w:rsidR="00BF6B10" w:rsidRPr="002F4BB8">
        <w:t>наличие</w:t>
      </w:r>
      <w:r w:rsidRPr="002F4BB8">
        <w:t xml:space="preserve"> </w:t>
      </w:r>
      <w:r w:rsidR="00BF6B10" w:rsidRPr="002F4BB8">
        <w:t>эмитента,</w:t>
      </w:r>
      <w:r w:rsidRPr="002F4BB8">
        <w:t xml:space="preserve"> </w:t>
      </w:r>
      <w:r w:rsidR="00BF6B10" w:rsidRPr="002F4BB8">
        <w:t>не</w:t>
      </w:r>
      <w:r w:rsidRPr="002F4BB8">
        <w:t xml:space="preserve"> </w:t>
      </w:r>
      <w:r w:rsidR="00BF6B10" w:rsidRPr="002F4BB8">
        <w:t>имеющего</w:t>
      </w:r>
      <w:r w:rsidRPr="002F4BB8">
        <w:t xml:space="preserve"> </w:t>
      </w:r>
      <w:r w:rsidR="00BF6B10" w:rsidRPr="002F4BB8">
        <w:t>отношения</w:t>
      </w:r>
      <w:r w:rsidRPr="002F4BB8">
        <w:t xml:space="preserve"> </w:t>
      </w:r>
      <w:r w:rsidR="00BF6B10" w:rsidRPr="002F4BB8">
        <w:t>к</w:t>
      </w:r>
      <w:r w:rsidRPr="002F4BB8">
        <w:t xml:space="preserve"> </w:t>
      </w:r>
      <w:r w:rsidR="00BF6B10" w:rsidRPr="002F4BB8">
        <w:t>государственным</w:t>
      </w:r>
      <w:r w:rsidRPr="002F4BB8">
        <w:t xml:space="preserve"> </w:t>
      </w:r>
      <w:r w:rsidR="00BF6B10" w:rsidRPr="002F4BB8">
        <w:t>органам</w:t>
      </w:r>
      <w:r w:rsidRPr="002F4BB8">
        <w:t xml:space="preserve"> </w:t>
      </w:r>
      <w:r w:rsidR="00BF6B10" w:rsidRPr="002F4BB8">
        <w:t>управления</w:t>
      </w:r>
      <w:r>
        <w:t>.</w:t>
      </w:r>
    </w:p>
    <w:p w:rsidR="002F4BB8" w:rsidRDefault="00BF6B10" w:rsidP="002F4BB8">
      <w:pPr>
        <w:tabs>
          <w:tab w:val="left" w:pos="726"/>
        </w:tabs>
      </w:pPr>
      <w:r w:rsidRPr="002F4BB8">
        <w:t>Корпоративные</w:t>
      </w:r>
      <w:r w:rsidR="002F4BB8" w:rsidRPr="002F4BB8">
        <w:t xml:space="preserve"> </w:t>
      </w:r>
      <w:r w:rsidRPr="002F4BB8">
        <w:t>ценные</w:t>
      </w:r>
      <w:r w:rsidR="002F4BB8" w:rsidRPr="002F4BB8">
        <w:t xml:space="preserve"> </w:t>
      </w:r>
      <w:r w:rsidRPr="002F4BB8">
        <w:t>бумаги</w:t>
      </w:r>
      <w:r w:rsidR="002F4BB8" w:rsidRPr="002F4BB8">
        <w:t xml:space="preserve"> </w:t>
      </w:r>
      <w:r w:rsidRPr="002F4BB8">
        <w:t>обслуживают</w:t>
      </w:r>
      <w:r w:rsidR="002F4BB8" w:rsidRPr="002F4BB8">
        <w:t xml:space="preserve"> </w:t>
      </w:r>
      <w:r w:rsidRPr="002F4BB8">
        <w:t>отношения</w:t>
      </w:r>
      <w:r w:rsidR="002F4BB8" w:rsidRPr="002F4BB8">
        <w:t xml:space="preserve"> </w:t>
      </w:r>
      <w:r w:rsidRPr="002F4BB8">
        <w:t>между</w:t>
      </w:r>
      <w:r w:rsidR="002F4BB8" w:rsidRPr="002F4BB8">
        <w:t xml:space="preserve"> </w:t>
      </w:r>
      <w:r w:rsidRPr="002F4BB8">
        <w:t>акционерами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акционерным</w:t>
      </w:r>
      <w:r w:rsidR="002F4BB8" w:rsidRPr="002F4BB8">
        <w:t xml:space="preserve"> </w:t>
      </w:r>
      <w:r w:rsidRPr="002F4BB8">
        <w:t>обществом,</w:t>
      </w:r>
      <w:r w:rsidR="002F4BB8" w:rsidRPr="002F4BB8">
        <w:t xml:space="preserve"> </w:t>
      </w:r>
      <w:r w:rsidRPr="002F4BB8">
        <w:t>непосредственно</w:t>
      </w:r>
      <w:r w:rsidR="002F4BB8" w:rsidRPr="002F4BB8">
        <w:t xml:space="preserve"> </w:t>
      </w:r>
      <w:r w:rsidRPr="002F4BB8">
        <w:t>между</w:t>
      </w:r>
      <w:r w:rsidR="002F4BB8" w:rsidRPr="002F4BB8">
        <w:t xml:space="preserve"> </w:t>
      </w:r>
      <w:r w:rsidRPr="002F4BB8">
        <w:t>акционерными</w:t>
      </w:r>
      <w:r w:rsidR="002F4BB8" w:rsidRPr="002F4BB8">
        <w:t xml:space="preserve"> </w:t>
      </w:r>
      <w:r w:rsidRPr="002F4BB8">
        <w:t>обществами,</w:t>
      </w:r>
      <w:r w:rsidR="002F4BB8" w:rsidRPr="002F4BB8">
        <w:t xml:space="preserve"> </w:t>
      </w:r>
      <w:r w:rsidRPr="002F4BB8">
        <w:t>эмитентом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инвесторами,</w:t>
      </w:r>
      <w:r w:rsidR="002F4BB8" w:rsidRPr="002F4BB8">
        <w:t xml:space="preserve"> </w:t>
      </w:r>
      <w:r w:rsidRPr="002F4BB8">
        <w:t>продавцом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покупателем</w:t>
      </w:r>
      <w:r w:rsidR="002F4BB8" w:rsidRPr="002F4BB8">
        <w:t xml:space="preserve"> </w:t>
      </w:r>
      <w:r w:rsidRPr="002F4BB8">
        <w:t>товаров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В</w:t>
      </w:r>
      <w:r w:rsidR="002F4BB8" w:rsidRPr="002F4BB8">
        <w:t xml:space="preserve"> </w:t>
      </w:r>
      <w:r w:rsidRPr="002F4BB8">
        <w:t>работе</w:t>
      </w:r>
      <w:r w:rsidR="002F4BB8" w:rsidRPr="002F4BB8">
        <w:t xml:space="preserve"> </w:t>
      </w:r>
      <w:r w:rsidRPr="002F4BB8">
        <w:t>были</w:t>
      </w:r>
      <w:r w:rsidR="002F4BB8" w:rsidRPr="002F4BB8">
        <w:t xml:space="preserve"> </w:t>
      </w:r>
      <w:r w:rsidRPr="002F4BB8">
        <w:t>рассмотрены</w:t>
      </w:r>
      <w:r w:rsidR="002F4BB8" w:rsidRPr="002F4BB8">
        <w:t xml:space="preserve"> </w:t>
      </w:r>
      <w:r w:rsidRPr="002F4BB8">
        <w:t>следующие</w:t>
      </w:r>
      <w:r w:rsidR="002F4BB8" w:rsidRPr="002F4BB8">
        <w:t xml:space="preserve"> </w:t>
      </w:r>
      <w:r w:rsidRPr="002F4BB8">
        <w:t>основные</w:t>
      </w:r>
      <w:r w:rsidR="002F4BB8" w:rsidRPr="002F4BB8">
        <w:t xml:space="preserve"> </w:t>
      </w:r>
      <w:r w:rsidRPr="002F4BB8">
        <w:t>виды</w:t>
      </w:r>
      <w:r w:rsidR="002F4BB8" w:rsidRPr="002F4BB8">
        <w:t xml:space="preserve"> </w:t>
      </w:r>
      <w:r w:rsidRPr="002F4BB8">
        <w:t>корпоративных</w:t>
      </w:r>
      <w:r w:rsidR="002F4BB8" w:rsidRPr="002F4BB8">
        <w:t xml:space="preserve"> </w:t>
      </w:r>
      <w:r w:rsidRPr="002F4BB8">
        <w:t>ценных</w:t>
      </w:r>
      <w:r w:rsidR="002F4BB8" w:rsidRPr="002F4BB8">
        <w:t xml:space="preserve"> </w:t>
      </w:r>
      <w:r w:rsidRPr="002F4BB8">
        <w:t>бумаг</w:t>
      </w:r>
      <w:r w:rsidR="002F4BB8">
        <w:t>:</w:t>
      </w:r>
    </w:p>
    <w:p w:rsidR="002F4BB8" w:rsidRDefault="00BF6B10" w:rsidP="002F4BB8">
      <w:pPr>
        <w:tabs>
          <w:tab w:val="left" w:pos="726"/>
        </w:tabs>
      </w:pPr>
      <w:r w:rsidRPr="002F4BB8">
        <w:t>акции</w:t>
      </w:r>
      <w:r w:rsidR="002F4BB8">
        <w:t>;</w:t>
      </w:r>
    </w:p>
    <w:p w:rsidR="002F4BB8" w:rsidRDefault="00BF6B10" w:rsidP="002F4BB8">
      <w:pPr>
        <w:tabs>
          <w:tab w:val="left" w:pos="726"/>
        </w:tabs>
      </w:pPr>
      <w:r w:rsidRPr="002F4BB8">
        <w:t>облигации</w:t>
      </w:r>
      <w:r w:rsidR="002F4BB8">
        <w:t>;</w:t>
      </w:r>
    </w:p>
    <w:p w:rsidR="002F4BB8" w:rsidRDefault="00BF6B10" w:rsidP="002F4BB8">
      <w:pPr>
        <w:tabs>
          <w:tab w:val="left" w:pos="726"/>
        </w:tabs>
      </w:pPr>
      <w:r w:rsidRPr="002F4BB8">
        <w:t>векселя</w:t>
      </w:r>
      <w:r w:rsidR="002F4BB8">
        <w:t>;</w:t>
      </w:r>
    </w:p>
    <w:p w:rsidR="002F4BB8" w:rsidRDefault="00BF6B10" w:rsidP="002F4BB8">
      <w:pPr>
        <w:tabs>
          <w:tab w:val="left" w:pos="726"/>
        </w:tabs>
      </w:pPr>
      <w:r w:rsidRPr="002F4BB8">
        <w:t>производные</w:t>
      </w:r>
      <w:r w:rsidR="002F4BB8" w:rsidRPr="002F4BB8">
        <w:t xml:space="preserve"> </w:t>
      </w:r>
      <w:r w:rsidRPr="002F4BB8">
        <w:t>ценные</w:t>
      </w:r>
      <w:r w:rsidR="002F4BB8" w:rsidRPr="002F4BB8">
        <w:t xml:space="preserve"> </w:t>
      </w:r>
      <w:r w:rsidRPr="002F4BB8">
        <w:t>бумаги</w:t>
      </w:r>
      <w:r w:rsidR="002F4BB8">
        <w:t xml:space="preserve"> (</w:t>
      </w:r>
      <w:r w:rsidRPr="002F4BB8">
        <w:t>опционы,</w:t>
      </w:r>
      <w:r w:rsidR="002F4BB8" w:rsidRPr="002F4BB8">
        <w:t xml:space="preserve"> </w:t>
      </w:r>
      <w:r w:rsidRPr="002F4BB8">
        <w:t>форвардные</w:t>
      </w:r>
      <w:r w:rsidR="002F4BB8" w:rsidRPr="002F4BB8">
        <w:t xml:space="preserve"> </w:t>
      </w:r>
      <w:r w:rsidRPr="002F4BB8">
        <w:t>сделки</w:t>
      </w:r>
      <w:r w:rsidR="002F4BB8" w:rsidRPr="002F4BB8">
        <w:t>)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Акция</w:t>
      </w:r>
      <w:r w:rsidR="002F4BB8" w:rsidRPr="002F4BB8">
        <w:t xml:space="preserve"> - </w:t>
      </w:r>
      <w:r w:rsidRPr="002F4BB8">
        <w:t>эмиссионная</w:t>
      </w:r>
      <w:r w:rsidR="002F4BB8" w:rsidRPr="002F4BB8">
        <w:t xml:space="preserve"> </w:t>
      </w:r>
      <w:r w:rsidRPr="002F4BB8">
        <w:t>ценная</w:t>
      </w:r>
      <w:r w:rsidR="002F4BB8" w:rsidRPr="002F4BB8">
        <w:t xml:space="preserve"> </w:t>
      </w:r>
      <w:r w:rsidRPr="002F4BB8">
        <w:t>бумага,</w:t>
      </w:r>
      <w:r w:rsidR="002F4BB8" w:rsidRPr="002F4BB8">
        <w:t xml:space="preserve"> </w:t>
      </w:r>
      <w:r w:rsidRPr="002F4BB8">
        <w:t>закрепляющая</w:t>
      </w:r>
      <w:r w:rsidR="002F4BB8" w:rsidRPr="002F4BB8">
        <w:t xml:space="preserve"> </w:t>
      </w:r>
      <w:r w:rsidRPr="002F4BB8">
        <w:t>права</w:t>
      </w:r>
      <w:r w:rsidR="002F4BB8" w:rsidRPr="002F4BB8">
        <w:t xml:space="preserve"> </w:t>
      </w:r>
      <w:r w:rsidRPr="002F4BB8">
        <w:t>ее</w:t>
      </w:r>
      <w:r w:rsidR="002F4BB8" w:rsidRPr="002F4BB8">
        <w:t xml:space="preserve"> </w:t>
      </w:r>
      <w:r w:rsidRPr="002F4BB8">
        <w:t>владельца</w:t>
      </w:r>
      <w:r w:rsidR="002F4BB8">
        <w:t xml:space="preserve"> (</w:t>
      </w:r>
      <w:r w:rsidRPr="002F4BB8">
        <w:t>акционера</w:t>
      </w:r>
      <w:r w:rsidR="002F4BB8" w:rsidRPr="002F4BB8">
        <w:t xml:space="preserve">) </w:t>
      </w:r>
      <w:r w:rsidRPr="002F4BB8">
        <w:t>на</w:t>
      </w:r>
      <w:r w:rsidR="002F4BB8" w:rsidRPr="002F4BB8">
        <w:t xml:space="preserve"> </w:t>
      </w:r>
      <w:r w:rsidRPr="002F4BB8">
        <w:t>получение</w:t>
      </w:r>
      <w:r w:rsidR="002F4BB8" w:rsidRPr="002F4BB8">
        <w:t xml:space="preserve"> </w:t>
      </w:r>
      <w:r w:rsidRPr="002F4BB8">
        <w:t>части</w:t>
      </w:r>
      <w:r w:rsidR="002F4BB8" w:rsidRPr="002F4BB8">
        <w:t xml:space="preserve"> </w:t>
      </w:r>
      <w:r w:rsidRPr="002F4BB8">
        <w:t>прибыли</w:t>
      </w:r>
      <w:r w:rsidR="002F4BB8" w:rsidRPr="002F4BB8">
        <w:t xml:space="preserve"> </w:t>
      </w:r>
      <w:r w:rsidRPr="002F4BB8">
        <w:t>акционерного</w:t>
      </w:r>
      <w:r w:rsidR="002F4BB8" w:rsidRPr="002F4BB8">
        <w:t xml:space="preserve"> </w:t>
      </w:r>
      <w:r w:rsidRPr="002F4BB8">
        <w:t>общества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виде</w:t>
      </w:r>
      <w:r w:rsidR="002F4BB8" w:rsidRPr="002F4BB8">
        <w:t xml:space="preserve"> </w:t>
      </w:r>
      <w:r w:rsidRPr="002F4BB8">
        <w:t>дивидендов,</w:t>
      </w:r>
      <w:r w:rsidR="002F4BB8" w:rsidRPr="002F4BB8">
        <w:t xml:space="preserve"> </w:t>
      </w:r>
      <w:r w:rsidRPr="002F4BB8">
        <w:t>на</w:t>
      </w:r>
      <w:r w:rsidR="002F4BB8" w:rsidRPr="002F4BB8">
        <w:t xml:space="preserve"> </w:t>
      </w:r>
      <w:r w:rsidRPr="002F4BB8">
        <w:t>участие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управлении</w:t>
      </w:r>
      <w:r w:rsidR="002F4BB8" w:rsidRPr="002F4BB8">
        <w:t xml:space="preserve"> </w:t>
      </w:r>
      <w:r w:rsidRPr="002F4BB8">
        <w:t>акционерным</w:t>
      </w:r>
      <w:r w:rsidR="002F4BB8" w:rsidRPr="002F4BB8">
        <w:t xml:space="preserve"> </w:t>
      </w:r>
      <w:r w:rsidRPr="002F4BB8">
        <w:t>обществом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на</w:t>
      </w:r>
      <w:r w:rsidR="002F4BB8" w:rsidRPr="002F4BB8">
        <w:t xml:space="preserve"> </w:t>
      </w:r>
      <w:r w:rsidRPr="002F4BB8">
        <w:t>часть</w:t>
      </w:r>
      <w:r w:rsidR="002F4BB8" w:rsidRPr="002F4BB8">
        <w:t xml:space="preserve"> </w:t>
      </w:r>
      <w:r w:rsidRPr="002F4BB8">
        <w:t>имущества,</w:t>
      </w:r>
      <w:r w:rsidR="002F4BB8" w:rsidRPr="002F4BB8">
        <w:t xml:space="preserve"> </w:t>
      </w:r>
      <w:r w:rsidRPr="002F4BB8">
        <w:t>остающегося</w:t>
      </w:r>
      <w:r w:rsidR="002F4BB8" w:rsidRPr="002F4BB8">
        <w:t xml:space="preserve"> </w:t>
      </w:r>
      <w:r w:rsidRPr="002F4BB8">
        <w:t>после</w:t>
      </w:r>
      <w:r w:rsidR="002F4BB8" w:rsidRPr="002F4BB8">
        <w:t xml:space="preserve"> </w:t>
      </w:r>
      <w:r w:rsidRPr="002F4BB8">
        <w:t>его</w:t>
      </w:r>
      <w:r w:rsidR="002F4BB8" w:rsidRPr="002F4BB8">
        <w:t xml:space="preserve"> </w:t>
      </w:r>
      <w:r w:rsidRPr="002F4BB8">
        <w:t>ликвидации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Облигация</w:t>
      </w:r>
      <w:r w:rsidR="002F4BB8" w:rsidRPr="002F4BB8">
        <w:t xml:space="preserve"> - </w:t>
      </w:r>
      <w:r w:rsidRPr="002F4BB8">
        <w:t>эмиссионная</w:t>
      </w:r>
      <w:r w:rsidR="002F4BB8" w:rsidRPr="002F4BB8">
        <w:t xml:space="preserve"> </w:t>
      </w:r>
      <w:r w:rsidRPr="002F4BB8">
        <w:t>ценная</w:t>
      </w:r>
      <w:r w:rsidR="002F4BB8" w:rsidRPr="002F4BB8">
        <w:t xml:space="preserve"> </w:t>
      </w:r>
      <w:r w:rsidRPr="002F4BB8">
        <w:t>бумага,</w:t>
      </w:r>
      <w:r w:rsidR="002F4BB8" w:rsidRPr="002F4BB8">
        <w:t xml:space="preserve"> </w:t>
      </w:r>
      <w:r w:rsidRPr="002F4BB8">
        <w:t>закрепляющая</w:t>
      </w:r>
      <w:r w:rsidR="002F4BB8" w:rsidRPr="002F4BB8">
        <w:t xml:space="preserve"> </w:t>
      </w:r>
      <w:r w:rsidRPr="002F4BB8">
        <w:t>право</w:t>
      </w:r>
      <w:r w:rsidR="002F4BB8" w:rsidRPr="002F4BB8">
        <w:t xml:space="preserve"> </w:t>
      </w:r>
      <w:r w:rsidRPr="002F4BB8">
        <w:t>ее</w:t>
      </w:r>
      <w:r w:rsidR="002F4BB8" w:rsidRPr="002F4BB8">
        <w:t xml:space="preserve"> </w:t>
      </w:r>
      <w:r w:rsidRPr="002F4BB8">
        <w:t>держателя</w:t>
      </w:r>
      <w:r w:rsidR="002F4BB8" w:rsidRPr="002F4BB8">
        <w:t xml:space="preserve"> </w:t>
      </w:r>
      <w:r w:rsidRPr="002F4BB8">
        <w:t>на</w:t>
      </w:r>
      <w:r w:rsidR="002F4BB8" w:rsidRPr="002F4BB8">
        <w:t xml:space="preserve"> </w:t>
      </w:r>
      <w:r w:rsidRPr="002F4BB8">
        <w:t>получение</w:t>
      </w:r>
      <w:r w:rsidR="002F4BB8" w:rsidRPr="002F4BB8">
        <w:t xml:space="preserve"> </w:t>
      </w:r>
      <w:r w:rsidRPr="002F4BB8">
        <w:t>от</w:t>
      </w:r>
      <w:r w:rsidR="002F4BB8" w:rsidRPr="002F4BB8">
        <w:t xml:space="preserve"> </w:t>
      </w:r>
      <w:r w:rsidRPr="002F4BB8">
        <w:t>эмитента</w:t>
      </w:r>
      <w:r w:rsidR="002F4BB8" w:rsidRPr="002F4BB8">
        <w:t xml:space="preserve"> </w:t>
      </w:r>
      <w:r w:rsidRPr="002F4BB8">
        <w:t>облигации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предусмотренный</w:t>
      </w:r>
      <w:r w:rsidR="002F4BB8" w:rsidRPr="002F4BB8">
        <w:t xml:space="preserve"> </w:t>
      </w:r>
      <w:r w:rsidRPr="002F4BB8">
        <w:t>ею</w:t>
      </w:r>
      <w:r w:rsidR="002F4BB8" w:rsidRPr="002F4BB8">
        <w:t xml:space="preserve"> </w:t>
      </w:r>
      <w:r w:rsidRPr="002F4BB8">
        <w:t>срок</w:t>
      </w:r>
      <w:r w:rsidR="002F4BB8" w:rsidRPr="002F4BB8">
        <w:t xml:space="preserve"> </w:t>
      </w:r>
      <w:r w:rsidRPr="002F4BB8">
        <w:t>ее</w:t>
      </w:r>
      <w:r w:rsidR="002F4BB8" w:rsidRPr="002F4BB8">
        <w:t xml:space="preserve"> </w:t>
      </w:r>
      <w:r w:rsidRPr="002F4BB8">
        <w:t>номинальной</w:t>
      </w:r>
      <w:r w:rsidR="002F4BB8" w:rsidRPr="002F4BB8">
        <w:t xml:space="preserve"> </w:t>
      </w:r>
      <w:r w:rsidRPr="002F4BB8">
        <w:t>стоимости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зафиксированного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ней</w:t>
      </w:r>
      <w:r w:rsidR="002F4BB8" w:rsidRPr="002F4BB8">
        <w:t xml:space="preserve"> </w:t>
      </w:r>
      <w:r w:rsidRPr="002F4BB8">
        <w:t>процента</w:t>
      </w:r>
      <w:r w:rsidR="002F4BB8" w:rsidRPr="002F4BB8">
        <w:t xml:space="preserve"> </w:t>
      </w:r>
      <w:r w:rsidRPr="002F4BB8">
        <w:t>от</w:t>
      </w:r>
      <w:r w:rsidR="002F4BB8" w:rsidRPr="002F4BB8">
        <w:t xml:space="preserve"> </w:t>
      </w:r>
      <w:r w:rsidRPr="002F4BB8">
        <w:t>этой</w:t>
      </w:r>
      <w:r w:rsidR="002F4BB8" w:rsidRPr="002F4BB8">
        <w:t xml:space="preserve"> </w:t>
      </w:r>
      <w:r w:rsidRPr="002F4BB8">
        <w:t>стоимости</w:t>
      </w:r>
      <w:r w:rsidR="002F4BB8" w:rsidRPr="002F4BB8">
        <w:t xml:space="preserve"> </w:t>
      </w:r>
      <w:r w:rsidRPr="002F4BB8">
        <w:t>или</w:t>
      </w:r>
      <w:r w:rsidR="002F4BB8" w:rsidRPr="002F4BB8">
        <w:t xml:space="preserve"> </w:t>
      </w:r>
      <w:r w:rsidRPr="002F4BB8">
        <w:t>иного</w:t>
      </w:r>
      <w:r w:rsidR="002F4BB8" w:rsidRPr="002F4BB8">
        <w:t xml:space="preserve"> </w:t>
      </w:r>
      <w:r w:rsidRPr="002F4BB8">
        <w:t>имущественного</w:t>
      </w:r>
      <w:r w:rsidR="002F4BB8" w:rsidRPr="002F4BB8">
        <w:t xml:space="preserve"> </w:t>
      </w:r>
      <w:r w:rsidRPr="002F4BB8">
        <w:t>эквивалента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Вексель</w:t>
      </w:r>
      <w:r w:rsidR="002F4BB8" w:rsidRPr="002F4BB8">
        <w:t xml:space="preserve"> </w:t>
      </w:r>
      <w:r w:rsidRPr="002F4BB8">
        <w:t>представляет</w:t>
      </w:r>
      <w:r w:rsidR="002F4BB8" w:rsidRPr="002F4BB8">
        <w:t xml:space="preserve"> </w:t>
      </w:r>
      <w:r w:rsidRPr="002F4BB8">
        <w:t>собой</w:t>
      </w:r>
      <w:r w:rsidR="002F4BB8" w:rsidRPr="002F4BB8">
        <w:t xml:space="preserve"> </w:t>
      </w:r>
      <w:r w:rsidRPr="002F4BB8">
        <w:t>разновидность</w:t>
      </w:r>
      <w:r w:rsidR="002F4BB8" w:rsidRPr="002F4BB8">
        <w:t xml:space="preserve"> </w:t>
      </w:r>
      <w:r w:rsidRPr="002F4BB8">
        <w:t>письменного</w:t>
      </w:r>
      <w:r w:rsidR="002F4BB8" w:rsidRPr="002F4BB8">
        <w:t xml:space="preserve"> </w:t>
      </w:r>
      <w:r w:rsidRPr="002F4BB8">
        <w:t>долгового</w:t>
      </w:r>
      <w:r w:rsidR="002F4BB8" w:rsidRPr="002F4BB8">
        <w:t xml:space="preserve"> </w:t>
      </w:r>
      <w:r w:rsidRPr="002F4BB8">
        <w:t>обязательства</w:t>
      </w:r>
      <w:r w:rsidR="002F4BB8" w:rsidRPr="002F4BB8">
        <w:t xml:space="preserve"> </w:t>
      </w:r>
      <w:r w:rsidRPr="002F4BB8">
        <w:t>векселедателя</w:t>
      </w:r>
      <w:r w:rsidR="002F4BB8" w:rsidRPr="002F4BB8">
        <w:t xml:space="preserve"> </w:t>
      </w:r>
      <w:r w:rsidRPr="002F4BB8">
        <w:t>безоговорочно</w:t>
      </w:r>
      <w:r w:rsidR="002F4BB8" w:rsidRPr="002F4BB8">
        <w:t xml:space="preserve"> </w:t>
      </w:r>
      <w:r w:rsidRPr="002F4BB8">
        <w:t>оплатить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определенном</w:t>
      </w:r>
      <w:r w:rsidR="002F4BB8" w:rsidRPr="002F4BB8">
        <w:t xml:space="preserve"> </w:t>
      </w:r>
      <w:r w:rsidRPr="002F4BB8">
        <w:t>месте</w:t>
      </w:r>
      <w:r w:rsidR="002F4BB8" w:rsidRPr="002F4BB8">
        <w:t xml:space="preserve"> </w:t>
      </w:r>
      <w:r w:rsidRPr="002F4BB8">
        <w:t>сумму,</w:t>
      </w:r>
      <w:r w:rsidR="002F4BB8" w:rsidRPr="002F4BB8">
        <w:t xml:space="preserve"> </w:t>
      </w:r>
      <w:r w:rsidRPr="002F4BB8">
        <w:t>указанную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векселе,</w:t>
      </w:r>
      <w:r w:rsidR="002F4BB8" w:rsidRPr="002F4BB8">
        <w:t xml:space="preserve"> </w:t>
      </w:r>
      <w:r w:rsidRPr="002F4BB8">
        <w:t>его</w:t>
      </w:r>
      <w:r w:rsidR="002F4BB8" w:rsidRPr="002F4BB8">
        <w:t xml:space="preserve"> </w:t>
      </w:r>
      <w:r w:rsidRPr="002F4BB8">
        <w:t>владельцу</w:t>
      </w:r>
      <w:r w:rsidR="002F4BB8">
        <w:t xml:space="preserve"> (</w:t>
      </w:r>
      <w:r w:rsidRPr="002F4BB8">
        <w:t>векселедержателю</w:t>
      </w:r>
      <w:r w:rsidR="002F4BB8" w:rsidRPr="002F4BB8">
        <w:t xml:space="preserve">) </w:t>
      </w:r>
      <w:r w:rsidRPr="002F4BB8">
        <w:t>при</w:t>
      </w:r>
      <w:r w:rsidR="002F4BB8" w:rsidRPr="002F4BB8">
        <w:t xml:space="preserve"> </w:t>
      </w:r>
      <w:r w:rsidRPr="002F4BB8">
        <w:t>наступлении</w:t>
      </w:r>
      <w:r w:rsidR="002F4BB8" w:rsidRPr="002F4BB8">
        <w:t xml:space="preserve"> </w:t>
      </w:r>
      <w:r w:rsidRPr="002F4BB8">
        <w:t>срока</w:t>
      </w:r>
      <w:r w:rsidR="002F4BB8" w:rsidRPr="002F4BB8">
        <w:t xml:space="preserve"> </w:t>
      </w:r>
      <w:r w:rsidRPr="002F4BB8">
        <w:t>исполнения</w:t>
      </w:r>
      <w:r w:rsidR="002F4BB8" w:rsidRPr="002F4BB8">
        <w:t xml:space="preserve"> </w:t>
      </w:r>
      <w:r w:rsidRPr="002F4BB8">
        <w:t>платежа</w:t>
      </w:r>
      <w:r w:rsidR="002F4BB8" w:rsidRPr="002F4BB8">
        <w:t xml:space="preserve"> </w:t>
      </w:r>
      <w:r w:rsidRPr="002F4BB8">
        <w:t>или</w:t>
      </w:r>
      <w:r w:rsidR="002F4BB8" w:rsidRPr="002F4BB8">
        <w:t xml:space="preserve"> </w:t>
      </w:r>
      <w:r w:rsidRPr="002F4BB8">
        <w:t>по</w:t>
      </w:r>
      <w:r w:rsidR="002F4BB8" w:rsidRPr="002F4BB8">
        <w:t xml:space="preserve"> </w:t>
      </w:r>
      <w:r w:rsidRPr="002F4BB8">
        <w:t>его</w:t>
      </w:r>
      <w:r w:rsidR="002F4BB8" w:rsidRPr="002F4BB8">
        <w:t xml:space="preserve"> </w:t>
      </w:r>
      <w:r w:rsidRPr="002F4BB8">
        <w:t>предъявлении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Опцион</w:t>
      </w:r>
      <w:r w:rsidR="002F4BB8" w:rsidRPr="002F4BB8">
        <w:t xml:space="preserve"> - </w:t>
      </w:r>
      <w:r w:rsidRPr="002F4BB8">
        <w:t>контракт,</w:t>
      </w:r>
      <w:r w:rsidR="002F4BB8" w:rsidRPr="002F4BB8">
        <w:t xml:space="preserve"> </w:t>
      </w:r>
      <w:r w:rsidRPr="002F4BB8">
        <w:t>дающий</w:t>
      </w:r>
      <w:r w:rsidR="002F4BB8" w:rsidRPr="002F4BB8">
        <w:t xml:space="preserve"> </w:t>
      </w:r>
      <w:r w:rsidRPr="002F4BB8">
        <w:t>его</w:t>
      </w:r>
      <w:r w:rsidR="002F4BB8" w:rsidRPr="002F4BB8">
        <w:t xml:space="preserve"> </w:t>
      </w:r>
      <w:r w:rsidRPr="002F4BB8">
        <w:t>владельцу</w:t>
      </w:r>
      <w:r w:rsidR="002F4BB8" w:rsidRPr="002F4BB8">
        <w:t xml:space="preserve"> </w:t>
      </w:r>
      <w:r w:rsidRPr="002F4BB8">
        <w:t>право</w:t>
      </w:r>
      <w:r w:rsidR="002F4BB8" w:rsidRPr="002F4BB8">
        <w:t xml:space="preserve"> </w:t>
      </w:r>
      <w:r w:rsidRPr="002F4BB8">
        <w:t>купить</w:t>
      </w:r>
      <w:r w:rsidR="002F4BB8" w:rsidRPr="002F4BB8">
        <w:t xml:space="preserve"> </w:t>
      </w:r>
      <w:r w:rsidRPr="002F4BB8">
        <w:t>или</w:t>
      </w:r>
      <w:r w:rsidR="002F4BB8" w:rsidRPr="002F4BB8">
        <w:t xml:space="preserve"> </w:t>
      </w:r>
      <w:r w:rsidRPr="002F4BB8">
        <w:t>продать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течение</w:t>
      </w:r>
      <w:r w:rsidR="002F4BB8" w:rsidRPr="002F4BB8">
        <w:t xml:space="preserve"> </w:t>
      </w:r>
      <w:r w:rsidRPr="002F4BB8">
        <w:t>установленного</w:t>
      </w:r>
      <w:r w:rsidR="002F4BB8" w:rsidRPr="002F4BB8">
        <w:t xml:space="preserve"> </w:t>
      </w:r>
      <w:r w:rsidRPr="002F4BB8">
        <w:t>срока</w:t>
      </w:r>
      <w:r w:rsidR="002F4BB8" w:rsidRPr="002F4BB8">
        <w:t xml:space="preserve"> </w:t>
      </w:r>
      <w:r w:rsidRPr="002F4BB8">
        <w:t>определенное</w:t>
      </w:r>
      <w:r w:rsidR="002F4BB8" w:rsidRPr="002F4BB8">
        <w:t xml:space="preserve"> </w:t>
      </w:r>
      <w:r w:rsidRPr="002F4BB8">
        <w:t>количество</w:t>
      </w:r>
      <w:r w:rsidR="002F4BB8" w:rsidRPr="002F4BB8">
        <w:t xml:space="preserve"> </w:t>
      </w:r>
      <w:r w:rsidRPr="002F4BB8">
        <w:t>акций</w:t>
      </w:r>
      <w:r w:rsidR="002F4BB8" w:rsidRPr="002F4BB8">
        <w:t xml:space="preserve"> </w:t>
      </w:r>
      <w:r w:rsidRPr="002F4BB8">
        <w:t>по</w:t>
      </w:r>
      <w:r w:rsidR="002F4BB8" w:rsidRPr="002F4BB8">
        <w:t xml:space="preserve"> </w:t>
      </w:r>
      <w:r w:rsidRPr="002F4BB8">
        <w:t>фиксированной</w:t>
      </w:r>
      <w:r w:rsidR="002F4BB8" w:rsidRPr="002F4BB8">
        <w:t xml:space="preserve"> </w:t>
      </w:r>
      <w:r w:rsidRPr="002F4BB8">
        <w:t>цене.</w:t>
      </w:r>
      <w:r w:rsidR="002F4BB8" w:rsidRPr="002F4BB8">
        <w:t xml:space="preserve"> </w:t>
      </w:r>
      <w:r w:rsidRPr="002F4BB8">
        <w:t>Покупатель</w:t>
      </w:r>
      <w:r w:rsidR="002F4BB8" w:rsidRPr="002F4BB8">
        <w:t xml:space="preserve"> </w:t>
      </w:r>
      <w:r w:rsidRPr="002F4BB8">
        <w:t>опциона</w:t>
      </w:r>
      <w:r w:rsidR="002F4BB8" w:rsidRPr="002F4BB8">
        <w:t xml:space="preserve"> </w:t>
      </w:r>
      <w:r w:rsidRPr="002F4BB8">
        <w:t>принимает</w:t>
      </w:r>
      <w:r w:rsidR="002F4BB8" w:rsidRPr="002F4BB8">
        <w:t xml:space="preserve"> </w:t>
      </w:r>
      <w:r w:rsidRPr="002F4BB8">
        <w:t>решение</w:t>
      </w:r>
      <w:r w:rsidR="002F4BB8" w:rsidRPr="002F4BB8">
        <w:t xml:space="preserve"> </w:t>
      </w:r>
      <w:r w:rsidRPr="002F4BB8">
        <w:t>о</w:t>
      </w:r>
      <w:r w:rsidR="002F4BB8" w:rsidRPr="002F4BB8">
        <w:t xml:space="preserve"> </w:t>
      </w:r>
      <w:r w:rsidRPr="002F4BB8">
        <w:t>том,</w:t>
      </w:r>
      <w:r w:rsidR="002F4BB8" w:rsidRPr="002F4BB8">
        <w:t xml:space="preserve"> </w:t>
      </w:r>
      <w:r w:rsidRPr="002F4BB8">
        <w:t>реализовать</w:t>
      </w:r>
      <w:r w:rsidR="002F4BB8" w:rsidRPr="002F4BB8">
        <w:t xml:space="preserve"> </w:t>
      </w:r>
      <w:r w:rsidRPr="002F4BB8">
        <w:t>купленное</w:t>
      </w:r>
      <w:r w:rsidR="002F4BB8" w:rsidRPr="002F4BB8">
        <w:t xml:space="preserve"> </w:t>
      </w:r>
      <w:r w:rsidRPr="002F4BB8">
        <w:t>им</w:t>
      </w:r>
      <w:r w:rsidR="002F4BB8" w:rsidRPr="002F4BB8">
        <w:t xml:space="preserve"> </w:t>
      </w:r>
      <w:r w:rsidRPr="002F4BB8">
        <w:t>право</w:t>
      </w:r>
      <w:r w:rsidR="002F4BB8" w:rsidRPr="002F4BB8">
        <w:t xml:space="preserve"> </w:t>
      </w:r>
      <w:r w:rsidRPr="002F4BB8">
        <w:t>или</w:t>
      </w:r>
      <w:r w:rsidR="002F4BB8" w:rsidRPr="002F4BB8">
        <w:t xml:space="preserve"> </w:t>
      </w:r>
      <w:r w:rsidRPr="002F4BB8">
        <w:t>нет,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зависимости</w:t>
      </w:r>
      <w:r w:rsidR="002F4BB8" w:rsidRPr="002F4BB8">
        <w:t xml:space="preserve"> </w:t>
      </w:r>
      <w:r w:rsidRPr="002F4BB8">
        <w:t>от</w:t>
      </w:r>
      <w:r w:rsidR="002F4BB8" w:rsidRPr="002F4BB8">
        <w:t xml:space="preserve"> </w:t>
      </w:r>
      <w:r w:rsidRPr="002F4BB8">
        <w:t>движения</w:t>
      </w:r>
      <w:r w:rsidR="002F4BB8" w:rsidRPr="002F4BB8">
        <w:t xml:space="preserve"> </w:t>
      </w:r>
      <w:r w:rsidRPr="002F4BB8">
        <w:t>курсов</w:t>
      </w:r>
      <w:r w:rsidR="002F4BB8" w:rsidRPr="002F4BB8">
        <w:t xml:space="preserve"> </w:t>
      </w:r>
      <w:r w:rsidRPr="002F4BB8">
        <w:t>акций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период</w:t>
      </w:r>
      <w:r w:rsidR="002F4BB8" w:rsidRPr="002F4BB8">
        <w:t xml:space="preserve"> </w:t>
      </w:r>
      <w:r w:rsidRPr="002F4BB8">
        <w:t>действия</w:t>
      </w:r>
      <w:r w:rsidR="002F4BB8" w:rsidRPr="002F4BB8">
        <w:t xml:space="preserve"> </w:t>
      </w:r>
      <w:r w:rsidRPr="002F4BB8">
        <w:t>опциона.</w:t>
      </w:r>
      <w:r w:rsidR="002F4BB8" w:rsidRPr="002F4BB8">
        <w:t xml:space="preserve"> </w:t>
      </w:r>
      <w:r w:rsidRPr="002F4BB8">
        <w:t>Опционы</w:t>
      </w:r>
      <w:r w:rsidR="002F4BB8" w:rsidRPr="002F4BB8">
        <w:t xml:space="preserve"> </w:t>
      </w:r>
      <w:r w:rsidRPr="002F4BB8">
        <w:t>существую</w:t>
      </w:r>
      <w:r w:rsidR="002F4BB8" w:rsidRPr="002F4BB8">
        <w:t xml:space="preserve"> </w:t>
      </w:r>
      <w:r w:rsidRPr="002F4BB8">
        <w:t>двух</w:t>
      </w:r>
      <w:r w:rsidR="002F4BB8" w:rsidRPr="002F4BB8">
        <w:t xml:space="preserve"> </w:t>
      </w:r>
      <w:r w:rsidRPr="002F4BB8">
        <w:t>видов</w:t>
      </w:r>
      <w:r w:rsidR="002F4BB8" w:rsidRPr="002F4BB8">
        <w:t xml:space="preserve">: </w:t>
      </w:r>
      <w:r w:rsidRPr="002F4BB8">
        <w:t>опцион</w:t>
      </w:r>
      <w:r w:rsidR="002F4BB8" w:rsidRPr="002F4BB8">
        <w:t xml:space="preserve"> </w:t>
      </w:r>
      <w:r w:rsidRPr="002F4BB8">
        <w:t>с</w:t>
      </w:r>
      <w:r w:rsidR="002F4BB8" w:rsidRPr="002F4BB8">
        <w:t xml:space="preserve"> </w:t>
      </w:r>
      <w:r w:rsidRPr="002F4BB8">
        <w:t>правом</w:t>
      </w:r>
      <w:r w:rsidR="002F4BB8" w:rsidRPr="002F4BB8">
        <w:t xml:space="preserve"> </w:t>
      </w:r>
      <w:r w:rsidRPr="002F4BB8">
        <w:t>купить</w:t>
      </w:r>
      <w:r w:rsidR="002F4BB8">
        <w:t xml:space="preserve"> (</w:t>
      </w:r>
      <w:r w:rsidRPr="002F4BB8">
        <w:t>пут</w:t>
      </w:r>
      <w:r w:rsidR="002F4BB8" w:rsidRPr="002F4BB8">
        <w:t xml:space="preserve">) - </w:t>
      </w:r>
      <w:r w:rsidRPr="002F4BB8">
        <w:t>сделка</w:t>
      </w:r>
      <w:r w:rsidR="002F4BB8" w:rsidRPr="002F4BB8">
        <w:t xml:space="preserve"> </w:t>
      </w:r>
      <w:r w:rsidRPr="002F4BB8">
        <w:t>с</w:t>
      </w:r>
      <w:r w:rsidR="002F4BB8" w:rsidRPr="002F4BB8">
        <w:t xml:space="preserve"> </w:t>
      </w:r>
      <w:r w:rsidRPr="002F4BB8">
        <w:t>предварительной</w:t>
      </w:r>
      <w:r w:rsidR="002F4BB8" w:rsidRPr="002F4BB8">
        <w:t xml:space="preserve"> </w:t>
      </w:r>
      <w:r w:rsidRPr="002F4BB8">
        <w:t>премией</w:t>
      </w:r>
      <w:r w:rsidR="002F4BB8" w:rsidRPr="002F4BB8">
        <w:t xml:space="preserve">, </w:t>
      </w:r>
      <w:r w:rsidRPr="002F4BB8">
        <w:t>и</w:t>
      </w:r>
      <w:r w:rsidR="002F4BB8" w:rsidRPr="002F4BB8">
        <w:t xml:space="preserve"> </w:t>
      </w:r>
      <w:r w:rsidRPr="002F4BB8">
        <w:t>правом</w:t>
      </w:r>
      <w:r w:rsidR="002F4BB8" w:rsidRPr="002F4BB8">
        <w:t xml:space="preserve"> </w:t>
      </w:r>
      <w:r w:rsidRPr="002F4BB8">
        <w:t>продать</w:t>
      </w:r>
      <w:r w:rsidR="002F4BB8">
        <w:t xml:space="preserve"> (</w:t>
      </w:r>
      <w:r w:rsidRPr="002F4BB8">
        <w:t>колл</w:t>
      </w:r>
      <w:r w:rsidR="002F4BB8" w:rsidRPr="002F4BB8">
        <w:t xml:space="preserve">) - </w:t>
      </w:r>
      <w:r w:rsidRPr="002F4BB8">
        <w:t>сделка</w:t>
      </w:r>
      <w:r w:rsidR="002F4BB8" w:rsidRPr="002F4BB8">
        <w:t xml:space="preserve"> </w:t>
      </w:r>
      <w:r w:rsidRPr="002F4BB8">
        <w:t>с</w:t>
      </w:r>
      <w:r w:rsidR="002F4BB8" w:rsidRPr="002F4BB8">
        <w:t xml:space="preserve"> </w:t>
      </w:r>
      <w:r w:rsidRPr="002F4BB8">
        <w:t>обратной</w:t>
      </w:r>
      <w:r w:rsidR="002F4BB8" w:rsidRPr="002F4BB8">
        <w:t xml:space="preserve"> </w:t>
      </w:r>
      <w:r w:rsidRPr="002F4BB8">
        <w:t>премией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Форвардные</w:t>
      </w:r>
      <w:r w:rsidR="002F4BB8" w:rsidRPr="002F4BB8">
        <w:t xml:space="preserve"> </w:t>
      </w:r>
      <w:r w:rsidRPr="002F4BB8">
        <w:t>контракты</w:t>
      </w:r>
      <w:r w:rsidR="002F4BB8" w:rsidRPr="002F4BB8">
        <w:t xml:space="preserve"> </w:t>
      </w:r>
      <w:r w:rsidRPr="002F4BB8">
        <w:t>представляют</w:t>
      </w:r>
      <w:r w:rsidR="002F4BB8" w:rsidRPr="002F4BB8">
        <w:t xml:space="preserve"> </w:t>
      </w:r>
      <w:r w:rsidRPr="002F4BB8">
        <w:t>собой</w:t>
      </w:r>
      <w:r w:rsidR="002F4BB8" w:rsidRPr="002F4BB8">
        <w:t xml:space="preserve"> </w:t>
      </w:r>
      <w:r w:rsidRPr="002F4BB8">
        <w:t>внебиржевые</w:t>
      </w:r>
      <w:r w:rsidR="002F4BB8" w:rsidRPr="002F4BB8">
        <w:t xml:space="preserve"> </w:t>
      </w:r>
      <w:r w:rsidRPr="002F4BB8">
        <w:t>срочные</w:t>
      </w:r>
      <w:r w:rsidR="002F4BB8" w:rsidRPr="002F4BB8">
        <w:t xml:space="preserve"> </w:t>
      </w:r>
      <w:r w:rsidRPr="002F4BB8">
        <w:t>сделки</w:t>
      </w:r>
      <w:r w:rsidR="002F4BB8" w:rsidRPr="002F4BB8">
        <w:t xml:space="preserve"> </w:t>
      </w:r>
      <w:r w:rsidRPr="002F4BB8">
        <w:t>о</w:t>
      </w:r>
      <w:r w:rsidR="002F4BB8" w:rsidRPr="002F4BB8">
        <w:t xml:space="preserve"> </w:t>
      </w:r>
      <w:r w:rsidRPr="002F4BB8">
        <w:t>купле-продаже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будущем</w:t>
      </w:r>
      <w:r w:rsidR="002F4BB8" w:rsidRPr="002F4BB8">
        <w:t xml:space="preserve"> </w:t>
      </w:r>
      <w:r w:rsidRPr="002F4BB8">
        <w:t>товара</w:t>
      </w:r>
      <w:r w:rsidR="002F4BB8" w:rsidRPr="002F4BB8">
        <w:t xml:space="preserve"> </w:t>
      </w:r>
      <w:r w:rsidRPr="002F4BB8">
        <w:t>с</w:t>
      </w:r>
      <w:r w:rsidR="002F4BB8" w:rsidRPr="002F4BB8">
        <w:t xml:space="preserve"> </w:t>
      </w:r>
      <w:r w:rsidRPr="002F4BB8">
        <w:t>исполнением</w:t>
      </w:r>
      <w:r w:rsidR="002F4BB8" w:rsidRPr="002F4BB8">
        <w:t xml:space="preserve"> </w:t>
      </w:r>
      <w:r w:rsidRPr="002F4BB8">
        <w:t>в</w:t>
      </w:r>
      <w:r w:rsidR="002F4BB8" w:rsidRPr="002F4BB8">
        <w:t xml:space="preserve"> </w:t>
      </w:r>
      <w:r w:rsidRPr="002F4BB8">
        <w:t>заранее</w:t>
      </w:r>
      <w:r w:rsidR="002F4BB8" w:rsidRPr="002F4BB8">
        <w:t xml:space="preserve"> </w:t>
      </w:r>
      <w:r w:rsidRPr="002F4BB8">
        <w:t>оговоренный</w:t>
      </w:r>
      <w:r w:rsidR="002F4BB8" w:rsidRPr="002F4BB8">
        <w:t xml:space="preserve"> </w:t>
      </w:r>
      <w:r w:rsidRPr="002F4BB8">
        <w:t>срок.</w:t>
      </w:r>
      <w:r w:rsidR="002F4BB8" w:rsidRPr="002F4BB8">
        <w:t xml:space="preserve"> </w:t>
      </w:r>
      <w:r w:rsidRPr="002F4BB8">
        <w:t>Они</w:t>
      </w:r>
      <w:r w:rsidR="002F4BB8" w:rsidRPr="002F4BB8">
        <w:t xml:space="preserve"> </w:t>
      </w:r>
      <w:r w:rsidRPr="002F4BB8">
        <w:t>заключаются</w:t>
      </w:r>
      <w:r w:rsidR="002F4BB8" w:rsidRPr="002F4BB8">
        <w:t xml:space="preserve"> </w:t>
      </w:r>
      <w:r w:rsidRPr="002F4BB8">
        <w:t>для</w:t>
      </w:r>
      <w:r w:rsidR="002F4BB8" w:rsidRPr="002F4BB8">
        <w:t xml:space="preserve"> </w:t>
      </w:r>
      <w:r w:rsidRPr="002F4BB8">
        <w:t>страхования</w:t>
      </w:r>
      <w:r w:rsidR="002F4BB8" w:rsidRPr="002F4BB8">
        <w:t xml:space="preserve"> </w:t>
      </w:r>
      <w:r w:rsidRPr="002F4BB8">
        <w:t>сделки</w:t>
      </w:r>
      <w:r w:rsidR="002F4BB8" w:rsidRPr="002F4BB8">
        <w:t xml:space="preserve"> </w:t>
      </w:r>
      <w:r w:rsidRPr="002F4BB8">
        <w:t>с</w:t>
      </w:r>
      <w:r w:rsidR="002F4BB8" w:rsidRPr="002F4BB8">
        <w:t xml:space="preserve"> </w:t>
      </w:r>
      <w:r w:rsidRPr="002F4BB8">
        <w:t>соответствующим</w:t>
      </w:r>
      <w:r w:rsidR="002F4BB8" w:rsidRPr="002F4BB8">
        <w:t xml:space="preserve"> </w:t>
      </w:r>
      <w:r w:rsidRPr="002F4BB8">
        <w:t>активом</w:t>
      </w:r>
      <w:r w:rsidR="002F4BB8" w:rsidRPr="002F4BB8">
        <w:t xml:space="preserve"> </w:t>
      </w:r>
      <w:r w:rsidRPr="002F4BB8">
        <w:t>от</w:t>
      </w:r>
      <w:r w:rsidR="002F4BB8" w:rsidRPr="002F4BB8">
        <w:t xml:space="preserve"> </w:t>
      </w:r>
      <w:r w:rsidRPr="002F4BB8">
        <w:t>неблагоприятного</w:t>
      </w:r>
      <w:r w:rsidR="002F4BB8" w:rsidRPr="002F4BB8">
        <w:t xml:space="preserve"> </w:t>
      </w:r>
      <w:r w:rsidRPr="002F4BB8">
        <w:t>изменения</w:t>
      </w:r>
      <w:r w:rsidR="002F4BB8" w:rsidRPr="002F4BB8">
        <w:t xml:space="preserve"> </w:t>
      </w:r>
      <w:r w:rsidRPr="002F4BB8">
        <w:t>его</w:t>
      </w:r>
      <w:r w:rsidR="002F4BB8" w:rsidRPr="002F4BB8">
        <w:t xml:space="preserve"> </w:t>
      </w:r>
      <w:r w:rsidRPr="002F4BB8">
        <w:t>цены</w:t>
      </w:r>
      <w:r w:rsidR="002F4BB8" w:rsidRPr="002F4BB8">
        <w:t xml:space="preserve">: </w:t>
      </w:r>
      <w:r w:rsidRPr="002F4BB8">
        <w:t>при</w:t>
      </w:r>
      <w:r w:rsidR="002F4BB8" w:rsidRPr="002F4BB8">
        <w:t xml:space="preserve"> </w:t>
      </w:r>
      <w:r w:rsidRPr="002F4BB8">
        <w:t>росте</w:t>
      </w:r>
      <w:r w:rsidR="002F4BB8" w:rsidRPr="002F4BB8">
        <w:t xml:space="preserve"> </w:t>
      </w:r>
      <w:r w:rsidRPr="002F4BB8">
        <w:t>цены</w:t>
      </w:r>
      <w:r w:rsidR="002F4BB8" w:rsidRPr="002F4BB8">
        <w:t xml:space="preserve"> </w:t>
      </w:r>
      <w:r w:rsidRPr="002F4BB8">
        <w:t>выигрывает</w:t>
      </w:r>
      <w:r w:rsidR="002F4BB8" w:rsidRPr="002F4BB8">
        <w:t xml:space="preserve"> </w:t>
      </w:r>
      <w:r w:rsidRPr="002F4BB8">
        <w:t>приобретатель</w:t>
      </w:r>
      <w:r w:rsidR="002F4BB8" w:rsidRPr="002F4BB8">
        <w:t xml:space="preserve"> </w:t>
      </w:r>
      <w:r w:rsidRPr="002F4BB8">
        <w:t>контракта,</w:t>
      </w:r>
      <w:r w:rsidR="002F4BB8" w:rsidRPr="002F4BB8">
        <w:t xml:space="preserve"> </w:t>
      </w:r>
      <w:r w:rsidRPr="002F4BB8">
        <w:t>при</w:t>
      </w:r>
      <w:r w:rsidR="002F4BB8" w:rsidRPr="002F4BB8">
        <w:t xml:space="preserve"> </w:t>
      </w:r>
      <w:r w:rsidRPr="002F4BB8">
        <w:t>ее</w:t>
      </w:r>
      <w:r w:rsidR="002F4BB8" w:rsidRPr="002F4BB8">
        <w:t xml:space="preserve"> </w:t>
      </w:r>
      <w:r w:rsidRPr="002F4BB8">
        <w:t>снижении</w:t>
      </w:r>
      <w:r w:rsidR="002F4BB8" w:rsidRPr="002F4BB8">
        <w:t xml:space="preserve"> - </w:t>
      </w:r>
      <w:r w:rsidRPr="002F4BB8">
        <w:t>продавец</w:t>
      </w:r>
      <w:r w:rsidR="002F4BB8">
        <w:t>.</w:t>
      </w:r>
    </w:p>
    <w:p w:rsidR="002F4BB8" w:rsidRDefault="00BF6B10" w:rsidP="002F4BB8">
      <w:pPr>
        <w:tabs>
          <w:tab w:val="left" w:pos="726"/>
        </w:tabs>
      </w:pPr>
      <w:r w:rsidRPr="002F4BB8">
        <w:t>Создание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развитие</w:t>
      </w:r>
      <w:r w:rsidR="002F4BB8" w:rsidRPr="002F4BB8">
        <w:t xml:space="preserve"> </w:t>
      </w:r>
      <w:r w:rsidRPr="002F4BB8">
        <w:t>полнокровного</w:t>
      </w:r>
      <w:r w:rsidR="002F4BB8" w:rsidRPr="002F4BB8">
        <w:t xml:space="preserve"> </w:t>
      </w:r>
      <w:r w:rsidRPr="002F4BB8">
        <w:t>отечественного</w:t>
      </w:r>
      <w:r w:rsidR="002F4BB8" w:rsidRPr="002F4BB8">
        <w:t xml:space="preserve"> </w:t>
      </w:r>
      <w:r w:rsidRPr="002F4BB8">
        <w:t>рынка,</w:t>
      </w:r>
      <w:r w:rsidR="002F4BB8" w:rsidRPr="002F4BB8">
        <w:t xml:space="preserve"> </w:t>
      </w:r>
      <w:r w:rsidRPr="002F4BB8">
        <w:t>насыщенного</w:t>
      </w:r>
      <w:r w:rsidR="002F4BB8" w:rsidRPr="002F4BB8">
        <w:t xml:space="preserve"> </w:t>
      </w:r>
      <w:r w:rsidRPr="002F4BB8">
        <w:t>разнообразными</w:t>
      </w:r>
      <w:r w:rsidR="002F4BB8" w:rsidRPr="002F4BB8">
        <w:t xml:space="preserve"> </w:t>
      </w:r>
      <w:r w:rsidRPr="002F4BB8">
        <w:t>ценными</w:t>
      </w:r>
      <w:r w:rsidR="002F4BB8" w:rsidRPr="002F4BB8">
        <w:t xml:space="preserve"> </w:t>
      </w:r>
      <w:r w:rsidRPr="002F4BB8">
        <w:t>бумагами</w:t>
      </w:r>
      <w:r w:rsidR="002F4BB8" w:rsidRPr="002F4BB8">
        <w:t xml:space="preserve"> </w:t>
      </w:r>
      <w:r w:rsidRPr="002F4BB8">
        <w:t>частных</w:t>
      </w:r>
      <w:r w:rsidR="002F4BB8" w:rsidRPr="002F4BB8">
        <w:t xml:space="preserve"> </w:t>
      </w:r>
      <w:r w:rsidRPr="002F4BB8">
        <w:t>эмитентов,</w:t>
      </w:r>
      <w:r w:rsidR="002F4BB8" w:rsidRPr="002F4BB8">
        <w:t xml:space="preserve"> </w:t>
      </w:r>
      <w:r w:rsidRPr="002F4BB8">
        <w:t>представляют</w:t>
      </w:r>
      <w:r w:rsidR="002F4BB8" w:rsidRPr="002F4BB8">
        <w:t xml:space="preserve"> </w:t>
      </w:r>
      <w:r w:rsidRPr="002F4BB8">
        <w:t>интерес</w:t>
      </w:r>
      <w:r w:rsidR="002F4BB8" w:rsidRPr="002F4BB8">
        <w:t xml:space="preserve"> </w:t>
      </w:r>
      <w:r w:rsidRPr="002F4BB8">
        <w:t>для</w:t>
      </w:r>
      <w:r w:rsidR="002F4BB8" w:rsidRPr="002F4BB8">
        <w:t xml:space="preserve"> </w:t>
      </w:r>
      <w:r w:rsidRPr="002F4BB8">
        <w:t>инвесторов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профессионалов</w:t>
      </w:r>
      <w:r w:rsidR="002F4BB8" w:rsidRPr="002F4BB8">
        <w:t xml:space="preserve"> </w:t>
      </w:r>
      <w:r w:rsidRPr="002F4BB8">
        <w:t>фондового</w:t>
      </w:r>
      <w:r w:rsidR="002F4BB8" w:rsidRPr="002F4BB8">
        <w:t xml:space="preserve"> </w:t>
      </w:r>
      <w:r w:rsidRPr="002F4BB8">
        <w:t>рынка</w:t>
      </w:r>
      <w:r w:rsidR="002F4BB8">
        <w:t>.</w:t>
      </w:r>
    </w:p>
    <w:p w:rsidR="00BF6B10" w:rsidRPr="002F4BB8" w:rsidRDefault="00BF6B10" w:rsidP="002F4BB8">
      <w:pPr>
        <w:tabs>
          <w:tab w:val="left" w:pos="726"/>
        </w:tabs>
      </w:pPr>
      <w:r w:rsidRPr="002F4BB8">
        <w:t>Рынок</w:t>
      </w:r>
      <w:r w:rsidR="002F4BB8" w:rsidRPr="002F4BB8">
        <w:t xml:space="preserve"> </w:t>
      </w:r>
      <w:r w:rsidRPr="002F4BB8">
        <w:t>корпоративных</w:t>
      </w:r>
      <w:r w:rsidR="002F4BB8" w:rsidRPr="002F4BB8">
        <w:t xml:space="preserve"> </w:t>
      </w:r>
      <w:r w:rsidRPr="002F4BB8">
        <w:t>ценных</w:t>
      </w:r>
      <w:r w:rsidR="002F4BB8" w:rsidRPr="002F4BB8">
        <w:t xml:space="preserve"> </w:t>
      </w:r>
      <w:r w:rsidRPr="002F4BB8">
        <w:t>бумаг</w:t>
      </w:r>
      <w:r w:rsidR="002F4BB8" w:rsidRPr="002F4BB8">
        <w:t xml:space="preserve"> </w:t>
      </w:r>
      <w:r w:rsidRPr="002F4BB8">
        <w:t>может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должен</w:t>
      </w:r>
      <w:r w:rsidR="002F4BB8" w:rsidRPr="002F4BB8">
        <w:t xml:space="preserve"> </w:t>
      </w:r>
      <w:r w:rsidRPr="002F4BB8">
        <w:t>значительно</w:t>
      </w:r>
      <w:r w:rsidR="002F4BB8" w:rsidRPr="002F4BB8">
        <w:t xml:space="preserve"> </w:t>
      </w:r>
      <w:r w:rsidRPr="002F4BB8">
        <w:t>расшириться</w:t>
      </w:r>
      <w:r w:rsidR="002F4BB8" w:rsidRPr="002F4BB8">
        <w:t xml:space="preserve"> </w:t>
      </w:r>
      <w:r w:rsidRPr="002F4BB8">
        <w:t>для</w:t>
      </w:r>
      <w:r w:rsidR="002F4BB8" w:rsidRPr="002F4BB8">
        <w:t xml:space="preserve"> </w:t>
      </w:r>
      <w:r w:rsidRPr="002F4BB8">
        <w:t>мобилизации</w:t>
      </w:r>
      <w:r w:rsidR="002F4BB8" w:rsidRPr="002F4BB8">
        <w:t xml:space="preserve"> </w:t>
      </w:r>
      <w:r w:rsidRPr="002F4BB8">
        <w:t>и</w:t>
      </w:r>
      <w:r w:rsidR="002F4BB8" w:rsidRPr="002F4BB8">
        <w:t xml:space="preserve"> </w:t>
      </w:r>
      <w:r w:rsidRPr="002F4BB8">
        <w:t>рационального</w:t>
      </w:r>
      <w:r w:rsidR="002F4BB8" w:rsidRPr="002F4BB8">
        <w:t xml:space="preserve"> </w:t>
      </w:r>
      <w:r w:rsidRPr="002F4BB8">
        <w:t>использования</w:t>
      </w:r>
      <w:r w:rsidR="002F4BB8" w:rsidRPr="002F4BB8">
        <w:t xml:space="preserve"> </w:t>
      </w:r>
      <w:r w:rsidRPr="002F4BB8">
        <w:t>свободных</w:t>
      </w:r>
      <w:r w:rsidR="002F4BB8" w:rsidRPr="002F4BB8">
        <w:t xml:space="preserve"> </w:t>
      </w:r>
      <w:r w:rsidRPr="002F4BB8">
        <w:t>средств</w:t>
      </w:r>
      <w:r w:rsidR="002F4BB8" w:rsidRPr="002F4BB8">
        <w:t xml:space="preserve"> </w:t>
      </w:r>
      <w:r w:rsidRPr="002F4BB8">
        <w:t>инвесторов</w:t>
      </w:r>
      <w:r w:rsidR="002F4BB8" w:rsidRPr="002F4BB8">
        <w:t xml:space="preserve"> </w:t>
      </w:r>
      <w:r w:rsidRPr="002F4BB8">
        <w:t>с</w:t>
      </w:r>
      <w:r w:rsidR="002F4BB8" w:rsidRPr="002F4BB8">
        <w:t xml:space="preserve"> </w:t>
      </w:r>
      <w:r w:rsidRPr="002F4BB8">
        <w:t>целью</w:t>
      </w:r>
      <w:r w:rsidR="002F4BB8" w:rsidRPr="002F4BB8">
        <w:t xml:space="preserve"> </w:t>
      </w:r>
      <w:r w:rsidRPr="002F4BB8">
        <w:t>перераспределения</w:t>
      </w:r>
      <w:r w:rsidR="002F4BB8" w:rsidRPr="002F4BB8">
        <w:t xml:space="preserve"> </w:t>
      </w:r>
      <w:r w:rsidRPr="002F4BB8">
        <w:t>их</w:t>
      </w:r>
      <w:r w:rsidR="002F4BB8" w:rsidRPr="002F4BB8">
        <w:t xml:space="preserve"> </w:t>
      </w:r>
      <w:r w:rsidRPr="002F4BB8">
        <w:t>между</w:t>
      </w:r>
      <w:r w:rsidR="002F4BB8" w:rsidRPr="002F4BB8">
        <w:t xml:space="preserve"> </w:t>
      </w:r>
      <w:r w:rsidRPr="002F4BB8">
        <w:t>отраслями,</w:t>
      </w:r>
      <w:r w:rsidR="002F4BB8" w:rsidRPr="002F4BB8">
        <w:t xml:space="preserve"> </w:t>
      </w:r>
      <w:r w:rsidRPr="002F4BB8">
        <w:t>концентрации</w:t>
      </w:r>
      <w:r w:rsidR="002F4BB8" w:rsidRPr="002F4BB8">
        <w:t xml:space="preserve"> </w:t>
      </w:r>
      <w:r w:rsidRPr="002F4BB8">
        <w:t>на</w:t>
      </w:r>
      <w:r w:rsidR="002F4BB8" w:rsidRPr="002F4BB8">
        <w:t xml:space="preserve"> </w:t>
      </w:r>
      <w:r w:rsidRPr="002F4BB8">
        <w:t>важнейших</w:t>
      </w:r>
      <w:r w:rsidR="002F4BB8" w:rsidRPr="002F4BB8">
        <w:t xml:space="preserve"> </w:t>
      </w:r>
      <w:r w:rsidRPr="002F4BB8">
        <w:t>направлениях</w:t>
      </w:r>
      <w:r w:rsidR="002F4BB8" w:rsidRPr="002F4BB8">
        <w:t xml:space="preserve"> </w:t>
      </w:r>
      <w:r w:rsidRPr="002F4BB8">
        <w:t>подъема</w:t>
      </w:r>
      <w:r w:rsidR="002F4BB8" w:rsidRPr="002F4BB8">
        <w:t xml:space="preserve"> </w:t>
      </w:r>
      <w:r w:rsidRPr="002F4BB8">
        <w:t>экономики</w:t>
      </w:r>
      <w:r w:rsidR="002F4BB8" w:rsidRPr="002F4BB8">
        <w:t xml:space="preserve"> </w:t>
      </w:r>
      <w:r w:rsidRPr="002F4BB8">
        <w:t>страны</w:t>
      </w:r>
      <w:r w:rsidR="002F4BB8">
        <w:t>.</w:t>
      </w:r>
      <w:bookmarkStart w:id="0" w:name="_GoBack"/>
      <w:bookmarkEnd w:id="0"/>
    </w:p>
    <w:sectPr w:rsidR="00BF6B10" w:rsidRPr="002F4BB8" w:rsidSect="002F4BB8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EED" w:rsidRDefault="00A96EED">
      <w:r>
        <w:separator/>
      </w:r>
    </w:p>
  </w:endnote>
  <w:endnote w:type="continuationSeparator" w:id="0">
    <w:p w:rsidR="00A96EED" w:rsidRDefault="00A9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EED" w:rsidRDefault="00A96EED">
      <w:r>
        <w:separator/>
      </w:r>
    </w:p>
  </w:footnote>
  <w:footnote w:type="continuationSeparator" w:id="0">
    <w:p w:rsidR="00A96EED" w:rsidRDefault="00A96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BB8" w:rsidRDefault="002F4BB8" w:rsidP="00C9390C">
    <w:pPr>
      <w:pStyle w:val="a5"/>
      <w:framePr w:wrap="around" w:vAnchor="text" w:hAnchor="margin" w:xAlign="right" w:y="1"/>
      <w:rPr>
        <w:rStyle w:val="ac"/>
      </w:rPr>
    </w:pPr>
  </w:p>
  <w:p w:rsidR="002F4BB8" w:rsidRDefault="002F4BB8" w:rsidP="002F4BB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BB8" w:rsidRDefault="006760DA" w:rsidP="00C9390C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t>3</w:t>
    </w:r>
  </w:p>
  <w:p w:rsidR="002F4BB8" w:rsidRDefault="002F4BB8" w:rsidP="002F4BB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FF1"/>
    <w:rsid w:val="00090301"/>
    <w:rsid w:val="0019485E"/>
    <w:rsid w:val="001A1307"/>
    <w:rsid w:val="002C40D6"/>
    <w:rsid w:val="002E4CE5"/>
    <w:rsid w:val="002F4BB8"/>
    <w:rsid w:val="00323CB2"/>
    <w:rsid w:val="0035561B"/>
    <w:rsid w:val="00395E53"/>
    <w:rsid w:val="003B5DF8"/>
    <w:rsid w:val="003B77ED"/>
    <w:rsid w:val="004746A0"/>
    <w:rsid w:val="005D612A"/>
    <w:rsid w:val="005E4FD4"/>
    <w:rsid w:val="00613754"/>
    <w:rsid w:val="006373FB"/>
    <w:rsid w:val="006760DA"/>
    <w:rsid w:val="006B0DBB"/>
    <w:rsid w:val="006B715F"/>
    <w:rsid w:val="00724B90"/>
    <w:rsid w:val="00750A9C"/>
    <w:rsid w:val="00760B53"/>
    <w:rsid w:val="0077705A"/>
    <w:rsid w:val="007D2CFF"/>
    <w:rsid w:val="00865A09"/>
    <w:rsid w:val="00A96EED"/>
    <w:rsid w:val="00AE2CBE"/>
    <w:rsid w:val="00AF1CCC"/>
    <w:rsid w:val="00B42000"/>
    <w:rsid w:val="00BF6B10"/>
    <w:rsid w:val="00C9390C"/>
    <w:rsid w:val="00CA60D2"/>
    <w:rsid w:val="00D42523"/>
    <w:rsid w:val="00D44B59"/>
    <w:rsid w:val="00D628A9"/>
    <w:rsid w:val="00D77FF1"/>
    <w:rsid w:val="00E54156"/>
    <w:rsid w:val="00E66A01"/>
    <w:rsid w:val="00F121EF"/>
    <w:rsid w:val="00F408E6"/>
    <w:rsid w:val="00FB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ED4F88-AE11-4B6D-9BF8-E858974E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2F4BB8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2F4BB8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2F4BB8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2F4BB8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2F4BB8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2F4BB8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2F4BB8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2F4BB8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2F4BB8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2F4BB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Normal (Web)"/>
    <w:basedOn w:val="a0"/>
    <w:autoRedefine/>
    <w:uiPriority w:val="99"/>
    <w:rsid w:val="002F4BB8"/>
    <w:rPr>
      <w:lang w:val="uk-UA" w:eastAsia="uk-UA"/>
    </w:rPr>
  </w:style>
  <w:style w:type="paragraph" w:styleId="a5">
    <w:name w:val="header"/>
    <w:basedOn w:val="a0"/>
    <w:next w:val="a6"/>
    <w:link w:val="a7"/>
    <w:autoRedefine/>
    <w:uiPriority w:val="99"/>
    <w:rsid w:val="002F4BB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2F4BB8"/>
    <w:rPr>
      <w:rFonts w:cs="Times New Roman"/>
      <w:vertAlign w:val="superscript"/>
    </w:rPr>
  </w:style>
  <w:style w:type="paragraph" w:styleId="a6">
    <w:name w:val="Body Text"/>
    <w:basedOn w:val="a0"/>
    <w:link w:val="a9"/>
    <w:uiPriority w:val="99"/>
    <w:rsid w:val="002F4BB8"/>
  </w:style>
  <w:style w:type="character" w:customStyle="1" w:styleId="a9">
    <w:name w:val="Основной текст Знак"/>
    <w:link w:val="a6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2F4BB8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2F4BB8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2F4BB8"/>
    <w:pPr>
      <w:numPr>
        <w:numId w:val="1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2F4BB8"/>
    <w:pPr>
      <w:ind w:firstLine="0"/>
    </w:pPr>
    <w:rPr>
      <w:iCs/>
    </w:rPr>
  </w:style>
  <w:style w:type="character" w:styleId="ac">
    <w:name w:val="page number"/>
    <w:uiPriority w:val="99"/>
    <w:rsid w:val="002F4BB8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uiPriority w:val="99"/>
    <w:rsid w:val="002F4BB8"/>
    <w:rPr>
      <w:rFonts w:cs="Times New Roman"/>
      <w:sz w:val="28"/>
      <w:szCs w:val="28"/>
    </w:rPr>
  </w:style>
  <w:style w:type="paragraph" w:customStyle="1" w:styleId="ae">
    <w:name w:val="Обычный +"/>
    <w:basedOn w:val="a0"/>
    <w:autoRedefine/>
    <w:uiPriority w:val="99"/>
    <w:rsid w:val="002F4BB8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2F4BB8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2F4BB8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1">
    <w:name w:val="содержание"/>
    <w:uiPriority w:val="99"/>
    <w:rsid w:val="002F4BB8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2F4BB8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2F4BB8"/>
    <w:pPr>
      <w:jc w:val="center"/>
    </w:pPr>
    <w:rPr>
      <w:rFonts w:ascii="Times New Roman" w:eastAsia="Times New Roman" w:hAnsi="Times New Roman"/>
    </w:rPr>
  </w:style>
  <w:style w:type="paragraph" w:customStyle="1" w:styleId="af3">
    <w:name w:val="ТАБЛИЦА"/>
    <w:next w:val="a0"/>
    <w:autoRedefine/>
    <w:uiPriority w:val="99"/>
    <w:rsid w:val="002F4BB8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2F4BB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2F4BB8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2F4BB8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2F4BB8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2F4BB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rFonts w:ascii="Times New Roman" w:eastAsia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13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3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13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13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13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3602</Words>
  <Characters>20538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/>
  <LinksUpToDate>false</LinksUpToDate>
  <CharactersWithSpaces>24092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Павел Александрович</dc:creator>
  <cp:keywords/>
  <dc:description/>
  <cp:lastModifiedBy>admin</cp:lastModifiedBy>
  <cp:revision>2</cp:revision>
  <dcterms:created xsi:type="dcterms:W3CDTF">2014-03-15T13:40:00Z</dcterms:created>
  <dcterms:modified xsi:type="dcterms:W3CDTF">2014-03-15T13:40:00Z</dcterms:modified>
</cp:coreProperties>
</file>