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D5" w:rsidRDefault="00B96CD5" w:rsidP="00190B0B">
      <w:pPr>
        <w:jc w:val="center"/>
        <w:rPr>
          <w:b/>
        </w:rPr>
      </w:pPr>
    </w:p>
    <w:p w:rsidR="00B13726" w:rsidRPr="00B13726" w:rsidRDefault="00B13726" w:rsidP="00190B0B">
      <w:pPr>
        <w:jc w:val="center"/>
        <w:rPr>
          <w:b/>
        </w:rPr>
      </w:pPr>
      <w:r w:rsidRPr="00B13726">
        <w:rPr>
          <w:b/>
        </w:rPr>
        <w:t>Корпоративный кодекс</w:t>
      </w:r>
    </w:p>
    <w:p w:rsidR="00B13726" w:rsidRDefault="00190B0B" w:rsidP="00B13726">
      <w:r>
        <w:t xml:space="preserve">     </w:t>
      </w:r>
      <w:r w:rsidR="00B13726">
        <w:t xml:space="preserve">В цивилизованной экономике, разработка и принятие корпоративного кодекса является делом чести каждой компании, которая претендует на высокую репутацию на рынке. Наличие у компании корпоративного кодекса и, что существенно, его соблюдение значительно повышает ее инвестиционную привлекательность. При этом важно, чтобы это был живой документ, разработанный компанией самостоятельно. А не переписанный по чьему-то образу и подобию.  </w:t>
      </w:r>
    </w:p>
    <w:p w:rsidR="00B13726" w:rsidRDefault="00B13726" w:rsidP="00190B0B">
      <w:pPr>
        <w:ind w:firstLine="708"/>
      </w:pPr>
      <w:r>
        <w:t xml:space="preserve">Корпоративный кодекс это свод норм и правил, описывающий те модели поведения и единые стандарты отношений и совместной деятельности, которые существуют в компании.  </w:t>
      </w:r>
    </w:p>
    <w:p w:rsidR="00B13726" w:rsidRDefault="00B13726" w:rsidP="00190B0B">
      <w:pPr>
        <w:ind w:firstLine="708"/>
      </w:pPr>
      <w:r>
        <w:t xml:space="preserve">Корпоративный кодекс выступает воплощением философии компании. В нем, в частности, закрепляются добровольные обязательства перед работниками и внешним миром, которые компания принимает на себя сверх тех, что предписаны законодательством. Кодекс декларирует более высокий уровень деловой культуры, предполагает соблюдение высоких идейных принципов и норм, содействует четкому позиционированию компании по отношению к своим клиентам и сотрудникам.  </w:t>
      </w:r>
    </w:p>
    <w:p w:rsidR="00B13726" w:rsidRDefault="00B13726" w:rsidP="00B13726"/>
    <w:p w:rsidR="00B13726" w:rsidRPr="00190B0B" w:rsidRDefault="00B13726" w:rsidP="00B13726">
      <w:r>
        <w:t xml:space="preserve"> </w:t>
      </w:r>
      <w:r w:rsidRPr="00B13726">
        <w:rPr>
          <w:b/>
        </w:rPr>
        <w:t xml:space="preserve">Кодекс используется:  </w:t>
      </w:r>
    </w:p>
    <w:p w:rsidR="00B13726" w:rsidRDefault="00B13726" w:rsidP="00B13726">
      <w:r w:rsidRPr="00190B0B">
        <w:rPr>
          <w:i/>
        </w:rPr>
        <w:t xml:space="preserve">·         Как инструмент управления </w:t>
      </w:r>
      <w:r>
        <w:t xml:space="preserve">— регулировать поведение сотрудников на рабочем месте.  </w:t>
      </w:r>
    </w:p>
    <w:p w:rsidR="00B13726" w:rsidRDefault="00B13726" w:rsidP="00B13726">
      <w:r w:rsidRPr="00190B0B">
        <w:rPr>
          <w:i/>
        </w:rPr>
        <w:t>·         Как инструмент развития (поддержания) корпоративной культуры</w:t>
      </w:r>
      <w:r>
        <w:t xml:space="preserve"> — четко обозначать основные цели и ценности компании и усиливать корпоративную идентичность субъектов корпорации всех уровней (акционеров, руководства, персонала).  </w:t>
      </w:r>
    </w:p>
    <w:p w:rsidR="00B13726" w:rsidRDefault="00B13726" w:rsidP="00B13726">
      <w:r>
        <w:t xml:space="preserve">·         </w:t>
      </w:r>
      <w:r w:rsidRPr="00190B0B">
        <w:rPr>
          <w:i/>
        </w:rPr>
        <w:t>Как инструмент повышения инвестиционной привлекательности</w:t>
      </w:r>
      <w:r>
        <w:t xml:space="preserve">.  </w:t>
      </w:r>
    </w:p>
    <w:p w:rsidR="00B13726" w:rsidRDefault="00B13726" w:rsidP="00B13726">
      <w:r>
        <w:t xml:space="preserve"> Корпоративные кодексы принимаются, прежде всего, с целью улучшения корпоративного управления конфликтам. Надлежащий уровень такого управления существенно уменьшает риск возникновения разногласий. Для эффективного управления современный менеджер должен учитывать всю совокупность интересов (клиентов, наемных работников, поставщиков, конкурентов, правительства).  </w:t>
      </w:r>
    </w:p>
    <w:p w:rsidR="00B13726" w:rsidRPr="00190B0B" w:rsidRDefault="00B13726" w:rsidP="00B13726">
      <w:r w:rsidRPr="00B13726">
        <w:rPr>
          <w:b/>
        </w:rPr>
        <w:t xml:space="preserve">Внутрикорпоративный кодекс:  </w:t>
      </w:r>
    </w:p>
    <w:p w:rsidR="00B13726" w:rsidRDefault="00B13726" w:rsidP="00B13726">
      <w:r>
        <w:t xml:space="preserve">·              расставляет приоритеты;  </w:t>
      </w:r>
    </w:p>
    <w:p w:rsidR="00B13726" w:rsidRDefault="00B13726" w:rsidP="00B13726">
      <w:r>
        <w:t xml:space="preserve">·              определяет "правила игры" для всех сотрудников компании;  </w:t>
      </w:r>
    </w:p>
    <w:p w:rsidR="00B13726" w:rsidRDefault="00B13726" w:rsidP="00B13726">
      <w:r>
        <w:t xml:space="preserve">·              устанавливает регламенты рабочего процесса компании;  </w:t>
      </w:r>
    </w:p>
    <w:p w:rsidR="00B13726" w:rsidRDefault="00B13726" w:rsidP="00B13726">
      <w:r>
        <w:t xml:space="preserve">·              разъясняет, почему надо поступать определенным образом;  </w:t>
      </w:r>
    </w:p>
    <w:p w:rsidR="00B13726" w:rsidRDefault="00B13726" w:rsidP="00B13726">
      <w:r>
        <w:t xml:space="preserve">·              стимулирует на создание уникальной корпоративной культуры.  </w:t>
      </w:r>
    </w:p>
    <w:p w:rsidR="00B13726" w:rsidRDefault="00B13726" w:rsidP="00190B0B">
      <w:pPr>
        <w:ind w:firstLine="708"/>
      </w:pPr>
      <w:r>
        <w:t xml:space="preserve">Принятие корпоративного кодекса способствует укреплению позитивного имиджа компании. На сегодняшний день руководство многих крупных организаций понимает, что репутация – способ капитализации. Инвестируют в того, кому доверяют.  </w:t>
      </w:r>
    </w:p>
    <w:p w:rsidR="00B13726" w:rsidRDefault="00B13726" w:rsidP="00190B0B">
      <w:pPr>
        <w:ind w:firstLine="708"/>
      </w:pPr>
      <w:r>
        <w:t xml:space="preserve">В настоящее время кодексы корпоративной этики внедряются во многих компаниях, однако из-за сложностей исполнения они зачастую остаются формальной декларацией. При разработке документа важно, не только создать кодекс корпоративной этики, который будет отвечать всем предъявляемым к документам такого уровня требованиям, но и, самое главное, сделать его действительно работающим. Для этого кодекс должен быть принят всеми сотрудниками компании, стать интегрирующим документом, поводом для корпоративной гордости.  </w:t>
      </w:r>
    </w:p>
    <w:p w:rsidR="00B13726" w:rsidRDefault="00B13726" w:rsidP="00190B0B">
      <w:pPr>
        <w:ind w:firstLine="708"/>
      </w:pPr>
      <w:r>
        <w:t xml:space="preserve">Структура корпоративного кодекса может быть различной, но его главная цель должна состоять в объединении всех ресурсов компании ради достижения поставленных целей.  </w:t>
      </w:r>
    </w:p>
    <w:p w:rsidR="00B13726" w:rsidRDefault="00B13726" w:rsidP="00190B0B">
      <w:pPr>
        <w:ind w:firstLine="708"/>
      </w:pPr>
      <w:r>
        <w:t xml:space="preserve">Конечно, содержание кодекса компании определяется, прежде всего, ее особенностями, структурой, задачами развития, установками руководителей компании. Как, правило, внутрикорпоративные кодексы содержат в себе следующие части: </w:t>
      </w:r>
    </w:p>
    <w:p w:rsidR="00B13726" w:rsidRPr="00190B0B" w:rsidRDefault="00B13726" w:rsidP="00190B0B">
      <w:pPr>
        <w:rPr>
          <w:b/>
        </w:rPr>
      </w:pPr>
      <w:r w:rsidRPr="00190B0B">
        <w:rPr>
          <w:b/>
        </w:rPr>
        <w:t xml:space="preserve"> Идеологическую, куда входят следующие разделы: </w:t>
      </w:r>
    </w:p>
    <w:p w:rsidR="00B13726" w:rsidRDefault="00B13726" w:rsidP="00190B0B">
      <w:r>
        <w:t xml:space="preserve">·         Миссия компании </w:t>
      </w:r>
    </w:p>
    <w:p w:rsidR="00B13726" w:rsidRDefault="00B13726" w:rsidP="00190B0B">
      <w:r>
        <w:t xml:space="preserve">·         Цели компании (стратегические, тактические, оперативные, локальные, частные) </w:t>
      </w:r>
    </w:p>
    <w:p w:rsidR="00B13726" w:rsidRDefault="00B13726" w:rsidP="00190B0B">
      <w:r>
        <w:t xml:space="preserve">·         Ценности компании </w:t>
      </w:r>
    </w:p>
    <w:p w:rsidR="00B13726" w:rsidRDefault="00B13726" w:rsidP="00190B0B">
      <w:r>
        <w:t xml:space="preserve">·         Базовые принципы компании. </w:t>
      </w:r>
    </w:p>
    <w:p w:rsidR="00B13726" w:rsidRDefault="00B13726" w:rsidP="00190B0B">
      <w:r>
        <w:t>·         Нормативную, где должны найти отражение принятые внутри компании положения:</w:t>
      </w:r>
    </w:p>
    <w:p w:rsidR="00B13726" w:rsidRDefault="00B13726" w:rsidP="00190B0B">
      <w:r>
        <w:t xml:space="preserve">·         Информация о структуре компании </w:t>
      </w:r>
    </w:p>
    <w:p w:rsidR="00B13726" w:rsidRDefault="00B13726" w:rsidP="00190B0B">
      <w:r>
        <w:t xml:space="preserve">·         Информация об основных принципах управления в компании </w:t>
      </w:r>
    </w:p>
    <w:p w:rsidR="00B13726" w:rsidRDefault="00B13726" w:rsidP="00190B0B">
      <w:r>
        <w:t xml:space="preserve">·         Информация о том, что компания ожидает от своих сотрудников и чего она не приветствует </w:t>
      </w:r>
    </w:p>
    <w:p w:rsidR="00B13726" w:rsidRDefault="00B13726" w:rsidP="00190B0B">
      <w:r>
        <w:t xml:space="preserve">·         Нормы поведения в рабочее время на рабочем месте </w:t>
      </w:r>
    </w:p>
    <w:p w:rsidR="00B13726" w:rsidRDefault="00B13726" w:rsidP="00190B0B">
      <w:r>
        <w:t xml:space="preserve">·         Нормы взаимодействия с коллегами, руководителями и подчиненными </w:t>
      </w:r>
    </w:p>
    <w:p w:rsidR="00B13726" w:rsidRDefault="00B13726" w:rsidP="00190B0B">
      <w:r>
        <w:t xml:space="preserve">·         Информация о принятых в компании процедурах поощрения и наказания </w:t>
      </w:r>
    </w:p>
    <w:p w:rsidR="00B13726" w:rsidRDefault="00B13726" w:rsidP="00190B0B">
      <w:r>
        <w:t xml:space="preserve">·         Взаимоотношения компании с внешней средой </w:t>
      </w:r>
    </w:p>
    <w:p w:rsidR="00B13726" w:rsidRDefault="00B13726" w:rsidP="00190B0B">
      <w:r>
        <w:t xml:space="preserve">·         Имидж компании </w:t>
      </w:r>
    </w:p>
    <w:p w:rsidR="00B13726" w:rsidRDefault="00B13726" w:rsidP="00190B0B">
      <w:r>
        <w:t xml:space="preserve">·         Правила соблюдения коммерческой тайны компании </w:t>
      </w:r>
    </w:p>
    <w:p w:rsidR="00B13726" w:rsidRDefault="00B13726" w:rsidP="00190B0B">
      <w:r>
        <w:t xml:space="preserve">·         Использование служебного положения </w:t>
      </w:r>
    </w:p>
    <w:p w:rsidR="00B13726" w:rsidRDefault="00B13726" w:rsidP="00190B0B">
      <w:r>
        <w:t xml:space="preserve">·         Работа и личная жизнь сотрудников </w:t>
      </w:r>
    </w:p>
    <w:p w:rsidR="00B13726" w:rsidRDefault="00B13726" w:rsidP="00190B0B">
      <w:r>
        <w:t xml:space="preserve">·         Информация о принятых в компании стиле поведения, общения, форме одежды </w:t>
      </w:r>
    </w:p>
    <w:p w:rsidR="00190B0B" w:rsidRDefault="00190B0B" w:rsidP="00190B0B"/>
    <w:p w:rsidR="00B13726" w:rsidRPr="00190B0B" w:rsidRDefault="00B13726" w:rsidP="00190B0B">
      <w:pPr>
        <w:rPr>
          <w:b/>
        </w:rPr>
      </w:pPr>
      <w:r w:rsidRPr="00190B0B">
        <w:rPr>
          <w:b/>
        </w:rPr>
        <w:t xml:space="preserve">Важно помнить, что корпоративный кодекс - это документ, который сообщает: </w:t>
      </w:r>
    </w:p>
    <w:p w:rsidR="00B13726" w:rsidRDefault="00B13726" w:rsidP="00190B0B">
      <w:r>
        <w:t xml:space="preserve">·         новичку и сотруднику компании - что и как принято делать в компании, </w:t>
      </w:r>
    </w:p>
    <w:p w:rsidR="00B13726" w:rsidRDefault="00B13726" w:rsidP="00190B0B">
      <w:r>
        <w:t xml:space="preserve">·         топ - менеджменту компании - какие способы достижения поставленных целей являются желательными и допустимыми, </w:t>
      </w:r>
    </w:p>
    <w:p w:rsidR="00B13726" w:rsidRDefault="00B13726" w:rsidP="00190B0B">
      <w:r>
        <w:t xml:space="preserve">·         клиенту компании – что, и каким образом компания делает для него, чем руководствуется, что ценит, кроме своей прибыли, </w:t>
      </w:r>
    </w:p>
    <w:p w:rsidR="00B13726" w:rsidRDefault="00B13726" w:rsidP="00190B0B">
      <w:r>
        <w:t xml:space="preserve">·         партнеру компании - насколько компания честна и справедлива по отношению к своим партнерам, заинтересована ли она в долговременных отношениях, </w:t>
      </w:r>
    </w:p>
    <w:p w:rsidR="00B13726" w:rsidRDefault="00B13726" w:rsidP="00190B0B">
      <w:r>
        <w:t xml:space="preserve">·         обществу - о той пользе, которую компания приносит в этот мир, о той социальной ответственности, которую компания взяла на себя.  </w:t>
      </w:r>
    </w:p>
    <w:p w:rsidR="00B13726" w:rsidRDefault="00B13726" w:rsidP="00190B0B"/>
    <w:p w:rsidR="00B13726" w:rsidRDefault="00B13726" w:rsidP="00190B0B">
      <w:r w:rsidRPr="00190B0B">
        <w:rPr>
          <w:b/>
        </w:rPr>
        <w:t xml:space="preserve"> Стандарт</w:t>
      </w:r>
      <w:r>
        <w:t xml:space="preserve"> – это всегда нечто новое в жизни компании. Даже в том случае, когда он просто описывает то, что и так давно принято в организации. Сопротивление всему новому весьма естественно – человек так устроен. Исследователи утверждают, что только 15% людей позитивно относятся к нововведениям, остальные 85% сопротивляются, критикуют, обесценивают, саботируют и прочее. Это нормально. Поэтому чтобы корпоративный кодекс компании был эффективным необходимо серьезно и кропотливо отнестись не только к его созданию, но и к его внедрению. После принятия кодекса важно добиться неукоснительного выполнения его основных положений, что обязательно должно контролироваться руководителями всех уровней. Например, если речь идет о внедрении и соблюдении персоналом стандартов взаимодействия с клиентами, возможен следующий подход:   </w:t>
      </w:r>
    </w:p>
    <w:p w:rsidR="00B13726" w:rsidRDefault="00B13726" w:rsidP="00B13726">
      <w:r>
        <w:t xml:space="preserve">1. Обучить персонал эффективному взаимодействию с клиентами.  </w:t>
      </w:r>
    </w:p>
    <w:p w:rsidR="00B13726" w:rsidRDefault="00B13726" w:rsidP="00B13726">
      <w:r>
        <w:t xml:space="preserve">2. Поддержать эффект обучения непосредственно на рабочем месте в форме наставничества и коучинга.   </w:t>
      </w:r>
    </w:p>
    <w:p w:rsidR="00B13726" w:rsidRDefault="00B13726" w:rsidP="00B13726">
      <w:r>
        <w:t xml:space="preserve">3. Обучить руководителей отслеживанию работы подчиненных по стандартам, умению давать эффективную обратную связь и грамотно критиковать.   </w:t>
      </w:r>
    </w:p>
    <w:p w:rsidR="00B13726" w:rsidRDefault="00B13726" w:rsidP="00B13726">
      <w:r>
        <w:t xml:space="preserve">4. Увязать стимулы и выполнение стандартов (то есть ввести категории, внутрифирменные квалификационные группы, различающиеся по оплате труда: если сотрудник работает по стандарту - то получает доплату, не работает – доплату не получает; но не рекомендуется штрафовать за невыполнение стандартов, целесообразнее доплачивать тем, кто работает в соответствии с требованиями стандартов).   </w:t>
      </w:r>
    </w:p>
    <w:p w:rsidR="00B13726" w:rsidRDefault="00B13726" w:rsidP="00B13726">
      <w:r>
        <w:t xml:space="preserve">5. Выявить персонал, который принял новые правила игры (новые стандарты) и поощрять этих работников; выявить персонал, который не хочет, не может, до сих пор не умеет работать по стандартам и принять управленческое решение, что с этими сотрудниками делать: побеседовать, поддержать, обучить, проконсультировать и т.д. Отследить выполнение внутрифирменных стандартов с максимальной объективностью в торговых залах помогает, например, программа «Тайный покупатель».  </w:t>
      </w:r>
    </w:p>
    <w:p w:rsidR="00B13726" w:rsidRPr="00190B0B" w:rsidRDefault="00B13726" w:rsidP="00190B0B">
      <w:r w:rsidRPr="00190B0B">
        <w:rPr>
          <w:b/>
        </w:rPr>
        <w:t>Постоянно уделяйте внимание персоналу, от которого требуется работать по стандартам. Одна известная управленческая аксиома гласит: «Только довольный внутренний клиент может обеспечить довольного внешнего клиента». Генеральный директор, линейные менеджеры, наставники, директор службы персонала, тренер, коуч, и другие ключевые фигуры непременно в той или иной форме должны поддержать персонал, который привыкает работать по-новому.</w:t>
      </w:r>
      <w:bookmarkStart w:id="0" w:name="_GoBack"/>
      <w:bookmarkEnd w:id="0"/>
    </w:p>
    <w:sectPr w:rsidR="00B13726" w:rsidRPr="00190B0B" w:rsidSect="00190B0B">
      <w:footerReference w:type="even" r:id="rId6"/>
      <w:footerReference w:type="default" r:id="rId7"/>
      <w:pgSz w:w="11906" w:h="16838"/>
      <w:pgMar w:top="539" w:right="56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C3" w:rsidRDefault="002D07C3">
      <w:r>
        <w:separator/>
      </w:r>
    </w:p>
  </w:endnote>
  <w:endnote w:type="continuationSeparator" w:id="0">
    <w:p w:rsidR="002D07C3" w:rsidRDefault="002D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0B" w:rsidRDefault="00190B0B" w:rsidP="002D07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B0B" w:rsidRDefault="00190B0B" w:rsidP="00190B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0B" w:rsidRDefault="00190B0B" w:rsidP="002D07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6CD5">
      <w:rPr>
        <w:rStyle w:val="a4"/>
        <w:noProof/>
      </w:rPr>
      <w:t>1</w:t>
    </w:r>
    <w:r>
      <w:rPr>
        <w:rStyle w:val="a4"/>
      </w:rPr>
      <w:fldChar w:fldCharType="end"/>
    </w:r>
  </w:p>
  <w:p w:rsidR="00190B0B" w:rsidRDefault="00190B0B" w:rsidP="00190B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C3" w:rsidRDefault="002D07C3">
      <w:r>
        <w:separator/>
      </w:r>
    </w:p>
  </w:footnote>
  <w:footnote w:type="continuationSeparator" w:id="0">
    <w:p w:rsidR="002D07C3" w:rsidRDefault="002D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726"/>
    <w:rsid w:val="00190B0B"/>
    <w:rsid w:val="002D07C3"/>
    <w:rsid w:val="004306FA"/>
    <w:rsid w:val="0061089D"/>
    <w:rsid w:val="00B13726"/>
    <w:rsid w:val="00B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BF3C-9411-4B6A-BD70-50E67258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0B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Корпоративный кодекс</vt:lpstr>
    </vt:vector>
  </TitlesOfParts>
  <Company>Microsoft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Корпоративный кодекс</dc:title>
  <dc:subject/>
  <dc:creator>ГалинкА</dc:creator>
  <cp:keywords/>
  <dc:description/>
  <cp:lastModifiedBy>Irina</cp:lastModifiedBy>
  <cp:revision>2</cp:revision>
  <dcterms:created xsi:type="dcterms:W3CDTF">2014-08-15T16:22:00Z</dcterms:created>
  <dcterms:modified xsi:type="dcterms:W3CDTF">2014-08-15T16:22:00Z</dcterms:modified>
</cp:coreProperties>
</file>