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91" w:rsidRPr="00034191" w:rsidRDefault="00DF66B8" w:rsidP="005660D7">
      <w:pPr>
        <w:pStyle w:val="af"/>
      </w:pPr>
      <w:bookmarkStart w:id="0" w:name="_Toc157520692"/>
      <w:bookmarkStart w:id="1" w:name="_Toc162703853"/>
      <w:r w:rsidRPr="00034191">
        <w:t>БЕЛОРУССКИЙ</w:t>
      </w:r>
      <w:r w:rsidR="00034191" w:rsidRPr="00034191">
        <w:t xml:space="preserve"> </w:t>
      </w:r>
      <w:r w:rsidRPr="00034191">
        <w:t>ГОСУДРАСТВЕННЫЙ УНИВЕРСИТЕТ ИНФОРМАТИКИ И РАДИОЭЛЕКТРОНИКИ</w:t>
      </w:r>
    </w:p>
    <w:p w:rsidR="00034191" w:rsidRPr="00034191" w:rsidRDefault="00DF66B8" w:rsidP="005660D7">
      <w:pPr>
        <w:pStyle w:val="af"/>
      </w:pPr>
      <w:r w:rsidRPr="00034191">
        <w:t>Кафедра ЭТТ</w:t>
      </w: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DF66B8" w:rsidRPr="00034191" w:rsidRDefault="00DF66B8" w:rsidP="005660D7">
      <w:pPr>
        <w:pStyle w:val="af"/>
      </w:pPr>
      <w:r w:rsidRPr="00034191">
        <w:t>РЕФЕРАТ</w:t>
      </w:r>
    </w:p>
    <w:p w:rsidR="00034191" w:rsidRPr="00034191" w:rsidRDefault="00DF66B8" w:rsidP="005660D7">
      <w:pPr>
        <w:pStyle w:val="af"/>
      </w:pPr>
      <w:r w:rsidRPr="00034191">
        <w:t>На тему</w:t>
      </w:r>
      <w:r w:rsidR="00034191" w:rsidRPr="00034191">
        <w:t xml:space="preserve">: </w:t>
      </w:r>
    </w:p>
    <w:p w:rsidR="00034191" w:rsidRPr="00034191" w:rsidRDefault="00034191" w:rsidP="005660D7">
      <w:pPr>
        <w:pStyle w:val="af"/>
      </w:pPr>
      <w:r>
        <w:t>"</w:t>
      </w:r>
      <w:r w:rsidR="00D81710" w:rsidRPr="00034191">
        <w:t>Корреляционный обнаружитель одиночных сигналов известной формы</w:t>
      </w:r>
      <w:r>
        <w:t>"</w:t>
      </w: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5660D7" w:rsidRDefault="005660D7" w:rsidP="005660D7">
      <w:pPr>
        <w:pStyle w:val="af"/>
      </w:pPr>
    </w:p>
    <w:p w:rsidR="00DF66B8" w:rsidRPr="00034191" w:rsidRDefault="00DF66B8" w:rsidP="005660D7">
      <w:pPr>
        <w:pStyle w:val="af"/>
      </w:pPr>
      <w:r w:rsidRPr="00034191">
        <w:t>МИНСК, 2008</w:t>
      </w:r>
      <w:bookmarkEnd w:id="0"/>
      <w:bookmarkEnd w:id="1"/>
    </w:p>
    <w:p w:rsidR="00034191" w:rsidRPr="00034191" w:rsidRDefault="00DF66B8" w:rsidP="005660D7">
      <w:pPr>
        <w:pStyle w:val="1"/>
      </w:pPr>
      <w:r w:rsidRPr="00034191">
        <w:br w:type="page"/>
      </w:r>
      <w:r w:rsidR="00D81710" w:rsidRPr="00034191">
        <w:lastRenderedPageBreak/>
        <w:t>Отношение правдоподобия</w:t>
      </w:r>
      <w:r w:rsidR="00034191" w:rsidRPr="00034191">
        <w:t xml:space="preserve">. </w:t>
      </w:r>
      <w:r w:rsidR="00D81710" w:rsidRPr="00034191">
        <w:t>Алгоритм обработки</w:t>
      </w:r>
    </w:p>
    <w:p w:rsidR="005660D7" w:rsidRDefault="005660D7" w:rsidP="00034191"/>
    <w:p w:rsidR="00D81710" w:rsidRPr="00034191" w:rsidRDefault="00D81710" w:rsidP="00034191">
      <w:r w:rsidRPr="00034191">
        <w:t>Принятый одиночный сигнал можно рассматривать как функцию времени с известным законом модуляции, но неизвестными параметрами</w:t>
      </w:r>
      <w:r w:rsidR="00034191" w:rsidRPr="00034191">
        <w:t xml:space="preserve"> - </w:t>
      </w:r>
      <w:r w:rsidRPr="00034191">
        <w:t>временем запаздывания</w:t>
      </w:r>
      <w:r w:rsidR="00034191" w:rsidRPr="00034191">
        <w:t xml:space="preserve"> </w:t>
      </w:r>
      <w:r w:rsidRPr="00034191">
        <w:rPr>
          <w:lang w:val="en-US"/>
        </w:rPr>
        <w:t>tr</w:t>
      </w:r>
      <w:r w:rsidRPr="00034191">
        <w:t>, доплеровским сдвигом частоты Fдс, амплитудой</w:t>
      </w:r>
      <w:r w:rsidR="00034191" w:rsidRPr="00034191">
        <w:t xml:space="preserve"> </w:t>
      </w:r>
      <w:r w:rsidRPr="00034191">
        <w:t>Ес</w:t>
      </w:r>
      <w:r w:rsidR="00034191" w:rsidRPr="00034191">
        <w:t xml:space="preserve"> </w:t>
      </w:r>
      <w:r w:rsidRPr="00034191">
        <w:t>и фазой</w:t>
      </w:r>
      <w:r w:rsidR="00034191" w:rsidRPr="00034191">
        <w:t xml:space="preserve"> </w:t>
      </w:r>
      <w:r w:rsidRPr="00034191">
        <w:t>φс</w:t>
      </w:r>
      <w:r w:rsidR="00034191" w:rsidRPr="00034191">
        <w:t xml:space="preserve">. </w:t>
      </w:r>
      <w:r w:rsidRPr="00034191">
        <w:t>Неопределённость относительно времени запаздывания и доплеровского сдвига частоты заставляет просматривать (одновременно или последовательно</w:t>
      </w:r>
      <w:r w:rsidR="00034191" w:rsidRPr="00034191">
        <w:t xml:space="preserve">) </w:t>
      </w:r>
      <w:r w:rsidRPr="00034191">
        <w:t>все элементы разрешения по</w:t>
      </w:r>
      <w:r w:rsidR="00034191" w:rsidRPr="00034191">
        <w:t xml:space="preserve"> </w:t>
      </w:r>
      <w:r w:rsidRPr="00034191">
        <w:rPr>
          <w:lang w:val="en-US"/>
        </w:rPr>
        <w:t>tr</w:t>
      </w:r>
      <w:r w:rsidR="00034191" w:rsidRPr="00034191">
        <w:t xml:space="preserve"> </w:t>
      </w:r>
      <w:r w:rsidRPr="00034191">
        <w:t>и</w:t>
      </w:r>
      <w:r w:rsidR="00034191" w:rsidRPr="00034191">
        <w:t xml:space="preserve"> </w:t>
      </w:r>
      <w:r w:rsidRPr="00034191">
        <w:rPr>
          <w:lang w:val="en-US"/>
        </w:rPr>
        <w:t>F</w:t>
      </w:r>
      <w:r w:rsidRPr="00034191">
        <w:t>дс и принимать решения по каждому из них</w:t>
      </w:r>
      <w:r w:rsidR="00034191" w:rsidRPr="00034191">
        <w:t xml:space="preserve">. </w:t>
      </w:r>
      <w:r w:rsidRPr="00034191">
        <w:t>Амплитуду и фазу принятого сигнала следует считать случайными, но постоянными на интервале, равном длительности сигнала</w:t>
      </w:r>
      <w:r w:rsidR="00034191" w:rsidRPr="00034191">
        <w:t xml:space="preserve"> </w:t>
      </w:r>
      <w:r w:rsidRPr="00034191">
        <w:rPr>
          <w:lang w:val="en-US"/>
        </w:rPr>
        <w:t>T</w:t>
      </w:r>
      <w:r w:rsidRPr="00034191">
        <w:t>0</w:t>
      </w:r>
      <w:r w:rsidR="00034191" w:rsidRPr="00034191">
        <w:t xml:space="preserve">. </w:t>
      </w:r>
      <w:r w:rsidRPr="00034191">
        <w:t>поскольку длительность одиночного сигнала, как правило, значительно меньше времени корреляции амплитудных и фазовых Флуктуации принятого сигнала (</w:t>
      </w:r>
      <w:r w:rsidRPr="00034191">
        <w:rPr>
          <w:lang w:val="en-US"/>
        </w:rPr>
        <w:t>T</w:t>
      </w:r>
      <w:r w:rsidRPr="00034191">
        <w:t>0 &lt;&lt; τ</w:t>
      </w:r>
      <w:r w:rsidRPr="00034191">
        <w:rPr>
          <w:lang w:val="en-US"/>
        </w:rPr>
        <w:t>c</w:t>
      </w:r>
      <w:r w:rsidR="00034191" w:rsidRPr="00034191">
        <w:t xml:space="preserve">). </w:t>
      </w:r>
    </w:p>
    <w:p w:rsidR="00D81710" w:rsidRPr="00034191" w:rsidRDefault="00D81710" w:rsidP="00034191">
      <w:r w:rsidRPr="00034191">
        <w:t>Представим одиночный сигнал в следующем вице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2.5pt">
            <v:imagedata r:id="rId7" o:title=""/>
          </v:shape>
        </w:pict>
      </w:r>
    </w:p>
    <w:p w:rsidR="00D81710" w:rsidRPr="00034191" w:rsidRDefault="00D81710" w:rsidP="00034191">
      <w:r w:rsidRPr="00034191">
        <w:t>Помеху будем считать стационарным нормальным случайным процессом с комплексной огибающей</w:t>
      </w:r>
      <w:r w:rsidR="00034191" w:rsidRPr="00034191">
        <w:t xml:space="preserve"> </w:t>
      </w:r>
      <w:r w:rsidRPr="00034191">
        <w:rPr>
          <w:lang w:val="en-US"/>
        </w:rPr>
        <w:t>N</w:t>
      </w:r>
      <w:r w:rsidRPr="00034191">
        <w:t>(</w:t>
      </w:r>
      <w:r w:rsidRPr="00034191">
        <w:rPr>
          <w:lang w:val="en-US"/>
        </w:rPr>
        <w:t>t</w:t>
      </w:r>
      <w:r w:rsidR="00034191" w:rsidRPr="00034191">
        <w:t xml:space="preserve">) </w:t>
      </w:r>
    </w:p>
    <w:p w:rsidR="00D81710" w:rsidRPr="00034191" w:rsidRDefault="00D81710" w:rsidP="00034191">
      <w:pPr>
        <w:rPr>
          <w:lang w:val="en-US"/>
        </w:rPr>
      </w:pPr>
      <w:r w:rsidRPr="00034191">
        <w:rPr>
          <w:lang w:val="en-US"/>
        </w:rPr>
        <w:t>n(t</w:t>
      </w:r>
      <w:r w:rsidR="00034191" w:rsidRPr="00034191">
        <w:rPr>
          <w:lang w:val="en-US"/>
        </w:rPr>
        <w:t xml:space="preserve">) </w:t>
      </w:r>
      <w:r w:rsidRPr="00034191">
        <w:rPr>
          <w:lang w:val="en-US"/>
        </w:rPr>
        <w:t>= N(t</w:t>
      </w:r>
      <w:r w:rsidR="00034191" w:rsidRPr="00034191">
        <w:rPr>
          <w:lang w:val="en-US"/>
        </w:rPr>
        <w:t xml:space="preserve">) </w:t>
      </w:r>
      <w:r w:rsidRPr="00034191">
        <w:rPr>
          <w:lang w:val="en-US"/>
        </w:rPr>
        <w:t>exp(iω0t</w:t>
      </w:r>
      <w:r w:rsidR="00034191" w:rsidRPr="00034191">
        <w:rPr>
          <w:lang w:val="en-US"/>
        </w:rPr>
        <w:t>),</w:t>
      </w:r>
    </w:p>
    <w:p w:rsidR="00D81710" w:rsidRPr="00034191" w:rsidRDefault="00D81710" w:rsidP="00034191">
      <w:r w:rsidRPr="00034191">
        <w:t>с нулевым средним значением</w:t>
      </w:r>
    </w:p>
    <w:p w:rsidR="00D81710" w:rsidRPr="00034191" w:rsidRDefault="003271AC" w:rsidP="00034191">
      <w:r>
        <w:rPr>
          <w:lang w:val="en-US"/>
        </w:rPr>
        <w:pict>
          <v:shape id="_x0000_i1026" type="#_x0000_t75" style="width:105pt;height:26.25pt">
            <v:imagedata r:id="rId8" o:title=""/>
          </v:shape>
        </w:pict>
      </w:r>
      <w:r w:rsidR="00D81710" w:rsidRPr="00034191">
        <w:t xml:space="preserve"> </w:t>
      </w:r>
    </w:p>
    <w:p w:rsidR="00D81710" w:rsidRPr="00034191" w:rsidRDefault="00D81710" w:rsidP="00034191">
      <w:r w:rsidRPr="00034191">
        <w:t>Учитывая особенность задачи</w:t>
      </w:r>
      <w:r w:rsidR="00034191" w:rsidRPr="00034191">
        <w:t xml:space="preserve"> </w:t>
      </w:r>
      <w:r w:rsidRPr="00034191">
        <w:t>обработки одиночных сигналов как задачи внутрипериодной обработки, можно воспользоваться единым представлением шумов и мешающих отражений, так как внутрипериодная структура мешающих</w:t>
      </w:r>
      <w:r w:rsidR="00034191" w:rsidRPr="00034191">
        <w:t xml:space="preserve"> </w:t>
      </w:r>
      <w:r w:rsidRPr="00034191">
        <w:t>отражений аналогична структуре шума</w:t>
      </w:r>
      <w:r w:rsidR="00034191" w:rsidRPr="00034191">
        <w:t xml:space="preserve">: </w:t>
      </w:r>
      <w:r w:rsidRPr="00034191">
        <w:t>ширина спектра внутрипериодной структуры мешающих отражений определяется шириной спектра модуляции зондирующего сигнала</w:t>
      </w:r>
      <w:r w:rsidR="00034191" w:rsidRPr="00034191">
        <w:t xml:space="preserve">. </w:t>
      </w:r>
      <w:r w:rsidRPr="00034191">
        <w:t>Поэтому в первом приближении и шум, и</w:t>
      </w:r>
      <w:r w:rsidR="00034191" w:rsidRPr="00034191">
        <w:t xml:space="preserve"> </w:t>
      </w:r>
      <w:r w:rsidRPr="00034191">
        <w:t>мешающие отражения в рассматриваемой задаче можно считать белым шумом со спектральной плотностью соответственно</w:t>
      </w:r>
      <w:r w:rsidR="00034191" w:rsidRPr="00034191">
        <w:t xml:space="preserve">: </w:t>
      </w:r>
    </w:p>
    <w:p w:rsidR="00D81710" w:rsidRPr="00034191" w:rsidRDefault="003271AC" w:rsidP="00034191">
      <w:r>
        <w:rPr>
          <w:lang w:val="en-US"/>
        </w:rPr>
        <w:lastRenderedPageBreak/>
        <w:pict>
          <v:shape id="_x0000_i1027" type="#_x0000_t75" style="width:78pt;height:54pt">
            <v:imagedata r:id="rId9" o:title=""/>
          </v:shape>
        </w:pict>
      </w:r>
      <w:r w:rsidR="00034191" w:rsidRPr="00034191">
        <w:t xml:space="preserve"> - </w:t>
      </w:r>
      <w:r w:rsidR="00D81710" w:rsidRPr="00034191">
        <w:t>для шума,</w:t>
      </w:r>
    </w:p>
    <w:p w:rsidR="00D81710" w:rsidRPr="00034191" w:rsidRDefault="003271AC" w:rsidP="00034191">
      <w:r>
        <w:rPr>
          <w:lang w:val="en-US"/>
        </w:rPr>
        <w:pict>
          <v:shape id="_x0000_i1028" type="#_x0000_t75" style="width:78pt;height:51.75pt">
            <v:imagedata r:id="rId10" o:title=""/>
          </v:shape>
        </w:pict>
      </w:r>
      <w:r w:rsidR="00034191" w:rsidRPr="00034191">
        <w:t xml:space="preserve"> - </w:t>
      </w:r>
      <w:r w:rsidR="00D81710" w:rsidRPr="00034191">
        <w:t>для мешающих отражений</w:t>
      </w:r>
      <w:r w:rsidR="00034191" w:rsidRPr="00034191">
        <w:t xml:space="preserve">. </w:t>
      </w:r>
    </w:p>
    <w:p w:rsidR="00D81710" w:rsidRPr="00034191" w:rsidRDefault="00D81710" w:rsidP="00034191">
      <w:r w:rsidRPr="00034191">
        <w:t xml:space="preserve">Значения сигнала и помехи в дискретные моменты времени </w:t>
      </w:r>
      <w:r w:rsidRPr="00034191">
        <w:rPr>
          <w:lang w:val="en-US"/>
        </w:rPr>
        <w:t>tg</w:t>
      </w:r>
      <w:r w:rsidRPr="00034191">
        <w:t xml:space="preserve"> = g∆</w:t>
      </w:r>
      <w:r w:rsidRPr="00034191">
        <w:rPr>
          <w:lang w:val="en-US"/>
        </w:rPr>
        <w:t>t</w:t>
      </w:r>
      <w:r w:rsidRPr="00034191">
        <w:t xml:space="preserve"> можно представить в виде</w:t>
      </w:r>
    </w:p>
    <w:p w:rsidR="00D81710" w:rsidRPr="00034191" w:rsidRDefault="003271AC" w:rsidP="00034191">
      <w:r>
        <w:pict>
          <v:shape id="_x0000_i1029" type="#_x0000_t75" style="width:195pt;height:107.25pt">
            <v:imagedata r:id="rId11" o:title=""/>
          </v:shape>
        </w:pict>
      </w:r>
    </w:p>
    <w:p w:rsidR="00D81710" w:rsidRPr="00034191" w:rsidRDefault="00D81710" w:rsidP="00034191">
      <w:r w:rsidRPr="00034191">
        <w:t>При этом корреляционные</w:t>
      </w:r>
      <w:r w:rsidR="00034191" w:rsidRPr="00034191">
        <w:t xml:space="preserve"> </w:t>
      </w:r>
      <w:r w:rsidRPr="00034191">
        <w:t>свойства дискретных</w:t>
      </w:r>
      <w:r w:rsidR="00034191" w:rsidRPr="00034191">
        <w:t xml:space="preserve"> </w:t>
      </w:r>
      <w:r w:rsidRPr="00034191">
        <w:t>значений</w:t>
      </w:r>
      <w:r w:rsidR="00034191" w:rsidRPr="00034191">
        <w:t xml:space="preserve"> </w:t>
      </w:r>
      <w:r w:rsidRPr="00034191">
        <w:t>помехи</w:t>
      </w:r>
      <w:r w:rsidR="00034191" w:rsidRPr="00034191">
        <w:t xml:space="preserve">, </w:t>
      </w:r>
      <w:r w:rsidRPr="00034191">
        <w:t>мешающей</w:t>
      </w:r>
      <w:r w:rsidR="00034191" w:rsidRPr="00034191">
        <w:t xml:space="preserve"> </w:t>
      </w:r>
      <w:r w:rsidRPr="00034191">
        <w:t>обнаружению</w:t>
      </w:r>
      <w:r w:rsidR="00034191" w:rsidRPr="00034191">
        <w:t xml:space="preserve"> </w:t>
      </w:r>
      <w:r w:rsidRPr="00034191">
        <w:t>одиночного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, </w:t>
      </w:r>
      <w:r w:rsidRPr="00034191">
        <w:t>описываются символом Кронекера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30" type="#_x0000_t75" style="width:221.25pt;height:45pt">
            <v:imagedata r:id="rId12" o:title=""/>
          </v:shape>
        </w:pict>
      </w:r>
    </w:p>
    <w:p w:rsidR="00D81710" w:rsidRPr="00034191" w:rsidRDefault="00D81710" w:rsidP="00034191">
      <w:r w:rsidRPr="00034191">
        <w:t>Найдём</w:t>
      </w:r>
      <w:r w:rsidR="00034191" w:rsidRPr="00034191">
        <w:t xml:space="preserve"> </w:t>
      </w:r>
      <w:r w:rsidRPr="00034191">
        <w:t>отношение</w:t>
      </w:r>
      <w:r w:rsidR="00034191" w:rsidRPr="00034191">
        <w:t xml:space="preserve"> </w:t>
      </w:r>
      <w:r w:rsidRPr="00034191">
        <w:t>правдоподобия</w:t>
      </w:r>
      <w:r w:rsidR="00034191" w:rsidRPr="00034191">
        <w:t xml:space="preserve">, </w:t>
      </w:r>
      <w:r w:rsidRPr="00034191">
        <w:t>определяющее</w:t>
      </w:r>
      <w:r w:rsidR="00034191" w:rsidRPr="00034191">
        <w:t xml:space="preserve"> </w:t>
      </w:r>
      <w:r w:rsidRPr="00034191">
        <w:t>структуру устройства оптимальной</w:t>
      </w:r>
      <w:r w:rsidR="00034191" w:rsidRPr="00034191">
        <w:t xml:space="preserve"> </w:t>
      </w:r>
      <w:r w:rsidRPr="00034191">
        <w:t>обработки одиночного сигнала</w:t>
      </w:r>
      <w:r w:rsidR="00034191" w:rsidRPr="00034191">
        <w:t xml:space="preserve">. </w:t>
      </w:r>
      <w:r w:rsidRPr="00034191">
        <w:t>Многомерная плотность</w:t>
      </w:r>
      <w:r w:rsidR="00034191" w:rsidRPr="00034191">
        <w:t xml:space="preserve"> </w:t>
      </w:r>
      <w:r w:rsidRPr="00034191">
        <w:t>вероятности</w:t>
      </w:r>
      <w:r w:rsidR="00034191" w:rsidRPr="00034191">
        <w:t xml:space="preserve"> </w:t>
      </w:r>
      <w:r w:rsidRPr="00034191">
        <w:t>дискретных значений</w:t>
      </w:r>
      <w:r w:rsidR="00034191" w:rsidRPr="00034191">
        <w:t xml:space="preserve"> </w:t>
      </w:r>
      <w:r w:rsidRPr="00034191">
        <w:t>входного сигнала</w:t>
      </w:r>
      <w:r w:rsidR="00034191" w:rsidRPr="00034191">
        <w:t xml:space="preserve"> </w:t>
      </w:r>
      <w:r w:rsidRPr="00034191">
        <w:t>f</w:t>
      </w:r>
      <w:r w:rsidRPr="00034191">
        <w:rPr>
          <w:lang w:val="en-US"/>
        </w:rPr>
        <w:t>g</w:t>
      </w:r>
      <w:r w:rsidRPr="00034191">
        <w:t>, в отсутствие</w:t>
      </w:r>
      <w:r w:rsidR="00034191" w:rsidRPr="00034191">
        <w:t xml:space="preserve"> </w:t>
      </w:r>
      <w:r w:rsidRPr="00034191">
        <w:t>полезного сигнала (f</w:t>
      </w:r>
      <w:r w:rsidRPr="00034191">
        <w:rPr>
          <w:lang w:val="en-US"/>
        </w:rPr>
        <w:t>g</w:t>
      </w:r>
      <w:r w:rsidRPr="00034191">
        <w:t xml:space="preserve"> = </w:t>
      </w:r>
      <w:r w:rsidRPr="00034191">
        <w:rPr>
          <w:lang w:val="en-US"/>
        </w:rPr>
        <w:t>ng</w:t>
      </w:r>
      <w:r w:rsidR="00034191" w:rsidRPr="00034191">
        <w:t xml:space="preserve">) </w:t>
      </w:r>
      <w:r w:rsidRPr="00034191">
        <w:t xml:space="preserve">определяется выражением </w:t>
      </w:r>
    </w:p>
    <w:p w:rsidR="00D81710" w:rsidRPr="00034191" w:rsidRDefault="003271AC" w:rsidP="00034191">
      <w:pPr>
        <w:rPr>
          <w:lang w:val="en-US"/>
        </w:rPr>
      </w:pPr>
      <w:r>
        <w:pict>
          <v:shape id="_x0000_i1031" type="#_x0000_t75" style="width:320.25pt;height:52.5pt">
            <v:imagedata r:id="rId13" o:title=""/>
          </v:shape>
        </w:pict>
      </w:r>
    </w:p>
    <w:p w:rsidR="00D81710" w:rsidRPr="00034191" w:rsidRDefault="00D81710" w:rsidP="00034191">
      <w:r w:rsidRPr="00034191">
        <w:t>где</w:t>
      </w:r>
      <w:r w:rsidR="00034191" w:rsidRPr="00034191">
        <w:t xml:space="preserve"> </w:t>
      </w:r>
      <w:r w:rsidRPr="00034191">
        <w:rPr>
          <w:lang w:val="en-US"/>
        </w:rPr>
        <w:t>L</w:t>
      </w:r>
      <w:r w:rsidRPr="00034191">
        <w:t xml:space="preserve"> = </w:t>
      </w:r>
      <w:r w:rsidRPr="00034191">
        <w:rPr>
          <w:lang w:val="en-US"/>
        </w:rPr>
        <w:t>T</w:t>
      </w:r>
      <w:r w:rsidRPr="00034191">
        <w:t>0/∆</w:t>
      </w:r>
      <w:r w:rsidRPr="00034191">
        <w:rPr>
          <w:lang w:val="en-US"/>
        </w:rPr>
        <w:t>t</w:t>
      </w:r>
      <w:r w:rsidR="00034191" w:rsidRPr="00034191">
        <w:t xml:space="preserve"> - </w:t>
      </w:r>
      <w:r w:rsidRPr="00034191">
        <w:t>число дискретных значений</w:t>
      </w:r>
      <w:r w:rsidR="00034191" w:rsidRPr="00034191">
        <w:t xml:space="preserve"> </w:t>
      </w:r>
      <w:r w:rsidRPr="00034191">
        <w:t>за длительность</w:t>
      </w:r>
      <w:r w:rsidR="00034191" w:rsidRPr="00034191">
        <w:t xml:space="preserve"> </w:t>
      </w:r>
      <w:r w:rsidRPr="00034191">
        <w:t>одиночного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При наличии полезного сигнала дискретные</w:t>
      </w:r>
      <w:r w:rsidR="00034191" w:rsidRPr="00034191">
        <w:t xml:space="preserve"> </w:t>
      </w:r>
      <w:r w:rsidRPr="00034191">
        <w:t>значения</w:t>
      </w:r>
      <w:r w:rsidR="00034191" w:rsidRPr="00034191">
        <w:t xml:space="preserve"> </w:t>
      </w:r>
      <w:r w:rsidRPr="00034191">
        <w:t>входного сигнала</w:t>
      </w:r>
      <w:r w:rsidR="00034191" w:rsidRPr="00034191">
        <w:t xml:space="preserve"> </w:t>
      </w:r>
      <w:r w:rsidRPr="00034191">
        <w:t>f(t</w:t>
      </w:r>
      <w:r w:rsidR="00034191" w:rsidRPr="00034191">
        <w:t xml:space="preserve">) </w:t>
      </w:r>
      <w:r w:rsidRPr="00034191">
        <w:t>равны</w:t>
      </w:r>
      <w:r w:rsidR="00034191" w:rsidRPr="00034191">
        <w:t xml:space="preserve">: </w:t>
      </w:r>
    </w:p>
    <w:p w:rsidR="00D81710" w:rsidRPr="00034191" w:rsidRDefault="00D81710" w:rsidP="00034191">
      <w:r w:rsidRPr="00034191">
        <w:rPr>
          <w:lang w:val="en-US"/>
        </w:rPr>
        <w:t>fg</w:t>
      </w:r>
      <w:r w:rsidRPr="00034191">
        <w:t xml:space="preserve"> = </w:t>
      </w:r>
      <w:r w:rsidRPr="00034191">
        <w:rPr>
          <w:lang w:val="en-US"/>
        </w:rPr>
        <w:t>mg</w:t>
      </w:r>
      <w:r w:rsidRPr="00034191">
        <w:t xml:space="preserve"> + </w:t>
      </w:r>
      <w:r w:rsidRPr="00034191">
        <w:rPr>
          <w:lang w:val="en-US"/>
        </w:rPr>
        <w:t>ng</w:t>
      </w:r>
      <w:r w:rsidR="00034191" w:rsidRPr="00034191">
        <w:t xml:space="preserve">. </w:t>
      </w:r>
    </w:p>
    <w:p w:rsidR="00D81710" w:rsidRPr="00034191" w:rsidRDefault="00D81710" w:rsidP="00034191">
      <w:r w:rsidRPr="00034191">
        <w:lastRenderedPageBreak/>
        <w:t>Учитывая</w:t>
      </w:r>
      <w:r w:rsidR="00034191" w:rsidRPr="00034191">
        <w:t xml:space="preserve">, </w:t>
      </w:r>
      <w:r w:rsidRPr="00034191">
        <w:t>что полезный сигнал</w:t>
      </w:r>
      <w:r w:rsidR="00034191" w:rsidRPr="00034191">
        <w:t xml:space="preserve"> </w:t>
      </w:r>
      <w:r w:rsidRPr="00034191">
        <w:t>за</w:t>
      </w:r>
      <w:r w:rsidR="00034191" w:rsidRPr="00034191">
        <w:t xml:space="preserve"> </w:t>
      </w:r>
      <w:r w:rsidRPr="00034191">
        <w:t>время</w:t>
      </w:r>
      <w:r w:rsidR="00034191" w:rsidRPr="00034191">
        <w:t xml:space="preserve">, </w:t>
      </w:r>
      <w:r w:rsidRPr="00034191">
        <w:t>равное</w:t>
      </w:r>
      <w:r w:rsidR="00034191" w:rsidRPr="00034191">
        <w:t xml:space="preserve"> </w:t>
      </w:r>
      <w:r w:rsidRPr="00034191">
        <w:t>его длительности, является известной функцией</w:t>
      </w:r>
      <w:r w:rsidR="00034191" w:rsidRPr="00034191">
        <w:t xml:space="preserve"> </w:t>
      </w:r>
      <w:r w:rsidRPr="00034191">
        <w:t>времени</w:t>
      </w:r>
      <w:r w:rsidR="00034191" w:rsidRPr="00034191">
        <w:t xml:space="preserve"> </w:t>
      </w:r>
      <w:r w:rsidRPr="00034191">
        <w:t>с</w:t>
      </w:r>
      <w:r w:rsidR="00034191" w:rsidRPr="00034191">
        <w:t xml:space="preserve"> </w:t>
      </w:r>
      <w:r w:rsidRPr="00034191">
        <w:t>постоянной</w:t>
      </w:r>
      <w:r w:rsidR="00034191" w:rsidRPr="00034191">
        <w:t xml:space="preserve"> </w:t>
      </w:r>
      <w:r w:rsidRPr="00034191">
        <w:t>амплитудой</w:t>
      </w:r>
      <w:r w:rsidR="00034191" w:rsidRPr="00034191">
        <w:t xml:space="preserve"> </w:t>
      </w:r>
      <w:r w:rsidRPr="00034191">
        <w:t>и фазой</w:t>
      </w:r>
      <w:r w:rsidR="00034191" w:rsidRPr="00034191">
        <w:t xml:space="preserve">, </w:t>
      </w:r>
      <w:r w:rsidRPr="00034191">
        <w:t>можно утверждать</w:t>
      </w:r>
      <w:r w:rsidR="00034191" w:rsidRPr="00034191">
        <w:t xml:space="preserve">, </w:t>
      </w:r>
      <w:r w:rsidRPr="00034191">
        <w:t>что наличие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 </w:t>
      </w:r>
      <w:r w:rsidRPr="00034191">
        <w:t>приводит лишь к</w:t>
      </w:r>
      <w:r w:rsidR="00034191" w:rsidRPr="00034191">
        <w:t xml:space="preserve"> </w:t>
      </w:r>
      <w:r w:rsidRPr="00034191">
        <w:t>смещению распределения</w:t>
      </w:r>
      <w:r w:rsidR="00034191" w:rsidRPr="00034191">
        <w:t xml:space="preserve"> </w:t>
      </w:r>
      <w:r w:rsidRPr="00034191">
        <w:t>величин</w:t>
      </w:r>
      <w:r w:rsidR="00034191" w:rsidRPr="00034191">
        <w:t xml:space="preserve"> </w:t>
      </w:r>
      <w:r w:rsidRPr="00034191">
        <w:t>f</w:t>
      </w:r>
      <w:r w:rsidRPr="00034191">
        <w:rPr>
          <w:lang w:val="en-US"/>
        </w:rPr>
        <w:t>g</w:t>
      </w:r>
      <w:r w:rsidR="00034191" w:rsidRPr="00034191">
        <w:t xml:space="preserve"> </w:t>
      </w:r>
      <w:r w:rsidRPr="00034191">
        <w:t>по</w:t>
      </w:r>
      <w:r w:rsidR="00034191" w:rsidRPr="00034191">
        <w:t xml:space="preserve"> </w:t>
      </w:r>
      <w:r w:rsidRPr="00034191">
        <w:t>сравнению со</w:t>
      </w:r>
      <w:r w:rsidR="00034191" w:rsidRPr="00034191">
        <w:t xml:space="preserve"> </w:t>
      </w:r>
      <w:r w:rsidRPr="00034191">
        <w:t>случаем</w:t>
      </w:r>
      <w:r w:rsidR="00034191" w:rsidRPr="00034191">
        <w:t xml:space="preserve">, </w:t>
      </w:r>
      <w:r w:rsidRPr="00034191">
        <w:t>когда действует</w:t>
      </w:r>
      <w:r w:rsidR="00034191" w:rsidRPr="00034191">
        <w:t xml:space="preserve"> </w:t>
      </w:r>
      <w:r w:rsidRPr="00034191">
        <w:t>одна помеха</w:t>
      </w:r>
      <w:r w:rsidR="00034191" w:rsidRPr="00034191">
        <w:t xml:space="preserve">, </w:t>
      </w:r>
      <w:r w:rsidRPr="00034191">
        <w:t>поскольку</w:t>
      </w:r>
      <w:r w:rsidR="00034191" w:rsidRPr="00034191">
        <w:t xml:space="preserve"> </w:t>
      </w:r>
      <w:r w:rsidRPr="00034191">
        <w:t>в этом случае</w:t>
      </w:r>
      <w:r w:rsidR="00034191" w:rsidRPr="00034191">
        <w:t xml:space="preserve"> </w:t>
      </w:r>
      <w:r w:rsidRPr="00034191">
        <w:rPr>
          <w:lang w:val="en-US"/>
        </w:rPr>
        <w:t>ng</w:t>
      </w:r>
      <w:r w:rsidRPr="00034191">
        <w:t xml:space="preserve"> = </w:t>
      </w:r>
      <w:r w:rsidRPr="00034191">
        <w:rPr>
          <w:lang w:val="en-US"/>
        </w:rPr>
        <w:t>fg</w:t>
      </w:r>
      <w:r w:rsidRPr="00034191">
        <w:t xml:space="preserve"> – </w:t>
      </w:r>
      <w:r w:rsidRPr="00034191">
        <w:rPr>
          <w:lang w:val="en-US"/>
        </w:rPr>
        <w:t>mg</w:t>
      </w:r>
      <w:r w:rsidR="00034191" w:rsidRPr="00034191">
        <w:t xml:space="preserve">: </w:t>
      </w:r>
    </w:p>
    <w:p w:rsidR="00D81710" w:rsidRPr="00034191" w:rsidRDefault="003271AC" w:rsidP="00034191">
      <w:pPr>
        <w:rPr>
          <w:lang w:val="en-US"/>
        </w:rPr>
      </w:pPr>
      <w:r>
        <w:rPr>
          <w:lang w:val="en-US"/>
        </w:rPr>
        <w:pict>
          <v:shape id="_x0000_i1032" type="#_x0000_t75" style="width:419.25pt;height:57.75pt">
            <v:imagedata r:id="rId14" o:title=""/>
          </v:shape>
        </w:pict>
      </w:r>
    </w:p>
    <w:p w:rsidR="00D81710" w:rsidRPr="00034191" w:rsidRDefault="00D81710" w:rsidP="00034191">
      <w:r w:rsidRPr="00034191">
        <w:t>Отношение</w:t>
      </w:r>
      <w:r w:rsidR="00034191" w:rsidRPr="00034191">
        <w:t xml:space="preserve"> </w:t>
      </w:r>
      <w:r w:rsidRPr="00034191">
        <w:t>правдоподобия принимает</w:t>
      </w:r>
      <w:r w:rsidR="00034191" w:rsidRPr="00034191">
        <w:t xml:space="preserve"> </w:t>
      </w:r>
      <w:r w:rsidRPr="00034191">
        <w:t>следующий</w:t>
      </w:r>
      <w:r w:rsidR="00034191" w:rsidRPr="00034191">
        <w:t xml:space="preserve"> </w:t>
      </w:r>
      <w:r w:rsidRPr="00034191">
        <w:t>вид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33" type="#_x0000_t75" style="width:437.25pt;height:55.5pt">
            <v:imagedata r:id="rId15" o:title=""/>
          </v:shape>
        </w:pict>
      </w:r>
    </w:p>
    <w:p w:rsidR="00D81710" w:rsidRPr="00034191" w:rsidRDefault="00D81710" w:rsidP="00034191">
      <w:r w:rsidRPr="00034191">
        <w:t>где</w:t>
      </w:r>
    </w:p>
    <w:p w:rsidR="00D81710" w:rsidRPr="00034191" w:rsidRDefault="003271AC" w:rsidP="00034191">
      <w:r>
        <w:pict>
          <v:shape id="_x0000_i1034" type="#_x0000_t75" style="width:311.25pt;height:92.25pt">
            <v:imagedata r:id="rId16" o:title=""/>
          </v:shape>
        </w:pict>
      </w:r>
    </w:p>
    <w:p w:rsidR="00D81710" w:rsidRPr="00034191" w:rsidRDefault="00D81710" w:rsidP="00034191">
      <w:r w:rsidRPr="00034191">
        <w:t>Величина</w:t>
      </w:r>
      <w:r w:rsidR="00034191" w:rsidRPr="00034191">
        <w:t xml:space="preserve"> </w:t>
      </w:r>
      <w:r w:rsidRPr="00034191">
        <w:rPr>
          <w:lang w:val="en-US"/>
        </w:rPr>
        <w:t>R</w:t>
      </w:r>
      <w:r w:rsidRPr="00034191">
        <w:t>(</w:t>
      </w:r>
      <w:r w:rsidRPr="00034191">
        <w:rPr>
          <w:lang w:val="en-US"/>
        </w:rPr>
        <w:t>Ec</w:t>
      </w:r>
      <w:r w:rsidR="00034191" w:rsidRPr="00034191">
        <w:t xml:space="preserve">) </w:t>
      </w:r>
      <w:r w:rsidRPr="00034191">
        <w:t>от входного сигнала</w:t>
      </w:r>
      <w:r w:rsidR="00034191" w:rsidRPr="00034191">
        <w:t xml:space="preserve">, т.е. </w:t>
      </w:r>
      <w:r w:rsidRPr="00034191">
        <w:t>от</w:t>
      </w:r>
      <w:r w:rsidR="00034191" w:rsidRPr="00034191">
        <w:t xml:space="preserve"> </w:t>
      </w:r>
      <w:r w:rsidRPr="00034191">
        <w:t>входной последовательности</w:t>
      </w:r>
      <w:r w:rsidR="00034191" w:rsidRPr="00034191">
        <w:t xml:space="preserve"> </w:t>
      </w:r>
      <w:r w:rsidRPr="00034191">
        <w:rPr>
          <w:lang w:val="en-US"/>
        </w:rPr>
        <w:t>fg</w:t>
      </w:r>
      <w:r w:rsidR="00034191" w:rsidRPr="00034191">
        <w:t xml:space="preserve"> </w:t>
      </w:r>
      <w:r w:rsidRPr="00034191">
        <w:t>не</w:t>
      </w:r>
      <w:r w:rsidR="00034191" w:rsidRPr="00034191">
        <w:t xml:space="preserve"> </w:t>
      </w:r>
      <w:r w:rsidRPr="00034191">
        <w:t>зависит</w:t>
      </w:r>
      <w:r w:rsidR="00034191" w:rsidRPr="00034191">
        <w:t xml:space="preserve">. </w:t>
      </w:r>
      <w:r w:rsidRPr="00034191">
        <w:t>Поэтому решение</w:t>
      </w:r>
      <w:r w:rsidR="00034191" w:rsidRPr="00034191">
        <w:t xml:space="preserve"> </w:t>
      </w:r>
      <w:r w:rsidRPr="00034191">
        <w:t>о наличии</w:t>
      </w:r>
      <w:r w:rsidR="00034191" w:rsidRPr="00034191">
        <w:t xml:space="preserve"> </w:t>
      </w:r>
      <w:r w:rsidRPr="00034191">
        <w:t>или</w:t>
      </w:r>
      <w:r w:rsidR="00034191" w:rsidRPr="00034191">
        <w:t xml:space="preserve"> </w:t>
      </w:r>
      <w:r w:rsidRPr="00034191">
        <w:t>отсутствии полезного</w:t>
      </w:r>
      <w:r w:rsidR="00034191" w:rsidRPr="00034191">
        <w:t xml:space="preserve"> </w:t>
      </w:r>
      <w:r w:rsidRPr="00034191">
        <w:t>сигнала можно принимать по величине</w:t>
      </w:r>
      <w:r w:rsidR="00034191" w:rsidRPr="00034191">
        <w:t xml:space="preserve"> </w:t>
      </w:r>
      <w:r w:rsidRPr="00034191">
        <w:t>Q(</w:t>
      </w:r>
      <w:r w:rsidRPr="00034191">
        <w:rPr>
          <w:lang w:val="en-US"/>
        </w:rPr>
        <w:t>Ec</w:t>
      </w:r>
      <w:r w:rsidRPr="00034191">
        <w:t>, φ</w:t>
      </w:r>
      <w:r w:rsidRPr="00034191">
        <w:rPr>
          <w:lang w:val="en-US"/>
        </w:rPr>
        <w:t>c</w:t>
      </w:r>
      <w:r w:rsidR="00034191" w:rsidRPr="00034191">
        <w:t>),</w:t>
      </w:r>
      <w:r w:rsidRPr="00034191">
        <w:t xml:space="preserve"> зависящей</w:t>
      </w:r>
      <w:r w:rsidR="00034191" w:rsidRPr="00034191">
        <w:t xml:space="preserve"> </w:t>
      </w:r>
      <w:r w:rsidRPr="00034191">
        <w:t>от</w:t>
      </w:r>
      <w:r w:rsidR="00034191" w:rsidRPr="00034191">
        <w:t xml:space="preserve"> </w:t>
      </w:r>
      <w:r w:rsidRPr="00034191">
        <w:t>входного</w:t>
      </w:r>
      <w:r w:rsidR="00034191" w:rsidRPr="00034191">
        <w:t xml:space="preserve"> </w:t>
      </w:r>
      <w:r w:rsidRPr="00034191">
        <w:t>сигнала и монотонно связанной с</w:t>
      </w:r>
      <w:r w:rsidR="00034191" w:rsidRPr="00034191">
        <w:t xml:space="preserve"> </w:t>
      </w:r>
      <w:r w:rsidRPr="00034191">
        <w:t>отношением правдоподобия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35" type="#_x0000_t75" style="width:186pt;height:46.5pt">
            <v:imagedata r:id="rId17" o:title=""/>
          </v:shape>
        </w:pict>
      </w:r>
    </w:p>
    <w:p w:rsidR="00034191" w:rsidRPr="00034191" w:rsidRDefault="00D81710" w:rsidP="00034191">
      <w:r w:rsidRPr="00034191">
        <w:t>Последнее выражение может служить алгоритмом обработки одиночного сигнала известной формы на фоне белого шума, из которого следует, что такая обработка в своей существенной части сводится к линейной обработке</w:t>
      </w:r>
      <w:r w:rsidR="00034191" w:rsidRPr="00034191">
        <w:t xml:space="preserve"> - </w:t>
      </w:r>
      <w:r w:rsidRPr="00034191">
        <w:t>весовому суммированию дискретных значений входного сигнала</w:t>
      </w:r>
      <w:r w:rsidR="00034191" w:rsidRPr="00034191">
        <w:t xml:space="preserve"> </w:t>
      </w:r>
      <w:r w:rsidRPr="00034191">
        <w:rPr>
          <w:lang w:val="en-US"/>
        </w:rPr>
        <w:t>fg</w:t>
      </w:r>
      <w:r w:rsidRPr="00034191">
        <w:t xml:space="preserve">, причём весовые коэффициенты </w:t>
      </w:r>
      <w:r w:rsidRPr="00034191">
        <w:rPr>
          <w:lang w:val="en-US"/>
        </w:rPr>
        <w:t>mg</w:t>
      </w:r>
      <w:r w:rsidRPr="00034191">
        <w:t xml:space="preserve"> = </w:t>
      </w:r>
      <w:r w:rsidRPr="00034191">
        <w:rPr>
          <w:lang w:val="en-US"/>
        </w:rPr>
        <w:t>m</w:t>
      </w:r>
      <w:r w:rsidRPr="00034191">
        <w:t>(</w:t>
      </w:r>
      <w:r w:rsidRPr="00034191">
        <w:rPr>
          <w:lang w:val="en-US"/>
        </w:rPr>
        <w:t>tg</w:t>
      </w:r>
      <w:r w:rsidR="00034191" w:rsidRPr="00034191">
        <w:t xml:space="preserve">) </w:t>
      </w:r>
      <w:r w:rsidRPr="00034191">
        <w:t xml:space="preserve">определяются прообразом ожидаемого сигнала в анализируемом элементе </w:t>
      </w:r>
      <w:r w:rsidRPr="00034191">
        <w:lastRenderedPageBreak/>
        <w:t>разрешения</w:t>
      </w:r>
      <w:r w:rsidR="00034191" w:rsidRPr="00034191">
        <w:t xml:space="preserve"> - </w:t>
      </w:r>
      <w:r w:rsidRPr="00034191">
        <w:t>его формой или законом модуляции</w:t>
      </w:r>
      <w:r w:rsidR="00034191" w:rsidRPr="00034191">
        <w:t xml:space="preserve"> </w:t>
      </w:r>
      <w:r w:rsidRPr="00034191">
        <w:rPr>
          <w:lang w:val="en-US"/>
        </w:rPr>
        <w:t>U</w:t>
      </w:r>
      <w:r w:rsidRPr="00034191">
        <w:t>0(</w:t>
      </w:r>
      <w:r w:rsidRPr="00034191">
        <w:rPr>
          <w:lang w:val="en-US"/>
        </w:rPr>
        <w:t>t</w:t>
      </w:r>
      <w:r w:rsidR="00034191" w:rsidRPr="00034191">
        <w:t>),</w:t>
      </w:r>
      <w:r w:rsidRPr="00034191">
        <w:t xml:space="preserve"> несущей частотой</w:t>
      </w:r>
      <w:r w:rsidR="00034191" w:rsidRPr="00034191">
        <w:t xml:space="preserve"> </w:t>
      </w:r>
      <w:r w:rsidRPr="00034191">
        <w:t>ω0, временем запаздывания</w:t>
      </w:r>
      <w:r w:rsidR="00034191" w:rsidRPr="00034191">
        <w:t xml:space="preserve"> </w:t>
      </w:r>
      <w:r w:rsidRPr="00034191">
        <w:rPr>
          <w:lang w:val="en-US"/>
        </w:rPr>
        <w:t>tr</w:t>
      </w:r>
      <w:r w:rsidR="00034191" w:rsidRPr="00034191">
        <w:t xml:space="preserve">, </w:t>
      </w:r>
      <w:r w:rsidRPr="00034191">
        <w:t>доплеровским смещением частоты</w:t>
      </w:r>
      <w:r w:rsidR="00034191" w:rsidRPr="00034191">
        <w:t xml:space="preserve"> </w:t>
      </w:r>
      <w:r w:rsidRPr="00034191">
        <w:rPr>
          <w:lang w:val="en-US"/>
        </w:rPr>
        <w:t>F</w:t>
      </w:r>
      <w:r w:rsidRPr="00034191">
        <w:t>дс</w:t>
      </w:r>
      <w:r w:rsidR="00034191" w:rsidRPr="00034191">
        <w:t xml:space="preserve">, </w:t>
      </w:r>
      <w:r w:rsidRPr="00034191">
        <w:t>амплитудой</w:t>
      </w:r>
      <w:r w:rsidR="00034191" w:rsidRPr="00034191">
        <w:t xml:space="preserve"> </w:t>
      </w:r>
      <w:r w:rsidRPr="00034191">
        <w:rPr>
          <w:lang w:val="en-US"/>
        </w:rPr>
        <w:t>Ec</w:t>
      </w:r>
      <w:r w:rsidR="00034191" w:rsidRPr="00034191">
        <w:t xml:space="preserve"> </w:t>
      </w:r>
      <w:r w:rsidRPr="00034191">
        <w:t>и начальной фазой φ</w:t>
      </w:r>
      <w:r w:rsidRPr="00034191">
        <w:rPr>
          <w:lang w:val="en-US"/>
        </w:rPr>
        <w:t>c</w:t>
      </w:r>
      <w:r w:rsidR="00034191" w:rsidRPr="00034191">
        <w:t xml:space="preserve">. </w:t>
      </w:r>
      <w:r w:rsidRPr="00034191">
        <w:t>Ниже рассматриваются схемы корреляционных обнаружителей одиночного сигнала с различной степенью известности его параметров</w:t>
      </w:r>
      <w:r w:rsidR="00034191" w:rsidRPr="00034191">
        <w:t xml:space="preserve">. </w:t>
      </w:r>
    </w:p>
    <w:p w:rsidR="00034191" w:rsidRPr="00034191" w:rsidRDefault="00D81710" w:rsidP="00034191">
      <w:r w:rsidRPr="00034191">
        <w:t>Схема корреляционного обнаружителя одиночного сигнала с полностью известными параметрами</w:t>
      </w:r>
      <w:r w:rsidR="00034191" w:rsidRPr="00034191">
        <w:t xml:space="preserve">. </w:t>
      </w:r>
      <w:r w:rsidRPr="00034191">
        <w:t>Сжатие сигнала по спектру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Переходя</w:t>
      </w:r>
      <w:r w:rsidR="00034191" w:rsidRPr="00034191">
        <w:t xml:space="preserve"> </w:t>
      </w:r>
      <w:r w:rsidRPr="00034191">
        <w:t>от</w:t>
      </w:r>
      <w:r w:rsidR="00034191" w:rsidRPr="00034191">
        <w:t xml:space="preserve"> </w:t>
      </w:r>
      <w:r w:rsidRPr="00034191">
        <w:t>дискретного</w:t>
      </w:r>
      <w:r w:rsidR="00034191" w:rsidRPr="00034191">
        <w:t xml:space="preserve"> </w:t>
      </w:r>
      <w:r w:rsidRPr="00034191">
        <w:t>к</w:t>
      </w:r>
      <w:r w:rsidR="00034191" w:rsidRPr="00034191">
        <w:t xml:space="preserve"> </w:t>
      </w:r>
      <w:r w:rsidRPr="00034191">
        <w:t>непрерывному</w:t>
      </w:r>
      <w:r w:rsidR="00034191" w:rsidRPr="00034191">
        <w:t xml:space="preserve"> </w:t>
      </w:r>
      <w:r w:rsidRPr="00034191">
        <w:t>времени, логарифм отношения правдоподобия можно</w:t>
      </w:r>
      <w:r w:rsidR="00034191" w:rsidRPr="00034191">
        <w:t xml:space="preserve"> </w:t>
      </w:r>
      <w:r w:rsidRPr="00034191">
        <w:t>представить в</w:t>
      </w:r>
      <w:r w:rsidR="00034191" w:rsidRPr="00034191">
        <w:t xml:space="preserve"> </w:t>
      </w:r>
      <w:r w:rsidRPr="00034191">
        <w:t>виде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36" type="#_x0000_t75" style="width:463.5pt;height:92.25pt">
            <v:imagedata r:id="rId18" o:title=""/>
          </v:shape>
        </w:pict>
      </w:r>
    </w:p>
    <w:p w:rsidR="00D81710" w:rsidRPr="00034191" w:rsidRDefault="00D81710" w:rsidP="00034191">
      <w:r w:rsidRPr="00034191">
        <w:t xml:space="preserve">где </w:t>
      </w:r>
      <w:r w:rsidR="003271AC">
        <w:rPr>
          <w:lang w:val="en-US"/>
        </w:rPr>
        <w:pict>
          <v:shape id="_x0000_i1037" type="#_x0000_t75" style="width:171.75pt;height:47.25pt">
            <v:imagedata r:id="rId19" o:title=""/>
          </v:shape>
        </w:pict>
      </w:r>
      <w:r w:rsidR="00034191" w:rsidRPr="00034191">
        <w:t xml:space="preserve"> - </w:t>
      </w:r>
      <w:r w:rsidRPr="00034191">
        <w:t>корреляционный интеграл,</w:t>
      </w:r>
    </w:p>
    <w:p w:rsidR="00D81710" w:rsidRPr="00034191" w:rsidRDefault="003271AC" w:rsidP="00034191">
      <w:r>
        <w:rPr>
          <w:lang w:val="en-US"/>
        </w:rPr>
        <w:pict>
          <v:shape id="_x0000_i1038" type="#_x0000_t75" style="width:222pt;height:30.75pt">
            <v:imagedata r:id="rId20" o:title=""/>
          </v:shape>
        </w:pict>
      </w:r>
      <w:r w:rsidR="00034191" w:rsidRPr="00034191">
        <w:t xml:space="preserve"> - </w:t>
      </w:r>
      <w:r w:rsidR="00D81710" w:rsidRPr="00034191">
        <w:t>опорный сигнал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Решение о наличии сигнала можно принимать, формируя квадратурную составляющую корреляционного интеграла, монотонно связанную с отношением правдоподобия, и сравнивая ее с порогом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39" type="#_x0000_t75" style="width:221.25pt;height:48.75pt">
            <v:imagedata r:id="rId21" o:title=""/>
          </v:shape>
        </w:pict>
      </w:r>
    </w:p>
    <w:p w:rsidR="00D81710" w:rsidRPr="00034191" w:rsidRDefault="00D81710" w:rsidP="00034191">
      <w:r w:rsidRPr="00034191">
        <w:t xml:space="preserve">Схема соответствующего корреляционного обнаружителя показана на </w:t>
      </w:r>
      <w:r w:rsidR="00034191" w:rsidRPr="00034191">
        <w:t xml:space="preserve">рис.1. </w:t>
      </w:r>
    </w:p>
    <w:p w:rsidR="00D81710" w:rsidRPr="00034191" w:rsidRDefault="00D81710" w:rsidP="00034191">
      <w:r w:rsidRPr="00034191">
        <w:t>Квадратурная составляющая корреляционного интеграла формируется путем скалярного перемножения принятого и опорного сигналов и последующего интегрирования этого произведения</w:t>
      </w:r>
      <w:r w:rsidR="00034191" w:rsidRPr="00034191">
        <w:t xml:space="preserve">. </w:t>
      </w:r>
      <w:r w:rsidRPr="00034191">
        <w:t>Роль скалярного перемножителя выполняет фазовый детектор</w:t>
      </w:r>
      <w:r w:rsidR="00034191" w:rsidRPr="00034191">
        <w:t xml:space="preserve">. </w:t>
      </w:r>
      <w:r w:rsidRPr="00034191">
        <w:t>Опорный сигнал формируется с учетом знания всех параметров принимаемого сигнала</w:t>
      </w:r>
      <w:r w:rsidR="00034191" w:rsidRPr="00034191">
        <w:t xml:space="preserve">: </w:t>
      </w:r>
      <w:r w:rsidRPr="00034191">
        <w:t xml:space="preserve">закона модуляции, </w:t>
      </w:r>
      <w:r w:rsidRPr="00034191">
        <w:lastRenderedPageBreak/>
        <w:t>времени запаздывания, несущей частоты, ее доплеровского смещения, фазы, амплитуды</w:t>
      </w:r>
      <w:r w:rsidR="00034191" w:rsidRPr="00034191">
        <w:t xml:space="preserve">. </w:t>
      </w:r>
    </w:p>
    <w:p w:rsidR="00D81710" w:rsidRPr="00034191" w:rsidRDefault="00D81710" w:rsidP="00034191">
      <w:r w:rsidRPr="00034191">
        <w:t xml:space="preserve">На </w:t>
      </w:r>
      <w:r w:rsidR="00034191" w:rsidRPr="00034191">
        <w:t>рис.2</w:t>
      </w:r>
      <w:r w:rsidRPr="00034191">
        <w:t xml:space="preserve"> показаны эпюры</w:t>
      </w:r>
      <w:r w:rsidR="00034191" w:rsidRPr="00034191">
        <w:t xml:space="preserve">, </w:t>
      </w:r>
      <w:r w:rsidRPr="00034191">
        <w:t>поясняющие</w:t>
      </w:r>
      <w:r w:rsidR="00034191" w:rsidRPr="00034191">
        <w:t xml:space="preserve"> </w:t>
      </w:r>
      <w:r w:rsidRPr="00034191">
        <w:t>работу корреляционного обнаружителя</w:t>
      </w:r>
      <w:r w:rsidR="00034191" w:rsidRPr="00034191">
        <w:t xml:space="preserve"> (</w:t>
      </w:r>
      <w:r w:rsidRPr="00034191">
        <w:t>на примере</w:t>
      </w:r>
      <w:r w:rsidR="00034191" w:rsidRPr="00034191">
        <w:t xml:space="preserve"> </w:t>
      </w:r>
      <w:r w:rsidRPr="00034191">
        <w:t>пятиэлементного кода Баркера</w:t>
      </w:r>
      <w:r w:rsidR="00034191" w:rsidRPr="00034191">
        <w:t xml:space="preserve">). </w:t>
      </w:r>
      <w:r w:rsidRPr="00034191">
        <w:t>После перемножения принятого</w:t>
      </w:r>
      <w:r w:rsidR="00034191" w:rsidRPr="00034191">
        <w:t xml:space="preserve"> </w:t>
      </w:r>
      <w:r w:rsidRPr="00034191">
        <w:t>и</w:t>
      </w:r>
      <w:r w:rsidR="00034191" w:rsidRPr="00034191">
        <w:t xml:space="preserve"> </w:t>
      </w:r>
      <w:r w:rsidRPr="00034191">
        <w:t xml:space="preserve">опорного сигналов происходит демодуляция полезного сигнала, </w:t>
      </w:r>
      <w:r w:rsidR="00034191" w:rsidRPr="00034191">
        <w:t xml:space="preserve">т.е. </w:t>
      </w:r>
      <w:r w:rsidRPr="00034191">
        <w:t>устранение</w:t>
      </w:r>
      <w:r w:rsidR="00034191" w:rsidRPr="00034191">
        <w:t xml:space="preserve"> </w:t>
      </w:r>
      <w:r w:rsidRPr="00034191">
        <w:t>его внутриимпульсной фазовой или частотной модуляции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40" type="#_x0000_t75" style="width:267pt;height:30pt">
            <v:imagedata r:id="rId22" o:title=""/>
          </v:shape>
        </w:pict>
      </w:r>
    </w:p>
    <w:p w:rsidR="00D81710" w:rsidRPr="00034191" w:rsidRDefault="00D81710" w:rsidP="00034191">
      <w:r w:rsidRPr="00034191">
        <w:t>На выходе фазового детектора формируется видеоимпульс</w:t>
      </w:r>
      <w:r w:rsidR="00034191" w:rsidRPr="00034191">
        <w:t xml:space="preserve">, </w:t>
      </w:r>
      <w:r w:rsidRPr="00034191">
        <w:t>форма которого определяется квадратом амплитудного</w:t>
      </w:r>
      <w:r w:rsidR="00034191" w:rsidRPr="00034191">
        <w:t xml:space="preserve"> </w:t>
      </w:r>
      <w:r w:rsidRPr="00034191">
        <w:t>закона модуляции сигнала</w:t>
      </w:r>
      <w:r w:rsidR="00034191" w:rsidRPr="00034191">
        <w:t xml:space="preserve">. </w:t>
      </w:r>
      <w:r w:rsidRPr="00034191">
        <w:t>Ширина спектра демодулированного сигнала становится обратно пропорциональной длительности сигнала</w:t>
      </w:r>
      <w:r w:rsidR="00034191" w:rsidRPr="00034191">
        <w:t xml:space="preserve"> </w:t>
      </w:r>
      <w:r w:rsidRPr="00034191">
        <w:t>∆</w:t>
      </w:r>
      <w:r w:rsidRPr="00034191">
        <w:rPr>
          <w:lang w:val="en-US"/>
        </w:rPr>
        <w:t>F</w:t>
      </w:r>
      <w:r w:rsidRPr="00034191">
        <w:t xml:space="preserve"> = 1/</w:t>
      </w:r>
      <w:r w:rsidRPr="00034191">
        <w:rPr>
          <w:lang w:val="en-US"/>
        </w:rPr>
        <w:t>T</w:t>
      </w:r>
      <w:r w:rsidRPr="00034191">
        <w:t>0</w:t>
      </w:r>
      <w:r w:rsidR="00034191" w:rsidRPr="00034191">
        <w:t xml:space="preserve"> т.е. </w:t>
      </w:r>
      <w:r w:rsidRPr="00034191">
        <w:t>происходит</w:t>
      </w:r>
      <w:r w:rsidR="00034191" w:rsidRPr="00034191">
        <w:t xml:space="preserve"> </w:t>
      </w:r>
      <w:r w:rsidRPr="00034191">
        <w:t>сжатие сигнала по</w:t>
      </w:r>
      <w:r w:rsidR="00034191" w:rsidRPr="00034191">
        <w:t xml:space="preserve"> </w:t>
      </w:r>
      <w:r w:rsidRPr="00034191">
        <w:t>спектру</w:t>
      </w:r>
      <w:r w:rsidR="00034191" w:rsidRPr="00034191">
        <w:t xml:space="preserve">, </w:t>
      </w:r>
      <w:r w:rsidRPr="00034191">
        <w:t>причём</w:t>
      </w:r>
      <w:r w:rsidR="00034191" w:rsidRPr="00034191">
        <w:t xml:space="preserve"> </w:t>
      </w:r>
      <w:r w:rsidRPr="00034191">
        <w:t>коэффициент сжатия оказывается равным</w:t>
      </w:r>
      <w:r w:rsidR="00034191" w:rsidRPr="00034191">
        <w:t xml:space="preserve"> </w:t>
      </w:r>
      <w:r w:rsidRPr="00034191">
        <w:t>базе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: </w:t>
      </w:r>
    </w:p>
    <w:p w:rsidR="00034191" w:rsidRDefault="00D81710" w:rsidP="00034191">
      <w:r w:rsidRPr="00034191">
        <w:t>Ксж = ∆</w:t>
      </w:r>
      <w:r w:rsidRPr="00034191">
        <w:rPr>
          <w:lang w:val="en-US"/>
        </w:rPr>
        <w:t>f</w:t>
      </w:r>
      <w:r w:rsidRPr="00034191">
        <w:t>0/∆</w:t>
      </w:r>
      <w:r w:rsidRPr="00034191">
        <w:rPr>
          <w:lang w:val="en-US"/>
        </w:rPr>
        <w:t>F</w:t>
      </w:r>
      <w:r w:rsidRPr="00034191">
        <w:t xml:space="preserve"> = ∆</w:t>
      </w:r>
      <w:r w:rsidRPr="00034191">
        <w:rPr>
          <w:lang w:val="en-US"/>
        </w:rPr>
        <w:t>f</w:t>
      </w:r>
      <w:r w:rsidRPr="00034191">
        <w:t>0</w:t>
      </w:r>
      <w:r w:rsidRPr="00034191">
        <w:rPr>
          <w:lang w:val="en-US"/>
        </w:rPr>
        <w:t>T</w:t>
      </w:r>
      <w:r w:rsidRPr="00034191">
        <w:t>0</w:t>
      </w:r>
    </w:p>
    <w:p w:rsidR="00834A4D" w:rsidRPr="00034191" w:rsidRDefault="00834A4D" w:rsidP="00034191"/>
    <w:p w:rsidR="00D81710" w:rsidRPr="00034191" w:rsidRDefault="003271AC" w:rsidP="00034191">
      <w:r>
        <w:pict>
          <v:shape id="_x0000_i1041" type="#_x0000_t75" style="width:354.75pt;height:103.5pt">
            <v:imagedata r:id="rId23" o:title="" blacklevel="5243f"/>
          </v:shape>
        </w:pict>
      </w:r>
    </w:p>
    <w:p w:rsidR="00834A4D" w:rsidRDefault="00834A4D" w:rsidP="00034191"/>
    <w:p w:rsidR="00034191" w:rsidRPr="00034191" w:rsidRDefault="00034191" w:rsidP="00034191">
      <w:r w:rsidRPr="00034191">
        <w:t xml:space="preserve">Рис.1. </w:t>
      </w:r>
      <w:r w:rsidR="00D81710" w:rsidRPr="00034191">
        <w:t>Корреляционный обнаружитель одиночного сигнала с полностью известными параметрами</w:t>
      </w:r>
      <w:r w:rsidRPr="00034191">
        <w:t xml:space="preserve">. </w:t>
      </w:r>
    </w:p>
    <w:p w:rsidR="00034191" w:rsidRPr="00034191" w:rsidRDefault="003271AC" w:rsidP="00034191">
      <w:r>
        <w:lastRenderedPageBreak/>
        <w:pict>
          <v:shape id="_x0000_i1042" type="#_x0000_t75" style="width:247.5pt;height:175.5pt">
            <v:imagedata r:id="rId24" o:title="" blacklevel="5243f"/>
          </v:shape>
        </w:pict>
      </w:r>
    </w:p>
    <w:p w:rsidR="00834A4D" w:rsidRDefault="00834A4D" w:rsidP="00034191"/>
    <w:p w:rsidR="00034191" w:rsidRPr="00034191" w:rsidRDefault="00034191" w:rsidP="00034191">
      <w:r w:rsidRPr="00034191">
        <w:t xml:space="preserve">Рис.2. </w:t>
      </w:r>
      <w:r w:rsidR="00D81710" w:rsidRPr="00034191">
        <w:t>Пояснение работы корреляционного обнаружителя одиночного сигнала с полностью известными параметрами</w:t>
      </w:r>
      <w:r w:rsidRPr="00034191">
        <w:t xml:space="preserve">. </w:t>
      </w:r>
    </w:p>
    <w:p w:rsidR="00034191" w:rsidRPr="00034191" w:rsidRDefault="00D81710" w:rsidP="00034191">
      <w:r w:rsidRPr="00034191">
        <w:t>Напряжение на выходе</w:t>
      </w:r>
      <w:r w:rsidR="00034191" w:rsidRPr="00034191">
        <w:t xml:space="preserve"> </w:t>
      </w:r>
      <w:r w:rsidRPr="00034191">
        <w:t>интегратора в</w:t>
      </w:r>
      <w:r w:rsidR="00034191" w:rsidRPr="00034191">
        <w:t xml:space="preserve"> </w:t>
      </w:r>
      <w:r w:rsidRPr="00034191">
        <w:t>течение</w:t>
      </w:r>
      <w:r w:rsidR="00034191" w:rsidRPr="00034191">
        <w:t xml:space="preserve"> </w:t>
      </w:r>
      <w:r w:rsidRPr="00034191">
        <w:t>длительности</w:t>
      </w:r>
      <w:r w:rsidR="00034191" w:rsidRPr="00034191">
        <w:t xml:space="preserve"> </w:t>
      </w:r>
      <w:r w:rsidRPr="00034191">
        <w:t>сигнала увеличивается</w:t>
      </w:r>
      <w:r w:rsidR="00034191" w:rsidRPr="00034191">
        <w:t xml:space="preserve">: </w:t>
      </w:r>
      <w:r w:rsidRPr="00034191">
        <w:t>идёт</w:t>
      </w:r>
      <w:r w:rsidR="00034191" w:rsidRPr="00034191">
        <w:t xml:space="preserve"> </w:t>
      </w:r>
      <w:r w:rsidRPr="00034191">
        <w:t>процесс накопления энергии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. </w:t>
      </w:r>
      <w:r w:rsidRPr="00034191">
        <w:t>В конце длительности сигнала</w:t>
      </w:r>
      <w:r w:rsidR="00034191" w:rsidRPr="00034191">
        <w:t xml:space="preserve">, </w:t>
      </w:r>
      <w:r w:rsidRPr="00034191">
        <w:t>когда напряжение на выходе коррелятора (сочетание перемножителя и интегратора</w:t>
      </w:r>
      <w:r w:rsidR="00034191" w:rsidRPr="00034191">
        <w:t xml:space="preserve">) </w:t>
      </w:r>
      <w:r w:rsidRPr="00034191">
        <w:t>достигает максимального уровня</w:t>
      </w:r>
      <w:r w:rsidR="00034191" w:rsidRPr="00034191">
        <w:t xml:space="preserve">, </w:t>
      </w:r>
      <w:r w:rsidRPr="00034191">
        <w:t>должно осуществляться его сравнение с</w:t>
      </w:r>
      <w:r w:rsidR="00034191" w:rsidRPr="00034191">
        <w:t xml:space="preserve"> </w:t>
      </w:r>
      <w:r w:rsidRPr="00034191">
        <w:t>порогом и приниматься решение о наличии или отсутствии сигнала</w:t>
      </w:r>
      <w:r w:rsidR="00034191" w:rsidRPr="00034191">
        <w:t xml:space="preserve">. </w:t>
      </w:r>
      <w:r w:rsidRPr="00034191">
        <w:t>Следует</w:t>
      </w:r>
      <w:r w:rsidR="00034191" w:rsidRPr="00034191">
        <w:t xml:space="preserve"> </w:t>
      </w:r>
      <w:r w:rsidRPr="00034191">
        <w:t>заметить</w:t>
      </w:r>
      <w:r w:rsidR="00034191" w:rsidRPr="00034191">
        <w:t xml:space="preserve">, </w:t>
      </w:r>
      <w:r w:rsidRPr="00034191">
        <w:t>что управление порогом</w:t>
      </w:r>
      <w:r w:rsidR="00034191" w:rsidRPr="00034191">
        <w:t xml:space="preserve"> </w:t>
      </w:r>
      <w:r w:rsidRPr="00034191">
        <w:t>Х*</w:t>
      </w:r>
      <w:r w:rsidR="00034191" w:rsidRPr="00034191">
        <w:t xml:space="preserve"> </w:t>
      </w:r>
      <w:r w:rsidRPr="00034191">
        <w:t>при изменении энергии сигнала</w:t>
      </w:r>
      <w:r w:rsidR="00034191" w:rsidRPr="00034191">
        <w:t xml:space="preserve"> </w:t>
      </w:r>
      <w:r w:rsidRPr="00034191">
        <w:t>Эс</w:t>
      </w:r>
      <w:r w:rsidR="00034191" w:rsidRPr="00034191">
        <w:t xml:space="preserve"> </w:t>
      </w:r>
      <w:r w:rsidRPr="00034191">
        <w:t>и спектральной плотности помехи</w:t>
      </w:r>
      <w:r w:rsidR="00034191" w:rsidRPr="00034191">
        <w:t xml:space="preserve"> </w:t>
      </w:r>
      <w:r w:rsidRPr="00034191">
        <w:rPr>
          <w:lang w:val="en-US"/>
        </w:rPr>
        <w:t>N</w:t>
      </w:r>
      <w:r w:rsidRPr="00034191">
        <w:t>о</w:t>
      </w:r>
      <w:r w:rsidR="00034191" w:rsidRPr="00034191">
        <w:t xml:space="preserve"> </w:t>
      </w:r>
      <w:r w:rsidRPr="00034191">
        <w:t>осуществляется так</w:t>
      </w:r>
      <w:r w:rsidR="00034191" w:rsidRPr="00034191">
        <w:t xml:space="preserve">, </w:t>
      </w:r>
      <w:r w:rsidRPr="00034191">
        <w:t>что при соответствующих изменениях условных вероятностей</w:t>
      </w:r>
      <w:r w:rsidR="00034191" w:rsidRPr="00034191">
        <w:t xml:space="preserve"> </w:t>
      </w:r>
      <w:r w:rsidRPr="00034191">
        <w:t>D</w:t>
      </w:r>
      <w:r w:rsidR="00034191" w:rsidRPr="00034191">
        <w:t xml:space="preserve"> </w:t>
      </w:r>
      <w:r w:rsidRPr="00034191">
        <w:t>и</w:t>
      </w:r>
      <w:r w:rsidR="00034191" w:rsidRPr="00034191">
        <w:t xml:space="preserve"> </w:t>
      </w:r>
      <w:r w:rsidRPr="00034191">
        <w:t>F</w:t>
      </w:r>
      <w:r w:rsidR="00034191" w:rsidRPr="00034191">
        <w:t xml:space="preserve"> </w:t>
      </w:r>
      <w:r w:rsidRPr="00034191">
        <w:t>обеспечивается их максимальная взвешенная ревность</w:t>
      </w:r>
      <w:r w:rsidR="00034191" w:rsidRPr="00034191">
        <w:t xml:space="preserve"> </w:t>
      </w:r>
      <w:r w:rsidRPr="00034191">
        <w:t>D</w:t>
      </w:r>
      <w:r w:rsidR="00034191" w:rsidRPr="00034191">
        <w:t xml:space="preserve"> - </w:t>
      </w:r>
      <w:r w:rsidRPr="00034191">
        <w:rPr>
          <w:lang w:val="en-US"/>
        </w:rPr>
        <w:t>l</w:t>
      </w:r>
      <w:r w:rsidRPr="00034191">
        <w:t>0 F</w:t>
      </w:r>
      <w:r w:rsidR="00034191" w:rsidRPr="00034191">
        <w:t xml:space="preserve">, </w:t>
      </w:r>
      <w:r w:rsidRPr="00034191">
        <w:t>а следовательно</w:t>
      </w:r>
      <w:r w:rsidR="00034191" w:rsidRPr="00034191">
        <w:t xml:space="preserve"> </w:t>
      </w:r>
      <w:r w:rsidRPr="00034191">
        <w:t>минимальный средний риск</w:t>
      </w:r>
      <w:r w:rsidR="00034191" w:rsidRPr="00034191">
        <w:t xml:space="preserve"> </w:t>
      </w:r>
      <w:r w:rsidRPr="00034191">
        <w:rPr>
          <w:lang w:val="en-US"/>
        </w:rPr>
        <w:t>R</w:t>
      </w:r>
      <w:r w:rsidR="00034191" w:rsidRPr="00034191">
        <w:t xml:space="preserve">. </w:t>
      </w:r>
    </w:p>
    <w:p w:rsidR="00034191" w:rsidRPr="00034191" w:rsidRDefault="00D81710" w:rsidP="00034191">
      <w:r w:rsidRPr="00034191">
        <w:t>Схемы корреляционных обнаружителей одиночного</w:t>
      </w:r>
      <w:r w:rsidR="00034191" w:rsidRPr="00034191">
        <w:t xml:space="preserve"> </w:t>
      </w:r>
      <w:r w:rsidRPr="00034191">
        <w:t>сигнала с неизвестной начальной фазой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Описанная выше схема корреляционного обнаружителя одиночного сигнала с полностью известными параметрами имеет лишь теоретическое значение</w:t>
      </w:r>
      <w:r w:rsidR="00034191" w:rsidRPr="00034191">
        <w:t xml:space="preserve">. </w:t>
      </w:r>
      <w:r w:rsidRPr="00034191">
        <w:t>В действительности амплитуда и фаза принятого сигнала априорно неизвестны</w:t>
      </w:r>
      <w:r w:rsidR="00034191" w:rsidRPr="00034191">
        <w:t xml:space="preserve">. </w:t>
      </w:r>
      <w:r w:rsidRPr="00034191">
        <w:t>В связи с этим найдем усредненное по начальной фазе отношение правдоподобия</w:t>
      </w:r>
      <w:r w:rsidR="00034191" w:rsidRPr="00034191">
        <w:t xml:space="preserve">, </w:t>
      </w:r>
      <w:r w:rsidRPr="00034191">
        <w:t>учитывая при этом</w:t>
      </w:r>
      <w:r w:rsidR="00034191" w:rsidRPr="00034191">
        <w:t xml:space="preserve">, </w:t>
      </w:r>
      <w:r w:rsidRPr="00034191">
        <w:t>что начальная фаза равномерно распределена на интервале от</w:t>
      </w:r>
      <w:r w:rsidR="00034191" w:rsidRPr="00034191">
        <w:t xml:space="preserve"> - </w:t>
      </w:r>
      <w:r w:rsidRPr="00034191">
        <w:t>π</w:t>
      </w:r>
      <w:r w:rsidR="00034191" w:rsidRPr="00034191">
        <w:t xml:space="preserve"> </w:t>
      </w:r>
      <w:r w:rsidRPr="00034191">
        <w:t>до π</w:t>
      </w:r>
      <w:r w:rsidR="00034191" w:rsidRPr="00034191">
        <w:t xml:space="preserve"> </w:t>
      </w:r>
      <w:r w:rsidRPr="00034191">
        <w:t>радиан</w:t>
      </w:r>
      <w:r w:rsidR="00034191" w:rsidRPr="00034191">
        <w:t xml:space="preserve">. </w:t>
      </w:r>
      <w:r w:rsidRPr="00034191">
        <w:t>Для этого</w:t>
      </w:r>
      <w:r w:rsidR="00034191" w:rsidRPr="00034191">
        <w:t xml:space="preserve"> </w:t>
      </w:r>
      <w:r w:rsidRPr="00034191">
        <w:t>вначале величину</w:t>
      </w:r>
      <w:r w:rsidR="00034191" w:rsidRPr="00034191">
        <w:t xml:space="preserve"> </w:t>
      </w:r>
      <w:r w:rsidRPr="00034191">
        <w:t>Q(</w:t>
      </w:r>
      <w:r w:rsidRPr="00034191">
        <w:rPr>
          <w:lang w:val="en-US"/>
        </w:rPr>
        <w:t>Ec</w:t>
      </w:r>
      <w:r w:rsidRPr="00034191">
        <w:t>, φ</w:t>
      </w:r>
      <w:r w:rsidRPr="00034191">
        <w:rPr>
          <w:lang w:val="en-US"/>
        </w:rPr>
        <w:t>c</w:t>
      </w:r>
      <w:r w:rsidR="00034191" w:rsidRPr="00034191">
        <w:t xml:space="preserve">), </w:t>
      </w:r>
      <w:r w:rsidRPr="00034191">
        <w:t>монотонно связанную с отношением правдоподобия</w:t>
      </w:r>
      <w:r w:rsidR="00034191" w:rsidRPr="00034191">
        <w:t xml:space="preserve">, </w:t>
      </w:r>
      <w:r w:rsidRPr="00034191">
        <w:lastRenderedPageBreak/>
        <w:t>представим в виде</w:t>
      </w:r>
      <w:r w:rsidR="00034191" w:rsidRPr="00034191">
        <w:t xml:space="preserve">, </w:t>
      </w:r>
      <w:r w:rsidRPr="00034191">
        <w:t>отражающем явную функциональную связь с начальной фазой принятого сигнала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43" type="#_x0000_t75" style="width:338.25pt;height:108.75pt">
            <v:imagedata r:id="rId25" o:title=""/>
          </v:shape>
        </w:pict>
      </w:r>
    </w:p>
    <w:p w:rsidR="00D81710" w:rsidRPr="00034191" w:rsidRDefault="00D81710" w:rsidP="00034191">
      <w:r w:rsidRPr="00034191">
        <w:t xml:space="preserve">где </w:t>
      </w:r>
    </w:p>
    <w:p w:rsidR="00D81710" w:rsidRPr="00034191" w:rsidRDefault="003271AC" w:rsidP="00034191">
      <w:r>
        <w:pict>
          <v:shape id="_x0000_i1044" type="#_x0000_t75" style="width:239.25pt;height:144.75pt">
            <v:imagedata r:id="rId26" o:title=""/>
          </v:shape>
        </w:pict>
      </w:r>
    </w:p>
    <w:p w:rsidR="00D81710" w:rsidRPr="00034191" w:rsidRDefault="00D81710" w:rsidP="00034191">
      <w:r w:rsidRPr="00034191">
        <w:t>Усреднённое по начальной фазе принятого сигнала отношение правдоподобия</w:t>
      </w:r>
      <w:r w:rsidR="00034191" w:rsidRPr="00034191">
        <w:t xml:space="preserve"> </w:t>
      </w:r>
      <w:r w:rsidRPr="00034191">
        <w:t>приобретает</w:t>
      </w:r>
      <w:r w:rsidR="00034191" w:rsidRPr="00034191">
        <w:t xml:space="preserve"> </w:t>
      </w:r>
      <w:r w:rsidRPr="00034191">
        <w:t>вид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45" type="#_x0000_t75" style="width:462.75pt;height:105pt">
            <v:imagedata r:id="rId27" o:title=""/>
          </v:shape>
        </w:pict>
      </w:r>
    </w:p>
    <w:p w:rsidR="00D81710" w:rsidRPr="00034191" w:rsidRDefault="00D81710" w:rsidP="00034191">
      <w:r w:rsidRPr="00034191">
        <w:t xml:space="preserve">где </w:t>
      </w:r>
      <w:r w:rsidR="003271AC">
        <w:pict>
          <v:shape id="_x0000_i1046" type="#_x0000_t75" style="width:152.25pt;height:51pt">
            <v:imagedata r:id="rId28" o:title=""/>
          </v:shape>
        </w:pict>
      </w:r>
      <w:r w:rsidR="00034191" w:rsidRPr="00034191">
        <w:t xml:space="preserve"> - </w:t>
      </w:r>
      <w:r w:rsidRPr="00034191">
        <w:t>модифицированная функция</w:t>
      </w:r>
      <w:r w:rsidR="00034191" w:rsidRPr="00034191">
        <w:t xml:space="preserve"> </w:t>
      </w:r>
      <w:r w:rsidRPr="00034191">
        <w:t>Бесселя нулевого</w:t>
      </w:r>
      <w:r w:rsidR="00034191" w:rsidRPr="00034191">
        <w:t xml:space="preserve"> </w:t>
      </w:r>
      <w:r w:rsidRPr="00034191">
        <w:t>порядка</w:t>
      </w:r>
      <w:r w:rsidR="00034191" w:rsidRPr="00034191">
        <w:t xml:space="preserve">, </w:t>
      </w:r>
      <w:r w:rsidRPr="00034191">
        <w:t>являющаяся</w:t>
      </w:r>
      <w:r w:rsidR="00034191" w:rsidRPr="00034191">
        <w:t xml:space="preserve"> </w:t>
      </w:r>
      <w:r w:rsidRPr="00034191">
        <w:t>монотонно</w:t>
      </w:r>
      <w:r w:rsidR="00034191" w:rsidRPr="00034191">
        <w:t xml:space="preserve"> </w:t>
      </w:r>
      <w:r w:rsidRPr="00034191">
        <w:t>возрастающей функцией</w:t>
      </w:r>
      <w:r w:rsidR="00034191" w:rsidRPr="00034191">
        <w:t xml:space="preserve"> </w:t>
      </w:r>
      <w:r w:rsidRPr="00034191">
        <w:t>своего</w:t>
      </w:r>
      <w:r w:rsidR="00034191" w:rsidRPr="00034191">
        <w:t xml:space="preserve"> </w:t>
      </w:r>
      <w:r w:rsidRPr="00034191">
        <w:t>аргумента</w:t>
      </w:r>
      <w:r w:rsidR="00034191" w:rsidRPr="00034191">
        <w:t xml:space="preserve"> </w:t>
      </w:r>
      <w:r w:rsidRPr="00034191">
        <w:t>(</w:t>
      </w:r>
      <w:r w:rsidR="00034191" w:rsidRPr="00034191">
        <w:t xml:space="preserve">рис.3). </w:t>
      </w:r>
    </w:p>
    <w:p w:rsidR="00D81710" w:rsidRPr="00034191" w:rsidRDefault="00D81710" w:rsidP="00034191">
      <w:r w:rsidRPr="00034191">
        <w:t>Из</w:t>
      </w:r>
      <w:r w:rsidR="00034191" w:rsidRPr="00034191">
        <w:t xml:space="preserve"> </w:t>
      </w:r>
      <w:r w:rsidRPr="00034191">
        <w:t>полученного</w:t>
      </w:r>
      <w:r w:rsidR="00034191" w:rsidRPr="00034191">
        <w:t xml:space="preserve"> </w:t>
      </w:r>
      <w:r w:rsidRPr="00034191">
        <w:t>выражения следует</w:t>
      </w:r>
      <w:r w:rsidR="00034191" w:rsidRPr="00034191">
        <w:t xml:space="preserve">, </w:t>
      </w:r>
      <w:r w:rsidRPr="00034191">
        <w:t>что решение о наличии сигнала может</w:t>
      </w:r>
      <w:r w:rsidR="00034191" w:rsidRPr="00034191">
        <w:t xml:space="preserve"> </w:t>
      </w:r>
      <w:r w:rsidRPr="00034191">
        <w:t>быть</w:t>
      </w:r>
      <w:r w:rsidR="00034191" w:rsidRPr="00034191">
        <w:t xml:space="preserve"> </w:t>
      </w:r>
      <w:r w:rsidRPr="00034191">
        <w:t>принято</w:t>
      </w:r>
      <w:r w:rsidR="00034191" w:rsidRPr="00034191">
        <w:t xml:space="preserve"> </w:t>
      </w:r>
      <w:r w:rsidRPr="00034191">
        <w:t>по</w:t>
      </w:r>
      <w:r w:rsidR="00034191" w:rsidRPr="00034191">
        <w:t xml:space="preserve"> </w:t>
      </w:r>
      <w:r w:rsidRPr="00034191">
        <w:t>величине</w:t>
      </w:r>
      <w:r w:rsidR="00034191" w:rsidRPr="00034191">
        <w:t xml:space="preserve"> </w:t>
      </w:r>
      <w:r w:rsidRPr="00034191">
        <w:rPr>
          <w:lang w:val="en-US"/>
        </w:rPr>
        <w:t>Z</w:t>
      </w:r>
      <w:r w:rsidR="00034191" w:rsidRPr="00034191">
        <w:t xml:space="preserve">, </w:t>
      </w:r>
      <w:r w:rsidRPr="00034191">
        <w:t>которая после перехода от дискретного</w:t>
      </w:r>
      <w:r w:rsidR="00034191" w:rsidRPr="00034191">
        <w:t xml:space="preserve"> </w:t>
      </w:r>
      <w:r w:rsidRPr="00034191">
        <w:t>времени к непрерывному оказывается квадратом модуля корреляционного</w:t>
      </w:r>
      <w:r w:rsidR="00034191" w:rsidRPr="00034191">
        <w:t xml:space="preserve"> </w:t>
      </w:r>
      <w:r w:rsidRPr="00034191">
        <w:t>интеграла</w:t>
      </w:r>
    </w:p>
    <w:p w:rsidR="00D81710" w:rsidRPr="00034191" w:rsidRDefault="003271AC" w:rsidP="00034191">
      <w:r>
        <w:lastRenderedPageBreak/>
        <w:pict>
          <v:shape id="_x0000_i1047" type="#_x0000_t75" style="width:186pt;height:54pt">
            <v:imagedata r:id="rId29" o:title=""/>
          </v:shape>
        </w:pict>
      </w:r>
    </w:p>
    <w:p w:rsidR="00D81710" w:rsidRPr="00034191" w:rsidRDefault="00D81710" w:rsidP="00034191">
      <w:r w:rsidRPr="00034191">
        <w:t xml:space="preserve">где </w:t>
      </w:r>
      <w:r w:rsidR="003271AC">
        <w:pict>
          <v:shape id="_x0000_i1048" type="#_x0000_t75" style="width:225pt;height:30pt">
            <v:imagedata r:id="rId30" o:title=""/>
          </v:shape>
        </w:pict>
      </w:r>
      <w:r w:rsidR="00034191" w:rsidRPr="00034191">
        <w:t xml:space="preserve"> - </w:t>
      </w:r>
      <w:r w:rsidRPr="00034191">
        <w:t>опорный</w:t>
      </w:r>
      <w:r w:rsidR="00034191" w:rsidRPr="00034191">
        <w:t xml:space="preserve"> </w:t>
      </w:r>
      <w:r w:rsidRPr="00034191">
        <w:t>сигнал</w:t>
      </w:r>
      <w:r w:rsidR="00034191" w:rsidRPr="00034191">
        <w:t xml:space="preserve">, </w:t>
      </w:r>
      <w:r w:rsidRPr="00034191">
        <w:t>амплитуда и фаза которого</w:t>
      </w:r>
      <w:r w:rsidR="00034191" w:rsidRPr="00034191">
        <w:t xml:space="preserve"> </w:t>
      </w:r>
      <w:r w:rsidRPr="00034191">
        <w:t>(Ег, φг</w:t>
      </w:r>
      <w:r w:rsidR="00034191" w:rsidRPr="00034191">
        <w:t xml:space="preserve">) </w:t>
      </w:r>
      <w:r w:rsidRPr="00034191">
        <w:t>не связаны с амплитудой и фазой принятого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 </w:t>
      </w:r>
      <w:r w:rsidRPr="00034191">
        <w:t>(Ес, φс</w:t>
      </w:r>
      <w:r w:rsidR="00034191" w:rsidRPr="00034191">
        <w:t xml:space="preserve">). </w:t>
      </w:r>
    </w:p>
    <w:p w:rsidR="00D81710" w:rsidRPr="00034191" w:rsidRDefault="00D81710" w:rsidP="00034191">
      <w:r w:rsidRPr="00034191">
        <w:t>Существует два варианта схемной интерпретации математических операций над принятым сигналом</w:t>
      </w:r>
      <w:r w:rsidR="00034191" w:rsidRPr="00034191">
        <w:t xml:space="preserve"> </w:t>
      </w:r>
      <w:r w:rsidRPr="00034191">
        <w:t>f(t</w:t>
      </w:r>
      <w:r w:rsidR="00034191" w:rsidRPr="00034191">
        <w:t>),</w:t>
      </w:r>
      <w:r w:rsidRPr="00034191">
        <w:t xml:space="preserve"> содержащихся в полученном выражении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Первый</w:t>
      </w:r>
      <w:r w:rsidR="00034191" w:rsidRPr="00034191">
        <w:t xml:space="preserve"> </w:t>
      </w:r>
      <w:r w:rsidRPr="00034191">
        <w:t>вариант</w:t>
      </w:r>
      <w:r w:rsidR="00034191" w:rsidRPr="00034191">
        <w:t xml:space="preserve"> </w:t>
      </w:r>
      <w:r w:rsidRPr="00034191">
        <w:t>сводится к корреляционной обработке на некоторой радиочастоте</w:t>
      </w:r>
      <w:r w:rsidR="00034191" w:rsidRPr="00034191">
        <w:t xml:space="preserve"> </w:t>
      </w:r>
      <w:r w:rsidRPr="00034191">
        <w:t>ωпр</w:t>
      </w:r>
      <w:r w:rsidR="00034191" w:rsidRPr="00034191">
        <w:t xml:space="preserve">. </w:t>
      </w:r>
      <w:r w:rsidRPr="00034191">
        <w:t>Это</w:t>
      </w:r>
      <w:r w:rsidR="00034191" w:rsidRPr="00034191">
        <w:t xml:space="preserve"> </w:t>
      </w:r>
      <w:r w:rsidRPr="00034191">
        <w:t>означает</w:t>
      </w:r>
      <w:r w:rsidR="00034191" w:rsidRPr="00034191">
        <w:t xml:space="preserve">, </w:t>
      </w:r>
      <w:r w:rsidRPr="00034191">
        <w:t>во-первых</w:t>
      </w:r>
      <w:r w:rsidR="00034191" w:rsidRPr="00034191">
        <w:t xml:space="preserve">, </w:t>
      </w:r>
      <w:r w:rsidRPr="00034191">
        <w:t>смещение</w:t>
      </w:r>
      <w:r w:rsidR="00034191" w:rsidRPr="00034191">
        <w:t xml:space="preserve"> </w:t>
      </w:r>
      <w:r w:rsidRPr="00034191">
        <w:t>опорного сигнала по</w:t>
      </w:r>
      <w:r w:rsidR="00034191" w:rsidRPr="00034191">
        <w:t xml:space="preserve"> </w:t>
      </w:r>
      <w:r w:rsidRPr="00034191">
        <w:t>частоте на промежуточную частоту</w:t>
      </w:r>
      <w:r w:rsidR="00034191" w:rsidRPr="00034191">
        <w:t xml:space="preserve">: </w:t>
      </w:r>
    </w:p>
    <w:p w:rsidR="00D81710" w:rsidRPr="00034191" w:rsidRDefault="003271AC" w:rsidP="00034191">
      <w:r>
        <w:pict>
          <v:shape id="_x0000_i1049" type="#_x0000_t75" style="width:247.5pt;height:30.75pt">
            <v:imagedata r:id="rId31" o:title=""/>
          </v:shape>
        </w:pict>
      </w:r>
    </w:p>
    <w:p w:rsidR="00D81710" w:rsidRPr="00034191" w:rsidRDefault="00D81710" w:rsidP="00034191">
      <w:r w:rsidRPr="00034191">
        <w:t>во-вторых</w:t>
      </w:r>
      <w:r w:rsidR="00034191" w:rsidRPr="00034191">
        <w:t xml:space="preserve">, </w:t>
      </w:r>
      <w:r w:rsidRPr="00034191">
        <w:t>перемножение</w:t>
      </w:r>
      <w:r w:rsidR="00034191" w:rsidRPr="00034191">
        <w:t xml:space="preserve"> </w:t>
      </w:r>
      <w:r w:rsidRPr="00034191">
        <w:t>принятого</w:t>
      </w:r>
      <w:r w:rsidR="00034191" w:rsidRPr="00034191">
        <w:t xml:space="preserve"> </w:t>
      </w:r>
      <w:r w:rsidRPr="00034191">
        <w:t>и</w:t>
      </w:r>
      <w:r w:rsidR="00034191" w:rsidRPr="00034191">
        <w:t xml:space="preserve"> </w:t>
      </w:r>
      <w:r w:rsidRPr="00034191">
        <w:t>опорного</w:t>
      </w:r>
      <w:r w:rsidR="00034191" w:rsidRPr="00034191">
        <w:t xml:space="preserve"> </w:t>
      </w:r>
      <w:r w:rsidRPr="00034191">
        <w:t>сигнале</w:t>
      </w:r>
      <w:r w:rsidR="00034191" w:rsidRPr="00034191">
        <w:t xml:space="preserve"> </w:t>
      </w:r>
      <w:r w:rsidRPr="00034191">
        <w:t>о</w:t>
      </w:r>
      <w:r w:rsidR="00034191" w:rsidRPr="00034191">
        <w:t xml:space="preserve"> </w:t>
      </w:r>
      <w:r w:rsidRPr="00034191">
        <w:t>помощью смесителя</w:t>
      </w:r>
      <w:r w:rsidR="00034191" w:rsidRPr="00034191">
        <w:t xml:space="preserve"> - </w:t>
      </w:r>
      <w:r w:rsidRPr="00034191">
        <w:t>перемножителя</w:t>
      </w:r>
      <w:r w:rsidR="00034191" w:rsidRPr="00034191">
        <w:t xml:space="preserve">, </w:t>
      </w:r>
      <w:r w:rsidRPr="00034191">
        <w:t>в результате которого</w:t>
      </w:r>
      <w:r w:rsidR="00034191" w:rsidRPr="00034191">
        <w:t xml:space="preserve"> </w:t>
      </w:r>
      <w:r w:rsidRPr="00034191">
        <w:t>происходит</w:t>
      </w:r>
      <w:r w:rsidR="00034191" w:rsidRPr="00034191">
        <w:t xml:space="preserve"> </w:t>
      </w:r>
      <w:r w:rsidRPr="00034191">
        <w:t>внутриимпульсная</w:t>
      </w:r>
      <w:r w:rsidR="00034191" w:rsidRPr="00034191">
        <w:t xml:space="preserve"> </w:t>
      </w:r>
      <w:r w:rsidRPr="00034191">
        <w:t>демодуляция</w:t>
      </w:r>
      <w:r w:rsidR="00034191" w:rsidRPr="00034191">
        <w:t xml:space="preserve"> </w:t>
      </w:r>
      <w:r w:rsidRPr="00034191">
        <w:t>полезного сигнала</w:t>
      </w:r>
      <w:r w:rsidR="00034191" w:rsidRPr="00034191">
        <w:t xml:space="preserve">, т.е. </w:t>
      </w:r>
      <w:r w:rsidRPr="00034191">
        <w:t>устранение внутриимпульсной</w:t>
      </w:r>
      <w:r w:rsidR="00034191" w:rsidRPr="00034191">
        <w:t xml:space="preserve"> </w:t>
      </w:r>
      <w:r w:rsidRPr="00034191">
        <w:t>фазовой</w:t>
      </w:r>
      <w:r w:rsidR="00034191" w:rsidRPr="00034191">
        <w:t xml:space="preserve"> </w:t>
      </w:r>
      <w:r w:rsidRPr="00034191">
        <w:t>или частотной модуляции</w:t>
      </w:r>
      <w:r w:rsidR="00034191" w:rsidRPr="00034191">
        <w:t xml:space="preserve">, </w:t>
      </w:r>
      <w:r w:rsidRPr="00034191">
        <w:t>и формирование радиоимпульса</w:t>
      </w:r>
      <w:r w:rsidR="00034191" w:rsidRPr="00034191">
        <w:t xml:space="preserve"> </w:t>
      </w:r>
      <w:r w:rsidRPr="00034191">
        <w:t>на</w:t>
      </w:r>
      <w:r w:rsidR="00034191" w:rsidRPr="00034191">
        <w:t xml:space="preserve"> </w:t>
      </w:r>
      <w:r w:rsidRPr="00034191">
        <w:t>промежуточной частоте</w:t>
      </w:r>
      <w:r w:rsidR="00034191" w:rsidRPr="00034191">
        <w:t xml:space="preserve">, </w:t>
      </w:r>
      <w:r w:rsidRPr="00034191">
        <w:t>форма которого определяется квадратом амплитудного</w:t>
      </w:r>
      <w:r w:rsidR="00034191" w:rsidRPr="00034191">
        <w:t xml:space="preserve"> </w:t>
      </w:r>
      <w:r w:rsidRPr="00034191">
        <w:t>закона модуляции сигнала</w:t>
      </w:r>
      <w:r w:rsidR="00034191" w:rsidRPr="00034191">
        <w:t xml:space="preserve">: </w:t>
      </w:r>
    </w:p>
    <w:p w:rsidR="00834A4D" w:rsidRPr="00034191" w:rsidRDefault="003271AC" w:rsidP="00034191">
      <w:r>
        <w:pict>
          <v:shape id="_x0000_i1050" type="#_x0000_t75" style="width:354.75pt;height:26.25pt">
            <v:imagedata r:id="rId32" o:title=""/>
          </v:shape>
        </w:pict>
      </w:r>
    </w:p>
    <w:p w:rsidR="00034191" w:rsidRPr="00034191" w:rsidRDefault="00034191" w:rsidP="00034191"/>
    <w:p w:rsidR="00034191" w:rsidRPr="00034191" w:rsidRDefault="003271AC" w:rsidP="00034191">
      <w:r>
        <w:pict>
          <v:shape id="_x0000_i1051" type="#_x0000_t75" style="width:307.5pt;height:173.25pt">
            <v:imagedata r:id="rId33" o:title="" blacklevel="5243f"/>
          </v:shape>
        </w:pict>
      </w:r>
    </w:p>
    <w:p w:rsidR="00834A4D" w:rsidRDefault="00834A4D" w:rsidP="00034191"/>
    <w:p w:rsidR="00034191" w:rsidRDefault="00034191" w:rsidP="00034191">
      <w:r w:rsidRPr="00034191">
        <w:t xml:space="preserve">Рис.3. </w:t>
      </w:r>
      <w:r w:rsidR="00D81710" w:rsidRPr="00034191">
        <w:t>Модифицированная функция Бесселя нулевого порядка</w:t>
      </w:r>
      <w:r w:rsidRPr="00034191">
        <w:t xml:space="preserve">. </w:t>
      </w:r>
    </w:p>
    <w:p w:rsidR="00834A4D" w:rsidRPr="00034191" w:rsidRDefault="00834A4D" w:rsidP="00034191"/>
    <w:p w:rsidR="00D81710" w:rsidRPr="00034191" w:rsidRDefault="003271AC" w:rsidP="00034191">
      <w:r>
        <w:pict>
          <v:shape id="_x0000_i1052" type="#_x0000_t75" style="width:379.5pt;height:130.5pt">
            <v:imagedata r:id="rId34" o:title="" blacklevel="5243f"/>
          </v:shape>
        </w:pict>
      </w:r>
    </w:p>
    <w:p w:rsidR="00834A4D" w:rsidRDefault="00834A4D" w:rsidP="00034191"/>
    <w:p w:rsidR="00034191" w:rsidRPr="00034191" w:rsidRDefault="00034191" w:rsidP="00034191">
      <w:r w:rsidRPr="00034191">
        <w:t xml:space="preserve">Рис.4. </w:t>
      </w:r>
      <w:r w:rsidR="00D81710" w:rsidRPr="00034191">
        <w:t>Импульсная характеристика идеального радиоинтегратора</w:t>
      </w:r>
      <w:r w:rsidRPr="00034191">
        <w:t xml:space="preserve">. </w:t>
      </w:r>
    </w:p>
    <w:p w:rsidR="00D81710" w:rsidRPr="00034191" w:rsidRDefault="003271AC" w:rsidP="00034191">
      <w:pPr>
        <w:rPr>
          <w:lang w:val="en-US"/>
        </w:rPr>
      </w:pPr>
      <w:r>
        <w:rPr>
          <w:noProof/>
        </w:rPr>
        <w:pict>
          <v:group id="_x0000_s1026" style="position:absolute;left:0;text-align:left;margin-left:9.6pt;margin-top:59.55pt;width:447.75pt;height:72.85pt;z-index:251657728;mso-position-vertical-relative:page" coordorigin="1893,1190" coordsize="8955,14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43;top:1205;width:1635;height:810;mso-position-vertical-relative:page" filled="f">
              <v:textbox>
                <w:txbxContent>
                  <w:p w:rsidR="00034191" w:rsidRDefault="00034191" w:rsidP="005660D7">
                    <w:pPr>
                      <w:pStyle w:val="ac"/>
                    </w:pPr>
                    <w:r>
                      <w:t>Смеситель - перемножитель</w:t>
                    </w:r>
                  </w:p>
                </w:txbxContent>
              </v:textbox>
            </v:shape>
            <v:line id="_x0000_s1028" style="position:absolute;mso-position-vertical-relative:page" from="1893,1765" to="2328,1765">
              <v:stroke endarrow="block"/>
            </v:line>
            <v:line id="_x0000_s1029" style="position:absolute;flip:y;mso-position-vertical-relative:page" from="2868,2033" to="2868,2573">
              <v:stroke endarrow="block"/>
            </v:line>
            <v:shape id="_x0000_s1030" type="#_x0000_t202" style="position:absolute;left:4638;top:1190;width:1770;height:840;mso-position-vertical-relative:page" filled="f">
              <v:textbox>
                <w:txbxContent>
                  <w:p w:rsidR="00034191" w:rsidRDefault="00034191" w:rsidP="005660D7">
                    <w:pPr>
                      <w:pStyle w:val="ac"/>
                    </w:pPr>
                    <w:r>
                      <w:t>Радиоинтегратор</w:t>
                    </w:r>
                  </w:p>
                </w:txbxContent>
              </v:textbox>
            </v:shape>
            <v:line id="_x0000_s1031" style="position:absolute;mso-position-vertical-relative:page" from="3978,1780" to="4638,1780">
              <v:stroke endarrow="block"/>
            </v:line>
            <v:shape id="_x0000_s1032" type="#_x0000_t202" style="position:absolute;left:6993;top:1190;width:1260;height:840;mso-position-vertical-relative:page" filled="f">
              <v:textbox>
                <w:txbxContent>
                  <w:p w:rsidR="00034191" w:rsidRDefault="00034191" w:rsidP="005660D7">
                    <w:pPr>
                      <w:pStyle w:val="ac"/>
                    </w:pPr>
                    <w:r>
                      <w:t>Детектор</w:t>
                    </w:r>
                  </w:p>
                </w:txbxContent>
              </v:textbox>
            </v:shape>
            <v:line id="_x0000_s1033" style="position:absolute;mso-position-vertical-relative:page" from="6408,1795" to="6993,1795">
              <v:stroke endarrow="block"/>
            </v:line>
            <v:shape id="_x0000_s1034" type="#_x0000_t202" style="position:absolute;left:8838;top:1190;width:1320;height:870;mso-position-vertical-relative:page" filled="f">
              <v:textbox>
                <w:txbxContent>
                  <w:p w:rsidR="00034191" w:rsidRDefault="00034191" w:rsidP="005660D7">
                    <w:pPr>
                      <w:pStyle w:val="ac"/>
                    </w:pPr>
                    <w:r>
                      <w:t>Пороговое устройство</w:t>
                    </w:r>
                  </w:p>
                </w:txbxContent>
              </v:textbox>
            </v:shape>
            <v:line id="_x0000_s1035" style="position:absolute;mso-position-vertical-relative:page" from="8253,1765" to="8853,1765">
              <v:stroke endarrow="block"/>
            </v:line>
            <v:line id="_x0000_s1036" style="position:absolute;flip:y;mso-position-vertical-relative:page" from="9648,2227" to="9648,2647">
              <v:stroke endarrow="block"/>
            </v:line>
            <v:line id="_x0000_s1037" style="position:absolute;mso-position-vertical-relative:page" from="10158,1328" to="10833,1328">
              <v:stroke endarrow="block"/>
            </v:line>
            <v:line id="_x0000_s1038" style="position:absolute;flip:y;mso-position-vertical-relative:page" from="10158,1854" to="10848,1854">
              <v:stroke endarrow="block"/>
            </v:line>
            <w10:wrap type="topAndBottom" anchory="page"/>
          </v:group>
        </w:pict>
      </w:r>
      <w:smartTag w:uri="urn:schemas-microsoft-com:office:smarttags" w:element="place">
        <w:r w:rsidR="00D81710" w:rsidRPr="00034191">
          <w:rPr>
            <w:lang w:val="en-US"/>
          </w:rPr>
          <w:t>W</w:t>
        </w:r>
        <w:r w:rsidR="00034191" w:rsidRPr="00034191">
          <w:rPr>
            <w:lang w:val="en-US"/>
          </w:rPr>
          <w:t xml:space="preserve"> </w:t>
        </w:r>
        <w:r w:rsidR="00D81710" w:rsidRPr="00034191">
          <w:rPr>
            <w:lang w:val="en-US"/>
          </w:rPr>
          <w:t>ZA1</w:t>
        </w:r>
      </w:smartTag>
      <w:r w:rsidR="00D81710" w:rsidRPr="00034191">
        <w:rPr>
          <w:lang w:val="en-US"/>
        </w:rPr>
        <w:t xml:space="preserve">*, </w:t>
      </w:r>
      <w:r>
        <w:rPr>
          <w:lang w:val="en-US"/>
        </w:rPr>
        <w:pict>
          <v:shape id="_x0000_i1053" type="#_x0000_t75" style="width:35.25pt;height:17.25pt">
            <v:imagedata r:id="rId35" o:title=""/>
          </v:shape>
        </w:pict>
      </w:r>
    </w:p>
    <w:p w:rsidR="00D81710" w:rsidRPr="00034191" w:rsidRDefault="00D81710" w:rsidP="00034191">
      <w:pPr>
        <w:rPr>
          <w:lang w:val="en-US"/>
        </w:rPr>
      </w:pPr>
      <w:r w:rsidRPr="00034191">
        <w:rPr>
          <w:lang w:val="en-US"/>
        </w:rPr>
        <w:t>f(t</w:t>
      </w:r>
      <w:r w:rsidR="00034191" w:rsidRPr="00034191">
        <w:rPr>
          <w:lang w:val="en-US"/>
        </w:rPr>
        <w:t xml:space="preserve">) </w:t>
      </w:r>
    </w:p>
    <w:p w:rsidR="00D81710" w:rsidRPr="00034191" w:rsidRDefault="00D81710" w:rsidP="00034191">
      <w:pPr>
        <w:rPr>
          <w:lang w:val="en-US"/>
        </w:rPr>
      </w:pPr>
      <w:r w:rsidRPr="00034191">
        <w:rPr>
          <w:lang w:val="en-US"/>
        </w:rPr>
        <w:t xml:space="preserve">A0*, </w:t>
      </w:r>
      <w:r w:rsidR="003271AC">
        <w:rPr>
          <w:lang w:val="en-US"/>
        </w:rPr>
        <w:pict>
          <v:shape id="_x0000_i1054" type="#_x0000_t75" style="width:35.25pt;height:17.25pt">
            <v:imagedata r:id="rId36" o:title=""/>
          </v:shape>
        </w:pict>
      </w:r>
    </w:p>
    <w:p w:rsidR="00034191" w:rsidRPr="00034191" w:rsidRDefault="00D81710" w:rsidP="00034191">
      <w:pPr>
        <w:rPr>
          <w:lang w:val="en-US"/>
        </w:rPr>
      </w:pPr>
      <w:smartTag w:uri="urn:schemas-microsoft-com:office:smarttags" w:element="City">
        <w:smartTag w:uri="urn:schemas-microsoft-com:office:smarttags" w:element="place">
          <w:r w:rsidRPr="00034191">
            <w:rPr>
              <w:lang w:val="en-US"/>
            </w:rPr>
            <w:t>Ur</w:t>
          </w:r>
        </w:smartTag>
      </w:smartTag>
      <w:r w:rsidRPr="00034191">
        <w:rPr>
          <w:lang w:val="en-US"/>
        </w:rPr>
        <w:t>(t</w:t>
      </w:r>
      <w:r w:rsidR="00034191" w:rsidRPr="00034191">
        <w:rPr>
          <w:lang w:val="en-US"/>
        </w:rPr>
        <w:t xml:space="preserve">) </w:t>
      </w:r>
    </w:p>
    <w:p w:rsidR="00034191" w:rsidRPr="00034191" w:rsidRDefault="00034191" w:rsidP="00034191">
      <w:r w:rsidRPr="00034191">
        <w:t>Рис</w:t>
      </w:r>
      <w:r w:rsidRPr="005660D7">
        <w:rPr>
          <w:lang w:val="en-US"/>
        </w:rPr>
        <w:t>.5</w:t>
      </w:r>
      <w:r w:rsidRPr="00034191">
        <w:rPr>
          <w:lang w:val="en-US"/>
        </w:rPr>
        <w:t xml:space="preserve">. </w:t>
      </w:r>
      <w:r w:rsidR="00D81710" w:rsidRPr="00034191">
        <w:t>Корреляционный обнаружитель одиночного сигнала с неизвестной начальной фазой и обработкой на радиочастоте</w:t>
      </w:r>
      <w:r w:rsidRPr="00034191">
        <w:t xml:space="preserve">. </w:t>
      </w:r>
    </w:p>
    <w:p w:rsidR="00D81710" w:rsidRPr="00034191" w:rsidRDefault="00D81710" w:rsidP="00034191">
      <w:r w:rsidRPr="00034191">
        <w:t>и</w:t>
      </w:r>
      <w:r w:rsidR="00034191" w:rsidRPr="00034191">
        <w:t xml:space="preserve">, </w:t>
      </w:r>
      <w:r w:rsidRPr="00034191">
        <w:t>в-третьих</w:t>
      </w:r>
      <w:r w:rsidR="00034191" w:rsidRPr="00034191">
        <w:t xml:space="preserve">, </w:t>
      </w:r>
      <w:r w:rsidRPr="00034191">
        <w:t>интегрирование демодулированного и сжатого по спектру сигнала</w:t>
      </w:r>
      <w:r w:rsidR="00034191" w:rsidRPr="00034191">
        <w:t xml:space="preserve"> </w:t>
      </w:r>
      <w:r w:rsidRPr="00034191">
        <w:t>(Ксж = ∆</w:t>
      </w:r>
      <w:r w:rsidRPr="00034191">
        <w:rPr>
          <w:lang w:val="en-US"/>
        </w:rPr>
        <w:t>f</w:t>
      </w:r>
      <w:r w:rsidRPr="00034191">
        <w:t>0</w:t>
      </w:r>
      <w:r w:rsidRPr="00034191">
        <w:rPr>
          <w:lang w:val="en-US"/>
        </w:rPr>
        <w:t>T</w:t>
      </w:r>
      <w:r w:rsidRPr="00034191">
        <w:t>0</w:t>
      </w:r>
      <w:r w:rsidR="00034191" w:rsidRPr="00034191">
        <w:t xml:space="preserve">) </w:t>
      </w:r>
      <w:r w:rsidRPr="00034191">
        <w:t>на</w:t>
      </w:r>
      <w:r w:rsidR="00034191" w:rsidRPr="00034191">
        <w:t xml:space="preserve"> </w:t>
      </w:r>
      <w:r w:rsidRPr="00034191">
        <w:t>радиочастоте</w:t>
      </w:r>
      <w:r w:rsidR="00034191" w:rsidRPr="00034191">
        <w:t xml:space="preserve"> </w:t>
      </w:r>
      <w:r w:rsidRPr="00034191">
        <w:t>с</w:t>
      </w:r>
      <w:r w:rsidR="00034191" w:rsidRPr="00034191">
        <w:t xml:space="preserve"> </w:t>
      </w:r>
      <w:r w:rsidRPr="00034191">
        <w:t>помощью идеального</w:t>
      </w:r>
      <w:r w:rsidR="00034191" w:rsidRPr="00034191">
        <w:t xml:space="preserve"> </w:t>
      </w:r>
      <w:r w:rsidRPr="00034191">
        <w:t>радиоинтегратора</w:t>
      </w:r>
      <w:r w:rsidR="00034191" w:rsidRPr="00034191">
        <w:t xml:space="preserve">, </w:t>
      </w:r>
      <w:r w:rsidRPr="00034191">
        <w:t xml:space="preserve">импульсная характеристика которого, </w:t>
      </w:r>
      <w:r w:rsidR="00034191" w:rsidRPr="00034191">
        <w:t xml:space="preserve">т.е. </w:t>
      </w:r>
      <w:r w:rsidRPr="00034191">
        <w:t>отклик</w:t>
      </w:r>
      <w:r w:rsidR="00034191" w:rsidRPr="00034191">
        <w:t xml:space="preserve"> </w:t>
      </w:r>
      <w:r w:rsidRPr="00034191">
        <w:t>не дельта-функцию</w:t>
      </w:r>
      <w:r w:rsidR="00034191" w:rsidRPr="00034191">
        <w:t xml:space="preserve">, </w:t>
      </w:r>
      <w:r w:rsidRPr="00034191">
        <w:t>представляет</w:t>
      </w:r>
      <w:r w:rsidR="00034191" w:rsidRPr="00034191">
        <w:t xml:space="preserve"> </w:t>
      </w:r>
      <w:r w:rsidRPr="00034191">
        <w:t>собой незатухающее колебание на промежуточной частоте</w:t>
      </w:r>
      <w:r w:rsidR="00034191" w:rsidRPr="00034191">
        <w:t xml:space="preserve"> </w:t>
      </w:r>
      <w:r w:rsidRPr="00034191">
        <w:t>(</w:t>
      </w:r>
      <w:r w:rsidR="00034191" w:rsidRPr="00034191">
        <w:t xml:space="preserve">рис.4): </w:t>
      </w:r>
    </w:p>
    <w:p w:rsidR="00D81710" w:rsidRPr="00034191" w:rsidRDefault="00D81710" w:rsidP="00034191">
      <w:pPr>
        <w:rPr>
          <w:lang w:val="en-US"/>
        </w:rPr>
      </w:pPr>
      <w:r w:rsidRPr="00034191">
        <w:rPr>
          <w:lang w:val="en-US"/>
        </w:rPr>
        <w:t>Vu(t</w:t>
      </w:r>
      <w:r w:rsidR="00034191" w:rsidRPr="00034191">
        <w:rPr>
          <w:lang w:val="en-US"/>
        </w:rPr>
        <w:t xml:space="preserve">) </w:t>
      </w:r>
      <w:r w:rsidRPr="00034191">
        <w:rPr>
          <w:lang w:val="en-US"/>
        </w:rPr>
        <w:t>= exp(iω</w:t>
      </w:r>
      <w:r w:rsidRPr="00034191">
        <w:t>пр</w:t>
      </w:r>
      <w:r w:rsidRPr="00034191">
        <w:rPr>
          <w:lang w:val="en-US"/>
        </w:rPr>
        <w:t>t</w:t>
      </w:r>
      <w:r w:rsidR="00034191" w:rsidRPr="00034191">
        <w:rPr>
          <w:lang w:val="en-US"/>
        </w:rPr>
        <w:t xml:space="preserve">), </w:t>
      </w:r>
      <w:r w:rsidRPr="00034191">
        <w:rPr>
          <w:lang w:val="en-US"/>
        </w:rPr>
        <w:t>t &gt; 0</w:t>
      </w:r>
      <w:r w:rsidR="00034191" w:rsidRPr="00034191">
        <w:rPr>
          <w:lang w:val="en-US"/>
        </w:rPr>
        <w:t xml:space="preserve">. </w:t>
      </w:r>
    </w:p>
    <w:p w:rsidR="00D81710" w:rsidRPr="00034191" w:rsidRDefault="00D81710" w:rsidP="00034191">
      <w:r w:rsidRPr="00034191">
        <w:t>При этом квадрат модуля корреляционного интеграла представляется в</w:t>
      </w:r>
      <w:r w:rsidR="00034191" w:rsidRPr="00034191">
        <w:t xml:space="preserve"> </w:t>
      </w:r>
      <w:r w:rsidRPr="00034191">
        <w:t>виде</w:t>
      </w:r>
      <w:r w:rsidR="00034191" w:rsidRPr="00034191">
        <w:t xml:space="preserve">: </w:t>
      </w:r>
    </w:p>
    <w:p w:rsidR="00D81710" w:rsidRPr="00034191" w:rsidRDefault="003271AC" w:rsidP="00034191">
      <w:r>
        <w:lastRenderedPageBreak/>
        <w:pict>
          <v:shape id="_x0000_i1055" type="#_x0000_t75" style="width:230.25pt;height:54pt">
            <v:imagedata r:id="rId37" o:title=""/>
          </v:shape>
        </w:pict>
      </w:r>
    </w:p>
    <w:p w:rsidR="00D81710" w:rsidRPr="00034191" w:rsidRDefault="00D81710" w:rsidP="00034191">
      <w:r w:rsidRPr="00034191">
        <w:t>Схема</w:t>
      </w:r>
      <w:r w:rsidR="00034191" w:rsidRPr="00034191">
        <w:t xml:space="preserve"> </w:t>
      </w:r>
      <w:r w:rsidRPr="00034191">
        <w:t>корреляционного</w:t>
      </w:r>
      <w:r w:rsidR="00034191" w:rsidRPr="00034191">
        <w:t xml:space="preserve"> </w:t>
      </w:r>
      <w:r w:rsidRPr="00034191">
        <w:t>обнаружителя одиночного</w:t>
      </w:r>
      <w:r w:rsidR="00034191" w:rsidRPr="00034191">
        <w:t xml:space="preserve"> </w:t>
      </w:r>
      <w:r w:rsidRPr="00034191">
        <w:t>сигнала с неизвестной начальной фазой не радиочастоте</w:t>
      </w:r>
      <w:r w:rsidR="00034191" w:rsidRPr="00034191">
        <w:t xml:space="preserve"> </w:t>
      </w:r>
      <w:r w:rsidRPr="00034191">
        <w:t xml:space="preserve">показана на </w:t>
      </w:r>
      <w:r w:rsidR="00034191" w:rsidRPr="00034191">
        <w:t xml:space="preserve">рис.5. </w:t>
      </w:r>
    </w:p>
    <w:p w:rsidR="00D81710" w:rsidRPr="00034191" w:rsidRDefault="00D81710" w:rsidP="00034191">
      <w:r w:rsidRPr="00034191">
        <w:t>Эпюры сигналов</w:t>
      </w:r>
      <w:r w:rsidR="00034191" w:rsidRPr="00034191">
        <w:t xml:space="preserve">, </w:t>
      </w:r>
      <w:r w:rsidRPr="00034191">
        <w:t>поясняющие работу корреляционного обнаружителя с</w:t>
      </w:r>
      <w:r w:rsidR="00034191" w:rsidRPr="00034191">
        <w:t xml:space="preserve"> </w:t>
      </w:r>
      <w:r w:rsidRPr="00034191">
        <w:t>обработкой</w:t>
      </w:r>
      <w:r w:rsidR="00034191" w:rsidRPr="00034191">
        <w:t xml:space="preserve"> </w:t>
      </w:r>
      <w:r w:rsidRPr="00034191">
        <w:t>на радиочастоте</w:t>
      </w:r>
      <w:r w:rsidR="00034191" w:rsidRPr="00034191">
        <w:t xml:space="preserve">, </w:t>
      </w:r>
      <w:r w:rsidRPr="00034191">
        <w:t xml:space="preserve">показаны на </w:t>
      </w:r>
      <w:r w:rsidR="00034191" w:rsidRPr="00034191">
        <w:t xml:space="preserve">Рис.6. </w:t>
      </w:r>
    </w:p>
    <w:p w:rsidR="00D81710" w:rsidRPr="00034191" w:rsidRDefault="00D81710" w:rsidP="00034191">
      <w:r w:rsidRPr="00034191">
        <w:t>Заметим</w:t>
      </w:r>
      <w:r w:rsidR="00034191" w:rsidRPr="00034191">
        <w:t xml:space="preserve">, </w:t>
      </w:r>
      <w:r w:rsidRPr="00034191">
        <w:t>что</w:t>
      </w:r>
      <w:r w:rsidR="00034191" w:rsidRPr="00034191">
        <w:t xml:space="preserve"> </w:t>
      </w:r>
      <w:r w:rsidRPr="00034191">
        <w:t>в условиях априорной</w:t>
      </w:r>
      <w:r w:rsidR="00034191" w:rsidRPr="00034191">
        <w:t xml:space="preserve"> </w:t>
      </w:r>
      <w:r w:rsidRPr="00034191">
        <w:t>неопределённости</w:t>
      </w:r>
      <w:r w:rsidR="00034191" w:rsidRPr="00034191">
        <w:t xml:space="preserve"> </w:t>
      </w:r>
      <w:r w:rsidRPr="00034191">
        <w:t>(</w:t>
      </w:r>
      <w:r w:rsidR="00034191" w:rsidRPr="00034191">
        <w:t xml:space="preserve">т.е. </w:t>
      </w:r>
      <w:r w:rsidRPr="00034191">
        <w:t>незнания</w:t>
      </w:r>
      <w:r w:rsidR="00034191" w:rsidRPr="00034191">
        <w:t xml:space="preserve">) </w:t>
      </w:r>
      <w:r w:rsidRPr="00034191">
        <w:t>амплитуды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, </w:t>
      </w:r>
      <w:r w:rsidRPr="00034191">
        <w:t>формирование</w:t>
      </w:r>
      <w:r w:rsidR="00034191" w:rsidRPr="00034191">
        <w:t xml:space="preserve"> </w:t>
      </w:r>
      <w:r w:rsidRPr="00034191">
        <w:t>порога</w:t>
      </w:r>
      <w:r w:rsidR="00034191" w:rsidRPr="00034191">
        <w:t xml:space="preserve">, </w:t>
      </w:r>
      <w:r w:rsidRPr="00034191">
        <w:t>обеспечивающего максимум взвешенной разности</w:t>
      </w:r>
      <w:r w:rsidR="00034191" w:rsidRPr="00034191">
        <w:t xml:space="preserve"> </w:t>
      </w:r>
      <w:r w:rsidRPr="00034191">
        <w:rPr>
          <w:lang w:val="en-US"/>
        </w:rPr>
        <w:t>D</w:t>
      </w:r>
      <w:r w:rsidRPr="00034191">
        <w:t xml:space="preserve"> – </w:t>
      </w:r>
      <w:r w:rsidRPr="00034191">
        <w:rPr>
          <w:lang w:val="en-US"/>
        </w:rPr>
        <w:t>l</w:t>
      </w:r>
      <w:r w:rsidRPr="00034191">
        <w:t>0</w:t>
      </w:r>
      <w:r w:rsidRPr="00034191">
        <w:rPr>
          <w:lang w:val="en-US"/>
        </w:rPr>
        <w:t>F</w:t>
      </w:r>
      <w:r w:rsidRPr="00034191">
        <w:t xml:space="preserve"> или минимум среднего</w:t>
      </w:r>
      <w:r w:rsidR="00034191" w:rsidRPr="00034191">
        <w:t xml:space="preserve"> </w:t>
      </w:r>
      <w:r w:rsidRPr="00034191">
        <w:t>риска R, принципиально</w:t>
      </w:r>
      <w:r w:rsidR="00034191" w:rsidRPr="00034191">
        <w:t xml:space="preserve"> </w:t>
      </w:r>
      <w:r w:rsidRPr="00034191">
        <w:t>невозможно</w:t>
      </w:r>
      <w:r w:rsidR="00034191" w:rsidRPr="00034191">
        <w:t xml:space="preserve">. </w:t>
      </w:r>
      <w:r w:rsidRPr="00034191">
        <w:t>В этом случае</w:t>
      </w:r>
      <w:r w:rsidR="00034191" w:rsidRPr="00034191">
        <w:t xml:space="preserve"> </w:t>
      </w:r>
      <w:r w:rsidRPr="00034191">
        <w:t>порог</w:t>
      </w:r>
      <w:r w:rsidR="00034191" w:rsidRPr="00034191">
        <w:t xml:space="preserve"> </w:t>
      </w:r>
      <w:r w:rsidRPr="00034191">
        <w:rPr>
          <w:lang w:val="en-US"/>
        </w:rPr>
        <w:t>Z</w:t>
      </w:r>
      <w:r w:rsidRPr="00034191">
        <w:t>* формируют</w:t>
      </w:r>
      <w:r w:rsidR="00034191" w:rsidRPr="00034191">
        <w:t xml:space="preserve">, </w:t>
      </w:r>
      <w:r w:rsidRPr="00034191">
        <w:t>исходя из</w:t>
      </w:r>
      <w:r w:rsidR="00034191" w:rsidRPr="00034191">
        <w:t xml:space="preserve"> </w:t>
      </w:r>
      <w:r w:rsidRPr="00034191">
        <w:t>некоторой фиксированной достаточно малой условной вероятности ложной тревоги</w:t>
      </w:r>
      <w:r w:rsidR="00034191" w:rsidRPr="00034191">
        <w:t xml:space="preserve"> </w:t>
      </w:r>
      <w:r w:rsidRPr="00034191">
        <w:t>F=</w:t>
      </w:r>
      <w:r w:rsidRPr="00034191">
        <w:rPr>
          <w:lang w:val="en-US"/>
        </w:rPr>
        <w:t>const</w:t>
      </w:r>
      <w:r w:rsidRPr="00034191">
        <w:t xml:space="preserve"> &lt;&lt;1</w:t>
      </w:r>
      <w:r w:rsidR="00034191" w:rsidRPr="00034191">
        <w:t xml:space="preserve">. </w:t>
      </w:r>
      <w:r w:rsidRPr="00034191">
        <w:t>В реальных условиях не существует</w:t>
      </w:r>
      <w:r w:rsidR="00034191" w:rsidRPr="00034191">
        <w:t xml:space="preserve"> </w:t>
      </w:r>
      <w:r w:rsidRPr="00034191">
        <w:t>идеальных радиоинтеграторов</w:t>
      </w:r>
      <w:r w:rsidR="00034191" w:rsidRPr="00034191">
        <w:t xml:space="preserve"> </w:t>
      </w:r>
      <w:r w:rsidRPr="00034191">
        <w:t>и вместо</w:t>
      </w:r>
      <w:r w:rsidR="00034191" w:rsidRPr="00034191">
        <w:t xml:space="preserve"> </w:t>
      </w:r>
      <w:r w:rsidRPr="00034191">
        <w:t>них</w:t>
      </w:r>
      <w:r w:rsidR="00034191" w:rsidRPr="00034191">
        <w:t xml:space="preserve"> </w:t>
      </w:r>
      <w:r w:rsidRPr="00034191">
        <w:t>используются узкополосные фильтры на промежуточной частоте</w:t>
      </w:r>
      <w:r w:rsidR="00034191" w:rsidRPr="00034191">
        <w:t xml:space="preserve">, </w:t>
      </w:r>
      <w:r w:rsidRPr="00034191">
        <w:t>импульсная характеристика</w:t>
      </w:r>
      <w:r w:rsidR="00034191" w:rsidRPr="00034191">
        <w:t xml:space="preserve"> </w:t>
      </w:r>
      <w:r w:rsidRPr="00034191">
        <w:t>которых</w:t>
      </w:r>
      <w:r w:rsidR="00034191" w:rsidRPr="00034191">
        <w:t xml:space="preserve">, т.е. </w:t>
      </w:r>
      <w:r w:rsidRPr="00034191">
        <w:t>отклик</w:t>
      </w:r>
      <w:r w:rsidR="00034191" w:rsidRPr="00034191">
        <w:t xml:space="preserve"> </w:t>
      </w:r>
      <w:r w:rsidRPr="00034191">
        <w:t>на</w:t>
      </w:r>
      <w:r w:rsidR="00034191" w:rsidRPr="00034191">
        <w:t xml:space="preserve"> </w:t>
      </w:r>
      <w:r w:rsidRPr="00034191">
        <w:t>дельта-функцию представляет собой затухающее колебание</w:t>
      </w:r>
      <w:r w:rsidR="00034191" w:rsidRPr="00034191">
        <w:t xml:space="preserve"> </w:t>
      </w:r>
      <w:r w:rsidRPr="00034191">
        <w:t>(</w:t>
      </w:r>
      <w:r w:rsidR="00034191" w:rsidRPr="00034191">
        <w:t xml:space="preserve">рис.7): </w:t>
      </w:r>
    </w:p>
    <w:p w:rsidR="00D81710" w:rsidRPr="00034191" w:rsidRDefault="003271AC" w:rsidP="00034191">
      <w:r>
        <w:pict>
          <v:shape id="_x0000_i1056" type="#_x0000_t75" style="width:177pt;height:51.75pt">
            <v:imagedata r:id="rId38" o:title=""/>
          </v:shape>
        </w:pict>
      </w:r>
    </w:p>
    <w:p w:rsidR="00D81710" w:rsidRPr="00034191" w:rsidRDefault="00D81710" w:rsidP="00034191">
      <w:r w:rsidRPr="00034191">
        <w:t>где</w:t>
      </w:r>
      <w:r w:rsidR="00034191" w:rsidRPr="00034191">
        <w:t xml:space="preserve"> </w:t>
      </w:r>
      <w:r w:rsidRPr="00034191">
        <w:t>Тф = 1/2∆</w:t>
      </w:r>
      <w:r w:rsidRPr="00034191">
        <w:rPr>
          <w:lang w:val="en-US"/>
        </w:rPr>
        <w:t>f</w:t>
      </w:r>
      <w:r w:rsidRPr="00034191">
        <w:t>ср</w:t>
      </w:r>
      <w:r w:rsidR="00034191" w:rsidRPr="00034191">
        <w:t xml:space="preserve"> - </w:t>
      </w:r>
      <w:r w:rsidRPr="00034191">
        <w:t>постоянная</w:t>
      </w:r>
      <w:r w:rsidR="00034191" w:rsidRPr="00034191">
        <w:t xml:space="preserve"> </w:t>
      </w:r>
      <w:r w:rsidRPr="00034191">
        <w:t>времени узкополосного фильтра, обратно пропорциональная удвоенной полоса пропускания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Чтобы характеристики корреляционного обнаружителя с узкополосным фильтром заметно не уступали оптимальному корреляционному обнаружителю с идеальным радиоинтегратором, достаточно выполнения условия</w:t>
      </w:r>
      <w:r w:rsidR="00034191" w:rsidRPr="00034191">
        <w:t xml:space="preserve">: </w:t>
      </w:r>
    </w:p>
    <w:p w:rsidR="00034191" w:rsidRPr="00034191" w:rsidRDefault="00D81710" w:rsidP="00034191">
      <w:r w:rsidRPr="00034191">
        <w:t>Тф &gt;&gt; Т0</w:t>
      </w:r>
      <w:r w:rsidR="00034191" w:rsidRPr="00034191">
        <w:t xml:space="preserve">. </w:t>
      </w:r>
    </w:p>
    <w:p w:rsidR="00D81710" w:rsidRPr="00034191" w:rsidRDefault="003271AC" w:rsidP="00034191">
      <w:r>
        <w:pict>
          <v:shape id="_x0000_i1057" type="#_x0000_t75" style="width:181.5pt;height:141pt">
            <v:imagedata r:id="rId39" o:title="" blacklevel="5243f"/>
          </v:shape>
        </w:pict>
      </w:r>
    </w:p>
    <w:p w:rsidR="00834A4D" w:rsidRDefault="00834A4D" w:rsidP="00034191"/>
    <w:p w:rsidR="00834A4D" w:rsidRDefault="00034191" w:rsidP="00034191">
      <w:r w:rsidRPr="00034191">
        <w:t xml:space="preserve">Рис.6. </w:t>
      </w:r>
      <w:r w:rsidR="00D81710" w:rsidRPr="00034191">
        <w:t>Пояснение работы корреляционного обнаружителя одиночного сигнала с неизвестной начальной фазой и обработкой на радиочастоте</w:t>
      </w:r>
      <w:r w:rsidRPr="00034191">
        <w:t>.</w:t>
      </w:r>
    </w:p>
    <w:p w:rsidR="00034191" w:rsidRPr="00034191" w:rsidRDefault="00034191" w:rsidP="00034191">
      <w:r w:rsidRPr="00034191">
        <w:t xml:space="preserve"> </w:t>
      </w:r>
    </w:p>
    <w:p w:rsidR="00D81710" w:rsidRPr="00034191" w:rsidRDefault="003271AC" w:rsidP="00034191">
      <w:r>
        <w:pict>
          <v:shape id="_x0000_i1058" type="#_x0000_t75" style="width:261pt;height:120.75pt">
            <v:imagedata r:id="rId40" o:title="" blacklevel="5243f"/>
          </v:shape>
        </w:pict>
      </w:r>
    </w:p>
    <w:p w:rsidR="00834A4D" w:rsidRDefault="00834A4D" w:rsidP="00034191"/>
    <w:p w:rsidR="00034191" w:rsidRDefault="00034191" w:rsidP="00034191">
      <w:r w:rsidRPr="00034191">
        <w:t xml:space="preserve">Рис.7. </w:t>
      </w:r>
      <w:r w:rsidR="00D81710" w:rsidRPr="00034191">
        <w:t>Корреляционный обнаружитель одиночного сигнала с неизвестной начальной фазой и обработкой на видео частоте с двумя квадратурными каналами</w:t>
      </w:r>
      <w:r w:rsidRPr="00034191">
        <w:t xml:space="preserve">. </w:t>
      </w:r>
    </w:p>
    <w:p w:rsidR="00834A4D" w:rsidRPr="00034191" w:rsidRDefault="00834A4D" w:rsidP="00034191"/>
    <w:p w:rsidR="00D81710" w:rsidRPr="00034191" w:rsidRDefault="003271AC" w:rsidP="00034191">
      <w:r>
        <w:pict>
          <v:shape id="_x0000_i1059" type="#_x0000_t75" style="width:263.25pt;height:140.25pt">
            <v:imagedata r:id="rId41" o:title="" blacklevel="5243f"/>
          </v:shape>
        </w:pict>
      </w:r>
    </w:p>
    <w:p w:rsidR="00834A4D" w:rsidRDefault="00834A4D" w:rsidP="00034191"/>
    <w:p w:rsidR="00D81710" w:rsidRPr="00034191" w:rsidRDefault="00034191" w:rsidP="00034191">
      <w:r w:rsidRPr="00034191">
        <w:t xml:space="preserve">Рис.8. </w:t>
      </w:r>
      <w:r w:rsidR="00D81710" w:rsidRPr="00034191">
        <w:t>Импульсная характеристика узкополосного фильтра</w:t>
      </w:r>
      <w:r w:rsidRPr="00034191">
        <w:t xml:space="preserve">. </w:t>
      </w:r>
    </w:p>
    <w:p w:rsidR="00D81710" w:rsidRPr="00034191" w:rsidRDefault="00D81710" w:rsidP="00034191">
      <w:r w:rsidRPr="00034191">
        <w:t>Амплитуда</w:t>
      </w:r>
      <w:r w:rsidR="00034191" w:rsidRPr="00034191">
        <w:t xml:space="preserve"> </w:t>
      </w:r>
      <w:r w:rsidRPr="00034191">
        <w:t>колебания на выходе узкополосного фильтра</w:t>
      </w:r>
      <w:r w:rsidR="00034191" w:rsidRPr="00034191">
        <w:t xml:space="preserve"> </w:t>
      </w:r>
      <w:r w:rsidRPr="00034191">
        <w:t>достигает максимального</w:t>
      </w:r>
      <w:r w:rsidR="00034191" w:rsidRPr="00034191">
        <w:t xml:space="preserve"> </w:t>
      </w:r>
      <w:r w:rsidRPr="00034191">
        <w:t>значения в</w:t>
      </w:r>
      <w:r w:rsidR="00034191" w:rsidRPr="00034191">
        <w:t xml:space="preserve"> </w:t>
      </w:r>
      <w:r w:rsidRPr="00034191">
        <w:t>момент</w:t>
      </w:r>
      <w:r w:rsidR="00034191" w:rsidRPr="00034191">
        <w:t xml:space="preserve"> </w:t>
      </w:r>
      <w:r w:rsidRPr="00034191">
        <w:t>времени</w:t>
      </w:r>
      <w:r w:rsidR="00034191" w:rsidRPr="00034191">
        <w:t xml:space="preserve"> </w:t>
      </w:r>
      <w:r w:rsidRPr="00034191">
        <w:t xml:space="preserve">t = </w:t>
      </w:r>
      <w:r w:rsidRPr="00034191">
        <w:rPr>
          <w:lang w:val="en-US"/>
        </w:rPr>
        <w:t>tr</w:t>
      </w:r>
      <w:r w:rsidRPr="00034191">
        <w:t xml:space="preserve"> + </w:t>
      </w:r>
      <w:r w:rsidRPr="00034191">
        <w:rPr>
          <w:lang w:val="en-US"/>
        </w:rPr>
        <w:t>T</w:t>
      </w:r>
      <w:r w:rsidRPr="00034191">
        <w:t xml:space="preserve">0, </w:t>
      </w:r>
      <w:r w:rsidR="00034191" w:rsidRPr="00034191">
        <w:t xml:space="preserve">т.е. </w:t>
      </w:r>
      <w:r w:rsidRPr="00034191">
        <w:t>в конце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, </w:t>
      </w:r>
      <w:r w:rsidRPr="00034191">
        <w:t>когда</w:t>
      </w:r>
      <w:r w:rsidR="00034191" w:rsidRPr="00034191">
        <w:t xml:space="preserve"> </w:t>
      </w:r>
      <w:r w:rsidRPr="00034191">
        <w:t>заканчивается</w:t>
      </w:r>
      <w:r w:rsidR="00034191" w:rsidRPr="00034191">
        <w:t xml:space="preserve"> </w:t>
      </w:r>
      <w:r w:rsidRPr="00034191">
        <w:t>накопление</w:t>
      </w:r>
      <w:r w:rsidR="00034191" w:rsidRPr="00034191">
        <w:t xml:space="preserve"> </w:t>
      </w:r>
      <w:r w:rsidRPr="00034191">
        <w:t>его</w:t>
      </w:r>
      <w:r w:rsidR="00034191" w:rsidRPr="00034191">
        <w:t xml:space="preserve"> </w:t>
      </w:r>
      <w:r w:rsidRPr="00034191">
        <w:t>энергии</w:t>
      </w:r>
      <w:r w:rsidR="00034191" w:rsidRPr="00034191">
        <w:t xml:space="preserve">, </w:t>
      </w:r>
      <w:r w:rsidRPr="00034191">
        <w:t>после чего</w:t>
      </w:r>
      <w:r w:rsidR="00034191" w:rsidRPr="00034191">
        <w:t xml:space="preserve"> </w:t>
      </w:r>
      <w:r w:rsidRPr="00034191">
        <w:t>амплитуде</w:t>
      </w:r>
      <w:r w:rsidR="00034191" w:rsidRPr="00034191">
        <w:t xml:space="preserve"> </w:t>
      </w:r>
      <w:r w:rsidRPr="00034191">
        <w:t>этого</w:t>
      </w:r>
      <w:r w:rsidR="00034191" w:rsidRPr="00034191">
        <w:t xml:space="preserve"> </w:t>
      </w:r>
      <w:r w:rsidRPr="00034191">
        <w:t>колебания начинает</w:t>
      </w:r>
      <w:r w:rsidR="00034191" w:rsidRPr="00034191">
        <w:t xml:space="preserve"> </w:t>
      </w:r>
      <w:r w:rsidRPr="00034191">
        <w:t>уменьшаться</w:t>
      </w:r>
      <w:r w:rsidR="00034191" w:rsidRPr="00034191">
        <w:t xml:space="preserve">. </w:t>
      </w:r>
      <w:r w:rsidRPr="00034191">
        <w:t>Поэтому</w:t>
      </w:r>
      <w:r w:rsidR="00034191" w:rsidRPr="00034191">
        <w:t xml:space="preserve"> </w:t>
      </w:r>
      <w:r w:rsidRPr="00034191">
        <w:t>сравнение с порогом выходного</w:t>
      </w:r>
      <w:r w:rsidR="00034191" w:rsidRPr="00034191">
        <w:t xml:space="preserve"> </w:t>
      </w:r>
      <w:r w:rsidRPr="00034191">
        <w:t>сигнала устройства обработки Z(t</w:t>
      </w:r>
      <w:r w:rsidR="00034191" w:rsidRPr="00034191">
        <w:t>),</w:t>
      </w:r>
      <w:r w:rsidRPr="00034191">
        <w:t xml:space="preserve"> тем более</w:t>
      </w:r>
      <w:r w:rsidR="00034191" w:rsidRPr="00034191">
        <w:t xml:space="preserve">, </w:t>
      </w:r>
      <w:r w:rsidRPr="00034191">
        <w:t>необходимо</w:t>
      </w:r>
      <w:r w:rsidR="00034191" w:rsidRPr="00034191">
        <w:t xml:space="preserve"> </w:t>
      </w:r>
      <w:r w:rsidRPr="00034191">
        <w:t>осуществить</w:t>
      </w:r>
      <w:r w:rsidR="00034191" w:rsidRPr="00034191">
        <w:t xml:space="preserve"> </w:t>
      </w:r>
      <w:r w:rsidRPr="00034191">
        <w:t>без</w:t>
      </w:r>
      <w:r w:rsidR="00034191" w:rsidRPr="00034191">
        <w:t xml:space="preserve"> </w:t>
      </w:r>
      <w:r w:rsidRPr="00034191">
        <w:t>задержки</w:t>
      </w:r>
      <w:r w:rsidR="00034191" w:rsidRPr="00034191">
        <w:t xml:space="preserve"> </w:t>
      </w:r>
      <w:r w:rsidRPr="00034191">
        <w:t>в момент</w:t>
      </w:r>
      <w:r w:rsidR="00034191" w:rsidRPr="00034191">
        <w:t xml:space="preserve"> </w:t>
      </w:r>
      <w:r w:rsidRPr="00034191">
        <w:t>времени</w:t>
      </w:r>
      <w:r w:rsidR="00034191" w:rsidRPr="00034191">
        <w:t xml:space="preserve"> </w:t>
      </w:r>
      <w:r w:rsidRPr="00034191">
        <w:t xml:space="preserve">t = </w:t>
      </w:r>
      <w:r w:rsidRPr="00034191">
        <w:rPr>
          <w:lang w:val="en-US"/>
        </w:rPr>
        <w:t>tr</w:t>
      </w:r>
      <w:r w:rsidRPr="00034191">
        <w:t xml:space="preserve"> + </w:t>
      </w:r>
      <w:r w:rsidRPr="00034191">
        <w:rPr>
          <w:lang w:val="en-US"/>
        </w:rPr>
        <w:t>T</w:t>
      </w:r>
      <w:r w:rsidRPr="00034191">
        <w:t>0</w:t>
      </w:r>
      <w:r w:rsidR="00034191" w:rsidRPr="00034191">
        <w:t xml:space="preserve">. </w:t>
      </w:r>
    </w:p>
    <w:p w:rsidR="00D81710" w:rsidRPr="00034191" w:rsidRDefault="00D81710" w:rsidP="00034191">
      <w:r w:rsidRPr="00034191">
        <w:t>Второй</w:t>
      </w:r>
      <w:r w:rsidR="00034191" w:rsidRPr="00034191">
        <w:t xml:space="preserve"> </w:t>
      </w:r>
      <w:r w:rsidRPr="00034191">
        <w:t>вариант</w:t>
      </w:r>
      <w:r w:rsidR="00034191" w:rsidRPr="00034191">
        <w:t xml:space="preserve"> </w:t>
      </w:r>
      <w:r w:rsidRPr="00034191">
        <w:t>схемного построения</w:t>
      </w:r>
      <w:r w:rsidR="00034191" w:rsidRPr="00034191">
        <w:t xml:space="preserve"> </w:t>
      </w:r>
      <w:r w:rsidRPr="00034191">
        <w:t>корреляционного</w:t>
      </w:r>
      <w:r w:rsidR="00034191" w:rsidRPr="00034191">
        <w:t xml:space="preserve"> </w:t>
      </w:r>
      <w:r w:rsidRPr="00034191">
        <w:t>обнаружителя</w:t>
      </w:r>
      <w:r w:rsidR="00034191" w:rsidRPr="00034191">
        <w:t xml:space="preserve"> </w:t>
      </w:r>
      <w:r w:rsidRPr="00034191">
        <w:t>одиночного</w:t>
      </w:r>
      <w:r w:rsidR="00034191" w:rsidRPr="00034191">
        <w:t xml:space="preserve"> </w:t>
      </w:r>
      <w:r w:rsidRPr="00034191">
        <w:t>сигнала с неизвестной начальной фазой сводится к обработке</w:t>
      </w:r>
      <w:r w:rsidR="00034191" w:rsidRPr="00034191">
        <w:t xml:space="preserve"> </w:t>
      </w:r>
      <w:r w:rsidRPr="00034191">
        <w:t>на видеочастоте</w:t>
      </w:r>
      <w:r w:rsidR="00034191" w:rsidRPr="00034191">
        <w:t xml:space="preserve"> </w:t>
      </w:r>
      <w:r w:rsidRPr="00034191">
        <w:t>с</w:t>
      </w:r>
      <w:r w:rsidR="00034191" w:rsidRPr="00034191">
        <w:t xml:space="preserve"> </w:t>
      </w:r>
      <w:r w:rsidRPr="00034191">
        <w:t>двумя квадратурными</w:t>
      </w:r>
      <w:r w:rsidR="00034191" w:rsidRPr="00034191">
        <w:t xml:space="preserve"> </w:t>
      </w:r>
      <w:r w:rsidRPr="00034191">
        <w:t>каналами</w:t>
      </w:r>
      <w:r w:rsidR="00034191" w:rsidRPr="00034191">
        <w:t xml:space="preserve">. </w:t>
      </w:r>
      <w:r w:rsidRPr="00034191">
        <w:t>Действительно</w:t>
      </w:r>
      <w:r w:rsidR="00034191" w:rsidRPr="00034191">
        <w:t xml:space="preserve">, </w:t>
      </w:r>
      <w:r w:rsidRPr="00034191">
        <w:t>представляя квадрат модуля корреляционного</w:t>
      </w:r>
      <w:r w:rsidR="00034191" w:rsidRPr="00034191">
        <w:t xml:space="preserve"> </w:t>
      </w:r>
      <w:r w:rsidRPr="00034191">
        <w:t>интеграла суммой квадратов его действительной</w:t>
      </w:r>
      <w:r w:rsidR="00034191" w:rsidRPr="00034191">
        <w:t xml:space="preserve"> </w:t>
      </w:r>
      <w:r w:rsidRPr="00034191">
        <w:t>и мнимой</w:t>
      </w:r>
      <w:r w:rsidR="00034191" w:rsidRPr="00034191">
        <w:t xml:space="preserve"> </w:t>
      </w:r>
      <w:r w:rsidRPr="00034191">
        <w:t>частей</w:t>
      </w:r>
    </w:p>
    <w:p w:rsidR="00D81710" w:rsidRPr="00034191" w:rsidRDefault="003271AC" w:rsidP="00034191">
      <w:r>
        <w:pict>
          <v:shape id="_x0000_i1060" type="#_x0000_t75" style="width:292.5pt;height:33pt">
            <v:imagedata r:id="rId42" o:title=""/>
          </v:shape>
        </w:pict>
      </w:r>
    </w:p>
    <w:p w:rsidR="00D81710" w:rsidRPr="00034191" w:rsidRDefault="00D81710" w:rsidP="00034191">
      <w:r w:rsidRPr="00034191">
        <w:t>где</w:t>
      </w:r>
    </w:p>
    <w:p w:rsidR="00D81710" w:rsidRPr="00034191" w:rsidRDefault="003271AC" w:rsidP="00034191">
      <w:r>
        <w:pict>
          <v:shape id="_x0000_i1061" type="#_x0000_t75" style="width:239.25pt;height:82.5pt">
            <v:imagedata r:id="rId43" o:title=""/>
          </v:shape>
        </w:pict>
      </w:r>
    </w:p>
    <w:p w:rsidR="00D81710" w:rsidRPr="00034191" w:rsidRDefault="00D81710" w:rsidP="00034191">
      <w:r w:rsidRPr="00034191">
        <w:t>приходим к</w:t>
      </w:r>
      <w:r w:rsidR="00034191" w:rsidRPr="00034191">
        <w:t xml:space="preserve"> </w:t>
      </w:r>
      <w:r w:rsidRPr="00034191">
        <w:t>схеме</w:t>
      </w:r>
      <w:r w:rsidR="00034191" w:rsidRPr="00034191">
        <w:t xml:space="preserve"> </w:t>
      </w:r>
      <w:r w:rsidRPr="00034191">
        <w:t>корреляционной</w:t>
      </w:r>
      <w:r w:rsidR="00034191" w:rsidRPr="00034191">
        <w:t xml:space="preserve"> </w:t>
      </w:r>
      <w:r w:rsidRPr="00034191">
        <w:t>обработки с</w:t>
      </w:r>
      <w:r w:rsidR="00034191" w:rsidRPr="00034191">
        <w:t xml:space="preserve"> </w:t>
      </w:r>
      <w:r w:rsidRPr="00034191">
        <w:t>двумя</w:t>
      </w:r>
      <w:r w:rsidR="00034191" w:rsidRPr="00034191">
        <w:t xml:space="preserve"> </w:t>
      </w:r>
      <w:r w:rsidRPr="00034191">
        <w:t>каналами</w:t>
      </w:r>
      <w:r w:rsidR="00034191" w:rsidRPr="00034191">
        <w:t xml:space="preserve">, </w:t>
      </w:r>
      <w:r w:rsidRPr="00034191">
        <w:t>отличающимися фазовым сдвигом опорных</w:t>
      </w:r>
      <w:r w:rsidR="00034191" w:rsidRPr="00034191">
        <w:t xml:space="preserve"> </w:t>
      </w:r>
      <w:r w:rsidRPr="00034191">
        <w:t>сигналов</w:t>
      </w:r>
      <w:r w:rsidR="00034191" w:rsidRPr="00034191">
        <w:t xml:space="preserve"> </w:t>
      </w:r>
      <w:r w:rsidRPr="00034191">
        <w:t>на</w:t>
      </w:r>
      <w:r w:rsidR="00034191" w:rsidRPr="00034191">
        <w:t xml:space="preserve"> </w:t>
      </w:r>
      <w:r w:rsidRPr="00034191">
        <w:t>π/2</w:t>
      </w:r>
      <w:r w:rsidR="00034191" w:rsidRPr="00034191">
        <w:t xml:space="preserve"> </w:t>
      </w:r>
      <w:r w:rsidRPr="00034191">
        <w:t>радиан и</w:t>
      </w:r>
      <w:r w:rsidR="00034191" w:rsidRPr="00034191">
        <w:t xml:space="preserve"> </w:t>
      </w:r>
      <w:r w:rsidRPr="00034191">
        <w:t>поэтому называющимися</w:t>
      </w:r>
      <w:r w:rsidR="00034191" w:rsidRPr="00034191">
        <w:t xml:space="preserve"> </w:t>
      </w:r>
      <w:r w:rsidRPr="00034191">
        <w:t>квадратурными (рис</w:t>
      </w:r>
      <w:r w:rsidR="00034191" w:rsidRPr="00034191">
        <w:t xml:space="preserve">. .8): </w:t>
      </w:r>
    </w:p>
    <w:p w:rsidR="00D81710" w:rsidRPr="00034191" w:rsidRDefault="003271AC" w:rsidP="00034191">
      <w:r>
        <w:pict>
          <v:shape id="_x0000_i1062" type="#_x0000_t75" style="width:373.5pt;height:97.5pt">
            <v:imagedata r:id="rId44" o:title=""/>
          </v:shape>
        </w:pict>
      </w:r>
    </w:p>
    <w:p w:rsidR="00D81710" w:rsidRPr="00034191" w:rsidRDefault="00D81710" w:rsidP="00034191">
      <w:r w:rsidRPr="00034191">
        <w:t>Роль</w:t>
      </w:r>
      <w:r w:rsidR="00034191" w:rsidRPr="00034191">
        <w:t xml:space="preserve"> </w:t>
      </w:r>
      <w:r w:rsidRPr="00034191">
        <w:t>скалярных перемножителей</w:t>
      </w:r>
      <w:r w:rsidR="00034191" w:rsidRPr="00034191">
        <w:t xml:space="preserve"> </w:t>
      </w:r>
      <w:r w:rsidRPr="00034191">
        <w:t>в каналах</w:t>
      </w:r>
      <w:r w:rsidR="00034191" w:rsidRPr="00034191">
        <w:t xml:space="preserve"> </w:t>
      </w:r>
      <w:r w:rsidRPr="00034191">
        <w:t>выполняют фазовые детекторы</w:t>
      </w:r>
      <w:r w:rsidR="00034191" w:rsidRPr="00034191">
        <w:t xml:space="preserve">. </w:t>
      </w:r>
      <w:r w:rsidRPr="00034191">
        <w:t>Роль</w:t>
      </w:r>
      <w:r w:rsidR="00034191" w:rsidRPr="00034191">
        <w:t xml:space="preserve"> </w:t>
      </w:r>
      <w:r w:rsidRPr="00034191">
        <w:t>интеграторов могут</w:t>
      </w:r>
      <w:r w:rsidR="00034191" w:rsidRPr="00034191">
        <w:t xml:space="preserve"> </w:t>
      </w:r>
      <w:r w:rsidRPr="00034191">
        <w:t>выполнять</w:t>
      </w:r>
      <w:r w:rsidR="00034191" w:rsidRPr="00034191">
        <w:t xml:space="preserve"> </w:t>
      </w:r>
      <w:r w:rsidRPr="00034191">
        <w:t>апериодические</w:t>
      </w:r>
      <w:r w:rsidR="00034191" w:rsidRPr="00034191">
        <w:t xml:space="preserve"> </w:t>
      </w:r>
      <w:r w:rsidRPr="00034191">
        <w:rPr>
          <w:lang w:val="en-US"/>
        </w:rPr>
        <w:t>R</w:t>
      </w:r>
      <w:r w:rsidRPr="00034191">
        <w:t>C</w:t>
      </w:r>
      <w:r w:rsidR="00034191" w:rsidRPr="00034191">
        <w:t xml:space="preserve"> - </w:t>
      </w:r>
      <w:r w:rsidRPr="00034191">
        <w:t>цепочки</w:t>
      </w:r>
      <w:r w:rsidR="00034191" w:rsidRPr="00034191">
        <w:t xml:space="preserve">, </w:t>
      </w:r>
      <w:r w:rsidRPr="00034191">
        <w:t>постоянная</w:t>
      </w:r>
      <w:r w:rsidR="00034191" w:rsidRPr="00034191">
        <w:t xml:space="preserve"> </w:t>
      </w:r>
      <w:r w:rsidRPr="00034191">
        <w:t>времени</w:t>
      </w:r>
      <w:r w:rsidR="00034191" w:rsidRPr="00034191">
        <w:t xml:space="preserve"> </w:t>
      </w:r>
      <w:r w:rsidRPr="00034191">
        <w:t>которых</w:t>
      </w:r>
      <w:r w:rsidR="00034191" w:rsidRPr="00034191">
        <w:t xml:space="preserve"> </w:t>
      </w:r>
      <w:r w:rsidRPr="00034191">
        <w:t>Тф</w:t>
      </w:r>
      <w:r w:rsidR="00034191" w:rsidRPr="00034191">
        <w:t xml:space="preserve"> </w:t>
      </w:r>
      <w:r w:rsidRPr="00034191">
        <w:t>= RC</w:t>
      </w:r>
      <w:r w:rsidR="00034191" w:rsidRPr="00034191">
        <w:t xml:space="preserve"> </w:t>
      </w:r>
      <w:r w:rsidRPr="00034191">
        <w:t>много</w:t>
      </w:r>
      <w:r w:rsidR="00034191" w:rsidRPr="00034191">
        <w:t xml:space="preserve"> </w:t>
      </w:r>
      <w:r w:rsidRPr="00034191">
        <w:t>больше длительности сигнала</w:t>
      </w:r>
      <w:r w:rsidR="00034191" w:rsidRPr="00034191">
        <w:t xml:space="preserve"> </w:t>
      </w:r>
      <w:r w:rsidRPr="00034191">
        <w:t>(Тф &gt;&gt; Т0</w:t>
      </w:r>
      <w:r w:rsidR="00034191" w:rsidRPr="00034191">
        <w:t xml:space="preserve">). </w:t>
      </w:r>
      <w:r w:rsidRPr="00034191">
        <w:t>Роль</w:t>
      </w:r>
      <w:r w:rsidR="00034191" w:rsidRPr="00034191">
        <w:t xml:space="preserve"> </w:t>
      </w:r>
      <w:r w:rsidRPr="00034191">
        <w:t>квадраторов могут</w:t>
      </w:r>
      <w:r w:rsidR="00034191" w:rsidRPr="00034191">
        <w:t xml:space="preserve"> </w:t>
      </w:r>
      <w:r w:rsidRPr="00034191">
        <w:t>выполнять двухполупериодные</w:t>
      </w:r>
      <w:r w:rsidR="00034191" w:rsidRPr="00034191">
        <w:t xml:space="preserve"> </w:t>
      </w:r>
      <w:r w:rsidRPr="00034191">
        <w:t>выпрямители</w:t>
      </w:r>
      <w:r w:rsidR="00034191" w:rsidRPr="00034191">
        <w:t xml:space="preserve">. </w:t>
      </w:r>
    </w:p>
    <w:p w:rsidR="00034191" w:rsidRPr="00034191" w:rsidRDefault="00D81710" w:rsidP="00034191">
      <w:r w:rsidRPr="00034191">
        <w:t>Рассмотренные</w:t>
      </w:r>
      <w:r w:rsidR="00034191" w:rsidRPr="00034191">
        <w:t xml:space="preserve"> </w:t>
      </w:r>
      <w:r w:rsidRPr="00034191">
        <w:t>варианты</w:t>
      </w:r>
      <w:r w:rsidR="00034191" w:rsidRPr="00034191">
        <w:t xml:space="preserve"> </w:t>
      </w:r>
      <w:r w:rsidRPr="00034191">
        <w:t>схемного</w:t>
      </w:r>
      <w:r w:rsidR="00034191" w:rsidRPr="00034191">
        <w:t xml:space="preserve"> </w:t>
      </w:r>
      <w:r w:rsidRPr="00034191">
        <w:t>построения корреляционного обнаружителя</w:t>
      </w:r>
      <w:r w:rsidR="00034191" w:rsidRPr="00034191">
        <w:t xml:space="preserve"> </w:t>
      </w:r>
      <w:r w:rsidRPr="00034191">
        <w:t>одиночного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 </w:t>
      </w:r>
      <w:r w:rsidRPr="00034191">
        <w:t>с неизвестной начальной фазой устраняют</w:t>
      </w:r>
      <w:r w:rsidR="00034191" w:rsidRPr="00034191">
        <w:t xml:space="preserve"> </w:t>
      </w:r>
      <w:r w:rsidRPr="00034191">
        <w:t>так</w:t>
      </w:r>
      <w:r w:rsidR="00034191" w:rsidRPr="00034191">
        <w:t xml:space="preserve"> </w:t>
      </w:r>
      <w:r w:rsidRPr="00034191">
        <w:t>называемый</w:t>
      </w:r>
      <w:r w:rsidR="00034191" w:rsidRPr="00034191">
        <w:t xml:space="preserve"> </w:t>
      </w:r>
      <w:r w:rsidRPr="00034191">
        <w:t>эффект</w:t>
      </w:r>
      <w:r w:rsidR="00034191" w:rsidRPr="00034191">
        <w:t xml:space="preserve"> </w:t>
      </w:r>
      <w:r w:rsidRPr="00034191">
        <w:t>"слепой фазы"</w:t>
      </w:r>
      <w:r w:rsidR="00034191" w:rsidRPr="00034191">
        <w:t xml:space="preserve">. </w:t>
      </w:r>
      <w:r w:rsidRPr="00034191">
        <w:t>Суть этого</w:t>
      </w:r>
      <w:r w:rsidR="00034191" w:rsidRPr="00034191">
        <w:t xml:space="preserve"> </w:t>
      </w:r>
      <w:r w:rsidRPr="00034191">
        <w:t>эффекта</w:t>
      </w:r>
      <w:r w:rsidR="00034191" w:rsidRPr="00034191">
        <w:t xml:space="preserve"> </w:t>
      </w:r>
      <w:r w:rsidRPr="00034191">
        <w:t>состоит</w:t>
      </w:r>
      <w:r w:rsidR="00034191" w:rsidRPr="00034191">
        <w:t xml:space="preserve"> </w:t>
      </w:r>
      <w:r w:rsidRPr="00034191">
        <w:t>в</w:t>
      </w:r>
      <w:r w:rsidR="00034191" w:rsidRPr="00034191">
        <w:t xml:space="preserve"> </w:t>
      </w:r>
      <w:r w:rsidRPr="00034191">
        <w:t>потере</w:t>
      </w:r>
      <w:r w:rsidR="00034191" w:rsidRPr="00034191">
        <w:t xml:space="preserve"> </w:t>
      </w:r>
      <w:r w:rsidRPr="00034191">
        <w:t>сигнала</w:t>
      </w:r>
      <w:r w:rsidR="00034191" w:rsidRPr="00034191">
        <w:t xml:space="preserve"> </w:t>
      </w:r>
      <w:r w:rsidRPr="00034191">
        <w:t>при неблагоприятном</w:t>
      </w:r>
      <w:r w:rsidR="00034191" w:rsidRPr="00034191">
        <w:t xml:space="preserve"> </w:t>
      </w:r>
      <w:r w:rsidRPr="00034191">
        <w:t>соотношении фаз принятого</w:t>
      </w:r>
      <w:r w:rsidR="00034191" w:rsidRPr="00034191">
        <w:t xml:space="preserve"> </w:t>
      </w:r>
      <w:r w:rsidRPr="00034191">
        <w:t>φс</w:t>
      </w:r>
      <w:r w:rsidR="00034191" w:rsidRPr="00034191">
        <w:t xml:space="preserve"> </w:t>
      </w:r>
      <w:r w:rsidRPr="00034191">
        <w:t>и опорного</w:t>
      </w:r>
      <w:r w:rsidR="00034191" w:rsidRPr="00034191">
        <w:t xml:space="preserve"> </w:t>
      </w:r>
      <w:r w:rsidRPr="00034191">
        <w:t>φг</w:t>
      </w:r>
      <w:r w:rsidR="00034191" w:rsidRPr="00034191">
        <w:t xml:space="preserve"> </w:t>
      </w:r>
      <w:r w:rsidRPr="00034191">
        <w:t>сигналов</w:t>
      </w:r>
      <w:r w:rsidR="00034191" w:rsidRPr="00034191">
        <w:t xml:space="preserve">. </w:t>
      </w:r>
      <w:r w:rsidRPr="00034191">
        <w:t>Если эти фазы отличаются на</w:t>
      </w:r>
      <w:r w:rsidR="00034191" w:rsidRPr="00034191">
        <w:t xml:space="preserve"> </w:t>
      </w:r>
      <w:r w:rsidRPr="00034191">
        <w:t>±π/2</w:t>
      </w:r>
      <w:r w:rsidR="00034191" w:rsidRPr="00034191">
        <w:t xml:space="preserve"> </w:t>
      </w:r>
      <w:r w:rsidRPr="00034191">
        <w:t>радиан</w:t>
      </w:r>
      <w:r w:rsidR="00034191" w:rsidRPr="00034191">
        <w:t xml:space="preserve">, т.е. </w:t>
      </w:r>
      <w:r w:rsidRPr="00034191">
        <w:t>если принятый</w:t>
      </w:r>
      <w:r w:rsidR="00034191" w:rsidRPr="00034191">
        <w:t xml:space="preserve"> </w:t>
      </w:r>
      <w:r w:rsidRPr="00034191">
        <w:t>и опорный</w:t>
      </w:r>
      <w:r w:rsidR="00034191" w:rsidRPr="00034191">
        <w:t xml:space="preserve"> </w:t>
      </w:r>
      <w:r w:rsidRPr="00034191">
        <w:t>сигналы являются</w:t>
      </w:r>
      <w:r w:rsidR="00034191" w:rsidRPr="00034191">
        <w:t xml:space="preserve"> </w:t>
      </w:r>
      <w:r w:rsidRPr="00034191">
        <w:t>взаимно</w:t>
      </w:r>
      <w:r w:rsidR="00034191" w:rsidRPr="00034191">
        <w:t xml:space="preserve"> </w:t>
      </w:r>
      <w:r w:rsidRPr="00034191">
        <w:t>ортогональными</w:t>
      </w:r>
      <w:r w:rsidR="00034191" w:rsidRPr="00034191">
        <w:t xml:space="preserve">, </w:t>
      </w:r>
      <w:r w:rsidRPr="00034191">
        <w:t>то</w:t>
      </w:r>
      <w:r w:rsidR="00034191" w:rsidRPr="00034191">
        <w:t xml:space="preserve"> </w:t>
      </w:r>
      <w:r w:rsidRPr="00034191">
        <w:t>их скалярное произведение на</w:t>
      </w:r>
      <w:r w:rsidR="00034191" w:rsidRPr="00034191">
        <w:t xml:space="preserve"> </w:t>
      </w:r>
      <w:r w:rsidRPr="00034191">
        <w:t>выходе фазового</w:t>
      </w:r>
      <w:r w:rsidR="00034191" w:rsidRPr="00034191">
        <w:t xml:space="preserve"> </w:t>
      </w:r>
      <w:r w:rsidRPr="00034191">
        <w:t>детектора</w:t>
      </w:r>
      <w:r w:rsidR="00034191" w:rsidRPr="00034191">
        <w:t xml:space="preserve"> </w:t>
      </w:r>
      <w:r w:rsidRPr="00034191">
        <w:t>будет</w:t>
      </w:r>
      <w:r w:rsidR="00034191" w:rsidRPr="00034191">
        <w:t xml:space="preserve"> </w:t>
      </w:r>
      <w:r w:rsidRPr="00034191">
        <w:t>равно нулю</w:t>
      </w:r>
      <w:r w:rsidR="00034191" w:rsidRPr="00034191">
        <w:t xml:space="preserve">. </w:t>
      </w:r>
      <w:r w:rsidRPr="00034191">
        <w:t>Следовательно</w:t>
      </w:r>
      <w:r w:rsidR="00034191" w:rsidRPr="00034191">
        <w:t xml:space="preserve">, </w:t>
      </w:r>
      <w:r w:rsidRPr="00034191">
        <w:t>в</w:t>
      </w:r>
      <w:r w:rsidR="00034191" w:rsidRPr="00034191">
        <w:t xml:space="preserve"> </w:t>
      </w:r>
      <w:r w:rsidRPr="00034191">
        <w:t>таком</w:t>
      </w:r>
      <w:r w:rsidR="00034191" w:rsidRPr="00034191">
        <w:t xml:space="preserve"> </w:t>
      </w:r>
      <w:r w:rsidRPr="00034191">
        <w:t>случае</w:t>
      </w:r>
      <w:r w:rsidR="00034191" w:rsidRPr="00034191">
        <w:t xml:space="preserve"> </w:t>
      </w:r>
      <w:r w:rsidRPr="00034191">
        <w:t>при</w:t>
      </w:r>
      <w:r w:rsidR="00034191" w:rsidRPr="00034191">
        <w:t xml:space="preserve"> </w:t>
      </w:r>
      <w:r w:rsidRPr="00034191">
        <w:t>одноканальном</w:t>
      </w:r>
      <w:r w:rsidR="00034191" w:rsidRPr="00034191">
        <w:t xml:space="preserve"> </w:t>
      </w:r>
      <w:r w:rsidRPr="00034191">
        <w:t>построении</w:t>
      </w:r>
      <w:r w:rsidR="00034191" w:rsidRPr="00034191">
        <w:t xml:space="preserve"> </w:t>
      </w:r>
      <w:r w:rsidRPr="00034191">
        <w:t>корреляционного обнаружителя</w:t>
      </w:r>
      <w:r w:rsidR="00034191" w:rsidRPr="00034191">
        <w:t xml:space="preserve"> </w:t>
      </w:r>
      <w:r w:rsidRPr="00034191">
        <w:t>с обработкой на</w:t>
      </w:r>
      <w:r w:rsidR="00034191" w:rsidRPr="00034191">
        <w:t xml:space="preserve"> </w:t>
      </w:r>
      <w:r w:rsidRPr="00034191">
        <w:t>видеочастоте (</w:t>
      </w:r>
      <w:r w:rsidR="00034191" w:rsidRPr="00034191">
        <w:t xml:space="preserve">рис.1) </w:t>
      </w:r>
      <w:r w:rsidRPr="00034191">
        <w:t>имел</w:t>
      </w:r>
      <w:r w:rsidR="00034191" w:rsidRPr="00034191">
        <w:t xml:space="preserve"> </w:t>
      </w:r>
      <w:r w:rsidRPr="00034191">
        <w:t>бы место</w:t>
      </w:r>
      <w:r w:rsidR="00034191" w:rsidRPr="00034191">
        <w:t xml:space="preserve"> </w:t>
      </w:r>
      <w:r w:rsidRPr="00034191">
        <w:t>эффект</w:t>
      </w:r>
      <w:r w:rsidR="00034191" w:rsidRPr="00034191">
        <w:t xml:space="preserve"> </w:t>
      </w:r>
      <w:r w:rsidRPr="00034191">
        <w:t>"слепой фазы"</w:t>
      </w:r>
      <w:r w:rsidR="00034191" w:rsidRPr="00034191">
        <w:t xml:space="preserve">. </w:t>
      </w:r>
      <w:r w:rsidRPr="00034191">
        <w:t>Схемы корреляционных обнаружителей, показанные на</w:t>
      </w:r>
      <w:r w:rsidR="00034191" w:rsidRPr="00034191">
        <w:t xml:space="preserve"> рис.5 </w:t>
      </w:r>
      <w:r w:rsidRPr="00034191">
        <w:t xml:space="preserve">и </w:t>
      </w:r>
      <w:r w:rsidR="00034191" w:rsidRPr="00034191">
        <w:t xml:space="preserve">рис.8, </w:t>
      </w:r>
      <w:r w:rsidRPr="00034191">
        <w:t>лишены этого</w:t>
      </w:r>
      <w:r w:rsidR="00034191" w:rsidRPr="00034191">
        <w:t xml:space="preserve"> </w:t>
      </w:r>
      <w:r w:rsidRPr="00034191">
        <w:t>недостатка</w:t>
      </w:r>
      <w:r w:rsidR="00034191" w:rsidRPr="00034191">
        <w:t xml:space="preserve">. </w:t>
      </w:r>
    </w:p>
    <w:p w:rsidR="00DF66B8" w:rsidRPr="00034191" w:rsidRDefault="00DF66B8" w:rsidP="009D16E1">
      <w:pPr>
        <w:pStyle w:val="1"/>
      </w:pPr>
      <w:r w:rsidRPr="00034191">
        <w:br w:type="page"/>
        <w:t>ЛИТЕРАТУРА</w:t>
      </w:r>
    </w:p>
    <w:p w:rsidR="009D16E1" w:rsidRDefault="009D16E1" w:rsidP="00034191"/>
    <w:p w:rsidR="00DF66B8" w:rsidRPr="00034191" w:rsidRDefault="00DF66B8" w:rsidP="009D16E1">
      <w:pPr>
        <w:pStyle w:val="a0"/>
      </w:pPr>
      <w:r w:rsidRPr="00034191">
        <w:t>Охрименко А</w:t>
      </w:r>
      <w:r w:rsidR="00034191" w:rsidRPr="00034191">
        <w:t xml:space="preserve">.Е. </w:t>
      </w:r>
      <w:r w:rsidRPr="00034191">
        <w:t>Основы извлечения, обработки и передачи информации</w:t>
      </w:r>
      <w:r w:rsidR="00034191" w:rsidRPr="00034191">
        <w:t xml:space="preserve">. </w:t>
      </w:r>
      <w:r w:rsidRPr="00034191">
        <w:t>(В 6 частях</w:t>
      </w:r>
      <w:r w:rsidR="00034191" w:rsidRPr="00034191">
        <w:t xml:space="preserve">). </w:t>
      </w:r>
      <w:r w:rsidRPr="00034191">
        <w:t>Минск, МРТИ, 2004</w:t>
      </w:r>
      <w:r w:rsidR="00034191" w:rsidRPr="00034191">
        <w:t xml:space="preserve">. </w:t>
      </w:r>
    </w:p>
    <w:p w:rsidR="00DF66B8" w:rsidRPr="00034191" w:rsidRDefault="00DF66B8" w:rsidP="009D16E1">
      <w:pPr>
        <w:pStyle w:val="a0"/>
      </w:pPr>
      <w:r w:rsidRPr="00034191">
        <w:t>Медицинская техника, М</w:t>
      </w:r>
      <w:r w:rsidR="00034191" w:rsidRPr="00034191">
        <w:t>.,</w:t>
      </w:r>
      <w:r w:rsidRPr="00034191">
        <w:t xml:space="preserve"> Медицина 1996-</w:t>
      </w:r>
      <w:smartTag w:uri="urn:schemas-microsoft-com:office:smarttags" w:element="metricconverter">
        <w:smartTagPr>
          <w:attr w:name="ProductID" w:val="2000 г"/>
        </w:smartTagPr>
        <w:r w:rsidRPr="00034191">
          <w:t>2000 г</w:t>
        </w:r>
      </w:smartTag>
      <w:r w:rsidR="00034191" w:rsidRPr="00034191">
        <w:t xml:space="preserve">. </w:t>
      </w:r>
    </w:p>
    <w:p w:rsidR="00DF66B8" w:rsidRPr="00034191" w:rsidRDefault="00DF66B8" w:rsidP="009D16E1">
      <w:pPr>
        <w:pStyle w:val="a0"/>
      </w:pPr>
      <w:r w:rsidRPr="00034191">
        <w:t>Сиверс А</w:t>
      </w:r>
      <w:r w:rsidR="00034191" w:rsidRPr="00034191">
        <w:t xml:space="preserve">.П. </w:t>
      </w:r>
      <w:r w:rsidRPr="00034191">
        <w:t>Проектирование радиоприемных устройств, М</w:t>
      </w:r>
      <w:r w:rsidR="00034191" w:rsidRPr="00034191">
        <w:t>.,</w:t>
      </w:r>
      <w:r w:rsidRPr="00034191">
        <w:t xml:space="preserve"> Радио и связь, 2006</w:t>
      </w:r>
      <w:r w:rsidR="00034191" w:rsidRPr="00034191">
        <w:t xml:space="preserve">. </w:t>
      </w:r>
    </w:p>
    <w:p w:rsidR="00DF66B8" w:rsidRPr="00034191" w:rsidRDefault="00DF66B8" w:rsidP="009D16E1">
      <w:pPr>
        <w:pStyle w:val="a0"/>
      </w:pPr>
      <w:r w:rsidRPr="00034191">
        <w:t>Чердынцев В</w:t>
      </w:r>
      <w:r w:rsidR="00034191" w:rsidRPr="00034191">
        <w:t xml:space="preserve">.В. </w:t>
      </w:r>
      <w:r w:rsidRPr="00034191">
        <w:t>Радиотехнические системы</w:t>
      </w:r>
      <w:r w:rsidR="00034191" w:rsidRPr="00034191">
        <w:t xml:space="preserve">. </w:t>
      </w:r>
      <w:r w:rsidRPr="00034191">
        <w:t>– Мн</w:t>
      </w:r>
      <w:r w:rsidR="00034191" w:rsidRPr="00034191">
        <w:t xml:space="preserve">.: </w:t>
      </w:r>
      <w:r w:rsidRPr="00034191">
        <w:t>Высшая школа, 2005</w:t>
      </w:r>
      <w:r w:rsidR="00034191" w:rsidRPr="00034191">
        <w:t xml:space="preserve">. </w:t>
      </w:r>
    </w:p>
    <w:p w:rsidR="00034191" w:rsidRDefault="00DF66B8" w:rsidP="009D16E1">
      <w:pPr>
        <w:pStyle w:val="a0"/>
      </w:pPr>
      <w:r w:rsidRPr="00034191">
        <w:t>Радиотехника и электроника</w:t>
      </w:r>
      <w:r w:rsidR="00034191" w:rsidRPr="00034191">
        <w:t xml:space="preserve">. </w:t>
      </w:r>
      <w:r w:rsidRPr="00034191">
        <w:t>Межведо</w:t>
      </w:r>
      <w:r w:rsidR="009D16E1">
        <w:t>м</w:t>
      </w:r>
      <w:r w:rsidRPr="00034191">
        <w:t>ств</w:t>
      </w:r>
      <w:r w:rsidR="00034191" w:rsidRPr="00034191">
        <w:t xml:space="preserve">. </w:t>
      </w:r>
      <w:r w:rsidRPr="00034191">
        <w:t>темат</w:t>
      </w:r>
      <w:r w:rsidR="00034191" w:rsidRPr="00034191">
        <w:t xml:space="preserve">. </w:t>
      </w:r>
      <w:r w:rsidRPr="00034191">
        <w:t>научн</w:t>
      </w:r>
      <w:r w:rsidR="00034191" w:rsidRPr="00034191">
        <w:t xml:space="preserve">. </w:t>
      </w:r>
      <w:r w:rsidRPr="00034191">
        <w:t>сборник</w:t>
      </w:r>
      <w:r w:rsidR="00034191" w:rsidRPr="00034191">
        <w:t xml:space="preserve">. </w:t>
      </w:r>
      <w:r w:rsidRPr="00034191">
        <w:t>Вып</w:t>
      </w:r>
      <w:r w:rsidR="00034191" w:rsidRPr="00034191">
        <w:t>.</w:t>
      </w:r>
      <w:r w:rsidR="009D16E1">
        <w:t xml:space="preserve"> </w:t>
      </w:r>
      <w:r w:rsidR="00034191" w:rsidRPr="00034191">
        <w:t>2</w:t>
      </w:r>
      <w:r w:rsidRPr="00034191">
        <w:t>2, Минск, БГУИР, 2004</w:t>
      </w:r>
      <w:r w:rsidR="00034191" w:rsidRPr="00034191">
        <w:t xml:space="preserve">. </w:t>
      </w:r>
    </w:p>
    <w:p w:rsidR="004967EB" w:rsidRPr="00034191" w:rsidRDefault="004967EB" w:rsidP="00034191">
      <w:bookmarkStart w:id="2" w:name="_GoBack"/>
      <w:bookmarkEnd w:id="2"/>
    </w:p>
    <w:sectPr w:rsidR="004967EB" w:rsidRPr="00034191" w:rsidSect="00034191">
      <w:headerReference w:type="even" r:id="rId45"/>
      <w:headerReference w:type="default" r:id="rId4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7E" w:rsidRDefault="0069037E">
      <w:r>
        <w:separator/>
      </w:r>
    </w:p>
  </w:endnote>
  <w:endnote w:type="continuationSeparator" w:id="0">
    <w:p w:rsidR="0069037E" w:rsidRDefault="0069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7E" w:rsidRDefault="0069037E">
      <w:r>
        <w:separator/>
      </w:r>
    </w:p>
  </w:footnote>
  <w:footnote w:type="continuationSeparator" w:id="0">
    <w:p w:rsidR="0069037E" w:rsidRDefault="0069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191" w:rsidRDefault="00034191" w:rsidP="00034191">
    <w:pPr>
      <w:pStyle w:val="a7"/>
      <w:framePr w:wrap="around" w:vAnchor="text" w:hAnchor="margin" w:xAlign="right" w:y="1"/>
      <w:rPr>
        <w:rStyle w:val="af2"/>
      </w:rPr>
    </w:pPr>
  </w:p>
  <w:p w:rsidR="00034191" w:rsidRDefault="00034191" w:rsidP="0003419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191" w:rsidRDefault="003A7D72" w:rsidP="00034191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t>2</w:t>
    </w:r>
  </w:p>
  <w:p w:rsidR="00034191" w:rsidRDefault="00034191" w:rsidP="0003419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5C36"/>
    <w:multiLevelType w:val="hybridMultilevel"/>
    <w:tmpl w:val="AF864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6B8"/>
    <w:rsid w:val="00034191"/>
    <w:rsid w:val="001610C4"/>
    <w:rsid w:val="003271AC"/>
    <w:rsid w:val="003A7D72"/>
    <w:rsid w:val="004967EB"/>
    <w:rsid w:val="005660D7"/>
    <w:rsid w:val="005B4592"/>
    <w:rsid w:val="00627CED"/>
    <w:rsid w:val="0069037E"/>
    <w:rsid w:val="0071394E"/>
    <w:rsid w:val="00725100"/>
    <w:rsid w:val="00790BFA"/>
    <w:rsid w:val="007B7732"/>
    <w:rsid w:val="00834A4D"/>
    <w:rsid w:val="009D16E1"/>
    <w:rsid w:val="00B95B71"/>
    <w:rsid w:val="00CA567C"/>
    <w:rsid w:val="00D81710"/>
    <w:rsid w:val="00DF66B8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9FCB8B72-593F-4E6A-ADCD-520F7E8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03419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9"/>
    <w:qFormat/>
    <w:rsid w:val="00034191"/>
    <w:pPr>
      <w:keepNext/>
      <w:ind w:firstLine="0"/>
      <w:jc w:val="center"/>
      <w:outlineLvl w:val="0"/>
    </w:pPr>
    <w:rPr>
      <w:b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034191"/>
    <w:pPr>
      <w:keepNext/>
      <w:ind w:firstLine="0"/>
      <w:jc w:val="center"/>
      <w:outlineLvl w:val="1"/>
    </w:pPr>
    <w:rPr>
      <w:b/>
      <w:i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034191"/>
    <w:pPr>
      <w:keepNext/>
      <w:outlineLvl w:val="2"/>
    </w:pPr>
    <w:rPr>
      <w:b/>
      <w:noProof/>
    </w:rPr>
  </w:style>
  <w:style w:type="paragraph" w:styleId="4">
    <w:name w:val="heading 4"/>
    <w:basedOn w:val="a1"/>
    <w:next w:val="a1"/>
    <w:link w:val="40"/>
    <w:uiPriority w:val="99"/>
    <w:qFormat/>
    <w:rsid w:val="00034191"/>
    <w:pPr>
      <w:keepNext/>
      <w:ind w:firstLine="0"/>
      <w:jc w:val="center"/>
      <w:outlineLvl w:val="3"/>
    </w:pPr>
    <w:rPr>
      <w:i/>
      <w:noProof/>
    </w:rPr>
  </w:style>
  <w:style w:type="paragraph" w:styleId="5">
    <w:name w:val="heading 5"/>
    <w:basedOn w:val="a1"/>
    <w:next w:val="a1"/>
    <w:link w:val="50"/>
    <w:uiPriority w:val="99"/>
    <w:qFormat/>
    <w:rsid w:val="00034191"/>
    <w:pPr>
      <w:keepNext/>
      <w:ind w:left="737" w:firstLine="0"/>
      <w:jc w:val="left"/>
      <w:outlineLvl w:val="4"/>
    </w:pPr>
    <w:rPr>
      <w:bCs/>
    </w:rPr>
  </w:style>
  <w:style w:type="paragraph" w:styleId="6">
    <w:name w:val="heading 6"/>
    <w:basedOn w:val="a1"/>
    <w:next w:val="a1"/>
    <w:link w:val="60"/>
    <w:uiPriority w:val="99"/>
    <w:qFormat/>
    <w:rsid w:val="00034191"/>
    <w:pPr>
      <w:keepNext/>
      <w:jc w:val="center"/>
      <w:outlineLvl w:val="5"/>
    </w:pPr>
    <w:rPr>
      <w:b/>
      <w:sz w:val="30"/>
    </w:rPr>
  </w:style>
  <w:style w:type="paragraph" w:styleId="7">
    <w:name w:val="heading 7"/>
    <w:basedOn w:val="a1"/>
    <w:next w:val="a1"/>
    <w:link w:val="70"/>
    <w:uiPriority w:val="99"/>
    <w:qFormat/>
    <w:rsid w:val="00034191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3419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1"/>
    <w:link w:val="22"/>
    <w:uiPriority w:val="99"/>
    <w:rsid w:val="00DF66B8"/>
    <w:pPr>
      <w:ind w:firstLine="426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a5">
    <w:name w:val="Body Text"/>
    <w:basedOn w:val="a1"/>
    <w:link w:val="a6"/>
    <w:uiPriority w:val="99"/>
    <w:rsid w:val="00034191"/>
  </w:style>
  <w:style w:type="character" w:customStyle="1" w:styleId="a6">
    <w:name w:val="Основной текст Знак"/>
    <w:link w:val="a5"/>
    <w:uiPriority w:val="99"/>
    <w:semiHidden/>
    <w:rPr>
      <w:sz w:val="28"/>
      <w:szCs w:val="20"/>
    </w:rPr>
  </w:style>
  <w:style w:type="paragraph" w:customStyle="1" w:styleId="MTDisplayEquation">
    <w:name w:val="MTDisplayEquation"/>
    <w:basedOn w:val="a1"/>
    <w:next w:val="a1"/>
    <w:uiPriority w:val="99"/>
    <w:rsid w:val="00D81710"/>
    <w:pPr>
      <w:widowControl w:val="0"/>
      <w:tabs>
        <w:tab w:val="center" w:pos="5240"/>
        <w:tab w:val="right" w:pos="10480"/>
      </w:tabs>
      <w:ind w:firstLine="426"/>
    </w:pPr>
    <w:rPr>
      <w:sz w:val="22"/>
      <w:szCs w:val="22"/>
    </w:rPr>
  </w:style>
  <w:style w:type="paragraph" w:styleId="a7">
    <w:name w:val="header"/>
    <w:basedOn w:val="a1"/>
    <w:next w:val="a5"/>
    <w:link w:val="a8"/>
    <w:uiPriority w:val="99"/>
    <w:rsid w:val="00034191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7"/>
    <w:uiPriority w:val="99"/>
    <w:rsid w:val="00034191"/>
    <w:rPr>
      <w:rFonts w:cs="Times New Roman"/>
      <w:kern w:val="16"/>
      <w:sz w:val="24"/>
    </w:rPr>
  </w:style>
  <w:style w:type="paragraph" w:customStyle="1" w:styleId="a9">
    <w:name w:val="выделение"/>
    <w:uiPriority w:val="99"/>
    <w:rsid w:val="00034191"/>
    <w:pPr>
      <w:spacing w:line="360" w:lineRule="auto"/>
      <w:ind w:firstLine="709"/>
      <w:jc w:val="both"/>
    </w:pPr>
    <w:rPr>
      <w:b/>
      <w:i/>
      <w:noProof/>
      <w:sz w:val="28"/>
    </w:rPr>
  </w:style>
  <w:style w:type="character" w:styleId="aa">
    <w:name w:val="footnote reference"/>
    <w:uiPriority w:val="99"/>
    <w:semiHidden/>
    <w:rsid w:val="00034191"/>
    <w:rPr>
      <w:rFonts w:cs="Times New Roman"/>
      <w:sz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034191"/>
    <w:pPr>
      <w:jc w:val="left"/>
    </w:pPr>
    <w:rPr>
      <w:b/>
      <w:bCs/>
      <w:caps/>
      <w:szCs w:val="24"/>
    </w:rPr>
  </w:style>
  <w:style w:type="paragraph" w:styleId="23">
    <w:name w:val="toc 2"/>
    <w:basedOn w:val="a1"/>
    <w:next w:val="a1"/>
    <w:autoRedefine/>
    <w:uiPriority w:val="99"/>
    <w:semiHidden/>
    <w:rsid w:val="00034191"/>
    <w:pPr>
      <w:ind w:left="998"/>
      <w:jc w:val="left"/>
    </w:pPr>
    <w:rPr>
      <w:smallCaps/>
      <w:szCs w:val="24"/>
    </w:rPr>
  </w:style>
  <w:style w:type="paragraph" w:styleId="31">
    <w:name w:val="toc 3"/>
    <w:basedOn w:val="a1"/>
    <w:next w:val="a1"/>
    <w:autoRedefine/>
    <w:uiPriority w:val="99"/>
    <w:semiHidden/>
    <w:rsid w:val="00034191"/>
    <w:pPr>
      <w:ind w:left="560"/>
      <w:jc w:val="left"/>
    </w:pPr>
    <w:rPr>
      <w:i/>
      <w:iCs/>
      <w:szCs w:val="24"/>
    </w:rPr>
  </w:style>
  <w:style w:type="paragraph" w:styleId="41">
    <w:name w:val="toc 4"/>
    <w:basedOn w:val="a1"/>
    <w:next w:val="a1"/>
    <w:autoRedefine/>
    <w:uiPriority w:val="99"/>
    <w:semiHidden/>
    <w:rsid w:val="00034191"/>
    <w:pPr>
      <w:tabs>
        <w:tab w:val="right" w:leader="dot" w:pos="9345"/>
      </w:tabs>
      <w:ind w:left="1407" w:firstLine="33"/>
    </w:pPr>
    <w:rPr>
      <w:noProof/>
      <w:szCs w:val="28"/>
    </w:rPr>
  </w:style>
  <w:style w:type="paragraph" w:styleId="51">
    <w:name w:val="toc 5"/>
    <w:basedOn w:val="a1"/>
    <w:next w:val="a1"/>
    <w:autoRedefine/>
    <w:uiPriority w:val="99"/>
    <w:semiHidden/>
    <w:rsid w:val="00034191"/>
    <w:pPr>
      <w:ind w:left="958"/>
    </w:pPr>
    <w:rPr>
      <w:szCs w:val="18"/>
    </w:rPr>
  </w:style>
  <w:style w:type="paragraph" w:customStyle="1" w:styleId="a">
    <w:name w:val="список ненумерованный"/>
    <w:autoRedefine/>
    <w:uiPriority w:val="99"/>
    <w:rsid w:val="0003419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lang w:val="uk-UA"/>
    </w:rPr>
  </w:style>
  <w:style w:type="paragraph" w:customStyle="1" w:styleId="a0">
    <w:name w:val="список нумерованный"/>
    <w:autoRedefine/>
    <w:uiPriority w:val="99"/>
    <w:rsid w:val="00034191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</w:rPr>
  </w:style>
  <w:style w:type="paragraph" w:customStyle="1" w:styleId="100">
    <w:name w:val="Стиль Оглавление 1 + Первая строка:  0 см"/>
    <w:basedOn w:val="11"/>
    <w:uiPriority w:val="99"/>
    <w:rsid w:val="00034191"/>
    <w:pPr>
      <w:ind w:firstLine="0"/>
    </w:pPr>
    <w:rPr>
      <w:szCs w:val="20"/>
    </w:rPr>
  </w:style>
  <w:style w:type="paragraph" w:customStyle="1" w:styleId="200">
    <w:name w:val="Стиль Оглавление 2 + Слева:  0 см Первая строка:  0 см"/>
    <w:basedOn w:val="23"/>
    <w:uiPriority w:val="99"/>
    <w:rsid w:val="00034191"/>
    <w:pPr>
      <w:ind w:left="0" w:firstLine="0"/>
    </w:pPr>
    <w:rPr>
      <w:szCs w:val="20"/>
    </w:rPr>
  </w:style>
  <w:style w:type="paragraph" w:customStyle="1" w:styleId="31250">
    <w:name w:val="Стиль Оглавление 3 + Слева:  125 см Первая строка:  0 см"/>
    <w:basedOn w:val="31"/>
    <w:uiPriority w:val="99"/>
    <w:rsid w:val="00034191"/>
    <w:pPr>
      <w:ind w:left="709" w:firstLine="0"/>
    </w:pPr>
    <w:rPr>
      <w:szCs w:val="20"/>
    </w:rPr>
  </w:style>
  <w:style w:type="paragraph" w:customStyle="1" w:styleId="ab">
    <w:name w:val="схема"/>
    <w:uiPriority w:val="99"/>
    <w:rsid w:val="00034191"/>
    <w:pPr>
      <w:jc w:val="center"/>
    </w:pPr>
    <w:rPr>
      <w:noProof/>
      <w:sz w:val="24"/>
    </w:rPr>
  </w:style>
  <w:style w:type="paragraph" w:customStyle="1" w:styleId="ac">
    <w:name w:val="ТАБЛИЦА"/>
    <w:uiPriority w:val="99"/>
    <w:rsid w:val="00034191"/>
    <w:pPr>
      <w:jc w:val="center"/>
    </w:pPr>
  </w:style>
  <w:style w:type="paragraph" w:styleId="ad">
    <w:name w:val="footnote text"/>
    <w:basedOn w:val="a1"/>
    <w:link w:val="ae"/>
    <w:uiPriority w:val="99"/>
    <w:semiHidden/>
    <w:rsid w:val="00034191"/>
    <w:rPr>
      <w:szCs w:val="23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034191"/>
    <w:pPr>
      <w:spacing w:line="360" w:lineRule="auto"/>
      <w:jc w:val="center"/>
    </w:pPr>
    <w:rPr>
      <w:noProof/>
      <w:sz w:val="28"/>
    </w:rPr>
  </w:style>
  <w:style w:type="paragraph" w:styleId="af0">
    <w:name w:val="footer"/>
    <w:basedOn w:val="a1"/>
    <w:link w:val="af1"/>
    <w:uiPriority w:val="99"/>
    <w:rsid w:val="000341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0"/>
    </w:rPr>
  </w:style>
  <w:style w:type="character" w:styleId="af2">
    <w:name w:val="page number"/>
    <w:uiPriority w:val="99"/>
    <w:rsid w:val="000341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ГОСУДРАСТВЕННЫЙ УНИВЕРСИТЕТ ИНФОРМАТИКИ И РАДИОЭЛЕКТРОНИКИ</vt:lpstr>
    </vt:vector>
  </TitlesOfParts>
  <Company>Company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ГОСУДРАСТВЕННЫЙ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2014-02-23T20:11:00Z</dcterms:created>
  <dcterms:modified xsi:type="dcterms:W3CDTF">2014-02-23T20:11:00Z</dcterms:modified>
</cp:coreProperties>
</file>