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06" w:rsidRDefault="00CD7906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  <w:r>
        <w:rPr>
          <w:sz w:val="24"/>
        </w:rPr>
        <w:t>МГТУ им . Н.Э. Баумана.</w:t>
      </w: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  <w:r>
        <w:rPr>
          <w:sz w:val="24"/>
        </w:rPr>
        <w:t>Кафедра философии</w:t>
      </w: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</w:p>
    <w:p w:rsidR="00CD18D7" w:rsidRDefault="00CD18D7">
      <w:pPr>
        <w:spacing w:line="360" w:lineRule="auto"/>
        <w:jc w:val="center"/>
        <w:rPr>
          <w:sz w:val="24"/>
        </w:rPr>
      </w:pPr>
      <w:r>
        <w:rPr>
          <w:sz w:val="24"/>
        </w:rPr>
        <w:t>реферат по теме</w:t>
      </w:r>
      <w:r>
        <w:rPr>
          <w:sz w:val="24"/>
          <w:lang w:val="en-US"/>
        </w:rPr>
        <w:t xml:space="preserve">: </w:t>
      </w:r>
      <w:r>
        <w:rPr>
          <w:sz w:val="24"/>
        </w:rPr>
        <w:t>Русская философия</w:t>
      </w:r>
    </w:p>
    <w:p w:rsidR="00CD18D7" w:rsidRDefault="00CD18D7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“Космическая философия” К.Э. Циолковского</w:t>
      </w: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4"/>
        </w:rPr>
      </w:pPr>
    </w:p>
    <w:p w:rsidR="00CD18D7" w:rsidRDefault="00CD18D7">
      <w:pPr>
        <w:spacing w:line="360" w:lineRule="auto"/>
        <w:rPr>
          <w:sz w:val="24"/>
        </w:rPr>
      </w:pPr>
      <w:r>
        <w:rPr>
          <w:sz w:val="24"/>
        </w:rPr>
        <w:t xml:space="preserve">преподаватель: </w:t>
      </w:r>
    </w:p>
    <w:p w:rsidR="00CD18D7" w:rsidRDefault="00CD18D7">
      <w:pPr>
        <w:spacing w:line="360" w:lineRule="auto"/>
        <w:rPr>
          <w:sz w:val="24"/>
        </w:rPr>
      </w:pPr>
      <w:r>
        <w:rPr>
          <w:sz w:val="24"/>
        </w:rPr>
        <w:t xml:space="preserve">студент: </w:t>
      </w:r>
    </w:p>
    <w:p w:rsidR="00CD18D7" w:rsidRDefault="00CD18D7">
      <w:pPr>
        <w:spacing w:line="360" w:lineRule="auto"/>
        <w:rPr>
          <w:sz w:val="24"/>
        </w:rPr>
      </w:pPr>
      <w:r>
        <w:rPr>
          <w:sz w:val="24"/>
        </w:rPr>
        <w:t>группа :</w:t>
      </w: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jc w:val="center"/>
        <w:rPr>
          <w:sz w:val="22"/>
        </w:rPr>
      </w:pPr>
      <w:r>
        <w:rPr>
          <w:sz w:val="22"/>
        </w:rPr>
        <w:t>2000г.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 Наука , наблюдение , опыт и математика были основой моей философии. </w:t>
      </w:r>
    </w:p>
    <w:p w:rsidR="00CD18D7" w:rsidRDefault="00CD18D7">
      <w:pPr>
        <w:spacing w:line="360" w:lineRule="auto"/>
        <w:jc w:val="right"/>
        <w:rPr>
          <w:sz w:val="22"/>
        </w:rPr>
      </w:pPr>
      <w:r>
        <w:rPr>
          <w:sz w:val="22"/>
        </w:rPr>
        <w:t>К.Э. Циолковский</w:t>
      </w:r>
    </w:p>
    <w:p w:rsidR="00CD18D7" w:rsidRDefault="00CD18D7">
      <w:pPr>
        <w:spacing w:line="360" w:lineRule="auto"/>
        <w:rPr>
          <w:sz w:val="22"/>
        </w:rPr>
      </w:pPr>
    </w:p>
    <w:p w:rsidR="00CD18D7" w:rsidRDefault="00CD18D7">
      <w:pPr>
        <w:spacing w:line="360" w:lineRule="auto"/>
        <w:rPr>
          <w:sz w:val="22"/>
        </w:rPr>
      </w:pPr>
      <w:r>
        <w:rPr>
          <w:sz w:val="22"/>
          <w:lang w:val="en-US"/>
        </w:rPr>
        <w:t xml:space="preserve">  </w:t>
      </w:r>
      <w:r>
        <w:rPr>
          <w:sz w:val="22"/>
        </w:rPr>
        <w:t xml:space="preserve"> Мыслителей , которые рассуждают о вселенской , космической сути бытия человека 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обычно называют космистами . Одним из первых космистов был Платон , космистами были  Н. Кузанский , Дж. Бруно , И. Ньютон , и многие другие . Среди них были учение , философы , инженеры , писатели , художники . Во второй половине </w:t>
      </w:r>
      <w:r>
        <w:rPr>
          <w:sz w:val="22"/>
          <w:lang w:val="en-US"/>
        </w:rPr>
        <w:t xml:space="preserve">XIX </w:t>
      </w:r>
      <w:r>
        <w:rPr>
          <w:sz w:val="22"/>
        </w:rPr>
        <w:t xml:space="preserve">, начале </w:t>
      </w:r>
      <w:r>
        <w:rPr>
          <w:sz w:val="22"/>
          <w:lang w:val="en-US"/>
        </w:rPr>
        <w:t>XX</w:t>
      </w:r>
      <w:r>
        <w:rPr>
          <w:sz w:val="22"/>
        </w:rPr>
        <w:t xml:space="preserve"> века это направление  научно-философской мысли с особой полнотой и силой проявилось в России . Среди русских космистов также были люди разные по своим филосовским взглядам и мировоззрению</w:t>
      </w:r>
      <w:r>
        <w:rPr>
          <w:sz w:val="22"/>
          <w:lang w:val="en-US"/>
        </w:rPr>
        <w:t>:</w:t>
      </w:r>
      <w:r>
        <w:rPr>
          <w:sz w:val="22"/>
        </w:rPr>
        <w:t xml:space="preserve"> Ф.М. Достоевский , Н. Ф. Федоров ,  П.А. Кропоткин , Е.П. Блаватская , В. С. Соловьев , Н.И. Вернадский ,  А. Л. Чижевский , К.Э. Циолковский . 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 Циолковский безусловно очень известен у нас в стране и за рубежом , но известен , главным образом , как  исследователь и изобретатель  в области реактивного движения . Вот выдержка из энциклопедического словаря </w:t>
      </w:r>
      <w:r>
        <w:rPr>
          <w:sz w:val="22"/>
          <w:lang w:val="en-US"/>
        </w:rPr>
        <w:t>: “</w:t>
      </w:r>
      <w:r>
        <w:rPr>
          <w:sz w:val="22"/>
        </w:rPr>
        <w:t>российский ученый и изобретатель, основоположник современной космонавтики. Труды в области аэро- и ракетодинамики, теории самолета и дирижабля ...</w:t>
      </w:r>
      <w:r>
        <w:rPr>
          <w:rFonts w:ascii="PragmaticaNMG" w:hAnsi="PragmaticaNMG"/>
          <w:sz w:val="22"/>
        </w:rPr>
        <w:t xml:space="preserve"> </w:t>
      </w:r>
      <w:r>
        <w:rPr>
          <w:sz w:val="22"/>
        </w:rPr>
        <w:t xml:space="preserve">Впервые обосновал возможность использования ракет для межпланетных сообщений, указал рациональные пути развития космонавтики и ракетостроения, нашел ряд важных инженерных решений конструкции ракет и жидкостного ракетного двигателя .”  Гораздо  менее он известен своими философскими  концепциями , своей  “космической философией ”, которые , пожалуй , и составляют главную часть его научного наследия . 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 Действительно  , одним из главных достижений Циолковского  считается то , что именно он  предложил и научно обосновал возможность использования ракеты для полета в космос в своей знаменитой работе “Исследование мировых пространств реактивными приборами ” .  Работа  эта  была  частично опубликована  в 1903 г. . Однако подобные идеи приходили в голову не только Циолковскому -  примерно тогда же (чуть позже) этим начали заниматься  ученые и в других странах , например Р. Годдар в США и Г.Оберт в Германии , стали выходить их работы , написанные независимо от Циолковского (хотя его приоритет очевиден ) . Циолковскому  принадлежит также множество технических идей и изобретений (многоступенчатые ракеты , металлический дирижабль , поезд на воздушной подушке и др.) однако это не главное (были изобретатели и покруче ). Сам Константин Эдуардович писал по поводу ракет так</w:t>
      </w:r>
      <w:r>
        <w:rPr>
          <w:sz w:val="22"/>
          <w:lang w:val="en-US"/>
        </w:rPr>
        <w:t>:</w:t>
      </w:r>
      <w:r>
        <w:rPr>
          <w:sz w:val="22"/>
        </w:rPr>
        <w:t xml:space="preserve"> ”Ракета  для меня только способ , только метод  проникновения в глубину Космоса , но отнюдь не самоцель... Будет иной способ передвижения в Космосе , приму и его ”. Центральной , главной идеей Циолковского  является то , что будущее человеческой цивилизации неизбежно связано с выходом в космос , более того , с расселением в нем </w:t>
      </w:r>
      <w:r>
        <w:rPr>
          <w:sz w:val="22"/>
          <w:lang w:val="en-US"/>
        </w:rPr>
        <w:t xml:space="preserve">: </w:t>
      </w:r>
      <w:r>
        <w:rPr>
          <w:sz w:val="22"/>
        </w:rPr>
        <w:t xml:space="preserve">“Человечество...сначала робко выглянет за пределы земной атмосферы , а затем завоюет себе все околосолнечное пространство”.   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Нам  , с детства читавшим фантастику ,  живущим тогда когда “космические корабли бороздят просторы Вселенной ”  наверное трудно представить , сколь новыми , необычными , неожиданными  были эти идеи сто лет назад , хотя выглядят они довольно логичным продолжением человеческой истории . Циолковский был поистине уникальным человеком  - глуховатый учитель физики и арифметики в провинциальной Калуге , всю жизнь ставивший какие то опыты , писавший статьи , делавший расчеты , сумевший подняться не только над мелочами обывательской жизни , но  сумевший  превзойти по широте и “дальности прицела” мышления  даже величайших ученых своего времени  , попытавшийся охватить мыслью всю Вселенную , сделавший бескрайние просторы Космоса полем человеческой деятельности 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Циолковский родился  в год минус сотой годовщины полета первого спутника - 1857г. в семье лесничего . В 10 лет простудился , заболел скарлатиной  и с тех пор стал страдать глухотой . “Глухота делает в дальнейшем мою биографию малоинтересной  , так как лишает меня общения с людьми , наблюдения и заимствования. ..  Это биография калеки  ”. Циолковский   начинает читать , делать , как он говорит ,  “игрушки” , ставить опыты . </w:t>
      </w:r>
      <w:r>
        <w:rPr>
          <w:sz w:val="22"/>
          <w:lang w:val="en-US"/>
        </w:rPr>
        <w:t>“</w:t>
      </w:r>
      <w:r>
        <w:rPr>
          <w:sz w:val="22"/>
        </w:rPr>
        <w:t xml:space="preserve">Отец вообразил , что у меня технические способности , и меня отправили в Москву  </w:t>
      </w:r>
      <w:r>
        <w:rPr>
          <w:sz w:val="22"/>
          <w:lang w:val="en-US"/>
        </w:rPr>
        <w:t>”</w:t>
      </w:r>
      <w:r>
        <w:rPr>
          <w:sz w:val="22"/>
        </w:rPr>
        <w:t xml:space="preserve">. Здесь за два года он самостоятельно изучил элементарную математику и физику и высшую математику  - “прочел курс высшей алгебры , дифференциального и интегрального исчисления  , аналитическую геометрию , сферическую тригонометрию и прочее ”.  Должного образования он к сожалению не получил , хотя , как мог , и далее восполнял этот пробел самостоятельно . В 1889 г. он сдал экзамены и был назначен учителем арифметики и геометрии  в Боровское  уездное училище . Там женился (женился удачно :“женился ... без любви , надеясь , что такая жена не будет мною вертеть , будет работать и не помешает мне делать то же . Эта надежда  вполне оправдалась”) . Вскоре Циолковский переезжает в Калугу , где преподает физику и арифметику в женской гимназии . Почти все свое время он тратил на работу </w:t>
      </w:r>
      <w:r>
        <w:rPr>
          <w:sz w:val="22"/>
          <w:lang w:val="en-US"/>
        </w:rPr>
        <w:t xml:space="preserve">: </w:t>
      </w:r>
      <w:r>
        <w:rPr>
          <w:sz w:val="22"/>
        </w:rPr>
        <w:t xml:space="preserve">разрабатывал теорию дирижабля , ставил опыты по сопротивлению воздуха (он построил первую в России  аэродинамическую трубу !) , опыты с электричеством , разрабатывал теорию реактивного движения . Жил он довольно замкнуто , практически не выезжал  из Калуги  -  сказывался его физический недостаток и выработанные  в детстве комплексы , “мое уродство и происходящая от этого дикость” . “Работы мои печатались в журналах , но проходили незамеченными ” . Только в 1911-1912 гг. на его работы о завоевании космоса обращают внимание , до этого издаются в основном его научно-фантастические произведения (это были одни из первых литературных произведений такого рода в нашей стране).    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Циолковский был ученый-естественник и материалист до мозга костей . Он пишет , что “всякой неопределенности и “философии” я избегал ” , хотя и очень уважал русскую классическую литературу .  “Основанием моей естественной философии было полное  отвлечение от рутины в познание Вселенной , какое дает современная наука . Наука будущего , конечно , опередит науку настоящего , но пока и современная наука - наиболее почтенный и даже единственный источник философии . Наука , наблюдение , опыт и математика были основой моей философии ”.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Центром своей “космической философии “ Циолковский делает этическую доктрину счастья . “Нет ничего важнее , как наше счастье и счастье всего живого в настоящем и будущем ”. По его мнению , бесконечный и счастливый прогресс человечества возможен только при условии выхода в космическое пространство и дальнейшего расселения по просторам Вселенной . “Когда человечество найдет возможность ... жить в среде без тяжести , в безграничном эфире , окружающем наше Солнце ... тогда можно будет ожидать беспредельного размножения ... и высокого совершенствования человека ”.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Взгляд ученого на человечество таков - он рассматривает нашу цивилизацию как единый организм , как некое единое целостное образование . В этом качестве человечество проходит в своем развитии несколько стадий . Сначала эмбриональная стадия - возникновение , жизнь и развитие человечества на Земле . “Земля - колыбель человечества , но нельзя вечно жить в колыбели ” . Следуя этой логике , нужно признать , что человечество должно выйти из пеленок то есть за пределы Земли . Выход в околоземный космос - это вторая фаза эволюции человечества.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По мнению Циолковского , это также неизбежно , как превращение куколки в бабочку . На этой ступени эволюции человечество должно распространится на все околосолнечное пространство . На этом этапе , используя ресурсы планет и солнечную энергию возводятся космические поселения - герметичные оранжереи в космическом вакууме .  Возведение космических поселений и райская жизнь в них красочно описаны им в фантастической повести “Вне Земли”.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За второй должна последовать третья стадия - расселение людей по всей Галактике . Причем выход в космос  - в принципиально иную для существования человека среду  неизбежно наложит отпечаток на его физический и нравственный облик . Они станут совсем другими . Живя в космосе , люди на первых порах будут пользоваться  еще привычными земными средствами защиты от враждебной ,агрессивной среды , прячась в искусственно  созданных в вакууме “эфирных городах”. Однако со временем , повинуясь эволюции , люди станут истинно “космическими животными” - то есть обретут способность жить непосредственно в пустоте без специальных защитных средств (скафандров , кабин , капсул ).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Таких существ Циолковский описал в фантастической повести “Грезы о Земле и небе” (1895г.) и в работе “Будущее земли и человечества ” (1928г.) . Он представлял их в виде почти бесплотных существ с легкими прозрачными крылышками  для улавливания Солнечной энергии . Существа эти функционируют по замкнутому циклу - в крылышках происходит  процесс фотосинтеза , в результате которого выделяется кислород , используемый здесь же для дыхания . Существа свободного космоса , нарисованные фантазией Циолковсого , не нуждаются ни в пище, ни в жилье , летая свободно и существуя безбедно . Это настоящие жители вселенной 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Такие необычные и несколько даже шокирующие мысли можно назвать бесплодной фантазией , однако с общебиологической и эволюционной точек зрения это вполне логично . Это своего рода модель возможной эволюции человека и человечества . Можно рассмотреть следующую логическую цепочку . Жизнь зародилась в гидросфере (водной среде) , затем постепенно перешла из водной среды в воздушную . Возникли  наземные животные и человек . Теперь человек из воздушной среды переходит в космическую . Вполне возможно , что далекие потомки современных людей приспособятся к жизни в вакууме и станут теми самыми  “эфирными”  существами с замкнутым автотрофным  циклом обменных процессов. Этим ли путем пойдет эволюция , или другим , сказать сейчас сложно . Ясно одно : “живые существа космоса” (если такие когда-нибудь возникнут ) , стоящие на много более высокой ступени эволюции , чем мы , будут еще меньше похожи на нас , чем мы на наших водных предков . 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Циолковский считал , что жизнь и разум являются непременными атрибутами Вселенной . Сомнений в том , что существует внеземная жизнь , более того , внеземные цивилизации , у него не было . “В известной вселенной можно насчитать миллионы миллиардов солнц . Стало быть , мы имеем столько же планет , сходных с Землей. Невероятно отрицать на них жизнь”. Он писал , что возможно существуют цивилизации , обладающие “таким могуществом , которое мы себе не можем вообразить ” . Существа этих цивилизаций могут путешествовать между звездами ,  расселяются  на другие планеты . “Вселенная битком набита совершенными существами ”.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Современная наука уже не разделяет оптимизм ученого в вопросе наличия внеземных цивилизаций , и в этой связи интересны мысли Циолковского о контакте , высказанные им в статье “Планеты заселены живыми существами” (1933г.) .Он отвечает на некоторые вопросы скептиков по поводу того , что никаких признаков существования внеземных цивилизаций мы не наблюдаем . Почему они не посещают землю</w:t>
      </w:r>
      <w:r>
        <w:rPr>
          <w:sz w:val="22"/>
          <w:lang w:val="en-US"/>
        </w:rPr>
        <w:t>?</w:t>
      </w:r>
      <w:r>
        <w:rPr>
          <w:sz w:val="22"/>
        </w:rPr>
        <w:t xml:space="preserve">  Ответ</w:t>
      </w:r>
      <w:r>
        <w:rPr>
          <w:sz w:val="22"/>
          <w:lang w:val="en-US"/>
        </w:rPr>
        <w:t xml:space="preserve"> : </w:t>
      </w:r>
      <w:r>
        <w:rPr>
          <w:sz w:val="22"/>
        </w:rPr>
        <w:t xml:space="preserve">возможно просто не настало еще время . Почему никак не дают нам знать о своем существовании </w:t>
      </w:r>
      <w:r>
        <w:rPr>
          <w:sz w:val="22"/>
          <w:lang w:val="en-US"/>
        </w:rPr>
        <w:t>?</w:t>
      </w:r>
      <w:r>
        <w:rPr>
          <w:sz w:val="22"/>
        </w:rPr>
        <w:t xml:space="preserve"> Ответ </w:t>
      </w:r>
      <w:r>
        <w:rPr>
          <w:sz w:val="22"/>
          <w:lang w:val="en-US"/>
        </w:rPr>
        <w:t xml:space="preserve">: </w:t>
      </w:r>
      <w:r>
        <w:rPr>
          <w:sz w:val="22"/>
        </w:rPr>
        <w:t xml:space="preserve">возможно мы просто еще не можем воспринять эти знаки . Далее  ученый говорит , что “нашим небесным соседям” известно , что со временем люди разовьются настолько , что сами узнают об этом .  Кроме того , зачем  вообще сейчас большинству человечества “ввиду низкой степени его развития” это знание , не принесет ли оно вреда </w:t>
      </w:r>
      <w:r>
        <w:rPr>
          <w:sz w:val="22"/>
          <w:lang w:val="en-US"/>
        </w:rPr>
        <w:t>?</w:t>
      </w:r>
      <w:r>
        <w:rPr>
          <w:sz w:val="22"/>
        </w:rPr>
        <w:t xml:space="preserve"> “Не возникнут ли вследствие этого погромы и варфоломеевские ночи.” 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Человечество просто стоит на слишком низкой ступени развития для контакта . Мы по отношению к гипотетическим могущественным инопланетным цивилизациям стоим на той же ступени развития , что и , например , животные по отношению к людям . “Можем ли мы завести разумные сношения с собаками или обезьянами </w:t>
      </w:r>
      <w:r>
        <w:rPr>
          <w:sz w:val="22"/>
          <w:lang w:val="en-US"/>
        </w:rPr>
        <w:t>?</w:t>
      </w:r>
      <w:r>
        <w:rPr>
          <w:sz w:val="22"/>
        </w:rPr>
        <w:t xml:space="preserve">”. Так и высшие существа просто бессильны вступить с нами в контакт . Должно прийти время , когда степень развития человечества окажется достаточной для этого . “Мы - братья - убиваем друг друга , затеваем войны , жестоко обращаемся с животными  (неожиданная грань : Циолковский - гуманист </w:t>
      </w:r>
      <w:r>
        <w:rPr>
          <w:b/>
          <w:sz w:val="22"/>
        </w:rPr>
        <w:t>К.В.</w:t>
      </w:r>
      <w:r>
        <w:rPr>
          <w:sz w:val="22"/>
        </w:rPr>
        <w:t xml:space="preserve">) . Как же мы отнесемся к совершенно чуждым нам существам </w:t>
      </w:r>
      <w:r>
        <w:rPr>
          <w:sz w:val="22"/>
          <w:lang w:val="en-US"/>
        </w:rPr>
        <w:t>?</w:t>
      </w:r>
      <w:r>
        <w:rPr>
          <w:sz w:val="22"/>
        </w:rPr>
        <w:t xml:space="preserve"> Не сочтем ли их за соперников по обладанию Землей и не погубим ли самих себя в неравной борьбе ( есть такое распространенное обывательское мнение </w:t>
      </w:r>
      <w:r>
        <w:rPr>
          <w:b/>
          <w:sz w:val="22"/>
        </w:rPr>
        <w:t>К. В.</w:t>
      </w:r>
      <w:r>
        <w:rPr>
          <w:sz w:val="22"/>
        </w:rPr>
        <w:t xml:space="preserve">) . Они этой борьбы и гибели желать не могут.” </w:t>
      </w: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 xml:space="preserve">   На заре космической эры - в 50-ых  , 60-ых  гг. казалось , что “гениальные пророчества”  калужского мыслителя сбываются с поразительной точностью . Сейчас оптимизм первых космических запусков окончательно выветрился , стало ясно , что на Марсе человек в ближайшее время не высадится , хотя технически это возможно но , увы , не понятно , зачем нужно . Как метко сказал один умный человек: “мы живем в то время , когда люди </w:t>
      </w:r>
      <w:r>
        <w:rPr>
          <w:i/>
          <w:sz w:val="22"/>
        </w:rPr>
        <w:t>уже перестали</w:t>
      </w:r>
      <w:r>
        <w:rPr>
          <w:sz w:val="22"/>
        </w:rPr>
        <w:t xml:space="preserve"> летать на Луну”. В космосе , как и везде , нас интересует теперь только экономическая выгода . Тем не менее я считаю , что человечеству волей-неволей придется и дальше осваивать космос , и погонит нас туда та же экономическая выгода , стремление решить земные проблемы , просто то , что на Земле , “в колыбели” нам станет тесно , потому что “мы живем более жизнью космоса чем жизнью Земли , так как космос  бесконечно значительнее Земли по своему объему , массе и времени ...” . </w:t>
      </w:r>
    </w:p>
    <w:p w:rsidR="00CD18D7" w:rsidRDefault="00CD18D7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Литература</w:t>
      </w:r>
    </w:p>
    <w:p w:rsidR="00CD18D7" w:rsidRDefault="00CD18D7">
      <w:pPr>
        <w:spacing w:line="360" w:lineRule="auto"/>
        <w:jc w:val="center"/>
        <w:rPr>
          <w:b/>
          <w:sz w:val="22"/>
        </w:rPr>
      </w:pPr>
    </w:p>
    <w:p w:rsidR="00CD18D7" w:rsidRDefault="00CD18D7">
      <w:pPr>
        <w:spacing w:line="360" w:lineRule="auto"/>
        <w:rPr>
          <w:sz w:val="22"/>
        </w:rPr>
      </w:pPr>
      <w:r>
        <w:rPr>
          <w:sz w:val="22"/>
        </w:rPr>
        <w:t>1. Впереди своего века</w:t>
      </w:r>
      <w:r>
        <w:rPr>
          <w:sz w:val="22"/>
          <w:lang w:val="en-US"/>
        </w:rPr>
        <w:t xml:space="preserve">: </w:t>
      </w:r>
      <w:r>
        <w:rPr>
          <w:sz w:val="22"/>
        </w:rPr>
        <w:t>Труды К.Э.Циолковского. М.,1970</w:t>
      </w:r>
    </w:p>
    <w:p w:rsidR="00CD18D7" w:rsidRDefault="00CD18D7">
      <w:pPr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 xml:space="preserve">К.Э.Циолковский .Путь к звездам .Сборник научно-фантастических произведений. М.,1961  </w:t>
      </w:r>
    </w:p>
    <w:p w:rsidR="00CD18D7" w:rsidRDefault="00CD18D7">
      <w:pPr>
        <w:numPr>
          <w:ilvl w:val="0"/>
          <w:numId w:val="2"/>
        </w:numPr>
        <w:spacing w:line="360" w:lineRule="auto"/>
        <w:rPr>
          <w:sz w:val="22"/>
        </w:rPr>
      </w:pPr>
      <w:r>
        <w:rPr>
          <w:sz w:val="22"/>
        </w:rPr>
        <w:t>С.П. Уманский . Космическая одиссея.М.,1988</w:t>
      </w:r>
    </w:p>
    <w:p w:rsidR="00CD18D7" w:rsidRDefault="00CD18D7">
      <w:pPr>
        <w:numPr>
          <w:ilvl w:val="0"/>
          <w:numId w:val="3"/>
        </w:numPr>
        <w:spacing w:line="360" w:lineRule="auto"/>
        <w:rPr>
          <w:sz w:val="22"/>
        </w:rPr>
      </w:pPr>
      <w:r>
        <w:rPr>
          <w:sz w:val="22"/>
        </w:rPr>
        <w:t xml:space="preserve">Баландин Р. Разум Вселенной </w:t>
      </w:r>
      <w:r>
        <w:rPr>
          <w:sz w:val="22"/>
          <w:lang w:val="en-US"/>
        </w:rPr>
        <w:t>//</w:t>
      </w:r>
      <w:r>
        <w:rPr>
          <w:sz w:val="22"/>
        </w:rPr>
        <w:t xml:space="preserve">Техника молодежи. 1992. </w:t>
      </w:r>
      <w:r>
        <w:rPr>
          <w:i/>
          <w:sz w:val="22"/>
          <w:lang w:val="en-US"/>
        </w:rPr>
        <w:t>N</w:t>
      </w:r>
      <w:r>
        <w:rPr>
          <w:i/>
          <w:sz w:val="22"/>
          <w:vertAlign w:val="superscript"/>
        </w:rPr>
        <w:t>0</w:t>
      </w:r>
      <w:r>
        <w:rPr>
          <w:sz w:val="22"/>
        </w:rPr>
        <w:t xml:space="preserve">1-2 </w:t>
      </w:r>
    </w:p>
    <w:p w:rsidR="00CD18D7" w:rsidRDefault="00CD18D7">
      <w:pPr>
        <w:spacing w:line="360" w:lineRule="auto"/>
        <w:rPr>
          <w:sz w:val="22"/>
        </w:rPr>
      </w:pPr>
      <w:bookmarkStart w:id="0" w:name="_GoBack"/>
      <w:bookmarkEnd w:id="0"/>
    </w:p>
    <w:sectPr w:rsidR="00CD18D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NM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21669"/>
    <w:multiLevelType w:val="singleLevel"/>
    <w:tmpl w:val="CDB0920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906"/>
    <w:rsid w:val="00046830"/>
    <w:rsid w:val="00313F16"/>
    <w:rsid w:val="00CD18D7"/>
    <w:rsid w:val="00C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AFBAC-AFBA-4868-A07B-14F70DA9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11620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Мыслителей , которые рассуждают о вселенской , космической сути бытия человека обычно называют космистами </vt:lpstr>
      </vt:variant>
      <vt:variant>
        <vt:i4>0</vt:i4>
      </vt:variant>
    </vt:vector>
  </HeadingPairs>
  <TitlesOfParts>
    <vt:vector size="1" baseType="lpstr">
      <vt:lpstr>  Мыслителей , которые рассуждают о вселенской , космической сути бытия человека обычно называют космистами </vt:lpstr>
    </vt:vector>
  </TitlesOfParts>
  <Company>Рога и Копыта</Company>
  <LinksUpToDate>false</LinksUpToDate>
  <CharactersWithSpaces>13631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Мыслителей , которые рассуждают о вселенской , космической сути бытия человека обычно называют космистами </dc:title>
  <dc:subject/>
  <dc:creator>котов</dc:creator>
  <cp:keywords/>
  <dc:description/>
  <cp:lastModifiedBy>admin</cp:lastModifiedBy>
  <cp:revision>2</cp:revision>
  <cp:lastPrinted>1899-12-31T21:00:00Z</cp:lastPrinted>
  <dcterms:created xsi:type="dcterms:W3CDTF">2014-06-23T12:21:00Z</dcterms:created>
  <dcterms:modified xsi:type="dcterms:W3CDTF">2014-06-23T12:21:00Z</dcterms:modified>
</cp:coreProperties>
</file>