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47668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47668">
        <w:rPr>
          <w:b/>
          <w:bCs/>
          <w:sz w:val="28"/>
          <w:szCs w:val="28"/>
        </w:rPr>
        <w:t>РЕФЕРАТ</w:t>
      </w: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47668">
        <w:rPr>
          <w:b/>
          <w:bCs/>
          <w:sz w:val="28"/>
          <w:szCs w:val="28"/>
        </w:rPr>
        <w:t>На тему:</w:t>
      </w:r>
    </w:p>
    <w:p w:rsidR="0058540E" w:rsidRPr="00E47668" w:rsidRDefault="0058540E" w:rsidP="00E4766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47668">
        <w:rPr>
          <w:b/>
          <w:sz w:val="28"/>
          <w:szCs w:val="28"/>
        </w:rPr>
        <w:t>«</w:t>
      </w:r>
      <w:r w:rsidR="004B0F7D" w:rsidRPr="00E47668">
        <w:rPr>
          <w:b/>
          <w:bCs/>
          <w:sz w:val="28"/>
          <w:szCs w:val="28"/>
        </w:rPr>
        <w:t>Краткие сведения по анатомии и физиологии вен нижних конечностей</w:t>
      </w:r>
      <w:r w:rsidRPr="00E47668">
        <w:rPr>
          <w:b/>
          <w:sz w:val="28"/>
          <w:szCs w:val="28"/>
        </w:rPr>
        <w:t>»</w:t>
      </w: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E47668" w:rsidRDefault="0058540E" w:rsidP="00E47668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47668">
        <w:rPr>
          <w:b/>
          <w:bCs/>
          <w:sz w:val="28"/>
          <w:szCs w:val="28"/>
        </w:rPr>
        <w:t>МИНСК, 2008</w:t>
      </w:r>
    </w:p>
    <w:p w:rsidR="004B0F7D" w:rsidRPr="00E47668" w:rsidRDefault="0058540E" w:rsidP="00E47668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 w:rsidRPr="00E47668">
        <w:rPr>
          <w:spacing w:val="-3"/>
          <w:sz w:val="28"/>
          <w:szCs w:val="28"/>
        </w:rPr>
        <w:br w:type="page"/>
      </w:r>
      <w:r w:rsidR="004B0F7D" w:rsidRPr="00E47668">
        <w:rPr>
          <w:spacing w:val="-2"/>
          <w:sz w:val="28"/>
          <w:szCs w:val="28"/>
        </w:rPr>
        <w:t>К заболеваниям вен нижних конечностей относятся: врож</w:t>
      </w:r>
      <w:r w:rsidR="004B0F7D" w:rsidRPr="00E47668">
        <w:rPr>
          <w:spacing w:val="-2"/>
          <w:sz w:val="28"/>
          <w:szCs w:val="28"/>
        </w:rPr>
        <w:softHyphen/>
      </w:r>
      <w:r w:rsidR="004B0F7D" w:rsidRPr="00E47668">
        <w:rPr>
          <w:spacing w:val="-1"/>
          <w:sz w:val="28"/>
          <w:szCs w:val="28"/>
        </w:rPr>
        <w:t>денные венозные дисплазии, варикозное расширение вен ниж</w:t>
      </w:r>
      <w:r w:rsidR="004B0F7D" w:rsidRPr="00E47668">
        <w:rPr>
          <w:spacing w:val="-1"/>
          <w:sz w:val="28"/>
          <w:szCs w:val="28"/>
        </w:rPr>
        <w:softHyphen/>
      </w:r>
      <w:r w:rsidR="004B0F7D" w:rsidRPr="00E47668">
        <w:rPr>
          <w:spacing w:val="-4"/>
          <w:sz w:val="28"/>
          <w:szCs w:val="28"/>
        </w:rPr>
        <w:t>них конечностей, острый тромбофлебит поверхностных вен, ост</w:t>
      </w:r>
      <w:r w:rsidR="004B0F7D" w:rsidRPr="00E47668">
        <w:rPr>
          <w:spacing w:val="-4"/>
          <w:sz w:val="28"/>
          <w:szCs w:val="28"/>
        </w:rPr>
        <w:softHyphen/>
      </w:r>
      <w:r w:rsidR="004B0F7D" w:rsidRPr="00E47668">
        <w:rPr>
          <w:spacing w:val="-5"/>
          <w:sz w:val="28"/>
          <w:szCs w:val="28"/>
        </w:rPr>
        <w:t xml:space="preserve">рые тромбозы глубоких вен нижних конечностей. В этом разделе </w:t>
      </w:r>
      <w:r w:rsidR="004B0F7D" w:rsidRPr="00E47668">
        <w:rPr>
          <w:spacing w:val="-3"/>
          <w:sz w:val="28"/>
          <w:szCs w:val="28"/>
        </w:rPr>
        <w:t xml:space="preserve">рассматриваются также осложнения острого тромбоза глубоких </w:t>
      </w:r>
      <w:r w:rsidR="004B0F7D" w:rsidRPr="00E47668">
        <w:rPr>
          <w:spacing w:val="-6"/>
          <w:sz w:val="28"/>
          <w:szCs w:val="28"/>
        </w:rPr>
        <w:t>вен — посттромбофлебитический синдром, тромбоэмболия легоч</w:t>
      </w:r>
      <w:r w:rsidR="004B0F7D" w:rsidRPr="00E47668">
        <w:rPr>
          <w:spacing w:val="-6"/>
          <w:sz w:val="28"/>
          <w:szCs w:val="28"/>
        </w:rPr>
        <w:softHyphen/>
      </w:r>
      <w:r w:rsidR="004B0F7D" w:rsidRPr="00E47668">
        <w:rPr>
          <w:spacing w:val="-1"/>
          <w:sz w:val="28"/>
          <w:szCs w:val="28"/>
        </w:rPr>
        <w:t>ной артерии и исключены врожденные венозные дисплазии.</w:t>
      </w:r>
      <w:r w:rsidR="004B0F7D" w:rsidRPr="00E47668">
        <w:rPr>
          <w:noProof/>
          <w:sz w:val="28"/>
          <w:szCs w:val="28"/>
        </w:rPr>
        <w:t xml:space="preserve"> 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4"/>
          <w:sz w:val="28"/>
          <w:szCs w:val="28"/>
        </w:rPr>
        <w:t xml:space="preserve">Нижние конечности имеют четыре определенных типа вен: поверхностные, глубокие — межмышечные и внутримышечные, </w:t>
      </w:r>
      <w:r w:rsidRPr="00E47668">
        <w:rPr>
          <w:sz w:val="28"/>
          <w:szCs w:val="28"/>
        </w:rPr>
        <w:t>перфорантные (коммуникантиые).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3"/>
          <w:sz w:val="28"/>
          <w:szCs w:val="28"/>
        </w:rPr>
        <w:t>Поверхностные вены включают: 1) субкутикулярные (интра</w:t>
      </w:r>
      <w:r w:rsidRPr="00E47668">
        <w:rPr>
          <w:spacing w:val="-2"/>
          <w:sz w:val="28"/>
          <w:szCs w:val="28"/>
        </w:rPr>
        <w:t>дермальные) вены; 2) притоки основных поверхностных веноз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 xml:space="preserve">ных стволов; 3) большую и малую поверхностные вены, которые </w:t>
      </w:r>
      <w:r w:rsidRPr="00E47668">
        <w:rPr>
          <w:sz w:val="28"/>
          <w:szCs w:val="28"/>
        </w:rPr>
        <w:t>располагаются непосредственно на глубокой фасции.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6"/>
          <w:sz w:val="28"/>
          <w:szCs w:val="28"/>
        </w:rPr>
        <w:t xml:space="preserve">Истоками большой и малой поверхностных вен являются вены </w:t>
      </w:r>
      <w:r w:rsidRPr="00E47668">
        <w:rPr>
          <w:spacing w:val="-5"/>
          <w:sz w:val="28"/>
          <w:szCs w:val="28"/>
        </w:rPr>
        <w:t>стопы, образующие подошвенную венозную сеть и сеть тыла сто</w:t>
      </w:r>
      <w:r w:rsidRPr="00E47668">
        <w:rPr>
          <w:spacing w:val="-5"/>
          <w:sz w:val="28"/>
          <w:szCs w:val="28"/>
        </w:rPr>
        <w:softHyphen/>
        <w:t>пы. Поверхностные и глубокие вены стопы соединены перфорантными венами, лишенными клапанов, и дренируются как в повер</w:t>
      </w:r>
      <w:r w:rsidRPr="00E47668">
        <w:rPr>
          <w:spacing w:val="-5"/>
          <w:sz w:val="28"/>
          <w:szCs w:val="28"/>
        </w:rPr>
        <w:softHyphen/>
      </w:r>
      <w:r w:rsidRPr="00E47668">
        <w:rPr>
          <w:sz w:val="28"/>
          <w:szCs w:val="28"/>
        </w:rPr>
        <w:t>хностные, так и глубокие вены голени.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Большая подкожная вена (БПВ) (</w:t>
      </w:r>
      <w:r w:rsidRPr="00E47668">
        <w:rPr>
          <w:sz w:val="28"/>
          <w:szCs w:val="28"/>
          <w:lang w:val="en-US"/>
        </w:rPr>
        <w:t>vena</w:t>
      </w:r>
      <w:r w:rsidRPr="00E47668">
        <w:rPr>
          <w:sz w:val="28"/>
          <w:szCs w:val="28"/>
        </w:rPr>
        <w:t xml:space="preserve"> </w:t>
      </w:r>
      <w:r w:rsidRPr="00E47668">
        <w:rPr>
          <w:sz w:val="28"/>
          <w:szCs w:val="28"/>
          <w:lang w:val="en-US"/>
        </w:rPr>
        <w:t>saphena</w:t>
      </w:r>
      <w:r w:rsidRPr="00E47668">
        <w:rPr>
          <w:sz w:val="28"/>
          <w:szCs w:val="28"/>
        </w:rPr>
        <w:t xml:space="preserve"> </w:t>
      </w:r>
      <w:r w:rsidRPr="00E47668">
        <w:rPr>
          <w:sz w:val="28"/>
          <w:szCs w:val="28"/>
          <w:lang w:val="en-US"/>
        </w:rPr>
        <w:t>magna</w:t>
      </w:r>
      <w:r w:rsidRPr="00E47668">
        <w:rPr>
          <w:sz w:val="28"/>
          <w:szCs w:val="28"/>
        </w:rPr>
        <w:t xml:space="preserve">), от арабского </w:t>
      </w:r>
      <w:r w:rsidRPr="00E47668">
        <w:rPr>
          <w:sz w:val="28"/>
          <w:szCs w:val="28"/>
          <w:lang w:val="en-US"/>
        </w:rPr>
        <w:t>Cafin</w:t>
      </w:r>
      <w:r w:rsidRPr="00E47668">
        <w:rPr>
          <w:sz w:val="28"/>
          <w:szCs w:val="28"/>
        </w:rPr>
        <w:t xml:space="preserve"> (то, что очевидно) начинается из медиальной </w:t>
      </w:r>
      <w:r w:rsidRPr="00E47668">
        <w:rPr>
          <w:spacing w:val="-5"/>
          <w:sz w:val="28"/>
          <w:szCs w:val="28"/>
        </w:rPr>
        <w:t>краевой вены стопы впереди внутренней лодыжки (первый анато</w:t>
      </w:r>
      <w:r w:rsidRPr="00E47668">
        <w:rPr>
          <w:spacing w:val="-5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мический ориентир). В области голени она располагается позади внутреннего края большеберцовой кости в сопровождении ветви подкожного нерва, что таит в себе опасность сенсорных наруше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6"/>
          <w:sz w:val="28"/>
          <w:szCs w:val="28"/>
        </w:rPr>
        <w:t xml:space="preserve">ний, связанных с его возможной травмой при удалении этой вены. </w:t>
      </w:r>
      <w:r w:rsidRPr="00E47668">
        <w:rPr>
          <w:spacing w:val="-2"/>
          <w:sz w:val="28"/>
          <w:szCs w:val="28"/>
        </w:rPr>
        <w:t>На уровне коленного сустава БПВ находится позади внутренне</w:t>
      </w:r>
      <w:r w:rsidRPr="00E47668">
        <w:rPr>
          <w:spacing w:val="-2"/>
          <w:sz w:val="28"/>
          <w:szCs w:val="28"/>
        </w:rPr>
        <w:softHyphen/>
        <w:t xml:space="preserve">го мыщелка бедра (второй анатомический ориентир), проходит вертикальном направлении по внутренней поверхности бедра </w:t>
      </w:r>
      <w:r w:rsidRPr="00E47668">
        <w:rPr>
          <w:sz w:val="28"/>
          <w:szCs w:val="28"/>
        </w:rPr>
        <w:t xml:space="preserve">бедренном треугольнике образует дугу, проникает через отверстие в глубокой фасции и впадает в бедренную вену в постоянном </w:t>
      </w:r>
      <w:r w:rsidRPr="00E47668">
        <w:rPr>
          <w:spacing w:val="-3"/>
          <w:sz w:val="28"/>
          <w:szCs w:val="28"/>
        </w:rPr>
        <w:t xml:space="preserve">месте — примерно на </w:t>
      </w:r>
      <w:smartTag w:uri="urn:schemas-microsoft-com:office:smarttags" w:element="metricconverter">
        <w:smartTagPr>
          <w:attr w:name="ProductID" w:val="4 см"/>
        </w:smartTagPr>
        <w:r w:rsidRPr="00E47668">
          <w:rPr>
            <w:spacing w:val="-3"/>
            <w:sz w:val="28"/>
            <w:szCs w:val="28"/>
          </w:rPr>
          <w:t>4 см</w:t>
        </w:r>
      </w:smartTag>
      <w:r w:rsidRPr="00E47668">
        <w:rPr>
          <w:spacing w:val="-3"/>
          <w:sz w:val="28"/>
          <w:szCs w:val="28"/>
        </w:rPr>
        <w:t xml:space="preserve"> ниже пупартовой связки (третий </w:t>
      </w:r>
      <w:r w:rsidRPr="00E47668">
        <w:rPr>
          <w:sz w:val="28"/>
          <w:szCs w:val="28"/>
        </w:rPr>
        <w:t>анатомический ориентир).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2"/>
          <w:sz w:val="28"/>
          <w:szCs w:val="28"/>
        </w:rPr>
        <w:t>Место впадения БПВ в бедренную называется сафено-бедр</w:t>
      </w:r>
      <w:r w:rsidRPr="00E47668">
        <w:rPr>
          <w:spacing w:val="-4"/>
          <w:sz w:val="28"/>
          <w:szCs w:val="28"/>
        </w:rPr>
        <w:t xml:space="preserve">енным соустьем, в области которого могут быть лимфатические </w:t>
      </w:r>
      <w:r w:rsidRPr="00E47668">
        <w:rPr>
          <w:spacing w:val="-2"/>
          <w:sz w:val="28"/>
          <w:szCs w:val="28"/>
        </w:rPr>
        <w:t xml:space="preserve">узлы и ветвь бедренной артерии (глубокая наружная срамная </w:t>
      </w:r>
      <w:r w:rsidRPr="00E47668">
        <w:rPr>
          <w:spacing w:val="-1"/>
          <w:sz w:val="28"/>
          <w:szCs w:val="28"/>
        </w:rPr>
        <w:t>артерия). Повреждение этих структур может привести к разви</w:t>
      </w:r>
      <w:r w:rsidRPr="00E47668">
        <w:rPr>
          <w:spacing w:val="-1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тию лимфореи или эректилыюй импотенции. Иногда наблюдает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 xml:space="preserve">ся удвоение БПВ, особенно в нижней части бедра, и тогда могут </w:t>
      </w:r>
      <w:r w:rsidRPr="00E47668">
        <w:rPr>
          <w:spacing w:val="-3"/>
          <w:sz w:val="28"/>
          <w:szCs w:val="28"/>
        </w:rPr>
        <w:t xml:space="preserve">быть две большие подкожные вены, впадающие раздельно или </w:t>
      </w:r>
      <w:r w:rsidRPr="00E47668">
        <w:rPr>
          <w:sz w:val="28"/>
          <w:szCs w:val="28"/>
        </w:rPr>
        <w:t>общим стволом в бедренную вену.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1"/>
          <w:sz w:val="28"/>
          <w:szCs w:val="28"/>
        </w:rPr>
        <w:t xml:space="preserve">На протяжении последних </w:t>
      </w:r>
      <w:smartTag w:uri="urn:schemas-microsoft-com:office:smarttags" w:element="metricconverter">
        <w:smartTagPr>
          <w:attr w:name="ProductID" w:val="5 см"/>
        </w:smartTagPr>
        <w:r w:rsidRPr="00E47668">
          <w:rPr>
            <w:spacing w:val="-1"/>
            <w:sz w:val="28"/>
            <w:szCs w:val="28"/>
          </w:rPr>
          <w:t>5 см</w:t>
        </w:r>
      </w:smartTag>
      <w:r w:rsidRPr="00E47668">
        <w:rPr>
          <w:spacing w:val="-1"/>
          <w:sz w:val="28"/>
          <w:szCs w:val="28"/>
        </w:rPr>
        <w:t xml:space="preserve"> БПВ получает многочислен</w:t>
      </w:r>
      <w:r w:rsidRPr="00E47668">
        <w:rPr>
          <w:spacing w:val="-1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ные притоки из подкожных вен, среди которых наиболее посто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z w:val="28"/>
          <w:szCs w:val="28"/>
        </w:rPr>
        <w:t>янными являются: наружная срамная, поверхностная надчрев</w:t>
      </w:r>
      <w:r w:rsidRPr="00E47668">
        <w:rPr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 xml:space="preserve">ная и окружающая подвздошную кость вены, а также несколько </w:t>
      </w:r>
      <w:r w:rsidRPr="00E47668">
        <w:rPr>
          <w:spacing w:val="-2"/>
          <w:sz w:val="28"/>
          <w:szCs w:val="28"/>
        </w:rPr>
        <w:t>добавочных вен (заднемедиальная и переднелатеральная вены). Добавочная латеральная подкожная вена является хорошо вы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 xml:space="preserve">раженным притоком БПВ и в ней может наступить варикозное </w:t>
      </w:r>
      <w:r w:rsidRPr="00E47668">
        <w:rPr>
          <w:sz w:val="28"/>
          <w:szCs w:val="28"/>
        </w:rPr>
        <w:t xml:space="preserve">расширение как изолированно, так и в сочетании с варикозом </w:t>
      </w:r>
      <w:r w:rsidRPr="00E47668">
        <w:rPr>
          <w:spacing w:val="-1"/>
          <w:sz w:val="28"/>
          <w:szCs w:val="28"/>
        </w:rPr>
        <w:t>БПВ. Наружная срамная вена может впадать в БПВ или непос</w:t>
      </w:r>
      <w:r w:rsidRPr="00E47668">
        <w:rPr>
          <w:spacing w:val="-1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 xml:space="preserve">редственно в бедренную вену и в ее бассейне может развиться </w:t>
      </w:r>
      <w:r w:rsidRPr="00E47668">
        <w:rPr>
          <w:spacing w:val="-3"/>
          <w:sz w:val="28"/>
          <w:szCs w:val="28"/>
        </w:rPr>
        <w:t>варикозное расширение в области наружных половых органов у женщин. На уровне голени БПВ имеет два довольно крупных венозных притока, расположенных на передневнутренней и пе</w:t>
      </w:r>
      <w:r w:rsidRPr="00E47668">
        <w:rPr>
          <w:sz w:val="28"/>
          <w:szCs w:val="28"/>
        </w:rPr>
        <w:t>редненаружной поверхностях.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Малая подкожная вена (</w:t>
      </w:r>
      <w:r w:rsidRPr="00E47668">
        <w:rPr>
          <w:sz w:val="28"/>
          <w:szCs w:val="28"/>
          <w:lang w:val="en-US"/>
        </w:rPr>
        <w:t>v</w:t>
      </w:r>
      <w:r w:rsidRPr="00E47668">
        <w:rPr>
          <w:sz w:val="28"/>
          <w:szCs w:val="28"/>
        </w:rPr>
        <w:t xml:space="preserve">. </w:t>
      </w:r>
      <w:r w:rsidRPr="00E47668">
        <w:rPr>
          <w:sz w:val="28"/>
          <w:szCs w:val="28"/>
          <w:lang w:val="en-US"/>
        </w:rPr>
        <w:t>saphena</w:t>
      </w:r>
      <w:r w:rsidRPr="00E47668">
        <w:rPr>
          <w:sz w:val="28"/>
          <w:szCs w:val="28"/>
        </w:rPr>
        <w:t xml:space="preserve"> </w:t>
      </w:r>
      <w:r w:rsidRPr="00E47668">
        <w:rPr>
          <w:sz w:val="28"/>
          <w:szCs w:val="28"/>
          <w:lang w:val="en-US"/>
        </w:rPr>
        <w:t>parva</w:t>
      </w:r>
      <w:r w:rsidRPr="00E47668">
        <w:rPr>
          <w:sz w:val="28"/>
          <w:szCs w:val="28"/>
        </w:rPr>
        <w:t xml:space="preserve">) начинается позади </w:t>
      </w:r>
      <w:r w:rsidRPr="00E47668">
        <w:rPr>
          <w:spacing w:val="-2"/>
          <w:sz w:val="28"/>
          <w:szCs w:val="28"/>
        </w:rPr>
        <w:t xml:space="preserve">наружной лодыжки, идет кверху, сбоку от ахиллова сухожилия. </w:t>
      </w:r>
      <w:r w:rsidRPr="00E47668">
        <w:rPr>
          <w:spacing w:val="-4"/>
          <w:sz w:val="28"/>
          <w:szCs w:val="28"/>
        </w:rPr>
        <w:t>На задней поверхности нижней и средней трети голени она рас</w:t>
      </w:r>
      <w:r w:rsidRPr="00E47668">
        <w:rPr>
          <w:spacing w:val="-4"/>
          <w:sz w:val="28"/>
          <w:szCs w:val="28"/>
        </w:rPr>
        <w:softHyphen/>
      </w:r>
      <w:r w:rsidRPr="00E47668">
        <w:rPr>
          <w:sz w:val="28"/>
          <w:szCs w:val="28"/>
        </w:rPr>
        <w:t xml:space="preserve">полагается по средней линии на глубокой фасции. В верхней </w:t>
      </w:r>
      <w:r w:rsidRPr="00E47668">
        <w:rPr>
          <w:spacing w:val="-4"/>
          <w:sz w:val="28"/>
          <w:szCs w:val="28"/>
        </w:rPr>
        <w:t>трети голени она проникает через эту фасцию и впадает в подко</w:t>
      </w:r>
      <w:r w:rsidRPr="00E47668">
        <w:rPr>
          <w:spacing w:val="-4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 xml:space="preserve">ленную вену, образуя сафено-подколенное соустье выше щели </w:t>
      </w:r>
      <w:r w:rsidRPr="00E47668">
        <w:rPr>
          <w:spacing w:val="-1"/>
          <w:sz w:val="28"/>
          <w:szCs w:val="28"/>
        </w:rPr>
        <w:t>коленного сустава. Возможны варианты соединения — с боль</w:t>
      </w:r>
      <w:r w:rsidRPr="00E47668">
        <w:rPr>
          <w:spacing w:val="-1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 xml:space="preserve">шой подкожной веной, глубокими венами голени или бедренной </w:t>
      </w:r>
      <w:r w:rsidRPr="00E47668">
        <w:rPr>
          <w:spacing w:val="-5"/>
          <w:sz w:val="28"/>
          <w:szCs w:val="28"/>
        </w:rPr>
        <w:t xml:space="preserve">веной. Между большой и малой подкожными венами на голени </w:t>
      </w:r>
      <w:r w:rsidRPr="00E47668">
        <w:rPr>
          <w:sz w:val="28"/>
          <w:szCs w:val="28"/>
        </w:rPr>
        <w:t>имеется довольно много анастомозов.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1"/>
          <w:sz w:val="28"/>
          <w:szCs w:val="28"/>
        </w:rPr>
        <w:t>Глубокая венозная система нижних конечностей представле</w:t>
      </w:r>
      <w:r w:rsidRPr="00E47668">
        <w:rPr>
          <w:spacing w:val="-1"/>
          <w:sz w:val="28"/>
          <w:szCs w:val="28"/>
        </w:rPr>
        <w:softHyphen/>
      </w:r>
      <w:r w:rsidRPr="00E47668">
        <w:rPr>
          <w:sz w:val="28"/>
          <w:szCs w:val="28"/>
        </w:rPr>
        <w:t>на межмышечными и внутримышечными венами. Межмышечные</w:t>
      </w:r>
      <w:r w:rsidRPr="00E47668">
        <w:rPr>
          <w:spacing w:val="-2"/>
          <w:sz w:val="28"/>
          <w:szCs w:val="28"/>
        </w:rPr>
        <w:t xml:space="preserve"> вены являются сосудами магистрального типа, на голени и бед</w:t>
      </w:r>
      <w:r w:rsidRPr="00E47668">
        <w:rPr>
          <w:spacing w:val="-1"/>
          <w:sz w:val="28"/>
          <w:szCs w:val="28"/>
        </w:rPr>
        <w:t>ре они сопровождают одноименные артерии. На голени эти в</w:t>
      </w:r>
      <w:r w:rsidRPr="00E47668">
        <w:rPr>
          <w:spacing w:val="-2"/>
          <w:sz w:val="28"/>
          <w:szCs w:val="28"/>
        </w:rPr>
        <w:t>ены представлены парными стволами соответственно трем арте</w:t>
      </w:r>
      <w:r w:rsidRPr="00E47668">
        <w:rPr>
          <w:sz w:val="28"/>
          <w:szCs w:val="28"/>
        </w:rPr>
        <w:t>риям — переднеберцовой, заднеберцовой и малоберцовой. Передняя и задняя берцовые вены образуют подколенную вен которая переходит в ствол бедренной вены. В бедренной вене выделяют два сегмента: поверхностная бедренная вена (от подколенной вены до места впадения глубокой вены бедра) и обща бедренная вена (выше этого уровня до места перехода в наруж</w:t>
      </w:r>
      <w:r w:rsidRPr="00E47668">
        <w:rPr>
          <w:sz w:val="28"/>
          <w:szCs w:val="28"/>
        </w:rPr>
        <w:softHyphen/>
        <w:t>ную подвздошную вену). Наружная и внутренняя подвздошная вена образуют общую подвздошную вену, которая вливается в нижнюю полую вену.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Внутримышечные вены осуществляют отток крови от мышц в глубокие межмышечные вены. Особого внимания заслуживают внутримышечные вены голени, которые располагаются в икро</w:t>
      </w:r>
      <w:r w:rsidRPr="00E47668">
        <w:rPr>
          <w:sz w:val="28"/>
          <w:szCs w:val="28"/>
        </w:rPr>
        <w:softHyphen/>
        <w:t>ножной, камбаловидной и длинной малоберцовой мышцах. Эти вены образуют венозные синусы, имеющие первостепенное значе</w:t>
      </w:r>
      <w:r w:rsidRPr="00E47668">
        <w:rPr>
          <w:sz w:val="28"/>
          <w:szCs w:val="28"/>
        </w:rPr>
        <w:softHyphen/>
        <w:t>ние в работе мышечно-венозной помпы.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 xml:space="preserve">Венозные синусы представляют собой несколько крупных тонкостенных стволов (веретенообразной формы, диаметром от 2 до </w:t>
      </w:r>
      <w:smartTag w:uri="urn:schemas-microsoft-com:office:smarttags" w:element="metricconverter">
        <w:smartTagPr>
          <w:attr w:name="ProductID" w:val="4,8 мм"/>
        </w:smartTagPr>
        <w:r w:rsidRPr="00E47668">
          <w:rPr>
            <w:sz w:val="28"/>
            <w:szCs w:val="28"/>
          </w:rPr>
          <w:t>4,8 мм</w:t>
        </w:r>
      </w:smartTag>
      <w:r w:rsidRPr="00E47668">
        <w:rPr>
          <w:sz w:val="28"/>
          <w:szCs w:val="28"/>
        </w:rPr>
        <w:t xml:space="preserve"> и длиной от 2 до </w:t>
      </w:r>
      <w:smartTag w:uri="urn:schemas-microsoft-com:office:smarttags" w:element="metricconverter">
        <w:smartTagPr>
          <w:attr w:name="ProductID" w:val="7 см"/>
        </w:smartTagPr>
        <w:r w:rsidRPr="00E47668">
          <w:rPr>
            <w:sz w:val="28"/>
            <w:szCs w:val="28"/>
          </w:rPr>
          <w:t>7 см</w:t>
        </w:r>
      </w:smartTag>
      <w:r w:rsidRPr="00E47668">
        <w:rPr>
          <w:sz w:val="28"/>
          <w:szCs w:val="28"/>
        </w:rPr>
        <w:t>). Они имеют многочисленные кла</w:t>
      </w:r>
      <w:r w:rsidRPr="00E47668">
        <w:rPr>
          <w:sz w:val="28"/>
          <w:szCs w:val="28"/>
        </w:rPr>
        <w:softHyphen/>
        <w:t>паны. В каждый синус впадает множество мелких внутримы</w:t>
      </w:r>
      <w:r w:rsidRPr="00E47668">
        <w:rPr>
          <w:sz w:val="28"/>
          <w:szCs w:val="28"/>
        </w:rPr>
        <w:softHyphen/>
        <w:t>шечных вен. Кроме того, венозные синусы имеют связи с повер</w:t>
      </w:r>
      <w:r w:rsidRPr="00E47668">
        <w:rPr>
          <w:sz w:val="28"/>
          <w:szCs w:val="28"/>
        </w:rPr>
        <w:softHyphen/>
        <w:t>хностными венами через непрямые перфорантные вены. От синусов формируются выносящие вены, которые могут впадать в большую и малую большеберцовые вены и подколенную вену. Икроножные (суральные) вены являются парными. Наружная и внутренняя выходят из икроножных мышц в подколенную вену через отдельные (два) или общее устье. В последнее время ак</w:t>
      </w:r>
      <w:r w:rsidRPr="00E47668">
        <w:rPr>
          <w:sz w:val="28"/>
          <w:szCs w:val="28"/>
        </w:rPr>
        <w:softHyphen/>
        <w:t>тивно обсуждается вопрос о значении недостаточности клапан</w:t>
      </w:r>
      <w:r w:rsidRPr="00E47668">
        <w:rPr>
          <w:sz w:val="28"/>
          <w:szCs w:val="28"/>
        </w:rPr>
        <w:softHyphen/>
        <w:t>ного аппарата суральных вен в генезе флебогемодинамических нарушений при хронической венозной недостаточности нижних конечностей. Помимо роли в работе мышечно-венозной помпы, венозные синусы имеют большое значение в депонировании крови при различных нарушениях гемодинамики и в процессах тромбообразования.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Перфорантные (коммуникантные) вены обеспечивают функциональное единство поверхностной и глубокой венозной систем. Перфорантные вены бывают прямые, соединяющие непосредственно подкожные вены с глубокими и непрямые, которые осуществляют такую связь, в основном, через притоки большой и малой подкожных вен или посредством мелких мышечных вен (их принято называть коммуникантными). Название «перфорантные вены» связано с тем, что они пенетрируют глубокую фасцию, чтобы соединить поверхностные вены с глубокими. Как пря</w:t>
      </w:r>
      <w:r w:rsidRPr="00E47668">
        <w:rPr>
          <w:sz w:val="28"/>
          <w:szCs w:val="28"/>
        </w:rPr>
        <w:softHyphen/>
        <w:t>мые, так и непрямые перфорантные вены чаще всего сообщаются не</w:t>
      </w:r>
      <w:r w:rsidRPr="00E47668">
        <w:rPr>
          <w:spacing w:val="-10"/>
          <w:sz w:val="28"/>
          <w:szCs w:val="28"/>
        </w:rPr>
        <w:t xml:space="preserve"> </w:t>
      </w:r>
      <w:r w:rsidRPr="00E47668">
        <w:rPr>
          <w:sz w:val="28"/>
          <w:szCs w:val="28"/>
        </w:rPr>
        <w:t>с основным стволом подкожной вены, а с каким-либо ее при</w:t>
      </w:r>
      <w:r w:rsidRPr="00E47668">
        <w:rPr>
          <w:sz w:val="28"/>
          <w:szCs w:val="28"/>
        </w:rPr>
        <w:softHyphen/>
        <w:t>током и имеют косой ход.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Перфорантные вены являются тонкостенными сосудами, их диаметр обычно — 1-</w:t>
      </w:r>
      <w:smartTag w:uri="urn:schemas-microsoft-com:office:smarttags" w:element="metricconverter">
        <w:smartTagPr>
          <w:attr w:name="ProductID" w:val="2 мм"/>
        </w:smartTagPr>
        <w:r w:rsidRPr="00E47668">
          <w:rPr>
            <w:sz w:val="28"/>
            <w:szCs w:val="28"/>
          </w:rPr>
          <w:t>2 мм</w:t>
        </w:r>
      </w:smartTag>
      <w:r w:rsidRPr="00E47668">
        <w:rPr>
          <w:sz w:val="28"/>
          <w:szCs w:val="28"/>
        </w:rPr>
        <w:t xml:space="preserve">, длина может достигать </w:t>
      </w:r>
      <w:smartTag w:uri="urn:schemas-microsoft-com:office:smarttags" w:element="metricconverter">
        <w:smartTagPr>
          <w:attr w:name="ProductID" w:val="15 см"/>
        </w:smartTagPr>
        <w:r w:rsidRPr="00E47668">
          <w:rPr>
            <w:sz w:val="28"/>
            <w:szCs w:val="28"/>
          </w:rPr>
          <w:t>15 см</w:t>
        </w:r>
      </w:smartTag>
      <w:r w:rsidRPr="00E47668">
        <w:rPr>
          <w:sz w:val="28"/>
          <w:szCs w:val="28"/>
        </w:rPr>
        <w:t>. Общее количество перфорантных вен колеблется от 53 до 112. Они рас</w:t>
      </w:r>
      <w:r w:rsidRPr="00E47668">
        <w:rPr>
          <w:sz w:val="28"/>
          <w:szCs w:val="28"/>
        </w:rPr>
        <w:softHyphen/>
        <w:t>положены преимущественно в дистальной части голени и вклю</w:t>
      </w:r>
      <w:r w:rsidRPr="00E47668">
        <w:rPr>
          <w:sz w:val="28"/>
          <w:szCs w:val="28"/>
        </w:rPr>
        <w:softHyphen/>
        <w:t>чают три группы:</w:t>
      </w:r>
    </w:p>
    <w:p w:rsidR="004B0F7D" w:rsidRPr="00E47668" w:rsidRDefault="004B0F7D" w:rsidP="00E47668">
      <w:pPr>
        <w:numPr>
          <w:ilvl w:val="0"/>
          <w:numId w:val="29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47668">
        <w:rPr>
          <w:sz w:val="28"/>
          <w:szCs w:val="28"/>
        </w:rPr>
        <w:t>переднемедиальная — соединяет непосредственно БПВ с задними берцовыми венами;</w:t>
      </w:r>
    </w:p>
    <w:p w:rsidR="004B0F7D" w:rsidRPr="00E47668" w:rsidRDefault="004B0F7D" w:rsidP="00E47668">
      <w:pPr>
        <w:numPr>
          <w:ilvl w:val="0"/>
          <w:numId w:val="29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47668">
        <w:rPr>
          <w:sz w:val="28"/>
          <w:szCs w:val="28"/>
        </w:rPr>
        <w:t>переднелатеральная — соединяет БПВ с переднеберцовыми венами;</w:t>
      </w:r>
    </w:p>
    <w:p w:rsidR="004B0F7D" w:rsidRPr="00E47668" w:rsidRDefault="004B0F7D" w:rsidP="00E47668">
      <w:pPr>
        <w:numPr>
          <w:ilvl w:val="0"/>
          <w:numId w:val="29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задненаружная, соединяющая притоки малой подкожной вены с малоберцовыми венами.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Важное клиническое значение имеют три перфорантные вены:</w:t>
      </w:r>
    </w:p>
    <w:p w:rsidR="004B0F7D" w:rsidRPr="00E47668" w:rsidRDefault="004B0F7D" w:rsidP="00E47668">
      <w:pPr>
        <w:numPr>
          <w:ilvl w:val="0"/>
          <w:numId w:val="30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E47668">
        <w:rPr>
          <w:sz w:val="28"/>
          <w:szCs w:val="28"/>
        </w:rPr>
        <w:t>нижняя перфорантная вена, обычно находящаяся сзади и книзу по отношению к внутренней лодыжке непосредственно над заднеберцовой веной;</w:t>
      </w:r>
    </w:p>
    <w:p w:rsidR="004B0F7D" w:rsidRPr="00E47668" w:rsidRDefault="004B0F7D" w:rsidP="00E47668">
      <w:pPr>
        <w:numPr>
          <w:ilvl w:val="0"/>
          <w:numId w:val="30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47668">
        <w:rPr>
          <w:sz w:val="28"/>
          <w:szCs w:val="28"/>
        </w:rPr>
        <w:t>средняя перфорантная вена, располагающаяся на 7-</w:t>
      </w:r>
      <w:smartTag w:uri="urn:schemas-microsoft-com:office:smarttags" w:element="metricconverter">
        <w:smartTagPr>
          <w:attr w:name="ProductID" w:val="10 см"/>
        </w:smartTagPr>
        <w:r w:rsidRPr="00E47668">
          <w:rPr>
            <w:sz w:val="28"/>
            <w:szCs w:val="28"/>
          </w:rPr>
          <w:t>10 см</w:t>
        </w:r>
      </w:smartTag>
      <w:r w:rsidRPr="00E47668">
        <w:rPr>
          <w:sz w:val="28"/>
          <w:szCs w:val="28"/>
        </w:rPr>
        <w:t xml:space="preserve"> выше внутренней лодыжки позади большеберцовой кости также над заднеберцовой веной;</w:t>
      </w:r>
    </w:p>
    <w:p w:rsidR="004B0F7D" w:rsidRPr="00E47668" w:rsidRDefault="004B0F7D" w:rsidP="00E47668">
      <w:pPr>
        <w:numPr>
          <w:ilvl w:val="0"/>
          <w:numId w:val="30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верхняя перфорантная вена, локализующаяся в верхней трети голени позади большеберцовой кости.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Другие перфорантные вены обычно располагаются на уровне коленного сустава или несколько ниже. На бедре крупная пер</w:t>
      </w:r>
      <w:r w:rsidRPr="00E47668">
        <w:rPr>
          <w:sz w:val="28"/>
          <w:szCs w:val="28"/>
        </w:rPr>
        <w:softHyphen/>
        <w:t>форантная вена обнаруживается на уровне гунтерова канала.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Клапан вены нижней конечности представляет собой двухстворчатую складку ее внутренней оболочки, которая состоит из соединительной ткани, покрытой эндотелием. Две створки клапана, Редких случаях — одна или три, прикрепляются к венозной стенке в месте ее утолщения — так называемого фиброзно-мышечного клапанного кольца, способного сокращаться как сфинкткр. Свободные края створок также усилены утолщенной про</w:t>
      </w:r>
      <w:r w:rsidRPr="00E47668">
        <w:rPr>
          <w:sz w:val="28"/>
          <w:szCs w:val="28"/>
        </w:rPr>
        <w:softHyphen/>
        <w:t xml:space="preserve">бкой ткани и частично сращены по периферии. Створки </w:t>
      </w:r>
      <w:r w:rsidRPr="00E47668">
        <w:rPr>
          <w:spacing w:val="-5"/>
          <w:sz w:val="28"/>
          <w:szCs w:val="28"/>
        </w:rPr>
        <w:t xml:space="preserve">клапанов большой и малой подкожных вен, в непосредственной </w:t>
      </w:r>
      <w:r w:rsidRPr="00E47668">
        <w:rPr>
          <w:spacing w:val="-1"/>
          <w:sz w:val="28"/>
          <w:szCs w:val="28"/>
        </w:rPr>
        <w:t xml:space="preserve">близости от места впадения притоков или перфорантных вен </w:t>
      </w:r>
      <w:r w:rsidRPr="00E47668">
        <w:rPr>
          <w:spacing w:val="-4"/>
          <w:sz w:val="28"/>
          <w:szCs w:val="28"/>
        </w:rPr>
        <w:t>также усилены фиброзно-мышечной тканью, что делает их боле плотными. Створки других клапанов выглядят тонкими прозрач</w:t>
      </w:r>
      <w:r w:rsidRPr="00E47668">
        <w:rPr>
          <w:spacing w:val="-4"/>
          <w:sz w:val="28"/>
          <w:szCs w:val="28"/>
        </w:rPr>
        <w:softHyphen/>
        <w:t>ными лепестками. Стенка вены и прилежащие к ней створки об</w:t>
      </w:r>
      <w:r w:rsidRPr="00E47668">
        <w:rPr>
          <w:spacing w:val="-4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разуют пространство, которое принято называть клапанным ве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z w:val="28"/>
          <w:szCs w:val="28"/>
        </w:rPr>
        <w:t xml:space="preserve">нозным синусом (пазухой), на уровне которого отмечается </w:t>
      </w:r>
      <w:r w:rsidRPr="00E47668">
        <w:rPr>
          <w:spacing w:val="-6"/>
          <w:sz w:val="28"/>
          <w:szCs w:val="28"/>
        </w:rPr>
        <w:t>ограниченное расширение просвета вены. При центростремитель</w:t>
      </w:r>
      <w:r w:rsidRPr="00E47668">
        <w:rPr>
          <w:spacing w:val="-6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ном токе крови эти синусы исчезают из-за прижатия створок к стенке вены. Створки полноценных клапанов прочны и выдер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z w:val="28"/>
          <w:szCs w:val="28"/>
        </w:rPr>
        <w:t>живают давление до трех атмосфер.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3"/>
          <w:sz w:val="28"/>
          <w:szCs w:val="28"/>
        </w:rPr>
        <w:t>Поверхностные, глубокие и перфорантные вены нижних ко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 xml:space="preserve">нечностей имеют клапаны. Лишь перфорантные вены стопы, за </w:t>
      </w:r>
      <w:r w:rsidRPr="00E47668">
        <w:rPr>
          <w:spacing w:val="-5"/>
          <w:sz w:val="28"/>
          <w:szCs w:val="28"/>
        </w:rPr>
        <w:t>редким исключением, не имеют клапанов, в связи с чем при фун</w:t>
      </w:r>
      <w:r w:rsidRPr="00E47668">
        <w:rPr>
          <w:spacing w:val="-5"/>
          <w:sz w:val="28"/>
          <w:szCs w:val="28"/>
        </w:rPr>
        <w:softHyphen/>
      </w:r>
      <w:r w:rsidRPr="00E47668">
        <w:rPr>
          <w:spacing w:val="-2"/>
          <w:sz w:val="28"/>
          <w:szCs w:val="28"/>
        </w:rPr>
        <w:t xml:space="preserve">кциональной нагрузке в этих венах возможна двухсторонняя </w:t>
      </w:r>
      <w:r w:rsidRPr="00E47668">
        <w:rPr>
          <w:spacing w:val="-3"/>
          <w:sz w:val="28"/>
          <w:szCs w:val="28"/>
        </w:rPr>
        <w:t xml:space="preserve">направленность кровотока из поверхностных вен в глубокие и </w:t>
      </w:r>
      <w:r w:rsidRPr="00E47668">
        <w:rPr>
          <w:spacing w:val="-5"/>
          <w:sz w:val="28"/>
          <w:szCs w:val="28"/>
        </w:rPr>
        <w:t>наоборот. В большой и малой подкожной венах клапаны встреча</w:t>
      </w:r>
      <w:r w:rsidRPr="00E47668">
        <w:rPr>
          <w:spacing w:val="-5"/>
          <w:sz w:val="28"/>
          <w:szCs w:val="28"/>
        </w:rPr>
        <w:softHyphen/>
        <w:t>ются всегда, при этом два из них являются постоянными — проч</w:t>
      </w:r>
      <w:r w:rsidRPr="00E47668">
        <w:rPr>
          <w:spacing w:val="-5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>ные остиальные клапаны в области сафено-бедренного и сафено-</w:t>
      </w:r>
      <w:r w:rsidRPr="00E47668">
        <w:rPr>
          <w:sz w:val="28"/>
          <w:szCs w:val="28"/>
        </w:rPr>
        <w:t>подколенного соустий. В нижней полой вене и общих под</w:t>
      </w:r>
      <w:r w:rsidRPr="00E47668">
        <w:rPr>
          <w:sz w:val="28"/>
          <w:szCs w:val="28"/>
        </w:rPr>
        <w:softHyphen/>
        <w:t>вздошных венах клапанов нет.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 xml:space="preserve">Наименьший диаметр вен, которые имеют клапаны, равен </w:t>
      </w:r>
      <w:smartTag w:uri="urn:schemas-microsoft-com:office:smarttags" w:element="metricconverter">
        <w:smartTagPr>
          <w:attr w:name="ProductID" w:val="0,5 мм"/>
        </w:smartTagPr>
        <w:r w:rsidRPr="00E47668">
          <w:rPr>
            <w:spacing w:val="-3"/>
            <w:sz w:val="28"/>
            <w:szCs w:val="28"/>
          </w:rPr>
          <w:t>0,5 мм</w:t>
        </w:r>
      </w:smartTag>
      <w:r w:rsidRPr="00E47668">
        <w:rPr>
          <w:spacing w:val="-3"/>
          <w:sz w:val="28"/>
          <w:szCs w:val="28"/>
        </w:rPr>
        <w:t>. Клапаны распределены неравномерно, их больше в дис</w:t>
      </w:r>
      <w:r w:rsidRPr="00E47668">
        <w:rPr>
          <w:spacing w:val="-2"/>
          <w:sz w:val="28"/>
          <w:szCs w:val="28"/>
        </w:rPr>
        <w:t>тальных сегментах вен. В разных венах число клапанов колеб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z w:val="28"/>
          <w:szCs w:val="28"/>
        </w:rPr>
        <w:t>лется от одного до двадцати.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6"/>
          <w:sz w:val="28"/>
          <w:szCs w:val="28"/>
        </w:rPr>
        <w:t>Клапаны расположены таким образом, что обеспечивают цент</w:t>
      </w:r>
      <w:r w:rsidRPr="00E47668">
        <w:rPr>
          <w:spacing w:val="-6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ростремительный ток крови по направлению к сердцу от дис</w:t>
      </w:r>
      <w:r w:rsidRPr="00E47668">
        <w:rPr>
          <w:spacing w:val="-5"/>
          <w:sz w:val="28"/>
          <w:szCs w:val="28"/>
        </w:rPr>
        <w:t xml:space="preserve">тальной части вен к проксимальной и от поверхностных вен к </w:t>
      </w:r>
      <w:r w:rsidRPr="00E47668">
        <w:rPr>
          <w:spacing w:val="-3"/>
          <w:sz w:val="28"/>
          <w:szCs w:val="28"/>
        </w:rPr>
        <w:t>глубоким и препятствуют ретроградному кровотоку. Роль кла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1"/>
          <w:sz w:val="28"/>
          <w:szCs w:val="28"/>
        </w:rPr>
        <w:t xml:space="preserve">панов не ограничивается только предотвращением рефлюкса </w:t>
      </w:r>
      <w:r w:rsidRPr="00E47668">
        <w:rPr>
          <w:spacing w:val="-3"/>
          <w:sz w:val="28"/>
          <w:szCs w:val="28"/>
        </w:rPr>
        <w:t>крови, — при их закрытии защищаются венулы и капилляры от резкого повышения давления во время работы мышечно-веноз</w:t>
      </w:r>
      <w:r w:rsidRPr="00E47668">
        <w:rPr>
          <w:sz w:val="28"/>
          <w:szCs w:val="28"/>
        </w:rPr>
        <w:t>ной помпы нижней конечности.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4"/>
          <w:sz w:val="28"/>
          <w:szCs w:val="28"/>
        </w:rPr>
        <w:t xml:space="preserve">Гистологическая структура стенки вены весьма вариабельна и </w:t>
      </w:r>
      <w:r w:rsidRPr="00E47668">
        <w:rPr>
          <w:sz w:val="28"/>
          <w:szCs w:val="28"/>
        </w:rPr>
        <w:t>зависит от калибра и места ее расположения. Единую основу (скелет) венозной стенки образует эластическая ткань, волокна которой пронизывает коллаген.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5"/>
          <w:sz w:val="28"/>
          <w:szCs w:val="28"/>
        </w:rPr>
        <w:t>Стенка вены, также как и артерии, состоит из трех слоев: внут</w:t>
      </w:r>
      <w:r w:rsidRPr="00E47668">
        <w:rPr>
          <w:spacing w:val="-4"/>
          <w:sz w:val="28"/>
          <w:szCs w:val="28"/>
        </w:rPr>
        <w:t>ренней, средней и наружной оболочек. Внутренняя оболочка (ин</w:t>
      </w:r>
      <w:r w:rsidRPr="00E47668">
        <w:rPr>
          <w:spacing w:val="-3"/>
          <w:sz w:val="28"/>
          <w:szCs w:val="28"/>
        </w:rPr>
        <w:t>тима) образована эндотелием и субэндотелиальным соединитель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1"/>
          <w:sz w:val="28"/>
          <w:szCs w:val="28"/>
        </w:rPr>
        <w:t>нотканным слоем. Средняя оболочка (медия) представлена пуч</w:t>
      </w:r>
      <w:r w:rsidRPr="00E47668">
        <w:rPr>
          <w:spacing w:val="-1"/>
          <w:sz w:val="28"/>
          <w:szCs w:val="28"/>
        </w:rPr>
        <w:softHyphen/>
      </w:r>
      <w:r w:rsidRPr="00E47668">
        <w:rPr>
          <w:spacing w:val="-2"/>
          <w:sz w:val="28"/>
          <w:szCs w:val="28"/>
        </w:rPr>
        <w:t>ками гладкомышечных клеток, расположенных циркулярно. На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z w:val="28"/>
          <w:szCs w:val="28"/>
        </w:rPr>
        <w:t xml:space="preserve">ружная оболочка — адвентиция — образована соединительной </w:t>
      </w:r>
      <w:r w:rsidRPr="00E47668">
        <w:rPr>
          <w:spacing w:val="-7"/>
          <w:sz w:val="28"/>
          <w:szCs w:val="28"/>
        </w:rPr>
        <w:t>тканью.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2"/>
          <w:sz w:val="28"/>
          <w:szCs w:val="28"/>
        </w:rPr>
        <w:t>В связи с преодолением силы тяжести в стенках крупных вен нижней половины туловища и нижних конечностей сильно раз</w:t>
      </w:r>
      <w:r w:rsidRPr="00E47668">
        <w:rPr>
          <w:spacing w:val="-2"/>
          <w:sz w:val="28"/>
          <w:szCs w:val="28"/>
        </w:rPr>
        <w:softHyphen/>
        <w:t>виты гладкомышечные элементы. Для таких вен характерно рас</w:t>
      </w:r>
      <w:r w:rsidRPr="00E47668">
        <w:rPr>
          <w:spacing w:val="-2"/>
          <w:sz w:val="28"/>
          <w:szCs w:val="28"/>
        </w:rPr>
        <w:softHyphen/>
        <w:t>положение гладкомышечной ткани во всех трех оболочках, при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z w:val="28"/>
          <w:szCs w:val="28"/>
        </w:rPr>
        <w:t xml:space="preserve">чем во внутренней и наружной эта ткань имеет продольное </w:t>
      </w:r>
      <w:r w:rsidRPr="00E47668">
        <w:rPr>
          <w:spacing w:val="-3"/>
          <w:sz w:val="28"/>
          <w:szCs w:val="28"/>
        </w:rPr>
        <w:t>расположение. Гладкомышечный слой толще в активно сокраща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z w:val="28"/>
          <w:szCs w:val="28"/>
        </w:rPr>
        <w:t>ющихся подкожных венах, чем в почти инертных глубоких ве</w:t>
      </w:r>
      <w:r w:rsidRPr="00E47668">
        <w:rPr>
          <w:sz w:val="28"/>
          <w:szCs w:val="28"/>
        </w:rPr>
        <w:softHyphen/>
        <w:t>нах.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47668">
        <w:rPr>
          <w:b/>
          <w:bCs/>
          <w:sz w:val="28"/>
          <w:szCs w:val="28"/>
        </w:rPr>
        <w:t>Физиология венозного возврата в нижних конечностях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1"/>
          <w:sz w:val="28"/>
          <w:szCs w:val="28"/>
        </w:rPr>
        <w:t>Ток венозной крови в нижних конечностях имеет направле</w:t>
      </w:r>
      <w:r w:rsidRPr="00E47668">
        <w:rPr>
          <w:spacing w:val="-1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 xml:space="preserve">ние: 1) снаружи внутрь — из поверхностных вен через перфорантные в глубокие вены; 2) снизу вверх — из большой и малой </w:t>
      </w:r>
      <w:r w:rsidRPr="00E47668">
        <w:rPr>
          <w:spacing w:val="-4"/>
          <w:sz w:val="28"/>
          <w:szCs w:val="28"/>
        </w:rPr>
        <w:t>подкожных вен в бедренную и подколенную вены соответствен</w:t>
      </w:r>
      <w:r w:rsidRPr="00E47668">
        <w:rPr>
          <w:spacing w:val="-4"/>
          <w:sz w:val="28"/>
          <w:szCs w:val="28"/>
        </w:rPr>
        <w:softHyphen/>
      </w:r>
      <w:r w:rsidRPr="00E47668">
        <w:rPr>
          <w:sz w:val="28"/>
          <w:szCs w:val="28"/>
        </w:rPr>
        <w:t>но, по глубоким венам в нижнюю полую вену.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3"/>
          <w:sz w:val="28"/>
          <w:szCs w:val="28"/>
        </w:rPr>
        <w:t>Венозный кровоток происходит от периферии к центру. К ос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 xml:space="preserve">новным механизмам венозного возврата, преодолевающим силу </w:t>
      </w:r>
      <w:r w:rsidRPr="00E47668">
        <w:rPr>
          <w:sz w:val="28"/>
          <w:szCs w:val="28"/>
        </w:rPr>
        <w:t>гравитации, относятся:</w:t>
      </w:r>
    </w:p>
    <w:p w:rsidR="004B0F7D" w:rsidRPr="00E47668" w:rsidRDefault="004B0F7D" w:rsidP="00E47668">
      <w:pPr>
        <w:numPr>
          <w:ilvl w:val="0"/>
          <w:numId w:val="31"/>
        </w:numPr>
        <w:shd w:val="clear" w:color="auto" w:fill="FFFFFF"/>
        <w:tabs>
          <w:tab w:val="left" w:pos="497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E47668">
        <w:rPr>
          <w:spacing w:val="-2"/>
          <w:sz w:val="28"/>
          <w:szCs w:val="28"/>
        </w:rPr>
        <w:t>Полноценная функция венозных клапанов, которая анало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гична клапанам сердца и способствует прохождению ве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2"/>
          <w:sz w:val="28"/>
          <w:szCs w:val="28"/>
        </w:rPr>
        <w:t>нозной крови только в одном направлении. Они становят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pacing w:val="-1"/>
          <w:sz w:val="28"/>
          <w:szCs w:val="28"/>
        </w:rPr>
        <w:t xml:space="preserve">ся закрытыми, когда возникает ток крови от центра к </w:t>
      </w:r>
      <w:r w:rsidRPr="00E47668">
        <w:rPr>
          <w:sz w:val="28"/>
          <w:szCs w:val="28"/>
        </w:rPr>
        <w:t>периферии.</w:t>
      </w:r>
    </w:p>
    <w:p w:rsidR="004B0F7D" w:rsidRPr="00E47668" w:rsidRDefault="004B0F7D" w:rsidP="00E47668">
      <w:pPr>
        <w:numPr>
          <w:ilvl w:val="0"/>
          <w:numId w:val="31"/>
        </w:numPr>
        <w:shd w:val="clear" w:color="auto" w:fill="FFFFFF"/>
        <w:tabs>
          <w:tab w:val="left" w:pos="497"/>
        </w:tabs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1"/>
          <w:sz w:val="28"/>
          <w:szCs w:val="28"/>
        </w:rPr>
        <w:t xml:space="preserve">Мышечно-венозная помпа (насос) голени и бедра, которая </w:t>
      </w:r>
      <w:r w:rsidRPr="00E47668">
        <w:rPr>
          <w:spacing w:val="-3"/>
          <w:sz w:val="28"/>
          <w:szCs w:val="28"/>
        </w:rPr>
        <w:t xml:space="preserve">в сочетании с действием венозных клапанов перемещает </w:t>
      </w:r>
      <w:r w:rsidRPr="00E47668">
        <w:rPr>
          <w:spacing w:val="-4"/>
          <w:sz w:val="28"/>
          <w:szCs w:val="28"/>
        </w:rPr>
        <w:t>кровь по глубоким венам от периферии к центру. В момент расслабления мышц, прежде всего — икроножной и камба</w:t>
      </w:r>
      <w:r w:rsidRPr="00E47668">
        <w:rPr>
          <w:spacing w:val="-5"/>
          <w:sz w:val="28"/>
          <w:szCs w:val="28"/>
        </w:rPr>
        <w:t>ловидной, их вены заполняются кровью, поступающей с пе</w:t>
      </w:r>
      <w:r w:rsidRPr="00E47668">
        <w:rPr>
          <w:spacing w:val="-5"/>
          <w:sz w:val="28"/>
          <w:szCs w:val="28"/>
        </w:rPr>
        <w:softHyphen/>
      </w:r>
      <w:r w:rsidRPr="00E47668">
        <w:rPr>
          <w:sz w:val="28"/>
          <w:szCs w:val="28"/>
        </w:rPr>
        <w:t xml:space="preserve">риферии и из поверхностных вен по перфорантным. Во </w:t>
      </w:r>
      <w:r w:rsidRPr="00E47668">
        <w:rPr>
          <w:spacing w:val="-5"/>
          <w:sz w:val="28"/>
          <w:szCs w:val="28"/>
        </w:rPr>
        <w:t>время сокращения мышц голени, которые заключены в фас</w:t>
      </w:r>
      <w:r w:rsidRPr="00E47668">
        <w:rPr>
          <w:spacing w:val="-3"/>
          <w:sz w:val="28"/>
          <w:szCs w:val="28"/>
        </w:rPr>
        <w:t xml:space="preserve">циальное влагалище, возникает высокое внутримышечное давление (до </w:t>
      </w:r>
      <w:smartTag w:uri="urn:schemas-microsoft-com:office:smarttags" w:element="metricconverter">
        <w:smartTagPr>
          <w:attr w:name="ProductID" w:val="250 мм"/>
        </w:smartTagPr>
        <w:r w:rsidRPr="00E47668">
          <w:rPr>
            <w:spacing w:val="-3"/>
            <w:sz w:val="28"/>
            <w:szCs w:val="28"/>
          </w:rPr>
          <w:t>250 мм</w:t>
        </w:r>
      </w:smartTag>
      <w:r w:rsidRPr="00E47668">
        <w:rPr>
          <w:spacing w:val="-3"/>
          <w:sz w:val="28"/>
          <w:szCs w:val="28"/>
        </w:rPr>
        <w:t xml:space="preserve"> рт. ст.). В результате этого внутри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2"/>
          <w:sz w:val="28"/>
          <w:szCs w:val="28"/>
        </w:rPr>
        <w:t>мышечные вены опорожняются в глубокие магистральные вены. Под влиянием возросшего давления крови происхо</w:t>
      </w:r>
      <w:r w:rsidRPr="00E47668">
        <w:rPr>
          <w:spacing w:val="-2"/>
          <w:sz w:val="28"/>
          <w:szCs w:val="28"/>
        </w:rPr>
        <w:softHyphen/>
        <w:t xml:space="preserve">дит закрытие ниже расположенных клапанов, препятствуя </w:t>
      </w:r>
      <w:r w:rsidRPr="00E47668">
        <w:rPr>
          <w:sz w:val="28"/>
          <w:szCs w:val="28"/>
        </w:rPr>
        <w:t>ретроградному кровотоку.</w:t>
      </w:r>
    </w:p>
    <w:p w:rsidR="004B0F7D" w:rsidRPr="00E47668" w:rsidRDefault="004B0F7D" w:rsidP="00E47668">
      <w:pPr>
        <w:numPr>
          <w:ilvl w:val="0"/>
          <w:numId w:val="3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E47668">
        <w:rPr>
          <w:spacing w:val="-4"/>
          <w:sz w:val="28"/>
          <w:szCs w:val="28"/>
        </w:rPr>
        <w:t>Тонус венозной стенки, который зависит от упруго-сократи</w:t>
      </w:r>
      <w:r w:rsidRPr="00E47668">
        <w:rPr>
          <w:spacing w:val="-4"/>
          <w:sz w:val="28"/>
          <w:szCs w:val="28"/>
        </w:rPr>
        <w:softHyphen/>
      </w:r>
      <w:r w:rsidRPr="00E47668">
        <w:rPr>
          <w:spacing w:val="-1"/>
          <w:sz w:val="28"/>
          <w:szCs w:val="28"/>
        </w:rPr>
        <w:t>тельных свойств мышечно-эластического слоя.</w:t>
      </w:r>
    </w:p>
    <w:p w:rsidR="004B0F7D" w:rsidRPr="00E47668" w:rsidRDefault="004B0F7D" w:rsidP="00E47668">
      <w:pPr>
        <w:numPr>
          <w:ilvl w:val="0"/>
          <w:numId w:val="3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E47668">
        <w:rPr>
          <w:spacing w:val="-4"/>
          <w:sz w:val="28"/>
          <w:szCs w:val="28"/>
        </w:rPr>
        <w:t>Сдавливание подошвенных вен стопы во время ходьбы, ко</w:t>
      </w:r>
      <w:r w:rsidRPr="00E47668">
        <w:rPr>
          <w:spacing w:val="-4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 xml:space="preserve">торое перемещает кровь по бесклапанным перфорантным </w:t>
      </w:r>
      <w:r w:rsidRPr="00E47668">
        <w:rPr>
          <w:spacing w:val="-1"/>
          <w:sz w:val="28"/>
          <w:szCs w:val="28"/>
        </w:rPr>
        <w:t>венам в глубокие и поверхностные вены голени.</w:t>
      </w:r>
    </w:p>
    <w:p w:rsidR="004B0F7D" w:rsidRPr="00E47668" w:rsidRDefault="004B0F7D" w:rsidP="00E47668">
      <w:pPr>
        <w:numPr>
          <w:ilvl w:val="0"/>
          <w:numId w:val="3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E47668">
        <w:rPr>
          <w:sz w:val="28"/>
          <w:szCs w:val="28"/>
        </w:rPr>
        <w:t>Нагнетательная функция левой половины сердца.</w:t>
      </w:r>
    </w:p>
    <w:p w:rsidR="004B0F7D" w:rsidRPr="00E47668" w:rsidRDefault="004B0F7D" w:rsidP="00E47668">
      <w:pPr>
        <w:numPr>
          <w:ilvl w:val="0"/>
          <w:numId w:val="3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E47668">
        <w:rPr>
          <w:sz w:val="28"/>
          <w:szCs w:val="28"/>
        </w:rPr>
        <w:t>Передаточная пульсация близлежащих с венами артерий.</w:t>
      </w:r>
    </w:p>
    <w:p w:rsidR="004B0F7D" w:rsidRPr="00E47668" w:rsidRDefault="004B0F7D" w:rsidP="00E47668">
      <w:pPr>
        <w:numPr>
          <w:ilvl w:val="0"/>
          <w:numId w:val="3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E47668">
        <w:rPr>
          <w:spacing w:val="-3"/>
          <w:sz w:val="28"/>
          <w:szCs w:val="28"/>
        </w:rPr>
        <w:t>Присасывающее действие грудной клетки, связанное с ды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2"/>
          <w:sz w:val="28"/>
          <w:szCs w:val="28"/>
        </w:rPr>
        <w:t>хательными движениями и сокращениями диафрагмы, пе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>риодически создающими отрицательное давление в прокси</w:t>
      </w:r>
      <w:r w:rsidRPr="00E47668">
        <w:rPr>
          <w:spacing w:val="-4"/>
          <w:sz w:val="28"/>
          <w:szCs w:val="28"/>
        </w:rPr>
        <w:softHyphen/>
      </w:r>
      <w:r w:rsidRPr="00E47668">
        <w:rPr>
          <w:sz w:val="28"/>
          <w:szCs w:val="28"/>
        </w:rPr>
        <w:t>мальном сегменте нижней полой вены.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Для поддержания нормального венозного кровотока в ниж</w:t>
      </w:r>
      <w:r w:rsidRPr="00E47668">
        <w:rPr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них конечностях первостепенное значение имеют четыре факто</w:t>
      </w:r>
      <w:r w:rsidRPr="00E47668">
        <w:rPr>
          <w:spacing w:val="-3"/>
          <w:sz w:val="28"/>
          <w:szCs w:val="28"/>
        </w:rPr>
        <w:softHyphen/>
        <w:t>ра — полноценная функция венозных клапанов, мышечно-веноз</w:t>
      </w:r>
      <w:r w:rsidRPr="00E47668">
        <w:rPr>
          <w:spacing w:val="-3"/>
          <w:sz w:val="28"/>
          <w:szCs w:val="28"/>
        </w:rPr>
        <w:softHyphen/>
        <w:t xml:space="preserve">ная помпа, остаточное артериальное давление и тонус венозной </w:t>
      </w:r>
      <w:r w:rsidRPr="00E47668">
        <w:rPr>
          <w:sz w:val="28"/>
          <w:szCs w:val="28"/>
        </w:rPr>
        <w:t>стенки.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47668">
        <w:rPr>
          <w:b/>
          <w:bCs/>
          <w:sz w:val="28"/>
          <w:szCs w:val="28"/>
        </w:rPr>
        <w:t>Варикозное расширение вен нижних конечностей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i/>
          <w:iCs/>
          <w:sz w:val="28"/>
          <w:szCs w:val="28"/>
        </w:rPr>
        <w:t>Варикозное расширение вен нижних конечностей (ВРВ) яв</w:t>
      </w:r>
      <w:r w:rsidRPr="00E47668">
        <w:rPr>
          <w:i/>
          <w:iCs/>
          <w:sz w:val="28"/>
          <w:szCs w:val="28"/>
        </w:rPr>
        <w:softHyphen/>
      </w:r>
      <w:r w:rsidRPr="00E47668">
        <w:rPr>
          <w:i/>
          <w:iCs/>
          <w:spacing w:val="-2"/>
          <w:sz w:val="28"/>
          <w:szCs w:val="28"/>
        </w:rPr>
        <w:t>ляется полиэтиологическим заболеванием, которое характери</w:t>
      </w:r>
      <w:r w:rsidRPr="00E47668">
        <w:rPr>
          <w:i/>
          <w:iCs/>
          <w:spacing w:val="-2"/>
          <w:sz w:val="28"/>
          <w:szCs w:val="28"/>
        </w:rPr>
        <w:softHyphen/>
      </w:r>
      <w:r w:rsidRPr="00E47668">
        <w:rPr>
          <w:i/>
          <w:iCs/>
          <w:spacing w:val="-1"/>
          <w:sz w:val="28"/>
          <w:szCs w:val="28"/>
        </w:rPr>
        <w:t>зуется необратимым неравномерным увеличением их просвета с образованием выпячиваний в месте истонченной стенки, уд</w:t>
      </w:r>
      <w:r w:rsidRPr="00E47668">
        <w:rPr>
          <w:i/>
          <w:iCs/>
          <w:spacing w:val="-1"/>
          <w:sz w:val="28"/>
          <w:szCs w:val="28"/>
        </w:rPr>
        <w:softHyphen/>
        <w:t>линением и узлоподобной извитостью, функциональной недо</w:t>
      </w:r>
      <w:r w:rsidRPr="00E47668">
        <w:rPr>
          <w:i/>
          <w:iCs/>
          <w:spacing w:val="-1"/>
          <w:sz w:val="28"/>
          <w:szCs w:val="28"/>
        </w:rPr>
        <w:softHyphen/>
      </w:r>
      <w:r w:rsidRPr="00E47668">
        <w:rPr>
          <w:i/>
          <w:iCs/>
          <w:spacing w:val="-4"/>
          <w:sz w:val="28"/>
          <w:szCs w:val="28"/>
        </w:rPr>
        <w:t>статочностью клапанов и ретроградным кровотоком при опус</w:t>
      </w:r>
      <w:r w:rsidRPr="00E47668">
        <w:rPr>
          <w:i/>
          <w:iCs/>
          <w:spacing w:val="-4"/>
          <w:sz w:val="28"/>
          <w:szCs w:val="28"/>
        </w:rPr>
        <w:softHyphen/>
      </w:r>
      <w:r w:rsidRPr="00E47668">
        <w:rPr>
          <w:i/>
          <w:iCs/>
          <w:sz w:val="28"/>
          <w:szCs w:val="28"/>
        </w:rPr>
        <w:t>кании конечностей.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4"/>
          <w:sz w:val="28"/>
          <w:szCs w:val="28"/>
        </w:rPr>
        <w:t xml:space="preserve">На основании предрасполагающих причин различают </w:t>
      </w:r>
      <w:r w:rsidRPr="00E47668">
        <w:rPr>
          <w:i/>
          <w:iCs/>
          <w:spacing w:val="-4"/>
          <w:sz w:val="28"/>
          <w:szCs w:val="28"/>
        </w:rPr>
        <w:t>первич</w:t>
      </w:r>
      <w:r w:rsidRPr="00E47668">
        <w:rPr>
          <w:i/>
          <w:iCs/>
          <w:spacing w:val="-4"/>
          <w:sz w:val="28"/>
          <w:szCs w:val="28"/>
        </w:rPr>
        <w:softHyphen/>
      </w:r>
      <w:r w:rsidRPr="00E47668">
        <w:rPr>
          <w:i/>
          <w:iCs/>
          <w:spacing w:val="-5"/>
          <w:sz w:val="28"/>
          <w:szCs w:val="28"/>
        </w:rPr>
        <w:t xml:space="preserve">ное </w:t>
      </w:r>
      <w:r w:rsidRPr="00E47668">
        <w:rPr>
          <w:spacing w:val="-5"/>
          <w:sz w:val="28"/>
          <w:szCs w:val="28"/>
        </w:rPr>
        <w:t>ВРВ нижних конечностей, не связанные с поражением глубо</w:t>
      </w:r>
      <w:r w:rsidRPr="00E47668">
        <w:rPr>
          <w:spacing w:val="-5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 xml:space="preserve">ких вен и </w:t>
      </w:r>
      <w:r w:rsidRPr="00E47668">
        <w:rPr>
          <w:i/>
          <w:iCs/>
          <w:spacing w:val="-3"/>
          <w:sz w:val="28"/>
          <w:szCs w:val="28"/>
        </w:rPr>
        <w:t xml:space="preserve">вторичное, </w:t>
      </w:r>
      <w:r w:rsidRPr="00E47668">
        <w:rPr>
          <w:spacing w:val="-3"/>
          <w:sz w:val="28"/>
          <w:szCs w:val="28"/>
        </w:rPr>
        <w:t xml:space="preserve">которое является осложнением тромбоза </w:t>
      </w:r>
      <w:r w:rsidRPr="00E47668">
        <w:rPr>
          <w:sz w:val="28"/>
          <w:szCs w:val="28"/>
        </w:rPr>
        <w:t>глубоких вен или артериовенозной фистулы.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4"/>
          <w:sz w:val="28"/>
          <w:szCs w:val="28"/>
        </w:rPr>
        <w:t xml:space="preserve">Варикозное расширение вен нижних конечностей встречается </w:t>
      </w:r>
      <w:r w:rsidRPr="00E47668">
        <w:rPr>
          <w:spacing w:val="-3"/>
          <w:sz w:val="28"/>
          <w:szCs w:val="28"/>
        </w:rPr>
        <w:t>примерно у 10-20% населения развитых стран. Женщины моло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>дого и среднего возраста болеют чаще, чем мужчины, но у боль</w:t>
      </w:r>
      <w:r w:rsidRPr="00E47668">
        <w:rPr>
          <w:spacing w:val="-4"/>
          <w:sz w:val="28"/>
          <w:szCs w:val="28"/>
        </w:rPr>
        <w:softHyphen/>
      </w:r>
      <w:r w:rsidRPr="00E47668">
        <w:rPr>
          <w:sz w:val="28"/>
          <w:szCs w:val="28"/>
        </w:rPr>
        <w:t xml:space="preserve">ных старше 60 лет достоверные отличия не обнаруживаются. </w:t>
      </w:r>
      <w:r w:rsidRPr="00E47668">
        <w:rPr>
          <w:spacing w:val="-5"/>
          <w:sz w:val="28"/>
          <w:szCs w:val="28"/>
        </w:rPr>
        <w:t xml:space="preserve">У пожилых больных это заболевание отмечается в пять раз чаще, </w:t>
      </w:r>
      <w:r w:rsidRPr="00E47668">
        <w:rPr>
          <w:spacing w:val="-4"/>
          <w:sz w:val="28"/>
          <w:szCs w:val="28"/>
        </w:rPr>
        <w:t xml:space="preserve">чем у молодых. Однако ВРВ по магистральному типу возможно </w:t>
      </w:r>
      <w:r w:rsidRPr="00E47668">
        <w:rPr>
          <w:sz w:val="28"/>
          <w:szCs w:val="28"/>
        </w:rPr>
        <w:t>уже в 14-16-летнем возрасте.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4"/>
          <w:sz w:val="28"/>
          <w:szCs w:val="28"/>
        </w:rPr>
        <w:t>Этиология и патогенез этого заболевания до настоящего вре</w:t>
      </w:r>
      <w:r w:rsidRPr="00E47668">
        <w:rPr>
          <w:spacing w:val="-4"/>
          <w:sz w:val="28"/>
          <w:szCs w:val="28"/>
        </w:rPr>
        <w:softHyphen/>
        <w:t>мени полностью не раскрыты. Большинство авторов признают значение ряда факторов: слабости стенок вен, повышения веноз</w:t>
      </w:r>
      <w:r w:rsidRPr="00E47668">
        <w:rPr>
          <w:spacing w:val="-4"/>
          <w:sz w:val="28"/>
          <w:szCs w:val="28"/>
        </w:rPr>
        <w:softHyphen/>
        <w:t>ного давления, недостаточности венозных клапанов и патологи</w:t>
      </w:r>
      <w:r w:rsidRPr="00E47668">
        <w:rPr>
          <w:spacing w:val="-4"/>
          <w:sz w:val="28"/>
          <w:szCs w:val="28"/>
        </w:rPr>
        <w:softHyphen/>
      </w:r>
      <w:r w:rsidRPr="00E47668">
        <w:rPr>
          <w:sz w:val="28"/>
          <w:szCs w:val="28"/>
        </w:rPr>
        <w:t>ческих вено-венозных рефлюксов крови.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5"/>
          <w:sz w:val="28"/>
          <w:szCs w:val="28"/>
        </w:rPr>
        <w:t xml:space="preserve">В патогенезе ВРВ нижних конечностей играет роль состояние </w:t>
      </w:r>
      <w:r w:rsidRPr="00E47668">
        <w:rPr>
          <w:spacing w:val="-3"/>
          <w:sz w:val="28"/>
          <w:szCs w:val="28"/>
        </w:rPr>
        <w:t xml:space="preserve">всех трех венозных систем — поверхностной, перфорантной и </w:t>
      </w:r>
      <w:r w:rsidRPr="00E47668">
        <w:rPr>
          <w:sz w:val="28"/>
          <w:szCs w:val="28"/>
        </w:rPr>
        <w:t>глубокой.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i/>
          <w:iCs/>
          <w:spacing w:val="-1"/>
          <w:sz w:val="28"/>
          <w:szCs w:val="28"/>
        </w:rPr>
        <w:t xml:space="preserve">Слабость и потеря тонуса стенки вен </w:t>
      </w:r>
      <w:r w:rsidRPr="00E47668">
        <w:rPr>
          <w:spacing w:val="-1"/>
          <w:sz w:val="28"/>
          <w:szCs w:val="28"/>
        </w:rPr>
        <w:t>считается одной из о</w:t>
      </w:r>
      <w:r w:rsidRPr="00E47668">
        <w:rPr>
          <w:spacing w:val="-3"/>
          <w:sz w:val="28"/>
          <w:szCs w:val="28"/>
        </w:rPr>
        <w:t>сновных причин их дилатапии, даже при нормальном венозном да</w:t>
      </w:r>
      <w:r w:rsidRPr="00E47668">
        <w:rPr>
          <w:spacing w:val="-6"/>
          <w:sz w:val="28"/>
          <w:szCs w:val="28"/>
        </w:rPr>
        <w:t>влении, и вторичной</w:t>
      </w:r>
      <w:r w:rsidRPr="00E47668">
        <w:rPr>
          <w:spacing w:val="-11"/>
          <w:sz w:val="28"/>
          <w:szCs w:val="28"/>
        </w:rPr>
        <w:t xml:space="preserve"> недостаточности клапанов с последующим </w:t>
      </w:r>
      <w:r w:rsidRPr="00E47668">
        <w:rPr>
          <w:spacing w:val="-1"/>
          <w:sz w:val="28"/>
          <w:szCs w:val="28"/>
        </w:rPr>
        <w:t>повышением внутривенного давления. Слабость венозной стен</w:t>
      </w:r>
      <w:r w:rsidRPr="00E47668">
        <w:rPr>
          <w:spacing w:val="-1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ки может быть врожденной, обусловленной слабостью соедини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>тельной ткани всего организма или приобретенной. Вследствие наруш</w:t>
      </w:r>
      <w:r w:rsidRPr="00E47668">
        <w:rPr>
          <w:spacing w:val="-2"/>
          <w:sz w:val="28"/>
          <w:szCs w:val="28"/>
        </w:rPr>
        <w:t>ения обменных процессов в стенке вены при ее варикоз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ном расширении наступают морфологические изменения — ва</w:t>
      </w:r>
      <w:r w:rsidRPr="00E47668">
        <w:rPr>
          <w:spacing w:val="-3"/>
          <w:sz w:val="28"/>
          <w:szCs w:val="28"/>
        </w:rPr>
        <w:softHyphen/>
        <w:t>куолизация эндотелия, истончение мышечного слоя и фиброзно-</w:t>
      </w:r>
      <w:r w:rsidRPr="00E47668">
        <w:rPr>
          <w:spacing w:val="-4"/>
          <w:sz w:val="28"/>
          <w:szCs w:val="28"/>
        </w:rPr>
        <w:t xml:space="preserve">склеротические изменения медии. Они обнаруживаются не только </w:t>
      </w:r>
      <w:r w:rsidRPr="00E47668">
        <w:rPr>
          <w:spacing w:val="-3"/>
          <w:sz w:val="28"/>
          <w:szCs w:val="28"/>
        </w:rPr>
        <w:t xml:space="preserve">в сегментах варикозно расширенных вен, но и в нерасширенных </w:t>
      </w:r>
      <w:r w:rsidRPr="00E47668">
        <w:rPr>
          <w:sz w:val="28"/>
          <w:szCs w:val="28"/>
        </w:rPr>
        <w:t>участках вен этого же больного.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3"/>
          <w:sz w:val="28"/>
          <w:szCs w:val="28"/>
        </w:rPr>
        <w:t>Распределение дегенерации стенки вен носит сегментарный характер — некоторые участки могут быть утолщенными и фиб</w:t>
      </w:r>
      <w:r w:rsidRPr="00E47668">
        <w:rPr>
          <w:spacing w:val="-4"/>
          <w:sz w:val="28"/>
          <w:szCs w:val="28"/>
        </w:rPr>
        <w:t>розированными, другие — истонченными и расширенными. Про</w:t>
      </w:r>
      <w:r w:rsidRPr="00E47668">
        <w:rPr>
          <w:spacing w:val="-4"/>
          <w:sz w:val="28"/>
          <w:szCs w:val="28"/>
        </w:rPr>
        <w:softHyphen/>
        <w:t>исходит ослабление функции эндотелия и гладких мышц, умень</w:t>
      </w:r>
      <w:r w:rsidRPr="00E47668">
        <w:rPr>
          <w:spacing w:val="-4"/>
          <w:sz w:val="28"/>
          <w:szCs w:val="28"/>
        </w:rPr>
        <w:softHyphen/>
        <w:t xml:space="preserve">шается способность вены к сокращению в ответ на растяжение и </w:t>
      </w:r>
      <w:r w:rsidRPr="00E47668">
        <w:rPr>
          <w:spacing w:val="-2"/>
          <w:sz w:val="28"/>
          <w:szCs w:val="28"/>
        </w:rPr>
        <w:t>гормональные влияния. Флебосклероз приводит к потере веноз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pacing w:val="-4"/>
          <w:sz w:val="28"/>
          <w:szCs w:val="28"/>
        </w:rPr>
        <w:t xml:space="preserve">ной стенкой своих упруго-сократительных свойств, она не может </w:t>
      </w:r>
      <w:r w:rsidRPr="00E47668">
        <w:rPr>
          <w:spacing w:val="-2"/>
          <w:sz w:val="28"/>
          <w:szCs w:val="28"/>
        </w:rPr>
        <w:t xml:space="preserve">выдержать нормальное давление, что приводит к ее дилатации. </w:t>
      </w:r>
      <w:r w:rsidRPr="00E47668">
        <w:rPr>
          <w:spacing w:val="-6"/>
          <w:sz w:val="28"/>
          <w:szCs w:val="28"/>
        </w:rPr>
        <w:t>Когда неизмененные вены подвергаются действию высокого внут</w:t>
      </w:r>
      <w:r w:rsidRPr="00E47668">
        <w:rPr>
          <w:spacing w:val="-4"/>
          <w:sz w:val="28"/>
          <w:szCs w:val="28"/>
        </w:rPr>
        <w:t xml:space="preserve">рипросветного давления, они гипертрофируются. Приобретенная </w:t>
      </w:r>
      <w:r w:rsidRPr="00E47668">
        <w:rPr>
          <w:spacing w:val="-3"/>
          <w:sz w:val="28"/>
          <w:szCs w:val="28"/>
        </w:rPr>
        <w:t>слабость венозной стенки может наступить под влиянием токсико-инфекционных факторов, расстройств иннервации и ослабля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z w:val="28"/>
          <w:szCs w:val="28"/>
        </w:rPr>
        <w:t>ющего действия гормонов на ее мускулатуру.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i/>
          <w:iCs/>
          <w:sz w:val="28"/>
          <w:szCs w:val="28"/>
        </w:rPr>
        <w:t xml:space="preserve">Венозная гипертензия — </w:t>
      </w:r>
      <w:r w:rsidRPr="00E47668">
        <w:rPr>
          <w:sz w:val="28"/>
          <w:szCs w:val="28"/>
        </w:rPr>
        <w:t xml:space="preserve">ведущий фактор в развитии ВРВ </w:t>
      </w:r>
      <w:r w:rsidRPr="00E47668">
        <w:rPr>
          <w:spacing w:val="-3"/>
          <w:sz w:val="28"/>
          <w:szCs w:val="28"/>
        </w:rPr>
        <w:t>нижних конечностей. Она связана с прямохождением и верти</w:t>
      </w:r>
      <w:r w:rsidRPr="00E47668">
        <w:rPr>
          <w:spacing w:val="-3"/>
          <w:sz w:val="28"/>
          <w:szCs w:val="28"/>
        </w:rPr>
        <w:softHyphen/>
        <w:t>кальным положением тела человека (ортостатическая гипертен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1"/>
          <w:sz w:val="28"/>
          <w:szCs w:val="28"/>
        </w:rPr>
        <w:t>зия) и усугубляется длительной статической нагрузкой на ниж</w:t>
      </w:r>
      <w:r w:rsidRPr="00E47668">
        <w:rPr>
          <w:spacing w:val="-1"/>
          <w:sz w:val="28"/>
          <w:szCs w:val="28"/>
        </w:rPr>
        <w:softHyphen/>
      </w:r>
      <w:r w:rsidRPr="00E47668">
        <w:rPr>
          <w:spacing w:val="-2"/>
          <w:sz w:val="28"/>
          <w:szCs w:val="28"/>
        </w:rPr>
        <w:t xml:space="preserve">ние конечности, повышением внутрибрюшного давления в связи </w:t>
      </w:r>
      <w:r w:rsidRPr="00E47668">
        <w:rPr>
          <w:spacing w:val="-4"/>
          <w:sz w:val="28"/>
          <w:szCs w:val="28"/>
        </w:rPr>
        <w:t>с поднятием тяжести, беременностью, ожирением и др. Возника</w:t>
      </w:r>
      <w:r w:rsidRPr="00E47668">
        <w:rPr>
          <w:spacing w:val="-4"/>
          <w:sz w:val="28"/>
          <w:szCs w:val="28"/>
        </w:rPr>
        <w:softHyphen/>
        <w:t xml:space="preserve">ющий застой крови и венозная гипертензия сказываются, прежде </w:t>
      </w:r>
      <w:r w:rsidRPr="00E47668">
        <w:rPr>
          <w:spacing w:val="-3"/>
          <w:sz w:val="28"/>
          <w:szCs w:val="28"/>
        </w:rPr>
        <w:t xml:space="preserve">всего, на состоянии поверхностных вен, лишенных наружной </w:t>
      </w:r>
      <w:r w:rsidRPr="00E47668">
        <w:rPr>
          <w:sz w:val="28"/>
          <w:szCs w:val="28"/>
        </w:rPr>
        <w:t>фасциально-мышечной поддержки.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pacing w:val="-3"/>
          <w:sz w:val="28"/>
          <w:szCs w:val="28"/>
        </w:rPr>
        <w:t xml:space="preserve">В возникновении венозной гипертензии и ВРВ существенное </w:t>
      </w:r>
      <w:r w:rsidRPr="00E47668">
        <w:rPr>
          <w:spacing w:val="-2"/>
          <w:sz w:val="28"/>
          <w:szCs w:val="28"/>
        </w:rPr>
        <w:t>значение придается прекапиллярным артериовенозным анасто</w:t>
      </w:r>
      <w:r w:rsidRPr="00E47668">
        <w:rPr>
          <w:spacing w:val="-2"/>
          <w:sz w:val="28"/>
          <w:szCs w:val="28"/>
        </w:rPr>
        <w:softHyphen/>
      </w:r>
      <w:r w:rsidRPr="00E47668">
        <w:rPr>
          <w:spacing w:val="-3"/>
          <w:sz w:val="28"/>
          <w:szCs w:val="28"/>
        </w:rPr>
        <w:t>мозам, которые в обычных условиях не функционируют. Шун</w:t>
      </w:r>
      <w:r w:rsidRPr="00E47668">
        <w:rPr>
          <w:spacing w:val="-3"/>
          <w:sz w:val="28"/>
          <w:szCs w:val="28"/>
        </w:rPr>
        <w:softHyphen/>
      </w:r>
      <w:r w:rsidRPr="00E47668">
        <w:rPr>
          <w:spacing w:val="-5"/>
          <w:sz w:val="28"/>
          <w:szCs w:val="28"/>
        </w:rPr>
        <w:t>тирование артериальной крови в вены через артериовенозные ана</w:t>
      </w:r>
      <w:r w:rsidRPr="00E47668">
        <w:rPr>
          <w:sz w:val="28"/>
          <w:szCs w:val="28"/>
        </w:rPr>
        <w:t>стомозы вызывает венозную гипертензию с последующим расширением поверхностных вен.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i/>
          <w:iCs/>
          <w:sz w:val="28"/>
          <w:szCs w:val="28"/>
        </w:rPr>
        <w:t xml:space="preserve">Нарушение замыкательной функции венозных клапанов </w:t>
      </w:r>
      <w:r w:rsidRPr="00E47668">
        <w:rPr>
          <w:sz w:val="28"/>
          <w:szCs w:val="28"/>
        </w:rPr>
        <w:t>мо</w:t>
      </w:r>
      <w:r w:rsidRPr="00E47668">
        <w:rPr>
          <w:sz w:val="28"/>
          <w:szCs w:val="28"/>
        </w:rPr>
        <w:softHyphen/>
        <w:t>жет быть связано с их поражениями врожденного (недоразвитие соединительной ткани, гипоплазия или отсутствие клапана, одно</w:t>
      </w:r>
      <w:r w:rsidRPr="00E47668">
        <w:rPr>
          <w:sz w:val="28"/>
          <w:szCs w:val="28"/>
        </w:rPr>
        <w:softHyphen/>
        <w:t>створчатый клапан) или приобретенного характера. Основной причиной клапанной недостаточности является дилатация веноз</w:t>
      </w:r>
      <w:r w:rsidRPr="00E47668">
        <w:rPr>
          <w:sz w:val="28"/>
          <w:szCs w:val="28"/>
        </w:rPr>
        <w:softHyphen/>
        <w:t>ной стенки в области прикрепления створок и венозная гипертензия. Створки оказываются широко раздвинутыми, что приво</w:t>
      </w:r>
      <w:r w:rsidRPr="00E47668">
        <w:rPr>
          <w:sz w:val="28"/>
          <w:szCs w:val="28"/>
        </w:rPr>
        <w:softHyphen/>
        <w:t>дит к патологическому рефлюксу крови. Впоследствии наступают грубые дегенеративные изменения клапанов в виде их перфора</w:t>
      </w:r>
      <w:r w:rsidRPr="00E47668">
        <w:rPr>
          <w:sz w:val="28"/>
          <w:szCs w:val="28"/>
        </w:rPr>
        <w:softHyphen/>
        <w:t>ции, сморщивания и разрыва.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 результате расширения просвета поверхностных и перфорантных вен из-за слабости их стенок и венозной гипертензии развивается относительная недостаточность клапанов — они ос</w:t>
      </w:r>
      <w:r w:rsidRPr="00E47668">
        <w:rPr>
          <w:sz w:val="28"/>
          <w:szCs w:val="28"/>
        </w:rPr>
        <w:softHyphen/>
        <w:t>таются интактными, но створки их не смыкаются.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При варикозном расширении вен недостаточность клапанов может быть:</w:t>
      </w:r>
    </w:p>
    <w:p w:rsidR="004B0F7D" w:rsidRPr="00E47668" w:rsidRDefault="004B0F7D" w:rsidP="00E47668">
      <w:pPr>
        <w:numPr>
          <w:ilvl w:val="0"/>
          <w:numId w:val="33"/>
        </w:num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47668">
        <w:rPr>
          <w:sz w:val="28"/>
          <w:szCs w:val="28"/>
        </w:rPr>
        <w:t>в большой и малой подкожных венах в области сафено-бедренного и сафено-подколенного соустий и на остальном протяжении;</w:t>
      </w:r>
    </w:p>
    <w:p w:rsidR="004B0F7D" w:rsidRPr="00E47668" w:rsidRDefault="004B0F7D" w:rsidP="00E47668">
      <w:pPr>
        <w:numPr>
          <w:ilvl w:val="0"/>
          <w:numId w:val="34"/>
        </w:num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 притоках этих вен;</w:t>
      </w:r>
    </w:p>
    <w:p w:rsidR="004B0F7D" w:rsidRPr="00E47668" w:rsidRDefault="004B0F7D" w:rsidP="00E47668">
      <w:pPr>
        <w:numPr>
          <w:ilvl w:val="0"/>
          <w:numId w:val="34"/>
        </w:num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 перфорантных венах.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Возможна клапанная недостаточность глубоких межмышеч</w:t>
      </w:r>
      <w:r w:rsidRPr="00E47668">
        <w:rPr>
          <w:sz w:val="28"/>
          <w:szCs w:val="28"/>
        </w:rPr>
        <w:softHyphen/>
        <w:t>ных магистральных вен и внутримышечных вен с вероятным развитием вертикального патологического рефлюкса крови. По</w:t>
      </w:r>
      <w:r w:rsidRPr="00E47668">
        <w:rPr>
          <w:sz w:val="28"/>
          <w:szCs w:val="28"/>
        </w:rPr>
        <w:softHyphen/>
        <w:t>лагают, что роль этого фактора в возникновении ВРВ нижних конечностей преувеличена. Однако когда наступает несостоятель</w:t>
      </w:r>
      <w:r w:rsidRPr="00E47668">
        <w:rPr>
          <w:sz w:val="28"/>
          <w:szCs w:val="28"/>
        </w:rPr>
        <w:softHyphen/>
        <w:t>ность клапанов глубоких вен, ситуация становится наиболее тя</w:t>
      </w:r>
      <w:r w:rsidRPr="00E47668">
        <w:rPr>
          <w:sz w:val="28"/>
          <w:szCs w:val="28"/>
        </w:rPr>
        <w:softHyphen/>
        <w:t>желой из-за выраженной дисфункции мышечно-венозной помпы и возрастания венозной гипертензии.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i/>
          <w:iCs/>
          <w:sz w:val="28"/>
          <w:szCs w:val="28"/>
        </w:rPr>
        <w:t xml:space="preserve">Патологические рефлюксы (сбросы) крови </w:t>
      </w:r>
      <w:r w:rsidRPr="00E47668">
        <w:rPr>
          <w:sz w:val="28"/>
          <w:szCs w:val="28"/>
        </w:rPr>
        <w:t>являются след</w:t>
      </w:r>
      <w:r w:rsidRPr="00E47668">
        <w:rPr>
          <w:sz w:val="28"/>
          <w:szCs w:val="28"/>
        </w:rPr>
        <w:softHyphen/>
        <w:t>ствием клапанной недостаточности и могут быть на уровне сафено-бедренного и сафено-подколенного соустий, на протяже</w:t>
      </w:r>
      <w:r w:rsidRPr="00E47668">
        <w:rPr>
          <w:sz w:val="28"/>
          <w:szCs w:val="28"/>
        </w:rPr>
        <w:softHyphen/>
        <w:t>нии этих вен и в месте соединения притоков поверхностных вен с большой и малой подкожными венами (вертикальный рефлюкс) или в перфорантных венах (горизонтальный рефлюкс). Возможна изолированная приустьевая недостаточность клапана притоков большой и малой подкожных вен с последующим развитием экстрасоустьевого патологического рефлюкса. Этот фактор в сочетании с венозной гипертензией, вызванной артериовенозным шунтированием, считается ведущим в развитии ВР</w:t>
      </w:r>
      <w:r w:rsidRPr="00E47668">
        <w:rPr>
          <w:sz w:val="28"/>
          <w:szCs w:val="28"/>
          <w:lang w:val="en-US"/>
        </w:rPr>
        <w:t>B</w:t>
      </w:r>
      <w:r w:rsidRPr="00E47668">
        <w:rPr>
          <w:sz w:val="28"/>
          <w:szCs w:val="28"/>
        </w:rPr>
        <w:t xml:space="preserve"> вначале в притоках, а в дальнейшем и в основных повер</w:t>
      </w:r>
      <w:r w:rsidRPr="00E47668">
        <w:rPr>
          <w:sz w:val="28"/>
          <w:szCs w:val="28"/>
        </w:rPr>
        <w:softHyphen/>
        <w:t>хностных венозных стволах.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 75-80% случаях отмечается варикозное расширение боль</w:t>
      </w:r>
      <w:r w:rsidRPr="00E47668">
        <w:rPr>
          <w:sz w:val="28"/>
          <w:szCs w:val="28"/>
        </w:rPr>
        <w:softHyphen/>
        <w:t>шой подкожной вены и ее притоков. Малая подкожная вена и ее притоки поражаются значительно реже (5-10%) и, в основном, в связи с поражением большой подкожной вены и ее притоков. Варикозное расширение одновременно большой и малой подкож</w:t>
      </w:r>
      <w:r w:rsidRPr="00E47668">
        <w:rPr>
          <w:sz w:val="28"/>
          <w:szCs w:val="28"/>
        </w:rPr>
        <w:softHyphen/>
        <w:t>ных вен наблюдается в 7-10% случаев.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 результате нарушения венозного оттока вследствие ВРВ или осложнений тромбоза глубоких вен нижних конечностей (посттромбофлебитический синдром) развивается хроническая веноз</w:t>
      </w:r>
      <w:r w:rsidRPr="00E47668">
        <w:rPr>
          <w:sz w:val="28"/>
          <w:szCs w:val="28"/>
        </w:rPr>
        <w:softHyphen/>
        <w:t>ная недостаточность, обусловленная венозной гипертензией.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Отечественная классификация ВРВ нижних конечностей (ва</w:t>
      </w:r>
      <w:r w:rsidRPr="00E47668">
        <w:rPr>
          <w:sz w:val="28"/>
          <w:szCs w:val="28"/>
        </w:rPr>
        <w:softHyphen/>
        <w:t xml:space="preserve">рикозной болезни) была принята в июне </w:t>
      </w:r>
      <w:smartTag w:uri="urn:schemas-microsoft-com:office:smarttags" w:element="metricconverter">
        <w:smartTagPr>
          <w:attr w:name="ProductID" w:val="2000 г"/>
        </w:smartTagPr>
        <w:r w:rsidRPr="00E47668">
          <w:rPr>
            <w:sz w:val="28"/>
            <w:szCs w:val="28"/>
          </w:rPr>
          <w:t>2000 г</w:t>
        </w:r>
      </w:smartTag>
      <w:r w:rsidRPr="00E47668">
        <w:rPr>
          <w:sz w:val="28"/>
          <w:szCs w:val="28"/>
        </w:rPr>
        <w:t>. в Москве сове</w:t>
      </w:r>
      <w:r w:rsidRPr="00E47668">
        <w:rPr>
          <w:sz w:val="28"/>
          <w:szCs w:val="28"/>
        </w:rPr>
        <w:softHyphen/>
        <w:t xml:space="preserve">щанием экспертов под председательством академика РАМН </w:t>
      </w:r>
      <w:r w:rsidRPr="00E47668">
        <w:rPr>
          <w:sz w:val="28"/>
          <w:szCs w:val="28"/>
          <w:lang w:val="en-US"/>
        </w:rPr>
        <w:t>B</w:t>
      </w:r>
      <w:r w:rsidRPr="00E47668">
        <w:rPr>
          <w:sz w:val="28"/>
          <w:szCs w:val="28"/>
        </w:rPr>
        <w:t>.</w:t>
      </w:r>
      <w:r w:rsidRPr="00E47668">
        <w:rPr>
          <w:sz w:val="28"/>
          <w:szCs w:val="28"/>
          <w:lang w:val="en-US"/>
        </w:rPr>
        <w:t>C</w:t>
      </w:r>
      <w:r w:rsidRPr="00E47668">
        <w:rPr>
          <w:sz w:val="28"/>
          <w:szCs w:val="28"/>
        </w:rPr>
        <w:t>. Савельева.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 зависимости от локализации и распространенности пораже</w:t>
      </w:r>
      <w:r w:rsidRPr="00E47668">
        <w:rPr>
          <w:sz w:val="28"/>
          <w:szCs w:val="28"/>
        </w:rPr>
        <w:softHyphen/>
        <w:t>ния, наличия или отсутствия патологических рефлюксов крови выделяют четыре формы ВРВ нижних конечностей:</w:t>
      </w:r>
    </w:p>
    <w:p w:rsidR="004B0F7D" w:rsidRPr="00E47668" w:rsidRDefault="004B0F7D" w:rsidP="00E47668">
      <w:pPr>
        <w:numPr>
          <w:ilvl w:val="0"/>
          <w:numId w:val="3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E47668">
        <w:rPr>
          <w:sz w:val="28"/>
          <w:szCs w:val="28"/>
        </w:rPr>
        <w:t>Внутрикожный и подкожный сегментарный варикоз без патологического вено-венозного сброса.</w:t>
      </w:r>
    </w:p>
    <w:p w:rsidR="004B0F7D" w:rsidRPr="00E47668" w:rsidRDefault="004B0F7D" w:rsidP="00E47668">
      <w:pPr>
        <w:numPr>
          <w:ilvl w:val="0"/>
          <w:numId w:val="3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E47668">
        <w:rPr>
          <w:sz w:val="28"/>
          <w:szCs w:val="28"/>
        </w:rPr>
        <w:t>Сегментарный варикоз с рефлюксом по поверхностным и/ или перфорантным венам.</w:t>
      </w:r>
    </w:p>
    <w:p w:rsidR="004B0F7D" w:rsidRPr="00E47668" w:rsidRDefault="004B0F7D" w:rsidP="00E47668">
      <w:pPr>
        <w:numPr>
          <w:ilvl w:val="0"/>
          <w:numId w:val="3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E47668">
        <w:rPr>
          <w:sz w:val="28"/>
          <w:szCs w:val="28"/>
        </w:rPr>
        <w:t>Распространенный варикоз с рефлюксом по поверхност</w:t>
      </w:r>
      <w:r w:rsidRPr="00E47668">
        <w:rPr>
          <w:sz w:val="28"/>
          <w:szCs w:val="28"/>
        </w:rPr>
        <w:softHyphen/>
        <w:t>ным и перфорантным венам.</w:t>
      </w:r>
    </w:p>
    <w:p w:rsidR="004B0F7D" w:rsidRPr="00E47668" w:rsidRDefault="004B0F7D" w:rsidP="00E47668">
      <w:pPr>
        <w:numPr>
          <w:ilvl w:val="0"/>
          <w:numId w:val="3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ВРВ при наличии рефлюкса по глубоким венам.</w:t>
      </w:r>
    </w:p>
    <w:p w:rsidR="004B0F7D" w:rsidRPr="00E47668" w:rsidRDefault="004B0F7D" w:rsidP="00E47668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Выделяют три степени хронической венозной недостаточности:</w:t>
      </w:r>
    </w:p>
    <w:p w:rsidR="004B0F7D" w:rsidRPr="00E47668" w:rsidRDefault="004B0F7D" w:rsidP="00E47668">
      <w:pPr>
        <w:numPr>
          <w:ilvl w:val="0"/>
          <w:numId w:val="36"/>
        </w:numPr>
        <w:shd w:val="clear" w:color="auto" w:fill="FFFFFF"/>
        <w:tabs>
          <w:tab w:val="left" w:pos="601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E47668">
        <w:rPr>
          <w:sz w:val="28"/>
          <w:szCs w:val="28"/>
        </w:rPr>
        <w:t>синдром «тяжелых ног», преходящий отек;</w:t>
      </w:r>
    </w:p>
    <w:p w:rsidR="004B0F7D" w:rsidRPr="00E47668" w:rsidRDefault="004B0F7D" w:rsidP="00E47668">
      <w:pPr>
        <w:numPr>
          <w:ilvl w:val="0"/>
          <w:numId w:val="36"/>
        </w:numPr>
        <w:shd w:val="clear" w:color="auto" w:fill="FFFFFF"/>
        <w:tabs>
          <w:tab w:val="left" w:pos="601"/>
        </w:tabs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стойкий отек, гипер- или гииопигментация, липодерматосклероз, экзема;</w:t>
      </w:r>
    </w:p>
    <w:p w:rsidR="004B0F7D" w:rsidRPr="00E47668" w:rsidRDefault="004B0F7D" w:rsidP="00E47668">
      <w:pPr>
        <w:numPr>
          <w:ilvl w:val="0"/>
          <w:numId w:val="36"/>
        </w:numPr>
        <w:shd w:val="clear" w:color="auto" w:fill="FFFFFF"/>
        <w:tabs>
          <w:tab w:val="left" w:pos="601"/>
        </w:tabs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 xml:space="preserve"> венозная трофическая язва.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Осложнениями ВРВ являются кровотечение и тромбофлебит.</w:t>
      </w:r>
    </w:p>
    <w:p w:rsidR="004B0F7D" w:rsidRPr="00E47668" w:rsidRDefault="004B0F7D" w:rsidP="00E476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К факторам риска ВРВ нижних конечностей относятся: наследственность, беременность (особенно — вторая и последующие), длительные статические нагрузки или неподвижное пре</w:t>
      </w:r>
      <w:r w:rsidRPr="00E47668">
        <w:rPr>
          <w:spacing w:val="-1"/>
          <w:sz w:val="28"/>
          <w:szCs w:val="28"/>
        </w:rPr>
        <w:t>бывание в положении стоя (сидя), дисгормональные состояния</w:t>
      </w:r>
    </w:p>
    <w:p w:rsidR="004967EB" w:rsidRPr="00E47668" w:rsidRDefault="0058540E" w:rsidP="00E476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7668">
        <w:rPr>
          <w:sz w:val="28"/>
          <w:szCs w:val="28"/>
        </w:rPr>
        <w:br w:type="page"/>
      </w:r>
      <w:r w:rsidRPr="00E47668">
        <w:rPr>
          <w:b/>
          <w:sz w:val="28"/>
          <w:szCs w:val="28"/>
        </w:rPr>
        <w:t>ЛИТЕРАТУРА</w:t>
      </w:r>
    </w:p>
    <w:p w:rsidR="0058540E" w:rsidRPr="00E47668" w:rsidRDefault="0058540E" w:rsidP="00E476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40E" w:rsidRPr="00E47668" w:rsidRDefault="0058540E" w:rsidP="00E47668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7668">
        <w:rPr>
          <w:sz w:val="28"/>
          <w:szCs w:val="28"/>
        </w:rPr>
        <w:t xml:space="preserve">Кузин М.И., Чистова М.А. </w:t>
      </w:r>
      <w:r w:rsidR="004B0F7D" w:rsidRPr="00E47668">
        <w:rPr>
          <w:sz w:val="28"/>
          <w:szCs w:val="28"/>
        </w:rPr>
        <w:t>Оперативная хирургия</w:t>
      </w:r>
      <w:r w:rsidRPr="00E47668">
        <w:rPr>
          <w:sz w:val="28"/>
          <w:szCs w:val="28"/>
        </w:rPr>
        <w:t>, М: Медицина, 200</w:t>
      </w:r>
      <w:r w:rsidR="004B0F7D" w:rsidRPr="00E47668">
        <w:rPr>
          <w:sz w:val="28"/>
          <w:szCs w:val="28"/>
        </w:rPr>
        <w:t>4</w:t>
      </w:r>
      <w:r w:rsidRPr="00E47668">
        <w:rPr>
          <w:sz w:val="28"/>
          <w:szCs w:val="28"/>
        </w:rPr>
        <w:t>г.</w:t>
      </w:r>
    </w:p>
    <w:p w:rsidR="0058540E" w:rsidRPr="00E47668" w:rsidRDefault="0058540E" w:rsidP="00E47668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7668">
        <w:rPr>
          <w:sz w:val="28"/>
          <w:szCs w:val="28"/>
        </w:rPr>
        <w:t>Литман И. Оперативная хирургия, Будапешт, 1992г.</w:t>
      </w:r>
    </w:p>
    <w:p w:rsidR="0058540E" w:rsidRPr="00E47668" w:rsidRDefault="0058540E" w:rsidP="00E47668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E47668">
        <w:rPr>
          <w:sz w:val="28"/>
          <w:szCs w:val="28"/>
        </w:rPr>
        <w:t xml:space="preserve">Шалимов А.А., Полупан В.Н., </w:t>
      </w:r>
      <w:r w:rsidR="004B0F7D" w:rsidRPr="00E47668">
        <w:rPr>
          <w:sz w:val="28"/>
          <w:szCs w:val="28"/>
        </w:rPr>
        <w:t>Заболевания и лечения нижних конечностей</w:t>
      </w:r>
      <w:r w:rsidRPr="00E47668">
        <w:rPr>
          <w:sz w:val="28"/>
          <w:szCs w:val="28"/>
        </w:rPr>
        <w:t xml:space="preserve"> 2002г.</w:t>
      </w:r>
      <w:bookmarkStart w:id="0" w:name="_GoBack"/>
      <w:bookmarkEnd w:id="0"/>
    </w:p>
    <w:sectPr w:rsidR="0058540E" w:rsidRPr="00E47668" w:rsidSect="00E47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1098544A"/>
    <w:multiLevelType w:val="singleLevel"/>
    <w:tmpl w:val="AD647A5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1F1F0D9F"/>
    <w:multiLevelType w:val="singleLevel"/>
    <w:tmpl w:val="856E6304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2A007745"/>
    <w:multiLevelType w:val="singleLevel"/>
    <w:tmpl w:val="ECB6B9A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8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EC7345B"/>
    <w:multiLevelType w:val="singleLevel"/>
    <w:tmpl w:val="72909CCC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1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2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418014FB"/>
    <w:multiLevelType w:val="singleLevel"/>
    <w:tmpl w:val="4E16387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5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7">
    <w:nsid w:val="480A67AD"/>
    <w:multiLevelType w:val="singleLevel"/>
    <w:tmpl w:val="48E6325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8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0">
    <w:nsid w:val="56FB28F4"/>
    <w:multiLevelType w:val="singleLevel"/>
    <w:tmpl w:val="9B62644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>
    <w:nsid w:val="56FC5AB1"/>
    <w:multiLevelType w:val="singleLevel"/>
    <w:tmpl w:val="00BECF0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3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5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6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6"/>
  </w:num>
  <w:num w:numId="3">
    <w:abstractNumId w:val="26"/>
  </w:num>
  <w:num w:numId="4">
    <w:abstractNumId w:val="10"/>
  </w:num>
  <w:num w:numId="5">
    <w:abstractNumId w:val="8"/>
  </w:num>
  <w:num w:numId="6">
    <w:abstractNumId w:val="18"/>
  </w:num>
  <w:num w:numId="7">
    <w:abstractNumId w:val="25"/>
  </w:num>
  <w:num w:numId="8">
    <w:abstractNumId w:val="5"/>
  </w:num>
  <w:num w:numId="9">
    <w:abstractNumId w:val="23"/>
  </w:num>
  <w:num w:numId="10">
    <w:abstractNumId w:val="11"/>
  </w:num>
  <w:num w:numId="11">
    <w:abstractNumId w:val="12"/>
  </w:num>
  <w:num w:numId="12">
    <w:abstractNumId w:val="24"/>
  </w:num>
  <w:num w:numId="13">
    <w:abstractNumId w:val="22"/>
  </w:num>
  <w:num w:numId="14">
    <w:abstractNumId w:val="22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  <w:lvlOverride w:ilvl="0">
      <w:lvl w:ilvl="0">
        <w:numFmt w:val="bullet"/>
        <w:lvlText w:val="—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3">
    <w:abstractNumId w:val="4"/>
  </w:num>
  <w:num w:numId="24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29">
    <w:abstractNumId w:val="20"/>
  </w:num>
  <w:num w:numId="30">
    <w:abstractNumId w:val="17"/>
  </w:num>
  <w:num w:numId="31">
    <w:abstractNumId w:val="1"/>
  </w:num>
  <w:num w:numId="32">
    <w:abstractNumId w:val="9"/>
  </w:num>
  <w:num w:numId="33">
    <w:abstractNumId w:val="21"/>
  </w:num>
  <w:num w:numId="34">
    <w:abstractNumId w:val="21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F56E2"/>
    <w:rsid w:val="0025519C"/>
    <w:rsid w:val="004967EB"/>
    <w:rsid w:val="004B0F7D"/>
    <w:rsid w:val="004E6D0A"/>
    <w:rsid w:val="0058540E"/>
    <w:rsid w:val="005B4592"/>
    <w:rsid w:val="0064427F"/>
    <w:rsid w:val="00715F1B"/>
    <w:rsid w:val="00722E1D"/>
    <w:rsid w:val="00725100"/>
    <w:rsid w:val="007B7732"/>
    <w:rsid w:val="0087780C"/>
    <w:rsid w:val="009764B5"/>
    <w:rsid w:val="009F1F2F"/>
    <w:rsid w:val="00B1454B"/>
    <w:rsid w:val="00B95CD0"/>
    <w:rsid w:val="00CF1C42"/>
    <w:rsid w:val="00D003C8"/>
    <w:rsid w:val="00D100C6"/>
    <w:rsid w:val="00E13095"/>
    <w:rsid w:val="00E24D4F"/>
    <w:rsid w:val="00E47668"/>
    <w:rsid w:val="00E737E6"/>
    <w:rsid w:val="00E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A46FE3-C016-4AE7-91CF-381F67AA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2014-02-25T01:56:00Z</dcterms:created>
  <dcterms:modified xsi:type="dcterms:W3CDTF">2014-02-25T01:56:00Z</dcterms:modified>
</cp:coreProperties>
</file>