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519" w:rsidRDefault="00175CF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99.75pt;flip:x" fillcolor="window">
            <v:imagedata r:id="rId7" o:title="Impe"/>
          </v:shape>
        </w:pict>
      </w:r>
    </w:p>
    <w:p w:rsidR="00F03519" w:rsidRDefault="00F03519"/>
    <w:p w:rsidR="00F03519" w:rsidRDefault="00F03519">
      <w:pPr>
        <w:jc w:val="center"/>
      </w:pPr>
    </w:p>
    <w:p w:rsidR="00F03519" w:rsidRDefault="008E52BF">
      <w:pPr>
        <w:jc w:val="center"/>
        <w:rPr>
          <w:b/>
          <w:sz w:val="16"/>
        </w:rPr>
      </w:pPr>
      <w:r>
        <w:rPr>
          <w:b/>
          <w:sz w:val="16"/>
        </w:rPr>
        <w:t>1-й курс заочного отделения экономического факультета</w:t>
      </w:r>
    </w:p>
    <w:p w:rsidR="00F03519" w:rsidRDefault="008E52BF">
      <w:pPr>
        <w:jc w:val="center"/>
        <w:rPr>
          <w:b/>
          <w:sz w:val="16"/>
        </w:rPr>
      </w:pPr>
      <w:r>
        <w:rPr>
          <w:b/>
          <w:sz w:val="16"/>
        </w:rPr>
        <w:t xml:space="preserve"> с сокращенной программой обучения</w:t>
      </w:r>
    </w:p>
    <w:p w:rsidR="00F03519" w:rsidRDefault="008E52BF">
      <w:pPr>
        <w:jc w:val="center"/>
        <w:rPr>
          <w:b/>
          <w:sz w:val="16"/>
        </w:rPr>
      </w:pPr>
      <w:r>
        <w:rPr>
          <w:b/>
          <w:sz w:val="16"/>
        </w:rPr>
        <w:t>специальность  060400  «Финансы и кредит»</w:t>
      </w:r>
    </w:p>
    <w:p w:rsidR="00F03519" w:rsidRDefault="008E52BF">
      <w:pPr>
        <w:jc w:val="center"/>
        <w:rPr>
          <w:b/>
          <w:sz w:val="16"/>
        </w:rPr>
      </w:pPr>
      <w:r>
        <w:rPr>
          <w:b/>
          <w:sz w:val="16"/>
        </w:rPr>
        <w:t>группа  Фс-011с  (Фс-21с)</w:t>
      </w:r>
    </w:p>
    <w:p w:rsidR="00F03519" w:rsidRDefault="00F03519">
      <w:pPr>
        <w:jc w:val="center"/>
        <w:rPr>
          <w:b/>
          <w:sz w:val="16"/>
        </w:rPr>
      </w:pPr>
    </w:p>
    <w:p w:rsidR="00F03519" w:rsidRDefault="00F03519">
      <w:pPr>
        <w:jc w:val="center"/>
        <w:rPr>
          <w:b/>
          <w:sz w:val="16"/>
        </w:rPr>
      </w:pPr>
    </w:p>
    <w:p w:rsidR="00F03519" w:rsidRDefault="00F03519">
      <w:pPr>
        <w:jc w:val="center"/>
        <w:rPr>
          <w:b/>
          <w:sz w:val="16"/>
        </w:rPr>
      </w:pPr>
    </w:p>
    <w:p w:rsidR="00F03519" w:rsidRDefault="00F03519">
      <w:pPr>
        <w:jc w:val="center"/>
        <w:rPr>
          <w:b/>
          <w:sz w:val="16"/>
        </w:rPr>
      </w:pPr>
    </w:p>
    <w:p w:rsidR="00F03519" w:rsidRDefault="00F03519">
      <w:pPr>
        <w:jc w:val="center"/>
        <w:rPr>
          <w:b/>
          <w:sz w:val="16"/>
        </w:rPr>
      </w:pPr>
    </w:p>
    <w:p w:rsidR="00F03519" w:rsidRDefault="00F03519">
      <w:pPr>
        <w:jc w:val="center"/>
        <w:rPr>
          <w:b/>
          <w:sz w:val="16"/>
        </w:rPr>
      </w:pPr>
    </w:p>
    <w:p w:rsidR="00F03519" w:rsidRDefault="00F03519">
      <w:pPr>
        <w:jc w:val="center"/>
        <w:rPr>
          <w:b/>
          <w:sz w:val="16"/>
        </w:rPr>
      </w:pPr>
    </w:p>
    <w:p w:rsidR="00F03519" w:rsidRDefault="00F03519">
      <w:pPr>
        <w:jc w:val="center"/>
        <w:rPr>
          <w:b/>
          <w:sz w:val="16"/>
        </w:rPr>
      </w:pPr>
    </w:p>
    <w:p w:rsidR="00F03519" w:rsidRDefault="008E52BF">
      <w:pPr>
        <w:pStyle w:val="2"/>
        <w:ind w:left="0"/>
        <w:jc w:val="center"/>
      </w:pPr>
      <w:r>
        <w:t>РАБОТА</w:t>
      </w:r>
    </w:p>
    <w:p w:rsidR="00F03519" w:rsidRDefault="008E52BF">
      <w:pPr>
        <w:jc w:val="center"/>
        <w:rPr>
          <w:b/>
        </w:rPr>
      </w:pPr>
      <w:r>
        <w:rPr>
          <w:b/>
        </w:rPr>
        <w:t>ПО ДИСЦИПЛИНЕ  «ОСНОВЫ ЭКОНОМИЧЕСКОЙ ТЕОРИИ»</w:t>
      </w:r>
    </w:p>
    <w:p w:rsidR="00F03519" w:rsidRDefault="00F03519">
      <w:pPr>
        <w:jc w:val="center"/>
        <w:rPr>
          <w:b/>
        </w:rPr>
      </w:pPr>
    </w:p>
    <w:p w:rsidR="00F03519" w:rsidRDefault="008E52BF">
      <w:pPr>
        <w:jc w:val="center"/>
        <w:rPr>
          <w:b/>
        </w:rPr>
      </w:pPr>
      <w:r>
        <w:rPr>
          <w:b/>
        </w:rPr>
        <w:t>На тему</w:t>
      </w:r>
    </w:p>
    <w:p w:rsidR="00F03519" w:rsidRDefault="00F03519">
      <w:pPr>
        <w:jc w:val="center"/>
        <w:rPr>
          <w:b/>
        </w:rPr>
      </w:pPr>
    </w:p>
    <w:p w:rsidR="00F03519" w:rsidRDefault="008E52BF">
      <w:pPr>
        <w:jc w:val="center"/>
        <w:rPr>
          <w:b/>
        </w:rPr>
      </w:pPr>
      <w:r>
        <w:rPr>
          <w:b/>
        </w:rPr>
        <w:t>«КРАТКИЙ ОБЗОР ЛЕКЦИЙ   к.э.н.  М.А.АБРАМОВОЙ по микроэкономике»</w:t>
      </w:r>
    </w:p>
    <w:p w:rsidR="00F03519" w:rsidRDefault="00F03519">
      <w:pPr>
        <w:jc w:val="center"/>
        <w:rPr>
          <w:b/>
        </w:rPr>
      </w:pPr>
    </w:p>
    <w:p w:rsidR="00F03519" w:rsidRDefault="00F03519">
      <w:pPr>
        <w:jc w:val="center"/>
        <w:rPr>
          <w:b/>
        </w:rPr>
      </w:pPr>
    </w:p>
    <w:p w:rsidR="00F03519" w:rsidRDefault="00F03519">
      <w:pPr>
        <w:jc w:val="center"/>
        <w:rPr>
          <w:b/>
        </w:rPr>
      </w:pPr>
    </w:p>
    <w:p w:rsidR="00F03519" w:rsidRDefault="00F03519">
      <w:pPr>
        <w:jc w:val="center"/>
        <w:rPr>
          <w:b/>
        </w:rPr>
      </w:pPr>
    </w:p>
    <w:p w:rsidR="00F03519" w:rsidRDefault="00F03519">
      <w:pPr>
        <w:jc w:val="center"/>
        <w:rPr>
          <w:b/>
        </w:rPr>
      </w:pPr>
    </w:p>
    <w:p w:rsidR="00F03519" w:rsidRDefault="00F03519">
      <w:pPr>
        <w:jc w:val="center"/>
        <w:rPr>
          <w:b/>
        </w:rPr>
      </w:pPr>
    </w:p>
    <w:p w:rsidR="00F03519" w:rsidRDefault="00F03519">
      <w:pPr>
        <w:jc w:val="center"/>
        <w:rPr>
          <w:b/>
        </w:rPr>
      </w:pPr>
    </w:p>
    <w:p w:rsidR="00F03519" w:rsidRDefault="00F03519">
      <w:pPr>
        <w:jc w:val="center"/>
        <w:rPr>
          <w:b/>
        </w:rPr>
      </w:pPr>
    </w:p>
    <w:p w:rsidR="00F03519" w:rsidRDefault="00F03519">
      <w:pPr>
        <w:jc w:val="center"/>
        <w:rPr>
          <w:b/>
        </w:rPr>
      </w:pPr>
    </w:p>
    <w:p w:rsidR="00F03519" w:rsidRDefault="00F03519">
      <w:pPr>
        <w:jc w:val="center"/>
        <w:rPr>
          <w:b/>
        </w:rPr>
      </w:pPr>
    </w:p>
    <w:p w:rsidR="00F03519" w:rsidRDefault="00F03519">
      <w:pPr>
        <w:jc w:val="center"/>
        <w:rPr>
          <w:b/>
        </w:rPr>
      </w:pPr>
    </w:p>
    <w:p w:rsidR="00F03519" w:rsidRDefault="00F03519">
      <w:pPr>
        <w:rPr>
          <w:b/>
        </w:rPr>
      </w:pPr>
    </w:p>
    <w:p w:rsidR="00F03519" w:rsidRDefault="008E52BF">
      <w:pPr>
        <w:rPr>
          <w:b/>
          <w:u w:val="single"/>
        </w:rPr>
      </w:pPr>
      <w:r>
        <w:rPr>
          <w:b/>
        </w:rPr>
        <w:t xml:space="preserve">                                                                              Студент                  </w:t>
      </w:r>
      <w:r>
        <w:rPr>
          <w:b/>
          <w:u w:val="single"/>
        </w:rPr>
        <w:t>ПЫРХ    С. В.</w:t>
      </w:r>
    </w:p>
    <w:p w:rsidR="00F03519" w:rsidRDefault="008E52BF">
      <w:pPr>
        <w:rPr>
          <w:b/>
        </w:rPr>
      </w:pPr>
      <w:r>
        <w:rPr>
          <w:b/>
        </w:rPr>
        <w:t xml:space="preserve">                                                                                                                 (ЭУ/99 – 24)</w:t>
      </w:r>
    </w:p>
    <w:p w:rsidR="00F03519" w:rsidRDefault="00F03519">
      <w:pPr>
        <w:rPr>
          <w:b/>
        </w:rPr>
      </w:pPr>
    </w:p>
    <w:p w:rsidR="00F03519" w:rsidRDefault="00F03519">
      <w:pPr>
        <w:rPr>
          <w:b/>
        </w:rPr>
      </w:pPr>
    </w:p>
    <w:p w:rsidR="00F03519" w:rsidRDefault="008E52BF">
      <w:pPr>
        <w:rPr>
          <w:b/>
        </w:rPr>
      </w:pPr>
      <w:r>
        <w:rPr>
          <w:b/>
        </w:rPr>
        <w:t xml:space="preserve">                                                                               </w:t>
      </w:r>
    </w:p>
    <w:p w:rsidR="00F03519" w:rsidRDefault="008E52BF">
      <w:pPr>
        <w:rPr>
          <w:b/>
          <w:u w:val="single"/>
        </w:rPr>
      </w:pPr>
      <w:r>
        <w:rPr>
          <w:b/>
        </w:rPr>
        <w:t xml:space="preserve">                                                                               </w:t>
      </w:r>
    </w:p>
    <w:p w:rsidR="00F03519" w:rsidRDefault="00F03519">
      <w:pPr>
        <w:jc w:val="center"/>
      </w:pPr>
    </w:p>
    <w:p w:rsidR="00F03519" w:rsidRDefault="00F03519">
      <w:pPr>
        <w:jc w:val="center"/>
      </w:pPr>
    </w:p>
    <w:p w:rsidR="00F03519" w:rsidRDefault="00F03519">
      <w:pPr>
        <w:jc w:val="center"/>
      </w:pPr>
    </w:p>
    <w:p w:rsidR="00F03519" w:rsidRDefault="00F03519">
      <w:pPr>
        <w:jc w:val="center"/>
      </w:pPr>
    </w:p>
    <w:p w:rsidR="00F03519" w:rsidRDefault="00F03519">
      <w:pPr>
        <w:jc w:val="center"/>
      </w:pPr>
    </w:p>
    <w:p w:rsidR="00F03519" w:rsidRDefault="00F03519">
      <w:pPr>
        <w:jc w:val="center"/>
      </w:pPr>
    </w:p>
    <w:p w:rsidR="00F03519" w:rsidRDefault="00F03519">
      <w:pPr>
        <w:jc w:val="center"/>
      </w:pPr>
    </w:p>
    <w:p w:rsidR="00F03519" w:rsidRDefault="008E52BF">
      <w:pPr>
        <w:pStyle w:val="2"/>
        <w:ind w:left="0"/>
        <w:jc w:val="center"/>
      </w:pPr>
      <w:r>
        <w:t>Москва,  2000</w:t>
      </w:r>
    </w:p>
    <w:p w:rsidR="00F03519" w:rsidRDefault="00F03519"/>
    <w:p w:rsidR="00F03519" w:rsidRDefault="00F03519"/>
    <w:p w:rsidR="00F03519" w:rsidRDefault="00F03519"/>
    <w:p w:rsidR="00F03519" w:rsidRDefault="008E52BF">
      <w:pPr>
        <w:pStyle w:val="6"/>
      </w:pPr>
      <w:r>
        <w:t>МИКРОЭКОНОМИКА</w:t>
      </w:r>
    </w:p>
    <w:p w:rsidR="00F03519" w:rsidRDefault="00F03519">
      <w:pPr>
        <w:jc w:val="center"/>
        <w:rPr>
          <w:b/>
        </w:rPr>
      </w:pPr>
    </w:p>
    <w:p w:rsidR="00F03519" w:rsidRDefault="00F03519">
      <w:pPr>
        <w:jc w:val="center"/>
        <w:rPr>
          <w:b/>
        </w:rPr>
      </w:pPr>
    </w:p>
    <w:p w:rsidR="00F03519" w:rsidRDefault="00F03519">
      <w:pPr>
        <w:jc w:val="center"/>
        <w:rPr>
          <w:b/>
        </w:rPr>
      </w:pPr>
    </w:p>
    <w:p w:rsidR="00F03519" w:rsidRDefault="008E52BF">
      <w:pPr>
        <w:numPr>
          <w:ilvl w:val="0"/>
          <w:numId w:val="1"/>
        </w:numPr>
        <w:rPr>
          <w:b/>
          <w:color w:val="FF0000"/>
        </w:rPr>
      </w:pPr>
      <w:r>
        <w:rPr>
          <w:b/>
          <w:color w:val="FF0000"/>
        </w:rPr>
        <w:t>Система экономических отношений и экономическая теория.</w:t>
      </w:r>
    </w:p>
    <w:p w:rsidR="00F03519" w:rsidRDefault="00F03519">
      <w:pPr>
        <w:rPr>
          <w:b/>
        </w:rPr>
      </w:pPr>
    </w:p>
    <w:p w:rsidR="00F03519" w:rsidRDefault="008E52BF">
      <w:pPr>
        <w:ind w:left="426"/>
        <w:jc w:val="both"/>
        <w:rPr>
          <w:b/>
        </w:rPr>
      </w:pPr>
      <w:r>
        <w:rPr>
          <w:b/>
        </w:rPr>
        <w:t xml:space="preserve">     В современной экономической теории существует 2 основных направлений:</w:t>
      </w:r>
    </w:p>
    <w:p w:rsidR="00F03519" w:rsidRDefault="008E52BF" w:rsidP="008E52BF">
      <w:pPr>
        <w:numPr>
          <w:ilvl w:val="0"/>
          <w:numId w:val="28"/>
        </w:numPr>
        <w:tabs>
          <w:tab w:val="clear" w:pos="360"/>
          <w:tab w:val="num" w:pos="786"/>
          <w:tab w:val="num" w:pos="846"/>
        </w:tabs>
        <w:ind w:left="786"/>
        <w:jc w:val="both"/>
        <w:rPr>
          <w:b/>
        </w:rPr>
      </w:pPr>
      <w:r>
        <w:rPr>
          <w:b/>
        </w:rPr>
        <w:t>Современная политическая экономия, под которой понимается наука об общественном развитии различных общественно-экономических формаций</w:t>
      </w:r>
    </w:p>
    <w:p w:rsidR="00F03519" w:rsidRDefault="008E52BF">
      <w:pPr>
        <w:tabs>
          <w:tab w:val="num" w:pos="846"/>
        </w:tabs>
        <w:ind w:left="786"/>
        <w:jc w:val="both"/>
        <w:rPr>
          <w:b/>
        </w:rPr>
      </w:pPr>
      <w:r>
        <w:rPr>
          <w:b/>
        </w:rPr>
        <w:t>а)  марксистская и неомарксистская политэкономия. Основа – «КАПИТАЛ» Маркса – основная идея – тупиковое развитие рыночной экономики, наиболее совершенное общество – это централизованная экономика.</w:t>
      </w:r>
    </w:p>
    <w:p w:rsidR="00F03519" w:rsidRDefault="008E52BF">
      <w:pPr>
        <w:tabs>
          <w:tab w:val="num" w:pos="846"/>
        </w:tabs>
        <w:ind w:left="786"/>
        <w:jc w:val="both"/>
        <w:rPr>
          <w:b/>
        </w:rPr>
      </w:pPr>
      <w:r>
        <w:rPr>
          <w:b/>
        </w:rPr>
        <w:t>б)   современная политэкономия США и Франции, теория экономического роста, конвергенции 2-х экономических систем (ЭКОНОМИКСТ)</w:t>
      </w:r>
    </w:p>
    <w:p w:rsidR="00F03519" w:rsidRDefault="008E52BF">
      <w:pPr>
        <w:tabs>
          <w:tab w:val="num" w:pos="846"/>
        </w:tabs>
        <w:ind w:left="786"/>
        <w:jc w:val="both"/>
        <w:rPr>
          <w:b/>
        </w:rPr>
      </w:pPr>
      <w:r>
        <w:rPr>
          <w:b/>
        </w:rPr>
        <w:t>в)  немецкая политэкономия – изучает общественное развитие на основе приоритета социальных задач</w:t>
      </w:r>
    </w:p>
    <w:p w:rsidR="00F03519" w:rsidRDefault="00F03519">
      <w:pPr>
        <w:tabs>
          <w:tab w:val="num" w:pos="846"/>
        </w:tabs>
        <w:ind w:left="786"/>
        <w:jc w:val="both"/>
        <w:rPr>
          <w:b/>
        </w:rPr>
      </w:pPr>
    </w:p>
    <w:p w:rsidR="00F03519" w:rsidRDefault="008E52BF">
      <w:pPr>
        <w:ind w:left="426"/>
        <w:jc w:val="both"/>
        <w:rPr>
          <w:b/>
        </w:rPr>
      </w:pPr>
      <w:r>
        <w:rPr>
          <w:b/>
        </w:rPr>
        <w:t xml:space="preserve">     Современная экономическая теория по объекту исследования, по методологии, по проблемам изучения, по практическим выводам принципиально отличается от марксистско-ленинской политической экономии.</w:t>
      </w:r>
    </w:p>
    <w:p w:rsidR="00F03519" w:rsidRDefault="008E52BF">
      <w:pPr>
        <w:ind w:left="426"/>
        <w:jc w:val="both"/>
        <w:rPr>
          <w:b/>
        </w:rPr>
      </w:pPr>
      <w:r>
        <w:rPr>
          <w:b/>
        </w:rPr>
        <w:t xml:space="preserve">      Главное отличие состоит в следующем. </w:t>
      </w:r>
    </w:p>
    <w:p w:rsidR="00F03519" w:rsidRDefault="008E52BF">
      <w:pPr>
        <w:ind w:left="426"/>
        <w:jc w:val="both"/>
        <w:rPr>
          <w:b/>
        </w:rPr>
      </w:pPr>
      <w:r>
        <w:rPr>
          <w:b/>
        </w:rPr>
        <w:t xml:space="preserve">      Основная идея экономикс – поиск эффективных путей развития микро – макроэкономики.</w:t>
      </w:r>
    </w:p>
    <w:p w:rsidR="00F03519" w:rsidRDefault="008E52BF">
      <w:pPr>
        <w:ind w:left="426"/>
        <w:jc w:val="both"/>
        <w:rPr>
          <w:b/>
        </w:rPr>
      </w:pPr>
      <w:r>
        <w:rPr>
          <w:b/>
        </w:rPr>
        <w:t xml:space="preserve">      Микроэкономика – изучает проблемы эффективных ограничений на уровне отдельных фирм.</w:t>
      </w:r>
    </w:p>
    <w:p w:rsidR="00F03519" w:rsidRDefault="008E52BF">
      <w:pPr>
        <w:ind w:left="426"/>
        <w:jc w:val="both"/>
        <w:rPr>
          <w:b/>
        </w:rPr>
      </w:pPr>
      <w:r>
        <w:rPr>
          <w:b/>
        </w:rPr>
        <w:t xml:space="preserve">      Макроэкономика – изучает организации национальной экономики в целом.</w:t>
      </w:r>
    </w:p>
    <w:p w:rsidR="00F03519" w:rsidRDefault="008E52BF">
      <w:pPr>
        <w:ind w:left="426"/>
        <w:jc w:val="both"/>
        <w:rPr>
          <w:b/>
        </w:rPr>
      </w:pPr>
      <w:r>
        <w:rPr>
          <w:b/>
        </w:rPr>
        <w:t xml:space="preserve">      Супермакроэкономика – изучает мировое хозяйство.</w:t>
      </w:r>
    </w:p>
    <w:p w:rsidR="00F03519" w:rsidRDefault="008E52BF">
      <w:pPr>
        <w:ind w:left="426"/>
        <w:jc w:val="both"/>
        <w:rPr>
          <w:b/>
        </w:rPr>
      </w:pPr>
      <w:r>
        <w:rPr>
          <w:b/>
        </w:rPr>
        <w:t xml:space="preserve">      Экономикс исходит из ограниченности ресурсов и беспредельности потребностей человека и общества. Тем самым во главу угла ставится человек с его потребностями. Традиционная политическая экономия во главу угла ставит так называемые объективные экономические законы, которые и выступают предметом ее изучения.</w:t>
      </w:r>
    </w:p>
    <w:p w:rsidR="00F03519" w:rsidRDefault="008E52BF">
      <w:pPr>
        <w:ind w:left="426"/>
        <w:jc w:val="both"/>
        <w:rPr>
          <w:b/>
        </w:rPr>
      </w:pPr>
      <w:r>
        <w:rPr>
          <w:b/>
        </w:rPr>
        <w:t xml:space="preserve">     В экономической системе в целом и адекватно в экономических законах, не может быть жесткой, однозначно детерминированной модели ее функционирования. Но не в силу разно направленности действий факторов системы, а совсем по другой причине. Важнейшие элементы экономической системы и одновременно действующие лица – индивиды, субъекты, люди, ради которых, в конечном счете, функционируют и развиваются национальные хозяйства рыночного типа. Потребности субъектов никогда не были и не будут постоянными и однозначными. Они изменяются постоянно во времени в функции многих переменных (цены, доходы, мода, спектр товаров и услуг, имеющихся на рынке, желания людей и …). Рациональное поведение экономических агентов – не «абстрактный рационализм», а обеспечение максимизации полезности при данных средствах в результате покупок.</w:t>
      </w:r>
    </w:p>
    <w:p w:rsidR="00F03519" w:rsidRDefault="008E52BF">
      <w:pPr>
        <w:ind w:left="426"/>
        <w:jc w:val="both"/>
        <w:rPr>
          <w:b/>
        </w:rPr>
      </w:pPr>
      <w:r>
        <w:rPr>
          <w:b/>
        </w:rPr>
        <w:t xml:space="preserve">     Традиционная политическая экономия основывается на трудовой теории стоимости. Считается, что в основе стоимости лежат общественно необходимые затраты, величина и механизм распределения которых во многом не ясны, во всяком случае из экономического учения Маркса.</w:t>
      </w:r>
    </w:p>
    <w:p w:rsidR="00F03519" w:rsidRDefault="00F03519">
      <w:pPr>
        <w:ind w:left="426"/>
        <w:jc w:val="both"/>
        <w:rPr>
          <w:b/>
        </w:rPr>
      </w:pPr>
    </w:p>
    <w:p w:rsidR="00F03519" w:rsidRDefault="00F03519">
      <w:pPr>
        <w:ind w:left="426"/>
        <w:jc w:val="both"/>
        <w:rPr>
          <w:b/>
        </w:rPr>
      </w:pPr>
    </w:p>
    <w:p w:rsidR="00F03519" w:rsidRDefault="00F03519">
      <w:pPr>
        <w:ind w:left="426"/>
        <w:jc w:val="both"/>
        <w:rPr>
          <w:b/>
        </w:rPr>
      </w:pPr>
    </w:p>
    <w:p w:rsidR="00F03519" w:rsidRDefault="00F03519">
      <w:pPr>
        <w:ind w:left="426"/>
        <w:jc w:val="both"/>
        <w:rPr>
          <w:b/>
        </w:rPr>
      </w:pPr>
    </w:p>
    <w:p w:rsidR="00F03519" w:rsidRDefault="008E52BF">
      <w:pPr>
        <w:ind w:left="426"/>
        <w:jc w:val="both"/>
        <w:rPr>
          <w:b/>
        </w:rPr>
      </w:pPr>
      <w:r>
        <w:rPr>
          <w:b/>
        </w:rPr>
        <w:t xml:space="preserve">     Это положение имеет, как минимум, два важнейших следствия:</w:t>
      </w:r>
    </w:p>
    <w:p w:rsidR="00F03519" w:rsidRDefault="008E52BF" w:rsidP="008E52BF">
      <w:pPr>
        <w:numPr>
          <w:ilvl w:val="0"/>
          <w:numId w:val="5"/>
        </w:numPr>
        <w:tabs>
          <w:tab w:val="clear" w:pos="360"/>
          <w:tab w:val="num" w:pos="786"/>
        </w:tabs>
        <w:ind w:left="786"/>
        <w:jc w:val="both"/>
        <w:rPr>
          <w:b/>
        </w:rPr>
      </w:pPr>
      <w:r>
        <w:rPr>
          <w:b/>
        </w:rPr>
        <w:t>Хозяйственный механизм общества неизбежно будет носить так называемый затратный характер: чем выше затраты, тем больше стоимость и цена</w:t>
      </w:r>
    </w:p>
    <w:p w:rsidR="00F03519" w:rsidRDefault="008E52BF" w:rsidP="008E52BF">
      <w:pPr>
        <w:numPr>
          <w:ilvl w:val="0"/>
          <w:numId w:val="5"/>
        </w:numPr>
        <w:tabs>
          <w:tab w:val="clear" w:pos="360"/>
          <w:tab w:val="num" w:pos="786"/>
        </w:tabs>
        <w:ind w:left="786"/>
        <w:jc w:val="both"/>
        <w:rPr>
          <w:b/>
        </w:rPr>
      </w:pPr>
      <w:r>
        <w:rPr>
          <w:b/>
        </w:rPr>
        <w:t>Стоимость крайне слабо зависит от соотношения спроса на данный товар или услугу и предложения.</w:t>
      </w:r>
    </w:p>
    <w:p w:rsidR="00F03519" w:rsidRDefault="00F03519">
      <w:pPr>
        <w:ind w:left="786"/>
        <w:jc w:val="both"/>
        <w:rPr>
          <w:b/>
        </w:rPr>
      </w:pPr>
    </w:p>
    <w:p w:rsidR="00F03519" w:rsidRDefault="008E52BF">
      <w:pPr>
        <w:ind w:left="786"/>
        <w:jc w:val="both"/>
        <w:rPr>
          <w:b/>
        </w:rPr>
      </w:pPr>
      <w:r>
        <w:rPr>
          <w:b/>
        </w:rPr>
        <w:t>В противовес этому подходу экономикс исходит из маржиналистской теории, по которой стоимость определяется предельной полезностью.</w:t>
      </w:r>
    </w:p>
    <w:p w:rsidR="00F03519" w:rsidRDefault="00F03519">
      <w:pPr>
        <w:ind w:left="786"/>
        <w:jc w:val="both"/>
        <w:rPr>
          <w:b/>
        </w:rPr>
      </w:pPr>
    </w:p>
    <w:p w:rsidR="00F03519" w:rsidRDefault="008E52BF">
      <w:pPr>
        <w:numPr>
          <w:ilvl w:val="0"/>
          <w:numId w:val="1"/>
        </w:numPr>
        <w:rPr>
          <w:b/>
          <w:color w:val="FF0000"/>
        </w:rPr>
      </w:pPr>
      <w:r>
        <w:rPr>
          <w:b/>
          <w:color w:val="FF0000"/>
        </w:rPr>
        <w:t>Предмет и метод экономической теории.</w:t>
      </w:r>
    </w:p>
    <w:p w:rsidR="00F03519" w:rsidRDefault="00F03519">
      <w:pPr>
        <w:rPr>
          <w:b/>
        </w:rPr>
      </w:pPr>
    </w:p>
    <w:p w:rsidR="00F03519" w:rsidRDefault="008E52BF">
      <w:pPr>
        <w:ind w:left="426"/>
        <w:jc w:val="both"/>
        <w:rPr>
          <w:b/>
        </w:rPr>
      </w:pPr>
      <w:r>
        <w:rPr>
          <w:b/>
        </w:rPr>
        <w:t xml:space="preserve">     Важнейшее отличие современной экономической теории от марксистско-ленинской политической экономии состоит в ином предмете экономической науки.</w:t>
      </w:r>
    </w:p>
    <w:p w:rsidR="00F03519" w:rsidRDefault="008E52BF">
      <w:pPr>
        <w:ind w:left="426"/>
        <w:jc w:val="both"/>
        <w:rPr>
          <w:b/>
        </w:rPr>
      </w:pPr>
      <w:r>
        <w:rPr>
          <w:b/>
        </w:rPr>
        <w:t xml:space="preserve">     Предметом экономической теории Маркса и Ленина являются экономические законы, управляющие производством, распределением, обменом и потреблением на различных ступенях развития производства.</w:t>
      </w:r>
    </w:p>
    <w:p w:rsidR="00F03519" w:rsidRDefault="008E52BF">
      <w:pPr>
        <w:ind w:left="426"/>
        <w:jc w:val="both"/>
        <w:rPr>
          <w:b/>
        </w:rPr>
      </w:pPr>
      <w:r>
        <w:rPr>
          <w:b/>
        </w:rPr>
        <w:t xml:space="preserve">     Предметом современной экономической теории является поведение, деятельность человека, субъекта с целью максимилизации прибыли в условиях ограниченности ресурсов и безграничности потребностей.</w:t>
      </w:r>
    </w:p>
    <w:p w:rsidR="00F03519" w:rsidRDefault="008E52BF">
      <w:pPr>
        <w:ind w:left="426"/>
        <w:jc w:val="both"/>
        <w:rPr>
          <w:b/>
        </w:rPr>
      </w:pPr>
      <w:r>
        <w:rPr>
          <w:b/>
        </w:rPr>
        <w:t xml:space="preserve">     Отсюда различия в средствах (инструментах) исследования, его методах и целях, о которых шла речь выше.</w:t>
      </w:r>
    </w:p>
    <w:p w:rsidR="00F03519" w:rsidRDefault="008E52BF">
      <w:pPr>
        <w:ind w:left="426"/>
        <w:jc w:val="both"/>
        <w:rPr>
          <w:b/>
        </w:rPr>
      </w:pPr>
      <w:r>
        <w:rPr>
          <w:b/>
        </w:rPr>
        <w:t xml:space="preserve">     Высшим критерием истинности любой теории во всех без исключения областях знания является практика. В экономической области – это практика более эффективного хозяйствования, дающая возможность сделать жизнь людей богаче материально и духовно, обеспечить более высокие темпы общественного прогресса.</w:t>
      </w:r>
    </w:p>
    <w:p w:rsidR="00F03519" w:rsidRDefault="008E52BF">
      <w:pPr>
        <w:ind w:left="426"/>
        <w:jc w:val="both"/>
        <w:rPr>
          <w:b/>
          <w:i/>
          <w:u w:val="single"/>
        </w:rPr>
      </w:pPr>
      <w:r>
        <w:rPr>
          <w:b/>
        </w:rPr>
        <w:t xml:space="preserve">     </w:t>
      </w:r>
      <w:r>
        <w:rPr>
          <w:b/>
          <w:i/>
          <w:u w:val="single"/>
        </w:rPr>
        <w:t>Экономическая реформа – это переход от административно-командной экономики с жестким централизованным планированием «всего и вся» к рыночной организации общественного хозяйства при определенном воздействии государства на экономику.</w:t>
      </w:r>
    </w:p>
    <w:p w:rsidR="00F03519" w:rsidRDefault="008E52BF">
      <w:pPr>
        <w:ind w:left="426"/>
        <w:jc w:val="both"/>
        <w:rPr>
          <w:b/>
        </w:rPr>
      </w:pPr>
      <w:r>
        <w:rPr>
          <w:b/>
        </w:rPr>
        <w:t xml:space="preserve">     Главное в том, что характер деятельности государственных и частных предприятий подчинен законам рынка, что поведение экономических агентов – рыночное.</w:t>
      </w:r>
    </w:p>
    <w:p w:rsidR="00F03519" w:rsidRDefault="008E52BF">
      <w:pPr>
        <w:ind w:left="426"/>
        <w:jc w:val="both"/>
        <w:rPr>
          <w:b/>
        </w:rPr>
      </w:pPr>
      <w:r>
        <w:rPr>
          <w:b/>
        </w:rPr>
        <w:t xml:space="preserve">      Каковы же объективные причины нынешнего состояния национального хозяйства, если абстрагироваться от крупных ошибок, допущенных государственной властью в руководстве экономикой?</w:t>
      </w:r>
    </w:p>
    <w:p w:rsidR="00F03519" w:rsidRDefault="008E52BF">
      <w:pPr>
        <w:ind w:left="426"/>
        <w:jc w:val="both"/>
        <w:rPr>
          <w:b/>
        </w:rPr>
      </w:pPr>
      <w:r>
        <w:rPr>
          <w:b/>
        </w:rPr>
        <w:t xml:space="preserve">      Представляется, что можно указать на следующие, наиболее существенные моменты:</w:t>
      </w:r>
    </w:p>
    <w:p w:rsidR="00F03519" w:rsidRDefault="008E52BF" w:rsidP="008E52BF">
      <w:pPr>
        <w:numPr>
          <w:ilvl w:val="0"/>
          <w:numId w:val="6"/>
        </w:numPr>
        <w:tabs>
          <w:tab w:val="clear" w:pos="360"/>
          <w:tab w:val="num" w:pos="786"/>
        </w:tabs>
        <w:ind w:left="786"/>
        <w:jc w:val="both"/>
        <w:rPr>
          <w:b/>
        </w:rPr>
      </w:pPr>
      <w:r>
        <w:rPr>
          <w:b/>
        </w:rPr>
        <w:t>Наследие социализма до сих пор проявляется в высокой степени милитаризации народного хозяйства, непомерно высоком удельном весе производства капитальных товаров, излишне большой армии, внешних долгах. Все это существует за счет низкого жизненного уровня населения, здоровья людей, социальной необеспеченности, слабого развития образования, науки, культуры и т.д.</w:t>
      </w:r>
    </w:p>
    <w:p w:rsidR="00F03519" w:rsidRDefault="008E52BF" w:rsidP="008E52BF">
      <w:pPr>
        <w:numPr>
          <w:ilvl w:val="0"/>
          <w:numId w:val="6"/>
        </w:numPr>
        <w:tabs>
          <w:tab w:val="clear" w:pos="360"/>
          <w:tab w:val="num" w:pos="786"/>
        </w:tabs>
        <w:ind w:left="786"/>
        <w:jc w:val="both"/>
        <w:rPr>
          <w:b/>
        </w:rPr>
      </w:pPr>
      <w:r>
        <w:rPr>
          <w:b/>
        </w:rPr>
        <w:t>Социалистическая система хозяйства характеризовалась крайне низкой мотивацией трудовой деятельности, ибо реальная система распределения созданного продукта была близка к уравнительной.</w:t>
      </w:r>
    </w:p>
    <w:p w:rsidR="00F03519" w:rsidRDefault="008E52BF" w:rsidP="008E52BF">
      <w:pPr>
        <w:numPr>
          <w:ilvl w:val="0"/>
          <w:numId w:val="6"/>
        </w:numPr>
        <w:tabs>
          <w:tab w:val="clear" w:pos="360"/>
          <w:tab w:val="num" w:pos="786"/>
        </w:tabs>
        <w:ind w:left="786"/>
        <w:jc w:val="both"/>
        <w:rPr>
          <w:b/>
        </w:rPr>
      </w:pPr>
      <w:r>
        <w:rPr>
          <w:b/>
        </w:rPr>
        <w:t>В результате распада СССР, стремлении к автаркии ряда регионов России и бывших союзных республик СССР произошло нарушение многих хозяйственных связей между предприятиями. Это, в свою очередь, привело к спаду производства, переросшему в кризис недопроизводства, к превращению нашей экономики в дефицитную по многим видам продукции. Спад производства привел к существенному сокращению распределенного продукта (в натуральном выражении) и, следовательно, к падению жизненного уровня большой части населения.</w:t>
      </w:r>
    </w:p>
    <w:p w:rsidR="00F03519" w:rsidRDefault="008E52BF" w:rsidP="008E52BF">
      <w:pPr>
        <w:numPr>
          <w:ilvl w:val="0"/>
          <w:numId w:val="6"/>
        </w:numPr>
        <w:tabs>
          <w:tab w:val="clear" w:pos="360"/>
          <w:tab w:val="num" w:pos="786"/>
        </w:tabs>
        <w:ind w:left="786"/>
        <w:jc w:val="both"/>
        <w:rPr>
          <w:b/>
        </w:rPr>
      </w:pPr>
      <w:r>
        <w:rPr>
          <w:b/>
        </w:rPr>
        <w:t>В ходе экономической реформы старая система управления национальным хозяйством оказалось разрушенной, новой же в целостном виде пока не создано. Управляемость экономикой, таким образом, была утрачена, в результате усугубилась ситуация с выпуском продукции, крайне затруднена отраслевая перестройка национального хозяйства. Из-за потери управляемости снижается эффективность функционирующих отраслей.</w:t>
      </w:r>
    </w:p>
    <w:p w:rsidR="00F03519" w:rsidRDefault="008E52BF" w:rsidP="008E52BF">
      <w:pPr>
        <w:numPr>
          <w:ilvl w:val="0"/>
          <w:numId w:val="6"/>
        </w:numPr>
        <w:tabs>
          <w:tab w:val="clear" w:pos="360"/>
          <w:tab w:val="num" w:pos="786"/>
        </w:tabs>
        <w:ind w:left="786"/>
        <w:jc w:val="both"/>
        <w:rPr>
          <w:b/>
        </w:rPr>
      </w:pPr>
      <w:r>
        <w:rPr>
          <w:b/>
        </w:rPr>
        <w:t xml:space="preserve">Экономической науке известно такое явление, как </w:t>
      </w:r>
      <w:r>
        <w:rPr>
          <w:b/>
          <w:i/>
          <w:u w:val="single"/>
        </w:rPr>
        <w:t>«шок предложения»</w:t>
      </w:r>
      <w:r>
        <w:rPr>
          <w:b/>
        </w:rPr>
        <w:t>. Суть его в следующем. Эффективность и мобильность рыночной экономики основываются, в частности, на том, что при свободном предпринимательстве, конкурентном взаимодействии спроса и предложения удовлетворение спроса адекватным предложениям ведет к повышению цен на дефицитные услуги и товары. В конкурентной экономике это приводит к расширению производства соответствующих товаров и услуг. Ссуществуют и другие факторы, препятствующие расширению производства и предложения, в частности, отсутствие резервных мощностей, новых технологий, свободных денежных средств, хозяйственного механизма передачи нововведений между предприятиями и отраслями.</w:t>
      </w:r>
    </w:p>
    <w:p w:rsidR="00F03519" w:rsidRDefault="008E52BF" w:rsidP="008E52BF">
      <w:pPr>
        <w:numPr>
          <w:ilvl w:val="0"/>
          <w:numId w:val="6"/>
        </w:numPr>
        <w:tabs>
          <w:tab w:val="clear" w:pos="360"/>
          <w:tab w:val="num" w:pos="786"/>
        </w:tabs>
        <w:ind w:left="786"/>
        <w:jc w:val="both"/>
        <w:rPr>
          <w:b/>
        </w:rPr>
      </w:pPr>
      <w:r>
        <w:rPr>
          <w:b/>
        </w:rPr>
        <w:t>Отсутствует хозяйственно и законодательно отработанная система внешнеэкономических связей. С одной стороны, предприятия, получив значительную свободу экспорта и импорта, не инвестируют полученную экспортную выручку в российскую экономику, а с другой – валютные источники государства в основном используются в качестве «пожарного» средства для покрытия дефицита в продовольствии и медикаментах.</w:t>
      </w:r>
    </w:p>
    <w:p w:rsidR="00F03519" w:rsidRDefault="008E52BF" w:rsidP="008E52BF">
      <w:pPr>
        <w:numPr>
          <w:ilvl w:val="0"/>
          <w:numId w:val="6"/>
        </w:numPr>
        <w:tabs>
          <w:tab w:val="clear" w:pos="360"/>
          <w:tab w:val="num" w:pos="786"/>
        </w:tabs>
        <w:ind w:left="786"/>
        <w:jc w:val="both"/>
        <w:rPr>
          <w:b/>
        </w:rPr>
      </w:pPr>
      <w:r>
        <w:rPr>
          <w:b/>
        </w:rPr>
        <w:t>И, наконец, экономический феномен, с которым, прежде всего, связывается в повседневной жизни ухудшение жизненного уровня населения – это инфляция. Одновременно инфляция спроса и предложения. Поэтому разработка и реализация антиинфляционных мер – важнейшая экономическая и политическая задача.</w:t>
      </w:r>
    </w:p>
    <w:p w:rsidR="00F03519" w:rsidRDefault="008E52BF">
      <w:pPr>
        <w:jc w:val="both"/>
        <w:rPr>
          <w:b/>
        </w:rPr>
      </w:pPr>
      <w:r>
        <w:rPr>
          <w:b/>
        </w:rPr>
        <w:t xml:space="preserve">                  Сегодня основные меры правительства по выводу страны из кризиса:</w:t>
      </w:r>
    </w:p>
    <w:p w:rsidR="00F03519" w:rsidRDefault="008E52BF">
      <w:pPr>
        <w:jc w:val="both"/>
        <w:rPr>
          <w:b/>
        </w:rPr>
      </w:pPr>
      <w:r>
        <w:rPr>
          <w:b/>
        </w:rPr>
        <w:t>А)      Преодоление спада производства и дальнейшее уменьшение инфляции. Для этого:</w:t>
      </w:r>
    </w:p>
    <w:p w:rsidR="00F03519" w:rsidRDefault="008E52BF" w:rsidP="008E52BF">
      <w:pPr>
        <w:numPr>
          <w:ilvl w:val="0"/>
          <w:numId w:val="7"/>
        </w:numPr>
        <w:jc w:val="both"/>
        <w:rPr>
          <w:b/>
        </w:rPr>
      </w:pPr>
      <w:r>
        <w:rPr>
          <w:b/>
        </w:rPr>
        <w:t>избирательный режим кредитования промышленности</w:t>
      </w:r>
    </w:p>
    <w:p w:rsidR="00F03519" w:rsidRDefault="008E52BF" w:rsidP="008E52BF">
      <w:pPr>
        <w:numPr>
          <w:ilvl w:val="0"/>
          <w:numId w:val="7"/>
        </w:numPr>
        <w:jc w:val="both"/>
        <w:rPr>
          <w:b/>
        </w:rPr>
      </w:pPr>
      <w:r>
        <w:rPr>
          <w:b/>
        </w:rPr>
        <w:t>попытка не выходить за рамки уже намеченных социальных программ</w:t>
      </w:r>
    </w:p>
    <w:p w:rsidR="00F03519" w:rsidRDefault="008E52BF" w:rsidP="008E52BF">
      <w:pPr>
        <w:numPr>
          <w:ilvl w:val="0"/>
          <w:numId w:val="7"/>
        </w:numPr>
        <w:jc w:val="both"/>
        <w:rPr>
          <w:b/>
        </w:rPr>
      </w:pPr>
      <w:r>
        <w:rPr>
          <w:b/>
        </w:rPr>
        <w:t>изъятие валютной выручки у предприятий-экспортеров</w:t>
      </w:r>
    </w:p>
    <w:p w:rsidR="00F03519" w:rsidRDefault="008E52BF" w:rsidP="008E52BF">
      <w:pPr>
        <w:numPr>
          <w:ilvl w:val="0"/>
          <w:numId w:val="7"/>
        </w:numPr>
        <w:jc w:val="both"/>
        <w:rPr>
          <w:b/>
        </w:rPr>
      </w:pPr>
      <w:r>
        <w:rPr>
          <w:b/>
        </w:rPr>
        <w:t>плавающий валютный курс</w:t>
      </w:r>
    </w:p>
    <w:p w:rsidR="00F03519" w:rsidRDefault="008E52BF" w:rsidP="008E52BF">
      <w:pPr>
        <w:numPr>
          <w:ilvl w:val="0"/>
          <w:numId w:val="7"/>
        </w:numPr>
        <w:jc w:val="both"/>
        <w:rPr>
          <w:b/>
        </w:rPr>
      </w:pPr>
      <w:r>
        <w:rPr>
          <w:b/>
        </w:rPr>
        <w:t>ограничение роста заработной платы</w:t>
      </w:r>
    </w:p>
    <w:p w:rsidR="00F03519" w:rsidRDefault="008E52BF" w:rsidP="008E52BF">
      <w:pPr>
        <w:numPr>
          <w:ilvl w:val="0"/>
          <w:numId w:val="7"/>
        </w:numPr>
        <w:jc w:val="both"/>
        <w:rPr>
          <w:b/>
        </w:rPr>
      </w:pPr>
      <w:r>
        <w:rPr>
          <w:b/>
        </w:rPr>
        <w:t>сокращение численности вооруженных сил и затрат на военную технику</w:t>
      </w:r>
    </w:p>
    <w:p w:rsidR="00F03519" w:rsidRDefault="00F03519">
      <w:pPr>
        <w:rPr>
          <w:b/>
        </w:rPr>
      </w:pPr>
    </w:p>
    <w:p w:rsidR="00F03519" w:rsidRDefault="008E52BF">
      <w:pPr>
        <w:jc w:val="both"/>
        <w:rPr>
          <w:b/>
        </w:rPr>
      </w:pPr>
      <w:r>
        <w:rPr>
          <w:b/>
        </w:rPr>
        <w:t>В)      Осуществление социальных программ, увеличение объема производства и предложения товаров и услуг на рынке. Для этого:</w:t>
      </w:r>
    </w:p>
    <w:p w:rsidR="00F03519" w:rsidRDefault="008E52BF" w:rsidP="008E52BF">
      <w:pPr>
        <w:pStyle w:val="a4"/>
        <w:numPr>
          <w:ilvl w:val="0"/>
          <w:numId w:val="7"/>
        </w:numPr>
      </w:pPr>
      <w:r>
        <w:t>восстановление, а точнее – налаживание хозяйственных связей как в рамках РФ, так с ближним и дальним зарубежьем</w:t>
      </w:r>
    </w:p>
    <w:p w:rsidR="00F03519" w:rsidRDefault="008E52BF" w:rsidP="008E52BF">
      <w:pPr>
        <w:numPr>
          <w:ilvl w:val="0"/>
          <w:numId w:val="7"/>
        </w:numPr>
        <w:rPr>
          <w:b/>
        </w:rPr>
      </w:pPr>
      <w:r>
        <w:rPr>
          <w:b/>
        </w:rPr>
        <w:t>конверсия, но ее осуществление происходит значительно медленнее, чем предполагалось</w:t>
      </w:r>
    </w:p>
    <w:p w:rsidR="00F03519" w:rsidRDefault="008E52BF" w:rsidP="008E52BF">
      <w:pPr>
        <w:numPr>
          <w:ilvl w:val="0"/>
          <w:numId w:val="7"/>
        </w:numPr>
        <w:rPr>
          <w:b/>
        </w:rPr>
      </w:pPr>
      <w:r>
        <w:rPr>
          <w:b/>
        </w:rPr>
        <w:t>привлечение иностранного капитала в целях восстановления до кризисного объема производства товаров и услуг</w:t>
      </w:r>
    </w:p>
    <w:p w:rsidR="00F03519" w:rsidRDefault="008E52BF" w:rsidP="008E52BF">
      <w:pPr>
        <w:numPr>
          <w:ilvl w:val="0"/>
          <w:numId w:val="7"/>
        </w:numPr>
        <w:rPr>
          <w:b/>
        </w:rPr>
      </w:pPr>
      <w:r>
        <w:rPr>
          <w:b/>
        </w:rPr>
        <w:t>использование валютных поступлений от экспорта для расширения производства</w:t>
      </w:r>
    </w:p>
    <w:p w:rsidR="00F03519" w:rsidRDefault="00F03519">
      <w:pPr>
        <w:jc w:val="both"/>
        <w:rPr>
          <w:b/>
        </w:rPr>
      </w:pPr>
    </w:p>
    <w:p w:rsidR="00F03519" w:rsidRDefault="008E52BF">
      <w:pPr>
        <w:pStyle w:val="2"/>
        <w:ind w:left="426"/>
        <w:jc w:val="both"/>
      </w:pPr>
      <w:r>
        <w:t xml:space="preserve">           Современная экономическая теория в полной мере объясняет процессы, происходящие в развитой рыночной экономике, а не в экономике периода становления рынка. </w:t>
      </w:r>
    </w:p>
    <w:p w:rsidR="00F03519" w:rsidRDefault="008E52BF">
      <w:pPr>
        <w:ind w:left="426"/>
        <w:jc w:val="both"/>
        <w:rPr>
          <w:b/>
          <w:i/>
          <w:u w:val="single"/>
        </w:rPr>
      </w:pPr>
      <w:r>
        <w:t xml:space="preserve">      </w:t>
      </w:r>
      <w:r>
        <w:rPr>
          <w:b/>
          <w:i/>
          <w:u w:val="single"/>
        </w:rPr>
        <w:t>Монетаризм</w:t>
      </w:r>
      <w:r>
        <w:rPr>
          <w:b/>
        </w:rPr>
        <w:t xml:space="preserve"> – это составная часть современной экономической теории. Его основная идея состоит в том, что денежная масса в обращении является детерминирующим фактором хозяйственной жизни, между динамикой количества денег в обращении и динамикой валового национального продукта существует устойчивая связь. При этом монетаризм исходит из саморегулируемости рыночной системы и нежелательности вмешательства государства в экономику. Спрос на деньги является стабильным. Механизм воздействия дополнительных денег, находящихся на руках у населения, на состояние хозяйственной конъюнктуры следующий. При выпуске их в обращение увеличивается совокупный спрос, что вызывает повышение цен, а вслед за этим – увеличение объема производства и предложения. Согласно монетаризму при отсутствии инфляции доля денег, имеющаяся на руках у населения, в расходах и доходах стабильна. Отсюда следует, что спрос на деньги в достаточной степени устойчив, если учитывать лишь внутренние факторы рыночной системы. В действительности на него активно воздействует государство – главным образом, Центральный банк. Спрос на деньги также подвержен влиянию инфляции, когда имеет место массовое стремление освободиться от наличных денег. </w:t>
      </w:r>
      <w:r>
        <w:rPr>
          <w:b/>
          <w:i/>
          <w:u w:val="single"/>
        </w:rPr>
        <w:t>Вывод монетаристов состоит в том, что нарушение макроэкономического равновесия определяют те структуры, которые увеличивают предложение денег, а не те экономические агенты, которые предъявляют дополнительный спрос на деньги.</w:t>
      </w:r>
    </w:p>
    <w:p w:rsidR="00F03519" w:rsidRDefault="008E52BF">
      <w:pPr>
        <w:ind w:left="426"/>
        <w:jc w:val="both"/>
        <w:rPr>
          <w:b/>
        </w:rPr>
      </w:pPr>
      <w:r>
        <w:rPr>
          <w:b/>
        </w:rPr>
        <w:t xml:space="preserve">      </w:t>
      </w:r>
      <w:r>
        <w:rPr>
          <w:b/>
          <w:i/>
          <w:u w:val="single"/>
        </w:rPr>
        <w:t>Вопрос не в том, использовать или не использовать экономическую теорию Запада для руководства отечественным национальным хозяйством при переводе его на рыночные рельсы, а в умении применить ее положения к российской экономике.</w:t>
      </w:r>
    </w:p>
    <w:p w:rsidR="00F03519" w:rsidRDefault="00F03519">
      <w:pPr>
        <w:jc w:val="both"/>
      </w:pPr>
    </w:p>
    <w:p w:rsidR="00F03519" w:rsidRDefault="00F03519">
      <w:pPr>
        <w:ind w:firstLine="1140"/>
        <w:jc w:val="both"/>
        <w:rPr>
          <w:b/>
        </w:rPr>
      </w:pPr>
    </w:p>
    <w:p w:rsidR="00F03519" w:rsidRDefault="008E52BF">
      <w:pPr>
        <w:numPr>
          <w:ilvl w:val="0"/>
          <w:numId w:val="1"/>
        </w:numPr>
        <w:rPr>
          <w:b/>
          <w:color w:val="FF0000"/>
        </w:rPr>
      </w:pPr>
      <w:r>
        <w:rPr>
          <w:b/>
          <w:color w:val="FF0000"/>
        </w:rPr>
        <w:t>Общие проблемы экономического развития.</w:t>
      </w:r>
    </w:p>
    <w:p w:rsidR="00F03519" w:rsidRDefault="00F03519">
      <w:pPr>
        <w:rPr>
          <w:b/>
          <w:color w:val="FF0000"/>
        </w:rPr>
      </w:pPr>
    </w:p>
    <w:p w:rsidR="00F03519" w:rsidRDefault="008E52BF">
      <w:pPr>
        <w:ind w:left="426"/>
        <w:jc w:val="both"/>
        <w:rPr>
          <w:b/>
        </w:rPr>
      </w:pPr>
      <w:r>
        <w:rPr>
          <w:b/>
          <w:color w:val="FF0000"/>
        </w:rPr>
        <w:t xml:space="preserve">       </w:t>
      </w:r>
      <w:r>
        <w:rPr>
          <w:b/>
        </w:rPr>
        <w:t>Главной экономической задачей является выбор наиболее эффективного варианта распределения факторов производства в целях решения проблемы ограниченности возможностей, которая обусловлена беспредельными потребностями общества и ограниченностью ресурсов. Располагая информацией о своих производственных возможностях, любое общество должно найти ответы на следующие три вопроса:</w:t>
      </w:r>
    </w:p>
    <w:p w:rsidR="00F03519" w:rsidRDefault="008E52BF" w:rsidP="008E52BF">
      <w:pPr>
        <w:numPr>
          <w:ilvl w:val="0"/>
          <w:numId w:val="8"/>
        </w:numPr>
        <w:tabs>
          <w:tab w:val="clear" w:pos="2061"/>
          <w:tab w:val="num" w:pos="786"/>
        </w:tabs>
        <w:ind w:left="786"/>
        <w:jc w:val="both"/>
        <w:rPr>
          <w:b/>
        </w:rPr>
      </w:pPr>
      <w:r>
        <w:rPr>
          <w:b/>
        </w:rPr>
        <w:t>Что из товаров и услуг должно быть произведено, и в каком количестве?</w:t>
      </w:r>
    </w:p>
    <w:p w:rsidR="00F03519" w:rsidRDefault="008E52BF" w:rsidP="008E52BF">
      <w:pPr>
        <w:numPr>
          <w:ilvl w:val="0"/>
          <w:numId w:val="8"/>
        </w:numPr>
        <w:tabs>
          <w:tab w:val="clear" w:pos="2061"/>
          <w:tab w:val="num" w:pos="786"/>
        </w:tabs>
        <w:ind w:left="786"/>
        <w:jc w:val="both"/>
        <w:rPr>
          <w:b/>
        </w:rPr>
      </w:pPr>
      <w:r>
        <w:rPr>
          <w:b/>
        </w:rPr>
        <w:t>Как эти товары и услуги надо производить?</w:t>
      </w:r>
    </w:p>
    <w:p w:rsidR="00F03519" w:rsidRDefault="008E52BF" w:rsidP="008E52BF">
      <w:pPr>
        <w:numPr>
          <w:ilvl w:val="0"/>
          <w:numId w:val="8"/>
        </w:numPr>
        <w:tabs>
          <w:tab w:val="clear" w:pos="2061"/>
          <w:tab w:val="num" w:pos="786"/>
        </w:tabs>
        <w:ind w:left="786"/>
        <w:jc w:val="both"/>
        <w:rPr>
          <w:b/>
        </w:rPr>
      </w:pPr>
      <w:r>
        <w:rPr>
          <w:b/>
        </w:rPr>
        <w:t>Кто купит и сможет потребить (использовать) эти товары и услуги?</w:t>
      </w:r>
    </w:p>
    <w:p w:rsidR="00F03519" w:rsidRDefault="00F03519">
      <w:pPr>
        <w:ind w:left="426"/>
        <w:jc w:val="both"/>
        <w:rPr>
          <w:b/>
        </w:rPr>
      </w:pPr>
    </w:p>
    <w:p w:rsidR="00F03519" w:rsidRDefault="00F03519">
      <w:pPr>
        <w:jc w:val="both"/>
        <w:rPr>
          <w:b/>
        </w:rPr>
      </w:pPr>
    </w:p>
    <w:p w:rsidR="00F03519" w:rsidRDefault="008E52BF">
      <w:pPr>
        <w:numPr>
          <w:ilvl w:val="0"/>
          <w:numId w:val="1"/>
        </w:numPr>
        <w:rPr>
          <w:b/>
          <w:color w:val="FF0000"/>
        </w:rPr>
      </w:pPr>
      <w:r>
        <w:rPr>
          <w:b/>
          <w:color w:val="FF0000"/>
        </w:rPr>
        <w:t>Материальные потребности и их безграничность.</w:t>
      </w:r>
    </w:p>
    <w:p w:rsidR="00F03519" w:rsidRDefault="00F03519">
      <w:pPr>
        <w:rPr>
          <w:b/>
          <w:color w:val="FF0000"/>
        </w:rPr>
      </w:pPr>
    </w:p>
    <w:p w:rsidR="00F03519" w:rsidRDefault="008E52BF">
      <w:pPr>
        <w:ind w:left="426"/>
        <w:jc w:val="both"/>
        <w:rPr>
          <w:b/>
        </w:rPr>
      </w:pPr>
      <w:r>
        <w:rPr>
          <w:b/>
        </w:rPr>
        <w:t xml:space="preserve">      Конечной целью функционирования любой экономической системы является удовлетворение потребностей общества и индивидов. С расходованием ресурсов для удовлетворения потребностей связаны все проблемы экономического развития. И все решения этих проблем базируются на двух фундаментальных экономических аксиомах.</w:t>
      </w:r>
    </w:p>
    <w:p w:rsidR="00F03519" w:rsidRDefault="00F03519">
      <w:pPr>
        <w:ind w:left="360"/>
        <w:jc w:val="both"/>
        <w:rPr>
          <w:b/>
        </w:rPr>
      </w:pPr>
    </w:p>
    <w:p w:rsidR="00F03519" w:rsidRDefault="00F03519">
      <w:pPr>
        <w:ind w:left="360"/>
        <w:jc w:val="both"/>
        <w:rPr>
          <w:b/>
        </w:rPr>
      </w:pPr>
    </w:p>
    <w:p w:rsidR="00F03519" w:rsidRDefault="008E52BF">
      <w:pPr>
        <w:ind w:left="360"/>
        <w:jc w:val="both"/>
        <w:rPr>
          <w:b/>
        </w:rPr>
      </w:pPr>
      <w:r>
        <w:rPr>
          <w:b/>
        </w:rPr>
        <w:t xml:space="preserve">       </w:t>
      </w:r>
      <w:r>
        <w:rPr>
          <w:b/>
          <w:i/>
          <w:u w:val="single"/>
        </w:rPr>
        <w:t>Первая аксиома</w:t>
      </w:r>
      <w:r>
        <w:rPr>
          <w:b/>
        </w:rPr>
        <w:t xml:space="preserve"> – потребности общества (индивидов и институтов) безграничны, полностью неутолимы.</w:t>
      </w:r>
    </w:p>
    <w:p w:rsidR="00F03519" w:rsidRDefault="00F03519">
      <w:pPr>
        <w:ind w:left="360"/>
        <w:jc w:val="both"/>
        <w:rPr>
          <w:b/>
        </w:rPr>
      </w:pPr>
    </w:p>
    <w:p w:rsidR="00F03519" w:rsidRDefault="008E52BF">
      <w:pPr>
        <w:ind w:left="360"/>
        <w:jc w:val="both"/>
        <w:rPr>
          <w:b/>
        </w:rPr>
      </w:pPr>
      <w:r>
        <w:rPr>
          <w:b/>
        </w:rPr>
        <w:t xml:space="preserve">      </w:t>
      </w:r>
      <w:r>
        <w:rPr>
          <w:b/>
          <w:i/>
          <w:u w:val="single"/>
        </w:rPr>
        <w:t>Вторая аксиома</w:t>
      </w:r>
      <w:r>
        <w:rPr>
          <w:b/>
        </w:rPr>
        <w:t xml:space="preserve"> – ресурсы общества, необходимые для производства товаров и услуг, ограничены или редки.</w:t>
      </w:r>
    </w:p>
    <w:p w:rsidR="00F03519" w:rsidRDefault="00F03519">
      <w:pPr>
        <w:ind w:left="360"/>
        <w:jc w:val="both"/>
        <w:rPr>
          <w:b/>
        </w:rPr>
      </w:pPr>
    </w:p>
    <w:p w:rsidR="00F03519" w:rsidRDefault="008E52BF">
      <w:pPr>
        <w:ind w:left="360"/>
        <w:jc w:val="both"/>
        <w:rPr>
          <w:b/>
        </w:rPr>
      </w:pPr>
      <w:r>
        <w:rPr>
          <w:b/>
        </w:rPr>
        <w:t xml:space="preserve">      Отмеченное противоречие разрешается путем выбора. Не случайно одно из определений экономики как общественной науки гласит: </w:t>
      </w:r>
      <w:r>
        <w:rPr>
          <w:b/>
          <w:i/>
          <w:u w:val="single"/>
        </w:rPr>
        <w:t>экономика описывает и анализирует выбор из ограниченных ресурсов для максимального удовлетворения потребностей.</w:t>
      </w:r>
    </w:p>
    <w:p w:rsidR="00F03519" w:rsidRDefault="00F03519">
      <w:pPr>
        <w:ind w:left="360"/>
        <w:jc w:val="both"/>
        <w:rPr>
          <w:b/>
        </w:rPr>
      </w:pPr>
    </w:p>
    <w:p w:rsidR="00F03519" w:rsidRDefault="008E52BF">
      <w:pPr>
        <w:ind w:left="360"/>
        <w:jc w:val="both"/>
        <w:rPr>
          <w:b/>
        </w:rPr>
      </w:pPr>
      <w:r>
        <w:rPr>
          <w:b/>
        </w:rPr>
        <w:t xml:space="preserve">      </w:t>
      </w:r>
      <w:r>
        <w:rPr>
          <w:b/>
          <w:i/>
          <w:u w:val="single"/>
        </w:rPr>
        <w:t>Потребность</w:t>
      </w:r>
      <w:r>
        <w:rPr>
          <w:b/>
        </w:rPr>
        <w:t xml:space="preserve"> – это нужда в чем-либо необходимом для поддержания жизнедеятельности, развития личности и общества в целом.</w:t>
      </w:r>
    </w:p>
    <w:p w:rsidR="00F03519" w:rsidRDefault="00F03519">
      <w:pPr>
        <w:ind w:left="360"/>
        <w:jc w:val="both"/>
        <w:rPr>
          <w:b/>
        </w:rPr>
      </w:pPr>
    </w:p>
    <w:p w:rsidR="00F03519" w:rsidRDefault="008E52BF">
      <w:pPr>
        <w:ind w:left="360"/>
        <w:jc w:val="both"/>
        <w:rPr>
          <w:b/>
        </w:rPr>
      </w:pPr>
      <w:r>
        <w:rPr>
          <w:b/>
        </w:rPr>
        <w:t xml:space="preserve">      В течение каждых десяти лет количество видов потребительских товаров и услуг увеличивается более чем в два раза. Эта историческая закономерность заслуживает выделения и может быть названа </w:t>
      </w:r>
      <w:r>
        <w:rPr>
          <w:b/>
          <w:i/>
          <w:sz w:val="28"/>
          <w:u w:val="single"/>
        </w:rPr>
        <w:t>законом возвышения потребностей.</w:t>
      </w:r>
      <w:r>
        <w:rPr>
          <w:b/>
        </w:rPr>
        <w:t xml:space="preserve"> Человек прошел все этапы – от примитивного потребления ресурсов природы до рационального использования природных, человеческих и произведенных человеком ресурсов.</w:t>
      </w:r>
    </w:p>
    <w:p w:rsidR="00F03519" w:rsidRDefault="00F03519">
      <w:pPr>
        <w:ind w:left="360"/>
        <w:jc w:val="both"/>
        <w:rPr>
          <w:b/>
        </w:rPr>
      </w:pPr>
    </w:p>
    <w:p w:rsidR="00F03519" w:rsidRDefault="008E52BF">
      <w:pPr>
        <w:ind w:left="360"/>
        <w:jc w:val="both"/>
        <w:rPr>
          <w:b/>
        </w:rPr>
      </w:pPr>
      <w:r>
        <w:rPr>
          <w:b/>
        </w:rPr>
        <w:t xml:space="preserve">      Потребности подразделяются:</w:t>
      </w:r>
    </w:p>
    <w:p w:rsidR="00F03519" w:rsidRDefault="00F03519">
      <w:pPr>
        <w:ind w:left="360"/>
        <w:jc w:val="both"/>
        <w:rPr>
          <w:b/>
        </w:rPr>
      </w:pPr>
    </w:p>
    <w:p w:rsidR="00F03519" w:rsidRDefault="008E52BF" w:rsidP="008E52BF">
      <w:pPr>
        <w:numPr>
          <w:ilvl w:val="0"/>
          <w:numId w:val="3"/>
        </w:numPr>
        <w:tabs>
          <w:tab w:val="clear" w:pos="360"/>
          <w:tab w:val="num" w:pos="0"/>
          <w:tab w:val="num" w:pos="1080"/>
        </w:tabs>
        <w:ind w:left="720"/>
        <w:jc w:val="both"/>
        <w:rPr>
          <w:b/>
        </w:rPr>
      </w:pPr>
      <w:r>
        <w:rPr>
          <w:b/>
          <w:i/>
          <w:u w:val="single"/>
        </w:rPr>
        <w:t>Первичные</w:t>
      </w:r>
      <w:r>
        <w:rPr>
          <w:b/>
        </w:rPr>
        <w:t xml:space="preserve"> – удовлетворяющие жизненно важные нужды человека (одежда, питание, жилье)</w:t>
      </w:r>
    </w:p>
    <w:p w:rsidR="00F03519" w:rsidRDefault="008E52BF" w:rsidP="008E52BF">
      <w:pPr>
        <w:numPr>
          <w:ilvl w:val="0"/>
          <w:numId w:val="3"/>
        </w:numPr>
        <w:tabs>
          <w:tab w:val="clear" w:pos="360"/>
          <w:tab w:val="num" w:pos="0"/>
          <w:tab w:val="num" w:pos="1080"/>
        </w:tabs>
        <w:ind w:left="720"/>
        <w:jc w:val="both"/>
        <w:rPr>
          <w:b/>
        </w:rPr>
      </w:pPr>
      <w:r>
        <w:rPr>
          <w:b/>
          <w:i/>
          <w:u w:val="single"/>
        </w:rPr>
        <w:t>Вторичные</w:t>
      </w:r>
      <w:r>
        <w:rPr>
          <w:b/>
        </w:rPr>
        <w:t xml:space="preserve"> – все остальные (например: кино, театр, спорт)</w:t>
      </w:r>
    </w:p>
    <w:p w:rsidR="00F03519" w:rsidRDefault="00F03519">
      <w:pPr>
        <w:tabs>
          <w:tab w:val="num" w:pos="1080"/>
        </w:tabs>
        <w:ind w:left="720"/>
        <w:jc w:val="both"/>
        <w:rPr>
          <w:b/>
        </w:rPr>
      </w:pPr>
    </w:p>
    <w:p w:rsidR="00F03519" w:rsidRDefault="00F03519">
      <w:pPr>
        <w:tabs>
          <w:tab w:val="num" w:pos="1080"/>
        </w:tabs>
        <w:ind w:left="426" w:firstLine="294"/>
        <w:jc w:val="both"/>
        <w:rPr>
          <w:b/>
        </w:rPr>
      </w:pPr>
    </w:p>
    <w:p w:rsidR="00F03519" w:rsidRDefault="008E52BF">
      <w:pPr>
        <w:tabs>
          <w:tab w:val="num" w:pos="1080"/>
        </w:tabs>
        <w:ind w:left="426" w:firstLine="294"/>
        <w:jc w:val="both"/>
        <w:rPr>
          <w:b/>
        </w:rPr>
      </w:pPr>
      <w:r>
        <w:rPr>
          <w:b/>
        </w:rPr>
        <w:t xml:space="preserve">Средства, с помощью которых удовлетворяются потребности, называются </w:t>
      </w:r>
      <w:r>
        <w:rPr>
          <w:b/>
          <w:i/>
          <w:u w:val="single"/>
        </w:rPr>
        <w:t>благами.</w:t>
      </w:r>
      <w:r>
        <w:rPr>
          <w:b/>
        </w:rPr>
        <w:t xml:space="preserve"> Одни блага имеются в распоряжении общества в неограниченном количестве (например, воздух), другие – в ограниченном. Последние называют </w:t>
      </w:r>
      <w:r>
        <w:rPr>
          <w:b/>
          <w:i/>
          <w:u w:val="single"/>
        </w:rPr>
        <w:t>экономическими благами.</w:t>
      </w:r>
    </w:p>
    <w:p w:rsidR="00F03519" w:rsidRDefault="008E52BF">
      <w:pPr>
        <w:tabs>
          <w:tab w:val="num" w:pos="1080"/>
        </w:tabs>
        <w:ind w:left="720"/>
        <w:jc w:val="both"/>
        <w:rPr>
          <w:b/>
        </w:rPr>
      </w:pPr>
      <w:r>
        <w:rPr>
          <w:b/>
        </w:rPr>
        <w:t xml:space="preserve"> </w:t>
      </w:r>
    </w:p>
    <w:p w:rsidR="00F03519" w:rsidRDefault="008E52BF">
      <w:pPr>
        <w:numPr>
          <w:ilvl w:val="0"/>
          <w:numId w:val="1"/>
        </w:numPr>
        <w:rPr>
          <w:b/>
        </w:rPr>
      </w:pPr>
      <w:r>
        <w:rPr>
          <w:b/>
        </w:rPr>
        <w:t>Экономические ресурсы, их структура и ограниченность.</w:t>
      </w:r>
    </w:p>
    <w:p w:rsidR="00F03519" w:rsidRDefault="00F03519">
      <w:pPr>
        <w:rPr>
          <w:b/>
          <w:color w:val="FF0000"/>
        </w:rPr>
      </w:pPr>
    </w:p>
    <w:p w:rsidR="00F03519" w:rsidRDefault="00F03519">
      <w:pPr>
        <w:pStyle w:val="1"/>
        <w:ind w:left="42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F03519">
        <w:tc>
          <w:tcPr>
            <w:tcW w:w="3284" w:type="dxa"/>
          </w:tcPr>
          <w:p w:rsidR="00F03519" w:rsidRDefault="008E52BF">
            <w:pPr>
              <w:pStyle w:val="1"/>
              <w:jc w:val="center"/>
            </w:pPr>
            <w:r>
              <w:t>Вид фактора производства</w:t>
            </w:r>
          </w:p>
        </w:tc>
        <w:tc>
          <w:tcPr>
            <w:tcW w:w="3284" w:type="dxa"/>
          </w:tcPr>
          <w:p w:rsidR="00F03519" w:rsidRDefault="008E52BF">
            <w:pPr>
              <w:pStyle w:val="1"/>
              <w:jc w:val="center"/>
            </w:pPr>
            <w:r>
              <w:t>Качественная характеристика фактора</w:t>
            </w:r>
          </w:p>
        </w:tc>
        <w:tc>
          <w:tcPr>
            <w:tcW w:w="3284" w:type="dxa"/>
          </w:tcPr>
          <w:p w:rsidR="00F03519" w:rsidRDefault="008E52BF">
            <w:pPr>
              <w:pStyle w:val="1"/>
              <w:jc w:val="center"/>
            </w:pPr>
            <w:r>
              <w:t>Количественная характеристика фактора</w:t>
            </w:r>
          </w:p>
        </w:tc>
      </w:tr>
      <w:tr w:rsidR="00F03519">
        <w:tc>
          <w:tcPr>
            <w:tcW w:w="3284" w:type="dxa"/>
          </w:tcPr>
          <w:p w:rsidR="00F03519" w:rsidRDefault="008E52BF">
            <w:pPr>
              <w:pStyle w:val="1"/>
            </w:pPr>
            <w:r>
              <w:t>1.  Капитал</w:t>
            </w:r>
          </w:p>
        </w:tc>
        <w:tc>
          <w:tcPr>
            <w:tcW w:w="3284" w:type="dxa"/>
          </w:tcPr>
          <w:p w:rsidR="00F03519" w:rsidRDefault="008E52BF" w:rsidP="008E52BF">
            <w:pPr>
              <w:pStyle w:val="1"/>
              <w:numPr>
                <w:ilvl w:val="0"/>
                <w:numId w:val="24"/>
              </w:numPr>
            </w:pPr>
            <w:r>
              <w:t>Производственный капитал</w:t>
            </w:r>
          </w:p>
          <w:p w:rsidR="00F03519" w:rsidRDefault="008E52BF" w:rsidP="008E52BF">
            <w:pPr>
              <w:numPr>
                <w:ilvl w:val="0"/>
                <w:numId w:val="24"/>
              </w:numPr>
              <w:rPr>
                <w:b/>
              </w:rPr>
            </w:pPr>
            <w:r>
              <w:rPr>
                <w:b/>
              </w:rPr>
              <w:t>Финансовый капитал</w:t>
            </w:r>
          </w:p>
          <w:p w:rsidR="00F03519" w:rsidRDefault="008E52BF" w:rsidP="008E52BF">
            <w:pPr>
              <w:numPr>
                <w:ilvl w:val="0"/>
                <w:numId w:val="24"/>
              </w:numPr>
              <w:rPr>
                <w:b/>
              </w:rPr>
            </w:pPr>
            <w:r>
              <w:rPr>
                <w:b/>
              </w:rPr>
              <w:t>Ссудный капитал</w:t>
            </w:r>
          </w:p>
          <w:p w:rsidR="00F03519" w:rsidRDefault="008E52BF" w:rsidP="008E52BF">
            <w:pPr>
              <w:numPr>
                <w:ilvl w:val="0"/>
                <w:numId w:val="24"/>
              </w:numPr>
              <w:rPr>
                <w:b/>
              </w:rPr>
            </w:pPr>
            <w:r>
              <w:rPr>
                <w:b/>
              </w:rPr>
              <w:t>Фиктивный капитал</w:t>
            </w:r>
          </w:p>
        </w:tc>
        <w:tc>
          <w:tcPr>
            <w:tcW w:w="3284" w:type="dxa"/>
          </w:tcPr>
          <w:p w:rsidR="00F03519" w:rsidRDefault="008E52BF" w:rsidP="008E52BF">
            <w:pPr>
              <w:pStyle w:val="1"/>
              <w:numPr>
                <w:ilvl w:val="0"/>
                <w:numId w:val="25"/>
              </w:numPr>
            </w:pPr>
            <w:r>
              <w:t>В абсолютном выражении – это величина достаточности для ведения эффективного бизнеса</w:t>
            </w:r>
          </w:p>
          <w:p w:rsidR="00F03519" w:rsidRDefault="008E52BF" w:rsidP="008E52BF">
            <w:pPr>
              <w:numPr>
                <w:ilvl w:val="0"/>
                <w:numId w:val="25"/>
              </w:numPr>
              <w:rPr>
                <w:b/>
              </w:rPr>
            </w:pPr>
            <w:r>
              <w:rPr>
                <w:b/>
              </w:rPr>
              <w:t>В относительном выражении – это процент на капитал</w:t>
            </w:r>
          </w:p>
        </w:tc>
      </w:tr>
      <w:tr w:rsidR="00F03519">
        <w:tc>
          <w:tcPr>
            <w:tcW w:w="3284" w:type="dxa"/>
          </w:tcPr>
          <w:p w:rsidR="00F03519" w:rsidRDefault="008E52BF">
            <w:pPr>
              <w:pStyle w:val="1"/>
            </w:pPr>
            <w:r>
              <w:t>2.  Труд</w:t>
            </w:r>
          </w:p>
        </w:tc>
        <w:tc>
          <w:tcPr>
            <w:tcW w:w="3284" w:type="dxa"/>
          </w:tcPr>
          <w:p w:rsidR="00F03519" w:rsidRDefault="008E52BF">
            <w:pPr>
              <w:pStyle w:val="1"/>
            </w:pPr>
            <w:r>
              <w:t>1.  Уровень производительности труда</w:t>
            </w:r>
          </w:p>
        </w:tc>
        <w:tc>
          <w:tcPr>
            <w:tcW w:w="3284" w:type="dxa"/>
          </w:tcPr>
          <w:p w:rsidR="00F03519" w:rsidRDefault="008E52BF">
            <w:pPr>
              <w:pStyle w:val="1"/>
            </w:pPr>
            <w:r>
              <w:t>1.  Уровень занятости, уровень безработицы</w:t>
            </w:r>
          </w:p>
        </w:tc>
      </w:tr>
      <w:tr w:rsidR="00F03519">
        <w:tc>
          <w:tcPr>
            <w:tcW w:w="3284" w:type="dxa"/>
          </w:tcPr>
          <w:p w:rsidR="00F03519" w:rsidRDefault="008E52BF">
            <w:pPr>
              <w:pStyle w:val="1"/>
            </w:pPr>
            <w:r>
              <w:t>3.  Земля</w:t>
            </w:r>
          </w:p>
        </w:tc>
        <w:tc>
          <w:tcPr>
            <w:tcW w:w="3284" w:type="dxa"/>
          </w:tcPr>
          <w:p w:rsidR="00F03519" w:rsidRDefault="008E52BF">
            <w:pPr>
              <w:pStyle w:val="1"/>
            </w:pPr>
            <w:r>
              <w:t>1.  Экономическое плодородие земли (качество земли для ведения бизнеса)</w:t>
            </w:r>
          </w:p>
        </w:tc>
        <w:tc>
          <w:tcPr>
            <w:tcW w:w="3284" w:type="dxa"/>
          </w:tcPr>
          <w:p w:rsidR="00F03519" w:rsidRDefault="008E52BF">
            <w:pPr>
              <w:pStyle w:val="1"/>
            </w:pPr>
            <w:r>
              <w:t>1.  Количество земли в гектарах</w:t>
            </w:r>
          </w:p>
        </w:tc>
      </w:tr>
      <w:tr w:rsidR="00F03519">
        <w:tc>
          <w:tcPr>
            <w:tcW w:w="3284" w:type="dxa"/>
          </w:tcPr>
          <w:p w:rsidR="00F03519" w:rsidRDefault="008E52BF" w:rsidP="008E52BF">
            <w:pPr>
              <w:pStyle w:val="1"/>
              <w:numPr>
                <w:ilvl w:val="0"/>
                <w:numId w:val="23"/>
              </w:numPr>
            </w:pPr>
            <w:r>
              <w:t>Предпринимательская деятельность</w:t>
            </w:r>
          </w:p>
        </w:tc>
        <w:tc>
          <w:tcPr>
            <w:tcW w:w="3284" w:type="dxa"/>
          </w:tcPr>
          <w:p w:rsidR="00F03519" w:rsidRDefault="008E52BF">
            <w:pPr>
              <w:pStyle w:val="1"/>
            </w:pPr>
            <w:r>
              <w:t>1.  Уровень прибыли или доходов фирмы</w:t>
            </w:r>
          </w:p>
        </w:tc>
        <w:tc>
          <w:tcPr>
            <w:tcW w:w="3284" w:type="dxa"/>
          </w:tcPr>
          <w:p w:rsidR="00F03519" w:rsidRDefault="008E52BF">
            <w:pPr>
              <w:pStyle w:val="1"/>
              <w:jc w:val="center"/>
            </w:pPr>
            <w:r>
              <w:t>----------------</w:t>
            </w:r>
          </w:p>
        </w:tc>
      </w:tr>
      <w:tr w:rsidR="00F03519">
        <w:tc>
          <w:tcPr>
            <w:tcW w:w="3284" w:type="dxa"/>
          </w:tcPr>
          <w:p w:rsidR="00F03519" w:rsidRDefault="008E52BF">
            <w:pPr>
              <w:pStyle w:val="1"/>
            </w:pPr>
            <w:r>
              <w:t>5.  Информация</w:t>
            </w:r>
          </w:p>
        </w:tc>
        <w:tc>
          <w:tcPr>
            <w:tcW w:w="3284" w:type="dxa"/>
          </w:tcPr>
          <w:p w:rsidR="00F03519" w:rsidRDefault="008E52BF">
            <w:pPr>
              <w:pStyle w:val="1"/>
            </w:pPr>
            <w:r>
              <w:t>1.   Уровень прибыли или доходов фирмы</w:t>
            </w:r>
          </w:p>
        </w:tc>
        <w:tc>
          <w:tcPr>
            <w:tcW w:w="3284" w:type="dxa"/>
          </w:tcPr>
          <w:p w:rsidR="00F03519" w:rsidRDefault="008E52BF">
            <w:pPr>
              <w:pStyle w:val="1"/>
              <w:jc w:val="center"/>
            </w:pPr>
            <w:r>
              <w:t>----------------</w:t>
            </w:r>
          </w:p>
        </w:tc>
      </w:tr>
    </w:tbl>
    <w:p w:rsidR="00F03519" w:rsidRDefault="00F03519">
      <w:pPr>
        <w:pStyle w:val="1"/>
        <w:ind w:left="426"/>
        <w:jc w:val="center"/>
      </w:pPr>
    </w:p>
    <w:p w:rsidR="00F03519" w:rsidRDefault="008E52BF">
      <w:pPr>
        <w:pStyle w:val="1"/>
        <w:ind w:left="426"/>
        <w:jc w:val="both"/>
      </w:pPr>
      <w:r>
        <w:t xml:space="preserve">     Факторы производства – это ресурсы, используемые для производства экономических благ.</w:t>
      </w:r>
    </w:p>
    <w:p w:rsidR="00F03519" w:rsidRDefault="008E52BF">
      <w:pPr>
        <w:ind w:left="426"/>
        <w:rPr>
          <w:b/>
        </w:rPr>
      </w:pPr>
      <w:r>
        <w:t xml:space="preserve">     </w:t>
      </w:r>
      <w:r>
        <w:rPr>
          <w:b/>
          <w:i/>
          <w:u w:val="single"/>
        </w:rPr>
        <w:t>Под экономическими ресурсами</w:t>
      </w:r>
      <w:r>
        <w:rPr>
          <w:b/>
        </w:rPr>
        <w:t xml:space="preserve"> – понимаются все природные, людские и произведенные человеком ресурсы, которые используются для производства товаров и услуг, т.е. благ.</w:t>
      </w:r>
    </w:p>
    <w:p w:rsidR="00F03519" w:rsidRDefault="008E52BF">
      <w:pPr>
        <w:ind w:left="426"/>
        <w:rPr>
          <w:b/>
        </w:rPr>
      </w:pPr>
      <w:r>
        <w:rPr>
          <w:b/>
        </w:rPr>
        <w:t xml:space="preserve">     Ресурсы подразделяются на следующие виды:</w:t>
      </w:r>
    </w:p>
    <w:p w:rsidR="00F03519" w:rsidRDefault="008E52BF" w:rsidP="008E52BF">
      <w:pPr>
        <w:numPr>
          <w:ilvl w:val="0"/>
          <w:numId w:val="4"/>
        </w:numPr>
        <w:tabs>
          <w:tab w:val="clear" w:pos="360"/>
          <w:tab w:val="num" w:pos="786"/>
        </w:tabs>
        <w:ind w:left="786"/>
        <w:rPr>
          <w:b/>
        </w:rPr>
      </w:pPr>
      <w:r>
        <w:rPr>
          <w:b/>
        </w:rPr>
        <w:t>Материальные ресурсы – земля, или сырьевые материалы, и капитал;</w:t>
      </w:r>
    </w:p>
    <w:p w:rsidR="00F03519" w:rsidRDefault="008E52BF" w:rsidP="008E52BF">
      <w:pPr>
        <w:numPr>
          <w:ilvl w:val="0"/>
          <w:numId w:val="4"/>
        </w:numPr>
        <w:tabs>
          <w:tab w:val="clear" w:pos="360"/>
          <w:tab w:val="num" w:pos="786"/>
        </w:tabs>
        <w:ind w:left="786"/>
        <w:rPr>
          <w:b/>
        </w:rPr>
      </w:pPr>
      <w:r>
        <w:rPr>
          <w:b/>
        </w:rPr>
        <w:t>Людские ресурсы – труд и предпринимательская способность.</w:t>
      </w:r>
    </w:p>
    <w:p w:rsidR="00F03519" w:rsidRDefault="00F03519">
      <w:pPr>
        <w:ind w:left="426"/>
        <w:jc w:val="both"/>
        <w:rPr>
          <w:b/>
        </w:rPr>
      </w:pPr>
    </w:p>
    <w:p w:rsidR="00F03519" w:rsidRDefault="008E52BF">
      <w:pPr>
        <w:ind w:left="786"/>
        <w:jc w:val="both"/>
        <w:rPr>
          <w:b/>
        </w:rPr>
      </w:pPr>
      <w:r>
        <w:rPr>
          <w:b/>
        </w:rPr>
        <w:t xml:space="preserve">     </w:t>
      </w:r>
      <w:r>
        <w:rPr>
          <w:b/>
          <w:i/>
          <w:u w:val="single"/>
        </w:rPr>
        <w:t>Производственный капитал</w:t>
      </w:r>
      <w:r>
        <w:rPr>
          <w:b/>
        </w:rPr>
        <w:t xml:space="preserve"> – основной и оборотный капитал, натуральная форма основного капитала (здания, сооружения, машины). Экономическая характеристика основного капитала – участвует в нескольких кругооборотах, переносит свою стоимость на изготовленный продукт по частям по мере износа.</w:t>
      </w:r>
    </w:p>
    <w:p w:rsidR="00F03519" w:rsidRDefault="008E52BF">
      <w:pPr>
        <w:ind w:left="786"/>
        <w:jc w:val="both"/>
        <w:rPr>
          <w:b/>
        </w:rPr>
      </w:pPr>
      <w:r>
        <w:rPr>
          <w:b/>
        </w:rPr>
        <w:t xml:space="preserve">     </w:t>
      </w:r>
      <w:r>
        <w:rPr>
          <w:b/>
          <w:i/>
          <w:u w:val="single"/>
        </w:rPr>
        <w:t>Оборотный капитал</w:t>
      </w:r>
      <w:r>
        <w:rPr>
          <w:b/>
        </w:rPr>
        <w:t xml:space="preserve">  -  (сырье, материалы) – участвует только в одном кругообороте, требуется постоянное возобновление, полностью переносит стоимость на изготовляемый продукт.</w:t>
      </w:r>
    </w:p>
    <w:p w:rsidR="00F03519" w:rsidRDefault="008E52BF">
      <w:pPr>
        <w:ind w:left="786"/>
        <w:jc w:val="both"/>
        <w:rPr>
          <w:b/>
        </w:rPr>
      </w:pPr>
      <w:r>
        <w:rPr>
          <w:b/>
        </w:rPr>
        <w:t xml:space="preserve">     </w:t>
      </w:r>
      <w:r>
        <w:rPr>
          <w:b/>
          <w:i/>
          <w:u w:val="single"/>
        </w:rPr>
        <w:t>Финансовый капитал</w:t>
      </w:r>
      <w:r>
        <w:rPr>
          <w:b/>
        </w:rPr>
        <w:t xml:space="preserve"> – разновидность денежного капитала, является основой любого другого капитала.</w:t>
      </w:r>
    </w:p>
    <w:p w:rsidR="00F03519" w:rsidRDefault="008E52BF">
      <w:pPr>
        <w:ind w:left="786"/>
        <w:jc w:val="both"/>
        <w:rPr>
          <w:b/>
        </w:rPr>
      </w:pPr>
      <w:r>
        <w:rPr>
          <w:b/>
        </w:rPr>
        <w:t xml:space="preserve">     </w:t>
      </w:r>
      <w:r>
        <w:rPr>
          <w:b/>
          <w:i/>
          <w:u w:val="single"/>
        </w:rPr>
        <w:t>Ссудный капитал</w:t>
      </w:r>
      <w:r>
        <w:rPr>
          <w:b/>
        </w:rPr>
        <w:t xml:space="preserve"> – специальная форма денежного капитала, который функционирует на условиях срочности, платности и возвратности.</w:t>
      </w:r>
    </w:p>
    <w:p w:rsidR="00F03519" w:rsidRDefault="008E52BF">
      <w:pPr>
        <w:ind w:left="786"/>
        <w:jc w:val="both"/>
        <w:rPr>
          <w:b/>
        </w:rPr>
      </w:pPr>
      <w:r>
        <w:rPr>
          <w:b/>
        </w:rPr>
        <w:t xml:space="preserve">     </w:t>
      </w:r>
      <w:r>
        <w:rPr>
          <w:b/>
          <w:i/>
          <w:u w:val="single"/>
        </w:rPr>
        <w:t xml:space="preserve">Фиктивный капитал </w:t>
      </w:r>
      <w:r>
        <w:rPr>
          <w:b/>
        </w:rPr>
        <w:t>– ценные бумаги.</w:t>
      </w:r>
    </w:p>
    <w:p w:rsidR="00F03519" w:rsidRDefault="008E52BF">
      <w:pPr>
        <w:ind w:left="786"/>
        <w:jc w:val="both"/>
        <w:rPr>
          <w:b/>
          <w:i/>
          <w:u w:val="single"/>
        </w:rPr>
      </w:pPr>
      <w:r>
        <w:rPr>
          <w:b/>
        </w:rPr>
        <w:t xml:space="preserve">      Понятие </w:t>
      </w:r>
      <w:r>
        <w:rPr>
          <w:b/>
          <w:i/>
          <w:u w:val="single"/>
        </w:rPr>
        <w:t>«капитал, или инвестиционные ресурсы»</w:t>
      </w:r>
      <w:r>
        <w:rPr>
          <w:b/>
        </w:rPr>
        <w:t xml:space="preserve"> охватывает все произведенные средства, используемые в производстве товаров и услуг и доставке их конечному потребителю (здания, оборудование …). Процесс использования капитальных товаров (машин, оборудования, стройматериалов …) для расширения или совершенствования производства называют </w:t>
      </w:r>
      <w:r>
        <w:rPr>
          <w:b/>
          <w:i/>
          <w:u w:val="single"/>
        </w:rPr>
        <w:t>инвестированием.</w:t>
      </w:r>
    </w:p>
    <w:p w:rsidR="00F03519" w:rsidRDefault="008E52BF">
      <w:pPr>
        <w:ind w:left="786"/>
        <w:jc w:val="both"/>
        <w:rPr>
          <w:b/>
        </w:rPr>
      </w:pPr>
      <w:r>
        <w:rPr>
          <w:b/>
        </w:rPr>
        <w:t xml:space="preserve">       К понятию </w:t>
      </w:r>
      <w:r>
        <w:rPr>
          <w:b/>
          <w:i/>
          <w:u w:val="single"/>
        </w:rPr>
        <w:t>«земля»</w:t>
      </w:r>
      <w:r>
        <w:rPr>
          <w:b/>
        </w:rPr>
        <w:t xml:space="preserve"> относятся все естественные ресурсы: пахотные земли, леса, месторождения полезных ископаемых, водные ресурсы.</w:t>
      </w:r>
    </w:p>
    <w:p w:rsidR="00F03519" w:rsidRDefault="008E52BF">
      <w:pPr>
        <w:ind w:left="786"/>
        <w:jc w:val="both"/>
        <w:rPr>
          <w:b/>
        </w:rPr>
      </w:pPr>
      <w:r>
        <w:rPr>
          <w:b/>
        </w:rPr>
        <w:t xml:space="preserve">      Термином </w:t>
      </w:r>
      <w:r>
        <w:rPr>
          <w:b/>
          <w:i/>
          <w:u w:val="single"/>
        </w:rPr>
        <w:t>«труд»</w:t>
      </w:r>
      <w:r>
        <w:rPr>
          <w:b/>
        </w:rPr>
        <w:t xml:space="preserve"> обозначают все физические и умственные способности людей, применяемые в производстве товаров и услуг.</w:t>
      </w:r>
    </w:p>
    <w:p w:rsidR="00F03519" w:rsidRDefault="008E52BF">
      <w:pPr>
        <w:ind w:left="786"/>
        <w:jc w:val="both"/>
        <w:rPr>
          <w:b/>
        </w:rPr>
      </w:pPr>
      <w:r>
        <w:rPr>
          <w:b/>
        </w:rPr>
        <w:t xml:space="preserve">      </w:t>
      </w:r>
      <w:r>
        <w:rPr>
          <w:b/>
          <w:i/>
          <w:u w:val="single"/>
        </w:rPr>
        <w:t>Уровень занятости</w:t>
      </w:r>
      <w:r>
        <w:rPr>
          <w:b/>
        </w:rPr>
        <w:t xml:space="preserve"> – отношение количества работающих к общему числу трудоспособного населения.</w:t>
      </w:r>
    </w:p>
    <w:p w:rsidR="00F03519" w:rsidRDefault="008E52BF">
      <w:pPr>
        <w:ind w:left="786"/>
        <w:jc w:val="both"/>
        <w:rPr>
          <w:b/>
        </w:rPr>
      </w:pPr>
      <w:r>
        <w:rPr>
          <w:b/>
        </w:rPr>
        <w:t xml:space="preserve">                 Виды безработицы:</w:t>
      </w:r>
    </w:p>
    <w:p w:rsidR="00F03519" w:rsidRDefault="008E52BF" w:rsidP="008E52BF">
      <w:pPr>
        <w:numPr>
          <w:ilvl w:val="0"/>
          <w:numId w:val="26"/>
        </w:numPr>
        <w:tabs>
          <w:tab w:val="clear" w:pos="360"/>
          <w:tab w:val="num" w:pos="2203"/>
        </w:tabs>
        <w:ind w:left="2203"/>
        <w:jc w:val="both"/>
        <w:rPr>
          <w:b/>
        </w:rPr>
      </w:pPr>
      <w:r>
        <w:rPr>
          <w:b/>
        </w:rPr>
        <w:t>Фрикционная безработица – люди, которые уволились и ищут работу</w:t>
      </w:r>
    </w:p>
    <w:p w:rsidR="00F03519" w:rsidRDefault="008E52BF" w:rsidP="008E52BF">
      <w:pPr>
        <w:numPr>
          <w:ilvl w:val="0"/>
          <w:numId w:val="26"/>
        </w:numPr>
        <w:tabs>
          <w:tab w:val="clear" w:pos="360"/>
          <w:tab w:val="num" w:pos="2203"/>
        </w:tabs>
        <w:ind w:left="2203"/>
        <w:jc w:val="both"/>
        <w:rPr>
          <w:b/>
        </w:rPr>
      </w:pPr>
      <w:r>
        <w:rPr>
          <w:b/>
        </w:rPr>
        <w:t>Структурная безработица – связано со структурной перестройкой экономики</w:t>
      </w:r>
    </w:p>
    <w:p w:rsidR="00F03519" w:rsidRDefault="008E52BF" w:rsidP="008E52BF">
      <w:pPr>
        <w:numPr>
          <w:ilvl w:val="0"/>
          <w:numId w:val="26"/>
        </w:numPr>
        <w:tabs>
          <w:tab w:val="clear" w:pos="360"/>
          <w:tab w:val="num" w:pos="2203"/>
        </w:tabs>
        <w:ind w:left="2203"/>
        <w:jc w:val="both"/>
        <w:rPr>
          <w:b/>
        </w:rPr>
      </w:pPr>
      <w:r>
        <w:rPr>
          <w:b/>
        </w:rPr>
        <w:t>Циклическая безработица – люди всех отраслей связанные с кризисом или спадом производства</w:t>
      </w:r>
    </w:p>
    <w:p w:rsidR="00F03519" w:rsidRDefault="00F03519">
      <w:pPr>
        <w:jc w:val="both"/>
        <w:rPr>
          <w:b/>
        </w:rPr>
      </w:pPr>
    </w:p>
    <w:p w:rsidR="00F03519" w:rsidRDefault="008E52BF">
      <w:pPr>
        <w:ind w:left="786"/>
        <w:jc w:val="both"/>
        <w:rPr>
          <w:b/>
        </w:rPr>
      </w:pPr>
      <w:r>
        <w:rPr>
          <w:b/>
        </w:rPr>
        <w:t xml:space="preserve">      Под </w:t>
      </w:r>
      <w:r>
        <w:rPr>
          <w:b/>
          <w:i/>
          <w:u w:val="single"/>
        </w:rPr>
        <w:t>«предпринимательской способностью»</w:t>
      </w:r>
      <w:r>
        <w:rPr>
          <w:b/>
        </w:rPr>
        <w:t xml:space="preserve"> или, проще, предприимчивостью, понимается особый вид человеческих ресурсов, заключающийся в способности наиболее эффективно использовать все факторы производства.</w:t>
      </w:r>
    </w:p>
    <w:p w:rsidR="00F03519" w:rsidRDefault="008E52BF">
      <w:pPr>
        <w:ind w:left="786"/>
        <w:jc w:val="both"/>
        <w:rPr>
          <w:b/>
        </w:rPr>
      </w:pPr>
      <w:r>
        <w:rPr>
          <w:b/>
        </w:rPr>
        <w:t xml:space="preserve">     Все экономические ресурсы, факторы производства, обладают одним общим свойством: в каждый данный момент они имеются в ограниченном количестве. Эта ограниченность относительна и означает, что ресурсов, как правило, меньше, чем необходимо для удовлетворения всех потребностей при данном уровне экономического развития.</w:t>
      </w:r>
    </w:p>
    <w:p w:rsidR="00F03519" w:rsidRDefault="008E52BF">
      <w:pPr>
        <w:ind w:left="786"/>
        <w:jc w:val="both"/>
        <w:rPr>
          <w:b/>
        </w:rPr>
      </w:pPr>
      <w:r>
        <w:rPr>
          <w:b/>
        </w:rPr>
        <w:t xml:space="preserve">     Обществу приходиться выбирать – производить пушки или масло, или производить и пушки, и масло в определенной пропорции. При этом возникает проблема рационального ведения общественного хозяйства. Эта проблема </w:t>
      </w:r>
      <w:r>
        <w:rPr>
          <w:b/>
          <w:i/>
          <w:u w:val="single"/>
        </w:rPr>
        <w:t>выбора</w:t>
      </w:r>
      <w:r>
        <w:rPr>
          <w:b/>
        </w:rPr>
        <w:t xml:space="preserve"> всегда была и будет.</w:t>
      </w:r>
    </w:p>
    <w:p w:rsidR="00F03519" w:rsidRDefault="008E52BF">
      <w:pPr>
        <w:ind w:left="786"/>
        <w:jc w:val="both"/>
        <w:rPr>
          <w:b/>
        </w:rPr>
      </w:pPr>
      <w:r>
        <w:rPr>
          <w:b/>
        </w:rPr>
        <w:t xml:space="preserve">              Виды потребности:</w:t>
      </w:r>
    </w:p>
    <w:p w:rsidR="00F03519" w:rsidRDefault="008E52BF" w:rsidP="008E52BF">
      <w:pPr>
        <w:numPr>
          <w:ilvl w:val="0"/>
          <w:numId w:val="27"/>
        </w:numPr>
        <w:tabs>
          <w:tab w:val="clear" w:pos="360"/>
          <w:tab w:val="num" w:pos="1146"/>
        </w:tabs>
        <w:ind w:left="1146"/>
        <w:jc w:val="both"/>
        <w:rPr>
          <w:b/>
        </w:rPr>
      </w:pPr>
      <w:r>
        <w:rPr>
          <w:b/>
        </w:rPr>
        <w:t>Личные – спрос одного индивидуума</w:t>
      </w:r>
    </w:p>
    <w:p w:rsidR="00F03519" w:rsidRDefault="008E52BF" w:rsidP="008E52BF">
      <w:pPr>
        <w:numPr>
          <w:ilvl w:val="0"/>
          <w:numId w:val="27"/>
        </w:numPr>
        <w:tabs>
          <w:tab w:val="clear" w:pos="360"/>
          <w:tab w:val="num" w:pos="1146"/>
        </w:tabs>
        <w:ind w:left="1146"/>
        <w:jc w:val="both"/>
        <w:rPr>
          <w:b/>
        </w:rPr>
      </w:pPr>
      <w:r>
        <w:rPr>
          <w:b/>
        </w:rPr>
        <w:t>Коллективные</w:t>
      </w:r>
    </w:p>
    <w:p w:rsidR="00F03519" w:rsidRDefault="008E52BF" w:rsidP="008E52BF">
      <w:pPr>
        <w:numPr>
          <w:ilvl w:val="0"/>
          <w:numId w:val="27"/>
        </w:numPr>
        <w:tabs>
          <w:tab w:val="clear" w:pos="360"/>
          <w:tab w:val="num" w:pos="1146"/>
        </w:tabs>
        <w:ind w:left="1146"/>
        <w:jc w:val="both"/>
        <w:rPr>
          <w:b/>
        </w:rPr>
      </w:pPr>
      <w:r>
        <w:rPr>
          <w:b/>
        </w:rPr>
        <w:t>Общественные</w:t>
      </w:r>
    </w:p>
    <w:p w:rsidR="00F03519" w:rsidRDefault="00F03519">
      <w:pPr>
        <w:jc w:val="both"/>
        <w:rPr>
          <w:b/>
        </w:rPr>
      </w:pPr>
    </w:p>
    <w:p w:rsidR="00F03519" w:rsidRDefault="008E52BF">
      <w:pPr>
        <w:ind w:left="851"/>
        <w:jc w:val="both"/>
        <w:rPr>
          <w:b/>
        </w:rPr>
      </w:pPr>
      <w:r>
        <w:rPr>
          <w:b/>
        </w:rPr>
        <w:t xml:space="preserve">      Между видами потребностей существуют противоречия. Из названных видов потребностей более широким спектром отличаются личные потребности.</w:t>
      </w:r>
    </w:p>
    <w:p w:rsidR="00F03519" w:rsidRDefault="008E52BF">
      <w:pPr>
        <w:ind w:left="786"/>
        <w:jc w:val="both"/>
        <w:rPr>
          <w:b/>
        </w:rPr>
      </w:pPr>
      <w:r>
        <w:rPr>
          <w:b/>
        </w:rPr>
        <w:t xml:space="preserve">     Проблема эффективности – основная проблема экономической теории, которая исследует пути наилучшего использования или применения ограниченных ресурсов с тем, чтобы достичь наибольшего или максимально возможного удовлетворения безграничных потребностей общества (цель производства). </w:t>
      </w:r>
    </w:p>
    <w:p w:rsidR="00F03519" w:rsidRDefault="008E52BF">
      <w:pPr>
        <w:ind w:left="786"/>
        <w:jc w:val="both"/>
        <w:rPr>
          <w:b/>
        </w:rPr>
      </w:pPr>
      <w:r>
        <w:rPr>
          <w:b/>
        </w:rPr>
        <w:t xml:space="preserve">     Таким образом, </w:t>
      </w:r>
      <w:r>
        <w:rPr>
          <w:b/>
          <w:i/>
          <w:u w:val="single"/>
        </w:rPr>
        <w:t>экономическая наука это наука об эффективном использовании ресурсов.</w:t>
      </w:r>
    </w:p>
    <w:p w:rsidR="00F03519" w:rsidRDefault="00F03519">
      <w:pPr>
        <w:ind w:left="786"/>
        <w:jc w:val="both"/>
        <w:rPr>
          <w:b/>
        </w:rPr>
      </w:pPr>
    </w:p>
    <w:p w:rsidR="00F03519" w:rsidRDefault="00F03519"/>
    <w:p w:rsidR="00F03519" w:rsidRDefault="008E52BF">
      <w:pPr>
        <w:numPr>
          <w:ilvl w:val="0"/>
          <w:numId w:val="1"/>
        </w:numPr>
        <w:rPr>
          <w:b/>
          <w:color w:val="FF0000"/>
        </w:rPr>
      </w:pPr>
      <w:r>
        <w:rPr>
          <w:b/>
          <w:color w:val="FF0000"/>
        </w:rPr>
        <w:t>Кривая производственных возможностей.</w:t>
      </w:r>
    </w:p>
    <w:p w:rsidR="00F03519" w:rsidRDefault="00F03519">
      <w:pPr>
        <w:ind w:left="360"/>
        <w:rPr>
          <w:b/>
          <w:color w:val="FF0000"/>
        </w:rPr>
      </w:pPr>
    </w:p>
    <w:p w:rsidR="00F03519" w:rsidRDefault="008E52BF">
      <w:pPr>
        <w:ind w:left="709"/>
        <w:jc w:val="both"/>
        <w:rPr>
          <w:b/>
        </w:rPr>
      </w:pPr>
      <w:r>
        <w:rPr>
          <w:b/>
        </w:rPr>
        <w:t xml:space="preserve">        Ограниченность ресурсов диктует необходимость выбора оптимума производственных ценностей и самого процесса производства, базируясь на принципах комбинации, замещения факторов с учетом эффекта масштаба производства и закона падающей производительности.</w:t>
      </w:r>
    </w:p>
    <w:p w:rsidR="00F03519" w:rsidRDefault="008E52BF">
      <w:pPr>
        <w:ind w:left="709"/>
        <w:jc w:val="both"/>
        <w:rPr>
          <w:b/>
        </w:rPr>
      </w:pPr>
      <w:r>
        <w:rPr>
          <w:b/>
        </w:rPr>
        <w:t xml:space="preserve">         Уровень потребности определяется уровнем технического развития и развития общества в целом.</w:t>
      </w:r>
    </w:p>
    <w:p w:rsidR="00F03519" w:rsidRDefault="008E52BF">
      <w:pPr>
        <w:ind w:left="709"/>
        <w:jc w:val="both"/>
        <w:rPr>
          <w:b/>
        </w:rPr>
      </w:pPr>
      <w:r>
        <w:rPr>
          <w:b/>
        </w:rPr>
        <w:t xml:space="preserve">          Проблема между безграничностью потребностей и ограниченностью ресурсов – может графически быть представлена в виде кривой производственной возможностей.</w:t>
      </w:r>
    </w:p>
    <w:p w:rsidR="00F03519" w:rsidRDefault="00F03519">
      <w:pPr>
        <w:ind w:left="360"/>
        <w:rPr>
          <w:b/>
          <w:i/>
          <w:u w:val="single"/>
        </w:rPr>
      </w:pPr>
    </w:p>
    <w:p w:rsidR="00F03519" w:rsidRDefault="00F03519">
      <w:pPr>
        <w:ind w:left="360"/>
        <w:rPr>
          <w:b/>
          <w:i/>
          <w:u w:val="single"/>
        </w:rPr>
      </w:pPr>
    </w:p>
    <w:p w:rsidR="00F03519" w:rsidRDefault="008E52BF">
      <w:pPr>
        <w:ind w:left="360"/>
        <w:rPr>
          <w:b/>
          <w:lang w:val="en-US"/>
        </w:rPr>
      </w:pPr>
      <w:r>
        <w:rPr>
          <w:b/>
        </w:rPr>
        <w:t xml:space="preserve">                             </w:t>
      </w:r>
      <w:r>
        <w:rPr>
          <w:b/>
          <w:i/>
          <w:u w:val="single"/>
        </w:rPr>
        <w:t>Таблица 2</w:t>
      </w:r>
      <w:r>
        <w:rPr>
          <w:b/>
          <w:i/>
          <w:u w:val="single"/>
          <w:lang w:val="en-US"/>
        </w:rPr>
        <w:t>.1.</w:t>
      </w:r>
      <w:r>
        <w:rPr>
          <w:b/>
          <w:lang w:val="en-US"/>
        </w:rPr>
        <w:t xml:space="preserve">                                                   </w:t>
      </w:r>
      <w:r>
        <w:rPr>
          <w:b/>
          <w:i/>
          <w:u w:val="single"/>
        </w:rPr>
        <w:t xml:space="preserve">Рисунок </w:t>
      </w:r>
      <w:r>
        <w:rPr>
          <w:b/>
          <w:i/>
          <w:u w:val="single"/>
          <w:lang w:val="en-US"/>
        </w:rPr>
        <w:t>2.1.</w:t>
      </w:r>
    </w:p>
    <w:p w:rsidR="00F03519" w:rsidRDefault="00F03519">
      <w:pPr>
        <w:ind w:left="360"/>
        <w:rPr>
          <w:b/>
          <w:lang w:val="en-US"/>
        </w:rPr>
      </w:pPr>
    </w:p>
    <w:p w:rsidR="00F03519" w:rsidRDefault="00175CFF">
      <w:pPr>
        <w:ind w:left="360"/>
        <w:jc w:val="center"/>
        <w:rPr>
          <w:b/>
          <w:lang w:val="en-US"/>
        </w:rPr>
      </w:pPr>
      <w:r>
        <w:rPr>
          <w:b/>
          <w:lang w:val="en-US"/>
        </w:rPr>
        <w:pict>
          <v:shape id="_x0000_i1026" type="#_x0000_t75" style="width:5in;height:141pt" fillcolor="window">
            <v:imagedata r:id="rId8" o:title="21"/>
          </v:shape>
        </w:pict>
      </w:r>
    </w:p>
    <w:p w:rsidR="00F03519" w:rsidRDefault="00F03519">
      <w:pPr>
        <w:ind w:left="360"/>
        <w:rPr>
          <w:b/>
          <w:lang w:val="en-US"/>
        </w:rPr>
      </w:pPr>
    </w:p>
    <w:p w:rsidR="00F03519" w:rsidRDefault="008E52BF">
      <w:pPr>
        <w:ind w:left="360"/>
        <w:rPr>
          <w:b/>
        </w:rPr>
      </w:pPr>
      <w:r>
        <w:rPr>
          <w:b/>
        </w:rPr>
        <w:t>Рассмотренный случай показывает, что экономика полной занятости всегда альтернативна, т.е. она должна выбирать между военным и гражданским производством путем перераспределения ресурсов.</w:t>
      </w:r>
    </w:p>
    <w:p w:rsidR="00F03519" w:rsidRDefault="008E52BF">
      <w:pPr>
        <w:ind w:left="360"/>
        <w:rPr>
          <w:b/>
        </w:rPr>
      </w:pPr>
      <w:r>
        <w:rPr>
          <w:b/>
        </w:rPr>
        <w:t>Кривая производственных возможностей показывает значение альтернатив для общества. При абсолютном использовании ресурсов (</w:t>
      </w:r>
      <w:r>
        <w:rPr>
          <w:b/>
          <w:i/>
        </w:rPr>
        <w:t>экономике полной занятости</w:t>
      </w:r>
      <w:r>
        <w:rPr>
          <w:b/>
        </w:rPr>
        <w:t>) все точки возможных комбинаций производства пушек и масла находятся на границе производственных возможностей (</w:t>
      </w:r>
      <w:r>
        <w:rPr>
          <w:b/>
          <w:i/>
        </w:rPr>
        <w:t>линии производственных возможностей – ЛПВ</w:t>
      </w:r>
      <w:r>
        <w:rPr>
          <w:b/>
        </w:rPr>
        <w:t>).</w:t>
      </w:r>
    </w:p>
    <w:p w:rsidR="00F03519" w:rsidRDefault="008E52BF">
      <w:pPr>
        <w:ind w:left="360"/>
        <w:rPr>
          <w:b/>
        </w:rPr>
      </w:pPr>
      <w:r>
        <w:rPr>
          <w:b/>
        </w:rPr>
        <w:t>Кривая производственных возможностей, т.е. граница области производственных возможностей, характеризует одновременно и возможный, и желательный выпуск продукции. Из точек, лежащих на этой кривой и представляющих различные возможные сочетания выпуска альтернативных товаров, мы и должны выбрать ту, которая для нас наиболее предпочтительна.</w:t>
      </w:r>
    </w:p>
    <w:p w:rsidR="00F03519" w:rsidRDefault="00F03519">
      <w:pPr>
        <w:ind w:left="360"/>
        <w:rPr>
          <w:b/>
          <w:i/>
          <w:u w:val="single"/>
        </w:rPr>
      </w:pPr>
    </w:p>
    <w:p w:rsidR="00F03519" w:rsidRDefault="008E52BF">
      <w:pPr>
        <w:ind w:left="360"/>
        <w:jc w:val="center"/>
        <w:rPr>
          <w:b/>
        </w:rPr>
      </w:pPr>
      <w:r>
        <w:rPr>
          <w:b/>
          <w:i/>
          <w:u w:val="single"/>
        </w:rPr>
        <w:t xml:space="preserve">Рисунок </w:t>
      </w:r>
      <w:r>
        <w:rPr>
          <w:b/>
          <w:i/>
          <w:u w:val="single"/>
          <w:lang w:val="en-US"/>
        </w:rPr>
        <w:t>2.3.</w:t>
      </w:r>
    </w:p>
    <w:p w:rsidR="00F03519" w:rsidRDefault="00F03519">
      <w:pPr>
        <w:ind w:left="360"/>
        <w:rPr>
          <w:b/>
        </w:rPr>
      </w:pPr>
    </w:p>
    <w:p w:rsidR="00F03519" w:rsidRDefault="00175CFF">
      <w:pPr>
        <w:ind w:left="360"/>
        <w:jc w:val="center"/>
        <w:rPr>
          <w:b/>
        </w:rPr>
      </w:pPr>
      <w:r>
        <w:rPr>
          <w:b/>
        </w:rPr>
        <w:pict>
          <v:shape id="_x0000_i1027" type="#_x0000_t75" style="width:247.5pt;height:149.25pt" fillcolor="window">
            <v:imagedata r:id="rId9" o:title="22"/>
          </v:shape>
        </w:pict>
      </w:r>
    </w:p>
    <w:p w:rsidR="00F03519" w:rsidRDefault="00F03519">
      <w:pPr>
        <w:ind w:left="360"/>
        <w:rPr>
          <w:b/>
        </w:rPr>
      </w:pPr>
    </w:p>
    <w:p w:rsidR="00F03519" w:rsidRDefault="008E52BF">
      <w:pPr>
        <w:ind w:left="360"/>
        <w:jc w:val="both"/>
        <w:rPr>
          <w:b/>
        </w:rPr>
      </w:pPr>
      <w:r>
        <w:rPr>
          <w:b/>
        </w:rPr>
        <w:t xml:space="preserve">      Сравним точки </w:t>
      </w:r>
      <w:r>
        <w:rPr>
          <w:b/>
          <w:i/>
        </w:rPr>
        <w:t>В</w:t>
      </w:r>
      <w:r>
        <w:rPr>
          <w:b/>
        </w:rPr>
        <w:t xml:space="preserve"> и </w:t>
      </w:r>
      <w:r>
        <w:rPr>
          <w:b/>
          <w:i/>
        </w:rPr>
        <w:t>С</w:t>
      </w:r>
      <w:r>
        <w:rPr>
          <w:b/>
        </w:rPr>
        <w:t xml:space="preserve">. Выбрав точку </w:t>
      </w:r>
      <w:r>
        <w:rPr>
          <w:b/>
          <w:i/>
        </w:rPr>
        <w:t>В</w:t>
      </w:r>
      <w:r>
        <w:rPr>
          <w:b/>
        </w:rPr>
        <w:t>, мы предпочтем производство меньшего количества предметов потребления (</w:t>
      </w:r>
      <w:r>
        <w:rPr>
          <w:b/>
          <w:i/>
        </w:rPr>
        <w:t>Хв</w:t>
      </w:r>
      <w:r>
        <w:rPr>
          <w:b/>
        </w:rPr>
        <w:t>) и большего количества капитальных товаров (</w:t>
      </w:r>
      <w:r>
        <w:rPr>
          <w:b/>
          <w:i/>
          <w:lang w:val="en-US"/>
        </w:rPr>
        <w:t>Y</w:t>
      </w:r>
      <w:r>
        <w:rPr>
          <w:b/>
          <w:i/>
        </w:rPr>
        <w:t>в</w:t>
      </w:r>
      <w:r>
        <w:rPr>
          <w:b/>
        </w:rPr>
        <w:t xml:space="preserve">), чем выбрав точку </w:t>
      </w:r>
      <w:r>
        <w:rPr>
          <w:b/>
          <w:i/>
        </w:rPr>
        <w:t xml:space="preserve">С </w:t>
      </w:r>
      <w:r>
        <w:rPr>
          <w:b/>
        </w:rPr>
        <w:t>(</w:t>
      </w:r>
      <w:r>
        <w:rPr>
          <w:b/>
          <w:i/>
        </w:rPr>
        <w:t xml:space="preserve">Хс, </w:t>
      </w:r>
      <w:r>
        <w:rPr>
          <w:b/>
          <w:i/>
          <w:lang w:val="en-US"/>
        </w:rPr>
        <w:t>Y</w:t>
      </w:r>
      <w:r>
        <w:rPr>
          <w:b/>
          <w:i/>
        </w:rPr>
        <w:t>с</w:t>
      </w:r>
      <w:r>
        <w:rPr>
          <w:b/>
        </w:rPr>
        <w:t xml:space="preserve">). Точнее, при переходе из точки </w:t>
      </w:r>
      <w:r>
        <w:rPr>
          <w:b/>
          <w:i/>
        </w:rPr>
        <w:t>В</w:t>
      </w:r>
      <w:r>
        <w:rPr>
          <w:b/>
        </w:rPr>
        <w:t xml:space="preserve"> в точку </w:t>
      </w:r>
      <w:r>
        <w:rPr>
          <w:b/>
          <w:i/>
        </w:rPr>
        <w:t>С</w:t>
      </w:r>
      <w:r>
        <w:rPr>
          <w:b/>
        </w:rPr>
        <w:t xml:space="preserve"> мы получим дополнительно </w:t>
      </w:r>
      <w:r>
        <w:rPr>
          <w:b/>
          <w:i/>
        </w:rPr>
        <w:t>Х=0Хс – 0Хв</w:t>
      </w:r>
      <w:r>
        <w:rPr>
          <w:b/>
        </w:rPr>
        <w:t xml:space="preserve"> единиц предметов потребления, пожертвовав для этого </w:t>
      </w:r>
      <w:r>
        <w:rPr>
          <w:b/>
          <w:i/>
          <w:lang w:val="en-US"/>
        </w:rPr>
        <w:t>Y</w:t>
      </w:r>
      <w:r>
        <w:rPr>
          <w:b/>
          <w:i/>
        </w:rPr>
        <w:t>=0</w:t>
      </w:r>
      <w:r>
        <w:rPr>
          <w:b/>
          <w:i/>
          <w:lang w:val="en-US"/>
        </w:rPr>
        <w:t>Y</w:t>
      </w:r>
      <w:r>
        <w:rPr>
          <w:b/>
          <w:i/>
        </w:rPr>
        <w:t>в – 0</w:t>
      </w:r>
      <w:r>
        <w:rPr>
          <w:b/>
          <w:i/>
          <w:lang w:val="en-US"/>
        </w:rPr>
        <w:t>Y</w:t>
      </w:r>
      <w:r>
        <w:rPr>
          <w:b/>
          <w:i/>
        </w:rPr>
        <w:t>с</w:t>
      </w:r>
      <w:r>
        <w:rPr>
          <w:b/>
        </w:rPr>
        <w:t xml:space="preserve"> единиц капитальных товаров.</w:t>
      </w:r>
    </w:p>
    <w:p w:rsidR="00F03519" w:rsidRDefault="008E52BF">
      <w:pPr>
        <w:ind w:left="360"/>
        <w:jc w:val="both"/>
        <w:rPr>
          <w:b/>
        </w:rPr>
      </w:pPr>
      <w:r>
        <w:rPr>
          <w:b/>
        </w:rPr>
        <w:t xml:space="preserve">       Экономисты называют количество одного товара, которым необходимо пожертвовать для увеличения другого товара на единицу, </w:t>
      </w:r>
      <w:r>
        <w:rPr>
          <w:b/>
          <w:i/>
          <w:u w:val="single"/>
        </w:rPr>
        <w:t>вмененными</w:t>
      </w:r>
      <w:r>
        <w:rPr>
          <w:b/>
        </w:rPr>
        <w:t xml:space="preserve"> (альтернативными) затратами, или затратами упущенных возможностей.</w:t>
      </w:r>
    </w:p>
    <w:p w:rsidR="00F03519" w:rsidRDefault="00F03519">
      <w:pPr>
        <w:ind w:left="360"/>
        <w:jc w:val="both"/>
        <w:rPr>
          <w:b/>
        </w:rPr>
      </w:pPr>
    </w:p>
    <w:p w:rsidR="00F03519" w:rsidRDefault="00F03519">
      <w:pPr>
        <w:ind w:left="360"/>
        <w:jc w:val="both"/>
        <w:rPr>
          <w:b/>
        </w:rPr>
      </w:pPr>
    </w:p>
    <w:p w:rsidR="00F03519" w:rsidRDefault="00F03519">
      <w:pPr>
        <w:ind w:left="360"/>
        <w:jc w:val="both"/>
        <w:rPr>
          <w:b/>
        </w:rPr>
      </w:pPr>
    </w:p>
    <w:p w:rsidR="00F03519" w:rsidRDefault="008E52BF">
      <w:pPr>
        <w:ind w:left="360"/>
        <w:jc w:val="both"/>
        <w:rPr>
          <w:b/>
        </w:rPr>
      </w:pPr>
      <w:r>
        <w:rPr>
          <w:b/>
        </w:rPr>
        <w:t xml:space="preserve">       </w:t>
      </w:r>
      <w:r>
        <w:rPr>
          <w:b/>
          <w:i/>
          <w:u w:val="single"/>
        </w:rPr>
        <w:t xml:space="preserve">Экономист </w:t>
      </w:r>
      <w:r>
        <w:rPr>
          <w:b/>
        </w:rPr>
        <w:t xml:space="preserve">определяет вмененные издержки как потери других, альтернативных товаров и услуг, которые могли бы быть произведены с помощью тех же производственных ресурсов. </w:t>
      </w:r>
      <w:r>
        <w:rPr>
          <w:b/>
          <w:i/>
          <w:u w:val="single"/>
        </w:rPr>
        <w:t>Бухгалтер</w:t>
      </w:r>
      <w:r>
        <w:rPr>
          <w:b/>
        </w:rPr>
        <w:t xml:space="preserve"> же регистрирует в качестве затрат расход самих ресурсов ( или их стоимость).</w:t>
      </w:r>
    </w:p>
    <w:p w:rsidR="00F03519" w:rsidRDefault="008E52BF">
      <w:pPr>
        <w:ind w:left="360"/>
        <w:jc w:val="both"/>
        <w:rPr>
          <w:b/>
        </w:rPr>
      </w:pPr>
      <w:r>
        <w:rPr>
          <w:b/>
        </w:rPr>
        <w:t xml:space="preserve">       Кривая производственных возможностей служит иллюстрацией четырех основных идей:</w:t>
      </w:r>
    </w:p>
    <w:p w:rsidR="00F03519" w:rsidRDefault="008E52BF" w:rsidP="008E52BF">
      <w:pPr>
        <w:numPr>
          <w:ilvl w:val="0"/>
          <w:numId w:val="2"/>
        </w:numPr>
        <w:tabs>
          <w:tab w:val="clear" w:pos="360"/>
          <w:tab w:val="num" w:pos="720"/>
        </w:tabs>
        <w:ind w:left="720"/>
        <w:jc w:val="both"/>
        <w:rPr>
          <w:b/>
        </w:rPr>
      </w:pPr>
      <w:r>
        <w:rPr>
          <w:b/>
        </w:rPr>
        <w:t>Ограниченность ресурсов подразумевает, что все комбинации выпуска продукции, расположенные с внешней стороны кривой производственных возможностей, неосуществимы;</w:t>
      </w:r>
    </w:p>
    <w:p w:rsidR="00F03519" w:rsidRDefault="008E52BF" w:rsidP="008E52BF">
      <w:pPr>
        <w:numPr>
          <w:ilvl w:val="0"/>
          <w:numId w:val="2"/>
        </w:numPr>
        <w:tabs>
          <w:tab w:val="clear" w:pos="360"/>
          <w:tab w:val="num" w:pos="720"/>
        </w:tabs>
        <w:ind w:left="720"/>
        <w:jc w:val="both"/>
        <w:rPr>
          <w:b/>
        </w:rPr>
      </w:pPr>
      <w:r>
        <w:rPr>
          <w:b/>
        </w:rPr>
        <w:t>Возможность выбора находит выражение в необходимости для общества проводить отбор из разных достижимых комбинаций продуктов, расположенных на (внутри) этой кривой;</w:t>
      </w:r>
    </w:p>
    <w:p w:rsidR="00F03519" w:rsidRDefault="008E52BF" w:rsidP="008E52BF">
      <w:pPr>
        <w:numPr>
          <w:ilvl w:val="0"/>
          <w:numId w:val="2"/>
        </w:numPr>
        <w:tabs>
          <w:tab w:val="clear" w:pos="360"/>
          <w:tab w:val="num" w:pos="720"/>
        </w:tabs>
        <w:ind w:left="720"/>
        <w:jc w:val="both"/>
        <w:rPr>
          <w:b/>
        </w:rPr>
      </w:pPr>
      <w:r>
        <w:rPr>
          <w:b/>
        </w:rPr>
        <w:t>Нисходящий наклон кривой подразумевает понятие о вмененных издержках (альтернативных затратах);</w:t>
      </w:r>
    </w:p>
    <w:p w:rsidR="00F03519" w:rsidRDefault="008E52BF" w:rsidP="008E52BF">
      <w:pPr>
        <w:numPr>
          <w:ilvl w:val="0"/>
          <w:numId w:val="2"/>
        </w:numPr>
        <w:tabs>
          <w:tab w:val="clear" w:pos="360"/>
          <w:tab w:val="num" w:pos="720"/>
        </w:tabs>
        <w:ind w:left="720"/>
        <w:jc w:val="both"/>
        <w:rPr>
          <w:b/>
        </w:rPr>
      </w:pPr>
      <w:r>
        <w:rPr>
          <w:b/>
        </w:rPr>
        <w:t>Вогнутость кривой показывает увеличение вмененных издержек и, как следствие, уменьшение доходности.</w:t>
      </w:r>
    </w:p>
    <w:p w:rsidR="00F03519" w:rsidRDefault="00F03519">
      <w:pPr>
        <w:ind w:left="360"/>
        <w:rPr>
          <w:b/>
        </w:rPr>
      </w:pPr>
    </w:p>
    <w:p w:rsidR="00F03519" w:rsidRDefault="008E52BF">
      <w:pPr>
        <w:numPr>
          <w:ilvl w:val="0"/>
          <w:numId w:val="1"/>
        </w:numPr>
        <w:rPr>
          <w:b/>
          <w:color w:val="FF0000"/>
        </w:rPr>
      </w:pPr>
      <w:r>
        <w:rPr>
          <w:b/>
          <w:color w:val="FF0000"/>
        </w:rPr>
        <w:t>Типы организации общественного хозяйства.</w:t>
      </w:r>
    </w:p>
    <w:p w:rsidR="00F03519" w:rsidRDefault="00F03519">
      <w:pPr>
        <w:rPr>
          <w:b/>
          <w:color w:val="FF0000"/>
        </w:rPr>
      </w:pPr>
    </w:p>
    <w:p w:rsidR="00F03519" w:rsidRDefault="008E52BF">
      <w:pPr>
        <w:ind w:left="709"/>
        <w:jc w:val="both"/>
        <w:rPr>
          <w:b/>
        </w:rPr>
      </w:pPr>
      <w:r>
        <w:rPr>
          <w:b/>
        </w:rPr>
        <w:t xml:space="preserve">      Человеческое общество в своем развитии использовало и использует различные экономические системы. Они различаются подходом и методами решения основных экономических проблем.</w:t>
      </w:r>
    </w:p>
    <w:p w:rsidR="00F03519" w:rsidRDefault="008E52BF" w:rsidP="008E52BF">
      <w:pPr>
        <w:numPr>
          <w:ilvl w:val="0"/>
          <w:numId w:val="9"/>
        </w:numPr>
        <w:jc w:val="both"/>
        <w:rPr>
          <w:b/>
        </w:rPr>
      </w:pPr>
      <w:r>
        <w:rPr>
          <w:b/>
        </w:rPr>
        <w:t>-  традиционная экономическая система, основывается на традициях и инстинктах</w:t>
      </w:r>
    </w:p>
    <w:p w:rsidR="00F03519" w:rsidRDefault="008E52BF" w:rsidP="008E52BF">
      <w:pPr>
        <w:numPr>
          <w:ilvl w:val="0"/>
          <w:numId w:val="9"/>
        </w:numPr>
        <w:jc w:val="both"/>
        <w:rPr>
          <w:b/>
        </w:rPr>
      </w:pPr>
      <w:r>
        <w:rPr>
          <w:b/>
        </w:rPr>
        <w:t>– рыночная экономическая система</w:t>
      </w:r>
    </w:p>
    <w:p w:rsidR="00F03519" w:rsidRDefault="008E52BF">
      <w:pPr>
        <w:pStyle w:val="20"/>
      </w:pPr>
      <w:r>
        <w:t xml:space="preserve">а)    рыночная система с совершенной конкуренцией или совершенная рыночная экономика. </w:t>
      </w:r>
    </w:p>
    <w:p w:rsidR="00F03519" w:rsidRDefault="008E52BF">
      <w:pPr>
        <w:pStyle w:val="20"/>
      </w:pPr>
      <w:r>
        <w:t xml:space="preserve">          Черты:</w:t>
      </w:r>
    </w:p>
    <w:p w:rsidR="00F03519" w:rsidRDefault="008E52BF" w:rsidP="008E52BF">
      <w:pPr>
        <w:pStyle w:val="20"/>
        <w:numPr>
          <w:ilvl w:val="0"/>
          <w:numId w:val="8"/>
        </w:numPr>
      </w:pPr>
      <w:r>
        <w:t>государство частной собственности</w:t>
      </w:r>
    </w:p>
    <w:p w:rsidR="00F03519" w:rsidRDefault="008E52BF" w:rsidP="008E52BF">
      <w:pPr>
        <w:pStyle w:val="20"/>
        <w:numPr>
          <w:ilvl w:val="0"/>
          <w:numId w:val="8"/>
        </w:numPr>
      </w:pPr>
      <w:r>
        <w:t>присутствует совершенная рыночная конкуренция: неограниченное число товаропроизводителей, каждый из которых не может определять цену на рынке</w:t>
      </w:r>
    </w:p>
    <w:p w:rsidR="00F03519" w:rsidRDefault="008E52BF" w:rsidP="008E52BF">
      <w:pPr>
        <w:pStyle w:val="20"/>
        <w:numPr>
          <w:ilvl w:val="0"/>
          <w:numId w:val="8"/>
        </w:numPr>
      </w:pPr>
      <w:r>
        <w:t>роль государства сводиться к созданию нормативной базы обеспечивающей свободу предпринимательству</w:t>
      </w:r>
    </w:p>
    <w:p w:rsidR="00F03519" w:rsidRDefault="008E52BF">
      <w:pPr>
        <w:ind w:left="1174"/>
        <w:jc w:val="both"/>
        <w:rPr>
          <w:b/>
        </w:rPr>
      </w:pPr>
      <w:r>
        <w:rPr>
          <w:b/>
        </w:rPr>
        <w:t>б)  несовершенная рыночная экономика</w:t>
      </w:r>
    </w:p>
    <w:p w:rsidR="00F03519" w:rsidRDefault="008E52BF">
      <w:pPr>
        <w:ind w:left="1174"/>
        <w:jc w:val="both"/>
        <w:rPr>
          <w:b/>
        </w:rPr>
      </w:pPr>
      <w:r>
        <w:rPr>
          <w:b/>
        </w:rPr>
        <w:t xml:space="preserve">            Черты:</w:t>
      </w:r>
    </w:p>
    <w:p w:rsidR="00F03519" w:rsidRDefault="008E52BF" w:rsidP="008E52BF">
      <w:pPr>
        <w:numPr>
          <w:ilvl w:val="0"/>
          <w:numId w:val="8"/>
        </w:numPr>
        <w:jc w:val="both"/>
        <w:rPr>
          <w:b/>
        </w:rPr>
      </w:pPr>
      <w:r>
        <w:rPr>
          <w:b/>
        </w:rPr>
        <w:t>наряду с частной собственностью существует и государственная</w:t>
      </w:r>
    </w:p>
    <w:p w:rsidR="00F03519" w:rsidRDefault="008E52BF" w:rsidP="008E52BF">
      <w:pPr>
        <w:numPr>
          <w:ilvl w:val="0"/>
          <w:numId w:val="8"/>
        </w:numPr>
        <w:jc w:val="both"/>
        <w:rPr>
          <w:b/>
        </w:rPr>
      </w:pPr>
      <w:r>
        <w:rPr>
          <w:b/>
        </w:rPr>
        <w:t>тип конкуренции – несовершенная конкуренция – т.е. существуют определенные монополии, которые искажают цены на рынке</w:t>
      </w:r>
    </w:p>
    <w:p w:rsidR="00F03519" w:rsidRDefault="008E52BF" w:rsidP="008E52BF">
      <w:pPr>
        <w:numPr>
          <w:ilvl w:val="0"/>
          <w:numId w:val="8"/>
        </w:numPr>
        <w:jc w:val="both"/>
        <w:rPr>
          <w:b/>
        </w:rPr>
      </w:pPr>
      <w:r>
        <w:rPr>
          <w:b/>
        </w:rPr>
        <w:t>государство играет активную роль, проводя экономическую политику по следующим направлениям:</w:t>
      </w:r>
    </w:p>
    <w:p w:rsidR="00F03519" w:rsidRDefault="008E52BF">
      <w:pPr>
        <w:pStyle w:val="30"/>
      </w:pPr>
      <w:r>
        <w:t>а)  финансовая политика – фискальная политика (налогообложение) + бюджетная политика (доходы и расходы бюджета, и управление бюджетным дефицитом)</w:t>
      </w:r>
    </w:p>
    <w:p w:rsidR="00F03519" w:rsidRDefault="008E52BF">
      <w:pPr>
        <w:ind w:left="2061"/>
        <w:jc w:val="both"/>
        <w:rPr>
          <w:b/>
        </w:rPr>
      </w:pPr>
      <w:r>
        <w:rPr>
          <w:b/>
        </w:rPr>
        <w:t>б)  монетарное или денежно-кредитная политика – это политика регулирования денежного предложения, % ставок, и спроса на деньги</w:t>
      </w:r>
    </w:p>
    <w:p w:rsidR="00F03519" w:rsidRDefault="008E52BF">
      <w:pPr>
        <w:ind w:left="2061"/>
        <w:jc w:val="both"/>
        <w:rPr>
          <w:b/>
        </w:rPr>
      </w:pPr>
      <w:r>
        <w:rPr>
          <w:b/>
        </w:rPr>
        <w:t>в)  социальная политика государства – политика в области трансфертных отношений населения (пособия, субсидии)</w:t>
      </w:r>
    </w:p>
    <w:p w:rsidR="00F03519" w:rsidRDefault="008E52BF">
      <w:pPr>
        <w:ind w:left="2061"/>
        <w:jc w:val="both"/>
        <w:rPr>
          <w:b/>
        </w:rPr>
      </w:pPr>
      <w:r>
        <w:rPr>
          <w:b/>
        </w:rPr>
        <w:t xml:space="preserve">г)  антиинфляционная политика – применяется при галопирующей инфляции </w:t>
      </w:r>
    </w:p>
    <w:p w:rsidR="00F03519" w:rsidRDefault="008E52BF">
      <w:pPr>
        <w:ind w:left="2061"/>
        <w:jc w:val="both"/>
        <w:rPr>
          <w:b/>
        </w:rPr>
      </w:pPr>
      <w:r>
        <w:rPr>
          <w:b/>
        </w:rPr>
        <w:t>д)  внешняя экономическая политика – это политика регулирования экспортно-импортных операций, эффективного платежного и торгового баланса страны</w:t>
      </w:r>
    </w:p>
    <w:p w:rsidR="00F03519" w:rsidRDefault="008E52BF" w:rsidP="008E52BF">
      <w:pPr>
        <w:numPr>
          <w:ilvl w:val="0"/>
          <w:numId w:val="9"/>
        </w:numPr>
        <w:jc w:val="both"/>
        <w:rPr>
          <w:b/>
        </w:rPr>
      </w:pPr>
      <w:r>
        <w:rPr>
          <w:b/>
        </w:rPr>
        <w:t>– командно-административная экономика (централизованная)</w:t>
      </w:r>
    </w:p>
    <w:p w:rsidR="00F03519" w:rsidRDefault="008E52BF">
      <w:pPr>
        <w:jc w:val="both"/>
        <w:rPr>
          <w:b/>
        </w:rPr>
      </w:pPr>
      <w:r>
        <w:rPr>
          <w:b/>
        </w:rPr>
        <w:t xml:space="preserve">                               Черты:</w:t>
      </w:r>
    </w:p>
    <w:p w:rsidR="00F03519" w:rsidRDefault="008E52BF" w:rsidP="008E52BF">
      <w:pPr>
        <w:numPr>
          <w:ilvl w:val="0"/>
          <w:numId w:val="8"/>
        </w:numPr>
        <w:jc w:val="both"/>
        <w:rPr>
          <w:b/>
        </w:rPr>
      </w:pPr>
      <w:r>
        <w:rPr>
          <w:b/>
        </w:rPr>
        <w:t>господство государственной собственности</w:t>
      </w:r>
    </w:p>
    <w:p w:rsidR="00F03519" w:rsidRDefault="008E52BF" w:rsidP="008E52BF">
      <w:pPr>
        <w:numPr>
          <w:ilvl w:val="0"/>
          <w:numId w:val="8"/>
        </w:numPr>
        <w:jc w:val="both"/>
        <w:rPr>
          <w:b/>
        </w:rPr>
      </w:pPr>
      <w:r>
        <w:rPr>
          <w:b/>
        </w:rPr>
        <w:t>централизованное планирование, предпочтение натуральным показателям</w:t>
      </w:r>
    </w:p>
    <w:p w:rsidR="00F03519" w:rsidRDefault="008E52BF" w:rsidP="008E52BF">
      <w:pPr>
        <w:numPr>
          <w:ilvl w:val="0"/>
          <w:numId w:val="8"/>
        </w:numPr>
        <w:jc w:val="both"/>
        <w:rPr>
          <w:b/>
        </w:rPr>
      </w:pPr>
      <w:r>
        <w:rPr>
          <w:b/>
        </w:rPr>
        <w:t>план носит характер закона</w:t>
      </w:r>
    </w:p>
    <w:p w:rsidR="00F03519" w:rsidRDefault="00F03519">
      <w:pPr>
        <w:jc w:val="both"/>
        <w:rPr>
          <w:b/>
        </w:rPr>
      </w:pPr>
    </w:p>
    <w:p w:rsidR="00F03519" w:rsidRDefault="008E52BF">
      <w:pPr>
        <w:ind w:left="709"/>
        <w:jc w:val="both"/>
        <w:rPr>
          <w:b/>
        </w:rPr>
      </w:pPr>
      <w:r>
        <w:rPr>
          <w:b/>
        </w:rPr>
        <w:t xml:space="preserve">       В условиях рынка вопрос – </w:t>
      </w:r>
      <w:r>
        <w:rPr>
          <w:b/>
          <w:i/>
          <w:u w:val="single"/>
        </w:rPr>
        <w:t>что производить</w:t>
      </w:r>
      <w:r>
        <w:rPr>
          <w:b/>
        </w:rPr>
        <w:t xml:space="preserve">, определяет производитель, через платежеспособность. Вопрос – </w:t>
      </w:r>
      <w:r>
        <w:rPr>
          <w:b/>
          <w:i/>
          <w:u w:val="single"/>
        </w:rPr>
        <w:t>как производить</w:t>
      </w:r>
      <w:r>
        <w:rPr>
          <w:b/>
        </w:rPr>
        <w:t xml:space="preserve"> – определяет товаропроизводитель в условиях конкурентной борьбы. В рынке действует закон </w:t>
      </w:r>
      <w:r>
        <w:rPr>
          <w:b/>
          <w:i/>
          <w:u w:val="single"/>
        </w:rPr>
        <w:t>«невидимой руки»</w:t>
      </w:r>
      <w:r>
        <w:rPr>
          <w:b/>
        </w:rPr>
        <w:t xml:space="preserve"> – Адама Смитта.</w:t>
      </w:r>
    </w:p>
    <w:p w:rsidR="00F03519" w:rsidRDefault="008E52BF">
      <w:pPr>
        <w:ind w:left="709"/>
        <w:jc w:val="both"/>
        <w:rPr>
          <w:b/>
        </w:rPr>
      </w:pPr>
      <w:r>
        <w:rPr>
          <w:b/>
        </w:rPr>
        <w:t xml:space="preserve">        Ее суть – целью любого производителя является получение и максимизация прибыли.</w:t>
      </w:r>
    </w:p>
    <w:p w:rsidR="00F03519" w:rsidRDefault="008E52BF">
      <w:pPr>
        <w:ind w:left="709"/>
        <w:jc w:val="both"/>
        <w:rPr>
          <w:b/>
        </w:rPr>
      </w:pPr>
      <w:r>
        <w:rPr>
          <w:b/>
        </w:rPr>
        <w:t xml:space="preserve">         В условиях конкуренции товаропроизводитель стремиться к уменьшению издержек производства, таким образом, цель максимизации прибыли трансформируется в цель производства товаров необходимых обществу с минимальными издержками.</w:t>
      </w:r>
    </w:p>
    <w:p w:rsidR="00F03519" w:rsidRDefault="008E52BF">
      <w:pPr>
        <w:ind w:left="709"/>
        <w:jc w:val="both"/>
        <w:rPr>
          <w:b/>
        </w:rPr>
      </w:pPr>
      <w:r>
        <w:rPr>
          <w:b/>
        </w:rPr>
        <w:t xml:space="preserve">         Для кого производить определяется доходами, дифференцированными в условиях рынка.</w:t>
      </w:r>
    </w:p>
    <w:p w:rsidR="00F03519" w:rsidRDefault="008E52BF">
      <w:pPr>
        <w:ind w:left="709"/>
        <w:jc w:val="both"/>
        <w:rPr>
          <w:b/>
        </w:rPr>
      </w:pPr>
      <w:r>
        <w:rPr>
          <w:b/>
        </w:rPr>
        <w:t xml:space="preserve">         В условиях командно-административной экономики вопрос – </w:t>
      </w:r>
      <w:r>
        <w:rPr>
          <w:b/>
          <w:i/>
          <w:u w:val="single"/>
        </w:rPr>
        <w:t>что производить</w:t>
      </w:r>
      <w:r>
        <w:rPr>
          <w:b/>
        </w:rPr>
        <w:t xml:space="preserve"> – определяется центральным планирующим органом, исходя из общественных потребностей.</w:t>
      </w:r>
    </w:p>
    <w:p w:rsidR="00F03519" w:rsidRDefault="008E52BF">
      <w:pPr>
        <w:ind w:left="709"/>
        <w:jc w:val="both"/>
        <w:rPr>
          <w:b/>
        </w:rPr>
      </w:pPr>
      <w:r>
        <w:rPr>
          <w:b/>
        </w:rPr>
        <w:t xml:space="preserve">          Проблема – </w:t>
      </w:r>
      <w:r>
        <w:rPr>
          <w:b/>
          <w:i/>
          <w:u w:val="single"/>
        </w:rPr>
        <w:t>как производить, и с какими издержками</w:t>
      </w:r>
      <w:r>
        <w:rPr>
          <w:b/>
        </w:rPr>
        <w:t xml:space="preserve"> – определяется на основе нормативов, расхода сырья, материалов, энергии.</w:t>
      </w:r>
    </w:p>
    <w:p w:rsidR="00F03519" w:rsidRDefault="008E52BF">
      <w:pPr>
        <w:ind w:left="709"/>
        <w:jc w:val="both"/>
        <w:rPr>
          <w:b/>
        </w:rPr>
      </w:pPr>
      <w:r>
        <w:rPr>
          <w:b/>
        </w:rPr>
        <w:t xml:space="preserve">           Для кого производить – определяется средней зарплатой, которая обеспечивает приобретение прожиточного минимума установленного нормативами.</w:t>
      </w:r>
    </w:p>
    <w:p w:rsidR="00F03519" w:rsidRDefault="00F03519">
      <w:pPr>
        <w:ind w:left="709"/>
        <w:jc w:val="both"/>
        <w:rPr>
          <w:b/>
        </w:rPr>
      </w:pPr>
    </w:p>
    <w:p w:rsidR="00F03519" w:rsidRDefault="008E52BF">
      <w:pPr>
        <w:numPr>
          <w:ilvl w:val="0"/>
          <w:numId w:val="1"/>
        </w:numPr>
        <w:rPr>
          <w:b/>
          <w:color w:val="FF0000"/>
        </w:rPr>
      </w:pPr>
      <w:r>
        <w:rPr>
          <w:b/>
          <w:color w:val="FF0000"/>
        </w:rPr>
        <w:t>Спрос и его изменение. Кривая спроса.</w:t>
      </w:r>
    </w:p>
    <w:p w:rsidR="00F03519" w:rsidRDefault="00F03519">
      <w:pPr>
        <w:ind w:left="360"/>
        <w:rPr>
          <w:b/>
          <w:color w:val="FF0000"/>
        </w:rPr>
      </w:pPr>
    </w:p>
    <w:p w:rsidR="00F03519" w:rsidRDefault="008E52BF">
      <w:pPr>
        <w:ind w:left="567"/>
        <w:jc w:val="both"/>
        <w:rPr>
          <w:b/>
        </w:rPr>
      </w:pPr>
      <w:r>
        <w:rPr>
          <w:b/>
          <w:color w:val="FF0000"/>
        </w:rPr>
        <w:t xml:space="preserve">         </w:t>
      </w:r>
      <w:r>
        <w:rPr>
          <w:b/>
        </w:rPr>
        <w:t>Теория спроса – под спросом понимается платежеспособная потребность индивидуума.</w:t>
      </w:r>
    </w:p>
    <w:p w:rsidR="00F03519" w:rsidRDefault="00F03519">
      <w:pPr>
        <w:ind w:left="567"/>
        <w:jc w:val="both"/>
        <w:rPr>
          <w:b/>
        </w:rPr>
      </w:pPr>
    </w:p>
    <w:p w:rsidR="00F03519" w:rsidRDefault="008E52BF">
      <w:pPr>
        <w:ind w:left="567"/>
        <w:jc w:val="both"/>
        <w:rPr>
          <w:b/>
        </w:rPr>
      </w:pPr>
      <w:r>
        <w:rPr>
          <w:b/>
        </w:rPr>
        <w:t xml:space="preserve">          Законы спроса:</w:t>
      </w:r>
    </w:p>
    <w:p w:rsidR="00F03519" w:rsidRDefault="008E52BF" w:rsidP="008E52BF">
      <w:pPr>
        <w:numPr>
          <w:ilvl w:val="0"/>
          <w:numId w:val="10"/>
        </w:numPr>
        <w:tabs>
          <w:tab w:val="clear" w:pos="2061"/>
          <w:tab w:val="num" w:pos="927"/>
        </w:tabs>
        <w:ind w:left="927"/>
        <w:jc w:val="both"/>
        <w:rPr>
          <w:b/>
        </w:rPr>
      </w:pPr>
      <w:r>
        <w:rPr>
          <w:b/>
        </w:rPr>
        <w:t>При большом количестве потребителей спрос возрастает</w:t>
      </w:r>
    </w:p>
    <w:p w:rsidR="00F03519" w:rsidRDefault="008E52BF" w:rsidP="008E52BF">
      <w:pPr>
        <w:numPr>
          <w:ilvl w:val="0"/>
          <w:numId w:val="10"/>
        </w:numPr>
        <w:tabs>
          <w:tab w:val="clear" w:pos="2061"/>
          <w:tab w:val="num" w:pos="927"/>
        </w:tabs>
        <w:ind w:left="927"/>
        <w:jc w:val="both"/>
        <w:rPr>
          <w:b/>
        </w:rPr>
      </w:pPr>
      <w:r>
        <w:rPr>
          <w:b/>
        </w:rPr>
        <w:t>Между спросом и ценой товара существует обратная зависимость</w:t>
      </w:r>
    </w:p>
    <w:p w:rsidR="00F03519" w:rsidRDefault="00F03519">
      <w:pPr>
        <w:jc w:val="both"/>
        <w:rPr>
          <w:b/>
        </w:rPr>
      </w:pPr>
    </w:p>
    <w:p w:rsidR="00F03519" w:rsidRDefault="008E52BF">
      <w:pPr>
        <w:jc w:val="both"/>
        <w:rPr>
          <w:b/>
        </w:rPr>
      </w:pPr>
      <w:r>
        <w:rPr>
          <w:b/>
        </w:rPr>
        <w:t xml:space="preserve">                    Способы выражения спроса:</w:t>
      </w:r>
    </w:p>
    <w:p w:rsidR="00F03519" w:rsidRDefault="008E52BF" w:rsidP="008E52BF">
      <w:pPr>
        <w:numPr>
          <w:ilvl w:val="0"/>
          <w:numId w:val="10"/>
        </w:numPr>
        <w:jc w:val="both"/>
        <w:rPr>
          <w:b/>
        </w:rPr>
      </w:pPr>
      <w:r>
        <w:rPr>
          <w:b/>
        </w:rPr>
        <w:t>графическое отображение спроса</w:t>
      </w:r>
    </w:p>
    <w:p w:rsidR="00F03519" w:rsidRDefault="008E52BF" w:rsidP="008E52BF">
      <w:pPr>
        <w:numPr>
          <w:ilvl w:val="0"/>
          <w:numId w:val="10"/>
        </w:numPr>
        <w:jc w:val="both"/>
        <w:rPr>
          <w:b/>
        </w:rPr>
      </w:pPr>
      <w:r>
        <w:rPr>
          <w:b/>
        </w:rPr>
        <w:t xml:space="preserve">выражение спроса в виде функции спроса от цены                           </w:t>
      </w:r>
      <w:r>
        <w:rPr>
          <w:b/>
          <w:lang w:val="en-US"/>
        </w:rPr>
        <w:t>Q</w:t>
      </w:r>
      <w:r>
        <w:rPr>
          <w:b/>
        </w:rPr>
        <w:t>=</w:t>
      </w:r>
      <w:r>
        <w:rPr>
          <w:b/>
          <w:lang w:val="en-US"/>
        </w:rPr>
        <w:t>f</w:t>
      </w:r>
      <w:r>
        <w:rPr>
          <w:b/>
        </w:rPr>
        <w:t>(</w:t>
      </w:r>
      <w:r>
        <w:rPr>
          <w:b/>
          <w:lang w:val="en-US"/>
        </w:rPr>
        <w:t>p</w:t>
      </w:r>
      <w:r>
        <w:rPr>
          <w:b/>
        </w:rPr>
        <w:t xml:space="preserve">) </w:t>
      </w:r>
      <w:r>
        <w:rPr>
          <w:b/>
          <w:lang w:val="en-US"/>
        </w:rPr>
        <w:sym w:font="Symbol" w:char="F0DB"/>
      </w:r>
      <w:r>
        <w:rPr>
          <w:b/>
        </w:rPr>
        <w:t xml:space="preserve"> </w:t>
      </w:r>
      <w:r>
        <w:rPr>
          <w:b/>
          <w:lang w:val="en-US"/>
        </w:rPr>
        <w:t>Q</w:t>
      </w:r>
      <w:r>
        <w:rPr>
          <w:b/>
        </w:rPr>
        <w:t>=а – вр</w:t>
      </w:r>
    </w:p>
    <w:p w:rsidR="00F03519" w:rsidRDefault="00F03519">
      <w:pPr>
        <w:jc w:val="both"/>
        <w:rPr>
          <w:b/>
        </w:rPr>
      </w:pPr>
    </w:p>
    <w:p w:rsidR="00F03519" w:rsidRDefault="00175CFF">
      <w:pPr>
        <w:jc w:val="center"/>
        <w:rPr>
          <w:b/>
        </w:rPr>
      </w:pPr>
      <w:r>
        <w:rPr>
          <w:b/>
        </w:rPr>
        <w:pict>
          <v:shape id="_x0000_i1028" type="#_x0000_t75" style="width:147.75pt;height:151.5pt" fillcolor="window">
            <v:imagedata r:id="rId10" o:title="5-1"/>
          </v:shape>
        </w:pict>
      </w:r>
    </w:p>
    <w:p w:rsidR="00F03519" w:rsidRDefault="00F03519">
      <w:pPr>
        <w:jc w:val="center"/>
        <w:rPr>
          <w:b/>
        </w:rPr>
      </w:pPr>
    </w:p>
    <w:p w:rsidR="00F03519" w:rsidRDefault="008E52BF">
      <w:pPr>
        <w:ind w:left="709"/>
        <w:jc w:val="both"/>
        <w:rPr>
          <w:b/>
        </w:rPr>
      </w:pPr>
      <w:r>
        <w:rPr>
          <w:b/>
        </w:rPr>
        <w:t xml:space="preserve">       Кривая </w:t>
      </w:r>
      <w:r>
        <w:rPr>
          <w:b/>
          <w:lang w:val="en-US"/>
        </w:rPr>
        <w:t>dd</w:t>
      </w:r>
      <w:r>
        <w:rPr>
          <w:b/>
        </w:rPr>
        <w:t xml:space="preserve"> – кривая спроса показывает изменение спроса (количество товара, на который предъявляется спрос) в зависимости от изменения цены. Это ценовой фактор спроса. Изменение ценовых факторов спроса приводит к сдвигу кривой спроса.</w:t>
      </w:r>
    </w:p>
    <w:p w:rsidR="00F03519" w:rsidRDefault="008E52BF">
      <w:pPr>
        <w:ind w:left="709"/>
        <w:jc w:val="both"/>
        <w:rPr>
          <w:b/>
        </w:rPr>
      </w:pPr>
      <w:r>
        <w:rPr>
          <w:b/>
        </w:rPr>
        <w:t xml:space="preserve">        Существуют неценовые факторы, влияющие на спрос:</w:t>
      </w:r>
    </w:p>
    <w:p w:rsidR="00F03519" w:rsidRDefault="008E52BF" w:rsidP="008E52BF">
      <w:pPr>
        <w:numPr>
          <w:ilvl w:val="0"/>
          <w:numId w:val="10"/>
        </w:numPr>
        <w:jc w:val="both"/>
        <w:rPr>
          <w:b/>
        </w:rPr>
      </w:pPr>
      <w:r>
        <w:rPr>
          <w:b/>
        </w:rPr>
        <w:t>изменение доходов населения (Д1 &gt; Д  - вправо и вверх)</w:t>
      </w:r>
    </w:p>
    <w:p w:rsidR="00F03519" w:rsidRDefault="008E52BF" w:rsidP="008E52BF">
      <w:pPr>
        <w:numPr>
          <w:ilvl w:val="0"/>
          <w:numId w:val="10"/>
        </w:numPr>
        <w:jc w:val="both"/>
        <w:rPr>
          <w:b/>
        </w:rPr>
      </w:pPr>
      <w:r>
        <w:rPr>
          <w:b/>
        </w:rPr>
        <w:t>налогообложение потребителей  (Д1 &lt; Д  - влево и вниз)</w:t>
      </w:r>
    </w:p>
    <w:p w:rsidR="00F03519" w:rsidRDefault="008E52BF" w:rsidP="008E52BF">
      <w:pPr>
        <w:numPr>
          <w:ilvl w:val="0"/>
          <w:numId w:val="10"/>
        </w:numPr>
        <w:jc w:val="both"/>
        <w:rPr>
          <w:b/>
        </w:rPr>
      </w:pPr>
      <w:r>
        <w:rPr>
          <w:b/>
        </w:rPr>
        <w:t>изменение моды на товар</w:t>
      </w:r>
    </w:p>
    <w:p w:rsidR="00F03519" w:rsidRDefault="008E52BF" w:rsidP="008E52BF">
      <w:pPr>
        <w:numPr>
          <w:ilvl w:val="0"/>
          <w:numId w:val="10"/>
        </w:numPr>
        <w:jc w:val="both"/>
        <w:rPr>
          <w:b/>
        </w:rPr>
      </w:pPr>
      <w:r>
        <w:rPr>
          <w:b/>
        </w:rPr>
        <w:t>изменение цены на взаимозаменяемые товары (цена одного растет – спрос на другой растет)</w:t>
      </w:r>
    </w:p>
    <w:p w:rsidR="00F03519" w:rsidRDefault="008E52BF" w:rsidP="008E52BF">
      <w:pPr>
        <w:numPr>
          <w:ilvl w:val="0"/>
          <w:numId w:val="10"/>
        </w:numPr>
        <w:jc w:val="both"/>
        <w:rPr>
          <w:b/>
        </w:rPr>
      </w:pPr>
      <w:r>
        <w:rPr>
          <w:b/>
        </w:rPr>
        <w:t>изменение цены на взаимодополняемые товары)</w:t>
      </w:r>
    </w:p>
    <w:p w:rsidR="00F03519" w:rsidRDefault="00F03519">
      <w:pPr>
        <w:jc w:val="both"/>
        <w:rPr>
          <w:b/>
        </w:rPr>
      </w:pPr>
    </w:p>
    <w:p w:rsidR="00F03519" w:rsidRDefault="008E52BF">
      <w:pPr>
        <w:ind w:left="709"/>
        <w:jc w:val="both"/>
        <w:rPr>
          <w:b/>
        </w:rPr>
      </w:pPr>
      <w:r>
        <w:rPr>
          <w:b/>
        </w:rPr>
        <w:t xml:space="preserve">        Под  эластичностью спроса понимается количественная реакция спроса на изменение цены.</w:t>
      </w:r>
    </w:p>
    <w:p w:rsidR="00F03519" w:rsidRDefault="008E52BF">
      <w:pPr>
        <w:ind w:left="709"/>
        <w:jc w:val="both"/>
        <w:rPr>
          <w:b/>
        </w:rPr>
      </w:pPr>
      <w:r>
        <w:rPr>
          <w:b/>
        </w:rPr>
        <w:t xml:space="preserve">         Варианты эластичности спроса:</w:t>
      </w:r>
    </w:p>
    <w:p w:rsidR="00F03519" w:rsidRDefault="008E52BF" w:rsidP="008E52BF">
      <w:pPr>
        <w:numPr>
          <w:ilvl w:val="0"/>
          <w:numId w:val="10"/>
        </w:numPr>
        <w:jc w:val="both"/>
        <w:rPr>
          <w:b/>
        </w:rPr>
      </w:pPr>
      <w:r>
        <w:rPr>
          <w:b/>
        </w:rPr>
        <w:t>спрос считается эластичным, если при уменьшении цены на единицу, спрос возрастает более чем на единицу. При этом снижение цены компенсируется ростом объема продукции; выручка вырастает.</w:t>
      </w:r>
    </w:p>
    <w:p w:rsidR="00F03519" w:rsidRDefault="008E52BF" w:rsidP="008E52BF">
      <w:pPr>
        <w:numPr>
          <w:ilvl w:val="0"/>
          <w:numId w:val="10"/>
        </w:numPr>
        <w:jc w:val="both"/>
        <w:rPr>
          <w:b/>
        </w:rPr>
      </w:pPr>
      <w:r>
        <w:rPr>
          <w:b/>
        </w:rPr>
        <w:t>спрос считается не эластичным, если при снижении цены на единицу, спрос возрастает, но менее чем на единицу</w:t>
      </w:r>
    </w:p>
    <w:p w:rsidR="00F03519" w:rsidRDefault="008E52BF" w:rsidP="008E52BF">
      <w:pPr>
        <w:numPr>
          <w:ilvl w:val="0"/>
          <w:numId w:val="10"/>
        </w:numPr>
        <w:jc w:val="both"/>
        <w:rPr>
          <w:b/>
        </w:rPr>
      </w:pPr>
      <w:r>
        <w:rPr>
          <w:b/>
        </w:rPr>
        <w:t>единичная эластичность – Р &gt; 1, Д &gt; 1. Выручка остается неизменной. Показывает границы снижения цены.</w:t>
      </w:r>
    </w:p>
    <w:p w:rsidR="00F03519" w:rsidRDefault="00F03519">
      <w:pPr>
        <w:jc w:val="both"/>
        <w:rPr>
          <w:b/>
        </w:rPr>
      </w:pPr>
    </w:p>
    <w:p w:rsidR="00F03519" w:rsidRDefault="00175CFF">
      <w:pPr>
        <w:jc w:val="center"/>
        <w:rPr>
          <w:b/>
        </w:rPr>
      </w:pPr>
      <w:r>
        <w:rPr>
          <w:b/>
        </w:rPr>
        <w:pict>
          <v:shape id="_x0000_i1029" type="#_x0000_t75" style="width:251.25pt;height:190.5pt" fillcolor="window">
            <v:imagedata r:id="rId11" o:title="57"/>
          </v:shape>
        </w:pict>
      </w:r>
    </w:p>
    <w:p w:rsidR="00F03519" w:rsidRDefault="00F03519">
      <w:pPr>
        <w:jc w:val="center"/>
        <w:rPr>
          <w:b/>
        </w:rPr>
      </w:pPr>
    </w:p>
    <w:p w:rsidR="00F03519" w:rsidRDefault="008E52BF">
      <w:pPr>
        <w:ind w:left="709"/>
        <w:jc w:val="both"/>
        <w:rPr>
          <w:b/>
        </w:rPr>
      </w:pPr>
      <w:r>
        <w:rPr>
          <w:b/>
        </w:rPr>
        <w:t xml:space="preserve">            </w:t>
      </w:r>
      <w:r>
        <w:rPr>
          <w:b/>
          <w:i/>
          <w:u w:val="single"/>
        </w:rPr>
        <w:t>Абсолютно-неэластичный спрос</w:t>
      </w:r>
      <w:r>
        <w:rPr>
          <w:b/>
        </w:rPr>
        <w:t>, т.е. не изменяет количество товаров, продается при различных вариантах цены.</w:t>
      </w:r>
    </w:p>
    <w:p w:rsidR="00F03519" w:rsidRDefault="008E52BF">
      <w:pPr>
        <w:ind w:left="709"/>
        <w:jc w:val="both"/>
        <w:rPr>
          <w:b/>
        </w:rPr>
      </w:pPr>
      <w:r>
        <w:rPr>
          <w:b/>
        </w:rPr>
        <w:t xml:space="preserve">           </w:t>
      </w:r>
      <w:r>
        <w:rPr>
          <w:b/>
          <w:i/>
          <w:u w:val="single"/>
        </w:rPr>
        <w:t>Абсолютно-эластичный спрос</w:t>
      </w:r>
      <w:r>
        <w:rPr>
          <w:b/>
        </w:rPr>
        <w:t xml:space="preserve"> – предполагает, что любое снижение цены приводит к многократному увеличению объема продаж.</w:t>
      </w:r>
    </w:p>
    <w:p w:rsidR="00F03519" w:rsidRDefault="00F03519">
      <w:pPr>
        <w:ind w:left="709"/>
        <w:jc w:val="both"/>
        <w:rPr>
          <w:b/>
        </w:rPr>
      </w:pPr>
    </w:p>
    <w:p w:rsidR="00F03519" w:rsidRDefault="008E52BF">
      <w:pPr>
        <w:numPr>
          <w:ilvl w:val="0"/>
          <w:numId w:val="1"/>
        </w:numPr>
        <w:rPr>
          <w:b/>
          <w:color w:val="FF0000"/>
        </w:rPr>
      </w:pPr>
      <w:r>
        <w:rPr>
          <w:b/>
          <w:color w:val="FF0000"/>
        </w:rPr>
        <w:t>Предложение и его изменение. Кривая предложения.</w:t>
      </w:r>
    </w:p>
    <w:p w:rsidR="00F03519" w:rsidRDefault="00F03519">
      <w:pPr>
        <w:rPr>
          <w:b/>
          <w:color w:val="FF0000"/>
        </w:rPr>
      </w:pPr>
    </w:p>
    <w:p w:rsidR="00F03519" w:rsidRDefault="008E52BF">
      <w:pPr>
        <w:ind w:left="709"/>
        <w:jc w:val="both"/>
        <w:rPr>
          <w:b/>
        </w:rPr>
      </w:pPr>
      <w:r>
        <w:rPr>
          <w:b/>
          <w:color w:val="FF0000"/>
        </w:rPr>
        <w:t xml:space="preserve">     </w:t>
      </w:r>
      <w:r>
        <w:rPr>
          <w:b/>
        </w:rPr>
        <w:t>Под предложением товаров понимается предложение товаров и услуг, выносимых товаропроизводителями на рынок.</w:t>
      </w:r>
    </w:p>
    <w:p w:rsidR="00F03519" w:rsidRDefault="008E52BF">
      <w:pPr>
        <w:ind w:left="709"/>
        <w:jc w:val="both"/>
        <w:rPr>
          <w:b/>
        </w:rPr>
      </w:pPr>
      <w:r>
        <w:rPr>
          <w:b/>
        </w:rPr>
        <w:t xml:space="preserve">        Законы предложения:</w:t>
      </w:r>
    </w:p>
    <w:p w:rsidR="00F03519" w:rsidRDefault="008E52BF" w:rsidP="008E52BF">
      <w:pPr>
        <w:numPr>
          <w:ilvl w:val="0"/>
          <w:numId w:val="10"/>
        </w:numPr>
        <w:jc w:val="both"/>
        <w:rPr>
          <w:b/>
        </w:rPr>
      </w:pPr>
      <w:r>
        <w:rPr>
          <w:b/>
        </w:rPr>
        <w:t>увеличение количества товаропроизводителей увеличивает предложение</w:t>
      </w:r>
    </w:p>
    <w:p w:rsidR="00F03519" w:rsidRDefault="008E52BF" w:rsidP="008E52BF">
      <w:pPr>
        <w:numPr>
          <w:ilvl w:val="0"/>
          <w:numId w:val="10"/>
        </w:numPr>
        <w:jc w:val="both"/>
        <w:rPr>
          <w:b/>
        </w:rPr>
      </w:pPr>
      <w:r>
        <w:rPr>
          <w:b/>
        </w:rPr>
        <w:t>между ценой товара и предложением товара существует прямая зависимость, т.е. при более высокой цене предложение увеличивается</w:t>
      </w:r>
    </w:p>
    <w:p w:rsidR="00F03519" w:rsidRDefault="00F03519">
      <w:pPr>
        <w:jc w:val="both"/>
        <w:rPr>
          <w:b/>
        </w:rPr>
      </w:pPr>
    </w:p>
    <w:p w:rsidR="00F03519" w:rsidRDefault="008E52BF">
      <w:pPr>
        <w:jc w:val="both"/>
        <w:rPr>
          <w:b/>
        </w:rPr>
      </w:pPr>
      <w:r>
        <w:rPr>
          <w:b/>
        </w:rPr>
        <w:t xml:space="preserve">                      Способы выражения предложения:</w:t>
      </w:r>
    </w:p>
    <w:p w:rsidR="00F03519" w:rsidRDefault="008E52BF" w:rsidP="008E52BF">
      <w:pPr>
        <w:numPr>
          <w:ilvl w:val="0"/>
          <w:numId w:val="10"/>
        </w:numPr>
        <w:jc w:val="both"/>
        <w:rPr>
          <w:b/>
        </w:rPr>
      </w:pPr>
      <w:r>
        <w:rPr>
          <w:b/>
        </w:rPr>
        <w:t>графическое отображение предложения</w:t>
      </w:r>
    </w:p>
    <w:p w:rsidR="00F03519" w:rsidRDefault="008E52BF" w:rsidP="008E52BF">
      <w:pPr>
        <w:numPr>
          <w:ilvl w:val="0"/>
          <w:numId w:val="10"/>
        </w:numPr>
        <w:jc w:val="both"/>
        <w:rPr>
          <w:b/>
        </w:rPr>
      </w:pPr>
      <w:r>
        <w:rPr>
          <w:b/>
        </w:rPr>
        <w:t xml:space="preserve">выражение предложения в виде функции предложения от цены                           </w:t>
      </w:r>
      <w:r>
        <w:rPr>
          <w:b/>
          <w:lang w:val="en-US"/>
        </w:rPr>
        <w:t>Qs</w:t>
      </w:r>
      <w:r>
        <w:rPr>
          <w:b/>
        </w:rPr>
        <w:t>=</w:t>
      </w:r>
      <w:r>
        <w:rPr>
          <w:b/>
          <w:lang w:val="en-US"/>
        </w:rPr>
        <w:t>f</w:t>
      </w:r>
      <w:r>
        <w:rPr>
          <w:b/>
        </w:rPr>
        <w:t>(</w:t>
      </w:r>
      <w:r>
        <w:rPr>
          <w:b/>
          <w:lang w:val="en-US"/>
        </w:rPr>
        <w:t>p</w:t>
      </w:r>
      <w:r>
        <w:rPr>
          <w:b/>
        </w:rPr>
        <w:t xml:space="preserve">) </w:t>
      </w:r>
      <w:r>
        <w:rPr>
          <w:b/>
          <w:lang w:val="en-US"/>
        </w:rPr>
        <w:sym w:font="Symbol" w:char="F0DB"/>
      </w:r>
      <w:r>
        <w:rPr>
          <w:b/>
        </w:rPr>
        <w:t xml:space="preserve"> </w:t>
      </w:r>
      <w:r>
        <w:rPr>
          <w:b/>
          <w:lang w:val="en-US"/>
        </w:rPr>
        <w:t>Qs</w:t>
      </w:r>
      <w:r>
        <w:rPr>
          <w:b/>
        </w:rPr>
        <w:t>=а + вр</w:t>
      </w:r>
    </w:p>
    <w:p w:rsidR="00F03519" w:rsidRDefault="00F03519">
      <w:pPr>
        <w:jc w:val="both"/>
        <w:rPr>
          <w:b/>
        </w:rPr>
      </w:pPr>
    </w:p>
    <w:p w:rsidR="00F03519" w:rsidRDefault="00175CFF">
      <w:pPr>
        <w:jc w:val="center"/>
        <w:rPr>
          <w:b/>
          <w:lang w:val="en-US"/>
        </w:rPr>
      </w:pPr>
      <w:r>
        <w:rPr>
          <w:b/>
          <w:lang w:val="en-US"/>
        </w:rPr>
        <w:pict>
          <v:shape id="_x0000_i1030" type="#_x0000_t75" style="width:168.75pt;height:143.25pt" fillcolor="window">
            <v:imagedata r:id="rId12" o:title="53"/>
          </v:shape>
        </w:pict>
      </w:r>
    </w:p>
    <w:p w:rsidR="00F03519" w:rsidRDefault="008E52BF">
      <w:pPr>
        <w:ind w:left="1276"/>
        <w:jc w:val="both"/>
        <w:rPr>
          <w:b/>
        </w:rPr>
      </w:pPr>
      <w:r>
        <w:rPr>
          <w:b/>
        </w:rPr>
        <w:t xml:space="preserve">       Данный рисунок обозначает влияние ценового фактора на предложение.</w:t>
      </w:r>
    </w:p>
    <w:p w:rsidR="00F03519" w:rsidRDefault="00F03519">
      <w:pPr>
        <w:ind w:left="1276"/>
        <w:jc w:val="both"/>
        <w:rPr>
          <w:b/>
        </w:rPr>
      </w:pPr>
    </w:p>
    <w:p w:rsidR="00F03519" w:rsidRDefault="008E52BF">
      <w:pPr>
        <w:ind w:left="709"/>
        <w:jc w:val="both"/>
        <w:rPr>
          <w:b/>
        </w:rPr>
      </w:pPr>
      <w:r>
        <w:rPr>
          <w:b/>
        </w:rPr>
        <w:t xml:space="preserve">         Существуют неценовые факторы, влияющие на предложение (графически отображают сдвигом самой линии предложения:</w:t>
      </w:r>
    </w:p>
    <w:p w:rsidR="00F03519" w:rsidRDefault="008E52BF" w:rsidP="008E52BF">
      <w:pPr>
        <w:numPr>
          <w:ilvl w:val="0"/>
          <w:numId w:val="10"/>
        </w:numPr>
        <w:jc w:val="both"/>
        <w:rPr>
          <w:b/>
        </w:rPr>
      </w:pPr>
      <w:r>
        <w:rPr>
          <w:b/>
        </w:rPr>
        <w:t>налогообложение товаропроизводителей</w:t>
      </w:r>
    </w:p>
    <w:p w:rsidR="00F03519" w:rsidRDefault="008E52BF" w:rsidP="008E52BF">
      <w:pPr>
        <w:numPr>
          <w:ilvl w:val="0"/>
          <w:numId w:val="10"/>
        </w:numPr>
        <w:jc w:val="both"/>
        <w:rPr>
          <w:b/>
        </w:rPr>
      </w:pPr>
      <w:r>
        <w:rPr>
          <w:b/>
        </w:rPr>
        <w:t>изменение технологии производства</w:t>
      </w:r>
    </w:p>
    <w:p w:rsidR="00F03519" w:rsidRDefault="008E52BF" w:rsidP="008E52BF">
      <w:pPr>
        <w:numPr>
          <w:ilvl w:val="0"/>
          <w:numId w:val="10"/>
        </w:numPr>
        <w:jc w:val="both"/>
        <w:rPr>
          <w:b/>
        </w:rPr>
      </w:pPr>
      <w:r>
        <w:rPr>
          <w:b/>
        </w:rPr>
        <w:t>изменение издержек производства</w:t>
      </w:r>
    </w:p>
    <w:p w:rsidR="00F03519" w:rsidRDefault="008E52BF" w:rsidP="008E52BF">
      <w:pPr>
        <w:numPr>
          <w:ilvl w:val="0"/>
          <w:numId w:val="10"/>
        </w:numPr>
        <w:jc w:val="both"/>
        <w:rPr>
          <w:b/>
        </w:rPr>
      </w:pPr>
      <w:r>
        <w:rPr>
          <w:b/>
        </w:rPr>
        <w:t>экономические ожидания товаропроизводителей</w:t>
      </w:r>
    </w:p>
    <w:p w:rsidR="00F03519" w:rsidRDefault="00F03519">
      <w:pPr>
        <w:ind w:left="1276"/>
        <w:jc w:val="both"/>
        <w:rPr>
          <w:b/>
        </w:rPr>
      </w:pPr>
    </w:p>
    <w:p w:rsidR="00F03519" w:rsidRDefault="00175CFF">
      <w:pPr>
        <w:ind w:left="1276"/>
        <w:jc w:val="center"/>
        <w:rPr>
          <w:b/>
          <w:lang w:val="en-US"/>
        </w:rPr>
      </w:pPr>
      <w:r>
        <w:rPr>
          <w:b/>
          <w:lang w:val="en-US"/>
        </w:rPr>
        <w:pict>
          <v:shape id="_x0000_i1031" type="#_x0000_t75" style="width:3in;height:141.75pt" fillcolor="window">
            <v:imagedata r:id="rId13" o:title="54"/>
          </v:shape>
        </w:pict>
      </w:r>
    </w:p>
    <w:p w:rsidR="00F03519" w:rsidRDefault="008E52BF">
      <w:pPr>
        <w:ind w:left="709"/>
        <w:jc w:val="both"/>
        <w:rPr>
          <w:b/>
        </w:rPr>
      </w:pPr>
      <w:r>
        <w:rPr>
          <w:b/>
        </w:rPr>
        <w:t>Варианты эластичности предложения:</w:t>
      </w:r>
    </w:p>
    <w:p w:rsidR="00F03519" w:rsidRDefault="008E52BF" w:rsidP="008E52BF">
      <w:pPr>
        <w:numPr>
          <w:ilvl w:val="0"/>
          <w:numId w:val="10"/>
        </w:numPr>
        <w:jc w:val="both"/>
        <w:rPr>
          <w:b/>
        </w:rPr>
      </w:pPr>
      <w:r>
        <w:rPr>
          <w:b/>
        </w:rPr>
        <w:t>предложение считается эластичным, если при увеличении цены на единицу, предложение возрастает более чем на единицу.</w:t>
      </w:r>
    </w:p>
    <w:p w:rsidR="00F03519" w:rsidRDefault="008E52BF" w:rsidP="008E52BF">
      <w:pPr>
        <w:numPr>
          <w:ilvl w:val="0"/>
          <w:numId w:val="10"/>
        </w:numPr>
        <w:jc w:val="both"/>
        <w:rPr>
          <w:b/>
        </w:rPr>
      </w:pPr>
      <w:r>
        <w:rPr>
          <w:b/>
        </w:rPr>
        <w:t>предложение считается не эластичным, если при увеличении цены на единицу, предложение возрастает, но менее чем на единицу</w:t>
      </w:r>
    </w:p>
    <w:p w:rsidR="00F03519" w:rsidRDefault="008E52BF" w:rsidP="008E52BF">
      <w:pPr>
        <w:numPr>
          <w:ilvl w:val="0"/>
          <w:numId w:val="10"/>
        </w:numPr>
        <w:jc w:val="both"/>
        <w:rPr>
          <w:b/>
        </w:rPr>
      </w:pPr>
      <w:r>
        <w:rPr>
          <w:b/>
        </w:rPr>
        <w:t>единичная эластичность – не имеет предложения, поскольку любой рост цены при наличии спроса ведет к росту предложения</w:t>
      </w:r>
    </w:p>
    <w:p w:rsidR="00F03519" w:rsidRDefault="008E52BF" w:rsidP="008E52BF">
      <w:pPr>
        <w:numPr>
          <w:ilvl w:val="0"/>
          <w:numId w:val="10"/>
        </w:numPr>
        <w:jc w:val="both"/>
        <w:rPr>
          <w:b/>
        </w:rPr>
      </w:pPr>
      <w:r>
        <w:rPr>
          <w:b/>
        </w:rPr>
        <w:t>крайний случай не эластичности – товар может быть абсолютно неэластичен по предложению, если при любом изменении цены на рынок предлагается неизменное количество товара.</w:t>
      </w:r>
    </w:p>
    <w:p w:rsidR="00F03519" w:rsidRDefault="00F03519">
      <w:pPr>
        <w:ind w:left="1276"/>
        <w:rPr>
          <w:b/>
        </w:rPr>
      </w:pPr>
    </w:p>
    <w:p w:rsidR="00F03519" w:rsidRDefault="00175CFF">
      <w:pPr>
        <w:jc w:val="center"/>
        <w:rPr>
          <w:b/>
        </w:rPr>
      </w:pPr>
      <w:r>
        <w:rPr>
          <w:b/>
        </w:rPr>
        <w:pict>
          <v:shape id="_x0000_i1032" type="#_x0000_t75" style="width:133.5pt;height:161.25pt" fillcolor="window">
            <v:imagedata r:id="rId14" o:title="58"/>
          </v:shape>
        </w:pict>
      </w:r>
    </w:p>
    <w:p w:rsidR="00F03519" w:rsidRDefault="008E52BF">
      <w:pPr>
        <w:numPr>
          <w:ilvl w:val="0"/>
          <w:numId w:val="1"/>
        </w:numPr>
        <w:rPr>
          <w:b/>
          <w:color w:val="FF0000"/>
        </w:rPr>
      </w:pPr>
      <w:r>
        <w:rPr>
          <w:b/>
          <w:color w:val="FF0000"/>
        </w:rPr>
        <w:t>Взаимодействие спроса и предложения. Рыночное равновесие.</w:t>
      </w:r>
    </w:p>
    <w:p w:rsidR="00F03519" w:rsidRDefault="00F03519">
      <w:pPr>
        <w:rPr>
          <w:b/>
          <w:color w:val="FF0000"/>
        </w:rPr>
      </w:pPr>
    </w:p>
    <w:p w:rsidR="00F03519" w:rsidRDefault="008E52BF">
      <w:pPr>
        <w:pStyle w:val="3"/>
      </w:pPr>
      <w:r>
        <w:t xml:space="preserve">         Равновесная цена определяется в точке равновесия кривых спроса и предложения. Графическое отображение называется – </w:t>
      </w:r>
      <w:r>
        <w:rPr>
          <w:i/>
          <w:u w:val="single"/>
        </w:rPr>
        <w:t>КРЕСТОМ МАРШАЛЛА.</w:t>
      </w:r>
    </w:p>
    <w:p w:rsidR="00F03519" w:rsidRDefault="00F03519">
      <w:pPr>
        <w:rPr>
          <w:b/>
        </w:rPr>
      </w:pPr>
    </w:p>
    <w:p w:rsidR="00F03519" w:rsidRDefault="00175CFF">
      <w:pPr>
        <w:jc w:val="center"/>
      </w:pPr>
      <w:r>
        <w:pict>
          <v:shape id="_x0000_i1033" type="#_x0000_t75" style="width:3in;height:141.75pt" fillcolor="window">
            <v:imagedata r:id="rId15" o:title="55"/>
          </v:shape>
        </w:pict>
      </w:r>
    </w:p>
    <w:p w:rsidR="00F03519" w:rsidRDefault="00F03519">
      <w:pPr>
        <w:jc w:val="center"/>
      </w:pPr>
    </w:p>
    <w:p w:rsidR="00F03519" w:rsidRDefault="008E52BF">
      <w:pPr>
        <w:ind w:left="993"/>
        <w:jc w:val="both"/>
        <w:rPr>
          <w:b/>
        </w:rPr>
      </w:pPr>
      <w:r>
        <w:t xml:space="preserve">    </w:t>
      </w:r>
      <w:r>
        <w:rPr>
          <w:b/>
        </w:rPr>
        <w:t xml:space="preserve">Под равновесной ценой – понимается цена, по которой потребитель желает купить, а товаропроизводитель желает продать одно и то же количество товаров  </w:t>
      </w:r>
      <w:r>
        <w:rPr>
          <w:b/>
          <w:lang w:val="en-US"/>
        </w:rPr>
        <w:t>Q</w:t>
      </w:r>
      <w:r>
        <w:rPr>
          <w:b/>
        </w:rPr>
        <w:t xml:space="preserve"> = </w:t>
      </w:r>
      <w:r>
        <w:rPr>
          <w:b/>
          <w:lang w:val="en-US"/>
        </w:rPr>
        <w:t>E</w:t>
      </w:r>
      <w:r>
        <w:rPr>
          <w:b/>
        </w:rPr>
        <w:t>.</w:t>
      </w:r>
    </w:p>
    <w:p w:rsidR="00F03519" w:rsidRDefault="008E52BF">
      <w:pPr>
        <w:ind w:left="993"/>
        <w:jc w:val="both"/>
        <w:rPr>
          <w:b/>
        </w:rPr>
      </w:pPr>
      <w:r>
        <w:rPr>
          <w:b/>
        </w:rPr>
        <w:t xml:space="preserve">     При изменении спроса и предложения происходит изменение рыночного равновесия, которое первоначально выражается в виде не равновесия на рынке. Однако рыночный механизм имеет особенность, что в результате свободного колебания спроса и предложения устанавливается рыночное равновесие.</w:t>
      </w:r>
    </w:p>
    <w:p w:rsidR="00F03519" w:rsidRDefault="00F03519">
      <w:pPr>
        <w:ind w:left="993"/>
        <w:jc w:val="both"/>
        <w:rPr>
          <w:b/>
        </w:rPr>
      </w:pPr>
    </w:p>
    <w:p w:rsidR="00F03519" w:rsidRDefault="00175CFF">
      <w:pPr>
        <w:ind w:left="993"/>
        <w:jc w:val="center"/>
        <w:rPr>
          <w:b/>
        </w:rPr>
      </w:pPr>
      <w:r>
        <w:rPr>
          <w:b/>
        </w:rPr>
        <w:pict>
          <v:shape id="_x0000_i1034" type="#_x0000_t75" style="width:252pt;height:146.25pt" fillcolor="window">
            <v:imagedata r:id="rId16" o:title="56"/>
          </v:shape>
        </w:pict>
      </w:r>
    </w:p>
    <w:p w:rsidR="00F03519" w:rsidRDefault="00F03519">
      <w:pPr>
        <w:ind w:left="993"/>
        <w:jc w:val="center"/>
        <w:rPr>
          <w:b/>
        </w:rPr>
      </w:pPr>
    </w:p>
    <w:p w:rsidR="00F03519" w:rsidRDefault="008E52BF">
      <w:pPr>
        <w:ind w:left="993"/>
        <w:rPr>
          <w:b/>
        </w:rPr>
      </w:pPr>
      <w:r>
        <w:rPr>
          <w:b/>
        </w:rPr>
        <w:t xml:space="preserve">     Отдельные случаи не равновесия:</w:t>
      </w:r>
    </w:p>
    <w:p w:rsidR="00F03519" w:rsidRDefault="008E52BF" w:rsidP="008E52BF">
      <w:pPr>
        <w:numPr>
          <w:ilvl w:val="0"/>
          <w:numId w:val="10"/>
        </w:numPr>
        <w:rPr>
          <w:b/>
        </w:rPr>
      </w:pPr>
      <w:r>
        <w:rPr>
          <w:b/>
        </w:rPr>
        <w:t>новая цена выше, чем цена равновесия, объем спроса падает</w:t>
      </w:r>
    </w:p>
    <w:p w:rsidR="00F03519" w:rsidRDefault="008E52BF" w:rsidP="008E52BF">
      <w:pPr>
        <w:numPr>
          <w:ilvl w:val="0"/>
          <w:numId w:val="10"/>
        </w:numPr>
        <w:rPr>
          <w:b/>
        </w:rPr>
      </w:pPr>
      <w:r>
        <w:rPr>
          <w:b/>
        </w:rPr>
        <w:t xml:space="preserve">новая цена ниже цены равновесия, спрос превышает предложение – возникает </w:t>
      </w:r>
      <w:r>
        <w:rPr>
          <w:b/>
          <w:i/>
        </w:rPr>
        <w:t>дефицит</w:t>
      </w:r>
    </w:p>
    <w:p w:rsidR="00F03519" w:rsidRDefault="00F03519">
      <w:pPr>
        <w:rPr>
          <w:b/>
        </w:rPr>
      </w:pPr>
    </w:p>
    <w:p w:rsidR="00F03519" w:rsidRDefault="00F03519">
      <w:pPr>
        <w:rPr>
          <w:b/>
        </w:rPr>
      </w:pPr>
    </w:p>
    <w:p w:rsidR="00F03519" w:rsidRDefault="008E52BF">
      <w:pPr>
        <w:numPr>
          <w:ilvl w:val="0"/>
          <w:numId w:val="1"/>
        </w:numPr>
        <w:rPr>
          <w:b/>
          <w:color w:val="FF0000"/>
        </w:rPr>
      </w:pPr>
      <w:r>
        <w:rPr>
          <w:b/>
          <w:color w:val="FF0000"/>
        </w:rPr>
        <w:t>Государственное вмешательство в функционирование рынка. Регулирование цен, рационирование.</w:t>
      </w:r>
    </w:p>
    <w:p w:rsidR="00F03519" w:rsidRDefault="008E52BF">
      <w:pPr>
        <w:jc w:val="both"/>
        <w:rPr>
          <w:b/>
          <w:color w:val="FF0000"/>
        </w:rPr>
      </w:pPr>
      <w:r>
        <w:rPr>
          <w:b/>
          <w:color w:val="FF0000"/>
        </w:rPr>
        <w:t xml:space="preserve">             </w:t>
      </w:r>
    </w:p>
    <w:p w:rsidR="00F03519" w:rsidRDefault="008E52BF">
      <w:pPr>
        <w:ind w:left="993"/>
        <w:jc w:val="both"/>
        <w:rPr>
          <w:b/>
        </w:rPr>
      </w:pPr>
      <w:r>
        <w:rPr>
          <w:b/>
          <w:color w:val="FF0000"/>
        </w:rPr>
        <w:t xml:space="preserve">        </w:t>
      </w:r>
      <w:r>
        <w:rPr>
          <w:b/>
        </w:rPr>
        <w:t xml:space="preserve">Сформировавшееся на рынках равновесие цен по различным причинам может регулироваться вмешательством в действие законов спроса и предложения. При этом в одних случаях такие регулирующие вмешательства нарушают механизм конкурентного ценообразования, а в других – такого нарушения не происходит. </w:t>
      </w:r>
    </w:p>
    <w:p w:rsidR="00F03519" w:rsidRDefault="008E52BF">
      <w:pPr>
        <w:ind w:left="993"/>
        <w:jc w:val="both"/>
        <w:rPr>
          <w:b/>
        </w:rPr>
      </w:pPr>
      <w:r>
        <w:rPr>
          <w:b/>
        </w:rPr>
        <w:t xml:space="preserve">         Предположим, что государство устанавливает цену товара ниже равновесной, возникает </w:t>
      </w:r>
      <w:r>
        <w:rPr>
          <w:b/>
          <w:i/>
          <w:u w:val="single"/>
        </w:rPr>
        <w:t>стабильный дефицит товара.</w:t>
      </w:r>
    </w:p>
    <w:p w:rsidR="00F03519" w:rsidRDefault="008E52BF">
      <w:pPr>
        <w:ind w:left="993"/>
        <w:jc w:val="both"/>
        <w:rPr>
          <w:b/>
        </w:rPr>
      </w:pPr>
      <w:r>
        <w:rPr>
          <w:b/>
        </w:rPr>
        <w:t xml:space="preserve">         Предположим, что введен новый налог на производителей, это вызовет сдвиг кривой производителя. При этом равновесная цена увеличится. Рост цены произойдет частично за счет сокращения производства, частично за переложение налогового бремени на потребителя.</w:t>
      </w:r>
    </w:p>
    <w:p w:rsidR="00F03519" w:rsidRDefault="008E52BF">
      <w:pPr>
        <w:ind w:left="993"/>
        <w:jc w:val="both"/>
        <w:rPr>
          <w:b/>
        </w:rPr>
      </w:pPr>
      <w:r>
        <w:rPr>
          <w:b/>
        </w:rPr>
        <w:t xml:space="preserve">         Налог выступает одним из рычагов регулирования рыночной системы, но такое регулирование не нарушает законов формирования равновесной цены по законам спроса и предложения.</w:t>
      </w:r>
    </w:p>
    <w:p w:rsidR="00F03519" w:rsidRDefault="008E52BF">
      <w:pPr>
        <w:ind w:left="993"/>
        <w:jc w:val="both"/>
        <w:rPr>
          <w:b/>
        </w:rPr>
      </w:pPr>
      <w:r>
        <w:rPr>
          <w:b/>
        </w:rPr>
        <w:t xml:space="preserve">      </w:t>
      </w:r>
      <w:r>
        <w:rPr>
          <w:b/>
          <w:i/>
          <w:u w:val="single"/>
        </w:rPr>
        <w:t>Налогообложение продаж</w:t>
      </w:r>
      <w:r>
        <w:rPr>
          <w:b/>
        </w:rPr>
        <w:t xml:space="preserve"> </w:t>
      </w:r>
    </w:p>
    <w:p w:rsidR="00F03519" w:rsidRDefault="008E52BF">
      <w:pPr>
        <w:ind w:left="993"/>
        <w:jc w:val="both"/>
        <w:rPr>
          <w:b/>
        </w:rPr>
      </w:pPr>
      <w:r>
        <w:rPr>
          <w:b/>
        </w:rPr>
        <w:t xml:space="preserve">      При уже сформировавшемся спросе всякое повышение цены (вследствие налога) вызывает эффект сокращения покупок подорожавших товаров. Производители отреагируют на такую ситуацию сокращением производства товаров, поскольку спрос на них снизился. Как видно, нарушения законов спроса и предложения не произошло, но налог создал необходимость перемещения точки ценового равновесия на более высокий уровень. При сформировавшемся спросе налогообложение сместит кривую предложения влево, вследствие чего равновесная цена установиться в новой точке пересечения с кривой спроса на более высоком уровне.</w:t>
      </w:r>
    </w:p>
    <w:p w:rsidR="00F03519" w:rsidRDefault="00F03519">
      <w:pPr>
        <w:ind w:left="993"/>
        <w:jc w:val="both"/>
        <w:rPr>
          <w:b/>
        </w:rPr>
      </w:pPr>
    </w:p>
    <w:p w:rsidR="00F03519" w:rsidRDefault="00175CFF">
      <w:pPr>
        <w:ind w:left="993"/>
        <w:jc w:val="center"/>
        <w:rPr>
          <w:b/>
        </w:rPr>
      </w:pPr>
      <w:r>
        <w:rPr>
          <w:b/>
        </w:rPr>
        <w:pict>
          <v:shape id="_x0000_i1035" type="#_x0000_t75" style="width:180pt;height:136.5pt" fillcolor="window">
            <v:imagedata r:id="rId17" o:title="59"/>
          </v:shape>
        </w:pict>
      </w:r>
    </w:p>
    <w:p w:rsidR="00F03519" w:rsidRDefault="008E52BF">
      <w:pPr>
        <w:ind w:left="993"/>
        <w:jc w:val="both"/>
        <w:rPr>
          <w:b/>
        </w:rPr>
      </w:pPr>
      <w:r>
        <w:rPr>
          <w:b/>
        </w:rPr>
        <w:t xml:space="preserve">       Направления движения цены и объемы производства товаров показаны стрелками вдоль соответствующих осей графика. Налог платит непосредственно производитель или продавец товаров, однако большая его часть перекладывается на потребителей, покупающих облагаемые налогом товары. Размер уплачиваемого государству налога равняется заштрихованному на графике участку. Это вычет из торговой выручки продавца и одновременно вычет из личных доходов потребителей, покупающих облагаемые налогом товары. Но главный отрицательный эффект налогообложения – общее снижение производства товаров и недопотребление  их покупателями, для которых этот товар оказался недоступным.</w:t>
      </w:r>
    </w:p>
    <w:p w:rsidR="00F03519" w:rsidRDefault="00F03519">
      <w:pPr>
        <w:ind w:left="993"/>
        <w:jc w:val="both"/>
        <w:rPr>
          <w:b/>
        </w:rPr>
      </w:pPr>
    </w:p>
    <w:p w:rsidR="00F03519" w:rsidRDefault="008E52BF">
      <w:pPr>
        <w:ind w:left="993"/>
        <w:jc w:val="both"/>
        <w:rPr>
          <w:b/>
        </w:rPr>
      </w:pPr>
      <w:r>
        <w:rPr>
          <w:b/>
        </w:rPr>
        <w:t xml:space="preserve">       </w:t>
      </w:r>
      <w:r>
        <w:rPr>
          <w:b/>
          <w:i/>
          <w:u w:val="single"/>
        </w:rPr>
        <w:t>Контроль над ценами</w:t>
      </w:r>
    </w:p>
    <w:p w:rsidR="00F03519" w:rsidRDefault="008E52BF">
      <w:pPr>
        <w:ind w:left="993"/>
        <w:jc w:val="both"/>
        <w:rPr>
          <w:b/>
        </w:rPr>
      </w:pPr>
      <w:r>
        <w:rPr>
          <w:b/>
        </w:rPr>
        <w:t xml:space="preserve">       Контроль над ценами осуществляет государство на законодательной основе. Но он имеет вид вмешательства, нарушающего механизм рыночного ценообразования по законам спроса и предложения. Подобное вмешательство способны осуществлять и любые другие монопольные структуры. В любом случае вмешательства такого рода способны блокировать рыночный механизм конкурентного ценообразования. Государственное вмешательство в рыночное ценообразование чаще всего сводится к принудительному установлению цены на уровне ниже рыночного равновесия спроса и предложения. Последствия контроля над ценами могут быть многообразными, но все они, в особенности при длительном их применении, как правило, имеют отрицательный эффект в социальной и экономической сфере. Такие последствия обнаружатся в товарном дефиците, нехватке и недопроизводстве товаров, что отрицательно скажется на всем обществе. </w:t>
      </w:r>
    </w:p>
    <w:p w:rsidR="00F03519" w:rsidRDefault="008E52BF">
      <w:pPr>
        <w:ind w:left="993"/>
        <w:jc w:val="both"/>
        <w:rPr>
          <w:b/>
        </w:rPr>
      </w:pPr>
      <w:r>
        <w:rPr>
          <w:b/>
        </w:rPr>
        <w:t xml:space="preserve">      Контроль над ценами приводит также к таким экономическим последствиям, как сокращение производства, возникновение теневой экономики в различных сферах.</w:t>
      </w:r>
    </w:p>
    <w:p w:rsidR="00F03519" w:rsidRDefault="00F03519">
      <w:pPr>
        <w:ind w:left="993"/>
        <w:jc w:val="both"/>
        <w:rPr>
          <w:b/>
        </w:rPr>
      </w:pPr>
    </w:p>
    <w:p w:rsidR="00F03519" w:rsidRDefault="00175CFF">
      <w:pPr>
        <w:ind w:left="993"/>
        <w:jc w:val="center"/>
        <w:rPr>
          <w:b/>
        </w:rPr>
      </w:pPr>
      <w:r>
        <w:rPr>
          <w:b/>
        </w:rPr>
        <w:pict>
          <v:shape id="_x0000_i1036" type="#_x0000_t75" style="width:180pt;height:136.5pt" fillcolor="window">
            <v:imagedata r:id="rId18" o:title="510"/>
          </v:shape>
        </w:pict>
      </w:r>
    </w:p>
    <w:p w:rsidR="00F03519" w:rsidRDefault="00F03519">
      <w:pPr>
        <w:ind w:left="993"/>
        <w:jc w:val="center"/>
        <w:rPr>
          <w:b/>
        </w:rPr>
      </w:pPr>
    </w:p>
    <w:p w:rsidR="00F03519" w:rsidRDefault="008E52BF">
      <w:pPr>
        <w:ind w:left="993"/>
        <w:jc w:val="both"/>
        <w:rPr>
          <w:b/>
        </w:rPr>
      </w:pPr>
      <w:r>
        <w:rPr>
          <w:b/>
        </w:rPr>
        <w:t xml:space="preserve">     Внешними, наиболее очевидными последствиями разрушенного равновесия цен станут очереди потребителей за товарами, социальная напряженность и всеобщее недовольство политикой правительства. Потребуются такие меры, как нормирование, рационирование потребления недостающих дефицитных товаров, их распределение по карточкам, талонам…</w:t>
      </w:r>
    </w:p>
    <w:p w:rsidR="00F03519" w:rsidRDefault="008E52BF">
      <w:pPr>
        <w:ind w:left="993"/>
        <w:jc w:val="both"/>
        <w:rPr>
          <w:b/>
        </w:rPr>
      </w:pPr>
      <w:r>
        <w:rPr>
          <w:b/>
        </w:rPr>
        <w:t xml:space="preserve">     Нарушение законов ценообразования произошло, прежде всего, потому, что спрос не ограничивался только группами социально незащищенного населения, для которых был установлен низкий уровень цен. Главное состоит в том, что этот принудительно «смещенный» спрос вызвал тенденцию сокращения производства и предложения товаров из-за их принудительно низких цен. Производители не заинтересованы выпускать и поставлять на рынок товары по ценам, не возмещающим издержки производства. Возникающий вследствие этого дефицит товаров окажется необычайно болезненным для потребителей и вызовет нарастающее социальное напряжение.</w:t>
      </w:r>
    </w:p>
    <w:p w:rsidR="00F03519" w:rsidRDefault="008E52BF">
      <w:pPr>
        <w:ind w:left="993"/>
        <w:jc w:val="both"/>
        <w:rPr>
          <w:b/>
        </w:rPr>
      </w:pPr>
      <w:r>
        <w:rPr>
          <w:b/>
        </w:rPr>
        <w:t xml:space="preserve">       </w:t>
      </w:r>
    </w:p>
    <w:p w:rsidR="00F03519" w:rsidRDefault="008E52BF">
      <w:pPr>
        <w:numPr>
          <w:ilvl w:val="0"/>
          <w:numId w:val="1"/>
        </w:numPr>
        <w:rPr>
          <w:b/>
          <w:color w:val="FF0000"/>
        </w:rPr>
      </w:pPr>
      <w:r>
        <w:rPr>
          <w:b/>
          <w:color w:val="FF0000"/>
        </w:rPr>
        <w:t>Земельная рента. Цена земли и различия в ренте.</w:t>
      </w:r>
    </w:p>
    <w:p w:rsidR="00F03519" w:rsidRDefault="00F03519">
      <w:pPr>
        <w:rPr>
          <w:b/>
          <w:color w:val="FF0000"/>
        </w:rPr>
      </w:pPr>
    </w:p>
    <w:p w:rsidR="00F03519" w:rsidRDefault="008E52BF">
      <w:pPr>
        <w:ind w:left="709"/>
        <w:rPr>
          <w:b/>
        </w:rPr>
      </w:pPr>
      <w:r>
        <w:rPr>
          <w:b/>
        </w:rPr>
        <w:t xml:space="preserve">     </w:t>
      </w:r>
      <w:r>
        <w:rPr>
          <w:b/>
          <w:i/>
          <w:u w:val="single"/>
        </w:rPr>
        <w:t>Рента</w:t>
      </w:r>
      <w:r>
        <w:rPr>
          <w:b/>
        </w:rPr>
        <w:t xml:space="preserve"> – доход, получаемый владельцем земли. Особенность предложения земли – она отличается абсолютной не эластичностью. Спрос на землю зависит от:</w:t>
      </w:r>
    </w:p>
    <w:p w:rsidR="00F03519" w:rsidRDefault="008E52BF" w:rsidP="008E52BF">
      <w:pPr>
        <w:numPr>
          <w:ilvl w:val="0"/>
          <w:numId w:val="11"/>
        </w:numPr>
        <w:tabs>
          <w:tab w:val="clear" w:pos="360"/>
          <w:tab w:val="num" w:pos="1069"/>
        </w:tabs>
        <w:ind w:left="1069"/>
        <w:rPr>
          <w:b/>
        </w:rPr>
      </w:pPr>
      <w:r>
        <w:rPr>
          <w:b/>
        </w:rPr>
        <w:t>Демографическая ситуация</w:t>
      </w:r>
    </w:p>
    <w:p w:rsidR="00F03519" w:rsidRDefault="008E52BF" w:rsidP="008E52BF">
      <w:pPr>
        <w:numPr>
          <w:ilvl w:val="0"/>
          <w:numId w:val="11"/>
        </w:numPr>
        <w:tabs>
          <w:tab w:val="clear" w:pos="360"/>
          <w:tab w:val="num" w:pos="1069"/>
        </w:tabs>
        <w:ind w:left="1069"/>
        <w:rPr>
          <w:b/>
        </w:rPr>
      </w:pPr>
      <w:r>
        <w:rPr>
          <w:b/>
        </w:rPr>
        <w:t>Экономическая ситуация</w:t>
      </w:r>
    </w:p>
    <w:p w:rsidR="00F03519" w:rsidRDefault="008E52BF" w:rsidP="008E52BF">
      <w:pPr>
        <w:numPr>
          <w:ilvl w:val="0"/>
          <w:numId w:val="11"/>
        </w:numPr>
        <w:tabs>
          <w:tab w:val="clear" w:pos="360"/>
          <w:tab w:val="num" w:pos="1069"/>
        </w:tabs>
        <w:ind w:left="1069"/>
        <w:rPr>
          <w:b/>
        </w:rPr>
      </w:pPr>
      <w:r>
        <w:rPr>
          <w:b/>
        </w:rPr>
        <w:t>Фаза экономического цикла</w:t>
      </w:r>
    </w:p>
    <w:p w:rsidR="00F03519" w:rsidRDefault="008E52BF" w:rsidP="008E52BF">
      <w:pPr>
        <w:numPr>
          <w:ilvl w:val="0"/>
          <w:numId w:val="11"/>
        </w:numPr>
        <w:tabs>
          <w:tab w:val="clear" w:pos="360"/>
          <w:tab w:val="num" w:pos="1069"/>
        </w:tabs>
        <w:ind w:left="1069"/>
        <w:rPr>
          <w:b/>
        </w:rPr>
      </w:pPr>
      <w:r>
        <w:rPr>
          <w:b/>
        </w:rPr>
        <w:t>Инвестиционная сфера</w:t>
      </w:r>
    </w:p>
    <w:p w:rsidR="00F03519" w:rsidRDefault="008E52BF" w:rsidP="008E52BF">
      <w:pPr>
        <w:numPr>
          <w:ilvl w:val="0"/>
          <w:numId w:val="11"/>
        </w:numPr>
        <w:tabs>
          <w:tab w:val="clear" w:pos="360"/>
          <w:tab w:val="num" w:pos="1069"/>
        </w:tabs>
        <w:ind w:left="1069"/>
        <w:rPr>
          <w:b/>
        </w:rPr>
      </w:pPr>
      <w:r>
        <w:rPr>
          <w:b/>
        </w:rPr>
        <w:t>Ожидания товаропроизводителей</w:t>
      </w:r>
    </w:p>
    <w:p w:rsidR="00F03519" w:rsidRDefault="00F03519">
      <w:pPr>
        <w:rPr>
          <w:b/>
        </w:rPr>
      </w:pPr>
    </w:p>
    <w:p w:rsidR="00F03519" w:rsidRDefault="008E52BF">
      <w:pPr>
        <w:ind w:left="1069"/>
        <w:rPr>
          <w:b/>
        </w:rPr>
      </w:pPr>
      <w:r>
        <w:rPr>
          <w:b/>
        </w:rPr>
        <w:t>Особенность цены на землю – определяется двумя видами ренты:</w:t>
      </w:r>
    </w:p>
    <w:p w:rsidR="00F03519" w:rsidRDefault="008E52BF" w:rsidP="008E52BF">
      <w:pPr>
        <w:numPr>
          <w:ilvl w:val="0"/>
          <w:numId w:val="12"/>
        </w:numPr>
        <w:tabs>
          <w:tab w:val="clear" w:pos="360"/>
          <w:tab w:val="num" w:pos="1429"/>
        </w:tabs>
        <w:ind w:left="1429"/>
        <w:rPr>
          <w:b/>
        </w:rPr>
      </w:pPr>
      <w:r>
        <w:rPr>
          <w:b/>
        </w:rPr>
        <w:t>Абсолютная рента – доход владельца земли независимо от ее качества; под экономическим плодородием земли понимается – свойство земли, которое обеспечивает ведение хозяйственной деятельности</w:t>
      </w:r>
    </w:p>
    <w:p w:rsidR="00F03519" w:rsidRDefault="008E52BF" w:rsidP="008E52BF">
      <w:pPr>
        <w:numPr>
          <w:ilvl w:val="0"/>
          <w:numId w:val="12"/>
        </w:numPr>
        <w:tabs>
          <w:tab w:val="clear" w:pos="360"/>
          <w:tab w:val="num" w:pos="1429"/>
        </w:tabs>
        <w:ind w:left="1429"/>
        <w:rPr>
          <w:b/>
        </w:rPr>
      </w:pPr>
      <w:r>
        <w:rPr>
          <w:b/>
        </w:rPr>
        <w:t>Дифференциальная рента – доход, получаемый владельцем земли, по сравнению с владельцем самой экономически не плодородной земли; дифференциальная рента – это дополнительный доход.</w:t>
      </w:r>
    </w:p>
    <w:p w:rsidR="00F03519" w:rsidRDefault="00F03519">
      <w:pPr>
        <w:rPr>
          <w:b/>
        </w:rPr>
      </w:pPr>
    </w:p>
    <w:p w:rsidR="00F03519" w:rsidRDefault="008E52BF">
      <w:pPr>
        <w:pStyle w:val="4"/>
      </w:pPr>
      <w:r>
        <w:t>РИСУНОК</w:t>
      </w:r>
    </w:p>
    <w:p w:rsidR="00F03519" w:rsidRDefault="00F03519">
      <w:pPr>
        <w:jc w:val="center"/>
        <w:rPr>
          <w:b/>
        </w:rPr>
      </w:pPr>
    </w:p>
    <w:p w:rsidR="00F03519" w:rsidRDefault="008E52BF">
      <w:pPr>
        <w:jc w:val="both"/>
        <w:rPr>
          <w:b/>
        </w:rPr>
      </w:pPr>
      <w:r>
        <w:rPr>
          <w:b/>
        </w:rPr>
        <w:t xml:space="preserve">                  Цена земли на рынке (Ро) образуется под воздействием спроса на землю, и включает в себя абсолютную ренту.</w:t>
      </w:r>
    </w:p>
    <w:p w:rsidR="00F03519" w:rsidRDefault="00F03519">
      <w:pPr>
        <w:jc w:val="both"/>
        <w:rPr>
          <w:b/>
        </w:rPr>
      </w:pPr>
    </w:p>
    <w:p w:rsidR="00F03519" w:rsidRDefault="008E52BF">
      <w:pPr>
        <w:pStyle w:val="4"/>
      </w:pPr>
      <w:r>
        <w:t>РИСУНОК</w:t>
      </w:r>
    </w:p>
    <w:p w:rsidR="00F03519" w:rsidRDefault="00F03519">
      <w:pPr>
        <w:jc w:val="center"/>
        <w:rPr>
          <w:b/>
        </w:rPr>
      </w:pPr>
    </w:p>
    <w:p w:rsidR="00F03519" w:rsidRDefault="008E52BF">
      <w:pPr>
        <w:jc w:val="both"/>
        <w:rPr>
          <w:b/>
        </w:rPr>
      </w:pPr>
      <w:r>
        <w:rPr>
          <w:b/>
        </w:rPr>
        <w:t xml:space="preserve">                  Предположим, установлена цена на землю (Рт), кривая предельных издержек (МСт) пересекает кривую средних валовых издержек связанных с использованием земли, в точке минимального значения этих валовых значений. При увеличении затрат связанных с использованием земли, может сложиться ситуация, когда дифференциальную ренту никто не получает (истощение природных ресурсов, экономические катастрофы).</w:t>
      </w:r>
    </w:p>
    <w:p w:rsidR="00F03519" w:rsidRDefault="00F03519">
      <w:pPr>
        <w:rPr>
          <w:b/>
        </w:rPr>
      </w:pPr>
    </w:p>
    <w:p w:rsidR="00F03519" w:rsidRDefault="008E52BF">
      <w:pPr>
        <w:numPr>
          <w:ilvl w:val="0"/>
          <w:numId w:val="1"/>
        </w:numPr>
        <w:rPr>
          <w:b/>
          <w:color w:val="FF0000"/>
        </w:rPr>
      </w:pPr>
      <w:r>
        <w:rPr>
          <w:b/>
          <w:color w:val="FF0000"/>
        </w:rPr>
        <w:t>Фирма как экономический агент.</w:t>
      </w:r>
    </w:p>
    <w:p w:rsidR="00F03519" w:rsidRDefault="00F03519">
      <w:pPr>
        <w:rPr>
          <w:b/>
          <w:color w:val="FF0000"/>
        </w:rPr>
      </w:pPr>
    </w:p>
    <w:p w:rsidR="00F03519" w:rsidRDefault="008E52BF">
      <w:pPr>
        <w:ind w:left="851"/>
        <w:jc w:val="both"/>
        <w:rPr>
          <w:b/>
        </w:rPr>
      </w:pPr>
      <w:r>
        <w:rPr>
          <w:b/>
        </w:rPr>
        <w:t xml:space="preserve">     В условиях плановой экономики, основной формой предприятия является государственное предприятие, которое работает на основе хозрасчета.</w:t>
      </w:r>
    </w:p>
    <w:p w:rsidR="00F03519" w:rsidRDefault="008E52BF">
      <w:pPr>
        <w:ind w:left="851"/>
        <w:jc w:val="both"/>
        <w:rPr>
          <w:b/>
        </w:rPr>
      </w:pPr>
      <w:r>
        <w:rPr>
          <w:b/>
        </w:rPr>
        <w:t>Особенности:</w:t>
      </w:r>
    </w:p>
    <w:p w:rsidR="00F03519" w:rsidRDefault="008E52BF" w:rsidP="008E52BF">
      <w:pPr>
        <w:numPr>
          <w:ilvl w:val="0"/>
          <w:numId w:val="13"/>
        </w:numPr>
        <w:tabs>
          <w:tab w:val="clear" w:pos="360"/>
          <w:tab w:val="num" w:pos="1211"/>
        </w:tabs>
        <w:ind w:left="1211"/>
        <w:jc w:val="both"/>
        <w:rPr>
          <w:b/>
        </w:rPr>
      </w:pPr>
      <w:r>
        <w:rPr>
          <w:b/>
        </w:rPr>
        <w:t>Звено единого народно-хозяйственного комплекса</w:t>
      </w:r>
    </w:p>
    <w:p w:rsidR="00F03519" w:rsidRDefault="008E52BF" w:rsidP="008E52BF">
      <w:pPr>
        <w:numPr>
          <w:ilvl w:val="0"/>
          <w:numId w:val="13"/>
        </w:numPr>
        <w:tabs>
          <w:tab w:val="clear" w:pos="360"/>
          <w:tab w:val="num" w:pos="1211"/>
        </w:tabs>
        <w:ind w:left="1211"/>
        <w:jc w:val="both"/>
        <w:rPr>
          <w:b/>
        </w:rPr>
      </w:pPr>
      <w:r>
        <w:rPr>
          <w:b/>
        </w:rPr>
        <w:t>Работает на началах частичной самоокупаемости</w:t>
      </w:r>
    </w:p>
    <w:p w:rsidR="00F03519" w:rsidRDefault="008E52BF" w:rsidP="008E52BF">
      <w:pPr>
        <w:numPr>
          <w:ilvl w:val="0"/>
          <w:numId w:val="13"/>
        </w:numPr>
        <w:tabs>
          <w:tab w:val="clear" w:pos="360"/>
          <w:tab w:val="num" w:pos="1211"/>
        </w:tabs>
        <w:ind w:left="1211"/>
        <w:jc w:val="both"/>
        <w:rPr>
          <w:b/>
        </w:rPr>
      </w:pPr>
      <w:r>
        <w:rPr>
          <w:b/>
        </w:rPr>
        <w:t>Обладает определенной степенью экономической самостоятельности в области оперативного управления, использовании части прибыли на нужды коллектива, однако при этом оно вписано в единый народно-хозяйственный план.</w:t>
      </w:r>
    </w:p>
    <w:p w:rsidR="00F03519" w:rsidRDefault="00F03519">
      <w:pPr>
        <w:jc w:val="both"/>
        <w:rPr>
          <w:b/>
        </w:rPr>
      </w:pPr>
    </w:p>
    <w:p w:rsidR="00F03519" w:rsidRDefault="008E52BF">
      <w:pPr>
        <w:ind w:left="851"/>
        <w:jc w:val="both"/>
        <w:rPr>
          <w:b/>
        </w:rPr>
      </w:pPr>
      <w:r>
        <w:rPr>
          <w:b/>
        </w:rPr>
        <w:t xml:space="preserve">      Капитал каждого предприятия был разграничен только формально, наблюдались мягкие бюджетные ограничения. 90 % государственной  собственности. Высокая степень концентрации предприятий. Специфическая отраслевая структура.</w:t>
      </w:r>
    </w:p>
    <w:p w:rsidR="00F03519" w:rsidRDefault="008E52BF">
      <w:pPr>
        <w:ind w:left="851"/>
        <w:jc w:val="both"/>
        <w:rPr>
          <w:b/>
        </w:rPr>
      </w:pPr>
      <w:r>
        <w:rPr>
          <w:b/>
        </w:rPr>
        <w:t xml:space="preserve">      С середины 80г. происходит перестройка хозяйствования. Децентрализация хозяйственных решений, разгосударствление собственности, демонополизация экономики, изменение в структуре экономики. Складываются формы предпринимательства, которые нашли отражение в Гражданском кодексе.</w:t>
      </w:r>
    </w:p>
    <w:p w:rsidR="00F03519" w:rsidRDefault="008E52BF">
      <w:pPr>
        <w:ind w:left="851"/>
        <w:jc w:val="both"/>
        <w:rPr>
          <w:b/>
        </w:rPr>
      </w:pPr>
      <w:r>
        <w:rPr>
          <w:b/>
        </w:rPr>
        <w:t xml:space="preserve">      Классификация фирм по критериям:</w:t>
      </w:r>
    </w:p>
    <w:p w:rsidR="00F03519" w:rsidRDefault="008E52BF" w:rsidP="008E52BF">
      <w:pPr>
        <w:numPr>
          <w:ilvl w:val="0"/>
          <w:numId w:val="14"/>
        </w:numPr>
        <w:tabs>
          <w:tab w:val="clear" w:pos="360"/>
          <w:tab w:val="num" w:pos="1211"/>
        </w:tabs>
        <w:ind w:left="1211"/>
        <w:jc w:val="both"/>
        <w:rPr>
          <w:b/>
        </w:rPr>
      </w:pPr>
      <w:r>
        <w:rPr>
          <w:b/>
        </w:rPr>
        <w:t>По формам собственности – частная, государственная, муниципальная</w:t>
      </w:r>
    </w:p>
    <w:p w:rsidR="00F03519" w:rsidRDefault="008E52BF" w:rsidP="008E52BF">
      <w:pPr>
        <w:numPr>
          <w:ilvl w:val="0"/>
          <w:numId w:val="14"/>
        </w:numPr>
        <w:tabs>
          <w:tab w:val="clear" w:pos="360"/>
          <w:tab w:val="num" w:pos="1211"/>
        </w:tabs>
        <w:ind w:left="1211"/>
        <w:jc w:val="both"/>
        <w:rPr>
          <w:b/>
        </w:rPr>
      </w:pPr>
      <w:r>
        <w:rPr>
          <w:b/>
        </w:rPr>
        <w:t>По выполняемым функциям – промышленные, торговые, сельскохозяйственные, финансовые</w:t>
      </w:r>
    </w:p>
    <w:p w:rsidR="00F03519" w:rsidRDefault="008E52BF" w:rsidP="008E52BF">
      <w:pPr>
        <w:numPr>
          <w:ilvl w:val="0"/>
          <w:numId w:val="14"/>
        </w:numPr>
        <w:tabs>
          <w:tab w:val="clear" w:pos="360"/>
          <w:tab w:val="num" w:pos="1211"/>
        </w:tabs>
        <w:ind w:left="1211"/>
        <w:jc w:val="both"/>
        <w:rPr>
          <w:b/>
        </w:rPr>
      </w:pPr>
      <w:r>
        <w:rPr>
          <w:b/>
        </w:rPr>
        <w:t>По размерам – малые, средние, крупные</w:t>
      </w:r>
    </w:p>
    <w:p w:rsidR="00F03519" w:rsidRDefault="008E52BF" w:rsidP="008E52BF">
      <w:pPr>
        <w:numPr>
          <w:ilvl w:val="0"/>
          <w:numId w:val="14"/>
        </w:numPr>
        <w:tabs>
          <w:tab w:val="clear" w:pos="360"/>
          <w:tab w:val="num" w:pos="1211"/>
        </w:tabs>
        <w:ind w:left="1211"/>
        <w:jc w:val="both"/>
        <w:rPr>
          <w:b/>
        </w:rPr>
      </w:pPr>
      <w:r>
        <w:rPr>
          <w:b/>
        </w:rPr>
        <w:t>По видам лиц – физические, юридические</w:t>
      </w:r>
    </w:p>
    <w:p w:rsidR="00F03519" w:rsidRDefault="008E52BF" w:rsidP="008E52BF">
      <w:pPr>
        <w:numPr>
          <w:ilvl w:val="0"/>
          <w:numId w:val="14"/>
        </w:numPr>
        <w:tabs>
          <w:tab w:val="clear" w:pos="360"/>
          <w:tab w:val="num" w:pos="1211"/>
        </w:tabs>
        <w:ind w:left="1211"/>
        <w:jc w:val="both"/>
        <w:rPr>
          <w:b/>
        </w:rPr>
      </w:pPr>
      <w:r>
        <w:rPr>
          <w:b/>
        </w:rPr>
        <w:t>По степени предпринимательской деятельности юридических лиц – коммерческие, некоммерческие</w:t>
      </w:r>
    </w:p>
    <w:p w:rsidR="00F03519" w:rsidRDefault="008E52BF" w:rsidP="008E52BF">
      <w:pPr>
        <w:numPr>
          <w:ilvl w:val="0"/>
          <w:numId w:val="14"/>
        </w:numPr>
        <w:tabs>
          <w:tab w:val="clear" w:pos="360"/>
          <w:tab w:val="num" w:pos="1211"/>
        </w:tabs>
        <w:ind w:left="1211"/>
        <w:jc w:val="both"/>
        <w:rPr>
          <w:b/>
        </w:rPr>
      </w:pPr>
      <w:r>
        <w:rPr>
          <w:b/>
        </w:rPr>
        <w:t>По организационно-правовой форме</w:t>
      </w:r>
    </w:p>
    <w:p w:rsidR="00F03519" w:rsidRDefault="00F03519">
      <w:pPr>
        <w:jc w:val="both"/>
        <w:rPr>
          <w:b/>
        </w:rPr>
      </w:pPr>
    </w:p>
    <w:p w:rsidR="00F03519" w:rsidRDefault="008E52BF" w:rsidP="008E52BF">
      <w:pPr>
        <w:numPr>
          <w:ilvl w:val="0"/>
          <w:numId w:val="15"/>
        </w:numPr>
        <w:jc w:val="both"/>
        <w:rPr>
          <w:b/>
        </w:rPr>
      </w:pPr>
      <w:r>
        <w:rPr>
          <w:b/>
        </w:rPr>
        <w:t>полное хозяйственное товарищество (отвечает всем своим имуществом, в т.ч. в случае возмещения убытков фирмы)</w:t>
      </w:r>
    </w:p>
    <w:p w:rsidR="00F03519" w:rsidRDefault="008E52BF" w:rsidP="008E52BF">
      <w:pPr>
        <w:numPr>
          <w:ilvl w:val="0"/>
          <w:numId w:val="15"/>
        </w:numPr>
        <w:jc w:val="both"/>
        <w:rPr>
          <w:b/>
        </w:rPr>
      </w:pPr>
      <w:r>
        <w:rPr>
          <w:b/>
        </w:rPr>
        <w:t>коммандитное общество (товарищество на вере – полные товарищи, и коммандитисты (несут ответственность в пределах взносов в уставной капитал)</w:t>
      </w:r>
    </w:p>
    <w:p w:rsidR="00F03519" w:rsidRDefault="008E52BF" w:rsidP="008E52BF">
      <w:pPr>
        <w:numPr>
          <w:ilvl w:val="0"/>
          <w:numId w:val="15"/>
        </w:numPr>
        <w:jc w:val="both"/>
        <w:rPr>
          <w:b/>
        </w:rPr>
      </w:pPr>
      <w:r>
        <w:rPr>
          <w:b/>
        </w:rPr>
        <w:t>ООО (ответственность в пределах вкладов в уставной капитал)</w:t>
      </w:r>
    </w:p>
    <w:p w:rsidR="00F03519" w:rsidRDefault="008E52BF" w:rsidP="008E52BF">
      <w:pPr>
        <w:numPr>
          <w:ilvl w:val="0"/>
          <w:numId w:val="15"/>
        </w:numPr>
        <w:jc w:val="both"/>
        <w:rPr>
          <w:b/>
        </w:rPr>
      </w:pPr>
      <w:r>
        <w:rPr>
          <w:b/>
        </w:rPr>
        <w:t>АООТ (ответственность в пределах пакета акций)</w:t>
      </w:r>
    </w:p>
    <w:p w:rsidR="00F03519" w:rsidRDefault="008E52BF" w:rsidP="008E52BF">
      <w:pPr>
        <w:numPr>
          <w:ilvl w:val="0"/>
          <w:numId w:val="15"/>
        </w:numPr>
        <w:jc w:val="both"/>
        <w:rPr>
          <w:b/>
        </w:rPr>
      </w:pPr>
      <w:r>
        <w:rPr>
          <w:b/>
        </w:rPr>
        <w:t>АОЗТ  (ответственность в пределах пакета акций)</w:t>
      </w:r>
    </w:p>
    <w:p w:rsidR="00F03519" w:rsidRDefault="008E52BF" w:rsidP="008E52BF">
      <w:pPr>
        <w:numPr>
          <w:ilvl w:val="0"/>
          <w:numId w:val="15"/>
        </w:numPr>
        <w:jc w:val="both"/>
        <w:rPr>
          <w:b/>
        </w:rPr>
      </w:pPr>
      <w:r>
        <w:rPr>
          <w:b/>
        </w:rPr>
        <w:t>Хозяйственное товарищество с добавочной ответственностью (ответственность как в ООО, но устанавливается дополнительная субсидиарная ответственность)</w:t>
      </w:r>
    </w:p>
    <w:p w:rsidR="00F03519" w:rsidRDefault="008E52BF" w:rsidP="008E52BF">
      <w:pPr>
        <w:numPr>
          <w:ilvl w:val="0"/>
          <w:numId w:val="15"/>
        </w:numPr>
        <w:jc w:val="both"/>
        <w:rPr>
          <w:b/>
        </w:rPr>
      </w:pPr>
      <w:r>
        <w:rPr>
          <w:b/>
        </w:rPr>
        <w:t>Договорное общество (субсидиарная ответственность основного общества в пределах его указаний)</w:t>
      </w:r>
    </w:p>
    <w:p w:rsidR="00F03519" w:rsidRDefault="008E52BF" w:rsidP="008E52BF">
      <w:pPr>
        <w:numPr>
          <w:ilvl w:val="0"/>
          <w:numId w:val="15"/>
        </w:numPr>
        <w:jc w:val="both"/>
        <w:rPr>
          <w:b/>
        </w:rPr>
      </w:pPr>
      <w:r>
        <w:rPr>
          <w:b/>
        </w:rPr>
        <w:t>Зависимое общество (доля другого общества в уставном капитале не менее 20 %)</w:t>
      </w:r>
    </w:p>
    <w:p w:rsidR="00F03519" w:rsidRDefault="008E52BF" w:rsidP="008E52BF">
      <w:pPr>
        <w:numPr>
          <w:ilvl w:val="0"/>
          <w:numId w:val="15"/>
        </w:numPr>
        <w:jc w:val="both"/>
        <w:rPr>
          <w:b/>
        </w:rPr>
      </w:pPr>
      <w:r>
        <w:rPr>
          <w:b/>
        </w:rPr>
        <w:t>Производственный кооператив (личное трудовое участие членов кооператива)</w:t>
      </w:r>
    </w:p>
    <w:p w:rsidR="00F03519" w:rsidRDefault="008E52BF" w:rsidP="008E52BF">
      <w:pPr>
        <w:numPr>
          <w:ilvl w:val="0"/>
          <w:numId w:val="15"/>
        </w:numPr>
        <w:jc w:val="both"/>
        <w:rPr>
          <w:b/>
        </w:rPr>
      </w:pPr>
      <w:r>
        <w:rPr>
          <w:b/>
        </w:rPr>
        <w:t>Унитарное предприятие (не может распоряжаться имуществом без разрешения собственника)</w:t>
      </w:r>
    </w:p>
    <w:p w:rsidR="00F03519" w:rsidRDefault="008E52BF" w:rsidP="008E52BF">
      <w:pPr>
        <w:numPr>
          <w:ilvl w:val="0"/>
          <w:numId w:val="15"/>
        </w:numPr>
        <w:jc w:val="both"/>
        <w:rPr>
          <w:b/>
        </w:rPr>
      </w:pPr>
      <w:r>
        <w:rPr>
          <w:b/>
        </w:rPr>
        <w:t>Унитарное предприятие на праве оперативного управления (не может распоряжаться имуществом без разрешения собственника)</w:t>
      </w:r>
    </w:p>
    <w:p w:rsidR="00F03519" w:rsidRDefault="008E52BF" w:rsidP="008E52BF">
      <w:pPr>
        <w:numPr>
          <w:ilvl w:val="0"/>
          <w:numId w:val="15"/>
        </w:numPr>
        <w:jc w:val="both"/>
        <w:rPr>
          <w:b/>
        </w:rPr>
      </w:pPr>
      <w:r>
        <w:rPr>
          <w:b/>
        </w:rPr>
        <w:t>Некоммерческое учреждение (собственник несет субсидиальную ответственность)</w:t>
      </w:r>
    </w:p>
    <w:p w:rsidR="00F03519" w:rsidRDefault="008E52BF" w:rsidP="008E52BF">
      <w:pPr>
        <w:numPr>
          <w:ilvl w:val="0"/>
          <w:numId w:val="15"/>
        </w:numPr>
        <w:jc w:val="both"/>
        <w:rPr>
          <w:b/>
        </w:rPr>
      </w:pPr>
      <w:r>
        <w:rPr>
          <w:b/>
        </w:rPr>
        <w:t>Фонд (основа – добровольные имущественные взносы, нет членства, учредитель не отвечает по обязательствам фонда)</w:t>
      </w:r>
    </w:p>
    <w:p w:rsidR="00F03519" w:rsidRDefault="008E52BF" w:rsidP="008E52BF">
      <w:pPr>
        <w:numPr>
          <w:ilvl w:val="0"/>
          <w:numId w:val="15"/>
        </w:numPr>
        <w:jc w:val="both"/>
        <w:rPr>
          <w:b/>
        </w:rPr>
      </w:pPr>
      <w:r>
        <w:rPr>
          <w:b/>
        </w:rPr>
        <w:t>Общественная организация (у участника нет прав на имущество организации)</w:t>
      </w:r>
    </w:p>
    <w:p w:rsidR="00F03519" w:rsidRDefault="008E52BF" w:rsidP="008E52BF">
      <w:pPr>
        <w:numPr>
          <w:ilvl w:val="0"/>
          <w:numId w:val="15"/>
        </w:numPr>
        <w:jc w:val="both"/>
        <w:rPr>
          <w:b/>
        </w:rPr>
      </w:pPr>
      <w:r>
        <w:rPr>
          <w:b/>
        </w:rPr>
        <w:t>Потребительский кооператив (членство в кооперативе, паевые взносы)</w:t>
      </w:r>
    </w:p>
    <w:p w:rsidR="00F03519" w:rsidRDefault="008E52BF" w:rsidP="008E52BF">
      <w:pPr>
        <w:numPr>
          <w:ilvl w:val="0"/>
          <w:numId w:val="15"/>
        </w:numPr>
        <w:jc w:val="both"/>
        <w:rPr>
          <w:b/>
        </w:rPr>
      </w:pPr>
      <w:r>
        <w:rPr>
          <w:b/>
        </w:rPr>
        <w:t>Объединения юридических лиц (несут субсидиальную ответственность)</w:t>
      </w:r>
    </w:p>
    <w:p w:rsidR="00F03519" w:rsidRDefault="008E52BF" w:rsidP="008E52BF">
      <w:pPr>
        <w:numPr>
          <w:ilvl w:val="0"/>
          <w:numId w:val="15"/>
        </w:numPr>
        <w:jc w:val="both"/>
        <w:rPr>
          <w:b/>
        </w:rPr>
      </w:pPr>
      <w:r>
        <w:rPr>
          <w:b/>
        </w:rPr>
        <w:t>Финансово-промышленная группа (включает в себя производственные, банковские, и финансовые структуры, несут субсидиальную ответственность по всем входящих в него структурам)</w:t>
      </w:r>
    </w:p>
    <w:p w:rsidR="00F03519" w:rsidRDefault="00F03519">
      <w:pPr>
        <w:jc w:val="both"/>
        <w:rPr>
          <w:b/>
        </w:rPr>
      </w:pPr>
    </w:p>
    <w:p w:rsidR="00F03519" w:rsidRDefault="00F03519">
      <w:pPr>
        <w:jc w:val="both"/>
        <w:rPr>
          <w:b/>
        </w:rPr>
      </w:pPr>
    </w:p>
    <w:p w:rsidR="00F03519" w:rsidRDefault="008E52BF">
      <w:pPr>
        <w:numPr>
          <w:ilvl w:val="0"/>
          <w:numId w:val="1"/>
        </w:numPr>
        <w:rPr>
          <w:b/>
          <w:color w:val="FF0000"/>
        </w:rPr>
      </w:pPr>
      <w:r>
        <w:rPr>
          <w:b/>
          <w:color w:val="FF0000"/>
        </w:rPr>
        <w:t>Основные формы предпринимательской деятельности.</w:t>
      </w:r>
    </w:p>
    <w:p w:rsidR="00F03519" w:rsidRDefault="00F03519">
      <w:pPr>
        <w:rPr>
          <w:b/>
          <w:color w:val="FF0000"/>
        </w:rPr>
      </w:pPr>
    </w:p>
    <w:p w:rsidR="00F03519" w:rsidRDefault="008E52BF">
      <w:pPr>
        <w:ind w:left="1134"/>
        <w:jc w:val="both"/>
        <w:rPr>
          <w:b/>
        </w:rPr>
      </w:pPr>
      <w:r>
        <w:rPr>
          <w:b/>
        </w:rPr>
        <w:t xml:space="preserve">     Сравнительная характеристика современных предпринимательских структур:</w:t>
      </w:r>
    </w:p>
    <w:p w:rsidR="00F03519" w:rsidRDefault="00F03519">
      <w:pPr>
        <w:ind w:left="1134"/>
        <w:jc w:val="both"/>
        <w:rPr>
          <w:b/>
        </w:rPr>
      </w:pPr>
    </w:p>
    <w:p w:rsidR="00F03519" w:rsidRDefault="008E52BF" w:rsidP="008E52BF">
      <w:pPr>
        <w:numPr>
          <w:ilvl w:val="0"/>
          <w:numId w:val="16"/>
        </w:numPr>
        <w:jc w:val="both"/>
        <w:rPr>
          <w:b/>
        </w:rPr>
      </w:pPr>
      <w:r>
        <w:rPr>
          <w:b/>
        </w:rPr>
        <w:t>единоличная фирма – может выступать в виде юридического лица. Под юридическим лицом понимается структура с обособленным имуществом (в собственности, в хозяйственном ведении, в оперативном управлении. Юридическое лицо отвечает этим имуществом, может приобрести или отторгнуть имущество или неимущественные права, ведет самостоятельный баланс, и имеет счет в банке).</w:t>
      </w:r>
    </w:p>
    <w:p w:rsidR="00F03519" w:rsidRDefault="00F03519">
      <w:pPr>
        <w:jc w:val="both"/>
        <w:rPr>
          <w:b/>
        </w:rPr>
      </w:pPr>
    </w:p>
    <w:p w:rsidR="00F03519" w:rsidRDefault="008E52BF">
      <w:pPr>
        <w:jc w:val="both"/>
        <w:rPr>
          <w:b/>
        </w:rPr>
      </w:pPr>
      <w:r>
        <w:rPr>
          <w:b/>
        </w:rPr>
        <w:t xml:space="preserve">                                  Преимущества:</w:t>
      </w:r>
    </w:p>
    <w:p w:rsidR="00F03519" w:rsidRDefault="008E52BF" w:rsidP="008E52BF">
      <w:pPr>
        <w:numPr>
          <w:ilvl w:val="0"/>
          <w:numId w:val="18"/>
        </w:numPr>
        <w:tabs>
          <w:tab w:val="clear" w:pos="360"/>
          <w:tab w:val="num" w:pos="1860"/>
        </w:tabs>
        <w:ind w:left="1860"/>
        <w:jc w:val="both"/>
        <w:rPr>
          <w:b/>
        </w:rPr>
      </w:pPr>
      <w:r>
        <w:rPr>
          <w:b/>
        </w:rPr>
        <w:t>простота организации фирмы (заявительная система регистрации). В связи с этим имеет место упрощенный вход и выход из бизнеса.</w:t>
      </w:r>
    </w:p>
    <w:p w:rsidR="00F03519" w:rsidRDefault="008E52BF" w:rsidP="008E52BF">
      <w:pPr>
        <w:numPr>
          <w:ilvl w:val="0"/>
          <w:numId w:val="18"/>
        </w:numPr>
        <w:tabs>
          <w:tab w:val="clear" w:pos="360"/>
          <w:tab w:val="num" w:pos="1860"/>
        </w:tabs>
        <w:ind w:left="1860"/>
        <w:jc w:val="both"/>
        <w:rPr>
          <w:b/>
        </w:rPr>
      </w:pPr>
      <w:r>
        <w:rPr>
          <w:b/>
        </w:rPr>
        <w:t>Льготы в налогообложении</w:t>
      </w:r>
    </w:p>
    <w:p w:rsidR="00F03519" w:rsidRDefault="008E52BF" w:rsidP="008E52BF">
      <w:pPr>
        <w:numPr>
          <w:ilvl w:val="0"/>
          <w:numId w:val="18"/>
        </w:numPr>
        <w:tabs>
          <w:tab w:val="clear" w:pos="360"/>
          <w:tab w:val="num" w:pos="1860"/>
        </w:tabs>
        <w:ind w:left="1860"/>
        <w:jc w:val="both"/>
        <w:rPr>
          <w:b/>
        </w:rPr>
      </w:pPr>
      <w:r>
        <w:rPr>
          <w:b/>
        </w:rPr>
        <w:t>Простота ведения дел и принятия решений</w:t>
      </w:r>
    </w:p>
    <w:p w:rsidR="00F03519" w:rsidRDefault="008E52BF" w:rsidP="008E52BF">
      <w:pPr>
        <w:numPr>
          <w:ilvl w:val="0"/>
          <w:numId w:val="18"/>
        </w:numPr>
        <w:tabs>
          <w:tab w:val="clear" w:pos="360"/>
          <w:tab w:val="num" w:pos="1860"/>
        </w:tabs>
        <w:ind w:left="1860"/>
        <w:jc w:val="both"/>
        <w:rPr>
          <w:b/>
        </w:rPr>
      </w:pPr>
      <w:r>
        <w:rPr>
          <w:b/>
        </w:rPr>
        <w:t>Максимальная личная заинтересованность</w:t>
      </w:r>
    </w:p>
    <w:p w:rsidR="00F03519" w:rsidRDefault="00F03519">
      <w:pPr>
        <w:jc w:val="both"/>
        <w:rPr>
          <w:b/>
        </w:rPr>
      </w:pPr>
    </w:p>
    <w:p w:rsidR="00F03519" w:rsidRDefault="008E52BF">
      <w:pPr>
        <w:jc w:val="both"/>
        <w:rPr>
          <w:b/>
        </w:rPr>
      </w:pPr>
      <w:r>
        <w:rPr>
          <w:b/>
        </w:rPr>
        <w:t xml:space="preserve">                                   Недостатки:</w:t>
      </w:r>
    </w:p>
    <w:p w:rsidR="00F03519" w:rsidRDefault="008E52BF" w:rsidP="008E52BF">
      <w:pPr>
        <w:numPr>
          <w:ilvl w:val="0"/>
          <w:numId w:val="19"/>
        </w:numPr>
        <w:tabs>
          <w:tab w:val="clear" w:pos="360"/>
          <w:tab w:val="num" w:pos="1860"/>
        </w:tabs>
        <w:ind w:left="1860"/>
        <w:jc w:val="both"/>
        <w:rPr>
          <w:b/>
        </w:rPr>
      </w:pPr>
      <w:r>
        <w:rPr>
          <w:b/>
        </w:rPr>
        <w:t>Высокая степень риска</w:t>
      </w:r>
    </w:p>
    <w:p w:rsidR="00F03519" w:rsidRDefault="008E52BF" w:rsidP="008E52BF">
      <w:pPr>
        <w:numPr>
          <w:ilvl w:val="0"/>
          <w:numId w:val="19"/>
        </w:numPr>
        <w:tabs>
          <w:tab w:val="clear" w:pos="360"/>
          <w:tab w:val="num" w:pos="1860"/>
        </w:tabs>
        <w:ind w:left="1860"/>
        <w:jc w:val="both"/>
        <w:rPr>
          <w:b/>
        </w:rPr>
      </w:pPr>
      <w:r>
        <w:rPr>
          <w:b/>
        </w:rPr>
        <w:t>Ограниченность источника капитала</w:t>
      </w:r>
    </w:p>
    <w:p w:rsidR="00F03519" w:rsidRDefault="008E52BF" w:rsidP="008E52BF">
      <w:pPr>
        <w:numPr>
          <w:ilvl w:val="0"/>
          <w:numId w:val="19"/>
        </w:numPr>
        <w:tabs>
          <w:tab w:val="clear" w:pos="360"/>
          <w:tab w:val="num" w:pos="1860"/>
        </w:tabs>
        <w:ind w:left="1860"/>
        <w:jc w:val="both"/>
        <w:rPr>
          <w:b/>
        </w:rPr>
      </w:pPr>
      <w:r>
        <w:rPr>
          <w:b/>
        </w:rPr>
        <w:t>Трудности заимствования средств</w:t>
      </w:r>
    </w:p>
    <w:p w:rsidR="00F03519" w:rsidRDefault="008E52BF" w:rsidP="008E52BF">
      <w:pPr>
        <w:numPr>
          <w:ilvl w:val="0"/>
          <w:numId w:val="19"/>
        </w:numPr>
        <w:tabs>
          <w:tab w:val="clear" w:pos="360"/>
          <w:tab w:val="num" w:pos="1860"/>
        </w:tabs>
        <w:ind w:left="1860"/>
        <w:jc w:val="both"/>
        <w:rPr>
          <w:b/>
        </w:rPr>
      </w:pPr>
      <w:r>
        <w:rPr>
          <w:b/>
        </w:rPr>
        <w:t>Отсутствие эффекта масштаба производств</w:t>
      </w:r>
    </w:p>
    <w:p w:rsidR="00F03519" w:rsidRDefault="00F03519">
      <w:pPr>
        <w:jc w:val="both"/>
        <w:rPr>
          <w:b/>
        </w:rPr>
      </w:pPr>
    </w:p>
    <w:p w:rsidR="00F03519" w:rsidRDefault="00F03519">
      <w:pPr>
        <w:jc w:val="both"/>
        <w:rPr>
          <w:b/>
        </w:rPr>
      </w:pPr>
    </w:p>
    <w:p w:rsidR="00F03519" w:rsidRDefault="008E52BF" w:rsidP="008E52BF">
      <w:pPr>
        <w:numPr>
          <w:ilvl w:val="0"/>
          <w:numId w:val="16"/>
        </w:numPr>
        <w:jc w:val="both"/>
        <w:rPr>
          <w:b/>
        </w:rPr>
      </w:pPr>
      <w:r>
        <w:rPr>
          <w:b/>
        </w:rPr>
        <w:t>Партнерство – более легкий способ заимствования средств.</w:t>
      </w:r>
    </w:p>
    <w:p w:rsidR="00F03519" w:rsidRDefault="008E52BF" w:rsidP="008E52BF">
      <w:pPr>
        <w:numPr>
          <w:ilvl w:val="0"/>
          <w:numId w:val="16"/>
        </w:numPr>
        <w:jc w:val="both"/>
        <w:rPr>
          <w:b/>
        </w:rPr>
      </w:pPr>
      <w:r>
        <w:rPr>
          <w:b/>
        </w:rPr>
        <w:t>Корпорация – основа современного производства, наиболее широкий источник привлечения капитала. Стабильный уровень доходности. Долгосрочная стратегия, максимизация прибыли. Возможность привлекать высококвалифицированных менеджеров.</w:t>
      </w:r>
    </w:p>
    <w:p w:rsidR="00F03519" w:rsidRDefault="008E52BF">
      <w:pPr>
        <w:jc w:val="both"/>
        <w:rPr>
          <w:b/>
        </w:rPr>
      </w:pPr>
      <w:r>
        <w:rPr>
          <w:b/>
        </w:rPr>
        <w:t xml:space="preserve">                                  Недостатки:</w:t>
      </w:r>
    </w:p>
    <w:p w:rsidR="00F03519" w:rsidRDefault="008E52BF" w:rsidP="008E52BF">
      <w:pPr>
        <w:numPr>
          <w:ilvl w:val="0"/>
          <w:numId w:val="17"/>
        </w:numPr>
        <w:tabs>
          <w:tab w:val="clear" w:pos="360"/>
          <w:tab w:val="num" w:pos="1860"/>
        </w:tabs>
        <w:ind w:left="1860"/>
        <w:jc w:val="both"/>
        <w:rPr>
          <w:b/>
        </w:rPr>
      </w:pPr>
      <w:r>
        <w:rPr>
          <w:b/>
        </w:rPr>
        <w:t>консервативность в управлении</w:t>
      </w:r>
    </w:p>
    <w:p w:rsidR="00F03519" w:rsidRDefault="008E52BF" w:rsidP="008E52BF">
      <w:pPr>
        <w:numPr>
          <w:ilvl w:val="0"/>
          <w:numId w:val="17"/>
        </w:numPr>
        <w:tabs>
          <w:tab w:val="clear" w:pos="360"/>
          <w:tab w:val="num" w:pos="1860"/>
        </w:tabs>
        <w:ind w:left="1860"/>
        <w:jc w:val="both"/>
        <w:rPr>
          <w:b/>
        </w:rPr>
      </w:pPr>
      <w:r>
        <w:rPr>
          <w:b/>
        </w:rPr>
        <w:t>трудности с организацией корпорации</w:t>
      </w:r>
    </w:p>
    <w:p w:rsidR="00F03519" w:rsidRDefault="008E52BF" w:rsidP="008E52BF">
      <w:pPr>
        <w:numPr>
          <w:ilvl w:val="0"/>
          <w:numId w:val="17"/>
        </w:numPr>
        <w:tabs>
          <w:tab w:val="clear" w:pos="360"/>
          <w:tab w:val="num" w:pos="1860"/>
        </w:tabs>
        <w:ind w:left="1860"/>
        <w:jc w:val="both"/>
        <w:rPr>
          <w:b/>
        </w:rPr>
      </w:pPr>
      <w:r>
        <w:rPr>
          <w:b/>
        </w:rPr>
        <w:t>дополнительные трудности с налогообложением</w:t>
      </w:r>
    </w:p>
    <w:p w:rsidR="00F03519" w:rsidRDefault="008E52BF" w:rsidP="008E52BF">
      <w:pPr>
        <w:numPr>
          <w:ilvl w:val="0"/>
          <w:numId w:val="17"/>
        </w:numPr>
        <w:tabs>
          <w:tab w:val="clear" w:pos="360"/>
          <w:tab w:val="num" w:pos="1860"/>
        </w:tabs>
        <w:ind w:left="1860"/>
        <w:jc w:val="both"/>
        <w:rPr>
          <w:b/>
        </w:rPr>
      </w:pPr>
      <w:r>
        <w:rPr>
          <w:b/>
        </w:rPr>
        <w:t>зависимость от политических структур</w:t>
      </w:r>
    </w:p>
    <w:p w:rsidR="00F03519" w:rsidRDefault="00F03519">
      <w:pPr>
        <w:jc w:val="both"/>
        <w:rPr>
          <w:b/>
        </w:rPr>
      </w:pPr>
    </w:p>
    <w:p w:rsidR="00F03519" w:rsidRDefault="00F03519">
      <w:pPr>
        <w:jc w:val="both"/>
        <w:rPr>
          <w:b/>
        </w:rPr>
      </w:pPr>
    </w:p>
    <w:p w:rsidR="00F03519" w:rsidRDefault="00F03519">
      <w:pPr>
        <w:jc w:val="both"/>
        <w:rPr>
          <w:b/>
        </w:rPr>
      </w:pPr>
    </w:p>
    <w:p w:rsidR="00F03519" w:rsidRDefault="008E52BF">
      <w:pPr>
        <w:numPr>
          <w:ilvl w:val="0"/>
          <w:numId w:val="1"/>
        </w:numPr>
        <w:rPr>
          <w:b/>
          <w:color w:val="FF0000"/>
        </w:rPr>
      </w:pPr>
      <w:r>
        <w:rPr>
          <w:b/>
          <w:color w:val="FF0000"/>
        </w:rPr>
        <w:t>Организация деятельности фирмы.</w:t>
      </w:r>
    </w:p>
    <w:p w:rsidR="00F03519" w:rsidRDefault="00F03519">
      <w:pPr>
        <w:rPr>
          <w:b/>
          <w:color w:val="FF0000"/>
        </w:rPr>
      </w:pPr>
    </w:p>
    <w:p w:rsidR="00F03519" w:rsidRDefault="008E52BF">
      <w:pPr>
        <w:ind w:left="1134"/>
        <w:jc w:val="both"/>
        <w:rPr>
          <w:b/>
        </w:rPr>
      </w:pPr>
      <w:r>
        <w:rPr>
          <w:b/>
          <w:color w:val="FF0000"/>
        </w:rPr>
        <w:t xml:space="preserve">            </w:t>
      </w:r>
      <w:r>
        <w:rPr>
          <w:b/>
        </w:rPr>
        <w:t>Любая форма предпринимательской деятельности решает проблему оптимального соотношения между доходом и риском. Под риском понимается вероятность потерь фирмы.</w:t>
      </w:r>
    </w:p>
    <w:p w:rsidR="00F03519" w:rsidRDefault="008E52BF">
      <w:pPr>
        <w:ind w:left="1134"/>
        <w:jc w:val="both"/>
        <w:rPr>
          <w:b/>
        </w:rPr>
      </w:pPr>
      <w:r>
        <w:rPr>
          <w:b/>
        </w:rPr>
        <w:t xml:space="preserve">     Виды рисков:</w:t>
      </w:r>
    </w:p>
    <w:p w:rsidR="00F03519" w:rsidRDefault="008E52BF" w:rsidP="008E52BF">
      <w:pPr>
        <w:numPr>
          <w:ilvl w:val="0"/>
          <w:numId w:val="20"/>
        </w:numPr>
        <w:tabs>
          <w:tab w:val="clear" w:pos="360"/>
          <w:tab w:val="num" w:pos="1494"/>
        </w:tabs>
        <w:ind w:left="1494"/>
        <w:jc w:val="both"/>
        <w:rPr>
          <w:b/>
        </w:rPr>
      </w:pPr>
      <w:r>
        <w:rPr>
          <w:b/>
        </w:rPr>
        <w:t>Допустимый риск – это вероятность снижения прибыли по сравнению с запланированной</w:t>
      </w:r>
    </w:p>
    <w:p w:rsidR="00F03519" w:rsidRDefault="008E52BF" w:rsidP="008E52BF">
      <w:pPr>
        <w:numPr>
          <w:ilvl w:val="0"/>
          <w:numId w:val="20"/>
        </w:numPr>
        <w:tabs>
          <w:tab w:val="clear" w:pos="360"/>
          <w:tab w:val="num" w:pos="1494"/>
        </w:tabs>
        <w:ind w:left="1494"/>
        <w:jc w:val="both"/>
        <w:rPr>
          <w:b/>
        </w:rPr>
      </w:pPr>
      <w:r>
        <w:rPr>
          <w:b/>
        </w:rPr>
        <w:t>Уровень критического риска – это вероятность получения прибыли</w:t>
      </w:r>
    </w:p>
    <w:p w:rsidR="00F03519" w:rsidRDefault="008E52BF" w:rsidP="008E52BF">
      <w:pPr>
        <w:numPr>
          <w:ilvl w:val="0"/>
          <w:numId w:val="20"/>
        </w:numPr>
        <w:tabs>
          <w:tab w:val="clear" w:pos="360"/>
          <w:tab w:val="num" w:pos="1494"/>
        </w:tabs>
        <w:ind w:left="1494"/>
        <w:jc w:val="both"/>
        <w:rPr>
          <w:b/>
        </w:rPr>
      </w:pPr>
      <w:r>
        <w:rPr>
          <w:b/>
        </w:rPr>
        <w:t>Катастрофический риск – это вероятность нарастания убытков, приводящих к банкротству и краху фирм</w:t>
      </w:r>
    </w:p>
    <w:p w:rsidR="00F03519" w:rsidRDefault="00F03519">
      <w:pPr>
        <w:jc w:val="both"/>
        <w:rPr>
          <w:b/>
        </w:rPr>
      </w:pPr>
    </w:p>
    <w:p w:rsidR="00F03519" w:rsidRDefault="008E52BF" w:rsidP="008E52BF">
      <w:pPr>
        <w:numPr>
          <w:ilvl w:val="0"/>
          <w:numId w:val="21"/>
        </w:numPr>
        <w:jc w:val="both"/>
        <w:rPr>
          <w:b/>
        </w:rPr>
      </w:pPr>
      <w:r>
        <w:rPr>
          <w:b/>
        </w:rPr>
        <w:t>предпринимательский риск – это риск наступления неблагоприятной ситуации в рамках производственной деятельности фирм.</w:t>
      </w:r>
    </w:p>
    <w:p w:rsidR="00F03519" w:rsidRDefault="008E52BF" w:rsidP="008E52BF">
      <w:pPr>
        <w:numPr>
          <w:ilvl w:val="0"/>
          <w:numId w:val="21"/>
        </w:numPr>
        <w:jc w:val="both"/>
        <w:rPr>
          <w:b/>
        </w:rPr>
      </w:pPr>
      <w:r>
        <w:rPr>
          <w:b/>
        </w:rPr>
        <w:t>Кредитный риск – это риск не возврата кредита.</w:t>
      </w:r>
    </w:p>
    <w:p w:rsidR="00F03519" w:rsidRDefault="008E52BF" w:rsidP="008E52BF">
      <w:pPr>
        <w:numPr>
          <w:ilvl w:val="0"/>
          <w:numId w:val="21"/>
        </w:numPr>
        <w:jc w:val="both"/>
        <w:rPr>
          <w:b/>
        </w:rPr>
      </w:pPr>
      <w:r>
        <w:rPr>
          <w:b/>
        </w:rPr>
        <w:t>Процентный риск – это риск не уплаты процентов.</w:t>
      </w:r>
    </w:p>
    <w:p w:rsidR="00F03519" w:rsidRDefault="008E52BF" w:rsidP="008E52BF">
      <w:pPr>
        <w:numPr>
          <w:ilvl w:val="0"/>
          <w:numId w:val="21"/>
        </w:numPr>
        <w:jc w:val="both"/>
        <w:rPr>
          <w:b/>
        </w:rPr>
      </w:pPr>
      <w:r>
        <w:rPr>
          <w:b/>
        </w:rPr>
        <w:t>Финансовый риск – это вероятность убытков от финансовых вложений фирм.</w:t>
      </w:r>
    </w:p>
    <w:p w:rsidR="00F03519" w:rsidRDefault="008E52BF" w:rsidP="008E52BF">
      <w:pPr>
        <w:numPr>
          <w:ilvl w:val="0"/>
          <w:numId w:val="21"/>
        </w:numPr>
        <w:jc w:val="both"/>
        <w:rPr>
          <w:b/>
        </w:rPr>
      </w:pPr>
      <w:r>
        <w:rPr>
          <w:b/>
        </w:rPr>
        <w:t>Системный риск – это вероятность наступления убытков, как внешних для фирмы неблагоприятных ситуаций.</w:t>
      </w:r>
    </w:p>
    <w:p w:rsidR="00F03519" w:rsidRDefault="00F03519">
      <w:pPr>
        <w:rPr>
          <w:b/>
        </w:rPr>
      </w:pPr>
    </w:p>
    <w:p w:rsidR="00F03519" w:rsidRDefault="008E52BF">
      <w:pPr>
        <w:ind w:left="1494"/>
        <w:jc w:val="both"/>
        <w:rPr>
          <w:b/>
        </w:rPr>
      </w:pPr>
      <w:r>
        <w:rPr>
          <w:b/>
        </w:rPr>
        <w:t>Способы снижения риска:</w:t>
      </w:r>
    </w:p>
    <w:p w:rsidR="00F03519" w:rsidRDefault="008E52BF" w:rsidP="008E52BF">
      <w:pPr>
        <w:numPr>
          <w:ilvl w:val="0"/>
          <w:numId w:val="22"/>
        </w:numPr>
        <w:tabs>
          <w:tab w:val="clear" w:pos="360"/>
          <w:tab w:val="num" w:pos="1854"/>
        </w:tabs>
        <w:ind w:left="1854"/>
        <w:jc w:val="both"/>
        <w:rPr>
          <w:b/>
        </w:rPr>
      </w:pPr>
      <w:r>
        <w:rPr>
          <w:b/>
        </w:rPr>
        <w:t>Диверсификация произведенной продукции или направления деятельности фирмы</w:t>
      </w:r>
    </w:p>
    <w:p w:rsidR="00F03519" w:rsidRDefault="008E52BF" w:rsidP="008E52BF">
      <w:pPr>
        <w:numPr>
          <w:ilvl w:val="0"/>
          <w:numId w:val="22"/>
        </w:numPr>
        <w:tabs>
          <w:tab w:val="clear" w:pos="360"/>
          <w:tab w:val="num" w:pos="1854"/>
        </w:tabs>
        <w:ind w:left="1854"/>
        <w:jc w:val="both"/>
        <w:rPr>
          <w:b/>
        </w:rPr>
      </w:pPr>
      <w:r>
        <w:rPr>
          <w:b/>
        </w:rPr>
        <w:t>Страхование рисков – создание резервного фонда, покрытие убытков</w:t>
      </w:r>
    </w:p>
    <w:p w:rsidR="00F03519" w:rsidRDefault="008E52BF" w:rsidP="008E52BF">
      <w:pPr>
        <w:numPr>
          <w:ilvl w:val="0"/>
          <w:numId w:val="22"/>
        </w:numPr>
        <w:tabs>
          <w:tab w:val="clear" w:pos="360"/>
          <w:tab w:val="num" w:pos="1854"/>
        </w:tabs>
        <w:ind w:left="1854"/>
        <w:jc w:val="both"/>
        <w:rPr>
          <w:b/>
        </w:rPr>
      </w:pPr>
      <w:r>
        <w:rPr>
          <w:b/>
        </w:rPr>
        <w:t>Хеджирование – перестрахование</w:t>
      </w:r>
    </w:p>
    <w:p w:rsidR="00F03519" w:rsidRDefault="008E52BF" w:rsidP="008E52BF">
      <w:pPr>
        <w:numPr>
          <w:ilvl w:val="0"/>
          <w:numId w:val="22"/>
        </w:numPr>
        <w:tabs>
          <w:tab w:val="clear" w:pos="360"/>
          <w:tab w:val="num" w:pos="1854"/>
        </w:tabs>
        <w:ind w:left="1854"/>
        <w:jc w:val="both"/>
        <w:rPr>
          <w:b/>
        </w:rPr>
      </w:pPr>
      <w:r>
        <w:rPr>
          <w:b/>
        </w:rPr>
        <w:t>Привлечение профессиональных риск менеджеров на фирму (антикризисных управляющих)</w:t>
      </w:r>
    </w:p>
    <w:p w:rsidR="00F03519" w:rsidRDefault="00F03519">
      <w:pPr>
        <w:jc w:val="both"/>
        <w:rPr>
          <w:b/>
        </w:rPr>
      </w:pPr>
    </w:p>
    <w:p w:rsidR="00F03519" w:rsidRDefault="008E52BF">
      <w:pPr>
        <w:ind w:left="1134"/>
        <w:jc w:val="both"/>
        <w:rPr>
          <w:b/>
        </w:rPr>
      </w:pPr>
      <w:r>
        <w:rPr>
          <w:b/>
        </w:rPr>
        <w:t xml:space="preserve">     Собственные средства фирмы образуются в результате внутренней деятельности фирмы (фонды образованные из прибыли, прибыль).</w:t>
      </w:r>
    </w:p>
    <w:p w:rsidR="00F03519" w:rsidRDefault="008E52BF">
      <w:pPr>
        <w:ind w:left="1134"/>
        <w:jc w:val="both"/>
        <w:rPr>
          <w:b/>
        </w:rPr>
      </w:pPr>
      <w:r>
        <w:rPr>
          <w:b/>
        </w:rPr>
        <w:t xml:space="preserve">      Средняя доля собственных средств фирмы - </w:t>
      </w:r>
      <w:r>
        <w:rPr>
          <w:b/>
        </w:rPr>
        <w:sym w:font="Symbol" w:char="F0BB"/>
      </w:r>
      <w:r>
        <w:rPr>
          <w:b/>
        </w:rPr>
        <w:t xml:space="preserve"> 60%.</w:t>
      </w:r>
    </w:p>
    <w:p w:rsidR="00F03519" w:rsidRDefault="008E52BF">
      <w:pPr>
        <w:ind w:left="1134"/>
        <w:jc w:val="both"/>
        <w:rPr>
          <w:b/>
        </w:rPr>
      </w:pPr>
      <w:r>
        <w:rPr>
          <w:b/>
        </w:rPr>
        <w:t xml:space="preserve">       Заемные средства – эффективность заимствования определяется эффектом финансового рычага (ЛЕВЕРЕДЖ).</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67"/>
        <w:gridCol w:w="3402"/>
      </w:tblGrid>
      <w:tr w:rsidR="00F03519">
        <w:tc>
          <w:tcPr>
            <w:tcW w:w="3261" w:type="dxa"/>
            <w:tcBorders>
              <w:right w:val="single" w:sz="4" w:space="0" w:color="auto"/>
            </w:tcBorders>
          </w:tcPr>
          <w:p w:rsidR="00F03519" w:rsidRDefault="00F03519">
            <w:pPr>
              <w:pStyle w:val="4"/>
            </w:pPr>
          </w:p>
          <w:p w:rsidR="00F03519" w:rsidRDefault="008E52BF">
            <w:pPr>
              <w:pStyle w:val="4"/>
            </w:pPr>
            <w:r>
              <w:t xml:space="preserve">ЭР = РСС  </w:t>
            </w:r>
            <w:r>
              <w:sym w:font="Symbol" w:char="F0B1"/>
            </w:r>
            <w:r>
              <w:t xml:space="preserve">  ЭФР</w:t>
            </w:r>
          </w:p>
        </w:tc>
        <w:tc>
          <w:tcPr>
            <w:tcW w:w="567" w:type="dxa"/>
            <w:tcBorders>
              <w:top w:val="nil"/>
              <w:left w:val="nil"/>
              <w:bottom w:val="nil"/>
              <w:right w:val="nil"/>
            </w:tcBorders>
          </w:tcPr>
          <w:p w:rsidR="00F03519" w:rsidRDefault="00F03519">
            <w:pPr>
              <w:jc w:val="center"/>
              <w:rPr>
                <w:b/>
              </w:rPr>
            </w:pPr>
          </w:p>
        </w:tc>
        <w:tc>
          <w:tcPr>
            <w:tcW w:w="3402" w:type="dxa"/>
            <w:tcBorders>
              <w:left w:val="single" w:sz="4" w:space="0" w:color="auto"/>
            </w:tcBorders>
          </w:tcPr>
          <w:p w:rsidR="00F03519" w:rsidRDefault="008E52BF">
            <w:pPr>
              <w:jc w:val="center"/>
              <w:rPr>
                <w:b/>
              </w:rPr>
            </w:pPr>
            <w:r>
              <w:rPr>
                <w:b/>
              </w:rPr>
              <w:t xml:space="preserve">                                   ЗС</w:t>
            </w:r>
          </w:p>
          <w:p w:rsidR="00F03519" w:rsidRDefault="008E52BF">
            <w:pPr>
              <w:jc w:val="center"/>
              <w:rPr>
                <w:b/>
              </w:rPr>
            </w:pPr>
            <w:r>
              <w:rPr>
                <w:b/>
              </w:rPr>
              <w:t xml:space="preserve">ЭФР =  (ЭР – СП) х </w:t>
            </w:r>
            <w:r>
              <w:rPr>
                <w:b/>
              </w:rPr>
              <w:sym w:font="Symbol" w:char="F0BE"/>
            </w:r>
          </w:p>
          <w:p w:rsidR="00F03519" w:rsidRDefault="008E52BF">
            <w:pPr>
              <w:jc w:val="center"/>
              <w:rPr>
                <w:b/>
              </w:rPr>
            </w:pPr>
            <w:r>
              <w:rPr>
                <w:b/>
              </w:rPr>
              <w:t xml:space="preserve">                                    СС</w:t>
            </w:r>
          </w:p>
        </w:tc>
      </w:tr>
    </w:tbl>
    <w:p w:rsidR="00F03519" w:rsidRDefault="00F03519">
      <w:pPr>
        <w:ind w:left="1134"/>
        <w:jc w:val="both"/>
        <w:rPr>
          <w:b/>
        </w:rPr>
      </w:pPr>
    </w:p>
    <w:p w:rsidR="00F03519" w:rsidRDefault="008E52BF">
      <w:pPr>
        <w:ind w:left="1134"/>
        <w:jc w:val="both"/>
        <w:rPr>
          <w:b/>
        </w:rPr>
      </w:pPr>
      <w:r>
        <w:rPr>
          <w:b/>
        </w:rPr>
        <w:t xml:space="preserve">       Эффективность заимствования средств:</w:t>
      </w:r>
    </w:p>
    <w:p w:rsidR="00F03519" w:rsidRDefault="008E52BF">
      <w:pPr>
        <w:ind w:left="1134"/>
        <w:jc w:val="both"/>
        <w:rPr>
          <w:b/>
        </w:rPr>
      </w:pPr>
      <w:r>
        <w:rPr>
          <w:b/>
        </w:rPr>
        <w:t>1)  Д &lt; 0  ПР &gt; 1  - терпит убытки</w:t>
      </w:r>
    </w:p>
    <w:p w:rsidR="00F03519" w:rsidRDefault="008E52BF">
      <w:pPr>
        <w:ind w:left="1134"/>
        <w:jc w:val="both"/>
        <w:rPr>
          <w:b/>
        </w:rPr>
      </w:pPr>
      <w:r>
        <w:rPr>
          <w:b/>
        </w:rPr>
        <w:t>2)    Д = 0   ПР &gt; 1  - нет эффективности</w:t>
      </w:r>
    </w:p>
    <w:p w:rsidR="00F03519" w:rsidRDefault="008E52BF">
      <w:pPr>
        <w:ind w:left="1134"/>
        <w:jc w:val="both"/>
        <w:rPr>
          <w:b/>
        </w:rPr>
      </w:pPr>
      <w:r>
        <w:rPr>
          <w:b/>
        </w:rPr>
        <w:t>3)  Д &gt; 0   ПР &lt; 1   -  данный эффект не дает возможность увеличения прибыли за счет заимствования средств</w:t>
      </w:r>
    </w:p>
    <w:p w:rsidR="00F03519" w:rsidRDefault="008E52BF">
      <w:pPr>
        <w:ind w:left="1134"/>
        <w:jc w:val="both"/>
        <w:rPr>
          <w:b/>
        </w:rPr>
      </w:pPr>
      <w:r>
        <w:rPr>
          <w:b/>
        </w:rPr>
        <w:t>4)   Д &gt; 0   ПР &gt; 1  - Э Ф Ф Е К Т И В Н О</w:t>
      </w:r>
    </w:p>
    <w:p w:rsidR="00F03519" w:rsidRDefault="00F03519">
      <w:pPr>
        <w:ind w:left="1134"/>
        <w:jc w:val="both"/>
        <w:rPr>
          <w:b/>
        </w:rPr>
      </w:pPr>
    </w:p>
    <w:p w:rsidR="00F03519" w:rsidRDefault="00F03519">
      <w:pPr>
        <w:ind w:left="1134"/>
        <w:jc w:val="both"/>
        <w:rPr>
          <w:b/>
        </w:rPr>
      </w:pPr>
      <w:bookmarkStart w:id="0" w:name="_GoBack"/>
      <w:bookmarkEnd w:id="0"/>
    </w:p>
    <w:sectPr w:rsidR="00F03519">
      <w:footerReference w:type="even" r:id="rId19"/>
      <w:footerReference w:type="default" r:id="rId20"/>
      <w:pgSz w:w="11906" w:h="16838" w:code="9"/>
      <w:pgMar w:top="1134" w:right="1134" w:bottom="1134" w:left="1134"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519" w:rsidRDefault="008E52BF">
      <w:r>
        <w:separator/>
      </w:r>
    </w:p>
  </w:endnote>
  <w:endnote w:type="continuationSeparator" w:id="0">
    <w:p w:rsidR="00F03519" w:rsidRDefault="008E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519" w:rsidRDefault="008E52B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03519" w:rsidRDefault="00F0351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519" w:rsidRDefault="008E52B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20</w:t>
    </w:r>
    <w:r>
      <w:rPr>
        <w:rStyle w:val="a7"/>
      </w:rPr>
      <w:fldChar w:fldCharType="end"/>
    </w:r>
  </w:p>
  <w:p w:rsidR="00F03519" w:rsidRDefault="00F035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519" w:rsidRDefault="008E52BF">
      <w:r>
        <w:separator/>
      </w:r>
    </w:p>
  </w:footnote>
  <w:footnote w:type="continuationSeparator" w:id="0">
    <w:p w:rsidR="00F03519" w:rsidRDefault="008E5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333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B38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DD48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6A973A5"/>
    <w:multiLevelType w:val="singleLevel"/>
    <w:tmpl w:val="B14A169E"/>
    <w:lvl w:ilvl="0">
      <w:start w:val="1"/>
      <w:numFmt w:val="decimal"/>
      <w:lvlText w:val="%1)"/>
      <w:lvlJc w:val="left"/>
      <w:pPr>
        <w:tabs>
          <w:tab w:val="num" w:pos="1571"/>
        </w:tabs>
        <w:ind w:left="1571" w:hanging="360"/>
      </w:pPr>
      <w:rPr>
        <w:rFonts w:hint="default"/>
      </w:rPr>
    </w:lvl>
  </w:abstractNum>
  <w:abstractNum w:abstractNumId="4">
    <w:nsid w:val="16B559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A154202"/>
    <w:multiLevelType w:val="singleLevel"/>
    <w:tmpl w:val="5C56DB14"/>
    <w:lvl w:ilvl="0">
      <w:numFmt w:val="bullet"/>
      <w:lvlText w:val="-"/>
      <w:lvlJc w:val="left"/>
      <w:pPr>
        <w:tabs>
          <w:tab w:val="num" w:pos="2061"/>
        </w:tabs>
        <w:ind w:left="2061" w:hanging="360"/>
      </w:pPr>
      <w:rPr>
        <w:rFonts w:hint="default"/>
      </w:rPr>
    </w:lvl>
  </w:abstractNum>
  <w:abstractNum w:abstractNumId="6">
    <w:nsid w:val="1C6A44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72904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7470A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952F9A"/>
    <w:multiLevelType w:val="singleLevel"/>
    <w:tmpl w:val="0419000F"/>
    <w:lvl w:ilvl="0">
      <w:start w:val="4"/>
      <w:numFmt w:val="decimal"/>
      <w:lvlText w:val="%1."/>
      <w:lvlJc w:val="left"/>
      <w:pPr>
        <w:tabs>
          <w:tab w:val="num" w:pos="360"/>
        </w:tabs>
        <w:ind w:left="360" w:hanging="360"/>
      </w:pPr>
      <w:rPr>
        <w:rFonts w:hint="default"/>
      </w:rPr>
    </w:lvl>
  </w:abstractNum>
  <w:abstractNum w:abstractNumId="10">
    <w:nsid w:val="386F2D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9C20D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D662285"/>
    <w:multiLevelType w:val="singleLevel"/>
    <w:tmpl w:val="03DEDB1A"/>
    <w:lvl w:ilvl="0">
      <w:start w:val="1"/>
      <w:numFmt w:val="decimal"/>
      <w:lvlText w:val="%1."/>
      <w:lvlJc w:val="left"/>
      <w:pPr>
        <w:tabs>
          <w:tab w:val="num" w:pos="1174"/>
        </w:tabs>
        <w:ind w:left="1174" w:hanging="465"/>
      </w:pPr>
      <w:rPr>
        <w:rFonts w:hint="default"/>
      </w:rPr>
    </w:lvl>
  </w:abstractNum>
  <w:abstractNum w:abstractNumId="13">
    <w:nsid w:val="42142F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7B537E3"/>
    <w:multiLevelType w:val="singleLevel"/>
    <w:tmpl w:val="5C56DB14"/>
    <w:lvl w:ilvl="0">
      <w:numFmt w:val="bullet"/>
      <w:lvlText w:val="-"/>
      <w:lvlJc w:val="left"/>
      <w:pPr>
        <w:tabs>
          <w:tab w:val="num" w:pos="2061"/>
        </w:tabs>
        <w:ind w:left="2061" w:hanging="360"/>
      </w:pPr>
      <w:rPr>
        <w:rFonts w:hint="default"/>
      </w:rPr>
    </w:lvl>
  </w:abstractNum>
  <w:abstractNum w:abstractNumId="15">
    <w:nsid w:val="4D987F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1C77F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1DA68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4E92A7D"/>
    <w:multiLevelType w:val="singleLevel"/>
    <w:tmpl w:val="0419000F"/>
    <w:lvl w:ilvl="0">
      <w:start w:val="1"/>
      <w:numFmt w:val="decimal"/>
      <w:lvlText w:val="%1."/>
      <w:lvlJc w:val="left"/>
      <w:pPr>
        <w:tabs>
          <w:tab w:val="num" w:pos="360"/>
        </w:tabs>
        <w:ind w:left="360" w:hanging="360"/>
      </w:pPr>
    </w:lvl>
  </w:abstractNum>
  <w:abstractNum w:abstractNumId="19">
    <w:nsid w:val="564D00D9"/>
    <w:multiLevelType w:val="singleLevel"/>
    <w:tmpl w:val="4496B39E"/>
    <w:lvl w:ilvl="0">
      <w:start w:val="1"/>
      <w:numFmt w:val="decimal"/>
      <w:lvlText w:val="%1)"/>
      <w:lvlJc w:val="left"/>
      <w:pPr>
        <w:tabs>
          <w:tab w:val="num" w:pos="1509"/>
        </w:tabs>
        <w:ind w:left="1509" w:hanging="375"/>
      </w:pPr>
      <w:rPr>
        <w:rFonts w:hint="default"/>
      </w:rPr>
    </w:lvl>
  </w:abstractNum>
  <w:abstractNum w:abstractNumId="20">
    <w:nsid w:val="56B51C92"/>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5B395E0C"/>
    <w:multiLevelType w:val="singleLevel"/>
    <w:tmpl w:val="5C56DB14"/>
    <w:lvl w:ilvl="0">
      <w:numFmt w:val="bullet"/>
      <w:lvlText w:val="-"/>
      <w:lvlJc w:val="left"/>
      <w:pPr>
        <w:tabs>
          <w:tab w:val="num" w:pos="2061"/>
        </w:tabs>
        <w:ind w:left="2061" w:hanging="360"/>
      </w:pPr>
      <w:rPr>
        <w:rFonts w:hint="default"/>
      </w:rPr>
    </w:lvl>
  </w:abstractNum>
  <w:abstractNum w:abstractNumId="22">
    <w:nsid w:val="5D9866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2453C75"/>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627605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85E2C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CC5020E"/>
    <w:multiLevelType w:val="singleLevel"/>
    <w:tmpl w:val="025AB51C"/>
    <w:lvl w:ilvl="0">
      <w:start w:val="1"/>
      <w:numFmt w:val="decimal"/>
      <w:lvlText w:val="%1)"/>
      <w:lvlJc w:val="left"/>
      <w:pPr>
        <w:tabs>
          <w:tab w:val="num" w:pos="1494"/>
        </w:tabs>
        <w:ind w:left="1494" w:hanging="360"/>
      </w:pPr>
      <w:rPr>
        <w:rFonts w:hint="default"/>
      </w:rPr>
    </w:lvl>
  </w:abstractNum>
  <w:abstractNum w:abstractNumId="27">
    <w:nsid w:val="7FBA471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5"/>
  </w:num>
  <w:num w:numId="3">
    <w:abstractNumId w:val="17"/>
  </w:num>
  <w:num w:numId="4">
    <w:abstractNumId w:val="11"/>
  </w:num>
  <w:num w:numId="5">
    <w:abstractNumId w:val="2"/>
  </w:num>
  <w:num w:numId="6">
    <w:abstractNumId w:val="13"/>
  </w:num>
  <w:num w:numId="7">
    <w:abstractNumId w:val="14"/>
  </w:num>
  <w:num w:numId="8">
    <w:abstractNumId w:val="21"/>
  </w:num>
  <w:num w:numId="9">
    <w:abstractNumId w:val="12"/>
  </w:num>
  <w:num w:numId="10">
    <w:abstractNumId w:val="5"/>
  </w:num>
  <w:num w:numId="11">
    <w:abstractNumId w:val="24"/>
  </w:num>
  <w:num w:numId="12">
    <w:abstractNumId w:val="10"/>
  </w:num>
  <w:num w:numId="13">
    <w:abstractNumId w:val="16"/>
  </w:num>
  <w:num w:numId="14">
    <w:abstractNumId w:val="8"/>
  </w:num>
  <w:num w:numId="15">
    <w:abstractNumId w:val="3"/>
  </w:num>
  <w:num w:numId="16">
    <w:abstractNumId w:val="19"/>
  </w:num>
  <w:num w:numId="17">
    <w:abstractNumId w:val="6"/>
  </w:num>
  <w:num w:numId="18">
    <w:abstractNumId w:val="7"/>
  </w:num>
  <w:num w:numId="19">
    <w:abstractNumId w:val="22"/>
  </w:num>
  <w:num w:numId="20">
    <w:abstractNumId w:val="27"/>
  </w:num>
  <w:num w:numId="21">
    <w:abstractNumId w:val="26"/>
  </w:num>
  <w:num w:numId="22">
    <w:abstractNumId w:val="15"/>
  </w:num>
  <w:num w:numId="23">
    <w:abstractNumId w:val="9"/>
  </w:num>
  <w:num w:numId="24">
    <w:abstractNumId w:val="20"/>
  </w:num>
  <w:num w:numId="25">
    <w:abstractNumId w:val="23"/>
  </w:num>
  <w:num w:numId="26">
    <w:abstractNumId w:val="1"/>
  </w:num>
  <w:num w:numId="27">
    <w:abstractNumId w:val="0"/>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2BF"/>
    <w:rsid w:val="00175CFF"/>
    <w:rsid w:val="008E52BF"/>
    <w:rsid w:val="00F03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D45B796C-EE65-47D9-95A1-E2BDCA6D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outlineLvl w:val="0"/>
    </w:pPr>
    <w:rPr>
      <w:b/>
    </w:rPr>
  </w:style>
  <w:style w:type="paragraph" w:styleId="2">
    <w:name w:val="heading 2"/>
    <w:basedOn w:val="a"/>
    <w:next w:val="a"/>
    <w:qFormat/>
    <w:pPr>
      <w:keepNext/>
      <w:ind w:left="993"/>
      <w:outlineLvl w:val="1"/>
    </w:pPr>
    <w:rPr>
      <w:b/>
    </w:rPr>
  </w:style>
  <w:style w:type="paragraph" w:styleId="3">
    <w:name w:val="heading 3"/>
    <w:basedOn w:val="a"/>
    <w:next w:val="a"/>
    <w:qFormat/>
    <w:pPr>
      <w:keepNext/>
      <w:ind w:left="993"/>
      <w:jc w:val="both"/>
      <w:outlineLvl w:val="2"/>
    </w:pPr>
    <w:rPr>
      <w:b/>
    </w:rPr>
  </w:style>
  <w:style w:type="paragraph" w:styleId="4">
    <w:name w:val="heading 4"/>
    <w:basedOn w:val="a"/>
    <w:next w:val="a"/>
    <w:qFormat/>
    <w:pPr>
      <w:keepNext/>
      <w:jc w:val="center"/>
      <w:outlineLvl w:val="3"/>
    </w:pPr>
    <w:rPr>
      <w:b/>
    </w:rPr>
  </w:style>
  <w:style w:type="paragraph" w:styleId="5">
    <w:name w:val="heading 5"/>
    <w:basedOn w:val="a"/>
    <w:next w:val="a"/>
    <w:qFormat/>
    <w:pPr>
      <w:keepNext/>
      <w:jc w:val="both"/>
      <w:outlineLvl w:val="4"/>
    </w:pPr>
    <w:rPr>
      <w:b/>
    </w:rPr>
  </w:style>
  <w:style w:type="paragraph" w:styleId="6">
    <w:name w:val="heading 6"/>
    <w:basedOn w:val="a"/>
    <w:next w:val="a"/>
    <w:qFormat/>
    <w:pPr>
      <w:keepNext/>
      <w:jc w:val="center"/>
      <w:outlineLvl w:val="5"/>
    </w:pPr>
    <w:rPr>
      <w:b/>
      <w:color w:val="0000FF"/>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rPr>
  </w:style>
  <w:style w:type="paragraph" w:styleId="a4">
    <w:name w:val="Body Text Indent"/>
    <w:basedOn w:val="a"/>
    <w:semiHidden/>
    <w:pPr>
      <w:ind w:left="1701"/>
    </w:pPr>
    <w:rPr>
      <w:b/>
    </w:rPr>
  </w:style>
  <w:style w:type="paragraph" w:styleId="20">
    <w:name w:val="Body Text Indent 2"/>
    <w:basedOn w:val="a"/>
    <w:semiHidden/>
    <w:pPr>
      <w:ind w:left="1174"/>
      <w:jc w:val="both"/>
    </w:pPr>
    <w:rPr>
      <w:b/>
    </w:rPr>
  </w:style>
  <w:style w:type="paragraph" w:styleId="30">
    <w:name w:val="Body Text Indent 3"/>
    <w:basedOn w:val="a"/>
    <w:semiHidden/>
    <w:pPr>
      <w:ind w:left="2061"/>
      <w:jc w:val="both"/>
    </w:pPr>
    <w:rPr>
      <w:b/>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5916</Words>
  <Characters>33726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ВОПРОСЫ К ЭКЗАМЕНУ</vt:lpstr>
    </vt:vector>
  </TitlesOfParts>
  <Company>Триал+</Company>
  <LinksUpToDate>false</LinksUpToDate>
  <CharactersWithSpaces>39563</CharactersWithSpaces>
  <SharedDoc>false</SharedDoc>
  <HLinks>
    <vt:vector size="72" baseType="variant">
      <vt:variant>
        <vt:i4>3866730</vt:i4>
      </vt:variant>
      <vt:variant>
        <vt:i4>1024</vt:i4>
      </vt:variant>
      <vt:variant>
        <vt:i4>1025</vt:i4>
      </vt:variant>
      <vt:variant>
        <vt:i4>1</vt:i4>
      </vt:variant>
      <vt:variant>
        <vt:lpwstr>C:\BEST-RAB\Impe.pcx</vt:lpwstr>
      </vt:variant>
      <vt:variant>
        <vt:lpwstr/>
      </vt:variant>
      <vt:variant>
        <vt:i4>3735679</vt:i4>
      </vt:variant>
      <vt:variant>
        <vt:i4>37922</vt:i4>
      </vt:variant>
      <vt:variant>
        <vt:i4>1026</vt:i4>
      </vt:variant>
      <vt:variant>
        <vt:i4>1</vt:i4>
      </vt:variant>
      <vt:variant>
        <vt:lpwstr>21.PCX</vt:lpwstr>
      </vt:variant>
      <vt:variant>
        <vt:lpwstr/>
      </vt:variant>
      <vt:variant>
        <vt:i4>3801215</vt:i4>
      </vt:variant>
      <vt:variant>
        <vt:i4>39620</vt:i4>
      </vt:variant>
      <vt:variant>
        <vt:i4>1034</vt:i4>
      </vt:variant>
      <vt:variant>
        <vt:i4>1</vt:i4>
      </vt:variant>
      <vt:variant>
        <vt:lpwstr>22.PCX</vt:lpwstr>
      </vt:variant>
      <vt:variant>
        <vt:lpwstr/>
      </vt:variant>
      <vt:variant>
        <vt:i4>6291572</vt:i4>
      </vt:variant>
      <vt:variant>
        <vt:i4>49356</vt:i4>
      </vt:variant>
      <vt:variant>
        <vt:i4>1035</vt:i4>
      </vt:variant>
      <vt:variant>
        <vt:i4>1</vt:i4>
      </vt:variant>
      <vt:variant>
        <vt:lpwstr>5-1.PCX</vt:lpwstr>
      </vt:variant>
      <vt:variant>
        <vt:lpwstr/>
      </vt:variant>
      <vt:variant>
        <vt:i4>4128888</vt:i4>
      </vt:variant>
      <vt:variant>
        <vt:i4>51550</vt:i4>
      </vt:variant>
      <vt:variant>
        <vt:i4>1027</vt:i4>
      </vt:variant>
      <vt:variant>
        <vt:i4>1</vt:i4>
      </vt:variant>
      <vt:variant>
        <vt:lpwstr>57.PCX</vt:lpwstr>
      </vt:variant>
      <vt:variant>
        <vt:lpwstr/>
      </vt:variant>
      <vt:variant>
        <vt:i4>3866744</vt:i4>
      </vt:variant>
      <vt:variant>
        <vt:i4>53208</vt:i4>
      </vt:variant>
      <vt:variant>
        <vt:i4>1028</vt:i4>
      </vt:variant>
      <vt:variant>
        <vt:i4>1</vt:i4>
      </vt:variant>
      <vt:variant>
        <vt:lpwstr>53.PCX</vt:lpwstr>
      </vt:variant>
      <vt:variant>
        <vt:lpwstr/>
      </vt:variant>
      <vt:variant>
        <vt:i4>3932280</vt:i4>
      </vt:variant>
      <vt:variant>
        <vt:i4>53896</vt:i4>
      </vt:variant>
      <vt:variant>
        <vt:i4>1029</vt:i4>
      </vt:variant>
      <vt:variant>
        <vt:i4>1</vt:i4>
      </vt:variant>
      <vt:variant>
        <vt:lpwstr>54.PCX</vt:lpwstr>
      </vt:variant>
      <vt:variant>
        <vt:lpwstr/>
      </vt:variant>
      <vt:variant>
        <vt:i4>3145848</vt:i4>
      </vt:variant>
      <vt:variant>
        <vt:i4>55024</vt:i4>
      </vt:variant>
      <vt:variant>
        <vt:i4>1030</vt:i4>
      </vt:variant>
      <vt:variant>
        <vt:i4>1</vt:i4>
      </vt:variant>
      <vt:variant>
        <vt:lpwstr>58.PCX</vt:lpwstr>
      </vt:variant>
      <vt:variant>
        <vt:lpwstr/>
      </vt:variant>
      <vt:variant>
        <vt:i4>3997816</vt:i4>
      </vt:variant>
      <vt:variant>
        <vt:i4>55432</vt:i4>
      </vt:variant>
      <vt:variant>
        <vt:i4>1031</vt:i4>
      </vt:variant>
      <vt:variant>
        <vt:i4>1</vt:i4>
      </vt:variant>
      <vt:variant>
        <vt:lpwstr>55.PCX</vt:lpwstr>
      </vt:variant>
      <vt:variant>
        <vt:lpwstr/>
      </vt:variant>
      <vt:variant>
        <vt:i4>4063352</vt:i4>
      </vt:variant>
      <vt:variant>
        <vt:i4>56334</vt:i4>
      </vt:variant>
      <vt:variant>
        <vt:i4>1032</vt:i4>
      </vt:variant>
      <vt:variant>
        <vt:i4>1</vt:i4>
      </vt:variant>
      <vt:variant>
        <vt:lpwstr>56.PCX</vt:lpwstr>
      </vt:variant>
      <vt:variant>
        <vt:lpwstr/>
      </vt:variant>
      <vt:variant>
        <vt:i4>3211384</vt:i4>
      </vt:variant>
      <vt:variant>
        <vt:i4>59892</vt:i4>
      </vt:variant>
      <vt:variant>
        <vt:i4>1033</vt:i4>
      </vt:variant>
      <vt:variant>
        <vt:i4>1</vt:i4>
      </vt:variant>
      <vt:variant>
        <vt:lpwstr>59.PCX</vt:lpwstr>
      </vt:variant>
      <vt:variant>
        <vt:lpwstr/>
      </vt:variant>
      <vt:variant>
        <vt:i4>8126581</vt:i4>
      </vt:variant>
      <vt:variant>
        <vt:i4>63352</vt:i4>
      </vt:variant>
      <vt:variant>
        <vt:i4>1036</vt:i4>
      </vt:variant>
      <vt:variant>
        <vt:i4>1</vt:i4>
      </vt:variant>
      <vt:variant>
        <vt:lpwstr>510.PCX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 ЭКЗАМЕНУ</dc:title>
  <dc:subject/>
  <dc:creator>Сергей</dc:creator>
  <cp:keywords/>
  <dc:description/>
  <cp:lastModifiedBy>admin</cp:lastModifiedBy>
  <cp:revision>2</cp:revision>
  <dcterms:created xsi:type="dcterms:W3CDTF">2014-02-12T13:45:00Z</dcterms:created>
  <dcterms:modified xsi:type="dcterms:W3CDTF">2014-02-12T13:45:00Z</dcterms:modified>
</cp:coreProperties>
</file>