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6F" w:rsidRPr="00B76674" w:rsidRDefault="006B636F" w:rsidP="00B76674">
      <w:pPr>
        <w:pStyle w:val="FR1"/>
        <w:spacing w:line="360" w:lineRule="auto"/>
        <w:ind w:left="40"/>
        <w:rPr>
          <w:sz w:val="24"/>
          <w:szCs w:val="24"/>
        </w:rPr>
      </w:pPr>
      <w:r w:rsidRPr="00B76674">
        <w:rPr>
          <w:smallCaps/>
          <w:sz w:val="24"/>
          <w:szCs w:val="24"/>
        </w:rPr>
        <w:t>содержание</w:t>
      </w:r>
    </w:p>
    <w:p w:rsidR="006B636F" w:rsidRPr="00B76674" w:rsidRDefault="00CB10FD" w:rsidP="00B76674">
      <w:pPr>
        <w:spacing w:before="660"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>Содержание</w:t>
      </w:r>
    </w:p>
    <w:p w:rsidR="006B636F" w:rsidRPr="00B76674" w:rsidRDefault="006B636F" w:rsidP="00B76674">
      <w:pPr>
        <w:spacing w:before="240"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>Введение.</w:t>
      </w:r>
      <w:r w:rsidRPr="00B76674">
        <w:rPr>
          <w:noProof/>
          <w:sz w:val="24"/>
          <w:szCs w:val="24"/>
        </w:rPr>
        <w:t>................... 3</w:t>
      </w:r>
    </w:p>
    <w:p w:rsidR="006B636F" w:rsidRPr="00B76674" w:rsidRDefault="006B636F" w:rsidP="00B76674">
      <w:pPr>
        <w:spacing w:before="240" w:line="360" w:lineRule="auto"/>
        <w:ind w:firstLine="0"/>
        <w:rPr>
          <w:sz w:val="24"/>
          <w:szCs w:val="24"/>
        </w:rPr>
      </w:pPr>
      <w:r w:rsidRPr="00B76674">
        <w:rPr>
          <w:noProof/>
          <w:sz w:val="24"/>
          <w:szCs w:val="24"/>
        </w:rPr>
        <w:t>§ 1 .</w:t>
      </w:r>
      <w:r w:rsidRPr="00B76674">
        <w:rPr>
          <w:sz w:val="24"/>
          <w:szCs w:val="24"/>
        </w:rPr>
        <w:t xml:space="preserve"> Гражданско-правовая конструкция кредитного обязательства</w:t>
      </w:r>
      <w:r w:rsidRPr="00B76674">
        <w:rPr>
          <w:noProof/>
          <w:sz w:val="24"/>
          <w:szCs w:val="24"/>
        </w:rPr>
        <w:t xml:space="preserve"> ..............4</w:t>
      </w:r>
    </w:p>
    <w:p w:rsidR="006B636F" w:rsidRPr="00B76674" w:rsidRDefault="006B636F" w:rsidP="00B76674">
      <w:pPr>
        <w:spacing w:before="240" w:line="360" w:lineRule="auto"/>
        <w:ind w:firstLine="0"/>
        <w:rPr>
          <w:sz w:val="24"/>
          <w:szCs w:val="24"/>
        </w:rPr>
      </w:pPr>
      <w:r w:rsidRPr="00B76674">
        <w:rPr>
          <w:noProof/>
          <w:sz w:val="24"/>
          <w:szCs w:val="24"/>
        </w:rPr>
        <w:t>§</w:t>
      </w:r>
      <w:r w:rsidR="00CB10FD" w:rsidRPr="00B76674">
        <w:rPr>
          <w:noProof/>
          <w:sz w:val="24"/>
          <w:szCs w:val="24"/>
        </w:rPr>
        <w:t xml:space="preserve"> </w:t>
      </w:r>
      <w:r w:rsidRPr="00B76674">
        <w:rPr>
          <w:noProof/>
          <w:sz w:val="24"/>
          <w:szCs w:val="24"/>
        </w:rPr>
        <w:t>2</w:t>
      </w:r>
      <w:r w:rsidR="00CB10FD" w:rsidRPr="00B76674">
        <w:rPr>
          <w:noProof/>
          <w:sz w:val="24"/>
          <w:szCs w:val="24"/>
        </w:rPr>
        <w:t xml:space="preserve">   </w:t>
      </w:r>
      <w:r w:rsidRPr="00B76674">
        <w:rPr>
          <w:sz w:val="24"/>
          <w:szCs w:val="24"/>
        </w:rPr>
        <w:t>Ответственность кредитора</w:t>
      </w:r>
      <w:r w:rsidRPr="00B76674">
        <w:rPr>
          <w:noProof/>
          <w:sz w:val="24"/>
          <w:szCs w:val="24"/>
        </w:rPr>
        <w:t>...................10</w:t>
      </w:r>
    </w:p>
    <w:p w:rsidR="006B636F" w:rsidRPr="00B76674" w:rsidRDefault="006B636F" w:rsidP="00B76674">
      <w:pPr>
        <w:spacing w:before="240" w:line="360" w:lineRule="auto"/>
        <w:ind w:firstLine="0"/>
        <w:rPr>
          <w:sz w:val="24"/>
          <w:szCs w:val="24"/>
        </w:rPr>
      </w:pPr>
      <w:r w:rsidRPr="00B76674">
        <w:rPr>
          <w:noProof/>
          <w:sz w:val="24"/>
          <w:szCs w:val="24"/>
        </w:rPr>
        <w:t>§ 3 .</w:t>
      </w:r>
      <w:r w:rsidRPr="00B76674">
        <w:rPr>
          <w:sz w:val="24"/>
          <w:szCs w:val="24"/>
        </w:rPr>
        <w:t xml:space="preserve"> Ответственность заемщика</w:t>
      </w:r>
      <w:r w:rsidRPr="00B76674">
        <w:rPr>
          <w:noProof/>
          <w:sz w:val="24"/>
          <w:szCs w:val="24"/>
        </w:rPr>
        <w:t>......</w:t>
      </w:r>
      <w:r w:rsidR="00CB10FD" w:rsidRPr="00B76674">
        <w:rPr>
          <w:noProof/>
          <w:sz w:val="24"/>
          <w:szCs w:val="24"/>
        </w:rPr>
        <w:t>..........................</w:t>
      </w:r>
      <w:r w:rsidRPr="00B76674">
        <w:rPr>
          <w:noProof/>
          <w:sz w:val="24"/>
          <w:szCs w:val="24"/>
        </w:rPr>
        <w:t>........13</w:t>
      </w:r>
    </w:p>
    <w:p w:rsidR="006B636F" w:rsidRPr="00B76674" w:rsidRDefault="006B636F" w:rsidP="00B76674">
      <w:pPr>
        <w:spacing w:before="240"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>Заключение</w:t>
      </w:r>
      <w:r w:rsidRPr="00B76674">
        <w:rPr>
          <w:noProof/>
          <w:sz w:val="24"/>
          <w:szCs w:val="24"/>
        </w:rPr>
        <w:t>........................... 22</w:t>
      </w:r>
    </w:p>
    <w:p w:rsidR="006B636F" w:rsidRPr="00B76674" w:rsidRDefault="006B636F" w:rsidP="00B76674">
      <w:pPr>
        <w:spacing w:before="240"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>Список литературы</w:t>
      </w:r>
      <w:r w:rsidR="00CB10FD" w:rsidRPr="00B76674">
        <w:rPr>
          <w:noProof/>
          <w:sz w:val="24"/>
          <w:szCs w:val="24"/>
        </w:rPr>
        <w:t xml:space="preserve"> </w:t>
      </w:r>
      <w:r w:rsidRPr="00B76674">
        <w:rPr>
          <w:noProof/>
          <w:sz w:val="24"/>
          <w:szCs w:val="24"/>
        </w:rPr>
        <w:t>..................23</w:t>
      </w:r>
    </w:p>
    <w:p w:rsidR="006B636F" w:rsidRPr="00B76674" w:rsidRDefault="006B636F" w:rsidP="00B76674">
      <w:pPr>
        <w:spacing w:before="240" w:line="360" w:lineRule="auto"/>
        <w:ind w:firstLine="0"/>
        <w:rPr>
          <w:sz w:val="24"/>
          <w:szCs w:val="24"/>
        </w:rPr>
        <w:sectPr w:rsidR="006B636F" w:rsidRPr="00B76674">
          <w:type w:val="continuous"/>
          <w:pgSz w:w="11900" w:h="16820"/>
          <w:pgMar w:top="1134" w:right="2480" w:bottom="720" w:left="1440" w:header="720" w:footer="720" w:gutter="0"/>
          <w:cols w:space="60"/>
          <w:noEndnote/>
        </w:sectPr>
      </w:pPr>
    </w:p>
    <w:p w:rsidR="006B636F" w:rsidRPr="00B76674" w:rsidRDefault="006B636F" w:rsidP="00B76674">
      <w:pPr>
        <w:pStyle w:val="FR1"/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ВВЕДЕНИЕ</w:t>
      </w:r>
    </w:p>
    <w:p w:rsidR="006B636F" w:rsidRPr="00B76674" w:rsidRDefault="006B636F" w:rsidP="00B76674">
      <w:pPr>
        <w:spacing w:before="240" w:line="360" w:lineRule="auto"/>
        <w:ind w:left="40" w:firstLine="760"/>
        <w:rPr>
          <w:sz w:val="24"/>
          <w:szCs w:val="24"/>
        </w:rPr>
      </w:pPr>
      <w:r w:rsidRPr="00B76674">
        <w:rPr>
          <w:sz w:val="24"/>
          <w:szCs w:val="24"/>
        </w:rPr>
        <w:t>Значение  кредитования   в   коммерческом   обороте   трудно переоценить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Кредитование позволяет проводить широкомасштабные операции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увеличивать инвестиции в различные виды деятельности и обеспечивать более быстрый оборот средств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Банки являются важнейшими участниками любой предпринимательской деятельности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от их благополучия во многом зависит и устойчивость экономики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За время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прошедшее с момента появления первых по настоящему частных банков</w:t>
      </w:r>
      <w:r w:rsidRPr="00B76674">
        <w:rPr>
          <w:noProof/>
          <w:sz w:val="24"/>
          <w:szCs w:val="24"/>
        </w:rPr>
        <w:t xml:space="preserve"> (1988</w:t>
      </w:r>
      <w:r w:rsidRPr="00B76674">
        <w:rPr>
          <w:sz w:val="24"/>
          <w:szCs w:val="24"/>
        </w:rPr>
        <w:t xml:space="preserve"> г.)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прошло достаточно много времени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появилось множество различных банков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сложилась практика заключения и исполнения кредитных договоров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 форме которых реализуется банковский кредит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однако банковский кризис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начавшийся в последние </w:t>
      </w:r>
      <w:r w:rsidRPr="00B76674">
        <w:rPr>
          <w:noProof/>
          <w:sz w:val="24"/>
          <w:szCs w:val="24"/>
        </w:rPr>
        <w:t>2</w:t>
      </w:r>
      <w:r w:rsidRPr="00B76674">
        <w:rPr>
          <w:sz w:val="24"/>
          <w:szCs w:val="24"/>
        </w:rPr>
        <w:t xml:space="preserve"> года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показывает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в этой сфере положение не столь ясно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как может показаться на первый взгляд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Разорение крупных банков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происходящее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конечно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в связи с различными махинациями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относящимися к предмету регулирования другой отрасли права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>уголовного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тем не менее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имеет и свои гражданско-правовые причины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Юридические ошибки при заключении и исполнении договоров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низкий уровень правовой работы во многих случая приводит к тому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гражданско-правовая ответственность не выполняет свою основную цель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>восстановление имущественной сферы потерпевшей стороны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Такое положение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безусловно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не может не вызывать опасения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в этой связи необходимо   подвергнуть   рассмотрению   правовые   конструкции гражданско-правовой ответственности  по  кредитному  договору  в совокупности с практикой их применения с целью определить современное   состояние   этого   института   и   выявить   наиболее распространенные ошибки и возможности их устранения</w:t>
      </w:r>
      <w:r w:rsidRPr="00B76674">
        <w:rPr>
          <w:noProof/>
          <w:sz w:val="24"/>
          <w:szCs w:val="24"/>
        </w:rPr>
        <w:t xml:space="preserve"> .</w:t>
      </w:r>
    </w:p>
    <w:p w:rsidR="00B76674" w:rsidRPr="00B76674" w:rsidRDefault="00B76674" w:rsidP="00B76674">
      <w:pPr>
        <w:pStyle w:val="FR1"/>
        <w:spacing w:line="360" w:lineRule="auto"/>
        <w:ind w:left="0"/>
        <w:jc w:val="both"/>
        <w:rPr>
          <w:noProof/>
          <w:sz w:val="24"/>
          <w:szCs w:val="24"/>
        </w:rPr>
      </w:pPr>
    </w:p>
    <w:p w:rsidR="00B76674" w:rsidRPr="00B76674" w:rsidRDefault="00B76674" w:rsidP="00B76674">
      <w:pPr>
        <w:pStyle w:val="FR1"/>
        <w:spacing w:line="360" w:lineRule="auto"/>
        <w:ind w:left="0"/>
        <w:jc w:val="both"/>
        <w:rPr>
          <w:noProof/>
          <w:sz w:val="24"/>
          <w:szCs w:val="24"/>
        </w:rPr>
      </w:pPr>
    </w:p>
    <w:p w:rsidR="00B76674" w:rsidRPr="00B76674" w:rsidRDefault="00B76674" w:rsidP="00B76674">
      <w:pPr>
        <w:pStyle w:val="FR1"/>
        <w:spacing w:line="360" w:lineRule="auto"/>
        <w:ind w:left="0"/>
        <w:jc w:val="both"/>
        <w:rPr>
          <w:noProof/>
          <w:sz w:val="24"/>
          <w:szCs w:val="24"/>
        </w:rPr>
      </w:pPr>
    </w:p>
    <w:p w:rsidR="00B76674" w:rsidRPr="00B76674" w:rsidRDefault="00B76674" w:rsidP="00B76674">
      <w:pPr>
        <w:pStyle w:val="FR1"/>
        <w:spacing w:line="360" w:lineRule="auto"/>
        <w:ind w:left="0"/>
        <w:jc w:val="both"/>
        <w:rPr>
          <w:noProof/>
          <w:sz w:val="24"/>
          <w:szCs w:val="24"/>
        </w:rPr>
      </w:pPr>
    </w:p>
    <w:p w:rsidR="00B76674" w:rsidRPr="00B76674" w:rsidRDefault="00B76674" w:rsidP="00B76674">
      <w:pPr>
        <w:pStyle w:val="FR1"/>
        <w:spacing w:line="360" w:lineRule="auto"/>
        <w:ind w:left="0"/>
        <w:jc w:val="both"/>
        <w:rPr>
          <w:noProof/>
          <w:sz w:val="24"/>
          <w:szCs w:val="24"/>
        </w:rPr>
      </w:pPr>
    </w:p>
    <w:p w:rsidR="00B76674" w:rsidRPr="00B76674" w:rsidRDefault="00B76674" w:rsidP="00B76674">
      <w:pPr>
        <w:pStyle w:val="FR1"/>
        <w:spacing w:line="360" w:lineRule="auto"/>
        <w:ind w:left="0"/>
        <w:jc w:val="both"/>
        <w:rPr>
          <w:noProof/>
          <w:sz w:val="24"/>
          <w:szCs w:val="24"/>
        </w:rPr>
      </w:pPr>
    </w:p>
    <w:p w:rsidR="00B76674" w:rsidRPr="00B76674" w:rsidRDefault="00B76674" w:rsidP="00B76674">
      <w:pPr>
        <w:pStyle w:val="FR1"/>
        <w:spacing w:line="360" w:lineRule="auto"/>
        <w:ind w:left="0"/>
        <w:jc w:val="both"/>
        <w:rPr>
          <w:noProof/>
          <w:sz w:val="24"/>
          <w:szCs w:val="24"/>
        </w:rPr>
      </w:pPr>
    </w:p>
    <w:p w:rsidR="00B76674" w:rsidRPr="00B76674" w:rsidRDefault="00B76674" w:rsidP="00B76674">
      <w:pPr>
        <w:pStyle w:val="FR1"/>
        <w:spacing w:line="360" w:lineRule="auto"/>
        <w:ind w:left="0"/>
        <w:jc w:val="both"/>
        <w:rPr>
          <w:noProof/>
          <w:sz w:val="24"/>
          <w:szCs w:val="24"/>
        </w:rPr>
      </w:pPr>
    </w:p>
    <w:p w:rsidR="00F26C4C" w:rsidRDefault="00F26C4C" w:rsidP="00B76674">
      <w:pPr>
        <w:pStyle w:val="FR1"/>
        <w:spacing w:line="360" w:lineRule="auto"/>
        <w:ind w:left="0"/>
        <w:jc w:val="both"/>
        <w:rPr>
          <w:noProof/>
          <w:sz w:val="24"/>
          <w:szCs w:val="24"/>
        </w:rPr>
      </w:pPr>
    </w:p>
    <w:p w:rsidR="006B636F" w:rsidRPr="00B76674" w:rsidRDefault="006B636F" w:rsidP="00B76674">
      <w:pPr>
        <w:pStyle w:val="FR1"/>
        <w:spacing w:line="360" w:lineRule="auto"/>
        <w:ind w:left="0"/>
        <w:jc w:val="both"/>
        <w:rPr>
          <w:sz w:val="24"/>
          <w:szCs w:val="24"/>
        </w:rPr>
      </w:pPr>
      <w:r w:rsidRPr="00B76674">
        <w:rPr>
          <w:noProof/>
          <w:sz w:val="24"/>
          <w:szCs w:val="24"/>
        </w:rPr>
        <w:t>1.</w:t>
      </w:r>
      <w:r w:rsidRPr="00B76674">
        <w:rPr>
          <w:sz w:val="24"/>
          <w:szCs w:val="24"/>
        </w:rPr>
        <w:t xml:space="preserve"> </w:t>
      </w:r>
      <w:r w:rsidRPr="00F26C4C">
        <w:rPr>
          <w:smallCaps/>
          <w:sz w:val="32"/>
          <w:szCs w:val="32"/>
        </w:rPr>
        <w:t>гражданско-правовая</w:t>
      </w:r>
      <w:r w:rsidRPr="00B76674">
        <w:rPr>
          <w:smallCaps/>
          <w:sz w:val="24"/>
          <w:szCs w:val="24"/>
        </w:rPr>
        <w:t xml:space="preserve"> </w:t>
      </w:r>
      <w:r w:rsidR="00B76674" w:rsidRPr="00B76674">
        <w:rPr>
          <w:sz w:val="24"/>
          <w:szCs w:val="24"/>
        </w:rPr>
        <w:t>КОНСТРУКЦИЯ</w:t>
      </w:r>
    </w:p>
    <w:p w:rsidR="006B636F" w:rsidRPr="00B76674" w:rsidRDefault="006B636F" w:rsidP="00B76674">
      <w:pPr>
        <w:pStyle w:val="FR2"/>
        <w:spacing w:before="20"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КРЕДИТНОГО ОБЯЗАТЕЛЬСТВА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before="180" w:line="360" w:lineRule="auto"/>
        <w:ind w:left="40" w:firstLine="740"/>
        <w:rPr>
          <w:sz w:val="24"/>
          <w:szCs w:val="24"/>
        </w:rPr>
      </w:pPr>
      <w:r w:rsidRPr="00B76674">
        <w:rPr>
          <w:sz w:val="24"/>
          <w:szCs w:val="24"/>
        </w:rPr>
        <w:t>По образному выражению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кредит является</w:t>
      </w:r>
      <w:r w:rsidRPr="00B76674">
        <w:rPr>
          <w:noProof/>
          <w:sz w:val="24"/>
          <w:szCs w:val="24"/>
        </w:rPr>
        <w:t xml:space="preserve"> "</w:t>
      </w:r>
      <w:r w:rsidRPr="00B76674">
        <w:rPr>
          <w:sz w:val="24"/>
          <w:szCs w:val="24"/>
        </w:rPr>
        <w:t xml:space="preserve"> душой торговли</w:t>
      </w:r>
      <w:r w:rsidRPr="00B76674">
        <w:rPr>
          <w:noProof/>
          <w:sz w:val="24"/>
          <w:szCs w:val="24"/>
        </w:rPr>
        <w:t xml:space="preserve"> " . </w:t>
      </w:r>
      <w:r w:rsidRPr="00B76674">
        <w:rPr>
          <w:sz w:val="24"/>
          <w:szCs w:val="24"/>
        </w:rPr>
        <w:t>И действительно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значение кредита в товарно-денежном производстве крайне велико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так как последнее обуславливает появление недостатка собственных денежных средств и необходимость его восполнения Кредитные отношения являются тем средством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 помощью которого появляется возможность восполнить недостаток денежных средств и аккумулировать средства для вложений капитала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ind w:left="40" w:firstLine="740"/>
        <w:rPr>
          <w:sz w:val="24"/>
          <w:szCs w:val="24"/>
        </w:rPr>
      </w:pPr>
      <w:r w:rsidRPr="00B76674">
        <w:rPr>
          <w:sz w:val="24"/>
          <w:szCs w:val="24"/>
        </w:rPr>
        <w:t>Кредитное отношение состоит в предоставлении на условиях платности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срочности и возвратности денежной суммы или иных вещей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определяемых родовыми признаками</w:t>
      </w:r>
      <w:r w:rsidRPr="00B76674">
        <w:rPr>
          <w:noProof/>
          <w:sz w:val="24"/>
          <w:szCs w:val="24"/>
        </w:rPr>
        <w:t xml:space="preserve">    .</w:t>
      </w:r>
      <w:r w:rsidRPr="00B76674">
        <w:rPr>
          <w:sz w:val="24"/>
          <w:szCs w:val="24"/>
        </w:rPr>
        <w:t xml:space="preserve"> Кредитное отношение как экономическое отношение возможно в различной правовой форме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и как самостоятельное обязательство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входя в состав основного возмездного обязательства</w:t>
      </w:r>
      <w:r w:rsidRPr="00B76674">
        <w:rPr>
          <w:noProof/>
          <w:sz w:val="24"/>
          <w:szCs w:val="24"/>
        </w:rPr>
        <w:t xml:space="preserve"> (</w:t>
      </w:r>
      <w:r w:rsidRPr="00B76674">
        <w:rPr>
          <w:sz w:val="24"/>
          <w:szCs w:val="24"/>
        </w:rPr>
        <w:t xml:space="preserve"> договорами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исполнение которых связано с передачей в собственность другой стороне денежных сумм или других вещей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определяемых  родовыми  признаками</w:t>
      </w:r>
      <w:r w:rsidRPr="00B76674">
        <w:rPr>
          <w:noProof/>
          <w:sz w:val="24"/>
          <w:szCs w:val="24"/>
        </w:rPr>
        <w:t xml:space="preserve">  ,</w:t>
      </w:r>
      <w:r w:rsidRPr="00B76674">
        <w:rPr>
          <w:sz w:val="24"/>
          <w:szCs w:val="24"/>
        </w:rPr>
        <w:t xml:space="preserve">  может  предусматриваться предоставление кредита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 том числе в виде аванса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предварительной оплаты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отсрочки и рассрочки оплаты товаров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работ или услуг</w:t>
      </w:r>
      <w:r w:rsidRPr="00B76674">
        <w:rPr>
          <w:noProof/>
          <w:sz w:val="24"/>
          <w:szCs w:val="24"/>
        </w:rPr>
        <w:t xml:space="preserve"> ( </w:t>
      </w:r>
      <w:r w:rsidRPr="00B76674">
        <w:rPr>
          <w:sz w:val="24"/>
          <w:szCs w:val="24"/>
        </w:rPr>
        <w:t>коммерческий кредит</w:t>
      </w:r>
      <w:r w:rsidRPr="00B76674">
        <w:rPr>
          <w:noProof/>
          <w:sz w:val="24"/>
          <w:szCs w:val="24"/>
        </w:rPr>
        <w:t xml:space="preserve"> ) ,</w:t>
      </w:r>
      <w:r w:rsidRPr="00B76674">
        <w:rPr>
          <w:sz w:val="24"/>
          <w:szCs w:val="24"/>
        </w:rPr>
        <w:t xml:space="preserve"> если иное не установлено законом</w:t>
      </w:r>
      <w:r w:rsidRPr="00B76674">
        <w:rPr>
          <w:noProof/>
          <w:sz w:val="24"/>
          <w:szCs w:val="24"/>
        </w:rPr>
        <w:t xml:space="preserve">   ) .</w:t>
      </w:r>
      <w:r w:rsidRPr="00B76674">
        <w:rPr>
          <w:sz w:val="24"/>
          <w:szCs w:val="24"/>
        </w:rPr>
        <w:t xml:space="preserve"> Как самостоятельное   гражданско-правовое  обязательство   предоставление кредита выступает в договорах займа и кредита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ind w:left="40" w:firstLine="740"/>
        <w:rPr>
          <w:sz w:val="24"/>
          <w:szCs w:val="24"/>
        </w:rPr>
      </w:pPr>
      <w:r w:rsidRPr="00B76674">
        <w:rPr>
          <w:sz w:val="24"/>
          <w:szCs w:val="24"/>
        </w:rPr>
        <w:t>Вопрос об отграничении договора займа от кредитного договора возник достаточно давно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однако до принятия Основ гражданского законодательства Союза ССР и республик от</w:t>
      </w:r>
      <w:r w:rsidRPr="00B76674">
        <w:rPr>
          <w:noProof/>
          <w:sz w:val="24"/>
          <w:szCs w:val="24"/>
        </w:rPr>
        <w:t xml:space="preserve"> 31</w:t>
      </w:r>
      <w:r w:rsidRPr="00B76674">
        <w:rPr>
          <w:sz w:val="24"/>
          <w:szCs w:val="24"/>
        </w:rPr>
        <w:t xml:space="preserve"> мая</w:t>
      </w:r>
      <w:r w:rsidRPr="00B76674">
        <w:rPr>
          <w:noProof/>
          <w:sz w:val="24"/>
          <w:szCs w:val="24"/>
        </w:rPr>
        <w:t xml:space="preserve"> 1991</w:t>
      </w:r>
      <w:r w:rsidRPr="00B76674">
        <w:rPr>
          <w:sz w:val="24"/>
          <w:szCs w:val="24"/>
        </w:rPr>
        <w:t xml:space="preserve"> г.</w:t>
      </w:r>
      <w:r w:rsidRPr="00B76674">
        <w:rPr>
          <w:noProof/>
          <w:sz w:val="24"/>
          <w:szCs w:val="24"/>
        </w:rPr>
        <w:t xml:space="preserve"> /(</w:t>
      </w:r>
      <w:r w:rsidRPr="00B76674">
        <w:rPr>
          <w:sz w:val="24"/>
          <w:szCs w:val="24"/>
        </w:rPr>
        <w:t xml:space="preserve"> далее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>Основы</w:t>
      </w:r>
      <w:r w:rsidRPr="00B76674">
        <w:rPr>
          <w:noProof/>
          <w:sz w:val="24"/>
          <w:szCs w:val="24"/>
        </w:rPr>
        <w:t xml:space="preserve"> )</w:t>
      </w:r>
      <w:r w:rsidRPr="00B76674">
        <w:rPr>
          <w:sz w:val="24"/>
          <w:szCs w:val="24"/>
        </w:rPr>
        <w:t xml:space="preserve"> решался достаточно просто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определение кредитного договора в ГК РСФСР отсутствовало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соответствующая статья называлась</w:t>
      </w:r>
      <w:r w:rsidRPr="00B76674">
        <w:rPr>
          <w:noProof/>
          <w:sz w:val="24"/>
          <w:szCs w:val="24"/>
        </w:rPr>
        <w:t xml:space="preserve"> " </w:t>
      </w:r>
      <w:r w:rsidRPr="00B76674">
        <w:rPr>
          <w:sz w:val="24"/>
          <w:szCs w:val="24"/>
        </w:rPr>
        <w:t>кредитование организаций</w:t>
      </w:r>
      <w:r w:rsidRPr="00B76674">
        <w:rPr>
          <w:noProof/>
          <w:sz w:val="24"/>
          <w:szCs w:val="24"/>
        </w:rPr>
        <w:t xml:space="preserve"> "</w:t>
      </w:r>
      <w:r w:rsidRPr="00B76674">
        <w:rPr>
          <w:sz w:val="24"/>
          <w:szCs w:val="24"/>
        </w:rPr>
        <w:t xml:space="preserve"> и находилась в главе</w:t>
      </w:r>
      <w:r w:rsidRPr="00B76674">
        <w:rPr>
          <w:noProof/>
          <w:sz w:val="24"/>
          <w:szCs w:val="24"/>
        </w:rPr>
        <w:t xml:space="preserve"> "</w:t>
      </w:r>
      <w:r w:rsidRPr="00B76674">
        <w:rPr>
          <w:sz w:val="24"/>
          <w:szCs w:val="24"/>
        </w:rPr>
        <w:t xml:space="preserve"> расчетные и кредитные отношения</w:t>
      </w:r>
      <w:r w:rsidRPr="00B76674">
        <w:rPr>
          <w:noProof/>
          <w:sz w:val="24"/>
          <w:szCs w:val="24"/>
        </w:rPr>
        <w:t xml:space="preserve"> " ,</w:t>
      </w:r>
      <w:r w:rsidRPr="00B76674">
        <w:rPr>
          <w:sz w:val="24"/>
          <w:szCs w:val="24"/>
        </w:rPr>
        <w:t xml:space="preserve"> через несколько глав от главы</w:t>
      </w:r>
      <w:r w:rsidRPr="00B76674">
        <w:rPr>
          <w:noProof/>
          <w:sz w:val="24"/>
          <w:szCs w:val="24"/>
        </w:rPr>
        <w:t xml:space="preserve"> "</w:t>
      </w:r>
      <w:r w:rsidRPr="00B76674">
        <w:rPr>
          <w:sz w:val="24"/>
          <w:szCs w:val="24"/>
        </w:rPr>
        <w:t xml:space="preserve"> заем</w:t>
      </w:r>
      <w:r w:rsidRPr="00B76674">
        <w:rPr>
          <w:noProof/>
          <w:sz w:val="24"/>
          <w:szCs w:val="24"/>
        </w:rPr>
        <w:t xml:space="preserve"> " , </w:t>
      </w:r>
      <w:r w:rsidRPr="00B76674">
        <w:rPr>
          <w:sz w:val="24"/>
          <w:szCs w:val="24"/>
        </w:rPr>
        <w:t>подчеркивая различность этих договоров</w:t>
      </w:r>
      <w:r w:rsidRPr="00B76674">
        <w:rPr>
          <w:noProof/>
          <w:sz w:val="24"/>
          <w:szCs w:val="24"/>
        </w:rPr>
        <w:t xml:space="preserve"> :</w:t>
      </w:r>
      <w:r w:rsidRPr="00B76674">
        <w:rPr>
          <w:sz w:val="24"/>
          <w:szCs w:val="24"/>
        </w:rPr>
        <w:t xml:space="preserve"> кредитный договор был частью системы государственного финансирования предприятий и учреждений</w:t>
      </w:r>
      <w:r w:rsidRPr="00B76674">
        <w:rPr>
          <w:noProof/>
          <w:sz w:val="24"/>
          <w:szCs w:val="24"/>
        </w:rPr>
        <w:t xml:space="preserve"> ,</w:t>
      </w:r>
    </w:p>
    <w:p w:rsidR="006B636F" w:rsidRPr="00B76674" w:rsidRDefault="006B636F" w:rsidP="00B76674">
      <w:pPr>
        <w:spacing w:before="800" w:line="360" w:lineRule="auto"/>
        <w:ind w:firstLine="0"/>
        <w:jc w:val="left"/>
        <w:rPr>
          <w:sz w:val="24"/>
          <w:szCs w:val="24"/>
        </w:rPr>
      </w:pPr>
      <w:r w:rsidRPr="00B76674">
        <w:rPr>
          <w:noProof/>
          <w:sz w:val="24"/>
          <w:szCs w:val="24"/>
          <w:vertAlign w:val="superscript"/>
        </w:rPr>
        <w:t>1</w:t>
      </w:r>
      <w:r w:rsidRPr="00B76674">
        <w:rPr>
          <w:sz w:val="24"/>
          <w:szCs w:val="24"/>
        </w:rPr>
        <w:t xml:space="preserve"> Банковское дело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Справочное пособие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М.: Экономика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стр.</w:t>
      </w:r>
      <w:r w:rsidRPr="00B76674">
        <w:rPr>
          <w:noProof/>
          <w:sz w:val="24"/>
          <w:szCs w:val="24"/>
        </w:rPr>
        <w:t xml:space="preserve"> 88 .</w:t>
      </w:r>
    </w:p>
    <w:p w:rsidR="006B636F" w:rsidRPr="00B76674" w:rsidRDefault="006B636F" w:rsidP="00B76674">
      <w:pPr>
        <w:spacing w:line="360" w:lineRule="auto"/>
        <w:ind w:firstLine="0"/>
        <w:jc w:val="left"/>
        <w:rPr>
          <w:sz w:val="24"/>
          <w:szCs w:val="24"/>
        </w:rPr>
      </w:pPr>
      <w:r w:rsidRPr="00B76674">
        <w:rPr>
          <w:noProof/>
          <w:sz w:val="24"/>
          <w:szCs w:val="24"/>
          <w:vertAlign w:val="superscript"/>
        </w:rPr>
        <w:t>2</w:t>
      </w:r>
      <w:r w:rsidRPr="00B76674">
        <w:rPr>
          <w:noProof/>
          <w:sz w:val="24"/>
          <w:szCs w:val="24"/>
        </w:rPr>
        <w:t xml:space="preserve"> 4.1</w:t>
      </w:r>
      <w:r w:rsidRPr="00B76674">
        <w:rPr>
          <w:sz w:val="24"/>
          <w:szCs w:val="24"/>
        </w:rPr>
        <w:t xml:space="preserve"> ст.</w:t>
      </w:r>
      <w:r w:rsidRPr="00B76674">
        <w:rPr>
          <w:noProof/>
          <w:sz w:val="24"/>
          <w:szCs w:val="24"/>
        </w:rPr>
        <w:t xml:space="preserve"> 823</w:t>
      </w:r>
      <w:r w:rsidRPr="00B76674">
        <w:rPr>
          <w:sz w:val="24"/>
          <w:szCs w:val="24"/>
        </w:rPr>
        <w:t xml:space="preserve"> ГКРФ </w:t>
      </w:r>
      <w:r w:rsidRPr="00B76674">
        <w:rPr>
          <w:i/>
          <w:iCs/>
          <w:sz w:val="24"/>
          <w:szCs w:val="24"/>
        </w:rPr>
        <w:t>.</w:t>
      </w:r>
      <w:r w:rsidRPr="00B76674">
        <w:rPr>
          <w:i/>
          <w:iCs/>
          <w:sz w:val="24"/>
          <w:szCs w:val="24"/>
          <w:lang w:val="en-US"/>
        </w:rPr>
        <w:t>If</w:t>
      </w:r>
    </w:p>
    <w:p w:rsidR="00B76674" w:rsidRPr="00B76674" w:rsidRDefault="00B76674" w:rsidP="00B76674">
      <w:pPr>
        <w:spacing w:line="360" w:lineRule="auto"/>
        <w:ind w:firstLine="0"/>
        <w:rPr>
          <w:smallCaps/>
          <w:sz w:val="24"/>
          <w:szCs w:val="24"/>
        </w:rPr>
      </w:pPr>
    </w:p>
    <w:p w:rsidR="006B636F" w:rsidRPr="00B76674" w:rsidRDefault="006B636F" w:rsidP="00B76674">
      <w:pPr>
        <w:spacing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>регулировавшегося большей частью не общегражданскими нормами</w:t>
      </w:r>
      <w:r w:rsidRPr="00B76674">
        <w:rPr>
          <w:noProof/>
          <w:sz w:val="24"/>
          <w:szCs w:val="24"/>
        </w:rPr>
        <w:t xml:space="preserve">  ,</w:t>
      </w:r>
      <w:r w:rsidRPr="00B76674">
        <w:rPr>
          <w:sz w:val="24"/>
          <w:szCs w:val="24"/>
        </w:rPr>
        <w:t xml:space="preserve"> и в самих отношениях по кредитованию диспозитивность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усмотрение сторон практически отсутствовали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ind w:firstLine="740"/>
        <w:rPr>
          <w:sz w:val="24"/>
          <w:szCs w:val="24"/>
        </w:rPr>
      </w:pPr>
      <w:r w:rsidRPr="00B76674">
        <w:rPr>
          <w:sz w:val="24"/>
          <w:szCs w:val="24"/>
        </w:rPr>
        <w:t>Договор займа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напротив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сохранял свой классический вид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но заключался</w:t>
      </w:r>
      <w:r w:rsidRPr="00B76674">
        <w:rPr>
          <w:noProof/>
          <w:sz w:val="24"/>
          <w:szCs w:val="24"/>
        </w:rPr>
        <w:t xml:space="preserve"> (</w:t>
      </w:r>
      <w:r w:rsidRPr="00B76674">
        <w:rPr>
          <w:sz w:val="24"/>
          <w:szCs w:val="24"/>
        </w:rPr>
        <w:t xml:space="preserve"> на практике</w:t>
      </w:r>
      <w:r w:rsidRPr="00B76674">
        <w:rPr>
          <w:noProof/>
          <w:sz w:val="24"/>
          <w:szCs w:val="24"/>
        </w:rPr>
        <w:t xml:space="preserve"> )</w:t>
      </w:r>
      <w:r w:rsidRPr="00B76674">
        <w:rPr>
          <w:sz w:val="24"/>
          <w:szCs w:val="24"/>
        </w:rPr>
        <w:t xml:space="preserve"> лишь между гражданами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а не юридическими лицами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С принятием Основ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напротив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эти договоры фактически слились в один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при этом не учитывались их различия</w:t>
      </w:r>
      <w:r w:rsidRPr="00B76674">
        <w:rPr>
          <w:noProof/>
          <w:sz w:val="24"/>
          <w:szCs w:val="24"/>
        </w:rPr>
        <w:t xml:space="preserve"> , -</w:t>
      </w:r>
      <w:r w:rsidRPr="00B76674">
        <w:rPr>
          <w:sz w:val="24"/>
          <w:szCs w:val="24"/>
        </w:rPr>
        <w:t xml:space="preserve"> так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важнейшая характеристика кредитной деятельности как лицензируемой в легальном определении отсутствовала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хотя в доктрине этот признак выдвигался уже тогда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ind w:firstLine="740"/>
        <w:rPr>
          <w:sz w:val="24"/>
          <w:szCs w:val="24"/>
        </w:rPr>
      </w:pPr>
      <w:r w:rsidRPr="00B76674">
        <w:rPr>
          <w:noProof/>
          <w:sz w:val="24"/>
          <w:szCs w:val="24"/>
        </w:rPr>
        <w:t>II</w:t>
      </w:r>
      <w:r w:rsidRPr="00B76674">
        <w:rPr>
          <w:sz w:val="24"/>
          <w:szCs w:val="24"/>
        </w:rPr>
        <w:t xml:space="preserve"> часть Гражданского Кодекса РФ (далее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ГК РФ)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принятая Государственной Думой</w:t>
      </w:r>
      <w:r w:rsidRPr="00B76674">
        <w:rPr>
          <w:noProof/>
          <w:sz w:val="24"/>
          <w:szCs w:val="24"/>
        </w:rPr>
        <w:t xml:space="preserve"> 22</w:t>
      </w:r>
      <w:r w:rsidRPr="00B76674">
        <w:rPr>
          <w:sz w:val="24"/>
          <w:szCs w:val="24"/>
        </w:rPr>
        <w:t xml:space="preserve"> декабря</w:t>
      </w:r>
      <w:r w:rsidRPr="00B76674">
        <w:rPr>
          <w:noProof/>
          <w:sz w:val="24"/>
          <w:szCs w:val="24"/>
        </w:rPr>
        <w:t xml:space="preserve"> 1995</w:t>
      </w:r>
      <w:r w:rsidRPr="00B76674">
        <w:rPr>
          <w:sz w:val="24"/>
          <w:szCs w:val="24"/>
        </w:rPr>
        <w:t xml:space="preserve"> года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решила этот вопрос наиболее приемлемо</w:t>
      </w:r>
      <w:r w:rsidRPr="00B76674">
        <w:rPr>
          <w:noProof/>
          <w:sz w:val="24"/>
          <w:szCs w:val="24"/>
        </w:rPr>
        <w:t xml:space="preserve"> :</w:t>
      </w:r>
      <w:r w:rsidRPr="00B76674">
        <w:rPr>
          <w:sz w:val="24"/>
          <w:szCs w:val="24"/>
        </w:rPr>
        <w:t xml:space="preserve"> кредитный договор стал видом договора займа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учитывая при этом особенности данного договора</w:t>
      </w:r>
      <w:r w:rsidRPr="00B76674">
        <w:rPr>
          <w:noProof/>
          <w:sz w:val="24"/>
          <w:szCs w:val="24"/>
        </w:rPr>
        <w:t xml:space="preserve"> :</w:t>
      </w:r>
      <w:r w:rsidRPr="00B76674">
        <w:rPr>
          <w:sz w:val="24"/>
          <w:szCs w:val="24"/>
        </w:rPr>
        <w:t xml:space="preserve"> получила свое закрепление в ГК норма о том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кредит может предоставляться банками или иными кредитными организациями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чья деятельность лицензируется согласно Закону о банках и банковской деятельности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ind w:firstLine="740"/>
        <w:rPr>
          <w:sz w:val="24"/>
          <w:szCs w:val="24"/>
        </w:rPr>
      </w:pPr>
      <w:r w:rsidRPr="00B76674">
        <w:rPr>
          <w:sz w:val="24"/>
          <w:szCs w:val="24"/>
        </w:rPr>
        <w:t>Ст.</w:t>
      </w:r>
      <w:r w:rsidRPr="00B76674">
        <w:rPr>
          <w:noProof/>
          <w:sz w:val="24"/>
          <w:szCs w:val="24"/>
        </w:rPr>
        <w:t xml:space="preserve"> 819</w:t>
      </w:r>
      <w:r w:rsidRPr="00B76674">
        <w:rPr>
          <w:sz w:val="24"/>
          <w:szCs w:val="24"/>
        </w:rPr>
        <w:t xml:space="preserve"> ГК РФ определяет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</w:t>
      </w:r>
      <w:r w:rsidRPr="00B76674">
        <w:rPr>
          <w:noProof/>
          <w:sz w:val="24"/>
          <w:szCs w:val="24"/>
        </w:rPr>
        <w:t xml:space="preserve"> "</w:t>
      </w:r>
      <w:r w:rsidRPr="00B76674">
        <w:rPr>
          <w:sz w:val="24"/>
          <w:szCs w:val="24"/>
        </w:rPr>
        <w:t xml:space="preserve"> по кредитному договору банк или иная кредитная организация (кредитор) обязуется предоставить денежные средства (кредит) заемщику в размере и на условиях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предусмотренных договором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а заемщик обязуется возвратить полученную денежную ссуду и уплатить проценты на нее</w:t>
      </w:r>
      <w:r w:rsidRPr="00B76674">
        <w:rPr>
          <w:noProof/>
          <w:sz w:val="24"/>
          <w:szCs w:val="24"/>
        </w:rPr>
        <w:t xml:space="preserve"> ".</w:t>
      </w:r>
      <w:r w:rsidRPr="00B76674">
        <w:rPr>
          <w:sz w:val="24"/>
          <w:szCs w:val="24"/>
        </w:rPr>
        <w:t xml:space="preserve"> Из этого определения следуют основные характеристики кредитного договора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консенсуальность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возмездность и двухсторонность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определяющие важнейшие черты ответственности по данному договору</w:t>
      </w:r>
      <w:r w:rsidRPr="00B76674">
        <w:rPr>
          <w:noProof/>
          <w:sz w:val="24"/>
          <w:szCs w:val="24"/>
        </w:rPr>
        <w:t xml:space="preserve"> .</w:t>
      </w:r>
    </w:p>
    <w:p w:rsidR="00B76674" w:rsidRPr="00B76674" w:rsidRDefault="006B636F" w:rsidP="00B76674">
      <w:pPr>
        <w:spacing w:line="360" w:lineRule="auto"/>
        <w:ind w:firstLine="740"/>
        <w:rPr>
          <w:sz w:val="24"/>
          <w:szCs w:val="24"/>
        </w:rPr>
      </w:pPr>
      <w:r w:rsidRPr="00B76674">
        <w:rPr>
          <w:sz w:val="24"/>
          <w:szCs w:val="24"/>
        </w:rPr>
        <w:t>Возмеэдность 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соответственно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двухсторонность кредитного договора в ответственности проявляются в том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ее применение возможно к обеим сторонам этого обязательства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однако вследствие неразвитости  обязанностей  кредитора  его  ответственность  также неразвита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Это связано с тем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кредитный договор исторически</w:t>
      </w:r>
    </w:p>
    <w:p w:rsidR="006B636F" w:rsidRPr="00B76674" w:rsidRDefault="006B636F" w:rsidP="00B76674">
      <w:pPr>
        <w:spacing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>правовые характеристики договора большой роли не играли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другое дело ГК РСФСР</w:t>
      </w:r>
      <w:r w:rsidRPr="00B76674">
        <w:rPr>
          <w:noProof/>
          <w:sz w:val="24"/>
          <w:szCs w:val="24"/>
        </w:rPr>
        <w:t xml:space="preserve"> 1922</w:t>
      </w:r>
      <w:r w:rsidRPr="00B76674">
        <w:rPr>
          <w:sz w:val="24"/>
          <w:szCs w:val="24"/>
        </w:rPr>
        <w:t xml:space="preserve"> г.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рассчитанный на применение в условиях НЭПа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before="160"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>Интересно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у</w:t>
      </w:r>
      <w:r w:rsidRPr="00B76674">
        <w:rPr>
          <w:noProof/>
          <w:sz w:val="24"/>
          <w:szCs w:val="24"/>
        </w:rPr>
        <w:t xml:space="preserve"> M.M-Агаркова ,</w:t>
      </w:r>
      <w:r w:rsidRPr="00B76674">
        <w:rPr>
          <w:sz w:val="24"/>
          <w:szCs w:val="24"/>
        </w:rPr>
        <w:t xml:space="preserve"> выдающегося ученого-юриста тех лет</w:t>
      </w:r>
      <w:r w:rsidRPr="00B76674">
        <w:rPr>
          <w:noProof/>
          <w:sz w:val="24"/>
          <w:szCs w:val="24"/>
        </w:rPr>
        <w:t xml:space="preserve"> ,</w:t>
      </w:r>
    </w:p>
    <w:p w:rsidR="006B636F" w:rsidRPr="00B76674" w:rsidRDefault="006B636F" w:rsidP="00B76674">
      <w:pPr>
        <w:spacing w:before="120" w:line="360" w:lineRule="auto"/>
        <w:ind w:left="40" w:firstLine="0"/>
        <w:rPr>
          <w:sz w:val="24"/>
          <w:szCs w:val="24"/>
        </w:rPr>
      </w:pPr>
      <w:r w:rsidRPr="00B76674">
        <w:rPr>
          <w:sz w:val="24"/>
          <w:szCs w:val="24"/>
        </w:rPr>
        <w:t>б содержится указание на еще одну трактовку кредитного договора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как</w:t>
      </w:r>
    </w:p>
    <w:p w:rsidR="006B636F" w:rsidRPr="00B76674" w:rsidRDefault="006B636F" w:rsidP="00B76674">
      <w:pPr>
        <w:spacing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>на обязательство банка предоставить клиенту кредит в определенной форме и на определенных условиях (имеется в виду кредит в любой форме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и предоставление банковской ссуды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принятие на себя ответственности перед третьими лицами (т.н. гарантийный кредит))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учет векселя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т.е. предварительный договор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причем о любой форме кредитования в экономическом смысле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Представляется</w:t>
      </w:r>
      <w:r w:rsidRPr="00B76674">
        <w:rPr>
          <w:noProof/>
          <w:sz w:val="24"/>
          <w:szCs w:val="24"/>
        </w:rPr>
        <w:t xml:space="preserve">   ,</w:t>
      </w:r>
      <w:r w:rsidRPr="00B76674">
        <w:rPr>
          <w:sz w:val="24"/>
          <w:szCs w:val="24"/>
        </w:rPr>
        <w:t xml:space="preserve">   что   было   бы   правильнее   трактовать предусмотренный ст.114 Основ договор как консенсуальный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а не совокупность предварительного и основного договоров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так как сущность предварительного договора предусматривает временной разрыв между заключением предварительного и основного договоров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вообще само заключение основного договора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а в данной ситуации происходит ненужное усложнение структуры договора при противоречии его сущности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Договор</w:t>
      </w:r>
      <w:r w:rsidRPr="00B76674">
        <w:rPr>
          <w:noProof/>
          <w:sz w:val="24"/>
          <w:szCs w:val="24"/>
        </w:rPr>
        <w:t xml:space="preserve"> , "</w:t>
      </w:r>
      <w:r w:rsidRPr="00B76674">
        <w:rPr>
          <w:sz w:val="24"/>
          <w:szCs w:val="24"/>
        </w:rPr>
        <w:t xml:space="preserve"> объединяющий сразу два договора</w:t>
      </w:r>
      <w:r w:rsidRPr="00B76674">
        <w:rPr>
          <w:noProof/>
          <w:sz w:val="24"/>
          <w:szCs w:val="24"/>
        </w:rPr>
        <w:t xml:space="preserve"> :</w:t>
      </w:r>
    </w:p>
    <w:p w:rsidR="006B636F" w:rsidRPr="00B76674" w:rsidRDefault="006B636F" w:rsidP="00B76674">
      <w:pPr>
        <w:spacing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>предварительный договор о заключении кредитного договора и собственно сам кредитный договор</w:t>
      </w:r>
      <w:r w:rsidRPr="00B76674">
        <w:rPr>
          <w:noProof/>
          <w:sz w:val="24"/>
          <w:szCs w:val="24"/>
        </w:rPr>
        <w:t xml:space="preserve"> " ,</w:t>
      </w:r>
      <w:r w:rsidRPr="00B76674">
        <w:rPr>
          <w:sz w:val="24"/>
          <w:szCs w:val="24"/>
        </w:rPr>
        <w:t xml:space="preserve"> является с правовой точки зрения нонсенсом.</w:t>
      </w:r>
    </w:p>
    <w:p w:rsidR="006B636F" w:rsidRPr="00B76674" w:rsidRDefault="006B636F" w:rsidP="00B76674">
      <w:pPr>
        <w:spacing w:line="360" w:lineRule="auto"/>
        <w:ind w:firstLine="740"/>
        <w:rPr>
          <w:sz w:val="24"/>
          <w:szCs w:val="24"/>
        </w:rPr>
      </w:pPr>
      <w:r w:rsidRPr="00B76674">
        <w:rPr>
          <w:sz w:val="24"/>
          <w:szCs w:val="24"/>
        </w:rPr>
        <w:t>Таким образом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кредитный договор </w:t>
      </w:r>
      <w:r w:rsidRPr="00B76674">
        <w:rPr>
          <w:i/>
          <w:iCs/>
          <w:sz w:val="24"/>
          <w:szCs w:val="24"/>
        </w:rPr>
        <w:t>мог</w:t>
      </w:r>
      <w:r w:rsidRPr="00B76674">
        <w:rPr>
          <w:sz w:val="24"/>
          <w:szCs w:val="24"/>
        </w:rPr>
        <w:t xml:space="preserve"> заключаться банками на практике как консенсуальный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но в законе был определен как реальный </w:t>
      </w:r>
      <w:r w:rsidRPr="00B76674">
        <w:rPr>
          <w:noProof/>
          <w:sz w:val="24"/>
          <w:szCs w:val="24"/>
        </w:rPr>
        <w:t>(</w:t>
      </w:r>
      <w:r w:rsidRPr="00B76674">
        <w:rPr>
          <w:sz w:val="24"/>
          <w:szCs w:val="24"/>
        </w:rPr>
        <w:t xml:space="preserve"> практика предоставления кредитов шла по пути применения ст.</w:t>
      </w:r>
      <w:r w:rsidRPr="00B76674">
        <w:rPr>
          <w:noProof/>
          <w:sz w:val="24"/>
          <w:szCs w:val="24"/>
        </w:rPr>
        <w:t xml:space="preserve"> 114 </w:t>
      </w:r>
      <w:r w:rsidRPr="00B76674">
        <w:rPr>
          <w:sz w:val="24"/>
          <w:szCs w:val="24"/>
        </w:rPr>
        <w:t>Основ в подавляющем большинстве случаев</w:t>
      </w:r>
      <w:r w:rsidRPr="00B76674">
        <w:rPr>
          <w:noProof/>
          <w:sz w:val="24"/>
          <w:szCs w:val="24"/>
        </w:rPr>
        <w:t xml:space="preserve"> ) .</w:t>
      </w:r>
      <w:r w:rsidRPr="00B76674">
        <w:rPr>
          <w:sz w:val="24"/>
          <w:szCs w:val="24"/>
        </w:rPr>
        <w:t xml:space="preserve"> Подобная конструкция не отвечала требованиям коммерческого оборота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из-за чего можно только приветствовать отказ от "двойственности" кредитного договора путем установления в законе его консенсуальности</w:t>
      </w:r>
      <w:r w:rsidRPr="00B76674">
        <w:rPr>
          <w:noProof/>
          <w:sz w:val="24"/>
          <w:szCs w:val="24"/>
        </w:rPr>
        <w:t xml:space="preserve">  .</w:t>
      </w:r>
      <w:r w:rsidRPr="00B76674">
        <w:rPr>
          <w:sz w:val="24"/>
          <w:szCs w:val="24"/>
        </w:rPr>
        <w:t xml:space="preserve"> Права и обязанности по кредитному договору </w:t>
      </w:r>
      <w:r w:rsidRPr="00B76674">
        <w:rPr>
          <w:i/>
          <w:iCs/>
          <w:sz w:val="24"/>
          <w:szCs w:val="24"/>
        </w:rPr>
        <w:t>всегда</w:t>
      </w:r>
      <w:r w:rsidRPr="00B76674">
        <w:rPr>
          <w:sz w:val="24"/>
          <w:szCs w:val="24"/>
        </w:rPr>
        <w:t xml:space="preserve"> возникают с момента его заключения и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следовательно</w:t>
      </w:r>
      <w:r w:rsidRPr="00B76674">
        <w:rPr>
          <w:noProof/>
          <w:sz w:val="24"/>
          <w:szCs w:val="24"/>
        </w:rPr>
        <w:t xml:space="preserve">   ,</w:t>
      </w:r>
      <w:r w:rsidRPr="00B76674">
        <w:rPr>
          <w:sz w:val="24"/>
          <w:szCs w:val="24"/>
        </w:rPr>
        <w:t xml:space="preserve">   нарушение   условий   договора   и   наступление ответственности возможно именно с этого момента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before="1140" w:line="360" w:lineRule="auto"/>
        <w:ind w:firstLine="0"/>
        <w:jc w:val="left"/>
        <w:rPr>
          <w:sz w:val="24"/>
          <w:szCs w:val="24"/>
        </w:rPr>
      </w:pPr>
      <w:r w:rsidRPr="00B76674">
        <w:rPr>
          <w:noProof/>
          <w:sz w:val="24"/>
          <w:szCs w:val="24"/>
          <w:vertAlign w:val="superscript"/>
        </w:rPr>
        <w:t>6</w:t>
      </w:r>
      <w:r w:rsidRPr="00B76674">
        <w:rPr>
          <w:sz w:val="24"/>
          <w:szCs w:val="24"/>
        </w:rPr>
        <w:t xml:space="preserve"> См. М.М-Агарков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"Основы банкового права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Учение о ценных бумагах"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М.: Бек</w:t>
      </w:r>
      <w:r w:rsidRPr="00B76674">
        <w:rPr>
          <w:noProof/>
          <w:sz w:val="24"/>
          <w:szCs w:val="24"/>
        </w:rPr>
        <w:t xml:space="preserve"> , 1994 ,</w:t>
      </w:r>
      <w:r w:rsidRPr="00B76674">
        <w:rPr>
          <w:sz w:val="24"/>
          <w:szCs w:val="24"/>
        </w:rPr>
        <w:t xml:space="preserve"> стр.</w:t>
      </w:r>
      <w:r w:rsidRPr="00B76674">
        <w:rPr>
          <w:noProof/>
          <w:sz w:val="24"/>
          <w:szCs w:val="24"/>
        </w:rPr>
        <w:t xml:space="preserve"> 81.</w:t>
      </w:r>
    </w:p>
    <w:p w:rsidR="006B636F" w:rsidRPr="00B76674" w:rsidRDefault="006B636F" w:rsidP="00B76674">
      <w:pPr>
        <w:spacing w:line="360" w:lineRule="auto"/>
        <w:ind w:firstLine="0"/>
        <w:jc w:val="left"/>
        <w:rPr>
          <w:sz w:val="24"/>
          <w:szCs w:val="24"/>
        </w:rPr>
      </w:pPr>
      <w:r w:rsidRPr="00B76674">
        <w:rPr>
          <w:noProof/>
          <w:sz w:val="24"/>
          <w:szCs w:val="24"/>
          <w:vertAlign w:val="superscript"/>
        </w:rPr>
        <w:t>7</w:t>
      </w:r>
      <w:r w:rsidRPr="00B76674">
        <w:rPr>
          <w:sz w:val="24"/>
          <w:szCs w:val="24"/>
        </w:rPr>
        <w:t xml:space="preserve"> См. Л.Г.Ефимова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ук.соч.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стр.</w:t>
      </w:r>
      <w:r w:rsidRPr="00B76674">
        <w:rPr>
          <w:noProof/>
          <w:sz w:val="24"/>
          <w:szCs w:val="24"/>
        </w:rPr>
        <w:t xml:space="preserve"> 183.</w:t>
      </w:r>
    </w:p>
    <w:p w:rsidR="006B636F" w:rsidRPr="00B76674" w:rsidRDefault="006B636F" w:rsidP="00B76674">
      <w:pPr>
        <w:spacing w:line="360" w:lineRule="auto"/>
        <w:ind w:firstLine="0"/>
        <w:jc w:val="left"/>
        <w:rPr>
          <w:sz w:val="24"/>
          <w:szCs w:val="24"/>
        </w:rPr>
      </w:pPr>
      <w:r w:rsidRPr="00B76674">
        <w:rPr>
          <w:noProof/>
          <w:sz w:val="24"/>
          <w:szCs w:val="24"/>
          <w:vertAlign w:val="superscript"/>
        </w:rPr>
        <w:t>8</w:t>
      </w:r>
      <w:r w:rsidRPr="00B76674">
        <w:rPr>
          <w:noProof/>
          <w:sz w:val="24"/>
          <w:szCs w:val="24"/>
        </w:rPr>
        <w:t xml:space="preserve"> 4.1</w:t>
      </w:r>
      <w:r w:rsidRPr="00B76674">
        <w:rPr>
          <w:sz w:val="24"/>
          <w:szCs w:val="24"/>
        </w:rPr>
        <w:t xml:space="preserve"> ст.819 ГК РФ.</w:t>
      </w:r>
    </w:p>
    <w:p w:rsidR="006B636F" w:rsidRPr="00B76674" w:rsidRDefault="006B636F" w:rsidP="00B76674">
      <w:pPr>
        <w:pBdr>
          <w:top w:val="single" w:sz="6" w:space="1" w:color="auto"/>
        </w:pBdr>
        <w:spacing w:before="180" w:line="360" w:lineRule="auto"/>
        <w:ind w:firstLine="0"/>
        <w:rPr>
          <w:sz w:val="24"/>
          <w:szCs w:val="24"/>
        </w:rPr>
        <w:sectPr w:rsidR="006B636F" w:rsidRPr="00B76674">
          <w:pgSz w:w="11900" w:h="16820"/>
          <w:pgMar w:top="1134" w:right="2460" w:bottom="360" w:left="1440" w:header="720" w:footer="720" w:gutter="0"/>
          <w:cols w:space="60"/>
          <w:noEndnote/>
          <w:rtlGutter/>
        </w:sectPr>
      </w:pPr>
    </w:p>
    <w:p w:rsidR="006B636F" w:rsidRPr="00B76674" w:rsidRDefault="006B636F" w:rsidP="00B76674">
      <w:pPr>
        <w:spacing w:line="360" w:lineRule="auto"/>
        <w:ind w:left="40"/>
        <w:rPr>
          <w:sz w:val="24"/>
          <w:szCs w:val="24"/>
        </w:rPr>
      </w:pPr>
      <w:r w:rsidRPr="00B76674">
        <w:rPr>
          <w:sz w:val="24"/>
          <w:szCs w:val="24"/>
        </w:rPr>
        <w:t>Важной чертой кредитного договора является его</w:t>
      </w:r>
      <w:r w:rsidRPr="00B76674">
        <w:rPr>
          <w:noProof/>
          <w:sz w:val="24"/>
          <w:szCs w:val="24"/>
        </w:rPr>
        <w:t xml:space="preserve"> "</w:t>
      </w:r>
      <w:r w:rsidRPr="00B76674">
        <w:rPr>
          <w:sz w:val="24"/>
          <w:szCs w:val="24"/>
        </w:rPr>
        <w:t xml:space="preserve"> частичная фидуциарность</w:t>
      </w:r>
      <w:r w:rsidRPr="00B76674">
        <w:rPr>
          <w:noProof/>
          <w:sz w:val="24"/>
          <w:szCs w:val="24"/>
        </w:rPr>
        <w:t xml:space="preserve"> " .</w:t>
      </w:r>
      <w:r w:rsidRPr="00B76674">
        <w:rPr>
          <w:sz w:val="24"/>
          <w:szCs w:val="24"/>
        </w:rPr>
        <w:t xml:space="preserve"> По причине того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по договору заемщик получает в собственность денежные средства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зачастую значительные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а возврат ссуды часто следует по истечении весьма продолжительного периода времени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определенные личные характеристики должника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вопрос о доверии к нему становятся определяющими при решении банком вопроса о выдаче кредита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В отличие от классических фидуциарных договоров</w:t>
      </w:r>
      <w:r w:rsidRPr="00B76674">
        <w:rPr>
          <w:noProof/>
          <w:sz w:val="24"/>
          <w:szCs w:val="24"/>
        </w:rPr>
        <w:t xml:space="preserve"> ( </w:t>
      </w:r>
      <w:r w:rsidRPr="00B76674">
        <w:rPr>
          <w:sz w:val="24"/>
          <w:szCs w:val="24"/>
        </w:rPr>
        <w:t>например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поручения</w:t>
      </w:r>
      <w:r w:rsidRPr="00B76674">
        <w:rPr>
          <w:noProof/>
          <w:sz w:val="24"/>
          <w:szCs w:val="24"/>
        </w:rPr>
        <w:t xml:space="preserve"> ) ,</w:t>
      </w:r>
      <w:r w:rsidRPr="00B76674">
        <w:rPr>
          <w:sz w:val="24"/>
          <w:szCs w:val="24"/>
        </w:rPr>
        <w:t xml:space="preserve"> кредитора интересует меньший круг характеристик лица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в основном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деловая репутация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коммерческая деятельность и финансовое состояние заемщика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поэтому и его правомочия в связи с этой характеристикой значительно меньше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ind w:left="40"/>
        <w:rPr>
          <w:sz w:val="24"/>
          <w:szCs w:val="24"/>
        </w:rPr>
      </w:pPr>
      <w:r w:rsidRPr="00B76674">
        <w:rPr>
          <w:sz w:val="24"/>
          <w:szCs w:val="24"/>
        </w:rPr>
        <w:t>Доверительный момент выражается с различной силой в бланковом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или необеспеченном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кредите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кредите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выданном под обеспечение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Очевидно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при выдаче бланкового кредита при прочих равных условиях риск банка намного выше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поэтому во внутренних инструкциях по кредитованию банки предусматривают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бланковые кредиты должны выдаваться только организациям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относящимся к высшим группам надежности или имеющим длительные устойчивые договорные связи с данным банком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ind w:left="40"/>
        <w:rPr>
          <w:sz w:val="24"/>
          <w:szCs w:val="24"/>
        </w:rPr>
      </w:pPr>
      <w:r w:rsidRPr="00B76674">
        <w:rPr>
          <w:sz w:val="24"/>
          <w:szCs w:val="24"/>
        </w:rPr>
        <w:t>Кредитные    организации    являются    профессиональными участниками  коммерческого   оборота</w:t>
      </w:r>
      <w:r w:rsidRPr="00B76674">
        <w:rPr>
          <w:noProof/>
          <w:sz w:val="24"/>
          <w:szCs w:val="24"/>
        </w:rPr>
        <w:t xml:space="preserve">   ,</w:t>
      </w:r>
      <w:r w:rsidRPr="00B76674">
        <w:rPr>
          <w:sz w:val="24"/>
          <w:szCs w:val="24"/>
        </w:rPr>
        <w:t xml:space="preserve">   поэтому  должны   быть осмотрительны в выборе своих контрагентов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кроме того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речь чаще всего идет о заемщиках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юридических лицах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так что характеристики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интересующие кредитора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более устойчивы и выражены четче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поэтому такой элемент фидуциарное™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как возможность односторонеего немотивированного расторжения договора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 кредитном договое отсутствует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Однако определенная зависимость от личных характеристик должника в кредитном обязательстве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несомненно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присутствуют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для защиты прав кредитора ему предоставляется право одностороннего отказа от исполнения обязательства при определенных обстоятельствах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ind w:left="40"/>
        <w:rPr>
          <w:sz w:val="24"/>
          <w:szCs w:val="24"/>
        </w:rPr>
      </w:pPr>
      <w:r w:rsidRPr="00B76674">
        <w:rPr>
          <w:sz w:val="24"/>
          <w:szCs w:val="24"/>
        </w:rPr>
        <w:t>Круг характеристик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интересующих кредитора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при решении вопроса о выдаче кредита несколько шире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чем в ходе исполнения заключенного договора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если в первом случае в число изучаемых характеристик обычно входит деловая репутация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то потом банк интересует в основном финансовое состояние должника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Поэтому</w:t>
      </w:r>
      <w:r w:rsidRPr="00B76674">
        <w:rPr>
          <w:noProof/>
          <w:sz w:val="24"/>
          <w:szCs w:val="24"/>
        </w:rPr>
        <w:t xml:space="preserve"> "</w:t>
      </w:r>
    </w:p>
    <w:p w:rsidR="006B636F" w:rsidRPr="00B76674" w:rsidRDefault="006B636F" w:rsidP="00B76674">
      <w:pPr>
        <w:pBdr>
          <w:top w:val="single" w:sz="6" w:space="1" w:color="auto"/>
        </w:pBdr>
        <w:spacing w:before="360" w:line="360" w:lineRule="auto"/>
        <w:ind w:firstLine="0"/>
        <w:rPr>
          <w:sz w:val="24"/>
          <w:szCs w:val="24"/>
        </w:rPr>
        <w:sectPr w:rsidR="006B636F" w:rsidRPr="00B76674">
          <w:pgSz w:w="11900" w:h="16820"/>
          <w:pgMar w:top="1134" w:right="2420" w:bottom="360" w:left="1440" w:header="720" w:footer="720" w:gutter="0"/>
          <w:cols w:space="60"/>
          <w:noEndnote/>
          <w:rtlGutter/>
        </w:sectPr>
      </w:pPr>
    </w:p>
    <w:p w:rsidR="006B636F" w:rsidRPr="00B76674" w:rsidRDefault="006B636F" w:rsidP="00B76674">
      <w:pPr>
        <w:spacing w:before="120"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>кредитор    вправе    отказаться    от    предоставления    заемщику предусмотренного кредитным договором кредита полностью или частично при наличии обстоятельств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очевидно свидетельствующих о том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предоставленная заемщику ссуда не будет возвращена в срок</w:t>
      </w:r>
      <w:r w:rsidRPr="00B76674">
        <w:rPr>
          <w:noProof/>
          <w:sz w:val="24"/>
          <w:szCs w:val="24"/>
        </w:rPr>
        <w:t xml:space="preserve"> " -</w:t>
      </w:r>
      <w:r w:rsidRPr="00B76674">
        <w:rPr>
          <w:sz w:val="24"/>
          <w:szCs w:val="24"/>
        </w:rPr>
        <w:t xml:space="preserve"> так что у кредитора есть право отказа от исполнения обязательства в случае ухудшения финансового состояния заемщика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 чем проявляется элемент фидуциарности в данном договоре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before="120" w:line="360" w:lineRule="auto"/>
        <w:ind w:firstLine="0"/>
        <w:rPr>
          <w:sz w:val="24"/>
          <w:szCs w:val="24"/>
        </w:rPr>
        <w:sectPr w:rsidR="006B636F" w:rsidRPr="00B76674">
          <w:pgSz w:w="11900" w:h="16820"/>
          <w:pgMar w:top="1134" w:right="2480" w:bottom="720" w:left="1440" w:header="720" w:footer="720" w:gutter="0"/>
          <w:cols w:space="60"/>
          <w:noEndnote/>
        </w:sectPr>
      </w:pPr>
    </w:p>
    <w:p w:rsidR="006B636F" w:rsidRPr="00B76674" w:rsidRDefault="006B636F" w:rsidP="00B76674">
      <w:pPr>
        <w:pStyle w:val="FR2"/>
        <w:spacing w:line="360" w:lineRule="auto"/>
        <w:ind w:left="40"/>
        <w:rPr>
          <w:sz w:val="24"/>
          <w:szCs w:val="24"/>
        </w:rPr>
      </w:pPr>
      <w:r w:rsidRPr="00B76674">
        <w:rPr>
          <w:noProof/>
          <w:sz w:val="24"/>
          <w:szCs w:val="24"/>
        </w:rPr>
        <w:t>§ 2 .</w:t>
      </w:r>
      <w:r w:rsidRPr="00B76674">
        <w:rPr>
          <w:sz w:val="24"/>
          <w:szCs w:val="24"/>
        </w:rPr>
        <w:t xml:space="preserve"> </w:t>
      </w:r>
      <w:r w:rsidRPr="00B76674">
        <w:rPr>
          <w:smallCaps/>
          <w:sz w:val="24"/>
          <w:szCs w:val="24"/>
        </w:rPr>
        <w:t xml:space="preserve">ответственность </w:t>
      </w:r>
      <w:r w:rsidRPr="00B76674">
        <w:rPr>
          <w:sz w:val="24"/>
          <w:szCs w:val="24"/>
        </w:rPr>
        <w:t>КРЕДИТОРА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before="180"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Являясь двухсторонним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кредитный договор устанавливает права и обязанности и для кредитора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для заемщика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из-за чего ответственность за нарушение договора наступает для обеих сторон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однако данный договор развился из договора займа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который со времен Древнего Рима был одним из типичнейших примеров одностороннего договора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Вследствие этого обязанности кредитора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это следует из сущности опосредуемого данным договором отношения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весьма неразвиты</w:t>
      </w:r>
      <w:r w:rsidRPr="00B76674">
        <w:rPr>
          <w:noProof/>
          <w:sz w:val="24"/>
          <w:szCs w:val="24"/>
        </w:rPr>
        <w:t xml:space="preserve">  .</w:t>
      </w:r>
      <w:r w:rsidRPr="00B76674">
        <w:rPr>
          <w:sz w:val="24"/>
          <w:szCs w:val="24"/>
        </w:rPr>
        <w:t xml:space="preserve"> Большинство  кредитных договоров  их  вообще не устанавливает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да и в научной и учебной литературе внимание этим обязанностям уделяется крайне незначительное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Было бы целесообразно рассмотреть   ответственность   кредитора   за   неисполнение   своих обязанностей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хотя на практике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безусловно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этот вопрос возникает весьма редко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Банки как экономически более сильная сторона обычно сами определяют условия договора, и в силу этого пункты об ответственности кредитора в кредитных договорах обычно отсутствуют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Это не освобождает   кредиторов   от   ответственности   за   неисполнение (ненадлежащее исполнение) своих обязанностей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но размер этой ответствености должен определяться исходя из положений общей части ГК РФ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в соответствии со ст.</w:t>
      </w:r>
      <w:r w:rsidRPr="00B76674">
        <w:rPr>
          <w:noProof/>
          <w:sz w:val="24"/>
          <w:szCs w:val="24"/>
        </w:rPr>
        <w:t xml:space="preserve"> 393</w:t>
      </w:r>
      <w:r w:rsidRPr="00B76674">
        <w:rPr>
          <w:sz w:val="24"/>
          <w:szCs w:val="24"/>
        </w:rPr>
        <w:t xml:space="preserve"> и ст.</w:t>
      </w:r>
      <w:r w:rsidRPr="00B76674">
        <w:rPr>
          <w:noProof/>
          <w:sz w:val="24"/>
          <w:szCs w:val="24"/>
        </w:rPr>
        <w:t xml:space="preserve"> 15</w:t>
      </w:r>
      <w:r w:rsidRPr="00B76674">
        <w:rPr>
          <w:sz w:val="24"/>
          <w:szCs w:val="24"/>
        </w:rPr>
        <w:t xml:space="preserve"> ГК РФ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Основной</w:t>
      </w:r>
      <w:r w:rsidRPr="00B76674">
        <w:rPr>
          <w:noProof/>
          <w:sz w:val="24"/>
          <w:szCs w:val="24"/>
        </w:rPr>
        <w:t xml:space="preserve"> (</w:t>
      </w:r>
      <w:r w:rsidRPr="00B76674">
        <w:rPr>
          <w:sz w:val="24"/>
          <w:szCs w:val="24"/>
        </w:rPr>
        <w:t xml:space="preserve"> 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практически всегда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единственной</w:t>
      </w:r>
      <w:r w:rsidRPr="00B76674">
        <w:rPr>
          <w:noProof/>
          <w:sz w:val="24"/>
          <w:szCs w:val="24"/>
        </w:rPr>
        <w:t xml:space="preserve"> )</w:t>
      </w:r>
      <w:r w:rsidRPr="00B76674">
        <w:rPr>
          <w:sz w:val="24"/>
          <w:szCs w:val="24"/>
        </w:rPr>
        <w:t xml:space="preserve"> обязанностью кредитора по договору банковской ссуды  является  обязанность "предоставить денежные средства (кредит) в размере и на условиях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предусмотренных договором</w:t>
      </w:r>
      <w:r w:rsidRPr="00B76674">
        <w:rPr>
          <w:noProof/>
          <w:sz w:val="24"/>
          <w:szCs w:val="24"/>
        </w:rPr>
        <w:t xml:space="preserve"> "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Возможны два варианта нарушения этой обязанности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просрочка выдачи кредита</w:t>
      </w:r>
      <w:r w:rsidRPr="00B76674">
        <w:rPr>
          <w:noProof/>
          <w:sz w:val="24"/>
          <w:szCs w:val="24"/>
        </w:rPr>
        <w:t xml:space="preserve"> (</w:t>
      </w:r>
      <w:r w:rsidRPr="00B76674">
        <w:rPr>
          <w:sz w:val="24"/>
          <w:szCs w:val="24"/>
        </w:rPr>
        <w:t xml:space="preserve"> перечисления средств</w:t>
      </w:r>
      <w:r w:rsidRPr="00B76674">
        <w:rPr>
          <w:noProof/>
          <w:sz w:val="24"/>
          <w:szCs w:val="24"/>
        </w:rPr>
        <w:t xml:space="preserve"> )</w:t>
      </w:r>
      <w:r w:rsidRPr="00B76674">
        <w:rPr>
          <w:sz w:val="24"/>
          <w:szCs w:val="24"/>
        </w:rPr>
        <w:t xml:space="preserve"> и отказ от исполнения договора </w:t>
      </w:r>
      <w:r w:rsidRPr="00B76674">
        <w:rPr>
          <w:noProof/>
          <w:sz w:val="24"/>
          <w:szCs w:val="24"/>
        </w:rPr>
        <w:t>.</w:t>
      </w:r>
      <w:r w:rsidRPr="00B76674">
        <w:rPr>
          <w:sz w:val="24"/>
          <w:szCs w:val="24"/>
        </w:rPr>
        <w:t xml:space="preserve"> Во избежание предъявления претензий по возмещению убытков банки обычно устанавливают в кредитных договорах, что проценты по кредитам</w:t>
      </w:r>
    </w:p>
    <w:p w:rsidR="006B636F" w:rsidRPr="00B76674" w:rsidRDefault="006B636F" w:rsidP="00B76674">
      <w:pPr>
        <w:spacing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 xml:space="preserve">начисляются с момента фактического </w:t>
      </w:r>
      <w:r w:rsidRPr="00B76674">
        <w:rPr>
          <w:i/>
          <w:iCs/>
          <w:sz w:val="24"/>
          <w:szCs w:val="24"/>
        </w:rPr>
        <w:t>перечисления</w:t>
      </w:r>
      <w:r w:rsidRPr="00B76674">
        <w:rPr>
          <w:sz w:val="24"/>
          <w:szCs w:val="24"/>
        </w:rPr>
        <w:t xml:space="preserve">   суммы кредита на счет заемщика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а не с момента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когда сумма должна была быть</w:t>
      </w:r>
    </w:p>
    <w:p w:rsidR="006B636F" w:rsidRPr="00B76674" w:rsidRDefault="006B636F" w:rsidP="00B76674">
      <w:pPr>
        <w:spacing w:before="820" w:line="360" w:lineRule="auto"/>
        <w:ind w:firstLine="0"/>
        <w:jc w:val="left"/>
        <w:rPr>
          <w:sz w:val="24"/>
          <w:szCs w:val="24"/>
        </w:rPr>
      </w:pPr>
      <w:r w:rsidRPr="00B76674">
        <w:rPr>
          <w:noProof/>
          <w:sz w:val="24"/>
          <w:szCs w:val="24"/>
          <w:vertAlign w:val="superscript"/>
        </w:rPr>
        <w:t>1</w:t>
      </w:r>
      <w:r w:rsidRPr="00B76674">
        <w:rPr>
          <w:noProof/>
          <w:sz w:val="24"/>
          <w:szCs w:val="24"/>
        </w:rPr>
        <w:t xml:space="preserve"> 4.1</w:t>
      </w:r>
      <w:r w:rsidRPr="00B76674">
        <w:rPr>
          <w:sz w:val="24"/>
          <w:szCs w:val="24"/>
        </w:rPr>
        <w:t xml:space="preserve"> ст.</w:t>
      </w:r>
      <w:r w:rsidRPr="00B76674">
        <w:rPr>
          <w:noProof/>
          <w:sz w:val="24"/>
          <w:szCs w:val="24"/>
        </w:rPr>
        <w:t xml:space="preserve"> 819</w:t>
      </w:r>
      <w:r w:rsidRPr="00B76674">
        <w:rPr>
          <w:sz w:val="24"/>
          <w:szCs w:val="24"/>
        </w:rPr>
        <w:t xml:space="preserve"> ГК РФ.</w:t>
      </w:r>
    </w:p>
    <w:p w:rsidR="006B636F" w:rsidRPr="00B76674" w:rsidRDefault="006B636F" w:rsidP="00B76674">
      <w:pPr>
        <w:spacing w:line="360" w:lineRule="auto"/>
        <w:ind w:firstLine="0"/>
        <w:jc w:val="left"/>
        <w:rPr>
          <w:sz w:val="24"/>
          <w:szCs w:val="24"/>
        </w:rPr>
      </w:pPr>
      <w:r w:rsidRPr="00B76674">
        <w:rPr>
          <w:noProof/>
          <w:sz w:val="24"/>
          <w:szCs w:val="24"/>
          <w:vertAlign w:val="superscript"/>
        </w:rPr>
        <w:t>2</w:t>
      </w:r>
      <w:r w:rsidRPr="00B76674">
        <w:rPr>
          <w:sz w:val="24"/>
          <w:szCs w:val="24"/>
        </w:rPr>
        <w:t xml:space="preserve"> Не поступления средств на счет заемщика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а списания их со счета банка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pBdr>
          <w:top w:val="single" w:sz="6" w:space="1" w:color="auto"/>
        </w:pBdr>
        <w:spacing w:before="180" w:line="360" w:lineRule="auto"/>
        <w:ind w:firstLine="0"/>
        <w:rPr>
          <w:sz w:val="24"/>
          <w:szCs w:val="24"/>
        </w:rPr>
        <w:sectPr w:rsidR="006B636F" w:rsidRPr="00B76674">
          <w:pgSz w:w="11900" w:h="16820"/>
          <w:pgMar w:top="1134" w:right="2440" w:bottom="360" w:left="1440" w:header="720" w:footer="720" w:gutter="0"/>
          <w:cols w:space="60"/>
          <w:noEndnote/>
          <w:rtlGutter/>
        </w:sectPr>
      </w:pPr>
    </w:p>
    <w:p w:rsidR="006B636F" w:rsidRPr="00B76674" w:rsidRDefault="006B636F" w:rsidP="00B76674">
      <w:pPr>
        <w:spacing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>перечислена в соответствии с договором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так что плата за пользование кредитом начисляется за время фактического пользования им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убытки могут возникнуть лишь в случае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если неперечисление средств повлекло неисполнение обязательств заемщика перед третьими лицами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В этом случае вполне допустимо взыскание убытков в размере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установленном ст.15 ГК РФ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Неисполнение обязанности предоставить денежные средства должно рассматриваться как односторонний отказ от исполнения обязательства со всеми   вытекающими   отсюда   неблагоприятными   для   кредитора последствиями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однако в ГК установлены основания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при которых кредитор вправе отказаться от предоставления кредита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обусловлено самим характером кредитного правоотношения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 котором важнейшее значение имеют финансовое состояние и деловая репутация кредитора</w:t>
      </w:r>
      <w:r w:rsidRPr="00B76674">
        <w:rPr>
          <w:noProof/>
          <w:sz w:val="24"/>
          <w:szCs w:val="24"/>
        </w:rPr>
        <w:t xml:space="preserve"> . </w:t>
      </w:r>
      <w:r w:rsidRPr="00B76674">
        <w:rPr>
          <w:sz w:val="24"/>
          <w:szCs w:val="24"/>
        </w:rPr>
        <w:t>Согласно ч.1 ст.</w:t>
      </w:r>
      <w:r w:rsidRPr="00B76674">
        <w:rPr>
          <w:noProof/>
          <w:sz w:val="24"/>
          <w:szCs w:val="24"/>
        </w:rPr>
        <w:t xml:space="preserve"> 821</w:t>
      </w:r>
      <w:r w:rsidRPr="00B76674">
        <w:rPr>
          <w:sz w:val="24"/>
          <w:szCs w:val="24"/>
        </w:rPr>
        <w:t xml:space="preserve"> ГК РФ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"кредитор вправе отказаться от предоставления  заемщику предусмотренного кредитным договором кредита полностью или частично при наличии обстоятельств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очевидно свидетельствующих о том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предоставленная заемщику ссуда не будет возвращена в срок</w:t>
      </w:r>
      <w:r w:rsidRPr="00B76674">
        <w:rPr>
          <w:noProof/>
          <w:sz w:val="24"/>
          <w:szCs w:val="24"/>
        </w:rPr>
        <w:t xml:space="preserve"> "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Данное положение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вероятно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вызовет достаточно большое количество споров в судах по поводу "очевидности" невозможности будущего возврата кредита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но представляется весьма перспективным как средство защиты интересов банков в ситуациях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когда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например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банкротство заемщика еще не наступило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хотя вся совокупность данных о финансовом положении заемщика говорит о невозможности возврата кредита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Вероятно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критерии очевидности будут выработаны судебной практикой в ближайшее время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В случае же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когда банк отказывается от исполнения договора при отсутствии установленных в законе оснований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он должен возместить заемщику причиненные неисполнением договора убытки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Согласно </w:t>
      </w:r>
      <w:r w:rsidRPr="00B76674">
        <w:rPr>
          <w:i/>
          <w:iCs/>
          <w:sz w:val="24"/>
          <w:szCs w:val="24"/>
        </w:rPr>
        <w:t>п.2</w:t>
      </w:r>
      <w:r w:rsidRPr="00B76674">
        <w:rPr>
          <w:sz w:val="24"/>
          <w:szCs w:val="24"/>
        </w:rPr>
        <w:t xml:space="preserve"> ст. </w:t>
      </w:r>
      <w:r w:rsidRPr="00B76674">
        <w:rPr>
          <w:noProof/>
          <w:sz w:val="24"/>
          <w:szCs w:val="24"/>
        </w:rPr>
        <w:t>396</w:t>
      </w:r>
      <w:r w:rsidRPr="00B76674">
        <w:rPr>
          <w:sz w:val="24"/>
          <w:szCs w:val="24"/>
        </w:rPr>
        <w:t xml:space="preserve"> ГК РФ это освобождает его от исполнения обязательства в натуре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поэтому понудить его к предоставлению кредита невозможно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если иное не предусмотрено договором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Пожалуй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единственным случаем наступления ответственности кредитора за нарушение своей договорной обязанности помимо</w:t>
      </w:r>
    </w:p>
    <w:p w:rsidR="006B636F" w:rsidRPr="00B76674" w:rsidRDefault="006B636F" w:rsidP="00B76674">
      <w:pPr>
        <w:pBdr>
          <w:top w:val="single" w:sz="6" w:space="1" w:color="auto"/>
        </w:pBdr>
        <w:spacing w:before="700" w:line="360" w:lineRule="auto"/>
        <w:ind w:firstLine="0"/>
        <w:rPr>
          <w:sz w:val="24"/>
          <w:szCs w:val="24"/>
        </w:rPr>
        <w:sectPr w:rsidR="006B636F" w:rsidRPr="00B76674">
          <w:pgSz w:w="11900" w:h="16820"/>
          <w:pgMar w:top="1134" w:right="2440" w:bottom="360" w:left="1440" w:header="720" w:footer="720" w:gutter="0"/>
          <w:cols w:space="60"/>
          <w:noEndnote/>
          <w:rtlGutter/>
        </w:sectPr>
      </w:pPr>
    </w:p>
    <w:p w:rsidR="006B636F" w:rsidRPr="00B76674" w:rsidRDefault="006B636F" w:rsidP="00B76674">
      <w:pPr>
        <w:spacing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>ответственности за нарушение обязанности предоставить денежные средства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является оветственность за разглашение коммерческой тайны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ind w:left="40"/>
        <w:rPr>
          <w:sz w:val="24"/>
          <w:szCs w:val="24"/>
        </w:rPr>
      </w:pPr>
      <w:r w:rsidRPr="00B76674">
        <w:rPr>
          <w:sz w:val="24"/>
          <w:szCs w:val="24"/>
        </w:rPr>
        <w:t>Большинство кредитных договоров устанавливают обязанность должника предоставлять кредитору "финансовые документы" и не препятствовать осуществлению банком контроля за использованием кредита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финансовым состоянием должника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сохранностью предмета залога и т д.</w:t>
      </w:r>
      <w:r w:rsidRPr="00B76674">
        <w:rPr>
          <w:noProof/>
          <w:sz w:val="24"/>
          <w:szCs w:val="24"/>
        </w:rPr>
        <w:t xml:space="preserve"> ;</w:t>
      </w:r>
      <w:r w:rsidRPr="00B76674">
        <w:rPr>
          <w:sz w:val="24"/>
          <w:szCs w:val="24"/>
        </w:rPr>
        <w:t xml:space="preserve"> в современных условиях значительная часть подобной информации представляет из себя коммерческую тайну</w:t>
      </w:r>
      <w:r w:rsidRPr="00B76674">
        <w:rPr>
          <w:noProof/>
          <w:sz w:val="24"/>
          <w:szCs w:val="24"/>
        </w:rPr>
        <w:t xml:space="preserve"> (</w:t>
      </w:r>
      <w:r w:rsidRPr="00B76674">
        <w:rPr>
          <w:sz w:val="24"/>
          <w:szCs w:val="24"/>
        </w:rPr>
        <w:t xml:space="preserve"> ст.</w:t>
      </w:r>
      <w:r w:rsidRPr="00B76674">
        <w:rPr>
          <w:noProof/>
          <w:sz w:val="24"/>
          <w:szCs w:val="24"/>
        </w:rPr>
        <w:t xml:space="preserve"> 139</w:t>
      </w:r>
      <w:r w:rsidRPr="00B76674">
        <w:rPr>
          <w:sz w:val="24"/>
          <w:szCs w:val="24"/>
        </w:rPr>
        <w:t xml:space="preserve"> ГК РФ</w:t>
      </w:r>
      <w:r w:rsidRPr="00B76674">
        <w:rPr>
          <w:noProof/>
          <w:sz w:val="24"/>
          <w:szCs w:val="24"/>
        </w:rPr>
        <w:t xml:space="preserve"> ) . </w:t>
      </w:r>
      <w:r w:rsidRPr="00B76674">
        <w:rPr>
          <w:sz w:val="24"/>
          <w:szCs w:val="24"/>
        </w:rPr>
        <w:t>В данном случае для заемщика является целесообразным включение в договор положения об обязательстве банка не разглашать данную информацию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иначе в соответствие с абз.2</w:t>
      </w:r>
      <w:r w:rsidRPr="00B76674">
        <w:rPr>
          <w:noProof/>
          <w:sz w:val="24"/>
          <w:szCs w:val="24"/>
        </w:rPr>
        <w:t xml:space="preserve"> 4.2</w:t>
      </w:r>
      <w:r w:rsidRPr="00B76674">
        <w:rPr>
          <w:sz w:val="24"/>
          <w:szCs w:val="24"/>
        </w:rPr>
        <w:t xml:space="preserve"> ст.139 ГК РФ не может наступить ответственность контрагентов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разгласивших эту информацию.</w:t>
      </w:r>
    </w:p>
    <w:p w:rsidR="006B636F" w:rsidRPr="00B76674" w:rsidRDefault="006B636F" w:rsidP="00B76674">
      <w:pPr>
        <w:spacing w:line="360" w:lineRule="auto"/>
        <w:ind w:left="40"/>
        <w:rPr>
          <w:sz w:val="24"/>
          <w:szCs w:val="24"/>
        </w:rPr>
      </w:pPr>
      <w:r w:rsidRPr="00B76674">
        <w:rPr>
          <w:sz w:val="24"/>
          <w:szCs w:val="24"/>
        </w:rPr>
        <w:t>Наступление ответственности банка также зачастую связано с неправильным использованием права на безакцептное списание средств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которое часто предусматривается договором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Нередки случаи списания спорных средств со счетов заемщика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т.е. в случаях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когда за ним образуется мнимая задолженность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Эти случаи связаны прежде всего с недостаточно высоким уровнем правовых знаний в банках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 тем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во многих местах договоры до сих пор составляются экономистами</w:t>
      </w:r>
      <w:r w:rsidRPr="00B76674">
        <w:rPr>
          <w:noProof/>
          <w:sz w:val="24"/>
          <w:szCs w:val="24"/>
        </w:rPr>
        <w:t xml:space="preserve"> .</w:t>
      </w:r>
    </w:p>
    <w:p w:rsidR="00F26C4C" w:rsidRDefault="006B636F" w:rsidP="00F26C4C">
      <w:pPr>
        <w:spacing w:line="360" w:lineRule="auto"/>
        <w:ind w:left="40"/>
        <w:rPr>
          <w:sz w:val="24"/>
          <w:szCs w:val="24"/>
        </w:rPr>
      </w:pPr>
      <w:r w:rsidRPr="00B76674">
        <w:rPr>
          <w:sz w:val="24"/>
          <w:szCs w:val="24"/>
        </w:rPr>
        <w:t>Так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инструкция о кредитовании юридических лиц учреждениями Сберегательного Банка России в п.</w:t>
      </w:r>
      <w:r w:rsidRPr="00B76674">
        <w:rPr>
          <w:noProof/>
          <w:sz w:val="24"/>
          <w:szCs w:val="24"/>
        </w:rPr>
        <w:t>5.1</w:t>
      </w:r>
      <w:r w:rsidRPr="00B76674">
        <w:rPr>
          <w:sz w:val="24"/>
          <w:szCs w:val="24"/>
        </w:rPr>
        <w:t xml:space="preserve"> предусматривает возможность повышения процентной ставки при "изменении конъюнктуры кредитного рынка"</w:t>
      </w:r>
      <w:r w:rsidRPr="00B76674">
        <w:rPr>
          <w:noProof/>
          <w:sz w:val="24"/>
          <w:szCs w:val="24"/>
        </w:rPr>
        <w:t xml:space="preserve"> (!!!) .</w:t>
      </w:r>
      <w:r w:rsidRPr="00B76674">
        <w:rPr>
          <w:sz w:val="24"/>
          <w:szCs w:val="24"/>
        </w:rPr>
        <w:t xml:space="preserve"> При применении банком этой нормы к нему вполне могут быть применены меры ответственности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так как доказать наступление этого "изменения </w:t>
      </w:r>
      <w:r w:rsidRPr="00B76674">
        <w:rPr>
          <w:i/>
          <w:iCs/>
          <w:sz w:val="24"/>
          <w:szCs w:val="24"/>
        </w:rPr>
        <w:t>конъюнктуры</w:t>
      </w:r>
      <w:r w:rsidRPr="00B76674">
        <w:rPr>
          <w:sz w:val="24"/>
          <w:szCs w:val="24"/>
        </w:rPr>
        <w:t xml:space="preserve"> рынка" будет крайне нелегко</w:t>
      </w:r>
      <w:r w:rsidRPr="00B76674">
        <w:rPr>
          <w:noProof/>
          <w:sz w:val="24"/>
          <w:szCs w:val="24"/>
        </w:rPr>
        <w:t xml:space="preserve">   ;</w:t>
      </w:r>
      <w:r w:rsidRPr="00B76674">
        <w:rPr>
          <w:sz w:val="24"/>
          <w:szCs w:val="24"/>
        </w:rPr>
        <w:t xml:space="preserve"> по крайней мере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представить себе необходимые для этого доказательства весьма затруднительно</w:t>
      </w:r>
      <w:r w:rsidRPr="00B76674">
        <w:rPr>
          <w:noProof/>
          <w:sz w:val="24"/>
          <w:szCs w:val="24"/>
        </w:rPr>
        <w:t xml:space="preserve"> .</w:t>
      </w:r>
    </w:p>
    <w:p w:rsidR="00F26C4C" w:rsidRDefault="00F26C4C" w:rsidP="00F26C4C">
      <w:pPr>
        <w:spacing w:line="360" w:lineRule="auto"/>
        <w:ind w:left="40"/>
        <w:rPr>
          <w:sz w:val="24"/>
          <w:szCs w:val="24"/>
        </w:rPr>
      </w:pPr>
    </w:p>
    <w:p w:rsidR="00F26C4C" w:rsidRDefault="00F26C4C" w:rsidP="00F26C4C">
      <w:pPr>
        <w:spacing w:line="360" w:lineRule="auto"/>
        <w:ind w:left="40"/>
        <w:rPr>
          <w:sz w:val="24"/>
          <w:szCs w:val="24"/>
        </w:rPr>
      </w:pPr>
    </w:p>
    <w:p w:rsidR="00F26C4C" w:rsidRDefault="00F26C4C" w:rsidP="00F26C4C">
      <w:pPr>
        <w:spacing w:line="360" w:lineRule="auto"/>
        <w:ind w:left="40"/>
        <w:rPr>
          <w:sz w:val="24"/>
          <w:szCs w:val="24"/>
        </w:rPr>
      </w:pPr>
    </w:p>
    <w:p w:rsidR="006B636F" w:rsidRPr="00B76674" w:rsidRDefault="006B636F" w:rsidP="00F26C4C">
      <w:pPr>
        <w:spacing w:line="360" w:lineRule="auto"/>
        <w:ind w:left="40"/>
        <w:rPr>
          <w:sz w:val="24"/>
          <w:szCs w:val="24"/>
        </w:rPr>
      </w:pPr>
      <w:r w:rsidRPr="00B76674">
        <w:rPr>
          <w:sz w:val="24"/>
          <w:szCs w:val="24"/>
        </w:rPr>
        <w:t>^ Наличие оснований, с которыми по условиям кредитного договора связана возможность одностороннего изменения банком размера платы (процентов) за кредит, должно быть доказано банком (п.</w:t>
      </w:r>
      <w:r w:rsidRPr="00B76674">
        <w:rPr>
          <w:noProof/>
          <w:sz w:val="24"/>
          <w:szCs w:val="24"/>
        </w:rPr>
        <w:t xml:space="preserve"> 2</w:t>
      </w:r>
      <w:r w:rsidRPr="00B76674">
        <w:rPr>
          <w:sz w:val="24"/>
          <w:szCs w:val="24"/>
        </w:rPr>
        <w:t xml:space="preserve"> Обзора практики рассмотрения споров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связанных с исполнением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изменением и расторжением кредитных договоров от</w:t>
      </w:r>
      <w:r w:rsidRPr="00B76674">
        <w:rPr>
          <w:noProof/>
          <w:sz w:val="24"/>
          <w:szCs w:val="24"/>
        </w:rPr>
        <w:t xml:space="preserve"> 26.01.94</w:t>
      </w:r>
      <w:r w:rsidRPr="00B76674">
        <w:rPr>
          <w:sz w:val="24"/>
          <w:szCs w:val="24"/>
        </w:rPr>
        <w:t xml:space="preserve"> г.</w:t>
      </w:r>
      <w:r w:rsidRPr="00B76674">
        <w:rPr>
          <w:noProof/>
          <w:sz w:val="24"/>
          <w:szCs w:val="24"/>
        </w:rPr>
        <w:t xml:space="preserve"> ).</w:t>
      </w:r>
    </w:p>
    <w:p w:rsidR="006B636F" w:rsidRPr="00B76674" w:rsidRDefault="006B636F" w:rsidP="00B76674">
      <w:pPr>
        <w:pBdr>
          <w:top w:val="single" w:sz="6" w:space="1" w:color="auto"/>
        </w:pBdr>
        <w:spacing w:before="180" w:line="360" w:lineRule="auto"/>
        <w:ind w:firstLine="0"/>
        <w:rPr>
          <w:sz w:val="24"/>
          <w:szCs w:val="24"/>
        </w:rPr>
        <w:sectPr w:rsidR="006B636F" w:rsidRPr="00B76674">
          <w:pgSz w:w="11900" w:h="16820"/>
          <w:pgMar w:top="1134" w:right="2440" w:bottom="360" w:left="1440" w:header="720" w:footer="720" w:gutter="0"/>
          <w:cols w:space="60"/>
          <w:noEndnote/>
          <w:rtlGutter/>
        </w:sectPr>
      </w:pPr>
    </w:p>
    <w:p w:rsidR="006B636F" w:rsidRPr="00B76674" w:rsidRDefault="006B636F" w:rsidP="00B76674">
      <w:pPr>
        <w:pStyle w:val="FR2"/>
        <w:spacing w:line="360" w:lineRule="auto"/>
        <w:rPr>
          <w:sz w:val="24"/>
          <w:szCs w:val="24"/>
        </w:rPr>
      </w:pPr>
      <w:r w:rsidRPr="00B76674">
        <w:rPr>
          <w:noProof/>
          <w:sz w:val="24"/>
          <w:szCs w:val="24"/>
        </w:rPr>
        <w:t>§ 3 .</w:t>
      </w:r>
      <w:r w:rsidRPr="00B76674">
        <w:rPr>
          <w:sz w:val="24"/>
          <w:szCs w:val="24"/>
        </w:rPr>
        <w:t xml:space="preserve"> </w:t>
      </w:r>
      <w:r w:rsidRPr="00B76674">
        <w:rPr>
          <w:smallCaps/>
          <w:sz w:val="24"/>
          <w:szCs w:val="24"/>
        </w:rPr>
        <w:t xml:space="preserve">ответственность </w:t>
      </w:r>
      <w:r w:rsidRPr="00B76674">
        <w:rPr>
          <w:sz w:val="24"/>
          <w:szCs w:val="24"/>
        </w:rPr>
        <w:t>ЗАЕМЩИКА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before="180"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Формулировка понятия кредитного договора не предусматривает обязанности должника получить кредит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т.е. в данном случае допустим односторонний отказ от исполнения обязательства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Как установлено в ГК РФ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"заемщик вправе отказаться от получения кредита полностью или частично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уведомив об этом кредитора до установленного договором срока его предоставления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если иное не установлено законом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иными правовыми актами или кредитным договором</w:t>
      </w:r>
      <w:r w:rsidRPr="00B76674">
        <w:rPr>
          <w:noProof/>
          <w:sz w:val="24"/>
          <w:szCs w:val="24"/>
        </w:rPr>
        <w:t xml:space="preserve"> "  .</w:t>
      </w:r>
      <w:r w:rsidRPr="00B76674">
        <w:rPr>
          <w:sz w:val="24"/>
          <w:szCs w:val="24"/>
        </w:rPr>
        <w:t xml:space="preserve"> Представляется, что данная норма выгодна и кредитору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заемщику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заемщик не будет принуждаем к получению уже не нужного кредита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подвергаясь лишним расходам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не будет увеличиваться вероятность невозврата кредита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что выгодно кредитору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Однако подобный односторонний отказ может повлечь причинение убытков кредитору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так как банк не получит проценты по кредиту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если не сумеет оперативно разместить высвободившиеся средства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а сам (в общем случае) будет уплачивать проценты по межбанковскому кредиту или по счетам и вкладам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ГК умалчивает о подобной ситуации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так что ответственность по закону в данном случае не наступает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По иному решен этот вопрос в модели Части</w:t>
      </w:r>
      <w:r w:rsidRPr="00B76674">
        <w:rPr>
          <w:noProof/>
          <w:sz w:val="24"/>
          <w:szCs w:val="24"/>
        </w:rPr>
        <w:t xml:space="preserve"> II</w:t>
      </w:r>
      <w:r w:rsidRPr="00B76674">
        <w:rPr>
          <w:sz w:val="24"/>
          <w:szCs w:val="24"/>
        </w:rPr>
        <w:t xml:space="preserve"> ГК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принятой Межпарламентской Ассамблеей государств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участников СНГ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 соответствие с которой заемщик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юридическое лицо обязано возместить убытки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причиненные отказом от получения кредита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В подобной ситуации у банка остается возможность включить соответствующее положение в договор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чтобы обеспечить защиту собственных интересов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"Заемщик получает кредит на условиях платности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срочности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возвратности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целевого характера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обеспеченности"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в различных вариантах это положение присутствует в каждом кредитном договоре</w:t>
      </w:r>
      <w:r w:rsidRPr="00B76674">
        <w:rPr>
          <w:noProof/>
          <w:sz w:val="24"/>
          <w:szCs w:val="24"/>
        </w:rPr>
        <w:t xml:space="preserve"> . </w:t>
      </w:r>
      <w:r w:rsidRPr="00B76674">
        <w:rPr>
          <w:sz w:val="24"/>
          <w:szCs w:val="24"/>
        </w:rPr>
        <w:t>Представляется целесообразным рассмотреть обязанности заемщика и ответственность за их неисполнение по соответствующим разделам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По кредитному договору должник обязуется возвратить в срок полученную сумму и уплатить на нее проценты</w:t>
      </w:r>
      <w:r w:rsidRPr="00B76674">
        <w:rPr>
          <w:noProof/>
          <w:sz w:val="24"/>
          <w:szCs w:val="24"/>
        </w:rPr>
        <w:t xml:space="preserve">   .</w:t>
      </w:r>
      <w:r w:rsidRPr="00B76674">
        <w:rPr>
          <w:sz w:val="24"/>
          <w:szCs w:val="24"/>
        </w:rPr>
        <w:t xml:space="preserve"> Нарушение именно</w:t>
      </w:r>
    </w:p>
    <w:p w:rsidR="006B636F" w:rsidRPr="00B76674" w:rsidRDefault="006B636F" w:rsidP="00B76674">
      <w:pPr>
        <w:spacing w:before="600" w:line="360" w:lineRule="auto"/>
        <w:ind w:firstLine="0"/>
        <w:jc w:val="left"/>
        <w:rPr>
          <w:sz w:val="24"/>
          <w:szCs w:val="24"/>
        </w:rPr>
      </w:pPr>
      <w:r w:rsidRPr="00B76674">
        <w:rPr>
          <w:noProof/>
          <w:sz w:val="24"/>
          <w:szCs w:val="24"/>
          <w:vertAlign w:val="superscript"/>
        </w:rPr>
        <w:t>1</w:t>
      </w:r>
      <w:r w:rsidRPr="00B76674">
        <w:rPr>
          <w:noProof/>
          <w:sz w:val="24"/>
          <w:szCs w:val="24"/>
        </w:rPr>
        <w:t xml:space="preserve"> 4.2</w:t>
      </w:r>
      <w:r w:rsidRPr="00B76674">
        <w:rPr>
          <w:sz w:val="24"/>
          <w:szCs w:val="24"/>
        </w:rPr>
        <w:t xml:space="preserve"> ст.821 ГК РФ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ind w:firstLine="0"/>
        <w:jc w:val="left"/>
        <w:rPr>
          <w:sz w:val="24"/>
          <w:szCs w:val="24"/>
        </w:rPr>
      </w:pPr>
      <w:r w:rsidRPr="00B76674">
        <w:rPr>
          <w:noProof/>
          <w:sz w:val="24"/>
          <w:szCs w:val="24"/>
          <w:vertAlign w:val="superscript"/>
        </w:rPr>
        <w:t>2</w:t>
      </w:r>
      <w:r w:rsidRPr="00B76674">
        <w:rPr>
          <w:sz w:val="24"/>
          <w:szCs w:val="24"/>
        </w:rPr>
        <w:t xml:space="preserve"> В этой основной обязанности присутствуют и основные условия кредитования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>возвратность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срочность и платность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pBdr>
          <w:top w:val="single" w:sz="6" w:space="1" w:color="auto"/>
        </w:pBdr>
        <w:spacing w:before="180" w:line="360" w:lineRule="auto"/>
        <w:ind w:firstLine="0"/>
        <w:rPr>
          <w:sz w:val="24"/>
          <w:szCs w:val="24"/>
        </w:rPr>
        <w:sectPr w:rsidR="006B636F" w:rsidRPr="00B76674">
          <w:pgSz w:w="11900" w:h="16820"/>
          <w:pgMar w:top="1134" w:right="2440" w:bottom="360" w:left="1440" w:header="720" w:footer="720" w:gutter="0"/>
          <w:cols w:space="60"/>
          <w:noEndnote/>
          <w:rtlGutter/>
        </w:sectPr>
      </w:pPr>
    </w:p>
    <w:p w:rsidR="006B636F" w:rsidRPr="00B76674" w:rsidRDefault="006B636F" w:rsidP="00B76674">
      <w:pPr>
        <w:spacing w:line="360" w:lineRule="auto"/>
        <w:ind w:firstLine="0"/>
        <w:rPr>
          <w:sz w:val="24"/>
          <w:szCs w:val="24"/>
        </w:rPr>
      </w:pPr>
      <w:r w:rsidRPr="00B76674">
        <w:rPr>
          <w:sz w:val="24"/>
          <w:szCs w:val="24"/>
        </w:rPr>
        <w:t>этому вопросу ничего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поэтому в силу указания закона неустойка является зачетной и в подобных случаях взыскание убытков вполне допустимо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однако предусматриваемая в договоре неустойка обычно значительно превышает возможные суммы убытков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Помимо этого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неустойка как способ обеспечения исполнения обязательства представляет большую практическую ценность из-за того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что для ее взыскания необходимо доказать лишь сам факт нарушения договора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а для взыскания убытков необходимо также доказать факт причинения имущественного ущерба и его размер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так что взыскание убытков на практике встречается крайне редко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Момент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с которого обязательство считается исполненным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играет важное значение для определения просрочки возврата кредита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однако в современных условиях задержек осуществления безналичных расчетов это становится важнейшим моментом в установлении наличия основания для применения мер ответственности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Для заемщика наиболее выгодным было бы исполнение своего обязательства в момент списания денежных средств со своего счета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для кредитора же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с момента поступления средств на счет банка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Денежное обязательство должно быть исполнено в месте нахождения кредитора в момент исполнения обязательства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если иное не определено законом или договором и не явствует из обычаев делового оборота или существа обязательства</w:t>
      </w:r>
      <w:r w:rsidRPr="00B76674">
        <w:rPr>
          <w:noProof/>
          <w:sz w:val="24"/>
          <w:szCs w:val="24"/>
        </w:rPr>
        <w:t xml:space="preserve"> (</w:t>
      </w:r>
      <w:r w:rsidRPr="00B76674">
        <w:rPr>
          <w:sz w:val="24"/>
          <w:szCs w:val="24"/>
        </w:rPr>
        <w:t xml:space="preserve"> ст.</w:t>
      </w:r>
      <w:r w:rsidRPr="00B76674">
        <w:rPr>
          <w:noProof/>
          <w:sz w:val="24"/>
          <w:szCs w:val="24"/>
        </w:rPr>
        <w:t xml:space="preserve"> 316</w:t>
      </w:r>
      <w:r w:rsidRPr="00B76674">
        <w:rPr>
          <w:sz w:val="24"/>
          <w:szCs w:val="24"/>
        </w:rPr>
        <w:t xml:space="preserve"> ГК</w:t>
      </w:r>
      <w:r w:rsidRPr="00B76674">
        <w:rPr>
          <w:noProof/>
          <w:sz w:val="24"/>
          <w:szCs w:val="24"/>
        </w:rPr>
        <w:t xml:space="preserve"> ) ;</w:t>
      </w:r>
      <w:r w:rsidRPr="00B76674">
        <w:rPr>
          <w:sz w:val="24"/>
          <w:szCs w:val="24"/>
        </w:rPr>
        <w:t xml:space="preserve"> расчеты между юридическими лицами производятся в безналичном порядке через банки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в которых открыты соответствующие счета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поэтому</w:t>
      </w:r>
      <w:r w:rsidRPr="00B76674">
        <w:rPr>
          <w:noProof/>
          <w:sz w:val="24"/>
          <w:szCs w:val="24"/>
        </w:rPr>
        <w:t xml:space="preserve"> "</w:t>
      </w:r>
      <w:r w:rsidRPr="00B76674">
        <w:rPr>
          <w:sz w:val="24"/>
          <w:szCs w:val="24"/>
        </w:rPr>
        <w:t xml:space="preserve"> сумма займа считается возвращенной в момент передачи ее заемщику или зачисления соответствующих денежных средств на его банковский счет</w:t>
      </w:r>
      <w:r w:rsidRPr="00B76674">
        <w:rPr>
          <w:noProof/>
          <w:sz w:val="24"/>
          <w:szCs w:val="24"/>
        </w:rPr>
        <w:t xml:space="preserve"> "</w:t>
      </w:r>
    </w:p>
    <w:p w:rsidR="006B636F" w:rsidRPr="00B76674" w:rsidRDefault="006B636F" w:rsidP="00B76674">
      <w:pPr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Помимо ответственности за неисполнение денежного обязательства в виде взыскания неустойки и (или) убытков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возможно применение и иных мер ответственности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чаще всего в кредитных договорах предусматривается возможность расторжения банком в одностороннем</w:t>
      </w:r>
    </w:p>
    <w:p w:rsidR="006B636F" w:rsidRPr="00B76674" w:rsidRDefault="006B636F" w:rsidP="00B76674">
      <w:pPr>
        <w:spacing w:before="420" w:line="360" w:lineRule="auto"/>
        <w:ind w:firstLine="0"/>
        <w:rPr>
          <w:sz w:val="24"/>
          <w:szCs w:val="24"/>
        </w:rPr>
      </w:pPr>
      <w:r w:rsidRPr="00B76674">
        <w:rPr>
          <w:noProof/>
          <w:sz w:val="24"/>
          <w:szCs w:val="24"/>
          <w:vertAlign w:val="superscript"/>
        </w:rPr>
        <w:t>4</w:t>
      </w:r>
      <w:r w:rsidRPr="00B76674">
        <w:rPr>
          <w:noProof/>
          <w:sz w:val="24"/>
          <w:szCs w:val="24"/>
        </w:rPr>
        <w:t xml:space="preserve"> 4.3</w:t>
      </w:r>
      <w:r w:rsidRPr="00B76674">
        <w:rPr>
          <w:sz w:val="24"/>
          <w:szCs w:val="24"/>
        </w:rPr>
        <w:t xml:space="preserve"> ст.</w:t>
      </w:r>
      <w:r w:rsidRPr="00B76674">
        <w:rPr>
          <w:noProof/>
          <w:sz w:val="24"/>
          <w:szCs w:val="24"/>
        </w:rPr>
        <w:t xml:space="preserve"> 811</w:t>
      </w:r>
      <w:r w:rsidRPr="00B76674">
        <w:rPr>
          <w:sz w:val="24"/>
          <w:szCs w:val="24"/>
        </w:rPr>
        <w:t xml:space="preserve"> ГК РФ. Интересно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в обратной ситуации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при определении момента</w:t>
      </w:r>
      <w:r w:rsidRPr="00B76674">
        <w:rPr>
          <w:noProof/>
          <w:sz w:val="24"/>
          <w:szCs w:val="24"/>
        </w:rPr>
        <w:t xml:space="preserve"> , </w:t>
      </w:r>
      <w:r w:rsidRPr="00B76674">
        <w:rPr>
          <w:sz w:val="24"/>
          <w:szCs w:val="24"/>
        </w:rPr>
        <w:t>с которого начинается пользование кредитом и, соответственно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начисление процентов, в кредитном договоре обычно предусматривается </w:t>
      </w:r>
      <w:r w:rsidRPr="00B76674">
        <w:rPr>
          <w:i/>
          <w:iCs/>
          <w:sz w:val="24"/>
          <w:szCs w:val="24"/>
        </w:rPr>
        <w:t xml:space="preserve">противоположное </w:t>
      </w:r>
      <w:r w:rsidRPr="00B76674">
        <w:rPr>
          <w:sz w:val="24"/>
          <w:szCs w:val="24"/>
        </w:rPr>
        <w:t>решение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проценты начисляются с момента списания средств со счета банка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а не поступления их на счет заемщика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Ничем иным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кроме как экономической силой банков и навязыванием ими выгодных для себя условий договора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это объяснить нельзя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pBdr>
          <w:top w:val="single" w:sz="6" w:space="1" w:color="auto"/>
        </w:pBdr>
        <w:spacing w:before="180" w:line="360" w:lineRule="auto"/>
        <w:ind w:firstLine="0"/>
        <w:rPr>
          <w:sz w:val="24"/>
          <w:szCs w:val="24"/>
        </w:rPr>
        <w:sectPr w:rsidR="006B636F" w:rsidRPr="00B76674">
          <w:pgSz w:w="11900" w:h="16820"/>
          <w:pgMar w:top="1134" w:right="2440" w:bottom="360" w:left="1440" w:header="720" w:footer="720" w:gutter="0"/>
          <w:cols w:space="60"/>
          <w:noEndnote/>
          <w:rtlGutter/>
        </w:sectPr>
      </w:pPr>
    </w:p>
    <w:p w:rsidR="006B636F" w:rsidRPr="00B76674" w:rsidRDefault="006B636F" w:rsidP="00B76674">
      <w:pPr>
        <w:pStyle w:val="FR1"/>
        <w:spacing w:line="360" w:lineRule="auto"/>
        <w:ind w:left="80"/>
        <w:rPr>
          <w:sz w:val="24"/>
          <w:szCs w:val="24"/>
        </w:rPr>
      </w:pPr>
      <w:r w:rsidRPr="00B76674">
        <w:rPr>
          <w:smallCaps/>
          <w:sz w:val="24"/>
          <w:szCs w:val="24"/>
        </w:rPr>
        <w:t>заключение</w:t>
      </w:r>
    </w:p>
    <w:p w:rsidR="006B636F" w:rsidRPr="00B76674" w:rsidRDefault="006B636F" w:rsidP="00B76674">
      <w:pPr>
        <w:spacing w:before="180" w:line="360" w:lineRule="auto"/>
        <w:ind w:left="40" w:firstLine="740"/>
        <w:rPr>
          <w:sz w:val="24"/>
          <w:szCs w:val="24"/>
        </w:rPr>
      </w:pPr>
      <w:r w:rsidRPr="00B76674">
        <w:rPr>
          <w:sz w:val="24"/>
          <w:szCs w:val="24"/>
        </w:rPr>
        <w:t>Современное состояние нормативного регулирования гражданско-правовой ответственности по кредитному договору следует признать нормальным</w:t>
      </w:r>
      <w:r w:rsidRPr="00B76674">
        <w:rPr>
          <w:noProof/>
          <w:sz w:val="24"/>
          <w:szCs w:val="24"/>
        </w:rPr>
        <w:t xml:space="preserve"> :</w:t>
      </w:r>
      <w:r w:rsidRPr="00B76674">
        <w:rPr>
          <w:sz w:val="24"/>
          <w:szCs w:val="24"/>
        </w:rPr>
        <w:t xml:space="preserve"> с принятием нового ГК многие до тех пор спорные вопросы были наконец разрешены правильным образом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практика получила в свое распоряжение новый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более совершенный правовой инструментарий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однако низкий уровень правовых знаний не дает возможности воспользоваться всем многообразием мер гражданско-правовой ответственности и создает почву для различного рода мошенничеств и т.п.</w:t>
      </w:r>
    </w:p>
    <w:p w:rsidR="006B636F" w:rsidRPr="00B76674" w:rsidRDefault="006B636F" w:rsidP="00B76674">
      <w:pPr>
        <w:spacing w:line="360" w:lineRule="auto"/>
        <w:ind w:left="40" w:firstLine="740"/>
        <w:rPr>
          <w:sz w:val="24"/>
          <w:szCs w:val="24"/>
        </w:rPr>
      </w:pPr>
      <w:r w:rsidRPr="00B76674">
        <w:rPr>
          <w:sz w:val="24"/>
          <w:szCs w:val="24"/>
        </w:rPr>
        <w:t>Следует признать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что происходящие в настоящее время на практике искажения обусловлены не пробелами законодательства</w:t>
      </w:r>
      <w:r w:rsidRPr="00B76674">
        <w:rPr>
          <w:noProof/>
          <w:sz w:val="24"/>
          <w:szCs w:val="24"/>
        </w:rPr>
        <w:t xml:space="preserve"> ( </w:t>
      </w:r>
      <w:r w:rsidRPr="00B76674">
        <w:rPr>
          <w:sz w:val="24"/>
          <w:szCs w:val="24"/>
        </w:rPr>
        <w:t>которые к настоящему времени в значительной степени ликвидированы</w:t>
      </w:r>
      <w:r w:rsidRPr="00B76674">
        <w:rPr>
          <w:noProof/>
          <w:sz w:val="24"/>
          <w:szCs w:val="24"/>
        </w:rPr>
        <w:t xml:space="preserve"> ) ,</w:t>
      </w:r>
      <w:r w:rsidRPr="00B76674">
        <w:rPr>
          <w:sz w:val="24"/>
          <w:szCs w:val="24"/>
        </w:rPr>
        <w:t xml:space="preserve"> а недобросовестностью одних участников гражданского оборота на фоне юридической безграмотности других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Возможно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введение</w:t>
      </w:r>
      <w:r w:rsidRPr="00B76674">
        <w:rPr>
          <w:noProof/>
          <w:sz w:val="24"/>
          <w:szCs w:val="24"/>
        </w:rPr>
        <w:t xml:space="preserve"> I</w:t>
      </w:r>
      <w:r w:rsidRPr="00B76674">
        <w:rPr>
          <w:sz w:val="24"/>
          <w:szCs w:val="24"/>
        </w:rPr>
        <w:t xml:space="preserve"> частью ГК РФ новой презумпции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презумпции добросовестности участников гражданских правоотношений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и было преждевременным</w:t>
      </w:r>
      <w:r w:rsidRPr="00B76674">
        <w:rPr>
          <w:noProof/>
          <w:sz w:val="24"/>
          <w:szCs w:val="24"/>
        </w:rPr>
        <w:t xml:space="preserve"> .</w:t>
      </w:r>
    </w:p>
    <w:p w:rsidR="006B636F" w:rsidRPr="00B76674" w:rsidRDefault="006B636F" w:rsidP="00B76674">
      <w:pPr>
        <w:tabs>
          <w:tab w:val="left" w:pos="7420"/>
        </w:tabs>
        <w:spacing w:before="7320" w:line="360" w:lineRule="auto"/>
        <w:ind w:firstLine="0"/>
        <w:rPr>
          <w:sz w:val="24"/>
          <w:szCs w:val="24"/>
        </w:rPr>
      </w:pPr>
      <w:r w:rsidRPr="00B76674">
        <w:rPr>
          <w:b/>
          <w:bCs/>
          <w:noProof/>
          <w:sz w:val="24"/>
          <w:szCs w:val="24"/>
        </w:rPr>
        <w:tab/>
        <w:t>22</w:t>
      </w:r>
    </w:p>
    <w:p w:rsidR="006B636F" w:rsidRPr="00B76674" w:rsidRDefault="006B636F" w:rsidP="00B76674">
      <w:pPr>
        <w:tabs>
          <w:tab w:val="left" w:pos="7420"/>
        </w:tabs>
        <w:spacing w:before="7320" w:line="360" w:lineRule="auto"/>
        <w:ind w:firstLine="0"/>
        <w:rPr>
          <w:sz w:val="24"/>
          <w:szCs w:val="24"/>
        </w:rPr>
        <w:sectPr w:rsidR="006B636F" w:rsidRPr="00B76674">
          <w:pgSz w:w="11900" w:h="16820"/>
          <w:pgMar w:top="1134" w:right="2440" w:bottom="360" w:left="1440" w:header="720" w:footer="720" w:gutter="0"/>
          <w:cols w:space="60"/>
          <w:noEndnote/>
        </w:sectPr>
      </w:pPr>
    </w:p>
    <w:p w:rsidR="006B636F" w:rsidRPr="00B76674" w:rsidRDefault="006B636F" w:rsidP="00B76674">
      <w:pPr>
        <w:pStyle w:val="FR2"/>
        <w:spacing w:line="360" w:lineRule="auto"/>
        <w:rPr>
          <w:sz w:val="24"/>
          <w:szCs w:val="24"/>
        </w:rPr>
      </w:pPr>
      <w:r w:rsidRPr="00B76674">
        <w:rPr>
          <w:sz w:val="24"/>
          <w:szCs w:val="24"/>
        </w:rPr>
        <w:t>СПИСОК ЛИТЕРАТУРЫ</w:t>
      </w:r>
    </w:p>
    <w:p w:rsidR="006B636F" w:rsidRPr="00B76674" w:rsidRDefault="006B636F" w:rsidP="00B76674">
      <w:pPr>
        <w:pStyle w:val="FR1"/>
        <w:spacing w:line="360" w:lineRule="auto"/>
        <w:ind w:left="3520"/>
        <w:jc w:val="left"/>
        <w:rPr>
          <w:sz w:val="24"/>
          <w:szCs w:val="24"/>
        </w:rPr>
      </w:pPr>
      <w:r w:rsidRPr="00B76674">
        <w:rPr>
          <w:sz w:val="24"/>
          <w:szCs w:val="24"/>
        </w:rPr>
        <w:t>О</w:t>
      </w:r>
    </w:p>
    <w:p w:rsidR="006B636F" w:rsidRPr="00B76674" w:rsidRDefault="006B636F" w:rsidP="00B76674">
      <w:pPr>
        <w:pBdr>
          <w:bottom w:val="single" w:sz="6" w:space="1" w:color="auto"/>
        </w:pBdr>
        <w:spacing w:line="360" w:lineRule="auto"/>
        <w:ind w:firstLine="0"/>
        <w:jc w:val="left"/>
        <w:rPr>
          <w:sz w:val="24"/>
          <w:szCs w:val="24"/>
        </w:rPr>
      </w:pPr>
      <w:r w:rsidRPr="00B76674">
        <w:rPr>
          <w:i/>
          <w:iCs/>
          <w:sz w:val="24"/>
          <w:szCs w:val="24"/>
        </w:rPr>
        <w:t>Акты государственных органов</w:t>
      </w:r>
      <w:r w:rsidRPr="00B76674">
        <w:rPr>
          <w:noProof/>
          <w:sz w:val="24"/>
          <w:szCs w:val="24"/>
        </w:rPr>
        <w:t xml:space="preserve"> "</w:t>
      </w:r>
    </w:p>
    <w:p w:rsidR="006B636F" w:rsidRPr="00B76674" w:rsidRDefault="006B636F" w:rsidP="00B76674">
      <w:pPr>
        <w:spacing w:before="160" w:line="360" w:lineRule="auto"/>
        <w:ind w:firstLine="0"/>
        <w:jc w:val="right"/>
        <w:rPr>
          <w:sz w:val="24"/>
          <w:szCs w:val="24"/>
        </w:rPr>
      </w:pPr>
      <w:r w:rsidRPr="00B76674">
        <w:rPr>
          <w:sz w:val="24"/>
          <w:szCs w:val="24"/>
        </w:rPr>
        <w:t>Гражданский кодекс Российской Федерации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Часть первая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Принят</w:t>
      </w:r>
    </w:p>
    <w:p w:rsidR="006B636F" w:rsidRPr="00B76674" w:rsidRDefault="006B636F" w:rsidP="00B76674">
      <w:pPr>
        <w:spacing w:line="360" w:lineRule="auto"/>
        <w:ind w:left="440" w:firstLine="280"/>
        <w:jc w:val="left"/>
        <w:rPr>
          <w:sz w:val="24"/>
          <w:szCs w:val="24"/>
        </w:rPr>
      </w:pPr>
      <w:r w:rsidRPr="00B76674">
        <w:rPr>
          <w:sz w:val="24"/>
          <w:szCs w:val="24"/>
        </w:rPr>
        <w:t>Государственной Думой</w:t>
      </w:r>
      <w:r w:rsidRPr="00B76674">
        <w:rPr>
          <w:noProof/>
          <w:sz w:val="24"/>
          <w:szCs w:val="24"/>
        </w:rPr>
        <w:t xml:space="preserve"> 21</w:t>
      </w:r>
      <w:r w:rsidRPr="00B76674">
        <w:rPr>
          <w:sz w:val="24"/>
          <w:szCs w:val="24"/>
        </w:rPr>
        <w:t xml:space="preserve"> октября</w:t>
      </w:r>
      <w:r w:rsidRPr="00B76674">
        <w:rPr>
          <w:noProof/>
          <w:sz w:val="24"/>
          <w:szCs w:val="24"/>
        </w:rPr>
        <w:t xml:space="preserve"> 1994</w:t>
      </w:r>
      <w:r w:rsidRPr="00B76674">
        <w:rPr>
          <w:sz w:val="24"/>
          <w:szCs w:val="24"/>
        </w:rPr>
        <w:t xml:space="preserve"> года</w:t>
      </w:r>
      <w:r w:rsidRPr="00B76674">
        <w:rPr>
          <w:noProof/>
          <w:sz w:val="24"/>
          <w:szCs w:val="24"/>
        </w:rPr>
        <w:t xml:space="preserve"> . </w:t>
      </w:r>
      <w:r w:rsidRPr="00B76674">
        <w:rPr>
          <w:sz w:val="24"/>
          <w:szCs w:val="24"/>
        </w:rPr>
        <w:t>Гражданский кодекс Российской Федерации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Часть вторая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Принят</w:t>
      </w:r>
    </w:p>
    <w:p w:rsidR="006B636F" w:rsidRPr="00B76674" w:rsidRDefault="006B636F" w:rsidP="00B76674">
      <w:pPr>
        <w:spacing w:line="360" w:lineRule="auto"/>
        <w:ind w:left="440" w:firstLine="280"/>
        <w:jc w:val="left"/>
        <w:rPr>
          <w:sz w:val="24"/>
          <w:szCs w:val="24"/>
        </w:rPr>
      </w:pPr>
      <w:r w:rsidRPr="00B76674">
        <w:rPr>
          <w:sz w:val="24"/>
          <w:szCs w:val="24"/>
        </w:rPr>
        <w:t>Государственной Думой</w:t>
      </w:r>
      <w:r w:rsidRPr="00B76674">
        <w:rPr>
          <w:noProof/>
          <w:sz w:val="24"/>
          <w:szCs w:val="24"/>
        </w:rPr>
        <w:t xml:space="preserve"> 22</w:t>
      </w:r>
      <w:r w:rsidRPr="00B76674">
        <w:rPr>
          <w:sz w:val="24"/>
          <w:szCs w:val="24"/>
        </w:rPr>
        <w:t xml:space="preserve"> декабря</w:t>
      </w:r>
      <w:r w:rsidRPr="00B76674">
        <w:rPr>
          <w:noProof/>
          <w:sz w:val="24"/>
          <w:szCs w:val="24"/>
        </w:rPr>
        <w:t xml:space="preserve"> 1995</w:t>
      </w:r>
      <w:r w:rsidRPr="00B76674">
        <w:rPr>
          <w:sz w:val="24"/>
          <w:szCs w:val="24"/>
        </w:rPr>
        <w:t xml:space="preserve"> года</w:t>
      </w:r>
      <w:r w:rsidRPr="00B76674">
        <w:rPr>
          <w:noProof/>
          <w:sz w:val="24"/>
          <w:szCs w:val="24"/>
        </w:rPr>
        <w:t xml:space="preserve"> . </w:t>
      </w:r>
      <w:r w:rsidRPr="00B76674">
        <w:rPr>
          <w:sz w:val="24"/>
          <w:szCs w:val="24"/>
        </w:rPr>
        <w:t>Гражданский   кодекс   Российской    Советской    Федеративной</w:t>
      </w:r>
    </w:p>
    <w:p w:rsidR="006B636F" w:rsidRPr="00B76674" w:rsidRDefault="006B636F" w:rsidP="00B76674">
      <w:pPr>
        <w:spacing w:line="360" w:lineRule="auto"/>
        <w:ind w:left="440" w:firstLine="280"/>
        <w:jc w:val="left"/>
        <w:rPr>
          <w:sz w:val="24"/>
          <w:szCs w:val="24"/>
        </w:rPr>
      </w:pPr>
      <w:r w:rsidRPr="00B76674">
        <w:rPr>
          <w:sz w:val="24"/>
          <w:szCs w:val="24"/>
        </w:rPr>
        <w:t>Социалистической Республики от</w:t>
      </w:r>
      <w:r w:rsidRPr="00B76674">
        <w:rPr>
          <w:noProof/>
          <w:sz w:val="24"/>
          <w:szCs w:val="24"/>
        </w:rPr>
        <w:t xml:space="preserve"> 11</w:t>
      </w:r>
      <w:r w:rsidRPr="00B76674">
        <w:rPr>
          <w:sz w:val="24"/>
          <w:szCs w:val="24"/>
        </w:rPr>
        <w:t xml:space="preserve"> июня</w:t>
      </w:r>
      <w:r w:rsidRPr="00B76674">
        <w:rPr>
          <w:noProof/>
          <w:sz w:val="24"/>
          <w:szCs w:val="24"/>
        </w:rPr>
        <w:t xml:space="preserve"> 1964</w:t>
      </w:r>
      <w:r w:rsidRPr="00B76674">
        <w:rPr>
          <w:sz w:val="24"/>
          <w:szCs w:val="24"/>
        </w:rPr>
        <w:t xml:space="preserve"> г. Закон о банках и банковской деятельности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в ред. Федерального</w:t>
      </w:r>
    </w:p>
    <w:p w:rsidR="006B636F" w:rsidRPr="00B76674" w:rsidRDefault="006B636F" w:rsidP="00B76674">
      <w:pPr>
        <w:spacing w:line="360" w:lineRule="auto"/>
        <w:ind w:left="440" w:firstLine="280"/>
        <w:jc w:val="left"/>
        <w:rPr>
          <w:sz w:val="24"/>
          <w:szCs w:val="24"/>
        </w:rPr>
      </w:pPr>
      <w:r w:rsidRPr="00B76674">
        <w:rPr>
          <w:sz w:val="24"/>
          <w:szCs w:val="24"/>
        </w:rPr>
        <w:t>закона от</w:t>
      </w:r>
      <w:r w:rsidRPr="00B76674">
        <w:rPr>
          <w:noProof/>
          <w:sz w:val="24"/>
          <w:szCs w:val="24"/>
        </w:rPr>
        <w:t xml:space="preserve"> 3</w:t>
      </w:r>
      <w:r w:rsidRPr="00B76674">
        <w:rPr>
          <w:sz w:val="24"/>
          <w:szCs w:val="24"/>
        </w:rPr>
        <w:t xml:space="preserve"> февраля</w:t>
      </w:r>
      <w:r w:rsidRPr="00B76674">
        <w:rPr>
          <w:noProof/>
          <w:sz w:val="24"/>
          <w:szCs w:val="24"/>
        </w:rPr>
        <w:t xml:space="preserve"> 1996</w:t>
      </w:r>
      <w:r w:rsidRPr="00B76674">
        <w:rPr>
          <w:sz w:val="24"/>
          <w:szCs w:val="24"/>
        </w:rPr>
        <w:t xml:space="preserve"> г. Обзор практики рассмотрения споров, связанных с исполнением,</w:t>
      </w:r>
    </w:p>
    <w:p w:rsidR="006B636F" w:rsidRPr="00B76674" w:rsidRDefault="006B636F" w:rsidP="00B76674">
      <w:pPr>
        <w:spacing w:before="40" w:line="360" w:lineRule="auto"/>
        <w:ind w:left="440" w:firstLine="280"/>
        <w:jc w:val="left"/>
        <w:rPr>
          <w:sz w:val="24"/>
          <w:szCs w:val="24"/>
        </w:rPr>
      </w:pPr>
      <w:r w:rsidRPr="00B76674">
        <w:rPr>
          <w:sz w:val="24"/>
          <w:szCs w:val="24"/>
        </w:rPr>
        <w:t>изменением и расторжением кредитных договоров</w:t>
      </w:r>
      <w:r w:rsidRPr="00B76674">
        <w:rPr>
          <w:noProof/>
          <w:sz w:val="24"/>
          <w:szCs w:val="24"/>
        </w:rPr>
        <w:t xml:space="preserve"> -</w:t>
      </w:r>
      <w:r w:rsidRPr="00B76674">
        <w:rPr>
          <w:sz w:val="24"/>
          <w:szCs w:val="24"/>
        </w:rPr>
        <w:t xml:space="preserve"> направлен</w:t>
      </w:r>
    </w:p>
    <w:p w:rsidR="006B636F" w:rsidRPr="00B76674" w:rsidRDefault="006B636F" w:rsidP="00B76674">
      <w:pPr>
        <w:spacing w:line="360" w:lineRule="auto"/>
        <w:ind w:left="440" w:firstLine="280"/>
        <w:jc w:val="left"/>
        <w:rPr>
          <w:sz w:val="24"/>
          <w:szCs w:val="24"/>
        </w:rPr>
      </w:pPr>
      <w:r w:rsidRPr="00B76674">
        <w:rPr>
          <w:sz w:val="24"/>
          <w:szCs w:val="24"/>
        </w:rPr>
        <w:t>распоряжением Высшего Арбитражного Суда от</w:t>
      </w:r>
      <w:r w:rsidRPr="00B76674">
        <w:rPr>
          <w:noProof/>
          <w:sz w:val="24"/>
          <w:szCs w:val="24"/>
        </w:rPr>
        <w:t xml:space="preserve"> 26.01.94</w:t>
      </w:r>
      <w:r w:rsidRPr="00B76674">
        <w:rPr>
          <w:sz w:val="24"/>
          <w:szCs w:val="24"/>
        </w:rPr>
        <w:t xml:space="preserve"> года</w:t>
      </w:r>
      <w:r w:rsidRPr="00B76674">
        <w:rPr>
          <w:noProof/>
          <w:sz w:val="24"/>
          <w:szCs w:val="24"/>
        </w:rPr>
        <w:t xml:space="preserve"> . </w:t>
      </w:r>
      <w:r w:rsidRPr="00B76674">
        <w:rPr>
          <w:sz w:val="24"/>
          <w:szCs w:val="24"/>
        </w:rPr>
        <w:t>Основы гражданского законодательства Союза ССР и республик от</w:t>
      </w:r>
      <w:r w:rsidRPr="00B76674">
        <w:rPr>
          <w:noProof/>
          <w:sz w:val="24"/>
          <w:szCs w:val="24"/>
        </w:rPr>
        <w:t xml:space="preserve"> 31</w:t>
      </w:r>
    </w:p>
    <w:p w:rsidR="006B636F" w:rsidRPr="00B76674" w:rsidRDefault="006B636F" w:rsidP="00B76674">
      <w:pPr>
        <w:pBdr>
          <w:bottom w:val="single" w:sz="6" w:space="1" w:color="auto"/>
        </w:pBdr>
        <w:spacing w:line="360" w:lineRule="auto"/>
        <w:ind w:left="440" w:right="4000" w:firstLine="280"/>
        <w:jc w:val="left"/>
        <w:rPr>
          <w:sz w:val="24"/>
          <w:szCs w:val="24"/>
        </w:rPr>
      </w:pPr>
      <w:r w:rsidRPr="00B76674">
        <w:rPr>
          <w:sz w:val="24"/>
          <w:szCs w:val="24"/>
        </w:rPr>
        <w:t>мая</w:t>
      </w:r>
      <w:r w:rsidRPr="00B76674">
        <w:rPr>
          <w:noProof/>
          <w:sz w:val="24"/>
          <w:szCs w:val="24"/>
        </w:rPr>
        <w:t xml:space="preserve"> 1991</w:t>
      </w:r>
      <w:r w:rsidRPr="00B76674">
        <w:rPr>
          <w:sz w:val="24"/>
          <w:szCs w:val="24"/>
        </w:rPr>
        <w:t xml:space="preserve"> г. </w:t>
      </w:r>
      <w:r w:rsidRPr="00B76674">
        <w:rPr>
          <w:i/>
          <w:iCs/>
          <w:sz w:val="24"/>
          <w:szCs w:val="24"/>
        </w:rPr>
        <w:t>Научная и учебная литература</w:t>
      </w:r>
    </w:p>
    <w:p w:rsidR="006B636F" w:rsidRPr="00B76674" w:rsidRDefault="006B636F" w:rsidP="00B76674">
      <w:pPr>
        <w:spacing w:before="140" w:line="360" w:lineRule="auto"/>
        <w:ind w:firstLine="0"/>
        <w:jc w:val="right"/>
        <w:rPr>
          <w:sz w:val="24"/>
          <w:szCs w:val="24"/>
        </w:rPr>
      </w:pPr>
      <w:r w:rsidRPr="00B76674">
        <w:rPr>
          <w:sz w:val="24"/>
          <w:szCs w:val="24"/>
        </w:rPr>
        <w:t>Агарков М.М. "Основы банкового права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Учение о ценных бумагах"</w:t>
      </w:r>
      <w:r w:rsidRPr="00B76674">
        <w:rPr>
          <w:noProof/>
          <w:sz w:val="24"/>
          <w:szCs w:val="24"/>
        </w:rPr>
        <w:t xml:space="preserve"> ,</w:t>
      </w:r>
    </w:p>
    <w:p w:rsidR="006B636F" w:rsidRPr="00B76674" w:rsidRDefault="006B636F" w:rsidP="00B76674">
      <w:pPr>
        <w:spacing w:before="40" w:line="360" w:lineRule="auto"/>
        <w:ind w:left="680" w:firstLine="0"/>
        <w:jc w:val="left"/>
        <w:rPr>
          <w:sz w:val="24"/>
          <w:szCs w:val="24"/>
        </w:rPr>
      </w:pPr>
      <w:r w:rsidRPr="00B76674">
        <w:rPr>
          <w:sz w:val="24"/>
          <w:szCs w:val="24"/>
        </w:rPr>
        <w:t>М.: Бек</w:t>
      </w:r>
      <w:r w:rsidRPr="00B76674">
        <w:rPr>
          <w:noProof/>
          <w:sz w:val="24"/>
          <w:szCs w:val="24"/>
        </w:rPr>
        <w:t xml:space="preserve"> , 1994 .</w:t>
      </w:r>
    </w:p>
    <w:p w:rsidR="006B636F" w:rsidRPr="00B76674" w:rsidRDefault="006B636F" w:rsidP="00B76674">
      <w:pPr>
        <w:spacing w:line="360" w:lineRule="auto"/>
        <w:ind w:left="400" w:firstLine="0"/>
        <w:jc w:val="left"/>
        <w:rPr>
          <w:sz w:val="24"/>
          <w:szCs w:val="24"/>
        </w:rPr>
      </w:pPr>
      <w:r w:rsidRPr="00B76674">
        <w:rPr>
          <w:sz w:val="24"/>
          <w:szCs w:val="24"/>
        </w:rPr>
        <w:t>Банковское дело</w:t>
      </w:r>
      <w:r w:rsidRPr="00B76674">
        <w:rPr>
          <w:noProof/>
          <w:sz w:val="24"/>
          <w:szCs w:val="24"/>
        </w:rPr>
        <w:t xml:space="preserve"> .</w:t>
      </w:r>
      <w:r w:rsidRPr="00B76674">
        <w:rPr>
          <w:sz w:val="24"/>
          <w:szCs w:val="24"/>
        </w:rPr>
        <w:t xml:space="preserve"> Справочное пособие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М.: Экономика</w:t>
      </w:r>
      <w:r w:rsidRPr="00B76674">
        <w:rPr>
          <w:noProof/>
          <w:sz w:val="24"/>
          <w:szCs w:val="24"/>
        </w:rPr>
        <w:t xml:space="preserve"> , 1993</w:t>
      </w:r>
      <w:r w:rsidRPr="00B76674">
        <w:rPr>
          <w:sz w:val="24"/>
          <w:szCs w:val="24"/>
        </w:rPr>
        <w:t xml:space="preserve"> г. Гражданское право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в</w:t>
      </w:r>
      <w:r w:rsidRPr="00B76674">
        <w:rPr>
          <w:noProof/>
          <w:sz w:val="24"/>
          <w:szCs w:val="24"/>
        </w:rPr>
        <w:t xml:space="preserve"> 2</w:t>
      </w:r>
      <w:r w:rsidRPr="00B76674">
        <w:rPr>
          <w:sz w:val="24"/>
          <w:szCs w:val="24"/>
        </w:rPr>
        <w:t xml:space="preserve"> томах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т.1-2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п/р Е-А.Суханова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М.: Бек</w:t>
      </w:r>
      <w:r w:rsidRPr="00B76674">
        <w:rPr>
          <w:noProof/>
          <w:sz w:val="24"/>
          <w:szCs w:val="24"/>
        </w:rPr>
        <w:t xml:space="preserve"> ,</w:t>
      </w:r>
    </w:p>
    <w:p w:rsidR="006B636F" w:rsidRPr="00B76674" w:rsidRDefault="006B636F" w:rsidP="00B76674">
      <w:pPr>
        <w:spacing w:line="360" w:lineRule="auto"/>
        <w:ind w:left="440" w:firstLine="240"/>
        <w:jc w:val="left"/>
        <w:rPr>
          <w:sz w:val="24"/>
          <w:szCs w:val="24"/>
        </w:rPr>
      </w:pPr>
      <w:r w:rsidRPr="00B76674">
        <w:rPr>
          <w:noProof/>
          <w:sz w:val="24"/>
          <w:szCs w:val="24"/>
        </w:rPr>
        <w:t>1994</w:t>
      </w:r>
      <w:r w:rsidRPr="00B76674">
        <w:rPr>
          <w:sz w:val="24"/>
          <w:szCs w:val="24"/>
        </w:rPr>
        <w:t xml:space="preserve"> г. Гражданско-правовое регулирование банковской деятельности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п/р</w:t>
      </w:r>
    </w:p>
    <w:p w:rsidR="006B636F" w:rsidRPr="00B76674" w:rsidRDefault="006B636F" w:rsidP="00B76674">
      <w:pPr>
        <w:spacing w:line="360" w:lineRule="auto"/>
        <w:ind w:left="440" w:right="2000" w:firstLine="240"/>
        <w:jc w:val="left"/>
        <w:rPr>
          <w:sz w:val="24"/>
          <w:szCs w:val="24"/>
        </w:rPr>
      </w:pPr>
      <w:r w:rsidRPr="00B76674">
        <w:rPr>
          <w:sz w:val="24"/>
          <w:szCs w:val="24"/>
        </w:rPr>
        <w:t>Е-А.Суханова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М.: ЮрИнфоР</w:t>
      </w:r>
      <w:r w:rsidRPr="00B76674">
        <w:rPr>
          <w:noProof/>
          <w:sz w:val="24"/>
          <w:szCs w:val="24"/>
        </w:rPr>
        <w:t xml:space="preserve"> , 1994</w:t>
      </w:r>
      <w:r w:rsidRPr="00B76674">
        <w:rPr>
          <w:sz w:val="24"/>
          <w:szCs w:val="24"/>
        </w:rPr>
        <w:t xml:space="preserve"> г. Ефимова Л.Г. "Банковское право"</w:t>
      </w:r>
      <w:r w:rsidRPr="00B76674">
        <w:rPr>
          <w:noProof/>
          <w:sz w:val="24"/>
          <w:szCs w:val="24"/>
        </w:rPr>
        <w:t xml:space="preserve"> ,</w:t>
      </w:r>
      <w:r w:rsidRPr="00B76674">
        <w:rPr>
          <w:sz w:val="24"/>
          <w:szCs w:val="24"/>
        </w:rPr>
        <w:t xml:space="preserve"> М.: Бек</w:t>
      </w:r>
      <w:r w:rsidRPr="00B76674">
        <w:rPr>
          <w:noProof/>
          <w:sz w:val="24"/>
          <w:szCs w:val="24"/>
        </w:rPr>
        <w:t xml:space="preserve"> , 1994</w:t>
      </w:r>
      <w:r w:rsidRPr="00B76674">
        <w:rPr>
          <w:sz w:val="24"/>
          <w:szCs w:val="24"/>
        </w:rPr>
        <w:t xml:space="preserve"> г.</w:t>
      </w:r>
    </w:p>
    <w:p w:rsidR="006B636F" w:rsidRPr="00B76674" w:rsidRDefault="006B636F" w:rsidP="00B76674">
      <w:pPr>
        <w:tabs>
          <w:tab w:val="left" w:pos="7400"/>
        </w:tabs>
        <w:spacing w:before="6400" w:line="360" w:lineRule="auto"/>
        <w:ind w:firstLine="0"/>
        <w:rPr>
          <w:sz w:val="24"/>
          <w:szCs w:val="24"/>
        </w:rPr>
      </w:pPr>
      <w:r w:rsidRPr="00B76674">
        <w:rPr>
          <w:b/>
          <w:bCs/>
          <w:sz w:val="24"/>
          <w:szCs w:val="24"/>
        </w:rPr>
        <w:tab/>
      </w:r>
      <w:bookmarkStart w:id="0" w:name="_GoBack"/>
      <w:bookmarkEnd w:id="0"/>
    </w:p>
    <w:sectPr w:rsidR="006B636F" w:rsidRPr="00B76674">
      <w:pgSz w:w="11900" w:h="16820"/>
      <w:pgMar w:top="1134" w:right="242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0FD"/>
    <w:rsid w:val="00571B8E"/>
    <w:rsid w:val="006B636F"/>
    <w:rsid w:val="00955B2C"/>
    <w:rsid w:val="00A73380"/>
    <w:rsid w:val="00B76674"/>
    <w:rsid w:val="00CB10FD"/>
    <w:rsid w:val="00F2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DB6858-EE46-428C-AF0C-7AEDD88E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540" w:lineRule="auto"/>
      <w:ind w:firstLine="72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ind w:left="120"/>
      <w:jc w:val="center"/>
    </w:pPr>
    <w:rPr>
      <w:sz w:val="40"/>
      <w:szCs w:val="40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ind w:left="80"/>
      <w:jc w:val="center"/>
    </w:pPr>
    <w:rPr>
      <w:sz w:val="28"/>
      <w:szCs w:val="28"/>
    </w:rPr>
  </w:style>
  <w:style w:type="paragraph" w:customStyle="1" w:styleId="FR3">
    <w:name w:val="FR3"/>
    <w:uiPriority w:val="99"/>
    <w:pPr>
      <w:widowControl w:val="0"/>
      <w:autoSpaceDE w:val="0"/>
      <w:autoSpaceDN w:val="0"/>
      <w:adjustRightInd w:val="0"/>
      <w:spacing w:before="120"/>
      <w:ind w:left="2680"/>
    </w:pPr>
    <w:rPr>
      <w:rFonts w:ascii="Arial" w:hAnsi="Arial" w:cs="Arial"/>
      <w:noProof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Женя</dc:creator>
  <cp:keywords/>
  <dc:description/>
  <cp:lastModifiedBy>admin</cp:lastModifiedBy>
  <cp:revision>2</cp:revision>
  <dcterms:created xsi:type="dcterms:W3CDTF">2014-02-18T10:15:00Z</dcterms:created>
  <dcterms:modified xsi:type="dcterms:W3CDTF">2014-02-18T10:15:00Z</dcterms:modified>
</cp:coreProperties>
</file>