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05" w:rsidRDefault="00C75F05" w:rsidP="006E43C9">
      <w:pPr>
        <w:tabs>
          <w:tab w:val="left" w:pos="9350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Pr="005205B8" w:rsidRDefault="00964140" w:rsidP="006E43C9">
      <w:pPr>
        <w:tabs>
          <w:tab w:val="left" w:pos="9350"/>
        </w:tabs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F719C">
        <w:rPr>
          <w:rFonts w:ascii="Times New Roman" w:hAnsi="Times New Roman"/>
          <w:bCs/>
          <w:sz w:val="28"/>
          <w:szCs w:val="28"/>
        </w:rPr>
        <w:t>СОДЕРЖАНИЕ</w:t>
      </w:r>
    </w:p>
    <w:p w:rsidR="00964140" w:rsidRPr="005205B8" w:rsidRDefault="00964140" w:rsidP="0049294D">
      <w:pPr>
        <w:tabs>
          <w:tab w:val="left" w:pos="935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4D523D">
      <w:pPr>
        <w:tabs>
          <w:tab w:val="left" w:pos="935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ВВЕДЕНИЕ…………………………………………………………………. 3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C1DAD">
        <w:rPr>
          <w:rFonts w:ascii="Times New Roman" w:hAnsi="Times New Roman"/>
          <w:sz w:val="28"/>
          <w:szCs w:val="28"/>
        </w:rPr>
        <w:t>КРЕДИТНЫЕ РЕСУРС</w:t>
      </w:r>
      <w:r>
        <w:rPr>
          <w:rFonts w:ascii="Times New Roman" w:hAnsi="Times New Roman"/>
          <w:sz w:val="28"/>
          <w:szCs w:val="28"/>
        </w:rPr>
        <w:t>Ы КОММЕРЧЕСКОГО БАНКА……………. 7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2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 w:rsidRPr="006F52F9">
        <w:rPr>
          <w:rFonts w:ascii="Times New Roman" w:hAnsi="Times New Roman"/>
          <w:sz w:val="28"/>
          <w:szCs w:val="28"/>
        </w:rPr>
        <w:t>.1. Структура кредитных ресурсов банка</w:t>
      </w:r>
      <w:r>
        <w:rPr>
          <w:rFonts w:ascii="Times New Roman" w:hAnsi="Times New Roman"/>
          <w:sz w:val="28"/>
          <w:szCs w:val="28"/>
        </w:rPr>
        <w:t>……………….…………… 8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ЭЛЕМЕНТЫ СИСТЕМЫ КРЕДИТОВАНИЯ………………………….9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</w:t>
      </w:r>
      <w:r w:rsidRPr="004D523D">
        <w:rPr>
          <w:rFonts w:ascii="Times New Roman" w:hAnsi="Times New Roman"/>
          <w:sz w:val="28"/>
          <w:szCs w:val="28"/>
        </w:rPr>
        <w:t>Сущность и функции кредита</w:t>
      </w:r>
      <w:r>
        <w:rPr>
          <w:rFonts w:ascii="Times New Roman" w:hAnsi="Times New Roman"/>
          <w:sz w:val="28"/>
          <w:szCs w:val="28"/>
        </w:rPr>
        <w:t>………………..…………………….. 9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Принципы и условия кредитования……………………………….10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СОВРЕМЕННЫЕ СПОСОБЫ КРЕДИТОВАНИЯ…………………..16</w:t>
      </w:r>
    </w:p>
    <w:p w:rsidR="00964140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3.1. Кредитные операции………………………………………………..17  </w:t>
      </w:r>
    </w:p>
    <w:p w:rsidR="00964140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Формы и виды кредитования………………………………………17</w:t>
      </w: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 30</w:t>
      </w: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ЗАДАЧА………………………………………………………………………33</w:t>
      </w: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ИСТОЧНИКОВ………………………...41</w:t>
      </w:r>
    </w:p>
    <w:p w:rsidR="00964140" w:rsidRPr="00581D15" w:rsidRDefault="00964140" w:rsidP="00A95A5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64140" w:rsidRPr="002757CA" w:rsidRDefault="00964140" w:rsidP="00FA0443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964140" w:rsidRPr="000F3AC9" w:rsidRDefault="00964140" w:rsidP="004B1CE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F3AC9" w:rsidRDefault="00964140" w:rsidP="004B1CE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8F6365" w:rsidRDefault="00964140" w:rsidP="008F6365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9294D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В своей курсовой работе рассмотрим тему «Кредиты коммерческого банка».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Вслед за деньгами изобретение кредита является гениальным открытием человечества. Благодаря кредиту сокращается время на удовлетворение хозяйственных и личных потребностей. Предприятие-заемщик за счет дополнительной стоимости имеет возможность увеличить свои ресурсы, расширить хозяйство, ускорить достижение производственных целей. Граждане, воспользовавшись кредитом, имеют двойной шанс: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- либо применить способности и полученные дополнительные ресурсы для расширения своего дела;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- либо ускорить достижение потребительских целей, получить в свое распоряжение такие вещи, предметы, ценности, которыми они могли бы владеть лишь в будущем.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Кредит выступает опорой современной экономики, неотъемлемым элементом экономического развития. Его используют как крупные предприятия и объединения, так и малые производственные, сельскохозяйственные и торговые структуры; как государства, правительства, так и отдельные граждане.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При всей очевидности той пользы, которую приносит кредит, его воздействие на народное хозяйство оценивается неоднозначно. Зачастую одними специалистами считается, что кредит возникает от бедности, от нехватки имущества и ресурсов, имеющихся в распоряжении субъектов хозяйства. Кредит, по мнению других специалистов, разрушает экономику, поскольку за него надо платить, что подрывает финансовое положение заемщика, приводит к его банкротству.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Цель моей курсовой работы состоит в раскрытии основ кредита и кредитных отношений.</w:t>
      </w:r>
      <w:r>
        <w:rPr>
          <w:sz w:val="28"/>
          <w:szCs w:val="28"/>
        </w:rPr>
        <w:t xml:space="preserve"> Цель кредитования – создание предпосылок для развития экономики заемщика, его конкурентоспособности и прибыльности, непрерывности производства и обращения. Вместе с тем интересы клиента не могут стать решающим, доминирующим фактором совершения кредитных операций.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Конкретной экономической основой, на которой появляются и развиваются кредитные отношения, выступают кругооборот и оборот средств (капитала).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Средства и предметы труда в стоимостном выражении на предприятиях в каждый данный момент могут находиться в денежной, производственной и товарной формах. При этом их назначение различно.</w:t>
      </w:r>
    </w:p>
    <w:p w:rsidR="00964140" w:rsidRPr="007F719C" w:rsidRDefault="00964140" w:rsidP="0049294D">
      <w:pPr>
        <w:pStyle w:val="11"/>
        <w:spacing w:before="20"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Для того чтобы возможность кредита стала реальностью, нужны определенные условия, по крайней мере, два: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• кредит становится необходимым в том случае, если происходит совпадение интересов кредитора и заемщика;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• участники кредитной сделки - кредитор и заемщик - должны выступать как юридически самостоятельные субъекты, материально гарантирующие выполнение обязательств.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>Для того чтобы кредитная сделка состоялась, требуется, чтобы ее участники взаимно проявили интерес к кредиту, обладающему определенными качествами. Эти интересы не есть нечто субъективное, регулируемое, в конечном счете, волей участников производственных отношений. Всякий интерес, порождающий действие, обусловлен, прежде всего, объективными процессами, конкретной ситуацией, делающей неизбежной возникающую взаимную заинтересованность.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 xml:space="preserve"> Банки как коллективные кредиторы обязаны проанализировать возможности выдачи ссуды заемщику, определять его реальную кредитоспособность в соответствии с требованиями возврата средств и содержанием кредитного договора.</w:t>
      </w:r>
    </w:p>
    <w:p w:rsidR="00964140" w:rsidRPr="007F719C" w:rsidRDefault="00964140" w:rsidP="0049294D">
      <w:pPr>
        <w:pStyle w:val="11"/>
        <w:spacing w:line="360" w:lineRule="auto"/>
        <w:ind w:firstLine="709"/>
        <w:rPr>
          <w:sz w:val="28"/>
          <w:szCs w:val="28"/>
        </w:rPr>
      </w:pPr>
      <w:r w:rsidRPr="007F719C">
        <w:rPr>
          <w:sz w:val="28"/>
          <w:szCs w:val="28"/>
        </w:rPr>
        <w:t xml:space="preserve">Основная задача курсовой работы, показать, что кредит стал неизбежным атрибутом товарного хозяйства. Кредит беру не потому, что заемщик беден, а потому, что у него в силу объективности кругооборота и оборота капитала в полной мере недостает собственных ресурсов. </w:t>
      </w:r>
    </w:p>
    <w:p w:rsidR="00964140" w:rsidRPr="00F851DF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введения, пяти</w:t>
      </w:r>
      <w:r w:rsidRPr="00F85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 w:rsidRPr="00F851DF">
        <w:rPr>
          <w:rFonts w:ascii="Times New Roman" w:hAnsi="Times New Roman"/>
          <w:sz w:val="28"/>
          <w:szCs w:val="28"/>
        </w:rPr>
        <w:t xml:space="preserve"> и заключения. В первой </w:t>
      </w:r>
      <w:r>
        <w:rPr>
          <w:rFonts w:ascii="Times New Roman" w:hAnsi="Times New Roman"/>
          <w:sz w:val="28"/>
          <w:szCs w:val="28"/>
        </w:rPr>
        <w:t xml:space="preserve">половине работы </w:t>
      </w:r>
      <w:r w:rsidRPr="00F851DF">
        <w:rPr>
          <w:rFonts w:ascii="Times New Roman" w:hAnsi="Times New Roman"/>
          <w:sz w:val="28"/>
          <w:szCs w:val="28"/>
        </w:rPr>
        <w:t xml:space="preserve"> основное внимание уделено теоретическим формулировкам, обращено внимание на первоначальное значение основных исследуемых понятий - «ресурсы», «кредитные ресурсы», «</w:t>
      </w:r>
      <w:r>
        <w:rPr>
          <w:rFonts w:ascii="Times New Roman" w:hAnsi="Times New Roman"/>
          <w:sz w:val="28"/>
          <w:szCs w:val="28"/>
        </w:rPr>
        <w:t>сущность и функции кредита</w:t>
      </w:r>
      <w:r w:rsidRPr="00F851D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«условия и формы кредитования»</w:t>
      </w:r>
      <w:r w:rsidRPr="00F851DF">
        <w:rPr>
          <w:rFonts w:ascii="Times New Roman" w:hAnsi="Times New Roman"/>
          <w:sz w:val="28"/>
          <w:szCs w:val="28"/>
        </w:rPr>
        <w:t xml:space="preserve"> рассмотрена структура кредитных ресурсов. Во второй </w:t>
      </w:r>
      <w:r>
        <w:rPr>
          <w:rFonts w:ascii="Times New Roman" w:hAnsi="Times New Roman"/>
          <w:sz w:val="28"/>
          <w:szCs w:val="28"/>
        </w:rPr>
        <w:t xml:space="preserve">половине </w:t>
      </w:r>
      <w:r w:rsidRPr="00F851DF">
        <w:rPr>
          <w:rFonts w:ascii="Times New Roman" w:hAnsi="Times New Roman"/>
          <w:sz w:val="28"/>
          <w:szCs w:val="28"/>
        </w:rPr>
        <w:t xml:space="preserve"> перечислены </w:t>
      </w:r>
      <w:r>
        <w:rPr>
          <w:rFonts w:ascii="Times New Roman" w:hAnsi="Times New Roman"/>
          <w:sz w:val="28"/>
          <w:szCs w:val="28"/>
        </w:rPr>
        <w:t>элементы кредитования, современные способы кредитования</w:t>
      </w:r>
      <w:r w:rsidRPr="00F851DF">
        <w:rPr>
          <w:rFonts w:ascii="Times New Roman" w:hAnsi="Times New Roman"/>
          <w:sz w:val="28"/>
          <w:szCs w:val="28"/>
        </w:rPr>
        <w:t>, их характеристика, принципы работы, значение  и функции.</w:t>
      </w:r>
    </w:p>
    <w:p w:rsidR="00964140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Работа основывается на обзоре мировой и отечественной литературы. Мно</w:t>
      </w:r>
      <w:r>
        <w:rPr>
          <w:rFonts w:ascii="Times New Roman" w:hAnsi="Times New Roman"/>
          <w:sz w:val="28"/>
          <w:szCs w:val="28"/>
        </w:rPr>
        <w:t xml:space="preserve">гие понятия даются </w:t>
      </w:r>
      <w:r w:rsidRPr="000F3AC9">
        <w:rPr>
          <w:rFonts w:ascii="Times New Roman" w:hAnsi="Times New Roman"/>
          <w:sz w:val="28"/>
          <w:szCs w:val="28"/>
        </w:rPr>
        <w:t>в соответствии с мировыми стандартами, что актуально в связи с политикой ЦБ</w:t>
      </w:r>
      <w:r>
        <w:rPr>
          <w:rFonts w:ascii="Times New Roman" w:hAnsi="Times New Roman"/>
          <w:sz w:val="28"/>
          <w:szCs w:val="28"/>
        </w:rPr>
        <w:t>.</w:t>
      </w:r>
      <w:r w:rsidRPr="000F3AC9">
        <w:rPr>
          <w:rFonts w:ascii="Times New Roman" w:hAnsi="Times New Roman"/>
          <w:sz w:val="28"/>
          <w:szCs w:val="28"/>
        </w:rPr>
        <w:t xml:space="preserve"> </w:t>
      </w:r>
    </w:p>
    <w:p w:rsidR="00964140" w:rsidRPr="000F3AC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предприятий. Существовавшая ранее система, при которой бюджетные средства выделялись в рамках государственного планирования развития экономики, не учитывала необходимости четкого законодательного регулирования финансово-кредитных  вопросов.</w:t>
      </w:r>
    </w:p>
    <w:p w:rsidR="00964140" w:rsidRPr="000F3AC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С развитием в нашей стране рыночных отношений, появлением предприятий различных форм собственности (как частной, так и государственной, общественной) особое значение приобретает проблема </w:t>
      </w:r>
      <w:r>
        <w:rPr>
          <w:rFonts w:ascii="Times New Roman" w:hAnsi="Times New Roman"/>
          <w:sz w:val="28"/>
          <w:szCs w:val="28"/>
        </w:rPr>
        <w:t xml:space="preserve">четкого правового регулирования финансово-кредитных отношений субъектов предпринимательской </w:t>
      </w:r>
      <w:r w:rsidRPr="000F3AC9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964140" w:rsidRPr="000F3AC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У предприятий всех форм собственности все чаще возникает потребность привлечения заемных средств</w:t>
      </w:r>
      <w:r>
        <w:rPr>
          <w:rFonts w:ascii="Times New Roman" w:hAnsi="Times New Roman"/>
          <w:sz w:val="28"/>
          <w:szCs w:val="28"/>
        </w:rPr>
        <w:t>,</w:t>
      </w:r>
      <w:r w:rsidRPr="000F3AC9">
        <w:rPr>
          <w:rFonts w:ascii="Times New Roman" w:hAnsi="Times New Roman"/>
          <w:sz w:val="28"/>
          <w:szCs w:val="28"/>
        </w:rPr>
        <w:t xml:space="preserve"> для осуществления своей деятельности и извлечения прибыли.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 xml:space="preserve"> Наиболее распространенной формой привлечения средств является получение банковской ссуды </w:t>
      </w:r>
      <w:r>
        <w:rPr>
          <w:rFonts w:ascii="Times New Roman" w:hAnsi="Times New Roman"/>
          <w:sz w:val="28"/>
          <w:szCs w:val="28"/>
        </w:rPr>
        <w:t>п</w:t>
      </w:r>
      <w:r w:rsidRPr="000F3AC9">
        <w:rPr>
          <w:rFonts w:ascii="Times New Roman" w:hAnsi="Times New Roman"/>
          <w:sz w:val="28"/>
          <w:szCs w:val="28"/>
        </w:rPr>
        <w:t>о кредитному договору.</w:t>
      </w:r>
    </w:p>
    <w:p w:rsidR="00964140" w:rsidRPr="000F3AC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</w:t>
      </w:r>
      <w:r w:rsidRPr="000F3AC9">
        <w:rPr>
          <w:rFonts w:ascii="Times New Roman" w:hAnsi="Times New Roman"/>
          <w:sz w:val="28"/>
          <w:szCs w:val="28"/>
        </w:rPr>
        <w:t>этому</w:t>
      </w:r>
      <w:r>
        <w:rPr>
          <w:rFonts w:ascii="Times New Roman" w:hAnsi="Times New Roman"/>
          <w:sz w:val="28"/>
          <w:szCs w:val="28"/>
        </w:rPr>
        <w:t>,</w:t>
      </w:r>
      <w:r w:rsidRPr="000F3AC9">
        <w:rPr>
          <w:rFonts w:ascii="Times New Roman" w:hAnsi="Times New Roman"/>
          <w:sz w:val="28"/>
          <w:szCs w:val="28"/>
        </w:rPr>
        <w:t xml:space="preserve"> я выбрал</w:t>
      </w:r>
      <w:r>
        <w:rPr>
          <w:rFonts w:ascii="Times New Roman" w:hAnsi="Times New Roman"/>
          <w:sz w:val="28"/>
          <w:szCs w:val="28"/>
        </w:rPr>
        <w:t>а</w:t>
      </w:r>
      <w:r w:rsidRPr="000F3AC9">
        <w:rPr>
          <w:rFonts w:ascii="Times New Roman" w:hAnsi="Times New Roman"/>
          <w:sz w:val="28"/>
          <w:szCs w:val="28"/>
        </w:rPr>
        <w:t xml:space="preserve"> актуальную в наше время тему своей курсовой работы, как кредит</w:t>
      </w:r>
      <w:r>
        <w:rPr>
          <w:rFonts w:ascii="Times New Roman" w:hAnsi="Times New Roman"/>
          <w:sz w:val="28"/>
          <w:szCs w:val="28"/>
        </w:rPr>
        <w:t>ы коммерческого банка.</w:t>
      </w:r>
    </w:p>
    <w:p w:rsidR="00964140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Организация финансово-кредитного обслуживания предприятий, организаций и населения, функционирование кредитной системы играют исключительно важную роль в развитии хозяйственных структур. От эффективности и бесперебойности функционирования кредитно-финансового механизма зависят не только своевременное получение средств отдельными хозяйственными единицами, но и темпы экономического развития страны в целом. </w:t>
      </w:r>
    </w:p>
    <w:p w:rsidR="00964140" w:rsidRPr="000630D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Механизм функционирования кредитной системы постоянно меняется под влиянием изменений организационно-правовых форм осуществления кредитных операций, форм и методов кредитования и кредитно-расчетных отношений.</w:t>
      </w:r>
    </w:p>
    <w:p w:rsidR="00964140" w:rsidRPr="000630D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Коммерческий статус дает банку значительную самостоятельность в определении целей, условий и сроков кредитования, уровня процентных ставок, развитии разнообразных форм банковской деятельности, в использовании полученной прибыли, определении штатов и уровня оплаты труда своих работников, укреплении материально-технической базы и решении других вопросов.</w:t>
      </w:r>
    </w:p>
    <w:p w:rsidR="00964140" w:rsidRPr="000630D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В последнее время банки все активнее осуществляют нехарактерные для них операции, внедряясь в нетрадиционные для банков сферы финансового предпринимательства, включая операции с ценными бумагами, лизинг, факторинг и иные виды кредитно-финансового обслуживания, постоянно расширяя круг и повышая качество предоставляемых услуг, конкурируя за привлечение новых перспективных клиентов. </w:t>
      </w:r>
    </w:p>
    <w:p w:rsidR="00964140" w:rsidRPr="000630D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49294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9294D">
      <w:pPr>
        <w:spacing w:after="0" w:line="360" w:lineRule="auto"/>
        <w:ind w:firstLine="709"/>
        <w:jc w:val="both"/>
      </w:pPr>
    </w:p>
    <w:p w:rsidR="00964140" w:rsidRDefault="00964140" w:rsidP="0049294D">
      <w:pPr>
        <w:spacing w:after="0" w:line="360" w:lineRule="auto"/>
        <w:ind w:firstLine="709"/>
        <w:jc w:val="both"/>
      </w:pPr>
    </w:p>
    <w:p w:rsidR="00964140" w:rsidRDefault="00964140" w:rsidP="0049294D">
      <w:pPr>
        <w:spacing w:after="0" w:line="360" w:lineRule="auto"/>
        <w:ind w:firstLine="709"/>
        <w:jc w:val="both"/>
      </w:pPr>
    </w:p>
    <w:p w:rsidR="00964140" w:rsidRDefault="00964140" w:rsidP="0049294D">
      <w:pPr>
        <w:spacing w:after="0" w:line="360" w:lineRule="auto"/>
        <w:ind w:firstLine="709"/>
        <w:jc w:val="both"/>
      </w:pPr>
    </w:p>
    <w:p w:rsidR="00964140" w:rsidRDefault="00964140" w:rsidP="0049294D">
      <w:pPr>
        <w:spacing w:after="0" w:line="360" w:lineRule="auto"/>
        <w:ind w:firstLine="709"/>
        <w:jc w:val="both"/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4140" w:rsidRDefault="00964140" w:rsidP="00BC1D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C1DAD">
        <w:rPr>
          <w:rFonts w:ascii="Times New Roman" w:hAnsi="Times New Roman"/>
          <w:sz w:val="28"/>
          <w:szCs w:val="28"/>
        </w:rPr>
        <w:t>КРЕДИТНЫЕ РЕСУРС</w:t>
      </w:r>
      <w:r>
        <w:rPr>
          <w:rFonts w:ascii="Times New Roman" w:hAnsi="Times New Roman"/>
          <w:sz w:val="28"/>
          <w:szCs w:val="28"/>
        </w:rPr>
        <w:t>Ы КОММЕРЧЕСКОГО БАНКА</w:t>
      </w:r>
    </w:p>
    <w:p w:rsidR="00964140" w:rsidRPr="000F3AC9" w:rsidRDefault="00964140" w:rsidP="00BC1DAD">
      <w:pPr>
        <w:tabs>
          <w:tab w:val="left" w:pos="8789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Ресурсы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>(от французского ressources) - средства, запасы, возмож</w:t>
      </w:r>
      <w:r>
        <w:rPr>
          <w:rFonts w:ascii="Times New Roman" w:hAnsi="Times New Roman"/>
          <w:sz w:val="28"/>
          <w:szCs w:val="28"/>
        </w:rPr>
        <w:t>ности, источники чего-либо.</w:t>
      </w:r>
    </w:p>
    <w:p w:rsidR="00964140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F3AC9">
        <w:rPr>
          <w:rFonts w:ascii="Times New Roman" w:hAnsi="Times New Roman"/>
          <w:sz w:val="28"/>
          <w:szCs w:val="28"/>
        </w:rPr>
        <w:t>Банковские ресурсы - совокупность средств, находящихся в распоряжении банка и используемых им для кредитных и других активных операций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F3AC9">
        <w:rPr>
          <w:rFonts w:ascii="Times New Roman" w:hAnsi="Times New Roman"/>
          <w:sz w:val="28"/>
          <w:szCs w:val="28"/>
        </w:rPr>
        <w:t>сточники формирования банковских 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 xml:space="preserve">зависят от пассивных операций банков. Исходя из вышеизложенного, можно сформулировать следующее определение ресурсов коммерческого банка. </w:t>
      </w: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Ресурсы коммерческого банка (банковские ресурсы)- это его уставный капитал и фонды, а также средства, привлеченные банками в результате проведения пассивных операций и используемые для активных операций банка.  </w:t>
      </w: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Не вся совокупность мобилизованных в банке средств свободна для совершения активных кредитных операций банка.  Это требует определения понятия кредитного потенциала банка.</w:t>
      </w: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Кредитный потенциал - это совокупность мобилизованных в банке средств за минусом резерва ликвидности. </w:t>
      </w: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Резерв ликвидности в коммерческом банке - это фонд обязательных резервов создаваемый в соответствии с Инструкцией ЦБ </w:t>
      </w:r>
      <w:r>
        <w:rPr>
          <w:rFonts w:ascii="Times New Roman" w:hAnsi="Times New Roman"/>
          <w:sz w:val="28"/>
          <w:szCs w:val="28"/>
        </w:rPr>
        <w:t>«</w:t>
      </w:r>
      <w:r w:rsidRPr="000F3AC9">
        <w:rPr>
          <w:rFonts w:ascii="Times New Roman" w:hAnsi="Times New Roman"/>
          <w:sz w:val="28"/>
          <w:szCs w:val="28"/>
        </w:rPr>
        <w:t>Об обязательных резервах кредитных организаций, депонируемых в ЦБ РФ</w:t>
      </w:r>
      <w:r>
        <w:rPr>
          <w:rFonts w:ascii="Times New Roman" w:hAnsi="Times New Roman"/>
          <w:sz w:val="28"/>
          <w:szCs w:val="28"/>
        </w:rPr>
        <w:t>»</w:t>
      </w:r>
      <w:r w:rsidRPr="000F3AC9">
        <w:rPr>
          <w:rFonts w:ascii="Times New Roman" w:hAnsi="Times New Roman"/>
          <w:sz w:val="28"/>
          <w:szCs w:val="28"/>
        </w:rPr>
        <w:t>.</w:t>
      </w:r>
    </w:p>
    <w:p w:rsidR="00964140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Кредитные ресурсы коммерческого банка - это часть собственного капитала и привлеченных средств, в денежной форме  направляемая на активные кредитные операции. Причем в момент использования кредитных ресурсов они перестают быть ресурсом для банка  т. к. они уже не запас (возврат кредита - рисковая операция), а становятся вложенными кредитными ресурсами.</w:t>
      </w:r>
    </w:p>
    <w:p w:rsidR="00964140" w:rsidRDefault="00964140" w:rsidP="006F52F9">
      <w:p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Pr="000F3AC9">
        <w:rPr>
          <w:rFonts w:ascii="Times New Roman" w:hAnsi="Times New Roman"/>
          <w:sz w:val="28"/>
          <w:szCs w:val="28"/>
        </w:rPr>
        <w:t>онятие кредитных ресурсов</w:t>
      </w:r>
      <w:r>
        <w:rPr>
          <w:rFonts w:ascii="Times New Roman" w:hAnsi="Times New Roman"/>
          <w:sz w:val="28"/>
          <w:szCs w:val="28"/>
        </w:rPr>
        <w:t xml:space="preserve"> можно разделить на </w:t>
      </w:r>
      <w:r w:rsidRPr="000F3AC9">
        <w:rPr>
          <w:rFonts w:ascii="Times New Roman" w:hAnsi="Times New Roman"/>
          <w:sz w:val="28"/>
          <w:szCs w:val="28"/>
        </w:rPr>
        <w:t>текущие кредитные ресурсы и мгновенные кредитные ресурсы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6F52F9">
      <w:p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            Формула для расчета размера текущих кредитных ресурсов, то есть ресурсов,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 xml:space="preserve"> мы потенциально можем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3AC9">
        <w:rPr>
          <w:rFonts w:ascii="Times New Roman" w:hAnsi="Times New Roman"/>
          <w:sz w:val="28"/>
          <w:szCs w:val="28"/>
        </w:rPr>
        <w:t xml:space="preserve"> направить на кредитные вложения будет:</w:t>
      </w:r>
    </w:p>
    <w:p w:rsidR="00964140" w:rsidRPr="000F3AC9" w:rsidRDefault="00964140" w:rsidP="006F52F9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Текущие кредитные  ресурсы   =  Кредитный потенциал  -  вложенные кредитные ресурсы</w:t>
      </w: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Мгновенные кредитные ресурсы - это тот размер ресурсов, которые в конкретный момент времени могут быть использованы для выдачи кредита.</w:t>
      </w: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Мгновенные кредитные ресурсы = Остатки средств на кор. счете + Текущие поступления - Текущие платежи + Высоколиквидные ресурсы (ГДО) + излишек наличности в кассе банка.</w:t>
      </w:r>
    </w:p>
    <w:p w:rsidR="00964140" w:rsidRPr="00EB6FBE" w:rsidRDefault="00964140" w:rsidP="004D523D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pacing w:val="40"/>
          <w:sz w:val="28"/>
          <w:szCs w:val="28"/>
        </w:rPr>
      </w:pPr>
      <w:r w:rsidRPr="004D523D">
        <w:rPr>
          <w:rFonts w:ascii="Times New Roman" w:hAnsi="Times New Roman"/>
          <w:spacing w:val="40"/>
          <w:sz w:val="28"/>
          <w:szCs w:val="28"/>
        </w:rPr>
        <w:t>1.1. Структура кредитных ресурсов банка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pacing w:val="40"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Переход на рыночные отношения серьезно изменил структуру ресурсов коммерческих банков. Структура банковских ресурсов отдельного коммерческого банка зависит от степени его специализации, особенностей его дея</w:t>
      </w:r>
      <w:r>
        <w:rPr>
          <w:rFonts w:ascii="Times New Roman" w:hAnsi="Times New Roman"/>
          <w:sz w:val="28"/>
          <w:szCs w:val="28"/>
        </w:rPr>
        <w:t>тельности</w:t>
      </w:r>
      <w:r w:rsidRPr="000F3AC9">
        <w:rPr>
          <w:rFonts w:ascii="Times New Roman" w:hAnsi="Times New Roman"/>
          <w:sz w:val="28"/>
          <w:szCs w:val="28"/>
        </w:rPr>
        <w:t xml:space="preserve">. Структура банковских ресурсов среднего коммерческого банка в России представляется следующим образом: </w:t>
      </w:r>
    </w:p>
    <w:p w:rsidR="00964140" w:rsidRPr="000F3AC9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3AC9">
        <w:rPr>
          <w:rFonts w:ascii="Times New Roman" w:hAnsi="Times New Roman"/>
          <w:sz w:val="28"/>
          <w:szCs w:val="28"/>
        </w:rPr>
        <w:t xml:space="preserve"> собственные средства;</w:t>
      </w:r>
    </w:p>
    <w:p w:rsidR="00964140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3AC9">
        <w:rPr>
          <w:rFonts w:ascii="Times New Roman" w:hAnsi="Times New Roman"/>
          <w:sz w:val="28"/>
          <w:szCs w:val="28"/>
        </w:rPr>
        <w:t>депозиты;</w:t>
      </w:r>
    </w:p>
    <w:p w:rsidR="00964140" w:rsidRDefault="00964140" w:rsidP="00BC1DA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3AC9">
        <w:rPr>
          <w:rFonts w:ascii="Times New Roman" w:hAnsi="Times New Roman"/>
          <w:sz w:val="28"/>
          <w:szCs w:val="28"/>
        </w:rPr>
        <w:t>межбанковское привлечение;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3AC9">
        <w:rPr>
          <w:rFonts w:ascii="Times New Roman" w:hAnsi="Times New Roman"/>
          <w:sz w:val="28"/>
          <w:szCs w:val="28"/>
        </w:rPr>
        <w:t>другие привлеченные средства.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ЭЛЕМЕНТЫ СИСТЕМЫ КРЕДИТОВАНИЯ</w:t>
      </w: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кредитования, включает в себя три блока: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фундаментальный блок;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экономико-технологический блок;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организационный блок.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фундаментальный блок кроме принципов кредитования входят  следующие элементы: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субъекты процесса кредитования;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объекты кредитования;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обеспечение кредита.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названных базовых элемента сохраняют свое основополагающее значение, практически определяют лицо кредитной операции, эффективность ее деятельности. Базовые элементы системы неотделимы друг от друга. Успех работы банка в области кредитования приходится, если элементы взаимодополняемы и каждый из них усиливает надежность кредитной сделки.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элемент системы кредитования – доверие. Он возникает из самого понятия «кредит»  (от лат. </w:t>
      </w:r>
      <w:r>
        <w:rPr>
          <w:rFonts w:ascii="Times New Roman" w:hAnsi="Times New Roman"/>
          <w:sz w:val="28"/>
          <w:szCs w:val="28"/>
          <w:lang w:val="en-US"/>
        </w:rPr>
        <w:t>Credo</w:t>
      </w:r>
      <w:r w:rsidRPr="006741D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верю). Как известно, при кредите существуют две стороны: кредитор и заемщик. Кредит как форма экономических отношений – всегда риск, и без доверия здесь не обойтись. </w:t>
      </w:r>
    </w:p>
    <w:p w:rsidR="00964140" w:rsidRDefault="00964140" w:rsidP="00C517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C51751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2.1.</w:t>
      </w:r>
      <w:r w:rsidRPr="00C51751">
        <w:rPr>
          <w:rFonts w:ascii="Times New Roman" w:hAnsi="Times New Roman"/>
          <w:spacing w:val="40"/>
          <w:sz w:val="28"/>
          <w:szCs w:val="28"/>
        </w:rPr>
        <w:t xml:space="preserve"> Сущность и функции кредита</w:t>
      </w:r>
    </w:p>
    <w:p w:rsidR="00964140" w:rsidRPr="00C51751" w:rsidRDefault="00964140" w:rsidP="009559C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964140" w:rsidRPr="000F3AC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Кредит - предоставление денег или товаров в долг, как правило, с уплатой процентов; стоимостная экономическая категория, неотъемлемый элемент товарно-денежных отношений. </w:t>
      </w:r>
    </w:p>
    <w:p w:rsidR="00964140" w:rsidRDefault="00964140" w:rsidP="004D523D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Возможность возникновения и развития кредита связаны с кругооборотом и оборотом капитала. В процессе движения основного и оборотного капитала происходит высвобождение ресурсов. Средства труда используются в процессе производства длительное время, их стоимость переносится на стоимость готовой продукции частями.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 xml:space="preserve">Постепенные восстановление стоимости основного капитала в денежной форме приводит к тому, что высвобождающиеся денежные средства оседают на счетах предприятий. У одних субъектов появляется временный избыток средств, у других - их недостаток. Это создаёт возможность возникновения кредитных отношений, то есть кредит разрешает относительное противоречие между временным оседанием средств и необходимостью, их использования в хозяйстве. </w:t>
      </w:r>
    </w:p>
    <w:p w:rsidR="00964140" w:rsidRPr="000F3AC9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В условиях рыночной экономики кредит выполняет следующие функции: </w:t>
      </w:r>
    </w:p>
    <w:p w:rsidR="00964140" w:rsidRPr="000F3AC9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а) аккумуляция временно свободных денежных средств;</w:t>
      </w:r>
    </w:p>
    <w:p w:rsidR="00964140" w:rsidRPr="000F3AC9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б) перераспределение денежных средств на условиях их последующего возврата;</w:t>
      </w:r>
    </w:p>
    <w:p w:rsidR="00964140" w:rsidRPr="000F3AC9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в) создание кредитных орудий обращения (банкнот и казначейских билетов) и кредитных операций;</w:t>
      </w:r>
    </w:p>
    <w:p w:rsidR="00964140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г) регулирование объема совокупного денежного оборота.</w:t>
      </w:r>
    </w:p>
    <w:p w:rsidR="00964140" w:rsidRPr="000F3AC9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9559CF">
        <w:rPr>
          <w:rFonts w:ascii="Times New Roman" w:hAnsi="Times New Roman"/>
          <w:spacing w:val="40"/>
          <w:sz w:val="28"/>
          <w:szCs w:val="28"/>
        </w:rPr>
        <w:t>2.</w:t>
      </w:r>
      <w:r>
        <w:rPr>
          <w:rFonts w:ascii="Times New Roman" w:hAnsi="Times New Roman"/>
          <w:spacing w:val="40"/>
          <w:sz w:val="28"/>
          <w:szCs w:val="28"/>
        </w:rPr>
        <w:t>2</w:t>
      </w:r>
      <w:r w:rsidRPr="009559CF">
        <w:rPr>
          <w:rFonts w:ascii="Times New Roman" w:hAnsi="Times New Roman"/>
          <w:spacing w:val="40"/>
          <w:sz w:val="28"/>
          <w:szCs w:val="28"/>
        </w:rPr>
        <w:t xml:space="preserve">. Принципы </w:t>
      </w:r>
      <w:r>
        <w:rPr>
          <w:rFonts w:ascii="Times New Roman" w:hAnsi="Times New Roman"/>
          <w:spacing w:val="40"/>
          <w:sz w:val="28"/>
          <w:szCs w:val="28"/>
        </w:rPr>
        <w:t xml:space="preserve">и условия </w:t>
      </w:r>
      <w:r w:rsidRPr="009559CF">
        <w:rPr>
          <w:rFonts w:ascii="Times New Roman" w:hAnsi="Times New Roman"/>
          <w:spacing w:val="40"/>
          <w:sz w:val="28"/>
          <w:szCs w:val="28"/>
        </w:rPr>
        <w:t>кредитования</w:t>
      </w:r>
    </w:p>
    <w:p w:rsidR="00964140" w:rsidRDefault="00964140" w:rsidP="009559CF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Банковское кредитование осуществляется при строгом соблюдении принципов кредитования, которые предоставляют собой требования к организации кредитного процесса. 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К принципам кредитования относятся: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а) возвратность и срочность кредитования;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б) дифференцированность кредитования;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в) обеспеченность кредита;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г) платность банковских ссуд.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Рассмотрим подробнее каждый из принципов.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0630D9">
        <w:rPr>
          <w:rFonts w:ascii="Times New Roman" w:hAnsi="Times New Roman"/>
          <w:sz w:val="28"/>
          <w:szCs w:val="28"/>
        </w:rPr>
        <w:t>озвратность является неотъемлемой частью кредита, его атрибутом.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Возвратность и срочность кредитования обусловлена тем, что банки мобилизуют  для кредитования временно свободные денежные средства предприятий, учреждений и населения.  Эти средства не принадлежат банкам, и, в конечном итоге, они, придя в банк с различных сегментов рынка, в них и уходят (потребительское, коммерческое кредитование и т.д.). Главная особенность таких средств состоит в том, что они подлежат возврату владельцам, вложившим их в банк на условиях срочных депозитов. Поэтому  "золотое" банковское правило гласит, что величина и сроки финансовых требований банка должны соответствовать размерам и срокам его обязательств. Нарушение этого основополагающего принципа и приводит к банкротству банка.</w:t>
      </w:r>
    </w:p>
    <w:p w:rsidR="00964140" w:rsidRDefault="00964140" w:rsidP="00893E30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Срочность кредитования представляет собой необходимую форму достижения возвратности кредита. Принцип срочности означает, что кредит должен быть не просто возвращен, а возвращен в строго определенный срок.. Срок кредитования является предельным временем нахождения ссуженных средств в хозяйстве заемщика. Если нарушается срок пользования ссудой, то искажается сущность </w:t>
      </w:r>
    </w:p>
    <w:p w:rsidR="00964140" w:rsidRDefault="00964140" w:rsidP="00893E30">
      <w:p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кредита, он теряет свое подлинное назначение.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2. Дифференцированность кредитования означает, что коммерческие банки не должны однозначно подходить к вопросу о выдаче кредита своим клиентам, претендующим на его получение. Ссуда должна предоставляться только тем хозорганам, которые в состоянии его своевременно вернуть. Поэтому дифференциация  кредитования должна осуществляться на основе показателей кредитования, под которой понимается финансовое состояния предприятия, дающее уверенность в способности и готовности заемщика возвратить кредит в обусловленный договором срок. Эти качества потенциальных заемщиков оцениваются посредством анализа их баланса на ликвидность, обеспеченность хозяйства собственными источниками,  уровень рентабельности на текущий момент и в перспективе.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3. Обеспеченность кредита закрывает один из основных кредитных рисков - риск непогашения ссуды. Если бы не принимался во внимание этот принцип, то банковское дело превратилось бы в спекулятивное занятие, где высокий риск ведения операций привел бы к резкому росту процентных ставок.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Надо отметить, что решение проблемы обеспеченности кредита зависит от типа кредитования и от субъекта ссуды. 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4. Платность банковских ссуд означает внесение получателями кредита определенной платы за временное пользование для своих нужд денежными средствами. Реализация этого принципа на практике осуществляется через механизм банковского процента. Ставка банковского процента - это своего рода "цена" кредита. Платность кредита призвана оказывать стимулирующее воздействие на хозяйственный (коммерческий) расчет предприятий, побуждая их увелич</w:t>
      </w:r>
      <w:r>
        <w:rPr>
          <w:rFonts w:ascii="Times New Roman" w:hAnsi="Times New Roman"/>
          <w:sz w:val="28"/>
          <w:szCs w:val="28"/>
        </w:rPr>
        <w:t>ить</w:t>
      </w:r>
      <w:r w:rsidRPr="000630D9">
        <w:rPr>
          <w:rFonts w:ascii="Times New Roman" w:hAnsi="Times New Roman"/>
          <w:sz w:val="28"/>
          <w:szCs w:val="28"/>
        </w:rPr>
        <w:t xml:space="preserve"> собственны</w:t>
      </w:r>
      <w:r>
        <w:rPr>
          <w:rFonts w:ascii="Times New Roman" w:hAnsi="Times New Roman"/>
          <w:sz w:val="28"/>
          <w:szCs w:val="28"/>
        </w:rPr>
        <w:t>е</w:t>
      </w:r>
      <w:r w:rsidRPr="000630D9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ы</w:t>
      </w:r>
      <w:r w:rsidRPr="000630D9">
        <w:rPr>
          <w:rFonts w:ascii="Times New Roman" w:hAnsi="Times New Roman"/>
          <w:sz w:val="28"/>
          <w:szCs w:val="28"/>
        </w:rPr>
        <w:t xml:space="preserve"> и экономно расходова</w:t>
      </w:r>
      <w:r>
        <w:rPr>
          <w:rFonts w:ascii="Times New Roman" w:hAnsi="Times New Roman"/>
          <w:sz w:val="28"/>
          <w:szCs w:val="28"/>
        </w:rPr>
        <w:t>ть</w:t>
      </w:r>
      <w:r w:rsidRPr="000630D9">
        <w:rPr>
          <w:rFonts w:ascii="Times New Roman" w:hAnsi="Times New Roman"/>
          <w:sz w:val="28"/>
          <w:szCs w:val="28"/>
        </w:rPr>
        <w:t xml:space="preserve"> привлеченны</w:t>
      </w:r>
      <w:r>
        <w:rPr>
          <w:rFonts w:ascii="Times New Roman" w:hAnsi="Times New Roman"/>
          <w:sz w:val="28"/>
          <w:szCs w:val="28"/>
        </w:rPr>
        <w:t>е</w:t>
      </w:r>
      <w:r w:rsidRPr="000630D9">
        <w:rPr>
          <w:rFonts w:ascii="Times New Roman" w:hAnsi="Times New Roman"/>
          <w:sz w:val="28"/>
          <w:szCs w:val="28"/>
        </w:rPr>
        <w:t xml:space="preserve"> средств. Банку платность кредита обеспечивает покрытие его затрат, связанных с уплатой процентов за привлеченные в депозиты чужие средства, затрат по содержанию своего аппарата, а также обеспечивает получение прибыли для увеличения ресурсных фондов кредитования (резервного, уставного) и использования их на собственные и другие нужды.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При рассмотрении вопроса размера платы за кредит, банки должны учитывать следующие факторы: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-  ставка рефинансирования ЦБ РФ;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- средняя процентная ставка привлечения (ставка привлечения межбанковских кредитов или ставка, уплачиваемая банком по депозитам различного вида);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- структура кредитных ресурсов (чем выше доля привлеченных средств, тем дороже должен быть кредит);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- спрос на кредит со стороны потенциальных заемщиков (чем меньше спрос, тем дешевле кредит);</w:t>
      </w:r>
    </w:p>
    <w:p w:rsidR="00964140" w:rsidRPr="000630D9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- срок, на который испрашивается кредит,  вид кредита, а точнее степень его риска для банка в зависимости от  обеспечения;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- стабильность денежного обращения в стране (чем выше темп инфляции, тем дороже должна быть плата за кредит, т.к. у банка повышается риск потерять свои ресурсы из-за обесценивания денег).</w:t>
      </w: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Совокупное применение на практике всех принципов банковского кредитования позволяет соблюсти как макроэкономические интересы, так и интересы на микроуровне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не может кредитовать любого клиента. Поэтому банк вступает в кредитные отношения на основание кредитоспособности клиента, ликвидности его баланса, изучения рынка продукта товаропроизводителя, уровня менеджмента и управления счетом, прошлого опыта работы с ним. 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кредитования связаны с принципами кредитования – целевым характером, срочностью и обеспеченностью кредита. 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Кредитование осуществляется при условии, что будут соблюдены коммерческие интересы банка.  Можно, наконец, заметить, что для кредитования требуется планирование взаимоотношений сторон и заключение кредитной сделки. Все кредитные сделки базируются на договорной основе.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условия кредитования следующие: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соблюдение требований, предъявляемых к определенным базовым элементам кредитования;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совпадение интересов обеих сторон кредитной сделки;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возможностей,  как у банка-кредитора, так и у заемщика выполнять свои обязательства;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соблюдение принципов кредитования;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возможность реализации залога и наличие гарантий;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обеспечение коммерческих интересов банка;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заключение кредитного соглашения;</w:t>
      </w:r>
    </w:p>
    <w:p w:rsidR="00964140" w:rsidRDefault="00964140" w:rsidP="007E4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планирование взаимоотношений сторон кредитной сделки.</w:t>
      </w:r>
    </w:p>
    <w:p w:rsidR="00964140" w:rsidRPr="0043390C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</w:t>
      </w:r>
      <w:r w:rsidRPr="00701F7E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ам</w:t>
      </w:r>
      <w:r w:rsidRPr="00701F7E">
        <w:rPr>
          <w:rFonts w:ascii="Times New Roman" w:hAnsi="Times New Roman"/>
          <w:sz w:val="28"/>
          <w:szCs w:val="28"/>
        </w:rPr>
        <w:t xml:space="preserve"> погашения</w:t>
      </w:r>
      <w:r>
        <w:rPr>
          <w:rFonts w:ascii="Times New Roman" w:hAnsi="Times New Roman"/>
          <w:sz w:val="28"/>
          <w:szCs w:val="28"/>
        </w:rPr>
        <w:t xml:space="preserve"> ссуды подразделяются на:</w:t>
      </w:r>
    </w:p>
    <w:p w:rsidR="00964140" w:rsidRPr="000F3AC9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Краткосрочные ссуды, </w:t>
      </w:r>
      <w:r w:rsidRPr="000F3AC9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ются</w:t>
      </w:r>
      <w:r w:rsidRPr="000F3AC9">
        <w:rPr>
          <w:rFonts w:ascii="Times New Roman" w:hAnsi="Times New Roman"/>
          <w:sz w:val="28"/>
          <w:szCs w:val="28"/>
        </w:rPr>
        <w:t>, на восполнение временного недостатка собственных оборотных средств у заемщика. Средний срок погашения кредита обычно не превышает шести месяцев. Наиболее активно применяются краткосрочные ссуды на фондовом рынке, в торговле и сфере услуг, в режиме межбанковского кредитования.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4140" w:rsidRPr="000F3AC9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F3AC9">
        <w:rPr>
          <w:rFonts w:ascii="Times New Roman" w:hAnsi="Times New Roman"/>
          <w:sz w:val="28"/>
          <w:szCs w:val="28"/>
        </w:rPr>
        <w:t>Среднесрочные ссуды, предоставля</w:t>
      </w:r>
      <w:r>
        <w:rPr>
          <w:rFonts w:ascii="Times New Roman" w:hAnsi="Times New Roman"/>
          <w:sz w:val="28"/>
          <w:szCs w:val="28"/>
        </w:rPr>
        <w:t>ются</w:t>
      </w:r>
      <w:r w:rsidRPr="000F3AC9">
        <w:rPr>
          <w:rFonts w:ascii="Times New Roman" w:hAnsi="Times New Roman"/>
          <w:sz w:val="28"/>
          <w:szCs w:val="28"/>
        </w:rPr>
        <w:t xml:space="preserve"> на срок </w:t>
      </w:r>
      <w:r>
        <w:rPr>
          <w:rFonts w:ascii="Times New Roman" w:hAnsi="Times New Roman"/>
          <w:sz w:val="28"/>
          <w:szCs w:val="28"/>
        </w:rPr>
        <w:t xml:space="preserve">от 1 года до 3 лет </w:t>
      </w:r>
      <w:r w:rsidRPr="000F3AC9">
        <w:rPr>
          <w:rFonts w:ascii="Times New Roman" w:hAnsi="Times New Roman"/>
          <w:sz w:val="28"/>
          <w:szCs w:val="28"/>
        </w:rPr>
        <w:t>на цели как производственного, так и чисто коммерческого характера. Наибольшее распространение получили в аграрном секторе.</w:t>
      </w:r>
    </w:p>
    <w:p w:rsidR="00964140" w:rsidRPr="000F3AC9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F3AC9">
        <w:rPr>
          <w:rFonts w:ascii="Times New Roman" w:hAnsi="Times New Roman"/>
          <w:sz w:val="28"/>
          <w:szCs w:val="28"/>
        </w:rPr>
        <w:t>Долгосрочные ссуды, использу</w:t>
      </w:r>
      <w:r>
        <w:rPr>
          <w:rFonts w:ascii="Times New Roman" w:hAnsi="Times New Roman"/>
          <w:sz w:val="28"/>
          <w:szCs w:val="28"/>
        </w:rPr>
        <w:t>ются</w:t>
      </w:r>
      <w:r w:rsidRPr="000F3AC9">
        <w:rPr>
          <w:rFonts w:ascii="Times New Roman" w:hAnsi="Times New Roman"/>
          <w:sz w:val="28"/>
          <w:szCs w:val="28"/>
        </w:rPr>
        <w:t xml:space="preserve">, как правило, в инвестиционных целях.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>Применяются при кредитовании реконструкции, технического перевооружения, нового строительства на предприятиях всех сфер деятельности. Особое развитие получили в капитальном строительстве, топливно-энергетическом комплексе, сырьевых отраслях экономики. Средний срок их погашения обычно от трех до пяти лет, но может достигать 25 и более лет, особенно при получении соответствующих финансовых гарантий со стороны государства.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C6">
        <w:rPr>
          <w:rFonts w:ascii="Times New Roman" w:hAnsi="Times New Roman"/>
          <w:sz w:val="28"/>
          <w:szCs w:val="28"/>
        </w:rPr>
        <w:t>По способам погашения</w:t>
      </w:r>
      <w:r>
        <w:rPr>
          <w:rFonts w:ascii="Times New Roman" w:hAnsi="Times New Roman"/>
          <w:sz w:val="28"/>
          <w:szCs w:val="28"/>
        </w:rPr>
        <w:t>:</w:t>
      </w:r>
    </w:p>
    <w:p w:rsidR="00964140" w:rsidRPr="000F3AC9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</w:t>
      </w:r>
      <w:r w:rsidRPr="000F3AC9">
        <w:rPr>
          <w:rFonts w:ascii="Times New Roman" w:hAnsi="Times New Roman"/>
          <w:sz w:val="28"/>
          <w:szCs w:val="28"/>
        </w:rPr>
        <w:t>диновременным взносом</w:t>
      </w:r>
      <w:r>
        <w:rPr>
          <w:rFonts w:ascii="Times New Roman" w:hAnsi="Times New Roman"/>
          <w:sz w:val="28"/>
          <w:szCs w:val="28"/>
        </w:rPr>
        <w:t>,</w:t>
      </w:r>
      <w:r w:rsidRPr="000F3AC9">
        <w:rPr>
          <w:rFonts w:ascii="Times New Roman" w:hAnsi="Times New Roman"/>
          <w:sz w:val="28"/>
          <w:szCs w:val="28"/>
        </w:rPr>
        <w:t xml:space="preserve"> весьма функциональн</w:t>
      </w:r>
      <w:r>
        <w:rPr>
          <w:rFonts w:ascii="Times New Roman" w:hAnsi="Times New Roman"/>
          <w:sz w:val="28"/>
          <w:szCs w:val="28"/>
        </w:rPr>
        <w:t>ый способ</w:t>
      </w:r>
      <w:r w:rsidRPr="000F3AC9">
        <w:rPr>
          <w:rFonts w:ascii="Times New Roman" w:hAnsi="Times New Roman"/>
          <w:sz w:val="28"/>
          <w:szCs w:val="28"/>
        </w:rPr>
        <w:t xml:space="preserve"> с позиции юридического оформления, так как не требует использования механизма исчисления дифференцированного процента.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0F3AC9">
        <w:rPr>
          <w:rFonts w:ascii="Times New Roman" w:hAnsi="Times New Roman"/>
          <w:sz w:val="28"/>
          <w:szCs w:val="28"/>
        </w:rPr>
        <w:t xml:space="preserve"> рассрочку в течение всего срока действия кредитного договора</w:t>
      </w:r>
      <w:r>
        <w:rPr>
          <w:rFonts w:ascii="Times New Roman" w:hAnsi="Times New Roman"/>
          <w:sz w:val="28"/>
          <w:szCs w:val="28"/>
        </w:rPr>
        <w:t>.</w:t>
      </w:r>
    </w:p>
    <w:p w:rsidR="00964140" w:rsidRPr="000F3AC9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F3AC9">
        <w:rPr>
          <w:rFonts w:ascii="Times New Roman" w:hAnsi="Times New Roman"/>
          <w:sz w:val="28"/>
          <w:szCs w:val="28"/>
        </w:rPr>
        <w:t xml:space="preserve">Конкретные условия (порядок) возврата определяются договором, в том числе — в части антиинфляционной защиты интересов кредитора.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C6">
        <w:rPr>
          <w:rFonts w:ascii="Times New Roman" w:hAnsi="Times New Roman"/>
          <w:sz w:val="28"/>
          <w:szCs w:val="28"/>
        </w:rPr>
        <w:t>По способу взимания ссудного процента</w:t>
      </w:r>
      <w:r>
        <w:rPr>
          <w:rFonts w:ascii="Times New Roman" w:hAnsi="Times New Roman"/>
          <w:sz w:val="28"/>
          <w:szCs w:val="28"/>
        </w:rPr>
        <w:t>:</w:t>
      </w:r>
    </w:p>
    <w:p w:rsidR="00964140" w:rsidRPr="000F3AC9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0F3AC9">
        <w:rPr>
          <w:rFonts w:ascii="Times New Roman" w:hAnsi="Times New Roman"/>
          <w:sz w:val="28"/>
          <w:szCs w:val="28"/>
        </w:rPr>
        <w:t>роцент выплачивается в момент общего погашения</w:t>
      </w:r>
      <w:r>
        <w:rPr>
          <w:rFonts w:ascii="Times New Roman" w:hAnsi="Times New Roman"/>
          <w:sz w:val="28"/>
          <w:szCs w:val="28"/>
        </w:rPr>
        <w:t xml:space="preserve"> ссуды</w:t>
      </w:r>
      <w:r w:rsidRPr="000F3AC9">
        <w:rPr>
          <w:rFonts w:ascii="Times New Roman" w:hAnsi="Times New Roman"/>
          <w:sz w:val="28"/>
          <w:szCs w:val="28"/>
        </w:rPr>
        <w:t>.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0F3AC9">
        <w:rPr>
          <w:rFonts w:ascii="Times New Roman" w:hAnsi="Times New Roman"/>
          <w:sz w:val="28"/>
          <w:szCs w:val="28"/>
        </w:rPr>
        <w:t xml:space="preserve">роцент выплачивается равномерными взносами в течение всего срока действия кредитного договора.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0F3AC9">
        <w:rPr>
          <w:rFonts w:ascii="Times New Roman" w:hAnsi="Times New Roman"/>
          <w:sz w:val="28"/>
          <w:szCs w:val="28"/>
        </w:rPr>
        <w:t xml:space="preserve">роцент удерживается в момент непосредственной выдачи </w:t>
      </w:r>
      <w:r>
        <w:rPr>
          <w:rFonts w:ascii="Times New Roman" w:hAnsi="Times New Roman"/>
          <w:sz w:val="28"/>
          <w:szCs w:val="28"/>
        </w:rPr>
        <w:t>ссуды.</w:t>
      </w:r>
      <w:r w:rsidRPr="000F3AC9">
        <w:rPr>
          <w:rFonts w:ascii="Times New Roman" w:hAnsi="Times New Roman"/>
          <w:sz w:val="28"/>
          <w:szCs w:val="28"/>
        </w:rPr>
        <w:t xml:space="preserve">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C6">
        <w:rPr>
          <w:rFonts w:ascii="Times New Roman" w:hAnsi="Times New Roman"/>
          <w:sz w:val="28"/>
          <w:szCs w:val="28"/>
        </w:rPr>
        <w:t>По н</w:t>
      </w:r>
      <w:r>
        <w:rPr>
          <w:rFonts w:ascii="Times New Roman" w:hAnsi="Times New Roman"/>
          <w:sz w:val="28"/>
          <w:szCs w:val="28"/>
        </w:rPr>
        <w:t>аличию</w:t>
      </w:r>
      <w:r w:rsidRPr="004E1DC6">
        <w:rPr>
          <w:rFonts w:ascii="Times New Roman" w:hAnsi="Times New Roman"/>
          <w:sz w:val="28"/>
          <w:szCs w:val="28"/>
        </w:rPr>
        <w:t xml:space="preserve"> обеспечения</w:t>
      </w:r>
      <w:r>
        <w:rPr>
          <w:rFonts w:ascii="Times New Roman" w:hAnsi="Times New Roman"/>
          <w:sz w:val="28"/>
          <w:szCs w:val="28"/>
        </w:rPr>
        <w:t>: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Без обеспечения - д</w:t>
      </w:r>
      <w:r w:rsidRPr="000F3AC9">
        <w:rPr>
          <w:rFonts w:ascii="Times New Roman" w:hAnsi="Times New Roman"/>
          <w:sz w:val="28"/>
          <w:szCs w:val="28"/>
        </w:rPr>
        <w:t>оверительные ссуды</w:t>
      </w:r>
      <w:r>
        <w:rPr>
          <w:rFonts w:ascii="Times New Roman" w:hAnsi="Times New Roman"/>
          <w:sz w:val="28"/>
          <w:szCs w:val="28"/>
        </w:rPr>
        <w:t>. Ф</w:t>
      </w:r>
      <w:r w:rsidRPr="000F3AC9">
        <w:rPr>
          <w:rFonts w:ascii="Times New Roman" w:hAnsi="Times New Roman"/>
          <w:sz w:val="28"/>
          <w:szCs w:val="28"/>
        </w:rPr>
        <w:t xml:space="preserve">ормой обеспечения возврата </w:t>
      </w:r>
      <w:r>
        <w:rPr>
          <w:rFonts w:ascii="Times New Roman" w:hAnsi="Times New Roman"/>
          <w:sz w:val="28"/>
          <w:szCs w:val="28"/>
        </w:rPr>
        <w:t xml:space="preserve">кредита </w:t>
      </w:r>
      <w:r w:rsidRPr="000F3AC9">
        <w:rPr>
          <w:rFonts w:ascii="Times New Roman" w:hAnsi="Times New Roman"/>
          <w:sz w:val="28"/>
          <w:szCs w:val="28"/>
        </w:rPr>
        <w:t xml:space="preserve">является непосредственно кредитный договор.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</w:t>
      </w:r>
      <w:r w:rsidRPr="000F3AC9">
        <w:rPr>
          <w:rFonts w:ascii="Times New Roman" w:hAnsi="Times New Roman"/>
          <w:sz w:val="28"/>
          <w:szCs w:val="28"/>
        </w:rPr>
        <w:t>мущество, недвижимость или ценные бумаги. принадлежащ</w:t>
      </w:r>
      <w:r>
        <w:rPr>
          <w:rFonts w:ascii="Times New Roman" w:hAnsi="Times New Roman"/>
          <w:sz w:val="28"/>
          <w:szCs w:val="28"/>
        </w:rPr>
        <w:t>и</w:t>
      </w:r>
      <w:r w:rsidRPr="000F3AC9">
        <w:rPr>
          <w:rFonts w:ascii="Times New Roman" w:hAnsi="Times New Roman"/>
          <w:sz w:val="28"/>
          <w:szCs w:val="28"/>
        </w:rPr>
        <w:t>е заемщику на правах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</w:t>
      </w:r>
      <w:r w:rsidRPr="000F3AC9">
        <w:rPr>
          <w:rFonts w:ascii="Times New Roman" w:hAnsi="Times New Roman"/>
          <w:sz w:val="28"/>
          <w:szCs w:val="28"/>
        </w:rPr>
        <w:t xml:space="preserve">инансовые гарантии третьих, лиц,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договора.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C6">
        <w:rPr>
          <w:rFonts w:ascii="Times New Roman" w:hAnsi="Times New Roman"/>
          <w:sz w:val="28"/>
          <w:szCs w:val="28"/>
        </w:rPr>
        <w:t>По целевому назначение</w:t>
      </w:r>
      <w:r>
        <w:rPr>
          <w:rFonts w:ascii="Times New Roman" w:hAnsi="Times New Roman"/>
          <w:sz w:val="28"/>
          <w:szCs w:val="28"/>
        </w:rPr>
        <w:t>: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 xml:space="preserve">Целевые ссуды, предполагающие необходимость для заемщика использовать выделенные банком ресурсы исключительно для решения задач, определенных условиями кредитного договора. (например, расчета за приобретаемые товары, выплаты заработной платы персоналу, капитального развития и т. п.)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C6">
        <w:rPr>
          <w:rFonts w:ascii="Times New Roman" w:hAnsi="Times New Roman"/>
          <w:sz w:val="28"/>
          <w:szCs w:val="28"/>
        </w:rPr>
        <w:t>По категории потенциальных заемщиков</w:t>
      </w:r>
      <w:r>
        <w:rPr>
          <w:rFonts w:ascii="Times New Roman" w:hAnsi="Times New Roman"/>
          <w:sz w:val="28"/>
          <w:szCs w:val="28"/>
        </w:rPr>
        <w:t>: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Аграрные ссуды  -  х</w:t>
      </w:r>
      <w:r w:rsidRPr="000F3AC9">
        <w:rPr>
          <w:rFonts w:ascii="Times New Roman" w:hAnsi="Times New Roman"/>
          <w:sz w:val="28"/>
          <w:szCs w:val="28"/>
        </w:rPr>
        <w:t>арактерной их особенностью является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3AC9">
        <w:rPr>
          <w:rFonts w:ascii="Times New Roman" w:hAnsi="Times New Roman"/>
          <w:sz w:val="28"/>
          <w:szCs w:val="28"/>
        </w:rPr>
        <w:t xml:space="preserve"> четко выраженный сезонных характер, обусловленный спецификой сельскохозяйственного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F3AC9">
        <w:rPr>
          <w:rFonts w:ascii="Times New Roman" w:hAnsi="Times New Roman"/>
          <w:sz w:val="28"/>
          <w:szCs w:val="28"/>
        </w:rPr>
        <w:t xml:space="preserve">Ссуды посредникам на фондовой бирже, предоставляемые банками брокерским, маклерским и дилерским фирмам, осуществляющим операции по купле-продаже ценных бумаг.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F3AC9">
        <w:rPr>
          <w:rFonts w:ascii="Times New Roman" w:hAnsi="Times New Roman"/>
          <w:sz w:val="28"/>
          <w:szCs w:val="28"/>
        </w:rPr>
        <w:t xml:space="preserve">Ипотечные ссуды владельцам недвижимости, предоставляемые как обычными, так и специализированными ипотечными банками.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F3AC9">
        <w:rPr>
          <w:rFonts w:ascii="Times New Roman" w:hAnsi="Times New Roman"/>
          <w:sz w:val="28"/>
          <w:szCs w:val="28"/>
        </w:rPr>
        <w:t xml:space="preserve">Межбанковские ссуды — одна из наиболее распространенных форм хозяйственного взаимодействия кредитных организаций. </w:t>
      </w:r>
    </w:p>
    <w:p w:rsidR="00964140" w:rsidRDefault="00964140" w:rsidP="007E4A1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9559C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СОВРЕМЕННЫЕ СПОСОБЫ КРЕДИТОВАНИЯ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 Банка России предоставление кредита на разнообразные потребности заемщиков может осуществляться несколькими способами: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разовом порядке;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многоразовым образом в пределах открываемой заемщику линии и срока кредитования;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базе объединения кредитного потенциала ряда банков (консорциальный кредит);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другими способами.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может выдаваться как путем оплаты за счет него различного рода платежных документов, так и путем зачисления денежных средств на расчетный (текущий, корреспондентский) счет. Кредиты юридическим лицам предоставляются только в безналичном порядке, физическим лицам – в безналичной и наличной форме через кассу банка. При изменении условий кредитования банк-кредитор и клиент составляют дополнительное соглашение.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Задолженность по кредиту погашается путем списания денежных средств с расчетного счета заемщика либо по платежному требованию банка-кредитора (если клиент обслуживается в другом банке). Физические лица погашают задолженность по кредиту путем почтового перевода, взноса в кассу банка наличных денег, удержания из заработной платы заемщика являющегося сотрудником данного кредитного учреждения.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кредитования организаций устанавливаются банками в следующих пределах: до 30 дней, от 30 до 90 дней, от 91 до 180 дней, от 181 дня до 1 года, от 1 года до 3 лет, свыше 3 лет.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категории кредитов выдаваемых юридическим лицам, относятся;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кредиты по контокорренту;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кредиты по овердрафту;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кредиты по укрупненному объекту в пределах кредитной линии;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синдицированные кредиты;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целевые кредиты.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кредитам предоставляемым физическим лицам, можно отнести;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потребительские кредиты;</w:t>
      </w:r>
    </w:p>
    <w:p w:rsidR="00964140" w:rsidRDefault="00964140" w:rsidP="00C51751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ипотечный кредит.</w:t>
      </w:r>
    </w:p>
    <w:p w:rsidR="00964140" w:rsidRPr="00C51751" w:rsidRDefault="00964140" w:rsidP="00C51751">
      <w:pPr>
        <w:tabs>
          <w:tab w:val="left" w:pos="8789"/>
        </w:tabs>
        <w:spacing w:after="0" w:line="360" w:lineRule="auto"/>
        <w:ind w:firstLine="712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964140" w:rsidRDefault="00964140" w:rsidP="009C7DF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9C7DF8">
        <w:rPr>
          <w:rFonts w:ascii="Times New Roman" w:hAnsi="Times New Roman"/>
          <w:spacing w:val="40"/>
          <w:sz w:val="28"/>
          <w:szCs w:val="28"/>
        </w:rPr>
        <w:t>3.1. Кредитные операции</w:t>
      </w:r>
    </w:p>
    <w:p w:rsidR="00964140" w:rsidRDefault="00964140" w:rsidP="00B3028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4140" w:rsidRPr="000630D9" w:rsidRDefault="00964140" w:rsidP="00B3028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66">
        <w:rPr>
          <w:rFonts w:ascii="Times New Roman" w:hAnsi="Times New Roman"/>
          <w:b/>
          <w:sz w:val="28"/>
          <w:szCs w:val="28"/>
        </w:rPr>
        <w:t>Кредитные операции</w:t>
      </w:r>
      <w:r w:rsidRPr="000630D9">
        <w:rPr>
          <w:rFonts w:ascii="Times New Roman" w:hAnsi="Times New Roman"/>
          <w:sz w:val="28"/>
          <w:szCs w:val="28"/>
        </w:rPr>
        <w:t xml:space="preserve"> - это отношения между кредитором и заемщиком (дебитором) по представлению первым последнему определенной суммы денежных средств на условиях платности, срочности, возвратности. Банковские кредитные операции подразделяются на две большие группы:</w:t>
      </w:r>
    </w:p>
    <w:p w:rsidR="00964140" w:rsidRDefault="00964140" w:rsidP="00B3028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30D9">
        <w:rPr>
          <w:rFonts w:ascii="Times New Roman" w:hAnsi="Times New Roman"/>
          <w:sz w:val="28"/>
          <w:szCs w:val="28"/>
        </w:rPr>
        <w:t>активные, когда банк выступает в лице кредитора, выдавая ссуды;</w:t>
      </w:r>
    </w:p>
    <w:p w:rsidR="00964140" w:rsidRPr="000630D9" w:rsidRDefault="00964140" w:rsidP="00B3028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30D9">
        <w:rPr>
          <w:rFonts w:ascii="Times New Roman" w:hAnsi="Times New Roman"/>
          <w:sz w:val="28"/>
          <w:szCs w:val="28"/>
        </w:rPr>
        <w:t>пассивные, когда банк выступает в роли заемщика (дебитора), привлекая деньги от клиентов и других банков в банк на условиях платности срочности, возвратности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B3028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Выделяются и две основные формы ос</w:t>
      </w:r>
      <w:r>
        <w:rPr>
          <w:rFonts w:ascii="Times New Roman" w:hAnsi="Times New Roman"/>
          <w:sz w:val="28"/>
          <w:szCs w:val="28"/>
        </w:rPr>
        <w:t xml:space="preserve">уществления кредитных операций: </w:t>
      </w:r>
    </w:p>
    <w:p w:rsidR="00964140" w:rsidRDefault="00964140" w:rsidP="00B3028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30D9">
        <w:rPr>
          <w:rFonts w:ascii="Times New Roman" w:hAnsi="Times New Roman"/>
          <w:sz w:val="28"/>
          <w:szCs w:val="28"/>
        </w:rPr>
        <w:t xml:space="preserve">Активные кредитные операции состоят, во-первых, из ссудных операций с клиентами и операций по предоставлению межбанковского кредита; во-вторых, из депозитов, размещенных в других банках. </w:t>
      </w:r>
    </w:p>
    <w:p w:rsidR="00964140" w:rsidRDefault="00964140" w:rsidP="00B3028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30D9">
        <w:rPr>
          <w:rFonts w:ascii="Times New Roman" w:hAnsi="Times New Roman"/>
          <w:sz w:val="28"/>
          <w:szCs w:val="28"/>
        </w:rPr>
        <w:t>Пассивные кредитные операции  состоят из депозитов третьих юридических и физических лиц, включая клиентов и иные банки в данном банковском учреждении, и ссудных операций по получению банком межбанковского кредита</w:t>
      </w:r>
      <w:r>
        <w:rPr>
          <w:rFonts w:ascii="Times New Roman" w:hAnsi="Times New Roman"/>
          <w:sz w:val="28"/>
          <w:szCs w:val="28"/>
        </w:rPr>
        <w:t>.</w:t>
      </w:r>
      <w:r w:rsidRPr="000630D9">
        <w:rPr>
          <w:rFonts w:ascii="Times New Roman" w:hAnsi="Times New Roman"/>
          <w:sz w:val="28"/>
          <w:szCs w:val="28"/>
        </w:rPr>
        <w:t xml:space="preserve"> </w:t>
      </w:r>
    </w:p>
    <w:p w:rsidR="00964140" w:rsidRDefault="00964140" w:rsidP="008E1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8E1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Виды и формы кредитования</w:t>
      </w:r>
    </w:p>
    <w:p w:rsidR="00964140" w:rsidRDefault="00964140" w:rsidP="001B722A">
      <w:pPr>
        <w:pStyle w:val="Normal1"/>
        <w:spacing w:line="360" w:lineRule="auto"/>
        <w:ind w:firstLine="709"/>
        <w:rPr>
          <w:sz w:val="28"/>
          <w:szCs w:val="28"/>
        </w:rPr>
      </w:pPr>
    </w:p>
    <w:p w:rsidR="00964140" w:rsidRPr="008D2935" w:rsidRDefault="00964140" w:rsidP="001B722A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 xml:space="preserve">Формы кредита тесно связаны с его структурой и в определенной степени с сущностью кредитных отношений. </w:t>
      </w:r>
      <w:r>
        <w:rPr>
          <w:sz w:val="28"/>
          <w:szCs w:val="28"/>
        </w:rPr>
        <w:t>Ф</w:t>
      </w:r>
      <w:r w:rsidRPr="008D2935">
        <w:rPr>
          <w:sz w:val="28"/>
          <w:szCs w:val="28"/>
        </w:rPr>
        <w:t>ормы кредита можно рассматривать в зависимости от характера:</w:t>
      </w:r>
    </w:p>
    <w:p w:rsidR="00964140" w:rsidRDefault="00964140" w:rsidP="001B722A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8D29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2935">
        <w:rPr>
          <w:sz w:val="28"/>
          <w:szCs w:val="28"/>
        </w:rPr>
        <w:t>суженн</w:t>
      </w:r>
      <w:r>
        <w:rPr>
          <w:sz w:val="28"/>
          <w:szCs w:val="28"/>
        </w:rPr>
        <w:t>ая</w:t>
      </w:r>
      <w:r w:rsidRPr="008D2935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 (товарная, денежная смешанная).</w:t>
      </w:r>
    </w:p>
    <w:p w:rsidR="00964140" w:rsidRDefault="00964140" w:rsidP="000E7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D2935">
        <w:rPr>
          <w:rFonts w:ascii="Times New Roman" w:hAnsi="Times New Roman"/>
          <w:sz w:val="28"/>
          <w:szCs w:val="28"/>
        </w:rPr>
        <w:t xml:space="preserve">оварная форма кредита не является основополагающей. </w:t>
      </w:r>
      <w:r>
        <w:rPr>
          <w:rFonts w:ascii="Times New Roman" w:hAnsi="Times New Roman"/>
          <w:sz w:val="28"/>
          <w:szCs w:val="28"/>
        </w:rPr>
        <w:t>О</w:t>
      </w:r>
      <w:r w:rsidRPr="008D2935">
        <w:rPr>
          <w:rFonts w:ascii="Times New Roman" w:hAnsi="Times New Roman"/>
          <w:sz w:val="28"/>
          <w:szCs w:val="28"/>
        </w:rPr>
        <w:t>днако используется как при продаже товаров в рассрочку платежа, так и при аренде имущества (в том числе лизинге оборудования), прокате вещей.</w:t>
      </w:r>
    </w:p>
    <w:p w:rsidR="00964140" w:rsidRPr="008D2935" w:rsidRDefault="00964140" w:rsidP="000E7286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 xml:space="preserve">Денежная форма кредита - наиболее типичная, преобладающая в современном хозяйстве. </w:t>
      </w:r>
      <w:r>
        <w:rPr>
          <w:sz w:val="28"/>
          <w:szCs w:val="28"/>
        </w:rPr>
        <w:t xml:space="preserve"> </w:t>
      </w:r>
      <w:r w:rsidRPr="008D2935">
        <w:rPr>
          <w:sz w:val="28"/>
          <w:szCs w:val="28"/>
        </w:rPr>
        <w:t>Данная форма кредита активно используется как государством, так и отдельными гражданами, как внутри страны, так и во внешнем экономическом обороте.</w:t>
      </w:r>
    </w:p>
    <w:p w:rsidR="00964140" w:rsidRPr="008D2935" w:rsidRDefault="00964140" w:rsidP="000E7286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Смешанная форма кредита </w:t>
      </w:r>
      <w:r w:rsidRPr="008D2935">
        <w:rPr>
          <w:sz w:val="28"/>
          <w:szCs w:val="28"/>
        </w:rPr>
        <w:t xml:space="preserve"> возникает, в том случае, когда кредит функционирует одновременно в товарной и денежной формах</w:t>
      </w:r>
      <w:r>
        <w:rPr>
          <w:sz w:val="28"/>
          <w:szCs w:val="28"/>
        </w:rPr>
        <w:t>. При</w:t>
      </w:r>
      <w:r w:rsidRPr="008D2935">
        <w:rPr>
          <w:sz w:val="28"/>
          <w:szCs w:val="28"/>
        </w:rPr>
        <w:t xml:space="preserve"> приобретения дорогостоящего оборудования потребуется не только лизинговая форма кредита, но и денежная его форма для установки и наладки приобретенной техники.</w:t>
      </w:r>
      <w:r>
        <w:rPr>
          <w:sz w:val="28"/>
          <w:szCs w:val="28"/>
        </w:rPr>
        <w:t xml:space="preserve">  </w:t>
      </w:r>
      <w:r w:rsidRPr="008D2935">
        <w:rPr>
          <w:sz w:val="28"/>
          <w:szCs w:val="28"/>
        </w:rPr>
        <w:t>Если кредит был предоставлен в форме товара, а возвращен деньгами или наоборот (предоставлен деньгами, а возвращен в виде товара), то здесь более правильно считать, что имеется смешанная форма кредита.</w:t>
      </w:r>
    </w:p>
    <w:p w:rsidR="00964140" w:rsidRDefault="00964140" w:rsidP="001B722A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К</w:t>
      </w:r>
      <w:r w:rsidRPr="008D2935">
        <w:rPr>
          <w:sz w:val="28"/>
          <w:szCs w:val="28"/>
        </w:rPr>
        <w:t>редитор и заемщик</w:t>
      </w:r>
      <w:r>
        <w:rPr>
          <w:sz w:val="28"/>
          <w:szCs w:val="28"/>
        </w:rPr>
        <w:t>.</w:t>
      </w:r>
    </w:p>
    <w:p w:rsidR="00964140" w:rsidRPr="008D2935" w:rsidRDefault="00964140" w:rsidP="000E7286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В зависимости от того. кто в кредитной сделке является кредитором. выделяются следующие формы кредита: банковская, хозяйственная (коммерческая), государственная, международная, гражданская (частная, личная).</w:t>
      </w:r>
    </w:p>
    <w:p w:rsidR="00964140" w:rsidRDefault="00964140" w:rsidP="000E7286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Вместе с тем в кредитной сделке участвует не только кредитор, но и заемщик; в кредитной сделке они равноправные субъекты. Предложение ссуды исходит от кредитора, спрос - от заемщика.</w:t>
      </w:r>
      <w:r>
        <w:rPr>
          <w:sz w:val="28"/>
          <w:szCs w:val="28"/>
        </w:rPr>
        <w:t xml:space="preserve"> Если банк </w:t>
      </w:r>
      <w:r w:rsidRPr="008D2935">
        <w:rPr>
          <w:sz w:val="28"/>
          <w:szCs w:val="28"/>
        </w:rPr>
        <w:t xml:space="preserve"> предоставляет кредит населению, а физическое лицо вкладывает свои сбережения на депозит в банке, то в этих случаях имеется один и тот же состав участников (банк и население). Вместе с тем каждая из сторон занимает здесь разное положение: в первом случае банк служит кредитором; во втором - заемщиком; в свою очередь в первом случае физическое лицо выступает в качестве заемщика, во втором - кредитора. Кредитор и заемщик меняются местами: кредитор становится заемщиком, заемщик - кредитором. Это меняет и форму кредита.</w:t>
      </w:r>
    </w:p>
    <w:p w:rsidR="00964140" w:rsidRDefault="00964140" w:rsidP="001B722A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Ц</w:t>
      </w:r>
      <w:r w:rsidRPr="008D2935">
        <w:rPr>
          <w:sz w:val="28"/>
          <w:szCs w:val="28"/>
        </w:rPr>
        <w:t>елевы</w:t>
      </w:r>
      <w:r>
        <w:rPr>
          <w:sz w:val="28"/>
          <w:szCs w:val="28"/>
        </w:rPr>
        <w:t>е</w:t>
      </w:r>
      <w:r w:rsidRPr="008D2935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8D2935">
        <w:rPr>
          <w:sz w:val="28"/>
          <w:szCs w:val="28"/>
        </w:rPr>
        <w:t xml:space="preserve"> заемщика.</w:t>
      </w:r>
    </w:p>
    <w:p w:rsidR="00964140" w:rsidRDefault="00964140" w:rsidP="008E1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3.1. Банковский кредит – это основная форма современного кредита. </w:t>
      </w:r>
    </w:p>
    <w:p w:rsidR="00964140" w:rsidRDefault="00964140" w:rsidP="008E1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Субъектами кредитования  классического банковского дела являются юридические либо физические лица, дееспособные и имеющие материальные или иные гарантии совершать экономические, в том числе кредитные, сделки.</w:t>
      </w:r>
    </w:p>
    <w:p w:rsidR="00964140" w:rsidRDefault="00964140" w:rsidP="008E1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Заемщиком при этом может выступить любой субъект собственности, внушающий банку доверие, обладающий определенными материальными и правовыми гарантиями, желающий платить процент за кредит и возвращать его кредитному учреждении.</w:t>
      </w:r>
    </w:p>
    <w:p w:rsidR="00964140" w:rsidRDefault="00964140" w:rsidP="008E1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кредитования – это вещь, под которую выдается ссуда и ради которой заключается кредитная сделка. Обеспечение было и остается фундаментальным элементом системы кредитования. Все дело в качестве обеспечения. Если оно ликвидное и достаточное, то это не так плохо для кредита, и подобное обеспечение следует принять во внимание.</w:t>
      </w:r>
    </w:p>
    <w:p w:rsidR="00964140" w:rsidRDefault="00964140" w:rsidP="008E1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Необеспеченные ссуды выдаются далеко не всем,  они могут предоставляться в крупных суммах только большим предприятиям, крупным торговым компаниям, являющимся первоклассными заемщиками, имеющими квалифицированное руководство и прекрасную историю развития.</w:t>
      </w:r>
    </w:p>
    <w:p w:rsidR="00964140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Коммерческий кредит - о</w:t>
      </w:r>
      <w:r w:rsidRPr="000F3AC9">
        <w:rPr>
          <w:rFonts w:ascii="Times New Roman" w:hAnsi="Times New Roman"/>
          <w:sz w:val="28"/>
          <w:szCs w:val="28"/>
        </w:rPr>
        <w:t>дна из первых форм кредитных отношений в экономике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3AC9">
        <w:rPr>
          <w:rFonts w:ascii="Times New Roman" w:hAnsi="Times New Roman"/>
          <w:sz w:val="28"/>
          <w:szCs w:val="28"/>
        </w:rPr>
        <w:t>находя практическое выражение в финансово-хозяйственных отношениях между юридическими лицами в форме реализации продукции или услуг с отсрочкой платежа.</w:t>
      </w:r>
    </w:p>
    <w:p w:rsidR="00964140" w:rsidRPr="000F3AC9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 Основная цель этой формы кредита — ускорение процесса реализации то</w:t>
      </w:r>
      <w:r>
        <w:rPr>
          <w:rFonts w:ascii="Times New Roman" w:hAnsi="Times New Roman"/>
          <w:sz w:val="28"/>
          <w:szCs w:val="28"/>
        </w:rPr>
        <w:t>варов,</w:t>
      </w:r>
      <w:r w:rsidRPr="000F3AC9">
        <w:rPr>
          <w:rFonts w:ascii="Times New Roman" w:hAnsi="Times New Roman"/>
          <w:sz w:val="28"/>
          <w:szCs w:val="28"/>
        </w:rPr>
        <w:t xml:space="preserve"> следовательно, извлечения заложенной в них прибыли.</w:t>
      </w:r>
    </w:p>
    <w:p w:rsidR="00964140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Инструментом коммерческого кредита традиционно является вексель. Наибольшее распространение получили две формы векселя</w:t>
      </w:r>
    </w:p>
    <w:p w:rsidR="00964140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3AC9">
        <w:rPr>
          <w:rFonts w:ascii="Times New Roman" w:hAnsi="Times New Roman"/>
          <w:sz w:val="28"/>
          <w:szCs w:val="28"/>
        </w:rPr>
        <w:t>простой вексель, содержащий прямое обязательство заемщика на выплату установленной суммы непосредственно кредитору</w:t>
      </w:r>
      <w:r>
        <w:rPr>
          <w:rFonts w:ascii="Times New Roman" w:hAnsi="Times New Roman"/>
          <w:sz w:val="28"/>
          <w:szCs w:val="28"/>
        </w:rPr>
        <w:t>;</w:t>
      </w:r>
    </w:p>
    <w:p w:rsidR="00964140" w:rsidRPr="000F3AC9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3AC9">
        <w:rPr>
          <w:rFonts w:ascii="Times New Roman" w:hAnsi="Times New Roman"/>
          <w:sz w:val="28"/>
          <w:szCs w:val="28"/>
        </w:rPr>
        <w:t xml:space="preserve">переводный </w:t>
      </w:r>
      <w:r>
        <w:rPr>
          <w:rFonts w:ascii="Times New Roman" w:hAnsi="Times New Roman"/>
          <w:sz w:val="28"/>
          <w:szCs w:val="28"/>
        </w:rPr>
        <w:t xml:space="preserve">вексель </w:t>
      </w:r>
      <w:r w:rsidRPr="000F3AC9">
        <w:rPr>
          <w:rFonts w:ascii="Times New Roman" w:hAnsi="Times New Roman"/>
          <w:sz w:val="28"/>
          <w:szCs w:val="28"/>
        </w:rPr>
        <w:t xml:space="preserve">(тратта), представляющий письменный приказ заемщику со стороны кредитора о выплате установленной суммы третьему лицу либо предъявителю векселя. </w:t>
      </w:r>
    </w:p>
    <w:p w:rsidR="00964140" w:rsidRDefault="00964140" w:rsidP="00C66976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Коммерческий кредит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C9">
        <w:rPr>
          <w:rFonts w:ascii="Times New Roman" w:hAnsi="Times New Roman"/>
          <w:sz w:val="28"/>
          <w:szCs w:val="28"/>
        </w:rPr>
        <w:t>предоставляется исключительно в товарной форме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4140" w:rsidRPr="002C6C90" w:rsidRDefault="00964140" w:rsidP="009E52FB">
      <w:pPr>
        <w:pStyle w:val="Normal1"/>
        <w:spacing w:line="360" w:lineRule="auto"/>
        <w:ind w:firstLine="709"/>
        <w:rPr>
          <w:sz w:val="28"/>
          <w:szCs w:val="28"/>
        </w:rPr>
      </w:pPr>
      <w:r w:rsidRPr="0070769C">
        <w:rPr>
          <w:sz w:val="28"/>
          <w:szCs w:val="28"/>
        </w:rPr>
        <w:t xml:space="preserve">При </w:t>
      </w:r>
      <w:r w:rsidRPr="002C6C90">
        <w:rPr>
          <w:sz w:val="28"/>
          <w:szCs w:val="28"/>
        </w:rPr>
        <w:t xml:space="preserve">хозяйственной (коммерческой) форме кредита кредиторами выступают хозяйственные организации (предприятия, фирмы, компании). </w:t>
      </w:r>
    </w:p>
    <w:p w:rsidR="00964140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 xml:space="preserve">В современных условиях на практике применяются в основном три разновидности коммерческого кредита: </w:t>
      </w:r>
    </w:p>
    <w:p w:rsidR="00964140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F3AC9">
        <w:rPr>
          <w:rFonts w:ascii="Times New Roman" w:hAnsi="Times New Roman"/>
          <w:sz w:val="28"/>
          <w:szCs w:val="28"/>
        </w:rPr>
        <w:t xml:space="preserve">редит с </w:t>
      </w:r>
      <w:r>
        <w:rPr>
          <w:rFonts w:ascii="Times New Roman" w:hAnsi="Times New Roman"/>
          <w:sz w:val="28"/>
          <w:szCs w:val="28"/>
        </w:rPr>
        <w:t>фиксированным сроком погашения;</w:t>
      </w:r>
    </w:p>
    <w:p w:rsidR="00964140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F3AC9">
        <w:rPr>
          <w:rFonts w:ascii="Times New Roman" w:hAnsi="Times New Roman"/>
          <w:sz w:val="28"/>
          <w:szCs w:val="28"/>
        </w:rPr>
        <w:t>редит с возвратом лишь после фактической реализации заемщиком поставлен</w:t>
      </w:r>
      <w:r>
        <w:rPr>
          <w:rFonts w:ascii="Times New Roman" w:hAnsi="Times New Roman"/>
          <w:sz w:val="28"/>
          <w:szCs w:val="28"/>
        </w:rPr>
        <w:t>ных в рассрочку товаров;</w:t>
      </w:r>
    </w:p>
    <w:p w:rsidR="00964140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0F3AC9">
        <w:rPr>
          <w:rFonts w:ascii="Times New Roman" w:hAnsi="Times New Roman"/>
          <w:sz w:val="28"/>
          <w:szCs w:val="28"/>
        </w:rPr>
        <w:t>редитование по открытому счету, когда поставка следующей партии товаров осуществляется до момента погашения задолженности по предыдущей поставке.</w:t>
      </w:r>
    </w:p>
    <w:p w:rsidR="00964140" w:rsidRPr="009E52FB" w:rsidRDefault="00964140" w:rsidP="009E52F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 </w:t>
      </w:r>
      <w:r w:rsidRPr="009E52FB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ый кредит. Такая</w:t>
      </w:r>
      <w:r w:rsidRPr="009E52FB">
        <w:rPr>
          <w:rFonts w:ascii="Times New Roman" w:hAnsi="Times New Roman"/>
          <w:sz w:val="28"/>
          <w:szCs w:val="28"/>
        </w:rPr>
        <w:t xml:space="preserve"> форма кредита возникает в том случае, если государство в качестве кредитора предоставляет кредит различным субъектам. Государственный кредит следует отличать от государственного займа, где государство, размещая свои обязательства, облигации и др., выступает в качестве заемщика. Займы размещаются, как правило, на длительные сроки (на пять, десять и даже двадцать лет). </w:t>
      </w:r>
      <w:r>
        <w:rPr>
          <w:rFonts w:ascii="Times New Roman" w:hAnsi="Times New Roman"/>
          <w:sz w:val="28"/>
          <w:szCs w:val="28"/>
        </w:rPr>
        <w:t>Г</w:t>
      </w:r>
      <w:r w:rsidRPr="009E52FB">
        <w:rPr>
          <w:rFonts w:ascii="Times New Roman" w:hAnsi="Times New Roman"/>
          <w:sz w:val="28"/>
          <w:szCs w:val="28"/>
        </w:rPr>
        <w:t>осударственная форма кредита имеет ограниченное применение, чаще всего предоставляется через банки, а также в сфере международных экономических отношений, по существу становится международной формой кредита.</w:t>
      </w:r>
    </w:p>
    <w:p w:rsidR="00964140" w:rsidRDefault="00964140" w:rsidP="009E52FB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3.4. М</w:t>
      </w:r>
      <w:r w:rsidRPr="002C6C90">
        <w:rPr>
          <w:sz w:val="28"/>
          <w:szCs w:val="28"/>
        </w:rPr>
        <w:t>еждународн</w:t>
      </w:r>
      <w:r>
        <w:rPr>
          <w:sz w:val="28"/>
          <w:szCs w:val="28"/>
        </w:rPr>
        <w:t>ый</w:t>
      </w:r>
      <w:r w:rsidRPr="002C6C90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кредит. С</w:t>
      </w:r>
      <w:r w:rsidRPr="002C6C90">
        <w:rPr>
          <w:sz w:val="28"/>
          <w:szCs w:val="28"/>
        </w:rPr>
        <w:t>остав участников кредитной сделки не меняется, в кредитные отношения вступают те же субъекты - банки, предприятия, государство и население, однако отличительным признаком является принадлежность одного из участников к другой стране.</w:t>
      </w:r>
    </w:p>
    <w:p w:rsidR="00964140" w:rsidRPr="002C6C90" w:rsidRDefault="00964140" w:rsidP="00072358">
      <w:pPr>
        <w:pStyle w:val="Normal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6C90">
        <w:rPr>
          <w:sz w:val="28"/>
          <w:szCs w:val="28"/>
        </w:rPr>
        <w:t>В отдельных случаях используются и другие формы кредита</w:t>
      </w:r>
      <w:r>
        <w:rPr>
          <w:sz w:val="28"/>
          <w:szCs w:val="28"/>
        </w:rPr>
        <w:t>.</w:t>
      </w:r>
    </w:p>
    <w:p w:rsidR="00964140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Вид кредита - это более детальная его характеристика, используемая для классификации кредитов. Единых мировых стандартов при их классификации не существует. В каждой стране есть свои особенности. В России кредиты классифицируются в зависимости от:</w:t>
      </w:r>
    </w:p>
    <w:p w:rsidR="00964140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D2935">
        <w:rPr>
          <w:sz w:val="28"/>
          <w:szCs w:val="28"/>
        </w:rPr>
        <w:t xml:space="preserve"> стадий воспроизводства, обслуживаемых кредитом;</w:t>
      </w:r>
    </w:p>
    <w:p w:rsidR="00964140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D2935">
        <w:rPr>
          <w:sz w:val="28"/>
          <w:szCs w:val="28"/>
        </w:rPr>
        <w:t xml:space="preserve"> отраслевой направленности;</w:t>
      </w:r>
    </w:p>
    <w:p w:rsidR="00964140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D2935">
        <w:rPr>
          <w:sz w:val="28"/>
          <w:szCs w:val="28"/>
        </w:rPr>
        <w:t xml:space="preserve"> объектов кредитования;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D2935">
        <w:rPr>
          <w:sz w:val="28"/>
          <w:szCs w:val="28"/>
        </w:rPr>
        <w:t xml:space="preserve"> его обеспеченности;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D2935">
        <w:rPr>
          <w:sz w:val="28"/>
          <w:szCs w:val="28"/>
        </w:rPr>
        <w:t xml:space="preserve"> срочности кредитования;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8D2935">
        <w:rPr>
          <w:sz w:val="28"/>
          <w:szCs w:val="28"/>
        </w:rPr>
        <w:t xml:space="preserve"> платности и др.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Кредит подразделяется на виды  в зависимости от их отраслевой направленности. Когда кредит обслуживает потребности промышленных предприятий, то это промышленный кредит. Бывает также сельскохозяйственный, торговый кре</w:t>
      </w:r>
      <w:r>
        <w:rPr>
          <w:sz w:val="28"/>
          <w:szCs w:val="28"/>
        </w:rPr>
        <w:t>дит. В</w:t>
      </w:r>
      <w:r w:rsidRPr="008D2935">
        <w:rPr>
          <w:sz w:val="28"/>
          <w:szCs w:val="28"/>
        </w:rPr>
        <w:t>ыделяют кредиты промышленности, торговле, сельскому хозяйству и т.д. По отраслям делят кредиты и отдельные коммерческие банки.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Классификация кредита обусловлена также объектами кредитования. Чаще всего кредит используется для приобретения различных товаров</w:t>
      </w:r>
      <w:r>
        <w:rPr>
          <w:sz w:val="28"/>
          <w:szCs w:val="28"/>
        </w:rPr>
        <w:t>.</w:t>
      </w:r>
      <w:r w:rsidRPr="008D29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2935">
        <w:rPr>
          <w:sz w:val="28"/>
          <w:szCs w:val="28"/>
        </w:rPr>
        <w:t xml:space="preserve"> промышленности</w:t>
      </w:r>
      <w:r>
        <w:rPr>
          <w:sz w:val="28"/>
          <w:szCs w:val="28"/>
        </w:rPr>
        <w:t xml:space="preserve"> </w:t>
      </w:r>
      <w:r w:rsidRPr="008D2935">
        <w:rPr>
          <w:sz w:val="28"/>
          <w:szCs w:val="28"/>
        </w:rPr>
        <w:t xml:space="preserve"> сырье, основные и вспомогательные материалы, топливо, тара и т.п.</w:t>
      </w:r>
      <w:r>
        <w:rPr>
          <w:sz w:val="28"/>
          <w:szCs w:val="28"/>
        </w:rPr>
        <w:t xml:space="preserve"> В</w:t>
      </w:r>
      <w:r w:rsidRPr="008D2935">
        <w:rPr>
          <w:sz w:val="28"/>
          <w:szCs w:val="28"/>
        </w:rPr>
        <w:t xml:space="preserve"> торговле</w:t>
      </w:r>
      <w:r>
        <w:rPr>
          <w:sz w:val="28"/>
          <w:szCs w:val="28"/>
        </w:rPr>
        <w:t xml:space="preserve"> </w:t>
      </w:r>
      <w:r w:rsidRPr="008D2935">
        <w:rPr>
          <w:sz w:val="28"/>
          <w:szCs w:val="28"/>
        </w:rPr>
        <w:t xml:space="preserve"> товары разнообразного ассортимента</w:t>
      </w:r>
      <w:r>
        <w:rPr>
          <w:sz w:val="28"/>
          <w:szCs w:val="28"/>
        </w:rPr>
        <w:t>. У</w:t>
      </w:r>
      <w:r w:rsidRPr="008D2935">
        <w:rPr>
          <w:sz w:val="28"/>
          <w:szCs w:val="28"/>
        </w:rPr>
        <w:t xml:space="preserve"> населения товары длительного пользования</w:t>
      </w:r>
      <w:r>
        <w:rPr>
          <w:sz w:val="28"/>
          <w:szCs w:val="28"/>
        </w:rPr>
        <w:t>. В</w:t>
      </w:r>
      <w:r w:rsidRPr="008D2935">
        <w:rPr>
          <w:sz w:val="28"/>
          <w:szCs w:val="28"/>
        </w:rPr>
        <w:t xml:space="preserve"> сельском хозяйстве на затраты по растениеводству и животноводству.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Классификация кредита по видам зависит и от его обеспеченности. По степени обеспеченности можно выделить кредиты с полным (достаточным), неполным (недостаточным) обеспечением и без обеспечения. Полное обеспечение имеется в том случае, если размер обеспечения равен или выше размера предоставляемого кредита. Неполное обеспечение возникает, когда его стоимость меньше размера кредита. Кредит может и не иметь обеспечения. Такой кредит называют бланковым. Чаще всего он предоставляется при наличии достаточного доверия банка к заемщику, уверенности банка в возврате средств.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При классификации кредита в зависимости от срочности кредитования выделяют краткосрочные, среднесрочные и долгосрочные ссуды.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Краткосрочные ссуды обслуживают текущие потребности заемщика, связанные с движением оборотного капитала. Краткосрочными ссудами считаются такие ссуды, срок возврата которых по международным стандартам не выходит за пределы одного года. Среднесрочные и долгосрочные кредиты обслуживают долговременные потребности, обусловленные необходимостью модернизации производства, осуществления капитальных затрат по расширению производства.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Кредит можно классифицировать по видам и в зависимости от платности за его использование. Здесь выделяют платный и бесплатный, дорогой и дешевый кредиты. За основу такого деления берется размер процентной ставки, установленный за пользование ссудой.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В современном хозяйстве кредит функционирует как капитал. Это означает, что кредитор передает ссуженную стоимость не как сумму денег, а как самовозрастающую стоимость, которая возвращается ему с приращением в виде ссудного процента. Именно поэтому кредит как стоимостная категория носит платный характер.</w:t>
      </w:r>
      <w:r>
        <w:rPr>
          <w:sz w:val="28"/>
          <w:szCs w:val="28"/>
        </w:rPr>
        <w:t xml:space="preserve">  В</w:t>
      </w:r>
      <w:r w:rsidRPr="008D2935">
        <w:rPr>
          <w:sz w:val="28"/>
          <w:szCs w:val="28"/>
        </w:rPr>
        <w:t xml:space="preserve"> современной истории существует и бесплатный кредит в очень ограниченных размерах. Чаще всего в современном хозяйстве он применяется при кредитовании инсайдеров (акционеров банка), при личных (дружеских) формах кредита и др.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В рамках платности за кредит применяются понятия дорогого и дешевого кредитов.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Понятие дорогого кредита связано с взысканием процентной ставки, размер которой выше его рыночного уровня. Как правило, такая ставка установлена по кредитам, имеющим повышенный риск невозврата ссуды (из-за низкого класса кредитоспособности заемщика, сомнительного обеспечения и пр.). Чаще всего размер платности кредитор дифференцирует в зависимости от срока кредита, качества обеспечени</w:t>
      </w:r>
      <w:r>
        <w:rPr>
          <w:sz w:val="28"/>
          <w:szCs w:val="28"/>
        </w:rPr>
        <w:t xml:space="preserve">я, платежеспособности заемщика, </w:t>
      </w:r>
      <w:r w:rsidRPr="008D2935">
        <w:rPr>
          <w:sz w:val="28"/>
          <w:szCs w:val="28"/>
        </w:rPr>
        <w:t>экономического цикла - подъема, депрессии или экономического кризиса.</w:t>
      </w:r>
    </w:p>
    <w:p w:rsidR="00964140" w:rsidRPr="008D2935" w:rsidRDefault="00964140" w:rsidP="002B5F52">
      <w:pPr>
        <w:pStyle w:val="Normal1"/>
        <w:spacing w:line="360" w:lineRule="auto"/>
        <w:ind w:firstLine="709"/>
        <w:rPr>
          <w:sz w:val="28"/>
          <w:szCs w:val="28"/>
        </w:rPr>
      </w:pPr>
      <w:r w:rsidRPr="008D2935">
        <w:rPr>
          <w:sz w:val="28"/>
          <w:szCs w:val="28"/>
        </w:rPr>
        <w:t>В мировой банковской практике используются и другие критерии классификации кредитов. В частности, кредиты могут делиться на ссуды, выдаваемые в национальной и иностранной валюте, юридическим и физическим лицам и др.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C8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C89">
        <w:rPr>
          <w:rFonts w:ascii="Times New Roman" w:hAnsi="Times New Roman"/>
          <w:sz w:val="28"/>
          <w:szCs w:val="28"/>
        </w:rPr>
        <w:t>Кредитование по контокорренту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Контокоррентный кредит - это кредит, предоставляемый банком заемщику по единому активно-пассивному счету, и являющийся сочетанием ссудного и расчетного счетов. Это кредит в оборотные средства, так как у клиента регулярно возникает потребность в кредитовании разрыва в кругообороте текущих активов. 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него проводятся практически все платежи (по дебету), включая: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оплату расчетных документов за товарно-материальные ценности и услуги по основной деятельности;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перечисление средств на открытие аккредитивов, приобретение расчетных чековых книжек;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выплату заработной платы и  приравненных к ней платежей;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погашение дебетового сальдо по зачетам взаимных требований;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погашение кредиторской задолженности по расчетам за товарно-материальные ценности и оказанные услуги;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перечисление прибыли и налога с оборота в бюджет;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погашение кредиторской задолженности по нетоварным операциям;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оплату штрафов и неустоек;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уплату процентов за пользование банковским кредитом.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погашается путем зачисления всех поступлений на кредит счета. Поступление выручки от реализации продукции, денежных средств в погашение дебиторской задолженности, уплата пени, штрафов и неустоек, возврат излишне перечисленных сумм в бюджет, прочие поступления.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Контокоррентный кредит не должен превращаться в безвозвратное финансирование клиента банка. Необходима «нулевая точка» кредитования, прерывность в кредитовании. Поэтому по контокорренту могут кредитоваться объединения и предприятия промышленности, торговые и снабженческо-сбытовые организации, которые по уровню кредитоспособности отнесены, как правило, к 1 классу. Второе условие: постоянная потребность в средствах полностью или на 80-90%  должна покрываться собственным капиталом клиента.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Первоклассным клиентам контокоррентный кредит выдается без залога. Средствами обеспечения возврата кредита могут служить обязательства клиента или его материальные ресурсы.: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ипотека;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права собственности на сырье, товары, машины и т.д.;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залог ценных бумаг, котирующихся на бирже;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гарантии первоклассных клиентов;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другое обеспечение.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вид кредитования является достаточно рискованным. Ссудный процент устанавливается индивидуально для каждого заемщика и является договорным. 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банковского контроля являются показатели отчетности клиента. Ежеквартально банк рассматривает баланс оборотных средств, сравнивает его с плановыми данными, при необходимости корректирует размер кредитной линии. </w:t>
      </w:r>
    </w:p>
    <w:p w:rsidR="00964140" w:rsidRPr="00D72749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749">
        <w:rPr>
          <w:rFonts w:ascii="Times New Roman" w:hAnsi="Times New Roman"/>
          <w:sz w:val="28"/>
          <w:szCs w:val="28"/>
        </w:rPr>
        <w:t>5. Кредитование по овердрафту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предоставление средств банком в случае, когда у клиента нет свободных денежных средств. 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происходит тогда, когда на расчетном счете клиента образуется отрицательный баланс, средства израсходованы, но есть дополнительные платежные обязательства, которые требуют погашения, возникает дебетовое сальдо.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лимита рассчитывают на долгий период ( от 180 дней до года), ежемесячно корректируют и исчисляют в рублях и в валюте отдельно. Лимит кредитования отражается в кредитном договоре. Специалист банка по кредитам дает распоряжение расчетному отделу об открытии ссудного счета, после чего происходит техническая выдача кредита. Со ссудного счета делаются следующие платежи: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оплачиваются товары и услуги производственной деятельности;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уплачиваются налоги и другие обязательные отчисления;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осуществляются расчеты по операционным расходам;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вносится арендная плата;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проводятся платежи по выставляемым заемщиком  аккредитивам и др.</w:t>
      </w:r>
    </w:p>
    <w:p w:rsidR="00964140" w:rsidRDefault="00964140" w:rsidP="00E56078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погашается посредством зачисления поступивших денежных средств клиента  в кредит ссудного счета. Срок возврата кредита в российской практике чаще всего устанавливается в пределах 30 дней. Плата за использование данного кредита устанавливается индивидуально для каждого заемщика.  Многое здесь зависит от степени риска для кредитного учреждения, от оборотов клиента, сроков кредита и др.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1C89">
        <w:rPr>
          <w:rFonts w:ascii="Times New Roman" w:hAnsi="Times New Roman"/>
          <w:sz w:val="28"/>
          <w:szCs w:val="28"/>
        </w:rPr>
        <w:t>. Краткосрочное кредитование</w:t>
      </w:r>
      <w:r>
        <w:rPr>
          <w:rFonts w:ascii="Times New Roman" w:hAnsi="Times New Roman"/>
          <w:sz w:val="28"/>
          <w:szCs w:val="28"/>
        </w:rPr>
        <w:t xml:space="preserve"> в пределах кредитной линии.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вид кредита имеет ряд преимуществ и особенностей. Во-первых, предоставляется исключительно юридическим лицам. Во-вторых, клиентами являются исключительно крупные предприятия. В-третьих, заемщиками выступают предприятия, испытывающие постоянную потребность в использовании кредита. В-четвертых, клиент должен открыть счет в данном кредитном учреждении. В-пятых, заемщиками могут быть только надежные в финансовом отношении клиенты, имеющие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B0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 кредитоспособности.</w:t>
      </w:r>
    </w:p>
    <w:p w:rsidR="00964140" w:rsidRDefault="00964140" w:rsidP="00B61C8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открывает клиенту ссудный счет, с которого на его расчетный счет зачисляются денежные средства для производства при возникновении необходимости платежей по разного рода обязательствам, включая затраты на заработную плату.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B32AA">
        <w:rPr>
          <w:rFonts w:ascii="Times New Roman" w:hAnsi="Times New Roman"/>
          <w:sz w:val="28"/>
          <w:szCs w:val="28"/>
        </w:rPr>
        <w:t>. Синдицированное кредитование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к рыночным отношениям возникает необходимость объединения деятельности банков в разных секторах рынка, особенно в сфере кредитных отношений. Цели создания объединений разнообразны, но чаще всего связаны либо с проведением финансирования крупномасштабных мероприятий, сокращением риска по банковским операциям, либо с решением задач, которые не под силу решить одному банку. 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место в таких объединениях принадлежит банковским синдикатам. Синдицироваться могут торговые кредиты, проектное финансирование, корпоративные кредиты, лизинговые сделки, кредитные линии, аккредитивы и т.д.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иностранных кредитов, предоставленных нашему государству, осуществлялась на синдицированной основе.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банк -  потенциальный организатор кредита оценивает рыночную привлекательность заемщика, риски по данной операции и готовит информационный меморандум, где содержатся основные условия сделки.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Возвращение кредита, уплата процентов, комиссионных, покрывающих издержки банков -  участников кредитной операции, осуществляются пропорционально их роли и сумме участия в данной сделке.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– руководитель помимо процентов и комиссионных, покрывающих его непосредственные издержки, получает специальное вознаграждение за организацию и управление синдицированным кредитом.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Банк России определяет синдицированные кредиты как кредиты (включая займы и депозиты), в связи с предоставлением каждого из которых принят риск двумя или более банками в соответствии с заключенными между ними договорами.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B32AA">
        <w:rPr>
          <w:rFonts w:ascii="Times New Roman" w:hAnsi="Times New Roman"/>
          <w:sz w:val="28"/>
          <w:szCs w:val="28"/>
        </w:rPr>
        <w:t>Целевые кредиты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кредиты – это кредиты,</w:t>
      </w:r>
      <w:r w:rsidRPr="00B01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предоставляемые под конкретный (целевой) объект. 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кредиты можно разделить на три группы: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кредиты обслуживающие платежные потребности заемщика, предоставляемые для выплаты заработной платы, оплаты расчетных документов на перечисление денежных средств,  в бюджет, завершения зачета взаимных требований, выставления аккредитива и покупки чековых книжек, вексельного обращения;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ссуды, предназначенные для удовлетворения потребностей, возникающих у заемщика в ходе производственного и торгового циклов;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кредиты, связанные с необходимостью прироста капитала, на предоставление  оборотного капитала,  в текущем году. 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всего, субъектами кредитования,  являются крупные и средние предприятия: имеющие  устойчивое финансовое положение, ликвидное обеспечение; не имеющие просроченной задолженности по ранее выданным ссудам и платежам за пользование кредитами,  и которые имеют бизнес-план.</w:t>
      </w:r>
    </w:p>
    <w:p w:rsidR="00964140" w:rsidRDefault="00964140" w:rsidP="003B32AA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Срок, на который предоставляются кредиты, неодинаков. Он зависит от вида целевого кредита и по ряду банков варьирует от 30 дней до одного года. </w:t>
      </w:r>
    </w:p>
    <w:p w:rsidR="00964140" w:rsidRPr="00B61C89" w:rsidRDefault="00964140" w:rsidP="0043390C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61C89">
        <w:rPr>
          <w:rFonts w:ascii="Times New Roman" w:hAnsi="Times New Roman"/>
          <w:sz w:val="28"/>
          <w:szCs w:val="28"/>
        </w:rPr>
        <w:t>Потребительский кредит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Потребительскими ссудами в нашей стране называют ссуды, предоставляемые населению, в том числе ссуды на приобретение товаров длительного пользования, ипотечные ссуды, ссуды на неотложные нужды и пр.  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>По направлениям использования</w:t>
      </w:r>
      <w:r>
        <w:rPr>
          <w:rFonts w:ascii="Times New Roman" w:hAnsi="Times New Roman"/>
          <w:sz w:val="28"/>
          <w:szCs w:val="28"/>
        </w:rPr>
        <w:t xml:space="preserve"> подразделяют следующим образом: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неотложные нужды;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 залог ценных бумаг;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строительство и приобретение жилья;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капитальный ремонт индивидуальных жилых домов, их газификацию и присоединение к сетям водопровода и канализации.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>По субъектам кредитной сделки</w:t>
      </w:r>
      <w:r>
        <w:rPr>
          <w:rFonts w:ascii="Times New Roman" w:hAnsi="Times New Roman"/>
          <w:sz w:val="28"/>
          <w:szCs w:val="28"/>
        </w:rPr>
        <w:t xml:space="preserve"> различают: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банковские потребительские ссуды;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ссуды, предоставляемые населению торговыми организациями;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потребительские ссуды кредитных учреждений небанковского типа (ломбарды, пункты проката, кассы взаимопомощи, кредитные кооперативы, строительные общества, пенсионные фонды и т.п.);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личные или частные потребительские ссуды, предоставляемые частными лицами;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потребительские ссуды, предоставляемые заемщикам непосредственно в организациях, в которых они работаю.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5A5F">
        <w:rPr>
          <w:rFonts w:ascii="Times New Roman" w:hAnsi="Times New Roman"/>
          <w:sz w:val="28"/>
          <w:szCs w:val="28"/>
        </w:rPr>
        <w:t>о срокам кредитования</w:t>
      </w:r>
      <w:r>
        <w:rPr>
          <w:rFonts w:ascii="Times New Roman" w:hAnsi="Times New Roman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потребительские ссуды подразделяются так: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краткосрочные (сроком от одного дня до одного года);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среднесрочные (сроком от одного года до трех лет – пяти лет);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долгосрочные (сроком свыше трех – пяти лет).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5F">
        <w:rPr>
          <w:rFonts w:ascii="Times New Roman" w:hAnsi="Times New Roman"/>
          <w:sz w:val="28"/>
          <w:szCs w:val="28"/>
        </w:rPr>
        <w:t>По способу предоставления</w:t>
      </w:r>
      <w:r w:rsidRPr="00F63E96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F63E96">
        <w:rPr>
          <w:rFonts w:ascii="Times New Roman" w:hAnsi="Times New Roman"/>
          <w:sz w:val="28"/>
          <w:szCs w:val="28"/>
        </w:rPr>
        <w:t>потребител</w:t>
      </w:r>
      <w:r>
        <w:rPr>
          <w:rFonts w:ascii="Times New Roman" w:hAnsi="Times New Roman"/>
          <w:sz w:val="28"/>
          <w:szCs w:val="28"/>
        </w:rPr>
        <w:t>ьские  ссуды делят на целевые и нецелевые (на неотложные нужды, овердрафт и т.п.).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5F">
        <w:rPr>
          <w:rFonts w:ascii="Times New Roman" w:hAnsi="Times New Roman"/>
          <w:sz w:val="28"/>
          <w:szCs w:val="28"/>
        </w:rPr>
        <w:t>По обеспечению</w:t>
      </w:r>
      <w:r>
        <w:rPr>
          <w:rFonts w:ascii="Times New Roman" w:hAnsi="Times New Roman"/>
          <w:sz w:val="28"/>
          <w:szCs w:val="28"/>
        </w:rPr>
        <w:t xml:space="preserve"> различают ссуды необеспеченные (бланковые) и обеспеченные (залогом, гарантиями, поручительством, страхованием). 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5F">
        <w:rPr>
          <w:rFonts w:ascii="Times New Roman" w:hAnsi="Times New Roman"/>
          <w:sz w:val="28"/>
          <w:szCs w:val="28"/>
        </w:rPr>
        <w:t>По методу погашения</w:t>
      </w:r>
      <w:r>
        <w:rPr>
          <w:rFonts w:ascii="Times New Roman" w:hAnsi="Times New Roman"/>
          <w:sz w:val="28"/>
          <w:szCs w:val="28"/>
        </w:rPr>
        <w:t xml:space="preserve"> различают ссуды, погашаемые единовременно, и ссуды с рассрочкой платежа.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5F">
        <w:rPr>
          <w:rFonts w:ascii="Times New Roman" w:hAnsi="Times New Roman"/>
          <w:sz w:val="28"/>
          <w:szCs w:val="28"/>
        </w:rPr>
        <w:t>По методу взимания процентов</w:t>
      </w:r>
      <w:r>
        <w:rPr>
          <w:rFonts w:ascii="Times New Roman" w:hAnsi="Times New Roman"/>
          <w:sz w:val="28"/>
          <w:szCs w:val="28"/>
        </w:rPr>
        <w:t xml:space="preserve"> ссуды классифицируются следующим образом: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ссуды с удержанием процентов в момент ее предоставления;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ссуды с уплатой процентов в момент погашения кредита;</w:t>
      </w:r>
    </w:p>
    <w:p w:rsidR="00964140" w:rsidRDefault="00964140" w:rsidP="00D72749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ссуды с уплатой процентов равными взносами на протяжении всего срока пользования (ежеквартально, один раз в полугодии или по специально оговоренному графику).</w:t>
      </w:r>
    </w:p>
    <w:p w:rsidR="00964140" w:rsidRDefault="00964140" w:rsidP="00E5607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56078">
        <w:rPr>
          <w:rFonts w:ascii="Times New Roman" w:hAnsi="Times New Roman"/>
          <w:sz w:val="28"/>
          <w:szCs w:val="28"/>
        </w:rPr>
        <w:t>. Межбанковские кредиты</w:t>
      </w:r>
      <w:r>
        <w:rPr>
          <w:rFonts w:ascii="Times New Roman" w:hAnsi="Times New Roman"/>
          <w:sz w:val="28"/>
          <w:szCs w:val="28"/>
        </w:rPr>
        <w:t>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Межбанковские кредиты – это привлечение и размещение банками временно свободных денежных ресурсов кредитных учреждений, когда в роли кредиторов и в роли заемщиков выступают сами банки. Обычно свободными кредитными ресурсами располагают  банки, проводящие взвешенную кредитную политику.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Межбанковское кредитование относится к наиболее крупным сегментам финансового рынка, на котором продаются (покупаются) краткосрочные кредитные ресурсы в форме межбанковских кредитов и межбанковских депозитов.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(размещение) депозитов и кредитов на межбанковском рынке проводится самостоятельно или через брокерские конторы, фондовые биржи, финансовые дома, кредитные магазины.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Банки-дилеры осуществляют куплю-продажу ресурсов, зарабатывая на разнице в процентах между привлекаемыми и размещаемыми ресурсами. Обычно это крупные банки, имеющие развитые корреспондентские отношения.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выдачи и погашения кредитов на внебиржевом межбанковском рынке определяются коммерческими банками самостоятельно. Важными моментами являются наличие корреспондентских отношений с банками-заемщиками, его репутация на денежных и финансовых рынках, финансовое положение, клиентская база, корреспондентская и филиальная сеть.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суммы кредита банки-кредиторы учитывают размер капитала банка-заемщика, его финансовую и юридическую надежность. Кроме того, величина кредита регулируется нормативными требованиями Банка России.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кредита банк-заемщик регулярно представляет банку-кредитору свою отчетность, сведения о кредитах, полученных в других банках, сообщает о соблюдении нормативов ликвидности, установленных Центральным банком Российской Федерации.</w:t>
      </w:r>
    </w:p>
    <w:p w:rsidR="00964140" w:rsidRDefault="00964140" w:rsidP="00E547DF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базового лимита – это максимальная сумма кредита, которая может быть предоставлена заемщику на определенный период при допустимом для банка риске.</w:t>
      </w: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64140" w:rsidRDefault="00964140" w:rsidP="00A95A5F">
      <w:pPr>
        <w:tabs>
          <w:tab w:val="left" w:pos="878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40" w:rsidRPr="00927B4E" w:rsidRDefault="00964140" w:rsidP="00701F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B4E">
        <w:rPr>
          <w:rFonts w:ascii="Times New Roman" w:hAnsi="Times New Roman"/>
          <w:sz w:val="28"/>
          <w:szCs w:val="28"/>
        </w:rPr>
        <w:t>Рыночная экономика —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B4E">
        <w:rPr>
          <w:rFonts w:ascii="Times New Roman" w:hAnsi="Times New Roman"/>
          <w:sz w:val="28"/>
          <w:szCs w:val="28"/>
        </w:rPr>
        <w:t>договорные отношени</w:t>
      </w:r>
      <w:r>
        <w:rPr>
          <w:rFonts w:ascii="Times New Roman" w:hAnsi="Times New Roman"/>
          <w:sz w:val="28"/>
          <w:szCs w:val="28"/>
        </w:rPr>
        <w:t>я</w:t>
      </w:r>
      <w:r w:rsidRPr="00927B4E">
        <w:rPr>
          <w:rFonts w:ascii="Times New Roman" w:hAnsi="Times New Roman"/>
          <w:sz w:val="28"/>
          <w:szCs w:val="28"/>
        </w:rPr>
        <w:t xml:space="preserve"> между равноправными и равно</w:t>
      </w:r>
      <w:r>
        <w:rPr>
          <w:rFonts w:ascii="Times New Roman" w:hAnsi="Times New Roman"/>
          <w:sz w:val="28"/>
          <w:szCs w:val="28"/>
        </w:rPr>
        <w:t>-</w:t>
      </w:r>
      <w:r w:rsidRPr="00927B4E">
        <w:rPr>
          <w:rFonts w:ascii="Times New Roman" w:hAnsi="Times New Roman"/>
          <w:sz w:val="28"/>
          <w:szCs w:val="28"/>
        </w:rPr>
        <w:t>ответственными партнерами. На кредитном рынке в договорные отношения вступают банки и хозорганы как кредиторы и заемщики. Они оформляют кредитный договор. Отношения между кредитором и заемщиком, их связь друг с другом являются отношениями двух субъектов воспроизводства, которые выступают, во-первых, как юридические самостоятельные лица, во-вторых, как обеспечивающие имущественную ответственность друг перед другом, в-третьих, как субъекты, проявляющие взаимный экономический интерес друг к другу. Поэтому можно сказать, что кредитный договор относится к типу хозяйственных договоров. Особенностью договорных отношений в сфере кредита является то, что один и тот же субъект может выступать одновременно и как кредитор, и как заемщик</w:t>
      </w:r>
      <w:r>
        <w:rPr>
          <w:rFonts w:ascii="Times New Roman" w:hAnsi="Times New Roman"/>
          <w:sz w:val="28"/>
          <w:szCs w:val="28"/>
        </w:rPr>
        <w:t>.</w:t>
      </w:r>
    </w:p>
    <w:p w:rsidR="00964140" w:rsidRPr="00C84DB2" w:rsidRDefault="00964140" w:rsidP="00701F7E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DB2">
        <w:rPr>
          <w:rFonts w:ascii="Times New Roman" w:hAnsi="Times New Roman"/>
          <w:sz w:val="28"/>
          <w:szCs w:val="28"/>
        </w:rPr>
        <w:t xml:space="preserve">Кредит играет специфическую роль в экономике: он не только обеспечивает непрерывность производства, но и ускоряет его. </w:t>
      </w:r>
    </w:p>
    <w:p w:rsidR="00964140" w:rsidRPr="00C84DB2" w:rsidRDefault="00964140" w:rsidP="00701F7E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DB2">
        <w:rPr>
          <w:rFonts w:ascii="Times New Roman" w:hAnsi="Times New Roman"/>
          <w:sz w:val="28"/>
          <w:szCs w:val="28"/>
        </w:rPr>
        <w:t xml:space="preserve">В условиях экономического подъема, достаточной экономической стабильности кредит выступает фактором роста. Перераспределяя огромные денежные и товарные массы, кредит питает предприятия дополнительными ресурсами. </w:t>
      </w:r>
    </w:p>
    <w:p w:rsidR="00964140" w:rsidRPr="00C84DB2" w:rsidRDefault="00964140" w:rsidP="00701F7E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DB2">
        <w:rPr>
          <w:rFonts w:ascii="Times New Roman" w:hAnsi="Times New Roman"/>
          <w:sz w:val="28"/>
          <w:szCs w:val="28"/>
        </w:rPr>
        <w:t>Кредит вне зависимости от своей социальной стороны выполняет определенные функции, такие как регулирование объема совокупного денежного оборота, перераспределение денежных средств на условиях их последующего возврата, аккумуляция временно свободных денежных средств.</w:t>
      </w:r>
    </w:p>
    <w:p w:rsidR="00964140" w:rsidRPr="000F3AC9" w:rsidRDefault="00964140" w:rsidP="00763365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В своей работе я попытал</w:t>
      </w:r>
      <w:r>
        <w:rPr>
          <w:rFonts w:ascii="Times New Roman" w:hAnsi="Times New Roman"/>
          <w:sz w:val="28"/>
          <w:szCs w:val="28"/>
        </w:rPr>
        <w:t xml:space="preserve">ась </w:t>
      </w:r>
      <w:r w:rsidRPr="000F3AC9">
        <w:rPr>
          <w:rFonts w:ascii="Times New Roman" w:hAnsi="Times New Roman"/>
          <w:sz w:val="28"/>
          <w:szCs w:val="28"/>
        </w:rPr>
        <w:t xml:space="preserve">рассмотреть </w:t>
      </w:r>
      <w:r>
        <w:rPr>
          <w:rFonts w:ascii="Times New Roman" w:hAnsi="Times New Roman"/>
          <w:sz w:val="28"/>
          <w:szCs w:val="28"/>
        </w:rPr>
        <w:t>роль кредитных отношений в экономике страны</w:t>
      </w:r>
      <w:r w:rsidRPr="000F3A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функции </w:t>
      </w:r>
      <w:r w:rsidRPr="000F3AC9">
        <w:rPr>
          <w:rFonts w:ascii="Times New Roman" w:hAnsi="Times New Roman"/>
          <w:sz w:val="28"/>
          <w:szCs w:val="28"/>
        </w:rPr>
        <w:t>которые присущи кредиту в современных условиях</w:t>
      </w:r>
      <w:r>
        <w:rPr>
          <w:rFonts w:ascii="Times New Roman" w:hAnsi="Times New Roman"/>
          <w:sz w:val="28"/>
          <w:szCs w:val="28"/>
        </w:rPr>
        <w:t xml:space="preserve"> и его</w:t>
      </w:r>
      <w:r w:rsidRPr="000F3AC9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3AC9">
        <w:rPr>
          <w:rFonts w:ascii="Times New Roman" w:hAnsi="Times New Roman"/>
          <w:sz w:val="28"/>
          <w:szCs w:val="28"/>
        </w:rPr>
        <w:t xml:space="preserve"> В заключительной части мне бы хотелось коснуться тенденций развития кредита в современных условиях, роли кредита в условиях роста финансовых рынков.</w:t>
      </w:r>
    </w:p>
    <w:p w:rsidR="00964140" w:rsidRPr="000F3AC9" w:rsidRDefault="00964140" w:rsidP="00763365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Нужно сказать, что сейчас особое место занимают коммерческий кредит, лизинг, облигационные займы, при которых кредитодателями выступает не одно, а несколько лиц. Приоритетным направлением финансирования экономики стал выпуск ценных бумаг. Крупные банки практикуют выдачу персональных кредитов, которые отличаются тем, что они не привязаны к торговой сделке да и сама система кредитования населения является весьма гибкой. Важной особенностью современного периода является растущая интернационализация кредитных систем развитых стран.</w:t>
      </w:r>
    </w:p>
    <w:p w:rsidR="00964140" w:rsidRPr="000F3AC9" w:rsidRDefault="00964140" w:rsidP="00763365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AC9">
        <w:rPr>
          <w:rFonts w:ascii="Times New Roman" w:hAnsi="Times New Roman"/>
          <w:sz w:val="28"/>
          <w:szCs w:val="28"/>
        </w:rPr>
        <w:t>В нашей стране необходимо активно развивать новые формы кредитования, такие как акции и облигации. Наряду с развитием банковских форм кредита необходимо особ</w:t>
      </w:r>
      <w:r>
        <w:rPr>
          <w:rFonts w:ascii="Times New Roman" w:hAnsi="Times New Roman"/>
          <w:sz w:val="28"/>
          <w:szCs w:val="28"/>
        </w:rPr>
        <w:t xml:space="preserve">ое внимание уделять </w:t>
      </w:r>
      <w:r w:rsidRPr="000F3AC9">
        <w:rPr>
          <w:rFonts w:ascii="Times New Roman" w:hAnsi="Times New Roman"/>
          <w:sz w:val="28"/>
          <w:szCs w:val="28"/>
        </w:rPr>
        <w:t>небанковским формам. Все это поможет преодолеть тот кризис, в котором сейчас находится российская экономика.</w:t>
      </w:r>
    </w:p>
    <w:p w:rsidR="00964140" w:rsidRPr="000630D9" w:rsidRDefault="00964140" w:rsidP="00763365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В большинстве случаев банки в современной ситуации ориентируются на использование метода предоставления кредитных ресурсов, основанного на экономических факторах и позволяющего сочетать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30D9">
        <w:rPr>
          <w:rFonts w:ascii="Times New Roman" w:hAnsi="Times New Roman"/>
          <w:sz w:val="28"/>
          <w:szCs w:val="28"/>
        </w:rPr>
        <w:t xml:space="preserve"> 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0630D9">
        <w:rPr>
          <w:rFonts w:ascii="Times New Roman" w:hAnsi="Times New Roman"/>
          <w:sz w:val="28"/>
          <w:szCs w:val="28"/>
        </w:rPr>
        <w:t xml:space="preserve"> интересы банков как коммерческих образований, а во вторую очередь, интересы их клиентов и народного хозяйства в целом.</w:t>
      </w:r>
    </w:p>
    <w:p w:rsidR="00964140" w:rsidRPr="000630D9" w:rsidRDefault="00964140" w:rsidP="00763365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В перспективе характерными особенностями организации системы коммерческого кредитования банков будут являться :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1. Ориентация н</w:t>
      </w:r>
      <w:r>
        <w:rPr>
          <w:rFonts w:ascii="Times New Roman" w:hAnsi="Times New Roman"/>
          <w:sz w:val="28"/>
          <w:szCs w:val="28"/>
        </w:rPr>
        <w:t xml:space="preserve">а экономические (качественные) </w:t>
      </w:r>
      <w:r w:rsidRPr="000630D9">
        <w:rPr>
          <w:rFonts w:ascii="Times New Roman" w:hAnsi="Times New Roman"/>
          <w:sz w:val="28"/>
          <w:szCs w:val="28"/>
        </w:rPr>
        <w:t>критерии при решении вопроса о предоставлении ссуд, а в конечном итоге - на потребности социально-экономического развития общества, что будет являться единым критерием для всех банковских учреждений страны.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>2. В результате межрегиональной конкуренции финансовые услуги и продукты становятся однотипными во всей стране. И как следствие этого, значительно возросла конкуренция как между банками и другими кредитными институтами, так и банков друг с другом. Усиление конкуренции приводит к сокращению прибыли банков. Чтобы укрепиться на традиционных рынках и завоевать новые, банки вынуждены постоянно либерализировать свою кредитную политику, что отражается в увеличении рисков, которые они должны брать на себя. Возрастание совокупных кредитных рисков со своей стороны также оказывать негативное влияние на размер банковской прибыли.  Для преодоления неуверенности и сокращения рисков банки все активнее будут прибегать к разработкам как долгосрочных, так средне- и краткосрочных маркетинговых стратегий, концентрируя свое внимание на контроле над издержками банка, сокращении накладных расходов, зарплаты, ускорении внедрения новых технологий для автоматизации бан</w:t>
      </w:r>
      <w:r>
        <w:rPr>
          <w:rFonts w:ascii="Times New Roman" w:hAnsi="Times New Roman"/>
          <w:sz w:val="28"/>
          <w:szCs w:val="28"/>
        </w:rPr>
        <w:t>ковских</w:t>
      </w:r>
      <w:r w:rsidRPr="000630D9">
        <w:rPr>
          <w:rFonts w:ascii="Times New Roman" w:hAnsi="Times New Roman"/>
          <w:sz w:val="28"/>
          <w:szCs w:val="28"/>
        </w:rPr>
        <w:t xml:space="preserve"> сделок. 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3. С появлением в стране банковских учреждений негосударственного типа - коммерческих банков, положено начало иной модели организации кредитного дела, отличительная черта которой - организация кредитного дела в рамках и на базе привлеченных банками в форме депозитов ресурсов. Тем самым исключается возможность неограниченного   предоставления   кредитов,   как   это   практиковалось государственными специализированными банками. 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 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 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 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 </w:t>
      </w: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Pr="000630D9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D9">
        <w:rPr>
          <w:rFonts w:ascii="Times New Roman" w:hAnsi="Times New Roman"/>
          <w:sz w:val="28"/>
          <w:szCs w:val="28"/>
        </w:rPr>
        <w:t xml:space="preserve"> </w:t>
      </w: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40" w:rsidRDefault="00964140" w:rsidP="00274B0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64140" w:rsidSect="006E43C9">
      <w:footerReference w:type="default" r:id="rId7"/>
      <w:pgSz w:w="11906" w:h="16838"/>
      <w:pgMar w:top="1134" w:right="567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40" w:rsidRDefault="00964140" w:rsidP="006E43C9">
      <w:pPr>
        <w:spacing w:after="0" w:line="240" w:lineRule="auto"/>
      </w:pPr>
      <w:r>
        <w:separator/>
      </w:r>
    </w:p>
  </w:endnote>
  <w:endnote w:type="continuationSeparator" w:id="0">
    <w:p w:rsidR="00964140" w:rsidRDefault="00964140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140" w:rsidRDefault="0096414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F05">
      <w:rPr>
        <w:noProof/>
      </w:rPr>
      <w:t>2</w:t>
    </w:r>
    <w:r>
      <w:fldChar w:fldCharType="end"/>
    </w:r>
  </w:p>
  <w:p w:rsidR="00964140" w:rsidRDefault="009641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40" w:rsidRDefault="00964140" w:rsidP="006E43C9">
      <w:pPr>
        <w:spacing w:after="0" w:line="240" w:lineRule="auto"/>
      </w:pPr>
      <w:r>
        <w:separator/>
      </w:r>
    </w:p>
  </w:footnote>
  <w:footnote w:type="continuationSeparator" w:id="0">
    <w:p w:rsidR="00964140" w:rsidRDefault="00964140" w:rsidP="006E4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91E"/>
    <w:multiLevelType w:val="singleLevel"/>
    <w:tmpl w:val="150A6B78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  <w:rPr>
        <w:rFonts w:cs="Times New Roman"/>
      </w:rPr>
    </w:lvl>
  </w:abstractNum>
  <w:abstractNum w:abstractNumId="1">
    <w:nsid w:val="6A754C70"/>
    <w:multiLevelType w:val="hybridMultilevel"/>
    <w:tmpl w:val="A3C65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8ED"/>
    <w:rsid w:val="000630D9"/>
    <w:rsid w:val="00072358"/>
    <w:rsid w:val="000D0CC4"/>
    <w:rsid w:val="000E7286"/>
    <w:rsid w:val="000F3AC9"/>
    <w:rsid w:val="001104E7"/>
    <w:rsid w:val="00125EDD"/>
    <w:rsid w:val="00132632"/>
    <w:rsid w:val="00186A75"/>
    <w:rsid w:val="001B1EE2"/>
    <w:rsid w:val="001B53DB"/>
    <w:rsid w:val="001B722A"/>
    <w:rsid w:val="001D14EB"/>
    <w:rsid w:val="001E26DA"/>
    <w:rsid w:val="00212338"/>
    <w:rsid w:val="00274B00"/>
    <w:rsid w:val="002757CA"/>
    <w:rsid w:val="00276305"/>
    <w:rsid w:val="002B5F52"/>
    <w:rsid w:val="002C2716"/>
    <w:rsid w:val="002C4B6A"/>
    <w:rsid w:val="002C6C90"/>
    <w:rsid w:val="0034088B"/>
    <w:rsid w:val="003770F9"/>
    <w:rsid w:val="003B32AA"/>
    <w:rsid w:val="003B67AC"/>
    <w:rsid w:val="003C1A76"/>
    <w:rsid w:val="003E282F"/>
    <w:rsid w:val="003E44BC"/>
    <w:rsid w:val="0043390C"/>
    <w:rsid w:val="0049294D"/>
    <w:rsid w:val="004A4B2C"/>
    <w:rsid w:val="004B1CEB"/>
    <w:rsid w:val="004D523D"/>
    <w:rsid w:val="004E1DC6"/>
    <w:rsid w:val="005205B8"/>
    <w:rsid w:val="00581D15"/>
    <w:rsid w:val="005F0C97"/>
    <w:rsid w:val="006741D2"/>
    <w:rsid w:val="006C59C3"/>
    <w:rsid w:val="006E43C9"/>
    <w:rsid w:val="006F52F9"/>
    <w:rsid w:val="00701F7E"/>
    <w:rsid w:val="0070769C"/>
    <w:rsid w:val="00763365"/>
    <w:rsid w:val="00787EC4"/>
    <w:rsid w:val="007E4A1A"/>
    <w:rsid w:val="007F34E6"/>
    <w:rsid w:val="007F719C"/>
    <w:rsid w:val="00815542"/>
    <w:rsid w:val="00864E3C"/>
    <w:rsid w:val="00893E30"/>
    <w:rsid w:val="008A3091"/>
    <w:rsid w:val="008B4A95"/>
    <w:rsid w:val="008D2935"/>
    <w:rsid w:val="008E1227"/>
    <w:rsid w:val="008F6365"/>
    <w:rsid w:val="009015EC"/>
    <w:rsid w:val="00927B4E"/>
    <w:rsid w:val="009559CF"/>
    <w:rsid w:val="00964140"/>
    <w:rsid w:val="00984319"/>
    <w:rsid w:val="009B0856"/>
    <w:rsid w:val="009B5424"/>
    <w:rsid w:val="009C7DF8"/>
    <w:rsid w:val="009E52FB"/>
    <w:rsid w:val="00A36784"/>
    <w:rsid w:val="00A4629D"/>
    <w:rsid w:val="00A95A5F"/>
    <w:rsid w:val="00AA4BF7"/>
    <w:rsid w:val="00AD71E0"/>
    <w:rsid w:val="00B0165E"/>
    <w:rsid w:val="00B30280"/>
    <w:rsid w:val="00B32DF4"/>
    <w:rsid w:val="00B61C89"/>
    <w:rsid w:val="00BA28ED"/>
    <w:rsid w:val="00BC1DAD"/>
    <w:rsid w:val="00BD42F3"/>
    <w:rsid w:val="00BD46F0"/>
    <w:rsid w:val="00BE1BBD"/>
    <w:rsid w:val="00C51751"/>
    <w:rsid w:val="00C517F9"/>
    <w:rsid w:val="00C66976"/>
    <w:rsid w:val="00C75F05"/>
    <w:rsid w:val="00C84DB2"/>
    <w:rsid w:val="00CC5D2C"/>
    <w:rsid w:val="00CF70FD"/>
    <w:rsid w:val="00D403C9"/>
    <w:rsid w:val="00D45166"/>
    <w:rsid w:val="00D72749"/>
    <w:rsid w:val="00D91BA5"/>
    <w:rsid w:val="00DD0365"/>
    <w:rsid w:val="00E14C24"/>
    <w:rsid w:val="00E52D38"/>
    <w:rsid w:val="00E547DF"/>
    <w:rsid w:val="00E56078"/>
    <w:rsid w:val="00E9158F"/>
    <w:rsid w:val="00EB6FBE"/>
    <w:rsid w:val="00F26C63"/>
    <w:rsid w:val="00F41936"/>
    <w:rsid w:val="00F63E96"/>
    <w:rsid w:val="00F851DF"/>
    <w:rsid w:val="00F93FE6"/>
    <w:rsid w:val="00FA0443"/>
    <w:rsid w:val="00FC7152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8EAD-87B3-44BD-8874-01057059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64E3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B5F52"/>
    <w:pPr>
      <w:keepNext/>
      <w:spacing w:before="240" w:after="6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A28ED"/>
    <w:pPr>
      <w:widowControl w:val="0"/>
      <w:spacing w:line="260" w:lineRule="auto"/>
      <w:ind w:firstLine="340"/>
      <w:jc w:val="both"/>
    </w:pPr>
    <w:rPr>
      <w:rFonts w:ascii="Times New Roman" w:hAnsi="Times New Roman"/>
      <w:sz w:val="22"/>
    </w:rPr>
  </w:style>
  <w:style w:type="paragraph" w:styleId="a3">
    <w:name w:val="header"/>
    <w:basedOn w:val="a"/>
    <w:link w:val="a4"/>
    <w:rsid w:val="006E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6E43C9"/>
    <w:rPr>
      <w:rFonts w:eastAsia="Times New Roman" w:cs="Times New Roman"/>
      <w:lang w:val="x-none" w:eastAsia="ru-RU"/>
    </w:rPr>
  </w:style>
  <w:style w:type="paragraph" w:styleId="a5">
    <w:name w:val="footer"/>
    <w:basedOn w:val="a"/>
    <w:link w:val="a6"/>
    <w:rsid w:val="006E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E43C9"/>
    <w:rPr>
      <w:rFonts w:eastAsia="Times New Roman" w:cs="Times New Roman"/>
      <w:lang w:val="x-none" w:eastAsia="ru-RU"/>
    </w:rPr>
  </w:style>
  <w:style w:type="paragraph" w:customStyle="1" w:styleId="12">
    <w:name w:val="Абзац списка1"/>
    <w:basedOn w:val="a"/>
    <w:rsid w:val="009B5424"/>
    <w:pPr>
      <w:ind w:left="720"/>
      <w:contextualSpacing/>
    </w:pPr>
  </w:style>
  <w:style w:type="paragraph" w:customStyle="1" w:styleId="Normal1">
    <w:name w:val="Normal1"/>
    <w:rsid w:val="001B722A"/>
    <w:pPr>
      <w:widowControl w:val="0"/>
      <w:spacing w:line="260" w:lineRule="auto"/>
      <w:ind w:firstLine="340"/>
      <w:jc w:val="both"/>
    </w:pPr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locked/>
    <w:rsid w:val="002B5F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864E3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styleId="a7">
    <w:name w:val="page number"/>
    <w:basedOn w:val="a0"/>
    <w:rsid w:val="00864E3C"/>
    <w:rPr>
      <w:rFonts w:cs="Times New Roman"/>
    </w:rPr>
  </w:style>
  <w:style w:type="table" w:styleId="a8">
    <w:name w:val="Table Grid"/>
    <w:basedOn w:val="a1"/>
    <w:rsid w:val="00864E3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7249</Words>
  <Characters>41324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2014-04-04T09:05:00Z</dcterms:created>
  <dcterms:modified xsi:type="dcterms:W3CDTF">2014-04-04T09:05:00Z</dcterms:modified>
</cp:coreProperties>
</file>