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A0" w:rsidRDefault="00A512A0" w:rsidP="00324F0B">
      <w:pPr>
        <w:ind w:firstLine="709"/>
        <w:jc w:val="both"/>
        <w:rPr>
          <w:b/>
          <w:sz w:val="32"/>
          <w:szCs w:val="32"/>
        </w:rPr>
      </w:pPr>
    </w:p>
    <w:p w:rsidR="00A251E6" w:rsidRPr="00A251E6" w:rsidRDefault="00A251E6" w:rsidP="00324F0B">
      <w:pPr>
        <w:ind w:firstLine="709"/>
        <w:jc w:val="both"/>
        <w:rPr>
          <w:b/>
          <w:sz w:val="32"/>
          <w:szCs w:val="32"/>
        </w:rPr>
      </w:pPr>
      <w:r w:rsidRPr="00A251E6">
        <w:rPr>
          <w:b/>
          <w:sz w:val="32"/>
          <w:szCs w:val="32"/>
        </w:rPr>
        <w:t>1. Кризис финансовой системы и пути его преодоления</w:t>
      </w:r>
    </w:p>
    <w:p w:rsidR="00324F0B" w:rsidRPr="00324F0B" w:rsidRDefault="00324F0B" w:rsidP="00324F0B">
      <w:pPr>
        <w:ind w:firstLine="709"/>
        <w:jc w:val="both"/>
        <w:rPr>
          <w:sz w:val="28"/>
          <w:szCs w:val="28"/>
        </w:rPr>
      </w:pPr>
      <w:r w:rsidRPr="002408A4">
        <w:rPr>
          <w:sz w:val="28"/>
          <w:szCs w:val="28"/>
        </w:rPr>
        <w:t>Точного определения термина “финансовый кризис” не существует. Разные словари определяют его по-разному. Так “Большой экономический словарь” под редакцией А.Н.Азрилияна определяет финансовый кризис как глубокое расстройство государственных финансов, возникшее в результате общего кризиса экономики. Финансовый словарь Макмиллана определяет финансовый кризис как резкое, кратное, циклическое ухудшение всех или группы финансовых индикаторов, таких как ставки рефинансирования, цены активов коммерческих банков, и провал финансовых институтов. Одно из направлений изучения финансовых кризисов увязывает их с кредитными циклами. Часто финансовый кр</w:t>
      </w:r>
      <w:r>
        <w:rPr>
          <w:sz w:val="28"/>
          <w:szCs w:val="28"/>
        </w:rPr>
        <w:t xml:space="preserve">изис отождествляют с валютным. </w:t>
      </w:r>
      <w:r w:rsidRPr="00324F0B">
        <w:rPr>
          <w:sz w:val="28"/>
          <w:szCs w:val="28"/>
        </w:rPr>
        <w:t>[1]</w:t>
      </w:r>
    </w:p>
    <w:p w:rsidR="00020EBC" w:rsidRPr="00324F0B" w:rsidRDefault="00020EBC" w:rsidP="00324F0B">
      <w:pPr>
        <w:pStyle w:val="Style3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3"/>
          <w:sz w:val="28"/>
          <w:szCs w:val="28"/>
        </w:rPr>
        <w:t>На основании изучения мировых, реги</w:t>
      </w:r>
      <w:r w:rsidRPr="00324F0B">
        <w:rPr>
          <w:rStyle w:val="FontStyle13"/>
          <w:sz w:val="28"/>
          <w:szCs w:val="28"/>
        </w:rPr>
        <w:softHyphen/>
        <w:t>ональных и страновых социально-экономи</w:t>
      </w:r>
      <w:r w:rsidRPr="00324F0B">
        <w:rPr>
          <w:rStyle w:val="FontStyle13"/>
          <w:sz w:val="28"/>
          <w:szCs w:val="28"/>
        </w:rPr>
        <w:softHyphen/>
        <w:t xml:space="preserve">ческих кризисов предыдущих лет (Великая депрессия </w:t>
      </w:r>
      <w:r w:rsidRPr="00324F0B">
        <w:rPr>
          <w:rStyle w:val="FontStyle11"/>
          <w:b w:val="0"/>
          <w:sz w:val="28"/>
          <w:szCs w:val="28"/>
        </w:rPr>
        <w:t>1930</w:t>
      </w:r>
      <w:r w:rsidRPr="00324F0B">
        <w:rPr>
          <w:rStyle w:val="FontStyle13"/>
          <w:sz w:val="28"/>
          <w:szCs w:val="28"/>
        </w:rPr>
        <w:t xml:space="preserve">-х годов, кризис </w:t>
      </w:r>
      <w:r w:rsidRPr="00324F0B">
        <w:rPr>
          <w:rStyle w:val="FontStyle11"/>
          <w:b w:val="0"/>
          <w:sz w:val="28"/>
          <w:szCs w:val="28"/>
        </w:rPr>
        <w:t>70</w:t>
      </w:r>
      <w:r w:rsidRPr="00324F0B">
        <w:rPr>
          <w:rStyle w:val="FontStyle13"/>
          <w:b/>
          <w:sz w:val="28"/>
          <w:szCs w:val="28"/>
        </w:rPr>
        <w:t>-</w:t>
      </w:r>
      <w:r w:rsidRPr="00324F0B">
        <w:rPr>
          <w:rStyle w:val="FontStyle13"/>
          <w:sz w:val="28"/>
          <w:szCs w:val="28"/>
        </w:rPr>
        <w:t xml:space="preserve">х годов, финансовый кризис </w:t>
      </w:r>
      <w:smartTag w:uri="urn:schemas-microsoft-com:office:smarttags" w:element="metricconverter">
        <w:smartTagPr>
          <w:attr w:name="ProductID" w:val="1998 г"/>
        </w:smartTagPr>
        <w:r w:rsidRPr="00324F0B">
          <w:rPr>
            <w:rStyle w:val="FontStyle11"/>
            <w:b w:val="0"/>
            <w:sz w:val="28"/>
            <w:szCs w:val="28"/>
          </w:rPr>
          <w:t>1998</w:t>
        </w:r>
        <w:r w:rsidRPr="00324F0B">
          <w:rPr>
            <w:rStyle w:val="FontStyle11"/>
            <w:sz w:val="28"/>
            <w:szCs w:val="28"/>
          </w:rPr>
          <w:t xml:space="preserve"> </w:t>
        </w:r>
        <w:r w:rsidRPr="00324F0B">
          <w:rPr>
            <w:rStyle w:val="FontStyle13"/>
            <w:sz w:val="28"/>
            <w:szCs w:val="28"/>
          </w:rPr>
          <w:t>г</w:t>
        </w:r>
      </w:smartTag>
      <w:r w:rsidRPr="00324F0B">
        <w:rPr>
          <w:rStyle w:val="FontStyle13"/>
          <w:sz w:val="28"/>
          <w:szCs w:val="28"/>
        </w:rPr>
        <w:t>. и др.) экономис</w:t>
      </w:r>
      <w:r w:rsidRPr="00324F0B">
        <w:rPr>
          <w:rStyle w:val="FontStyle13"/>
          <w:sz w:val="28"/>
          <w:szCs w:val="28"/>
        </w:rPr>
        <w:softHyphen/>
        <w:t>ты пришли к выводу, что их траектории раз</w:t>
      </w:r>
      <w:r w:rsidRPr="00324F0B">
        <w:rPr>
          <w:rStyle w:val="FontStyle13"/>
          <w:sz w:val="28"/>
          <w:szCs w:val="28"/>
        </w:rPr>
        <w:softHyphen/>
        <w:t>виваются, как правило, по двум агрегирован</w:t>
      </w:r>
      <w:r w:rsidRPr="00324F0B">
        <w:rPr>
          <w:rStyle w:val="FontStyle13"/>
          <w:sz w:val="28"/>
          <w:szCs w:val="28"/>
        </w:rPr>
        <w:softHyphen/>
        <w:t>ным сценариям: дефляционному и стагфляционному. Первый характеризуется длитель</w:t>
      </w:r>
      <w:r w:rsidRPr="00324F0B">
        <w:rPr>
          <w:rStyle w:val="FontStyle13"/>
          <w:sz w:val="28"/>
          <w:szCs w:val="28"/>
        </w:rPr>
        <w:softHyphen/>
        <w:t>ным снижением уровня цен и значительным ростом безработицы, второй - интенсивной инфляцией на фоне резкого снижения объе</w:t>
      </w:r>
      <w:r w:rsidRPr="00324F0B">
        <w:rPr>
          <w:rStyle w:val="FontStyle13"/>
          <w:sz w:val="28"/>
          <w:szCs w:val="28"/>
        </w:rPr>
        <w:softHyphen/>
        <w:t>мов производства.</w:t>
      </w:r>
    </w:p>
    <w:p w:rsidR="00A745B7" w:rsidRPr="00324F0B" w:rsidRDefault="00020EBC" w:rsidP="00324F0B">
      <w:pPr>
        <w:pStyle w:val="Style1"/>
        <w:widowControl/>
        <w:spacing w:line="240" w:lineRule="auto"/>
        <w:ind w:firstLine="709"/>
        <w:rPr>
          <w:rStyle w:val="FontStyle11"/>
          <w:b w:val="0"/>
          <w:sz w:val="28"/>
          <w:szCs w:val="28"/>
        </w:rPr>
      </w:pPr>
      <w:r w:rsidRPr="00324F0B">
        <w:rPr>
          <w:rStyle w:val="FontStyle13"/>
          <w:sz w:val="28"/>
          <w:szCs w:val="28"/>
        </w:rPr>
        <w:t>Борьба с дефляцией предполагает, в пер</w:t>
      </w:r>
      <w:r w:rsidRPr="00324F0B">
        <w:rPr>
          <w:rStyle w:val="FontStyle13"/>
          <w:sz w:val="28"/>
          <w:szCs w:val="28"/>
        </w:rPr>
        <w:softHyphen/>
        <w:t>вую очередь, активизацию спроса. Последняя</w:t>
      </w:r>
      <w:r w:rsidR="00A745B7" w:rsidRPr="00324F0B">
        <w:rPr>
          <w:rStyle w:val="FontStyle13"/>
          <w:sz w:val="28"/>
          <w:szCs w:val="28"/>
        </w:rPr>
        <w:t xml:space="preserve"> </w:t>
      </w:r>
      <w:r w:rsidR="00A745B7" w:rsidRPr="00324F0B">
        <w:rPr>
          <w:rStyle w:val="FontStyle11"/>
          <w:b w:val="0"/>
          <w:sz w:val="28"/>
          <w:szCs w:val="28"/>
        </w:rPr>
        <w:t>осуществляется, как правило, за счет увели</w:t>
      </w:r>
      <w:r w:rsidR="00A745B7" w:rsidRPr="00324F0B">
        <w:rPr>
          <w:rStyle w:val="FontStyle11"/>
          <w:b w:val="0"/>
          <w:sz w:val="28"/>
          <w:szCs w:val="28"/>
        </w:rPr>
        <w:softHyphen/>
        <w:t>чения бюджетных расходов, формирования дефицитного бюджета (в разумных пределах), удешевления финансовых ресурсов посред</w:t>
      </w:r>
      <w:r w:rsidR="00A745B7" w:rsidRPr="00324F0B">
        <w:rPr>
          <w:rStyle w:val="FontStyle11"/>
          <w:b w:val="0"/>
          <w:sz w:val="28"/>
          <w:szCs w:val="28"/>
        </w:rPr>
        <w:softHyphen/>
        <w:t>ством снижения процентных ставок, умень</w:t>
      </w:r>
      <w:r w:rsidR="00A745B7" w:rsidRPr="00324F0B">
        <w:rPr>
          <w:rStyle w:val="FontStyle11"/>
          <w:b w:val="0"/>
          <w:sz w:val="28"/>
          <w:szCs w:val="28"/>
        </w:rPr>
        <w:softHyphen/>
        <w:t>шения налогового давления на экономику.</w:t>
      </w:r>
    </w:p>
    <w:p w:rsidR="00C13698" w:rsidRPr="00324F0B" w:rsidRDefault="00A745B7" w:rsidP="00324F0B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При стагфляционном пути развития социально-экономического кризиса инстру</w:t>
      </w:r>
      <w:r w:rsidRPr="00324F0B">
        <w:rPr>
          <w:rStyle w:val="FontStyle11"/>
          <w:b w:val="0"/>
          <w:sz w:val="28"/>
          <w:szCs w:val="28"/>
        </w:rPr>
        <w:softHyphen/>
        <w:t>менты его преодоления принципиально иные. На первый план выходят монетарные фак</w:t>
      </w:r>
      <w:r w:rsidRPr="00324F0B">
        <w:rPr>
          <w:rStyle w:val="FontStyle11"/>
          <w:b w:val="0"/>
          <w:sz w:val="28"/>
          <w:szCs w:val="28"/>
        </w:rPr>
        <w:softHyphen/>
        <w:t>торы: жесткий контроль за денежной мас</w:t>
      </w:r>
      <w:r w:rsidRPr="00324F0B">
        <w:rPr>
          <w:rStyle w:val="FontStyle11"/>
          <w:b w:val="0"/>
          <w:sz w:val="28"/>
          <w:szCs w:val="28"/>
        </w:rPr>
        <w:softHyphen/>
        <w:t>сой, снижение бюджетных расходов, безде</w:t>
      </w:r>
      <w:r w:rsidRPr="00324F0B">
        <w:rPr>
          <w:rStyle w:val="FontStyle11"/>
          <w:b w:val="0"/>
          <w:sz w:val="28"/>
          <w:szCs w:val="28"/>
        </w:rPr>
        <w:softHyphen/>
        <w:t>фицитный (либо профицитный) бюджет, высокие процентные ставки. При борьбе с кризисом, развивающимся по первому сце</w:t>
      </w:r>
      <w:r w:rsidRPr="00324F0B">
        <w:rPr>
          <w:rStyle w:val="FontStyle11"/>
          <w:b w:val="0"/>
          <w:sz w:val="28"/>
          <w:szCs w:val="28"/>
        </w:rPr>
        <w:softHyphen/>
        <w:t>нарию, решается ключевая задача - активи</w:t>
      </w:r>
      <w:r w:rsidRPr="00324F0B">
        <w:rPr>
          <w:rStyle w:val="FontStyle11"/>
          <w:b w:val="0"/>
          <w:sz w:val="28"/>
          <w:szCs w:val="28"/>
        </w:rPr>
        <w:softHyphen/>
        <w:t>зация инфляционных процессов, по второ</w:t>
      </w:r>
      <w:r w:rsidRPr="00324F0B">
        <w:rPr>
          <w:rStyle w:val="FontStyle11"/>
          <w:b w:val="0"/>
          <w:sz w:val="28"/>
          <w:szCs w:val="28"/>
        </w:rPr>
        <w:softHyphen/>
        <w:t>му - стерилизация инфляционных факто</w:t>
      </w:r>
      <w:r w:rsidRPr="00324F0B">
        <w:rPr>
          <w:rStyle w:val="FontStyle11"/>
          <w:b w:val="0"/>
          <w:sz w:val="28"/>
          <w:szCs w:val="28"/>
        </w:rPr>
        <w:softHyphen/>
        <w:t>ров. Очевидно, что противоположные цели требуют применения и альтернативных ме</w:t>
      </w:r>
      <w:r w:rsidRPr="00324F0B">
        <w:rPr>
          <w:rStyle w:val="FontStyle11"/>
          <w:b w:val="0"/>
          <w:sz w:val="28"/>
          <w:szCs w:val="28"/>
        </w:rPr>
        <w:softHyphen/>
        <w:t>тодов их достижения.</w:t>
      </w:r>
    </w:p>
    <w:p w:rsidR="00853B26" w:rsidRPr="00324F0B" w:rsidRDefault="00853B26" w:rsidP="00324F0B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>Специфика современного глобального финансово-экономического кризиса состоит в том, что в его орбиту оказались вовлечен</w:t>
      </w:r>
      <w:r w:rsidRPr="00324F0B">
        <w:rPr>
          <w:rStyle w:val="FontStyle12"/>
          <w:sz w:val="28"/>
          <w:szCs w:val="28"/>
        </w:rPr>
        <w:softHyphen/>
        <w:t>ными национальные экономики стран, нахо</w:t>
      </w:r>
      <w:r w:rsidRPr="00324F0B">
        <w:rPr>
          <w:rStyle w:val="FontStyle12"/>
          <w:sz w:val="28"/>
          <w:szCs w:val="28"/>
        </w:rPr>
        <w:softHyphen/>
        <w:t>дящихся на разных уровнях социально-эко</w:t>
      </w:r>
      <w:r w:rsidRPr="00324F0B">
        <w:rPr>
          <w:rStyle w:val="FontStyle12"/>
          <w:sz w:val="28"/>
          <w:szCs w:val="28"/>
        </w:rPr>
        <w:softHyphen/>
        <w:t>номического развития (высокоразвитые, пе</w:t>
      </w:r>
      <w:r w:rsidRPr="00324F0B">
        <w:rPr>
          <w:rStyle w:val="FontStyle12"/>
          <w:sz w:val="28"/>
          <w:szCs w:val="28"/>
        </w:rPr>
        <w:softHyphen/>
        <w:t>реходные, развивающиеся), реализующих различные социально-хозяйственные модели, имеющих неодинаковую степень интеграции в мирохозяйственный комплекс и мировую финансовую систему. Именно это обуслови</w:t>
      </w:r>
      <w:r w:rsidRPr="00324F0B">
        <w:rPr>
          <w:rStyle w:val="FontStyle12"/>
          <w:sz w:val="28"/>
          <w:szCs w:val="28"/>
        </w:rPr>
        <w:softHyphen/>
        <w:t>ло разнонаправленность кризисных векторов в странах с высокоразвитой экономикой и в государствах с переходной структурой хозяй</w:t>
      </w:r>
      <w:r w:rsidRPr="00324F0B">
        <w:rPr>
          <w:rStyle w:val="FontStyle12"/>
          <w:sz w:val="28"/>
          <w:szCs w:val="28"/>
        </w:rPr>
        <w:softHyphen/>
        <w:t>ства. В первой группе стран (США, государ</w:t>
      </w:r>
      <w:r w:rsidRPr="00324F0B">
        <w:rPr>
          <w:rStyle w:val="FontStyle12"/>
          <w:sz w:val="28"/>
          <w:szCs w:val="28"/>
        </w:rPr>
        <w:softHyphen/>
        <w:t>ства Евросоюза, Япония и др.) кризис раз</w:t>
      </w:r>
      <w:r w:rsidRPr="00324F0B">
        <w:rPr>
          <w:rStyle w:val="FontStyle12"/>
          <w:sz w:val="28"/>
          <w:szCs w:val="28"/>
        </w:rPr>
        <w:softHyphen/>
        <w:t>вивается по классическому дефляционному сценарию, а во второй (Россия, Украина, Беларусь и др. страны СНГ) - преимуще</w:t>
      </w:r>
      <w:r w:rsidRPr="00324F0B">
        <w:rPr>
          <w:rStyle w:val="FontStyle12"/>
          <w:sz w:val="28"/>
          <w:szCs w:val="28"/>
        </w:rPr>
        <w:softHyphen/>
        <w:t>ственно по стагфляционной траектории: рост цен, падение объемов производства, удоро</w:t>
      </w:r>
      <w:r w:rsidRPr="00324F0B">
        <w:rPr>
          <w:rStyle w:val="FontStyle12"/>
          <w:sz w:val="28"/>
          <w:szCs w:val="28"/>
        </w:rPr>
        <w:softHyphen/>
        <w:t>жание денег.</w:t>
      </w:r>
    </w:p>
    <w:p w:rsidR="005D16C6" w:rsidRPr="00324F0B" w:rsidRDefault="005D16C6" w:rsidP="00324F0B">
      <w:pPr>
        <w:pStyle w:val="Style2"/>
        <w:widowControl/>
        <w:spacing w:line="240" w:lineRule="auto"/>
        <w:ind w:firstLine="709"/>
        <w:jc w:val="both"/>
        <w:rPr>
          <w:rStyle w:val="FontStyle15"/>
          <w:spacing w:val="0"/>
          <w:sz w:val="28"/>
          <w:szCs w:val="28"/>
        </w:rPr>
      </w:pPr>
      <w:r w:rsidRPr="00324F0B">
        <w:rPr>
          <w:rStyle w:val="FontStyle15"/>
          <w:spacing w:val="0"/>
          <w:sz w:val="28"/>
          <w:szCs w:val="28"/>
        </w:rPr>
        <w:t>Борьба с дефляцией приведет к росту инфляции в западном мире, который будет выталкивать ее за свои пределы, т. е. в пере</w:t>
      </w:r>
      <w:r w:rsidRPr="00324F0B">
        <w:rPr>
          <w:rStyle w:val="FontStyle15"/>
          <w:spacing w:val="0"/>
          <w:sz w:val="28"/>
          <w:szCs w:val="28"/>
        </w:rPr>
        <w:softHyphen/>
        <w:t>ходные и развивающиеся экономики. Пос</w:t>
      </w:r>
      <w:r w:rsidRPr="00324F0B">
        <w:rPr>
          <w:rStyle w:val="FontStyle15"/>
          <w:spacing w:val="0"/>
          <w:sz w:val="28"/>
          <w:szCs w:val="28"/>
        </w:rPr>
        <w:softHyphen/>
        <w:t>ледние, слепо копируя западные рецепты преодоления кризиса, будут лишь активно раскручивать инфляционные процессы, что, в конечном счете, быстро приведет их в стагфляционную ловушку.</w:t>
      </w:r>
    </w:p>
    <w:p w:rsidR="004C24AD" w:rsidRPr="00324F0B" w:rsidRDefault="004C24AD" w:rsidP="00324F0B">
      <w:pPr>
        <w:pStyle w:val="Style2"/>
        <w:widowControl/>
        <w:spacing w:line="240" w:lineRule="auto"/>
        <w:ind w:firstLine="709"/>
        <w:jc w:val="both"/>
        <w:rPr>
          <w:rStyle w:val="FontStyle15"/>
          <w:spacing w:val="0"/>
          <w:sz w:val="28"/>
          <w:szCs w:val="28"/>
        </w:rPr>
      </w:pPr>
      <w:r w:rsidRPr="00324F0B">
        <w:rPr>
          <w:rStyle w:val="FontStyle12"/>
          <w:sz w:val="28"/>
          <w:szCs w:val="28"/>
        </w:rPr>
        <w:t>Таким образом, то, что представляется вполне приемлемым для развитых экономик (США, Евросоюз) - мощные финансовые вливания, дешевые деньги - может оказать</w:t>
      </w:r>
      <w:r w:rsidRPr="00324F0B">
        <w:rPr>
          <w:rStyle w:val="FontStyle12"/>
          <w:sz w:val="28"/>
          <w:szCs w:val="28"/>
        </w:rPr>
        <w:softHyphen/>
        <w:t>ся смертельным лекарством для развиваю</w:t>
      </w:r>
      <w:r w:rsidRPr="00324F0B">
        <w:rPr>
          <w:rStyle w:val="FontStyle12"/>
          <w:sz w:val="28"/>
          <w:szCs w:val="28"/>
        </w:rPr>
        <w:softHyphen/>
        <w:t>щихся и переходных экономик. Поэтому многие меры, вырабатываемые сегодня ми</w:t>
      </w:r>
      <w:r w:rsidRPr="00324F0B">
        <w:rPr>
          <w:rStyle w:val="FontStyle12"/>
          <w:sz w:val="28"/>
          <w:szCs w:val="28"/>
        </w:rPr>
        <w:softHyphen/>
        <w:t>ровым сообществом на глобальном уровне («Группа двадцати» (</w:t>
      </w:r>
      <w:r w:rsidRPr="00324F0B">
        <w:rPr>
          <w:rStyle w:val="FontStyle12"/>
          <w:sz w:val="28"/>
          <w:szCs w:val="28"/>
          <w:lang w:val="en-US"/>
        </w:rPr>
        <w:t>G</w:t>
      </w:r>
      <w:r w:rsidRPr="00324F0B">
        <w:rPr>
          <w:rStyle w:val="FontStyle14"/>
          <w:spacing w:val="0"/>
          <w:sz w:val="28"/>
          <w:szCs w:val="28"/>
        </w:rPr>
        <w:t xml:space="preserve">-20), </w:t>
      </w:r>
      <w:r w:rsidRPr="00324F0B">
        <w:rPr>
          <w:rStyle w:val="FontStyle12"/>
          <w:sz w:val="28"/>
          <w:szCs w:val="28"/>
        </w:rPr>
        <w:t>«Большая семер</w:t>
      </w:r>
      <w:r w:rsidRPr="00324F0B">
        <w:rPr>
          <w:rStyle w:val="FontStyle12"/>
          <w:sz w:val="28"/>
          <w:szCs w:val="28"/>
        </w:rPr>
        <w:softHyphen/>
        <w:t>ка», Совет Европы, Всемирный эконо</w:t>
      </w:r>
      <w:r w:rsidRPr="00324F0B">
        <w:rPr>
          <w:rStyle w:val="FontStyle12"/>
          <w:sz w:val="28"/>
          <w:szCs w:val="28"/>
        </w:rPr>
        <w:softHyphen/>
        <w:t>мический форум), требуют крайне осторож</w:t>
      </w:r>
      <w:r w:rsidRPr="00324F0B">
        <w:rPr>
          <w:rStyle w:val="FontStyle12"/>
          <w:sz w:val="28"/>
          <w:szCs w:val="28"/>
        </w:rPr>
        <w:softHyphen/>
        <w:t>ного подхода при использовании в конкрет</w:t>
      </w:r>
      <w:r w:rsidRPr="00324F0B">
        <w:rPr>
          <w:rStyle w:val="FontStyle12"/>
          <w:sz w:val="28"/>
          <w:szCs w:val="28"/>
        </w:rPr>
        <w:softHyphen/>
        <w:t>ных странах.</w:t>
      </w:r>
      <w:r w:rsidRPr="00324F0B">
        <w:rPr>
          <w:rStyle w:val="FontStyle15"/>
          <w:spacing w:val="0"/>
          <w:sz w:val="28"/>
          <w:szCs w:val="28"/>
        </w:rPr>
        <w:t xml:space="preserve"> Они, вероятно, будут способ</w:t>
      </w:r>
      <w:r w:rsidRPr="00324F0B">
        <w:rPr>
          <w:rStyle w:val="FontStyle15"/>
          <w:spacing w:val="0"/>
          <w:sz w:val="28"/>
          <w:szCs w:val="28"/>
        </w:rPr>
        <w:softHyphen/>
        <w:t>ствовать преодолению кризиса в развитых странах, что уже хорошо, поскольку эпицентр мировой финансово-экономической нестабильности и ее корни находятся именно там. Что же касается национальных экономик переходного типа, то они должны вырабаты</w:t>
      </w:r>
      <w:r w:rsidRPr="00324F0B">
        <w:rPr>
          <w:rStyle w:val="FontStyle15"/>
          <w:spacing w:val="0"/>
          <w:sz w:val="28"/>
          <w:szCs w:val="28"/>
        </w:rPr>
        <w:softHyphen/>
        <w:t>вать во многом индивидуальные методы пре</w:t>
      </w:r>
      <w:r w:rsidRPr="00324F0B">
        <w:rPr>
          <w:rStyle w:val="FontStyle15"/>
          <w:spacing w:val="0"/>
          <w:sz w:val="28"/>
          <w:szCs w:val="28"/>
        </w:rPr>
        <w:softHyphen/>
        <w:t>одоления кризиса. Последнее обусловлено сущностью их природы, неоднородностью хозяйственных структур, разной степенью интегрированности в мировую экономику, различиями в развитии рыночных отноше</w:t>
      </w:r>
      <w:r w:rsidRPr="00324F0B">
        <w:rPr>
          <w:rStyle w:val="FontStyle15"/>
          <w:spacing w:val="0"/>
          <w:sz w:val="28"/>
          <w:szCs w:val="28"/>
        </w:rPr>
        <w:softHyphen/>
        <w:t xml:space="preserve">ний и институтов, доминированием стагфляционных процессов. Это должны быть индивидуальные наборы мер преодоления кризиса, сочетающие в себе </w:t>
      </w:r>
      <w:r w:rsidRPr="00324F0B">
        <w:rPr>
          <w:rStyle w:val="FontStyle14"/>
          <w:spacing w:val="0"/>
          <w:sz w:val="28"/>
          <w:szCs w:val="28"/>
        </w:rPr>
        <w:t xml:space="preserve">в </w:t>
      </w:r>
      <w:r w:rsidRPr="00324F0B">
        <w:rPr>
          <w:rStyle w:val="FontStyle15"/>
          <w:spacing w:val="0"/>
          <w:sz w:val="28"/>
          <w:szCs w:val="28"/>
        </w:rPr>
        <w:t xml:space="preserve">различных пропорциях инструменты антиинфляционного и антистагфляционного воздействия. </w:t>
      </w:r>
    </w:p>
    <w:p w:rsidR="004C24AD" w:rsidRPr="00324F0B" w:rsidRDefault="004C24AD" w:rsidP="00324F0B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3"/>
          <w:sz w:val="28"/>
          <w:szCs w:val="28"/>
        </w:rPr>
        <w:t>Имеется и еще один фактор, который априори предполагает применение разного набора антикризисных мер для развитых, развивающихся и переходных экономик. Более того, течение современного финансо</w:t>
      </w:r>
      <w:r w:rsidRPr="00324F0B">
        <w:rPr>
          <w:rStyle w:val="FontStyle13"/>
          <w:sz w:val="28"/>
          <w:szCs w:val="28"/>
        </w:rPr>
        <w:softHyphen/>
        <w:t>во-экономического кризиса свидетельствует о том, что именно из-за наличия этого фак</w:t>
      </w:r>
      <w:r w:rsidRPr="00324F0B">
        <w:rPr>
          <w:rStyle w:val="FontStyle13"/>
          <w:sz w:val="28"/>
          <w:szCs w:val="28"/>
        </w:rPr>
        <w:softHyphen/>
        <w:t>тора наборы антикризисных мер в опреде</w:t>
      </w:r>
      <w:r w:rsidRPr="00324F0B">
        <w:rPr>
          <w:rStyle w:val="FontStyle13"/>
          <w:sz w:val="28"/>
          <w:szCs w:val="28"/>
        </w:rPr>
        <w:softHyphen/>
        <w:t>ленной степени разнятся и в развитых стра</w:t>
      </w:r>
      <w:r w:rsidRPr="00324F0B">
        <w:rPr>
          <w:rStyle w:val="FontStyle13"/>
          <w:sz w:val="28"/>
          <w:szCs w:val="28"/>
        </w:rPr>
        <w:softHyphen/>
        <w:t>нах. Таким фактором является доллар, мно</w:t>
      </w:r>
      <w:r w:rsidRPr="00324F0B">
        <w:rPr>
          <w:rStyle w:val="FontStyle13"/>
          <w:sz w:val="28"/>
          <w:szCs w:val="28"/>
        </w:rPr>
        <w:softHyphen/>
        <w:t>гие десятилетия выступающий в качестве лидирующей мировой резервной валюты. Наличие этого статуса у доллара позволяет США достаточно свободно запускать печатный станок и не бояться сиюминутных негативных последствий эмиссии. Сегодня США имеют отрицательное сальдо внешней тор</w:t>
      </w:r>
      <w:r w:rsidRPr="00324F0B">
        <w:rPr>
          <w:rStyle w:val="FontStyle13"/>
          <w:sz w:val="28"/>
          <w:szCs w:val="28"/>
        </w:rPr>
        <w:softHyphen/>
        <w:t xml:space="preserve">говли товарами и услугами в размере 1,5 % ВВП, что эквивалентно 190 </w:t>
      </w:r>
      <w:r w:rsidRPr="00324F0B">
        <w:rPr>
          <w:rStyle w:val="FontStyle12"/>
          <w:sz w:val="28"/>
          <w:szCs w:val="28"/>
        </w:rPr>
        <w:t xml:space="preserve">млрд долл. </w:t>
      </w:r>
      <w:r w:rsidRPr="00324F0B">
        <w:rPr>
          <w:rStyle w:val="FontStyle13"/>
          <w:sz w:val="28"/>
          <w:szCs w:val="28"/>
        </w:rPr>
        <w:t xml:space="preserve">США или четырем годовым объемам ВВП </w:t>
      </w:r>
      <w:r w:rsidRPr="00324F0B">
        <w:rPr>
          <w:rStyle w:val="FontStyle12"/>
          <w:sz w:val="28"/>
          <w:szCs w:val="28"/>
        </w:rPr>
        <w:t>Бела</w:t>
      </w:r>
      <w:r w:rsidRPr="00324F0B">
        <w:rPr>
          <w:rStyle w:val="FontStyle12"/>
          <w:sz w:val="28"/>
          <w:szCs w:val="28"/>
        </w:rPr>
        <w:softHyphen/>
        <w:t xml:space="preserve">руси. </w:t>
      </w:r>
      <w:r w:rsidRPr="00324F0B">
        <w:rPr>
          <w:rStyle w:val="FontStyle13"/>
          <w:sz w:val="28"/>
          <w:szCs w:val="28"/>
        </w:rPr>
        <w:t xml:space="preserve">С экономической точки </w:t>
      </w:r>
      <w:r w:rsidRPr="00324F0B">
        <w:rPr>
          <w:rStyle w:val="FontStyle12"/>
          <w:sz w:val="28"/>
          <w:szCs w:val="28"/>
        </w:rPr>
        <w:t xml:space="preserve">зрения, это </w:t>
      </w:r>
      <w:r w:rsidRPr="00324F0B">
        <w:rPr>
          <w:rStyle w:val="FontStyle11"/>
          <w:b w:val="0"/>
          <w:sz w:val="28"/>
          <w:szCs w:val="28"/>
        </w:rPr>
        <w:t>означает, что фактически остальной мир «бес</w:t>
      </w:r>
      <w:r w:rsidRPr="00324F0B">
        <w:rPr>
          <w:rStyle w:val="FontStyle11"/>
          <w:b w:val="0"/>
          <w:sz w:val="28"/>
          <w:szCs w:val="28"/>
        </w:rPr>
        <w:softHyphen/>
        <w:t>платно» работает на Америку, которая ис</w:t>
      </w:r>
      <w:r w:rsidRPr="00324F0B">
        <w:rPr>
          <w:rStyle w:val="FontStyle11"/>
          <w:b w:val="0"/>
          <w:sz w:val="28"/>
          <w:szCs w:val="28"/>
        </w:rPr>
        <w:softHyphen/>
        <w:t xml:space="preserve">пользует </w:t>
      </w:r>
      <w:r w:rsidRPr="00324F0B">
        <w:rPr>
          <w:rStyle w:val="FontStyle12"/>
          <w:sz w:val="28"/>
          <w:szCs w:val="28"/>
        </w:rPr>
        <w:t xml:space="preserve">эмиссию </w:t>
      </w:r>
      <w:r w:rsidRPr="00324F0B">
        <w:rPr>
          <w:rStyle w:val="FontStyle11"/>
          <w:b w:val="0"/>
          <w:sz w:val="28"/>
          <w:szCs w:val="28"/>
        </w:rPr>
        <w:t>доллара для оплаты тако</w:t>
      </w:r>
      <w:r w:rsidRPr="00324F0B">
        <w:rPr>
          <w:rStyle w:val="FontStyle11"/>
          <w:b w:val="0"/>
          <w:sz w:val="28"/>
          <w:szCs w:val="28"/>
        </w:rPr>
        <w:softHyphen/>
        <w:t>го колоссального дефицита</w:t>
      </w:r>
      <w:r w:rsidRPr="00324F0B">
        <w:rPr>
          <w:rStyle w:val="FontStyle12"/>
          <w:sz w:val="28"/>
          <w:szCs w:val="28"/>
        </w:rPr>
        <w:t>.</w:t>
      </w:r>
      <w:r w:rsidR="00324F0B">
        <w:rPr>
          <w:rStyle w:val="FontStyle12"/>
          <w:sz w:val="28"/>
          <w:szCs w:val="28"/>
        </w:rPr>
        <w:t xml:space="preserve"> </w:t>
      </w:r>
      <w:r w:rsidR="00324F0B" w:rsidRPr="00324F0B">
        <w:rPr>
          <w:rStyle w:val="FontStyle12"/>
          <w:sz w:val="28"/>
          <w:szCs w:val="28"/>
        </w:rPr>
        <w:t xml:space="preserve">[2, </w:t>
      </w:r>
      <w:r w:rsidR="00324F0B">
        <w:rPr>
          <w:rStyle w:val="FontStyle12"/>
          <w:sz w:val="28"/>
          <w:szCs w:val="28"/>
        </w:rPr>
        <w:t>с. 6</w:t>
      </w:r>
      <w:r w:rsidR="00324F0B" w:rsidRPr="00324F0B">
        <w:rPr>
          <w:rStyle w:val="FontStyle12"/>
          <w:sz w:val="28"/>
          <w:szCs w:val="28"/>
        </w:rPr>
        <w:t>]</w:t>
      </w:r>
    </w:p>
    <w:p w:rsidR="004C24AD" w:rsidRPr="00324F0B" w:rsidRDefault="004C24AD" w:rsidP="00324F0B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 xml:space="preserve">Именно </w:t>
      </w:r>
      <w:r w:rsidRPr="00324F0B">
        <w:rPr>
          <w:rStyle w:val="FontStyle12"/>
          <w:sz w:val="28"/>
          <w:szCs w:val="28"/>
        </w:rPr>
        <w:t xml:space="preserve">в </w:t>
      </w:r>
      <w:r w:rsidRPr="00324F0B">
        <w:rPr>
          <w:rStyle w:val="FontStyle11"/>
          <w:b w:val="0"/>
          <w:sz w:val="28"/>
          <w:szCs w:val="28"/>
        </w:rPr>
        <w:t xml:space="preserve">силу этого обстоятельства США могут проводить </w:t>
      </w:r>
      <w:r w:rsidRPr="00324F0B">
        <w:rPr>
          <w:rStyle w:val="FontStyle12"/>
          <w:sz w:val="28"/>
          <w:szCs w:val="28"/>
        </w:rPr>
        <w:t xml:space="preserve">в </w:t>
      </w:r>
      <w:r w:rsidRPr="00324F0B">
        <w:rPr>
          <w:rStyle w:val="FontStyle11"/>
          <w:b w:val="0"/>
          <w:sz w:val="28"/>
          <w:szCs w:val="28"/>
        </w:rPr>
        <w:t xml:space="preserve">последние </w:t>
      </w:r>
      <w:r w:rsidRPr="00324F0B">
        <w:rPr>
          <w:rStyle w:val="FontStyle12"/>
          <w:sz w:val="28"/>
          <w:szCs w:val="28"/>
        </w:rPr>
        <w:t xml:space="preserve">месяцы </w:t>
      </w:r>
      <w:r w:rsidRPr="00324F0B">
        <w:rPr>
          <w:rStyle w:val="FontStyle11"/>
          <w:b w:val="0"/>
          <w:sz w:val="28"/>
          <w:szCs w:val="28"/>
        </w:rPr>
        <w:t>чрезвычайно экспансионистскую бюджетно-денежную политику и не опасаться суще</w:t>
      </w:r>
      <w:r w:rsidRPr="00324F0B">
        <w:rPr>
          <w:rStyle w:val="FontStyle11"/>
          <w:b w:val="0"/>
          <w:sz w:val="28"/>
          <w:szCs w:val="28"/>
        </w:rPr>
        <w:softHyphen/>
        <w:t xml:space="preserve">ственного ускорения обращения денег </w:t>
      </w:r>
      <w:r w:rsidRPr="00324F0B">
        <w:rPr>
          <w:rStyle w:val="FontStyle12"/>
          <w:sz w:val="28"/>
          <w:szCs w:val="28"/>
        </w:rPr>
        <w:t xml:space="preserve">в </w:t>
      </w:r>
      <w:r w:rsidRPr="00324F0B">
        <w:rPr>
          <w:rStyle w:val="FontStyle11"/>
          <w:b w:val="0"/>
          <w:sz w:val="28"/>
          <w:szCs w:val="28"/>
        </w:rPr>
        <w:t>стра</w:t>
      </w:r>
      <w:r w:rsidRPr="00324F0B">
        <w:rPr>
          <w:rStyle w:val="FontStyle11"/>
          <w:b w:val="0"/>
          <w:sz w:val="28"/>
          <w:szCs w:val="28"/>
        </w:rPr>
        <w:softHyphen/>
        <w:t>не. Специалисты считают, что скорость об</w:t>
      </w:r>
      <w:r w:rsidRPr="00324F0B">
        <w:rPr>
          <w:rStyle w:val="FontStyle11"/>
          <w:b w:val="0"/>
          <w:sz w:val="28"/>
          <w:szCs w:val="28"/>
        </w:rPr>
        <w:softHyphen/>
        <w:t xml:space="preserve">ращения денег </w:t>
      </w:r>
      <w:r w:rsidRPr="00324F0B">
        <w:rPr>
          <w:rStyle w:val="FontStyle12"/>
          <w:sz w:val="28"/>
          <w:szCs w:val="28"/>
        </w:rPr>
        <w:t xml:space="preserve">в </w:t>
      </w:r>
      <w:r w:rsidRPr="00324F0B">
        <w:rPr>
          <w:rStyle w:val="FontStyle11"/>
          <w:b w:val="0"/>
          <w:sz w:val="28"/>
          <w:szCs w:val="28"/>
        </w:rPr>
        <w:t>США не только не возрас</w:t>
      </w:r>
      <w:r w:rsidRPr="00324F0B">
        <w:rPr>
          <w:rStyle w:val="FontStyle11"/>
          <w:b w:val="0"/>
          <w:sz w:val="28"/>
          <w:szCs w:val="28"/>
        </w:rPr>
        <w:softHyphen/>
        <w:t xml:space="preserve">тает, как это обычно бывает </w:t>
      </w:r>
      <w:r w:rsidRPr="00324F0B">
        <w:rPr>
          <w:rStyle w:val="FontStyle12"/>
          <w:sz w:val="28"/>
          <w:szCs w:val="28"/>
        </w:rPr>
        <w:t xml:space="preserve">в </w:t>
      </w:r>
      <w:r w:rsidRPr="00324F0B">
        <w:rPr>
          <w:rStyle w:val="FontStyle11"/>
          <w:b w:val="0"/>
          <w:sz w:val="28"/>
          <w:szCs w:val="28"/>
        </w:rPr>
        <w:t>других странах при подобных обстоятельствах, а по некото</w:t>
      </w:r>
      <w:r w:rsidRPr="00324F0B">
        <w:rPr>
          <w:rStyle w:val="FontStyle11"/>
          <w:b w:val="0"/>
          <w:sz w:val="28"/>
          <w:szCs w:val="28"/>
        </w:rPr>
        <w:softHyphen/>
        <w:t>рым параметрам даже замедляется</w:t>
      </w:r>
      <w:r w:rsidRPr="00324F0B">
        <w:rPr>
          <w:rStyle w:val="FontStyle12"/>
          <w:sz w:val="28"/>
          <w:szCs w:val="28"/>
        </w:rPr>
        <w:t>.</w:t>
      </w:r>
    </w:p>
    <w:p w:rsidR="004C24AD" w:rsidRPr="00324F0B" w:rsidRDefault="004C24AD" w:rsidP="00324F0B">
      <w:pPr>
        <w:pStyle w:val="Style1"/>
        <w:widowControl/>
        <w:spacing w:line="240" w:lineRule="auto"/>
        <w:ind w:firstLine="709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Отсутствие статуса лидирующей миро</w:t>
      </w:r>
      <w:r w:rsidRPr="00324F0B">
        <w:rPr>
          <w:rStyle w:val="FontStyle11"/>
          <w:b w:val="0"/>
          <w:sz w:val="28"/>
          <w:szCs w:val="28"/>
        </w:rPr>
        <w:softHyphen/>
        <w:t>вой резервной валюты у евро понуждает Ев</w:t>
      </w:r>
      <w:r w:rsidRPr="00324F0B">
        <w:rPr>
          <w:rStyle w:val="FontStyle11"/>
          <w:b w:val="0"/>
          <w:sz w:val="28"/>
          <w:szCs w:val="28"/>
        </w:rPr>
        <w:softHyphen/>
        <w:t>росоюз проводить куда более сдержанную, чем США, бюджетно-денежную политику, объясняет иной набор и соотношение анти</w:t>
      </w:r>
      <w:r w:rsidRPr="00324F0B">
        <w:rPr>
          <w:rStyle w:val="FontStyle11"/>
          <w:b w:val="0"/>
          <w:sz w:val="28"/>
          <w:szCs w:val="28"/>
        </w:rPr>
        <w:softHyphen/>
        <w:t>кризисных мер.</w:t>
      </w:r>
    </w:p>
    <w:p w:rsidR="004C24AD" w:rsidRPr="00324F0B" w:rsidRDefault="004C24AD" w:rsidP="00324F0B">
      <w:pPr>
        <w:pStyle w:val="Style1"/>
        <w:widowControl/>
        <w:spacing w:line="240" w:lineRule="auto"/>
        <w:ind w:firstLine="709"/>
        <w:rPr>
          <w:rStyle w:val="FontStyle12"/>
          <w:b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Факт наличия у доллара обозначенного статуса следует учитывать всем государствам при выработке современной антикризисной политики, поскольку нет каких-либо серьез</w:t>
      </w:r>
      <w:r w:rsidRPr="00324F0B">
        <w:rPr>
          <w:rStyle w:val="FontStyle11"/>
          <w:b w:val="0"/>
          <w:sz w:val="28"/>
          <w:szCs w:val="28"/>
        </w:rPr>
        <w:softHyphen/>
        <w:t>ных предпосылок для смещения его в среднесрочной перспективе с пьедестала лидирующей</w:t>
      </w:r>
      <w:r w:rsidRPr="00324F0B">
        <w:rPr>
          <w:sz w:val="28"/>
          <w:szCs w:val="28"/>
        </w:rPr>
        <w:t xml:space="preserve"> </w:t>
      </w:r>
      <w:r w:rsidRPr="00324F0B">
        <w:rPr>
          <w:rStyle w:val="FontStyle11"/>
          <w:b w:val="0"/>
          <w:sz w:val="28"/>
          <w:szCs w:val="28"/>
        </w:rPr>
        <w:t>мировой резервной валюты</w:t>
      </w:r>
      <w:r w:rsidRPr="00324F0B">
        <w:rPr>
          <w:rStyle w:val="FontStyle11"/>
          <w:b w:val="0"/>
          <w:sz w:val="28"/>
          <w:szCs w:val="28"/>
          <w:vertAlign w:val="superscript"/>
        </w:rPr>
        <w:t>1</w:t>
      </w:r>
      <w:r w:rsidRPr="00324F0B">
        <w:rPr>
          <w:rStyle w:val="FontStyle11"/>
          <w:b w:val="0"/>
          <w:sz w:val="28"/>
          <w:szCs w:val="28"/>
        </w:rPr>
        <w:t>. Ана</w:t>
      </w:r>
      <w:r w:rsidRPr="00324F0B">
        <w:rPr>
          <w:rStyle w:val="FontStyle11"/>
          <w:b w:val="0"/>
          <w:sz w:val="28"/>
          <w:szCs w:val="28"/>
        </w:rPr>
        <w:softHyphen/>
        <w:t>литики прогнозируют сохранение за ним доминирующих позиций в обозримом буду</w:t>
      </w:r>
      <w:r w:rsidRPr="00324F0B">
        <w:rPr>
          <w:rStyle w:val="FontStyle11"/>
          <w:b w:val="0"/>
          <w:sz w:val="28"/>
          <w:szCs w:val="28"/>
        </w:rPr>
        <w:softHyphen/>
        <w:t>щем по следующим причинам:</w:t>
      </w:r>
    </w:p>
    <w:p w:rsidR="00E1409C" w:rsidRPr="00A76007" w:rsidRDefault="004C24AD" w:rsidP="00324F0B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• во-первых, американская экономика все еще существенно превышает экономики всех других стран мира как по своим масшта</w:t>
      </w:r>
      <w:r w:rsidRPr="00324F0B">
        <w:rPr>
          <w:rStyle w:val="FontStyle11"/>
          <w:b w:val="0"/>
          <w:sz w:val="28"/>
          <w:szCs w:val="28"/>
        </w:rPr>
        <w:softHyphen/>
        <w:t>бам, так и по эффективности. В мировом объе</w:t>
      </w:r>
      <w:r w:rsidRPr="00324F0B">
        <w:rPr>
          <w:rStyle w:val="FontStyle11"/>
          <w:b w:val="0"/>
          <w:sz w:val="28"/>
          <w:szCs w:val="28"/>
        </w:rPr>
        <w:softHyphen/>
        <w:t xml:space="preserve">ме производства ВВП (по данным </w:t>
      </w:r>
      <w:smartTag w:uri="urn:schemas-microsoft-com:office:smarttags" w:element="metricconverter">
        <w:smartTagPr>
          <w:attr w:name="ProductID" w:val="2005 г"/>
        </w:smartTagPr>
        <w:r w:rsidRPr="00324F0B">
          <w:rPr>
            <w:rStyle w:val="FontStyle12"/>
            <w:sz w:val="28"/>
            <w:szCs w:val="28"/>
          </w:rPr>
          <w:t>2005</w:t>
        </w:r>
        <w:r w:rsidRPr="00324F0B">
          <w:rPr>
            <w:rStyle w:val="FontStyle12"/>
            <w:b/>
            <w:sz w:val="28"/>
            <w:szCs w:val="28"/>
          </w:rPr>
          <w:t xml:space="preserve"> </w:t>
        </w:r>
        <w:r w:rsidRPr="00324F0B">
          <w:rPr>
            <w:rStyle w:val="FontStyle11"/>
            <w:b w:val="0"/>
            <w:sz w:val="28"/>
            <w:szCs w:val="28"/>
          </w:rPr>
          <w:t>г</w:t>
        </w:r>
      </w:smartTag>
      <w:r w:rsidRPr="00324F0B">
        <w:rPr>
          <w:rStyle w:val="FontStyle11"/>
          <w:b w:val="0"/>
          <w:sz w:val="28"/>
          <w:szCs w:val="28"/>
        </w:rPr>
        <w:t xml:space="preserve">. по паритету покупательной способности) в </w:t>
      </w:r>
      <w:r w:rsidRPr="00324F0B">
        <w:rPr>
          <w:rStyle w:val="FontStyle12"/>
          <w:sz w:val="28"/>
          <w:szCs w:val="28"/>
        </w:rPr>
        <w:t>54,98</w:t>
      </w:r>
      <w:r w:rsidRPr="00324F0B">
        <w:rPr>
          <w:rStyle w:val="FontStyle12"/>
          <w:b/>
          <w:sz w:val="28"/>
          <w:szCs w:val="28"/>
        </w:rPr>
        <w:t xml:space="preserve"> </w:t>
      </w:r>
      <w:r w:rsidRPr="00324F0B">
        <w:rPr>
          <w:rStyle w:val="FontStyle11"/>
          <w:b w:val="0"/>
          <w:sz w:val="28"/>
          <w:szCs w:val="28"/>
        </w:rPr>
        <w:t xml:space="preserve">трлн долл. на долю США приходится </w:t>
      </w:r>
      <w:r w:rsidRPr="00324F0B">
        <w:rPr>
          <w:rStyle w:val="FontStyle12"/>
          <w:sz w:val="28"/>
          <w:szCs w:val="28"/>
        </w:rPr>
        <w:t>22,5% (12,4</w:t>
      </w:r>
      <w:r w:rsidRPr="00324F0B">
        <w:rPr>
          <w:rStyle w:val="FontStyle12"/>
          <w:b/>
          <w:sz w:val="28"/>
          <w:szCs w:val="28"/>
        </w:rPr>
        <w:t xml:space="preserve"> </w:t>
      </w:r>
      <w:r w:rsidRPr="00324F0B">
        <w:rPr>
          <w:rStyle w:val="FontStyle11"/>
          <w:b w:val="0"/>
          <w:sz w:val="28"/>
          <w:szCs w:val="28"/>
        </w:rPr>
        <w:t>трлн долл.). Это практически столько же, сколько производят все остальные стра</w:t>
      </w:r>
      <w:r w:rsidRPr="00324F0B">
        <w:rPr>
          <w:rStyle w:val="FontStyle11"/>
          <w:b w:val="0"/>
          <w:sz w:val="28"/>
          <w:szCs w:val="28"/>
        </w:rPr>
        <w:softHyphen/>
        <w:t>ны «семерки» вместе взятые (Германия, Фран</w:t>
      </w:r>
      <w:r w:rsidRPr="00324F0B">
        <w:rPr>
          <w:rStyle w:val="FontStyle11"/>
          <w:b w:val="0"/>
          <w:sz w:val="28"/>
          <w:szCs w:val="28"/>
        </w:rPr>
        <w:softHyphen/>
      </w:r>
      <w:r w:rsidRPr="00324F0B">
        <w:rPr>
          <w:rStyle w:val="FontStyle12"/>
          <w:sz w:val="28"/>
          <w:szCs w:val="28"/>
        </w:rPr>
        <w:t>ция,</w:t>
      </w:r>
      <w:r w:rsidRPr="00324F0B">
        <w:rPr>
          <w:rStyle w:val="FontStyle12"/>
          <w:b/>
          <w:sz w:val="28"/>
          <w:szCs w:val="28"/>
        </w:rPr>
        <w:t xml:space="preserve"> </w:t>
      </w:r>
      <w:r w:rsidRPr="00324F0B">
        <w:rPr>
          <w:rStyle w:val="FontStyle11"/>
          <w:b w:val="0"/>
          <w:sz w:val="28"/>
          <w:szCs w:val="28"/>
        </w:rPr>
        <w:t>Италия, Великобритания, Канада, Япо</w:t>
      </w:r>
      <w:r w:rsidRPr="00324F0B">
        <w:rPr>
          <w:rStyle w:val="FontStyle11"/>
          <w:b w:val="0"/>
          <w:sz w:val="28"/>
          <w:szCs w:val="28"/>
        </w:rPr>
        <w:softHyphen/>
      </w:r>
      <w:r w:rsidRPr="00324F0B">
        <w:rPr>
          <w:rStyle w:val="FontStyle12"/>
          <w:sz w:val="28"/>
          <w:szCs w:val="28"/>
        </w:rPr>
        <w:t xml:space="preserve">ния). </w:t>
      </w:r>
      <w:r w:rsidRPr="00324F0B">
        <w:rPr>
          <w:rStyle w:val="FontStyle11"/>
          <w:b w:val="0"/>
          <w:sz w:val="28"/>
          <w:szCs w:val="28"/>
        </w:rPr>
        <w:t xml:space="preserve">Их совокупная доля составляет </w:t>
      </w:r>
      <w:r w:rsidRPr="00324F0B">
        <w:rPr>
          <w:rStyle w:val="FontStyle12"/>
          <w:sz w:val="28"/>
          <w:szCs w:val="28"/>
        </w:rPr>
        <w:t>23,5%, или 12,9</w:t>
      </w:r>
      <w:r w:rsidRPr="00324F0B">
        <w:rPr>
          <w:rStyle w:val="FontStyle12"/>
          <w:b/>
          <w:sz w:val="28"/>
          <w:szCs w:val="28"/>
        </w:rPr>
        <w:t xml:space="preserve"> </w:t>
      </w:r>
      <w:r w:rsidRPr="00324F0B">
        <w:rPr>
          <w:rStyle w:val="FontStyle11"/>
          <w:b w:val="0"/>
          <w:sz w:val="28"/>
          <w:szCs w:val="28"/>
        </w:rPr>
        <w:t>трлн долл. Удельный вес США в</w:t>
      </w:r>
      <w:r w:rsidR="00E1409C" w:rsidRPr="00324F0B">
        <w:rPr>
          <w:rStyle w:val="FontStyle11"/>
          <w:b w:val="0"/>
          <w:sz w:val="28"/>
          <w:szCs w:val="28"/>
        </w:rPr>
        <w:t xml:space="preserve"> </w:t>
      </w:r>
      <w:r w:rsidR="00E1409C" w:rsidRPr="00324F0B">
        <w:rPr>
          <w:rStyle w:val="FontStyle13"/>
          <w:sz w:val="28"/>
          <w:szCs w:val="28"/>
        </w:rPr>
        <w:t xml:space="preserve">мировом ВВП, рассчитанный по обменному курсу, еще выше и составляет </w:t>
      </w:r>
      <w:r w:rsidR="00E1409C" w:rsidRPr="00324F0B">
        <w:rPr>
          <w:rStyle w:val="FontStyle12"/>
          <w:sz w:val="28"/>
          <w:szCs w:val="28"/>
        </w:rPr>
        <w:t>27,4%.</w:t>
      </w:r>
      <w:r w:rsidR="00A76007">
        <w:rPr>
          <w:rStyle w:val="FontStyle12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7</w:t>
      </w:r>
      <w:r w:rsidR="00A76007" w:rsidRPr="00A76007">
        <w:rPr>
          <w:rStyle w:val="FontStyle12"/>
          <w:sz w:val="28"/>
          <w:szCs w:val="28"/>
        </w:rPr>
        <w:t>]</w:t>
      </w:r>
    </w:p>
    <w:p w:rsidR="00E1409C" w:rsidRPr="00324F0B" w:rsidRDefault="00E1409C" w:rsidP="00324F0B">
      <w:pPr>
        <w:pStyle w:val="Style2"/>
        <w:widowControl/>
        <w:spacing w:line="240" w:lineRule="auto"/>
        <w:ind w:firstLine="709"/>
        <w:jc w:val="both"/>
        <w:rPr>
          <w:rStyle w:val="FontStyle11"/>
          <w:sz w:val="28"/>
          <w:szCs w:val="28"/>
        </w:rPr>
      </w:pPr>
      <w:r w:rsidRPr="00324F0B">
        <w:rPr>
          <w:rStyle w:val="FontStyle13"/>
          <w:sz w:val="28"/>
          <w:szCs w:val="28"/>
        </w:rPr>
        <w:t>Еще более разительные контрасты пре</w:t>
      </w:r>
      <w:r w:rsidRPr="00324F0B">
        <w:rPr>
          <w:rStyle w:val="FontStyle13"/>
          <w:sz w:val="28"/>
          <w:szCs w:val="28"/>
        </w:rPr>
        <w:softHyphen/>
        <w:t>подносят показатели эффективности. Так, про</w:t>
      </w:r>
      <w:r w:rsidRPr="00324F0B">
        <w:rPr>
          <w:rStyle w:val="FontStyle13"/>
          <w:sz w:val="28"/>
          <w:szCs w:val="28"/>
        </w:rPr>
        <w:softHyphen/>
        <w:t xml:space="preserve">изводительность труда на одного занятого в хозяйстве США (по ППС) в </w:t>
      </w:r>
      <w:r w:rsidRPr="00324F0B">
        <w:rPr>
          <w:rStyle w:val="FontStyle11"/>
          <w:b w:val="0"/>
          <w:sz w:val="28"/>
          <w:szCs w:val="28"/>
        </w:rPr>
        <w:t>1,38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 xml:space="preserve">р. выше, чем в Японии и Германии, в </w:t>
      </w:r>
      <w:r w:rsidRPr="00324F0B">
        <w:rPr>
          <w:rStyle w:val="FontStyle11"/>
          <w:b w:val="0"/>
          <w:sz w:val="28"/>
          <w:szCs w:val="28"/>
        </w:rPr>
        <w:t>1,18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>р. - чем во Фран</w:t>
      </w:r>
      <w:r w:rsidRPr="00324F0B">
        <w:rPr>
          <w:rStyle w:val="FontStyle13"/>
          <w:sz w:val="28"/>
          <w:szCs w:val="28"/>
        </w:rPr>
        <w:softHyphen/>
        <w:t xml:space="preserve">ции и Италии, в </w:t>
      </w:r>
      <w:r w:rsidRPr="00324F0B">
        <w:rPr>
          <w:rStyle w:val="FontStyle11"/>
          <w:b w:val="0"/>
          <w:sz w:val="28"/>
          <w:szCs w:val="28"/>
        </w:rPr>
        <w:t>6,9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 xml:space="preserve">р. - чем в Китае, в </w:t>
      </w:r>
      <w:r w:rsidRPr="00324F0B">
        <w:rPr>
          <w:rStyle w:val="FontStyle11"/>
          <w:b w:val="0"/>
          <w:sz w:val="28"/>
          <w:szCs w:val="28"/>
        </w:rPr>
        <w:t>9,3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 xml:space="preserve">р. - чем в Индии, и в </w:t>
      </w:r>
      <w:r w:rsidRPr="00324F0B">
        <w:rPr>
          <w:rStyle w:val="FontStyle11"/>
          <w:b w:val="0"/>
          <w:sz w:val="28"/>
          <w:szCs w:val="28"/>
        </w:rPr>
        <w:t>3,65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>р. - чем в России. Зна</w:t>
      </w:r>
      <w:r w:rsidRPr="00324F0B">
        <w:rPr>
          <w:rStyle w:val="FontStyle13"/>
          <w:sz w:val="28"/>
          <w:szCs w:val="28"/>
        </w:rPr>
        <w:softHyphen/>
        <w:t>чительно большая, если не сказать шокирую</w:t>
      </w:r>
      <w:r w:rsidRPr="00324F0B">
        <w:rPr>
          <w:rStyle w:val="FontStyle13"/>
          <w:sz w:val="28"/>
          <w:szCs w:val="28"/>
        </w:rPr>
        <w:softHyphen/>
        <w:t>щая, дифференциация этого параметра наблю</w:t>
      </w:r>
      <w:r w:rsidRPr="00324F0B">
        <w:rPr>
          <w:rStyle w:val="FontStyle13"/>
          <w:sz w:val="28"/>
          <w:szCs w:val="28"/>
        </w:rPr>
        <w:softHyphen/>
        <w:t xml:space="preserve">дается в аграрном секторе стран. В Китае и Индии она ниже, чем в США, в </w:t>
      </w:r>
      <w:r w:rsidRPr="00324F0B">
        <w:rPr>
          <w:rStyle w:val="FontStyle11"/>
          <w:b w:val="0"/>
          <w:sz w:val="28"/>
          <w:szCs w:val="28"/>
        </w:rPr>
        <w:t>17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>р., в Рос</w:t>
      </w:r>
      <w:r w:rsidRPr="00324F0B">
        <w:rPr>
          <w:rStyle w:val="FontStyle13"/>
          <w:sz w:val="28"/>
          <w:szCs w:val="28"/>
        </w:rPr>
        <w:softHyphen/>
        <w:t xml:space="preserve">сии - в </w:t>
      </w:r>
      <w:r w:rsidRPr="00324F0B">
        <w:rPr>
          <w:rStyle w:val="FontStyle11"/>
          <w:b w:val="0"/>
          <w:sz w:val="28"/>
          <w:szCs w:val="28"/>
        </w:rPr>
        <w:t>5,2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 xml:space="preserve">р., в Японии и Германии - в </w:t>
      </w:r>
      <w:r w:rsidRPr="00324F0B">
        <w:rPr>
          <w:rStyle w:val="FontStyle11"/>
          <w:b w:val="0"/>
          <w:sz w:val="28"/>
          <w:szCs w:val="28"/>
        </w:rPr>
        <w:t>2,1-2,2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 xml:space="preserve">р., во Франции - на </w:t>
      </w:r>
      <w:r w:rsidRPr="00324F0B">
        <w:rPr>
          <w:rStyle w:val="FontStyle11"/>
          <w:b w:val="0"/>
          <w:sz w:val="28"/>
          <w:szCs w:val="28"/>
        </w:rPr>
        <w:t>23%.</w:t>
      </w:r>
      <w:r w:rsidR="00A76007">
        <w:rPr>
          <w:rStyle w:val="FontStyle11"/>
          <w:b w:val="0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7</w:t>
      </w:r>
      <w:r w:rsidR="00A76007" w:rsidRPr="00A76007">
        <w:rPr>
          <w:rStyle w:val="FontStyle12"/>
          <w:sz w:val="28"/>
          <w:szCs w:val="28"/>
        </w:rPr>
        <w:t>]</w:t>
      </w:r>
    </w:p>
    <w:p w:rsidR="004C24AD" w:rsidRPr="00324F0B" w:rsidRDefault="00E1409C" w:rsidP="00324F0B">
      <w:pPr>
        <w:pStyle w:val="Style3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3"/>
          <w:sz w:val="28"/>
          <w:szCs w:val="28"/>
        </w:rPr>
        <w:t>США также занимают лидирующую позицию (вторые после Норвегии) и по про</w:t>
      </w:r>
      <w:r w:rsidRPr="00324F0B">
        <w:rPr>
          <w:rStyle w:val="FontStyle13"/>
          <w:sz w:val="28"/>
          <w:szCs w:val="28"/>
        </w:rPr>
        <w:softHyphen/>
        <w:t xml:space="preserve">изводству ВВП на душу населения </w:t>
      </w:r>
      <w:r w:rsidRPr="00324F0B">
        <w:rPr>
          <w:rStyle w:val="FontStyle11"/>
          <w:b w:val="0"/>
          <w:sz w:val="28"/>
          <w:szCs w:val="28"/>
        </w:rPr>
        <w:t>(41,7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 xml:space="preserve">тыс. долл.), опережая Японию </w:t>
      </w:r>
      <w:r w:rsidRPr="00324F0B">
        <w:rPr>
          <w:rStyle w:val="FontStyle11"/>
          <w:b w:val="0"/>
          <w:sz w:val="28"/>
          <w:szCs w:val="28"/>
        </w:rPr>
        <w:t>(30,2),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 xml:space="preserve">Германию </w:t>
      </w:r>
      <w:r w:rsidRPr="00324F0B">
        <w:rPr>
          <w:rStyle w:val="FontStyle11"/>
          <w:b w:val="0"/>
          <w:sz w:val="28"/>
          <w:szCs w:val="28"/>
        </w:rPr>
        <w:t>(30,5),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 xml:space="preserve">Великобританию </w:t>
      </w:r>
      <w:r w:rsidRPr="00324F0B">
        <w:rPr>
          <w:rStyle w:val="FontStyle11"/>
          <w:b w:val="0"/>
          <w:sz w:val="28"/>
          <w:szCs w:val="28"/>
        </w:rPr>
        <w:t>(31,6),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 xml:space="preserve">Францию </w:t>
      </w:r>
      <w:r w:rsidRPr="00324F0B">
        <w:rPr>
          <w:rStyle w:val="FontStyle11"/>
          <w:b w:val="0"/>
          <w:sz w:val="28"/>
          <w:szCs w:val="28"/>
        </w:rPr>
        <w:t>(29,6),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 xml:space="preserve">Италию </w:t>
      </w:r>
      <w:r w:rsidRPr="00324F0B">
        <w:rPr>
          <w:rStyle w:val="FontStyle11"/>
          <w:b w:val="0"/>
          <w:sz w:val="28"/>
          <w:szCs w:val="28"/>
        </w:rPr>
        <w:t>(27,8),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 xml:space="preserve">Канаду </w:t>
      </w:r>
      <w:r w:rsidRPr="00324F0B">
        <w:rPr>
          <w:rStyle w:val="FontStyle11"/>
          <w:b w:val="0"/>
          <w:sz w:val="28"/>
          <w:szCs w:val="28"/>
        </w:rPr>
        <w:t>(35,1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>тыс. долл.). Значительно отстали по этому интег</w:t>
      </w:r>
      <w:r w:rsidRPr="00324F0B">
        <w:rPr>
          <w:rStyle w:val="FontStyle13"/>
          <w:sz w:val="28"/>
          <w:szCs w:val="28"/>
        </w:rPr>
        <w:softHyphen/>
        <w:t xml:space="preserve">ральному показателю, результирующему всю хозяйственную деятельность национальных экономик, страны БРИК: Бразилия </w:t>
      </w:r>
      <w:r w:rsidRPr="00324F0B">
        <w:rPr>
          <w:rStyle w:val="FontStyle11"/>
          <w:b w:val="0"/>
          <w:sz w:val="28"/>
          <w:szCs w:val="28"/>
        </w:rPr>
        <w:t>(8,8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>тыс.</w:t>
      </w:r>
      <w:r w:rsidR="00443B41" w:rsidRPr="00324F0B">
        <w:rPr>
          <w:rStyle w:val="FontStyle13"/>
          <w:sz w:val="28"/>
          <w:szCs w:val="28"/>
        </w:rPr>
        <w:t xml:space="preserve"> долл.), Россия (11,9), Индия (2,1), Китай (4,0 тыс. долл.). 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7</w:t>
      </w:r>
      <w:r w:rsidR="00A76007" w:rsidRPr="00A76007">
        <w:rPr>
          <w:rStyle w:val="FontStyle12"/>
          <w:sz w:val="28"/>
          <w:szCs w:val="28"/>
        </w:rPr>
        <w:t>]</w:t>
      </w:r>
    </w:p>
    <w:p w:rsidR="00646AC2" w:rsidRPr="00324F0B" w:rsidRDefault="00646AC2" w:rsidP="00324F0B">
      <w:pPr>
        <w:pStyle w:val="Style1"/>
        <w:widowControl/>
        <w:spacing w:line="240" w:lineRule="auto"/>
        <w:ind w:firstLine="709"/>
        <w:rPr>
          <w:rStyle w:val="FontStyle14"/>
          <w:spacing w:val="0"/>
          <w:sz w:val="28"/>
          <w:szCs w:val="28"/>
        </w:rPr>
      </w:pPr>
      <w:r w:rsidRPr="00324F0B">
        <w:rPr>
          <w:rStyle w:val="FontStyle14"/>
          <w:spacing w:val="0"/>
          <w:sz w:val="28"/>
          <w:szCs w:val="28"/>
        </w:rPr>
        <w:t>Кроме того, американский рынок кор</w:t>
      </w:r>
      <w:r w:rsidRPr="00324F0B">
        <w:rPr>
          <w:rStyle w:val="FontStyle14"/>
          <w:spacing w:val="0"/>
          <w:sz w:val="28"/>
          <w:szCs w:val="28"/>
        </w:rPr>
        <w:softHyphen/>
        <w:t xml:space="preserve">поративных облигаций </w:t>
      </w:r>
      <w:r w:rsidRPr="00324F0B">
        <w:rPr>
          <w:rStyle w:val="FontStyle13"/>
          <w:sz w:val="28"/>
          <w:szCs w:val="28"/>
        </w:rPr>
        <w:t xml:space="preserve">и </w:t>
      </w:r>
      <w:r w:rsidRPr="00324F0B">
        <w:rPr>
          <w:rStyle w:val="FontStyle14"/>
          <w:spacing w:val="0"/>
          <w:sz w:val="28"/>
          <w:szCs w:val="28"/>
        </w:rPr>
        <w:t xml:space="preserve">акций </w:t>
      </w:r>
      <w:r w:rsidRPr="00324F0B">
        <w:rPr>
          <w:rStyle w:val="FontStyle13"/>
          <w:sz w:val="28"/>
          <w:szCs w:val="28"/>
        </w:rPr>
        <w:t xml:space="preserve">в </w:t>
      </w:r>
      <w:r w:rsidRPr="00324F0B">
        <w:rPr>
          <w:rStyle w:val="FontStyle15"/>
          <w:spacing w:val="0"/>
          <w:sz w:val="28"/>
          <w:szCs w:val="28"/>
        </w:rPr>
        <w:t xml:space="preserve">2,5-3,0 </w:t>
      </w:r>
      <w:r w:rsidRPr="00324F0B">
        <w:rPr>
          <w:rStyle w:val="FontStyle14"/>
          <w:spacing w:val="0"/>
          <w:sz w:val="28"/>
          <w:szCs w:val="28"/>
        </w:rPr>
        <w:t xml:space="preserve">раза превышает аналогичный рынок </w:t>
      </w:r>
      <w:r w:rsidRPr="00324F0B">
        <w:rPr>
          <w:rStyle w:val="FontStyle13"/>
          <w:sz w:val="28"/>
          <w:szCs w:val="28"/>
        </w:rPr>
        <w:t xml:space="preserve">в </w:t>
      </w:r>
      <w:r w:rsidRPr="00324F0B">
        <w:rPr>
          <w:rStyle w:val="FontStyle14"/>
          <w:spacing w:val="0"/>
          <w:sz w:val="28"/>
          <w:szCs w:val="28"/>
        </w:rPr>
        <w:t xml:space="preserve">зоне евро. Такие его масштабы делают оправданными вложения даже </w:t>
      </w:r>
      <w:r w:rsidRPr="00324F0B">
        <w:rPr>
          <w:rStyle w:val="FontStyle13"/>
          <w:sz w:val="28"/>
          <w:szCs w:val="28"/>
        </w:rPr>
        <w:t xml:space="preserve">в </w:t>
      </w:r>
      <w:r w:rsidRPr="00324F0B">
        <w:rPr>
          <w:rStyle w:val="FontStyle14"/>
          <w:spacing w:val="0"/>
          <w:sz w:val="28"/>
          <w:szCs w:val="28"/>
        </w:rPr>
        <w:t>рисковые активы;</w:t>
      </w:r>
    </w:p>
    <w:p w:rsidR="00646AC2" w:rsidRPr="00324F0B" w:rsidRDefault="00646AC2" w:rsidP="00324F0B">
      <w:pPr>
        <w:pStyle w:val="Style2"/>
        <w:widowControl/>
        <w:spacing w:line="240" w:lineRule="auto"/>
        <w:ind w:firstLine="709"/>
        <w:jc w:val="both"/>
        <w:rPr>
          <w:rStyle w:val="FontStyle14"/>
          <w:spacing w:val="0"/>
          <w:sz w:val="28"/>
          <w:szCs w:val="28"/>
        </w:rPr>
      </w:pPr>
      <w:r w:rsidRPr="00324F0B">
        <w:rPr>
          <w:rStyle w:val="FontStyle14"/>
          <w:spacing w:val="0"/>
          <w:sz w:val="28"/>
          <w:szCs w:val="28"/>
        </w:rPr>
        <w:t>• во-вторых, нет каких-либо серьезных симптомов, свидетельствующих о стремле</w:t>
      </w:r>
      <w:r w:rsidRPr="00324F0B">
        <w:rPr>
          <w:rStyle w:val="FontStyle14"/>
          <w:spacing w:val="0"/>
          <w:sz w:val="28"/>
          <w:szCs w:val="28"/>
        </w:rPr>
        <w:softHyphen/>
        <w:t>нии центральных банков разных стран мира уйти от накопления золотовалютных резер</w:t>
      </w:r>
      <w:r w:rsidRPr="00324F0B">
        <w:rPr>
          <w:rStyle w:val="FontStyle14"/>
          <w:spacing w:val="0"/>
          <w:sz w:val="28"/>
          <w:szCs w:val="28"/>
        </w:rPr>
        <w:softHyphen/>
        <w:t xml:space="preserve">вов в долларах. За период </w:t>
      </w:r>
      <w:r w:rsidRPr="00324F0B">
        <w:rPr>
          <w:rStyle w:val="FontStyle15"/>
          <w:spacing w:val="0"/>
          <w:sz w:val="28"/>
          <w:szCs w:val="28"/>
        </w:rPr>
        <w:t xml:space="preserve">1990-2007 </w:t>
      </w:r>
      <w:r w:rsidRPr="00324F0B">
        <w:rPr>
          <w:rStyle w:val="FontStyle11"/>
          <w:b w:val="0"/>
          <w:sz w:val="28"/>
          <w:szCs w:val="28"/>
        </w:rPr>
        <w:t>гг.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4"/>
          <w:spacing w:val="0"/>
          <w:sz w:val="28"/>
          <w:szCs w:val="28"/>
        </w:rPr>
        <w:t xml:space="preserve">доля доллара в инвалютных резервах стран даже выросла: с </w:t>
      </w:r>
      <w:r w:rsidRPr="00324F0B">
        <w:rPr>
          <w:rStyle w:val="FontStyle15"/>
          <w:spacing w:val="0"/>
          <w:sz w:val="28"/>
          <w:szCs w:val="28"/>
        </w:rPr>
        <w:t xml:space="preserve">50 </w:t>
      </w:r>
      <w:r w:rsidRPr="00324F0B">
        <w:rPr>
          <w:rStyle w:val="FontStyle14"/>
          <w:spacing w:val="0"/>
          <w:sz w:val="28"/>
          <w:szCs w:val="28"/>
        </w:rPr>
        <w:t xml:space="preserve">до </w:t>
      </w:r>
      <w:r w:rsidRPr="00324F0B">
        <w:rPr>
          <w:rStyle w:val="FontStyle15"/>
          <w:spacing w:val="0"/>
          <w:sz w:val="28"/>
          <w:szCs w:val="28"/>
        </w:rPr>
        <w:t xml:space="preserve">63,8%. </w:t>
      </w:r>
      <w:r w:rsidRPr="00324F0B">
        <w:rPr>
          <w:rStyle w:val="FontStyle14"/>
          <w:spacing w:val="0"/>
          <w:sz w:val="28"/>
          <w:szCs w:val="28"/>
        </w:rPr>
        <w:t>Те же изменения доли, которые имели место внутри этого интерва</w:t>
      </w:r>
      <w:r w:rsidRPr="00324F0B">
        <w:rPr>
          <w:rStyle w:val="FontStyle14"/>
          <w:spacing w:val="0"/>
          <w:sz w:val="28"/>
          <w:szCs w:val="28"/>
        </w:rPr>
        <w:softHyphen/>
        <w:t xml:space="preserve">ла в конце </w:t>
      </w:r>
      <w:r w:rsidRPr="00324F0B">
        <w:rPr>
          <w:rStyle w:val="FontStyle15"/>
          <w:spacing w:val="0"/>
          <w:sz w:val="28"/>
          <w:szCs w:val="28"/>
        </w:rPr>
        <w:t>90</w:t>
      </w:r>
      <w:r w:rsidRPr="00324F0B">
        <w:rPr>
          <w:rStyle w:val="FontStyle14"/>
          <w:spacing w:val="0"/>
          <w:sz w:val="28"/>
          <w:szCs w:val="28"/>
        </w:rPr>
        <w:t xml:space="preserve">-х годов и в </w:t>
      </w:r>
      <w:smartTag w:uri="urn:schemas-microsoft-com:office:smarttags" w:element="metricconverter">
        <w:smartTagPr>
          <w:attr w:name="ProductID" w:val="2005 г"/>
        </w:smartTagPr>
        <w:r w:rsidRPr="00324F0B">
          <w:rPr>
            <w:rStyle w:val="FontStyle15"/>
            <w:spacing w:val="0"/>
            <w:sz w:val="28"/>
            <w:szCs w:val="28"/>
          </w:rPr>
          <w:t xml:space="preserve">2005 </w:t>
        </w:r>
        <w:r w:rsidRPr="00324F0B">
          <w:rPr>
            <w:rStyle w:val="FontStyle14"/>
            <w:spacing w:val="0"/>
            <w:sz w:val="28"/>
            <w:szCs w:val="28"/>
          </w:rPr>
          <w:t>г</w:t>
        </w:r>
      </w:smartTag>
      <w:r w:rsidRPr="00324F0B">
        <w:rPr>
          <w:rStyle w:val="FontStyle14"/>
          <w:spacing w:val="0"/>
          <w:sz w:val="28"/>
          <w:szCs w:val="28"/>
        </w:rPr>
        <w:t>., а</w:t>
      </w:r>
      <w:r w:rsidR="00A76007">
        <w:rPr>
          <w:rStyle w:val="FontStyle14"/>
          <w:spacing w:val="0"/>
          <w:sz w:val="28"/>
          <w:szCs w:val="28"/>
        </w:rPr>
        <w:t>налитики объясняют колебаниями к</w:t>
      </w:r>
      <w:r w:rsidRPr="00324F0B">
        <w:rPr>
          <w:rStyle w:val="FontStyle14"/>
          <w:spacing w:val="0"/>
          <w:sz w:val="28"/>
          <w:szCs w:val="28"/>
        </w:rPr>
        <w:t>урса ключевых валют.</w:t>
      </w:r>
      <w:r w:rsidR="00A76007">
        <w:rPr>
          <w:rStyle w:val="FontStyle14"/>
          <w:spacing w:val="0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7</w:t>
      </w:r>
      <w:r w:rsidR="00A76007" w:rsidRPr="00A76007">
        <w:rPr>
          <w:rStyle w:val="FontStyle12"/>
          <w:sz w:val="28"/>
          <w:szCs w:val="28"/>
        </w:rPr>
        <w:t>]</w:t>
      </w:r>
    </w:p>
    <w:p w:rsidR="00646AC2" w:rsidRPr="00324F0B" w:rsidRDefault="00646AC2" w:rsidP="00324F0B">
      <w:pPr>
        <w:pStyle w:val="Style1"/>
        <w:widowControl/>
        <w:tabs>
          <w:tab w:val="left" w:pos="7269"/>
        </w:tabs>
        <w:spacing w:line="240" w:lineRule="auto"/>
        <w:ind w:firstLine="709"/>
        <w:rPr>
          <w:rStyle w:val="FontStyle15"/>
          <w:spacing w:val="0"/>
          <w:sz w:val="28"/>
          <w:szCs w:val="28"/>
        </w:rPr>
      </w:pPr>
      <w:r w:rsidRPr="00324F0B">
        <w:rPr>
          <w:rStyle w:val="FontStyle14"/>
          <w:spacing w:val="0"/>
          <w:sz w:val="28"/>
          <w:szCs w:val="28"/>
        </w:rPr>
        <w:t xml:space="preserve">Подтверждением справедливости обозначенного тезиса может служить и тот </w:t>
      </w:r>
      <w:r w:rsidRPr="00324F0B">
        <w:rPr>
          <w:rStyle w:val="FontStyle15"/>
          <w:spacing w:val="0"/>
          <w:sz w:val="28"/>
          <w:szCs w:val="28"/>
        </w:rPr>
        <w:t xml:space="preserve">факт, </w:t>
      </w:r>
      <w:r w:rsidRPr="00324F0B">
        <w:rPr>
          <w:rStyle w:val="FontStyle14"/>
          <w:spacing w:val="0"/>
          <w:sz w:val="28"/>
          <w:szCs w:val="28"/>
        </w:rPr>
        <w:t>что доля второй по значимости миро</w:t>
      </w:r>
      <w:r w:rsidRPr="00324F0B">
        <w:rPr>
          <w:rStyle w:val="FontStyle15"/>
          <w:spacing w:val="0"/>
          <w:sz w:val="28"/>
          <w:szCs w:val="28"/>
        </w:rPr>
        <w:t xml:space="preserve">вой </w:t>
      </w:r>
      <w:r w:rsidRPr="00324F0B">
        <w:rPr>
          <w:rStyle w:val="FontStyle14"/>
          <w:spacing w:val="0"/>
          <w:sz w:val="28"/>
          <w:szCs w:val="28"/>
        </w:rPr>
        <w:t xml:space="preserve">резервной валюты – евро за </w:t>
      </w:r>
      <w:r w:rsidRPr="00324F0B">
        <w:rPr>
          <w:rStyle w:val="FontStyle15"/>
          <w:spacing w:val="0"/>
          <w:sz w:val="28"/>
          <w:szCs w:val="28"/>
        </w:rPr>
        <w:t xml:space="preserve">2002-2006 гг. оставалась </w:t>
      </w:r>
      <w:r w:rsidRPr="00324F0B">
        <w:rPr>
          <w:rStyle w:val="FontStyle14"/>
          <w:spacing w:val="0"/>
          <w:sz w:val="28"/>
          <w:szCs w:val="28"/>
        </w:rPr>
        <w:t xml:space="preserve">практически неизменной </w:t>
      </w:r>
      <w:r w:rsidRPr="00324F0B">
        <w:rPr>
          <w:rStyle w:val="FontStyle15"/>
          <w:spacing w:val="0"/>
          <w:sz w:val="28"/>
          <w:szCs w:val="28"/>
        </w:rPr>
        <w:t>- 24,2-25,2%;</w:t>
      </w:r>
    </w:p>
    <w:p w:rsidR="00646AC2" w:rsidRPr="00324F0B" w:rsidRDefault="00646AC2" w:rsidP="00324F0B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5"/>
          <w:spacing w:val="0"/>
          <w:sz w:val="28"/>
          <w:szCs w:val="28"/>
        </w:rPr>
        <w:t xml:space="preserve">• в-третьих, в пользу доллара говорят и масштабы </w:t>
      </w:r>
      <w:r w:rsidRPr="00324F0B">
        <w:rPr>
          <w:rStyle w:val="FontStyle13"/>
          <w:sz w:val="28"/>
          <w:szCs w:val="28"/>
        </w:rPr>
        <w:t xml:space="preserve">накопленных резервов. </w:t>
      </w:r>
      <w:r w:rsidRPr="00324F0B">
        <w:rPr>
          <w:rStyle w:val="FontStyle15"/>
          <w:spacing w:val="0"/>
          <w:sz w:val="28"/>
          <w:szCs w:val="28"/>
        </w:rPr>
        <w:t xml:space="preserve">Общая сумма мировых официальных резервов в </w:t>
      </w:r>
      <w:r w:rsidRPr="00324F0B">
        <w:rPr>
          <w:rStyle w:val="FontStyle13"/>
          <w:sz w:val="28"/>
          <w:szCs w:val="28"/>
        </w:rPr>
        <w:t xml:space="preserve">долларах составляет гигантскую величину - </w:t>
      </w:r>
      <w:r w:rsidRPr="00324F0B">
        <w:rPr>
          <w:rStyle w:val="FontStyle12"/>
          <w:sz w:val="28"/>
          <w:szCs w:val="28"/>
        </w:rPr>
        <w:t xml:space="preserve">5 </w:t>
      </w:r>
      <w:r w:rsidRPr="00324F0B">
        <w:rPr>
          <w:rStyle w:val="FontStyle13"/>
          <w:sz w:val="28"/>
          <w:szCs w:val="28"/>
        </w:rPr>
        <w:t xml:space="preserve">трлн, при этом на долю Китая приходится более </w:t>
      </w:r>
      <w:r w:rsidRPr="00324F0B">
        <w:rPr>
          <w:rStyle w:val="FontStyle12"/>
          <w:sz w:val="28"/>
          <w:szCs w:val="28"/>
        </w:rPr>
        <w:t xml:space="preserve">1 </w:t>
      </w:r>
      <w:r w:rsidRPr="00324F0B">
        <w:rPr>
          <w:rStyle w:val="FontStyle13"/>
          <w:sz w:val="28"/>
          <w:szCs w:val="28"/>
        </w:rPr>
        <w:t xml:space="preserve">трлн долл. США. </w:t>
      </w:r>
      <w:r w:rsidRPr="00324F0B">
        <w:rPr>
          <w:rStyle w:val="FontStyle15"/>
          <w:spacing w:val="0"/>
          <w:sz w:val="28"/>
          <w:szCs w:val="28"/>
        </w:rPr>
        <w:t xml:space="preserve">5 </w:t>
      </w:r>
      <w:r w:rsidRPr="00324F0B">
        <w:rPr>
          <w:rStyle w:val="FontStyle13"/>
          <w:sz w:val="28"/>
          <w:szCs w:val="28"/>
        </w:rPr>
        <w:t>трлн долл. - это совокупный годовой объем производства ВВП таких стран, как Япония и Канада.</w:t>
      </w:r>
      <w:r w:rsidR="00A76007">
        <w:rPr>
          <w:rStyle w:val="FontStyle13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7-8</w:t>
      </w:r>
      <w:r w:rsidR="00A76007" w:rsidRPr="00A76007">
        <w:rPr>
          <w:rStyle w:val="FontStyle12"/>
          <w:sz w:val="28"/>
          <w:szCs w:val="28"/>
        </w:rPr>
        <w:t>]</w:t>
      </w:r>
    </w:p>
    <w:p w:rsidR="00646AC2" w:rsidRPr="00324F0B" w:rsidRDefault="00646AC2" w:rsidP="00324F0B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3"/>
          <w:sz w:val="28"/>
          <w:szCs w:val="28"/>
        </w:rPr>
        <w:t xml:space="preserve">Учитывая зависимость многих стран от доллара как резервной валюты, иностранные государства предпринимают и будут предпринимать серьёзные усилия по поддержанию этой валюты, недопущению коллапса мировой финансовой системы.  </w:t>
      </w:r>
    </w:p>
    <w:p w:rsidR="00646AC2" w:rsidRPr="00324F0B" w:rsidRDefault="00646AC2" w:rsidP="00324F0B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 xml:space="preserve">Как ни парадоксально, но современный мировой финансово-экономический кризис </w:t>
      </w:r>
      <w:r w:rsidRPr="00324F0B">
        <w:rPr>
          <w:rStyle w:val="FontStyle11"/>
          <w:b w:val="0"/>
          <w:sz w:val="28"/>
          <w:szCs w:val="28"/>
        </w:rPr>
        <w:t>в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>конечном итоге также работает на укреп</w:t>
      </w:r>
      <w:r w:rsidRPr="00324F0B">
        <w:rPr>
          <w:rStyle w:val="FontStyle12"/>
          <w:sz w:val="28"/>
          <w:szCs w:val="28"/>
        </w:rPr>
        <w:softHyphen/>
        <w:t>ление доллара. Здесь нужно учитывать два обстоятельства. Первое. Американские инве</w:t>
      </w:r>
      <w:r w:rsidRPr="00324F0B">
        <w:rPr>
          <w:rStyle w:val="FontStyle12"/>
          <w:sz w:val="28"/>
          <w:szCs w:val="28"/>
        </w:rPr>
        <w:softHyphen/>
        <w:t xml:space="preserve">сторы являются крупнейшими держателями иностранных акций. </w:t>
      </w:r>
      <w:r w:rsidRPr="00324F0B">
        <w:rPr>
          <w:rStyle w:val="FontStyle11"/>
          <w:b w:val="0"/>
          <w:sz w:val="28"/>
          <w:szCs w:val="28"/>
        </w:rPr>
        <w:t>Их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собственность </w:t>
      </w:r>
      <w:r w:rsidRPr="00324F0B">
        <w:rPr>
          <w:rStyle w:val="FontStyle11"/>
          <w:b w:val="0"/>
          <w:sz w:val="28"/>
          <w:szCs w:val="28"/>
        </w:rPr>
        <w:t>в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этом сегменте оценивается на уровне </w:t>
      </w:r>
      <w:r w:rsidRPr="00324F0B">
        <w:rPr>
          <w:rStyle w:val="FontStyle11"/>
          <w:b w:val="0"/>
          <w:sz w:val="28"/>
          <w:szCs w:val="28"/>
        </w:rPr>
        <w:t>5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трлн долл. </w:t>
      </w:r>
      <w:r w:rsidRPr="00324F0B">
        <w:rPr>
          <w:rStyle w:val="FontStyle11"/>
          <w:b w:val="0"/>
          <w:sz w:val="28"/>
          <w:szCs w:val="28"/>
        </w:rPr>
        <w:t>С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>момента начала кризиса они предприни</w:t>
      </w:r>
      <w:r w:rsidRPr="00324F0B">
        <w:rPr>
          <w:rStyle w:val="FontStyle12"/>
          <w:sz w:val="28"/>
          <w:szCs w:val="28"/>
        </w:rPr>
        <w:softHyphen/>
        <w:t>мают серьезные усилия по репатриации вло</w:t>
      </w:r>
      <w:r w:rsidRPr="00324F0B">
        <w:rPr>
          <w:rStyle w:val="FontStyle12"/>
          <w:sz w:val="28"/>
          <w:szCs w:val="28"/>
        </w:rPr>
        <w:softHyphen/>
        <w:t>женных средств. Это обусловлено тем, что, несмотря на множество проблем на амери</w:t>
      </w:r>
      <w:r w:rsidRPr="00324F0B">
        <w:rPr>
          <w:rStyle w:val="FontStyle12"/>
          <w:sz w:val="28"/>
          <w:szCs w:val="28"/>
        </w:rPr>
        <w:softHyphen/>
        <w:t>канском фондовом рынке, он все же значи</w:t>
      </w:r>
      <w:r w:rsidRPr="00324F0B">
        <w:rPr>
          <w:rStyle w:val="FontStyle12"/>
          <w:sz w:val="28"/>
          <w:szCs w:val="28"/>
        </w:rPr>
        <w:softHyphen/>
        <w:t>тельно более устойчив, чем рынки развива</w:t>
      </w:r>
      <w:r w:rsidRPr="00324F0B">
        <w:rPr>
          <w:rStyle w:val="FontStyle12"/>
          <w:sz w:val="28"/>
          <w:szCs w:val="28"/>
        </w:rPr>
        <w:softHyphen/>
        <w:t>ющихся стран. В результате «международ</w:t>
      </w:r>
      <w:r w:rsidRPr="00324F0B">
        <w:rPr>
          <w:rStyle w:val="FontStyle12"/>
          <w:sz w:val="28"/>
          <w:szCs w:val="28"/>
        </w:rPr>
        <w:softHyphen/>
        <w:t xml:space="preserve">ные взаимные фонды в течение III квартала </w:t>
      </w:r>
      <w:smartTag w:uri="urn:schemas-microsoft-com:office:smarttags" w:element="metricconverter">
        <w:smartTagPr>
          <w:attr w:name="ProductID" w:val="2008 г"/>
        </w:smartTagPr>
        <w:r w:rsidRPr="00324F0B">
          <w:rPr>
            <w:rStyle w:val="FontStyle12"/>
            <w:sz w:val="28"/>
            <w:szCs w:val="28"/>
          </w:rPr>
          <w:t>2008 г</w:t>
        </w:r>
      </w:smartTag>
      <w:r w:rsidRPr="00324F0B">
        <w:rPr>
          <w:rStyle w:val="FontStyle12"/>
          <w:sz w:val="28"/>
          <w:szCs w:val="28"/>
        </w:rPr>
        <w:t>. потеряли 31 млрд долл., в то время как американские фонды привлекли 28 млрд долл. Понятно, что по мере воз</w:t>
      </w:r>
      <w:r w:rsidRPr="00324F0B">
        <w:rPr>
          <w:rStyle w:val="FontStyle12"/>
          <w:sz w:val="28"/>
          <w:szCs w:val="28"/>
        </w:rPr>
        <w:softHyphen/>
        <w:t>врата средств американских инвесторов курс доллара будет расти.</w:t>
      </w:r>
      <w:r w:rsidR="00A76007">
        <w:rPr>
          <w:rStyle w:val="FontStyle12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8</w:t>
      </w:r>
      <w:r w:rsidR="00A76007" w:rsidRPr="00A76007">
        <w:rPr>
          <w:rStyle w:val="FontStyle12"/>
          <w:sz w:val="28"/>
          <w:szCs w:val="28"/>
        </w:rPr>
        <w:t>]</w:t>
      </w:r>
    </w:p>
    <w:p w:rsidR="00646AC2" w:rsidRPr="00324F0B" w:rsidRDefault="00646AC2" w:rsidP="00324F0B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Второе обстоятельство обусловлено тем, что развивающиеся страны, накопив</w:t>
      </w:r>
      <w:r w:rsidRPr="00324F0B">
        <w:rPr>
          <w:rStyle w:val="FontStyle11"/>
          <w:b w:val="0"/>
          <w:sz w:val="28"/>
          <w:szCs w:val="28"/>
        </w:rPr>
        <w:softHyphen/>
        <w:t>шие за последние годы значительные ресур</w:t>
      </w:r>
      <w:r w:rsidRPr="00324F0B">
        <w:rPr>
          <w:rStyle w:val="FontStyle11"/>
          <w:b w:val="0"/>
          <w:sz w:val="28"/>
          <w:szCs w:val="28"/>
        </w:rPr>
        <w:softHyphen/>
        <w:t>сы, стремятся приобретать именно амери</w:t>
      </w:r>
      <w:r w:rsidRPr="00324F0B">
        <w:rPr>
          <w:rStyle w:val="FontStyle11"/>
          <w:b w:val="0"/>
          <w:sz w:val="28"/>
          <w:szCs w:val="28"/>
        </w:rPr>
        <w:softHyphen/>
        <w:t>канские активы. Это также обеспечивает приток валюты в страну и способствует ро</w:t>
      </w:r>
      <w:r w:rsidRPr="00324F0B">
        <w:rPr>
          <w:rStyle w:val="FontStyle11"/>
          <w:b w:val="0"/>
          <w:sz w:val="28"/>
          <w:szCs w:val="28"/>
        </w:rPr>
        <w:softHyphen/>
        <w:t>сту курса доллара.</w:t>
      </w:r>
    </w:p>
    <w:p w:rsidR="00646AC2" w:rsidRPr="00324F0B" w:rsidRDefault="00646AC2" w:rsidP="00324F0B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Таким образом, получается своеобраз</w:t>
      </w:r>
      <w:r w:rsidRPr="00324F0B">
        <w:rPr>
          <w:rStyle w:val="FontStyle11"/>
          <w:b w:val="0"/>
          <w:sz w:val="28"/>
          <w:szCs w:val="28"/>
        </w:rPr>
        <w:softHyphen/>
        <w:t>ный, но достаточно устойчивый во времени механизм стабилизации доллара. Он будет работать до тех пор, пока американская эко</w:t>
      </w:r>
      <w:r w:rsidRPr="00324F0B">
        <w:rPr>
          <w:rStyle w:val="FontStyle11"/>
          <w:b w:val="0"/>
          <w:sz w:val="28"/>
          <w:szCs w:val="28"/>
        </w:rPr>
        <w:softHyphen/>
        <w:t>номика не сдаст лидирующие позиции по качеству, эффективности и конкурентоспо</w:t>
      </w:r>
      <w:r w:rsidRPr="00324F0B">
        <w:rPr>
          <w:rStyle w:val="FontStyle11"/>
          <w:b w:val="0"/>
          <w:sz w:val="28"/>
          <w:szCs w:val="28"/>
        </w:rPr>
        <w:softHyphen/>
        <w:t>собности своего производства.</w:t>
      </w:r>
    </w:p>
    <w:p w:rsidR="00646AC2" w:rsidRPr="00324F0B" w:rsidRDefault="00646AC2" w:rsidP="00324F0B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Единственным потенциальным конку</w:t>
      </w:r>
      <w:r w:rsidRPr="00324F0B">
        <w:rPr>
          <w:rStyle w:val="FontStyle11"/>
          <w:b w:val="0"/>
          <w:sz w:val="28"/>
          <w:szCs w:val="28"/>
        </w:rPr>
        <w:softHyphen/>
        <w:t>рентом доллара в качестве лидирующей ми</w:t>
      </w:r>
      <w:r w:rsidRPr="00324F0B">
        <w:rPr>
          <w:rStyle w:val="FontStyle11"/>
          <w:b w:val="0"/>
          <w:sz w:val="28"/>
          <w:szCs w:val="28"/>
        </w:rPr>
        <w:softHyphen/>
        <w:t>ровой резервной валюты может стать в от</w:t>
      </w:r>
      <w:r w:rsidRPr="00324F0B">
        <w:rPr>
          <w:rStyle w:val="FontStyle11"/>
          <w:b w:val="0"/>
          <w:sz w:val="28"/>
          <w:szCs w:val="28"/>
        </w:rPr>
        <w:softHyphen/>
        <w:t>даленной перспективе евро, но для этого необходимо соблюдение двух труднодости</w:t>
      </w:r>
      <w:r w:rsidRPr="00324F0B">
        <w:rPr>
          <w:rStyle w:val="FontStyle11"/>
          <w:b w:val="0"/>
          <w:sz w:val="28"/>
          <w:szCs w:val="28"/>
        </w:rPr>
        <w:softHyphen/>
        <w:t>жимых условий:</w:t>
      </w:r>
    </w:p>
    <w:p w:rsidR="00646AC2" w:rsidRPr="00324F0B" w:rsidRDefault="00646AC2" w:rsidP="00324F0B">
      <w:pPr>
        <w:pStyle w:val="Style3"/>
        <w:widowControl/>
        <w:numPr>
          <w:ilvl w:val="0"/>
          <w:numId w:val="1"/>
        </w:numPr>
        <w:tabs>
          <w:tab w:val="left" w:pos="962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3"/>
          <w:sz w:val="28"/>
          <w:szCs w:val="28"/>
        </w:rPr>
        <w:t>все страны ЕС, включая Великобри</w:t>
      </w:r>
      <w:r w:rsidRPr="00324F0B">
        <w:rPr>
          <w:rStyle w:val="FontStyle13"/>
          <w:sz w:val="28"/>
          <w:szCs w:val="28"/>
        </w:rPr>
        <w:softHyphen/>
        <w:t>танию, должны войти в зону евро;</w:t>
      </w:r>
    </w:p>
    <w:p w:rsidR="00646AC2" w:rsidRPr="00324F0B" w:rsidRDefault="00646AC2" w:rsidP="00324F0B">
      <w:pPr>
        <w:pStyle w:val="Style3"/>
        <w:widowControl/>
        <w:numPr>
          <w:ilvl w:val="0"/>
          <w:numId w:val="1"/>
        </w:numPr>
        <w:tabs>
          <w:tab w:val="left" w:pos="962"/>
        </w:tabs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3"/>
          <w:sz w:val="28"/>
          <w:szCs w:val="28"/>
        </w:rPr>
        <w:t xml:space="preserve">обесценение доллара должно </w:t>
      </w:r>
      <w:r w:rsidRPr="00324F0B">
        <w:rPr>
          <w:rStyle w:val="FontStyle12"/>
          <w:sz w:val="28"/>
          <w:szCs w:val="28"/>
        </w:rPr>
        <w:t xml:space="preserve">быть устойчивым и </w:t>
      </w:r>
      <w:r w:rsidRPr="00324F0B">
        <w:rPr>
          <w:rStyle w:val="FontStyle13"/>
          <w:sz w:val="28"/>
          <w:szCs w:val="28"/>
        </w:rPr>
        <w:t xml:space="preserve">продолжаться достаточно </w:t>
      </w:r>
      <w:r w:rsidRPr="00324F0B">
        <w:rPr>
          <w:rStyle w:val="FontStyle12"/>
          <w:sz w:val="28"/>
          <w:szCs w:val="28"/>
        </w:rPr>
        <w:t>дли</w:t>
      </w:r>
      <w:r w:rsidRPr="00324F0B">
        <w:rPr>
          <w:rStyle w:val="FontStyle12"/>
          <w:sz w:val="28"/>
          <w:szCs w:val="28"/>
        </w:rPr>
        <w:softHyphen/>
        <w:t>тельное время.</w:t>
      </w:r>
    </w:p>
    <w:p w:rsidR="00646AC2" w:rsidRPr="00324F0B" w:rsidRDefault="00646AC2" w:rsidP="00324F0B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324F0B">
        <w:rPr>
          <w:rStyle w:val="FontStyle13"/>
          <w:sz w:val="28"/>
          <w:szCs w:val="28"/>
        </w:rPr>
        <w:t>Однако большинство экспертов сходит</w:t>
      </w:r>
      <w:r w:rsidRPr="00324F0B">
        <w:rPr>
          <w:rStyle w:val="FontStyle13"/>
          <w:sz w:val="28"/>
          <w:szCs w:val="28"/>
        </w:rPr>
        <w:softHyphen/>
        <w:t>ся во мнении, что в отдаленной перспективе будет формироваться не однополярная, а многополюсная финансовая архитектура мира, базирующаяся на корзине валют веду</w:t>
      </w:r>
      <w:r w:rsidRPr="00324F0B">
        <w:rPr>
          <w:rStyle w:val="FontStyle13"/>
          <w:sz w:val="28"/>
          <w:szCs w:val="28"/>
        </w:rPr>
        <w:softHyphen/>
        <w:t>щих экономических держав.</w:t>
      </w:r>
    </w:p>
    <w:p w:rsidR="00E1409C" w:rsidRPr="00324F0B" w:rsidRDefault="001A4BB9" w:rsidP="00324F0B">
      <w:pPr>
        <w:pStyle w:val="Style3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3"/>
          <w:sz w:val="28"/>
          <w:szCs w:val="28"/>
        </w:rPr>
        <w:t xml:space="preserve">Обратимся к современному финансово-экономическому кризису. </w:t>
      </w:r>
      <w:r w:rsidR="00E1409C" w:rsidRPr="00324F0B">
        <w:rPr>
          <w:rStyle w:val="FontStyle13"/>
          <w:sz w:val="28"/>
          <w:szCs w:val="28"/>
        </w:rPr>
        <w:t xml:space="preserve">Финансовые проблемы, начавшиеся в США летом </w:t>
      </w:r>
      <w:smartTag w:uri="urn:schemas-microsoft-com:office:smarttags" w:element="metricconverter">
        <w:smartTagPr>
          <w:attr w:name="ProductID" w:val="2007 г"/>
        </w:smartTagPr>
        <w:r w:rsidR="00E1409C" w:rsidRPr="00324F0B">
          <w:rPr>
            <w:rStyle w:val="FontStyle13"/>
            <w:sz w:val="28"/>
            <w:szCs w:val="28"/>
          </w:rPr>
          <w:t>2007 г</w:t>
        </w:r>
      </w:smartTag>
      <w:r w:rsidR="00E1409C" w:rsidRPr="00324F0B">
        <w:rPr>
          <w:rStyle w:val="FontStyle13"/>
          <w:sz w:val="28"/>
          <w:szCs w:val="28"/>
        </w:rPr>
        <w:t>., достаточно последовательно и быстро трансформировались в гло</w:t>
      </w:r>
      <w:r w:rsidR="00E1409C" w:rsidRPr="00324F0B">
        <w:rPr>
          <w:rStyle w:val="FontStyle13"/>
          <w:sz w:val="28"/>
          <w:szCs w:val="28"/>
        </w:rPr>
        <w:softHyphen/>
        <w:t>бальный экономический кризис, который сегодня оказывает негативное воздействие на экономические процессы в большинстве стран мира. Не стала исключением и Бела</w:t>
      </w:r>
      <w:r w:rsidR="00E1409C" w:rsidRPr="00324F0B">
        <w:rPr>
          <w:rStyle w:val="FontStyle13"/>
          <w:sz w:val="28"/>
          <w:szCs w:val="28"/>
        </w:rPr>
        <w:softHyphen/>
        <w:t>русь, экономика которой ощущает отрица</w:t>
      </w:r>
      <w:r w:rsidR="00E1409C" w:rsidRPr="00324F0B">
        <w:rPr>
          <w:rStyle w:val="FontStyle13"/>
          <w:sz w:val="28"/>
          <w:szCs w:val="28"/>
        </w:rPr>
        <w:softHyphen/>
        <w:t xml:space="preserve">тельные внешние воздействия с осени </w:t>
      </w:r>
      <w:smartTag w:uri="urn:schemas-microsoft-com:office:smarttags" w:element="metricconverter">
        <w:smartTagPr>
          <w:attr w:name="ProductID" w:val="2008 г"/>
        </w:smartTagPr>
        <w:r w:rsidR="00E1409C" w:rsidRPr="00324F0B">
          <w:rPr>
            <w:rStyle w:val="FontStyle13"/>
            <w:sz w:val="28"/>
            <w:szCs w:val="28"/>
          </w:rPr>
          <w:t>2008 г</w:t>
        </w:r>
      </w:smartTag>
      <w:r w:rsidR="00E1409C" w:rsidRPr="00324F0B">
        <w:rPr>
          <w:rStyle w:val="FontStyle13"/>
          <w:sz w:val="28"/>
          <w:szCs w:val="28"/>
        </w:rPr>
        <w:t>. Первопричинами являются: сжатие внешне</w:t>
      </w:r>
      <w:r w:rsidR="00E1409C" w:rsidRPr="00324F0B">
        <w:rPr>
          <w:rStyle w:val="FontStyle13"/>
          <w:sz w:val="28"/>
          <w:szCs w:val="28"/>
        </w:rPr>
        <w:softHyphen/>
        <w:t>го спроса на товары и услуги белорусских производителей, резкое сокращение внешних и внутренних кредитных ресурсов, опреде</w:t>
      </w:r>
      <w:r w:rsidR="00E1409C" w:rsidRPr="00324F0B">
        <w:rPr>
          <w:rStyle w:val="FontStyle13"/>
          <w:sz w:val="28"/>
          <w:szCs w:val="28"/>
        </w:rPr>
        <w:softHyphen/>
        <w:t>ленное несоответствие проводящейся внут</w:t>
      </w:r>
      <w:r w:rsidR="00E1409C" w:rsidRPr="00324F0B">
        <w:rPr>
          <w:rStyle w:val="FontStyle13"/>
          <w:sz w:val="28"/>
          <w:szCs w:val="28"/>
        </w:rPr>
        <w:softHyphen/>
        <w:t>ренней социально-экономической политики меняющимся условиям развития мировой хозяйственной системы.</w:t>
      </w:r>
    </w:p>
    <w:p w:rsidR="00E1409C" w:rsidRPr="00324F0B" w:rsidRDefault="00E1409C" w:rsidP="00324F0B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3"/>
          <w:sz w:val="28"/>
          <w:szCs w:val="28"/>
        </w:rPr>
        <w:t xml:space="preserve">Результатами стали резкое снижение темпов роста </w:t>
      </w:r>
      <w:r w:rsidRPr="00324F0B">
        <w:rPr>
          <w:rStyle w:val="FontStyle13"/>
          <w:sz w:val="28"/>
          <w:szCs w:val="28"/>
          <w:lang w:val="en-US"/>
        </w:rPr>
        <w:t>BB</w:t>
      </w:r>
      <w:r w:rsidRPr="00324F0B">
        <w:rPr>
          <w:rStyle w:val="FontStyle13"/>
          <w:sz w:val="28"/>
          <w:szCs w:val="28"/>
        </w:rPr>
        <w:t xml:space="preserve">П (101,2% за январь-апрель текущего года), рецессия в промышленности (96,4%), существенное сокращение актив ноет и во внешней торговле товарами и услугами </w:t>
      </w:r>
      <w:r w:rsidRPr="00324F0B">
        <w:rPr>
          <w:rStyle w:val="FontStyle14"/>
          <w:spacing w:val="0"/>
          <w:sz w:val="28"/>
          <w:szCs w:val="28"/>
        </w:rPr>
        <w:t xml:space="preserve">(61,3%), </w:t>
      </w:r>
      <w:r w:rsidRPr="00324F0B">
        <w:rPr>
          <w:rStyle w:val="FontStyle13"/>
          <w:sz w:val="28"/>
          <w:szCs w:val="28"/>
        </w:rPr>
        <w:t xml:space="preserve">падение темпов роста производительности труда и почти двукратное снижение уровня рентабельности реализованной промышленной продукции (с 15,3 % </w:t>
      </w:r>
      <w:r w:rsidRPr="00324F0B">
        <w:rPr>
          <w:rStyle w:val="FontStyle14"/>
          <w:spacing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324F0B">
          <w:rPr>
            <w:rStyle w:val="FontStyle13"/>
            <w:sz w:val="28"/>
            <w:szCs w:val="28"/>
          </w:rPr>
          <w:t>2008 г</w:t>
        </w:r>
      </w:smartTag>
      <w:r w:rsidRPr="00324F0B">
        <w:rPr>
          <w:rStyle w:val="FontStyle14"/>
          <w:spacing w:val="0"/>
          <w:sz w:val="28"/>
          <w:szCs w:val="28"/>
        </w:rPr>
        <w:t xml:space="preserve">. </w:t>
      </w:r>
      <w:r w:rsidRPr="00324F0B">
        <w:rPr>
          <w:rStyle w:val="FontStyle13"/>
          <w:sz w:val="28"/>
          <w:szCs w:val="28"/>
        </w:rPr>
        <w:t xml:space="preserve">до 8,0 % в январе-марте </w:t>
      </w:r>
      <w:smartTag w:uri="urn:schemas-microsoft-com:office:smarttags" w:element="metricconverter">
        <w:smartTagPr>
          <w:attr w:name="ProductID" w:val="2009 г"/>
        </w:smartTagPr>
        <w:r w:rsidRPr="00324F0B">
          <w:rPr>
            <w:rStyle w:val="FontStyle13"/>
            <w:sz w:val="28"/>
            <w:szCs w:val="28"/>
          </w:rPr>
          <w:t>2009 г</w:t>
        </w:r>
      </w:smartTag>
      <w:r w:rsidRPr="00324F0B">
        <w:rPr>
          <w:rStyle w:val="FontStyle13"/>
          <w:sz w:val="28"/>
          <w:szCs w:val="28"/>
        </w:rPr>
        <w:t>.).</w:t>
      </w:r>
      <w:r w:rsidR="00A76007">
        <w:rPr>
          <w:rStyle w:val="FontStyle13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4</w:t>
      </w:r>
      <w:r w:rsidR="00A76007" w:rsidRPr="00A76007">
        <w:rPr>
          <w:rStyle w:val="FontStyle12"/>
          <w:sz w:val="28"/>
          <w:szCs w:val="28"/>
        </w:rPr>
        <w:t>]</w:t>
      </w:r>
    </w:p>
    <w:p w:rsidR="00A76007" w:rsidRPr="00324F0B" w:rsidRDefault="00E1409C" w:rsidP="00A76007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3"/>
          <w:sz w:val="28"/>
          <w:szCs w:val="28"/>
        </w:rPr>
        <w:t xml:space="preserve">Наиболее значительно сократились объемы производства в машиностроении и  металлообработке </w:t>
      </w:r>
      <w:r w:rsidRPr="00324F0B">
        <w:rPr>
          <w:rStyle w:val="FontStyle20"/>
          <w:spacing w:val="0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>(78,2 % по отношению к</w:t>
      </w:r>
      <w:r w:rsidRPr="00324F0B">
        <w:rPr>
          <w:rStyle w:val="FontStyle15"/>
          <w:spacing w:val="0"/>
          <w:sz w:val="28"/>
          <w:szCs w:val="28"/>
        </w:rPr>
        <w:t xml:space="preserve"> январю-апрелю </w:t>
      </w:r>
      <w:smartTag w:uri="urn:schemas-microsoft-com:office:smarttags" w:element="metricconverter">
        <w:smartTagPr>
          <w:attr w:name="ProductID" w:val="2008 г"/>
        </w:smartTagPr>
        <w:r w:rsidRPr="00324F0B">
          <w:rPr>
            <w:rStyle w:val="FontStyle13"/>
            <w:sz w:val="28"/>
            <w:szCs w:val="28"/>
          </w:rPr>
          <w:t>2008 г</w:t>
        </w:r>
      </w:smartTag>
      <w:r w:rsidRPr="00324F0B">
        <w:rPr>
          <w:rStyle w:val="FontStyle13"/>
          <w:sz w:val="28"/>
          <w:szCs w:val="28"/>
        </w:rPr>
        <w:t>.); лесной, деревообр</w:t>
      </w:r>
      <w:r w:rsidRPr="00324F0B">
        <w:rPr>
          <w:rStyle w:val="FontStyle15"/>
          <w:spacing w:val="0"/>
          <w:sz w:val="28"/>
          <w:szCs w:val="28"/>
        </w:rPr>
        <w:t xml:space="preserve">абатывающей </w:t>
      </w:r>
      <w:r w:rsidRPr="00324F0B">
        <w:rPr>
          <w:rStyle w:val="FontStyle13"/>
          <w:sz w:val="28"/>
          <w:szCs w:val="28"/>
        </w:rPr>
        <w:t>и целлюлозно-бумажной, про</w:t>
      </w:r>
      <w:r w:rsidRPr="00324F0B">
        <w:rPr>
          <w:rStyle w:val="FontStyle11"/>
          <w:b w:val="0"/>
          <w:sz w:val="28"/>
          <w:szCs w:val="28"/>
        </w:rPr>
        <w:t>мышленности (76,6%),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>легкой (85,9%). На</w:t>
      </w:r>
      <w:r w:rsidRPr="00324F0B">
        <w:rPr>
          <w:rStyle w:val="FontStyle12"/>
          <w:sz w:val="28"/>
          <w:szCs w:val="28"/>
        </w:rPr>
        <w:softHyphen/>
      </w:r>
      <w:r w:rsidRPr="00324F0B">
        <w:rPr>
          <w:rStyle w:val="FontStyle11"/>
          <w:b w:val="0"/>
          <w:sz w:val="28"/>
          <w:szCs w:val="28"/>
        </w:rPr>
        <w:t>ряду</w:t>
      </w:r>
      <w:r w:rsidRPr="00324F0B">
        <w:rPr>
          <w:rStyle w:val="FontStyle11"/>
          <w:sz w:val="28"/>
          <w:szCs w:val="28"/>
        </w:rPr>
        <w:t xml:space="preserve"> </w:t>
      </w:r>
      <w:r w:rsidRPr="00A76007">
        <w:rPr>
          <w:rStyle w:val="FontStyle11"/>
          <w:b w:val="0"/>
          <w:sz w:val="28"/>
          <w:szCs w:val="28"/>
        </w:rPr>
        <w:t>с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>этим выросли запасы готовой про</w:t>
      </w:r>
      <w:r w:rsidRPr="00324F0B">
        <w:rPr>
          <w:rStyle w:val="FontStyle12"/>
          <w:sz w:val="28"/>
          <w:szCs w:val="28"/>
        </w:rPr>
        <w:softHyphen/>
      </w:r>
      <w:r w:rsidRPr="00324F0B">
        <w:rPr>
          <w:rStyle w:val="FontStyle11"/>
          <w:b w:val="0"/>
          <w:sz w:val="28"/>
          <w:szCs w:val="28"/>
        </w:rPr>
        <w:t>дукции.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По отношению к среднемесячному объему производства в фактических ценах они составили на </w:t>
      </w:r>
      <w:r w:rsidRPr="00324F0B">
        <w:rPr>
          <w:rStyle w:val="FontStyle11"/>
          <w:b w:val="0"/>
          <w:sz w:val="28"/>
          <w:szCs w:val="28"/>
        </w:rPr>
        <w:t xml:space="preserve">1.05 </w:t>
      </w:r>
      <w:smartTag w:uri="urn:schemas-microsoft-com:office:smarttags" w:element="metricconverter">
        <w:smartTagPr>
          <w:attr w:name="ProductID" w:val="2009 г"/>
        </w:smartTagPr>
        <w:r w:rsidRPr="00324F0B">
          <w:rPr>
            <w:rStyle w:val="FontStyle11"/>
            <w:b w:val="0"/>
            <w:sz w:val="28"/>
            <w:szCs w:val="28"/>
          </w:rPr>
          <w:t>2009</w:t>
        </w:r>
        <w:r w:rsidRPr="00324F0B">
          <w:rPr>
            <w:rStyle w:val="FontStyle11"/>
            <w:sz w:val="28"/>
            <w:szCs w:val="28"/>
          </w:rPr>
          <w:t xml:space="preserve"> </w:t>
        </w:r>
        <w:r w:rsidRPr="00324F0B">
          <w:rPr>
            <w:rStyle w:val="FontStyle12"/>
            <w:sz w:val="28"/>
            <w:szCs w:val="28"/>
          </w:rPr>
          <w:t>г</w:t>
        </w:r>
      </w:smartTag>
      <w:r w:rsidRPr="00324F0B">
        <w:rPr>
          <w:rStyle w:val="FontStyle12"/>
          <w:sz w:val="28"/>
          <w:szCs w:val="28"/>
        </w:rPr>
        <w:t xml:space="preserve">. </w:t>
      </w:r>
      <w:r w:rsidRPr="00324F0B">
        <w:rPr>
          <w:rStyle w:val="FontStyle11"/>
          <w:b w:val="0"/>
          <w:sz w:val="28"/>
          <w:szCs w:val="28"/>
        </w:rPr>
        <w:t>93,2%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(на </w:t>
      </w:r>
      <w:r w:rsidRPr="00324F0B">
        <w:rPr>
          <w:rStyle w:val="FontStyle11"/>
          <w:b w:val="0"/>
          <w:sz w:val="28"/>
          <w:szCs w:val="28"/>
        </w:rPr>
        <w:t xml:space="preserve">1.05 </w:t>
      </w:r>
      <w:smartTag w:uri="urn:schemas-microsoft-com:office:smarttags" w:element="metricconverter">
        <w:smartTagPr>
          <w:attr w:name="ProductID" w:val="2008 г"/>
        </w:smartTagPr>
        <w:r w:rsidRPr="00324F0B">
          <w:rPr>
            <w:rStyle w:val="FontStyle11"/>
            <w:b w:val="0"/>
            <w:sz w:val="28"/>
            <w:szCs w:val="28"/>
          </w:rPr>
          <w:t>2008</w:t>
        </w:r>
        <w:r w:rsidRPr="00324F0B">
          <w:rPr>
            <w:rStyle w:val="FontStyle11"/>
            <w:sz w:val="28"/>
            <w:szCs w:val="28"/>
          </w:rPr>
          <w:t xml:space="preserve"> </w:t>
        </w:r>
        <w:r w:rsidRPr="00324F0B">
          <w:rPr>
            <w:rStyle w:val="FontStyle12"/>
            <w:sz w:val="28"/>
            <w:szCs w:val="28"/>
          </w:rPr>
          <w:t>г</w:t>
        </w:r>
      </w:smartTag>
      <w:r w:rsidRPr="00324F0B">
        <w:rPr>
          <w:rStyle w:val="FontStyle12"/>
          <w:sz w:val="28"/>
          <w:szCs w:val="28"/>
        </w:rPr>
        <w:t xml:space="preserve">. - </w:t>
      </w:r>
      <w:r w:rsidRPr="00324F0B">
        <w:rPr>
          <w:rStyle w:val="FontStyle11"/>
          <w:b w:val="0"/>
          <w:sz w:val="28"/>
          <w:szCs w:val="28"/>
        </w:rPr>
        <w:t>51,5%).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Наибольший рост запасов наблюдается в станкостроительной и инструментальной промышленности </w:t>
      </w:r>
      <w:r w:rsidRPr="00324F0B">
        <w:rPr>
          <w:rStyle w:val="FontStyle11"/>
          <w:b w:val="0"/>
          <w:sz w:val="28"/>
          <w:szCs w:val="28"/>
        </w:rPr>
        <w:t>(237,4%),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автомобилестроении (в </w:t>
      </w:r>
      <w:r w:rsidRPr="00324F0B">
        <w:rPr>
          <w:rStyle w:val="FontStyle11"/>
          <w:b w:val="0"/>
          <w:sz w:val="28"/>
          <w:szCs w:val="28"/>
        </w:rPr>
        <w:t>3,2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>р.), легкой про</w:t>
      </w:r>
      <w:r w:rsidRPr="00324F0B">
        <w:rPr>
          <w:rStyle w:val="FontStyle12"/>
          <w:sz w:val="28"/>
          <w:szCs w:val="28"/>
        </w:rPr>
        <w:softHyphen/>
        <w:t xml:space="preserve">мышленности </w:t>
      </w:r>
      <w:r w:rsidRPr="00324F0B">
        <w:rPr>
          <w:rStyle w:val="FontStyle11"/>
          <w:b w:val="0"/>
          <w:sz w:val="28"/>
          <w:szCs w:val="28"/>
        </w:rPr>
        <w:t>(198,9%)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>- отраслях и подо</w:t>
      </w:r>
      <w:r w:rsidRPr="00324F0B">
        <w:rPr>
          <w:rStyle w:val="FontStyle12"/>
          <w:sz w:val="28"/>
          <w:szCs w:val="28"/>
        </w:rPr>
        <w:softHyphen/>
        <w:t>траслях с достаточно высоким экспортным потенциалом.</w:t>
      </w:r>
      <w:r w:rsidR="00A76007">
        <w:rPr>
          <w:rStyle w:val="FontStyle12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4</w:t>
      </w:r>
      <w:r w:rsidR="00A76007" w:rsidRPr="00A76007">
        <w:rPr>
          <w:rStyle w:val="FontStyle12"/>
          <w:sz w:val="28"/>
          <w:szCs w:val="28"/>
        </w:rPr>
        <w:t>]</w:t>
      </w:r>
    </w:p>
    <w:p w:rsidR="00A76007" w:rsidRPr="00324F0B" w:rsidRDefault="00E1409C" w:rsidP="00A76007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2"/>
          <w:sz w:val="28"/>
          <w:szCs w:val="28"/>
        </w:rPr>
        <w:t xml:space="preserve">Тенденция снижения экспорта товаров и услуг в Беларуси проявилась уже в июле - августе </w:t>
      </w:r>
      <w:smartTag w:uri="urn:schemas-microsoft-com:office:smarttags" w:element="metricconverter">
        <w:smartTagPr>
          <w:attr w:name="ProductID" w:val="2008 г"/>
        </w:smartTagPr>
        <w:r w:rsidRPr="00324F0B">
          <w:rPr>
            <w:rStyle w:val="FontStyle12"/>
            <w:sz w:val="28"/>
            <w:szCs w:val="28"/>
          </w:rPr>
          <w:t>2008 г</w:t>
        </w:r>
      </w:smartTag>
      <w:r w:rsidRPr="00324F0B">
        <w:rPr>
          <w:rStyle w:val="FontStyle12"/>
          <w:sz w:val="28"/>
          <w:szCs w:val="28"/>
        </w:rPr>
        <w:t>., и в январе текущего года он составил лишь 40% от июньского (</w:t>
      </w:r>
      <w:smartTag w:uri="urn:schemas-microsoft-com:office:smarttags" w:element="metricconverter">
        <w:smartTagPr>
          <w:attr w:name="ProductID" w:val="2008 г"/>
        </w:smartTagPr>
        <w:r w:rsidRPr="00324F0B">
          <w:rPr>
            <w:rStyle w:val="FontStyle12"/>
            <w:sz w:val="28"/>
            <w:szCs w:val="28"/>
          </w:rPr>
          <w:t>2008 г</w:t>
        </w:r>
      </w:smartTag>
      <w:r w:rsidRPr="00324F0B">
        <w:rPr>
          <w:rStyle w:val="FontStyle12"/>
          <w:sz w:val="28"/>
          <w:szCs w:val="28"/>
        </w:rPr>
        <w:t xml:space="preserve">.) значения. Объем экспорта товаров за январь-март </w:t>
      </w:r>
      <w:smartTag w:uri="urn:schemas-microsoft-com:office:smarttags" w:element="metricconverter">
        <w:smartTagPr>
          <w:attr w:name="ProductID" w:val="2009 г"/>
        </w:smartTagPr>
        <w:r w:rsidRPr="00324F0B">
          <w:rPr>
            <w:rStyle w:val="FontStyle12"/>
            <w:sz w:val="28"/>
            <w:szCs w:val="28"/>
          </w:rPr>
          <w:t>2009 г</w:t>
        </w:r>
      </w:smartTag>
      <w:r w:rsidRPr="00324F0B">
        <w:rPr>
          <w:rStyle w:val="FontStyle12"/>
          <w:sz w:val="28"/>
          <w:szCs w:val="28"/>
        </w:rPr>
        <w:t xml:space="preserve">. (в фактических ценах) сократился на 48,8% по отношению к аналогичному периоду прошлого года и на 23,2% - к декабрю </w:t>
      </w:r>
      <w:smartTag w:uri="urn:schemas-microsoft-com:office:smarttags" w:element="metricconverter">
        <w:smartTagPr>
          <w:attr w:name="ProductID" w:val="2008 г"/>
        </w:smartTagPr>
        <w:r w:rsidRPr="00324F0B">
          <w:rPr>
            <w:rStyle w:val="FontStyle12"/>
            <w:sz w:val="28"/>
            <w:szCs w:val="28"/>
          </w:rPr>
          <w:t>2008 г</w:t>
        </w:r>
      </w:smartTag>
      <w:r w:rsidRPr="00324F0B">
        <w:rPr>
          <w:rStyle w:val="FontStyle12"/>
          <w:sz w:val="28"/>
          <w:szCs w:val="28"/>
        </w:rPr>
        <w:t>. При этом падение экс</w:t>
      </w:r>
      <w:r w:rsidRPr="00324F0B">
        <w:rPr>
          <w:rStyle w:val="FontStyle12"/>
          <w:sz w:val="28"/>
          <w:szCs w:val="28"/>
        </w:rPr>
        <w:br/>
        <w:t xml:space="preserve">порта в Россию и страны СНГ было более значительным, чем в государства вне Содружества.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4</w:t>
      </w:r>
      <w:r w:rsidR="00A76007" w:rsidRPr="00A76007">
        <w:rPr>
          <w:rStyle w:val="FontStyle12"/>
          <w:sz w:val="28"/>
          <w:szCs w:val="28"/>
        </w:rPr>
        <w:t>]</w:t>
      </w:r>
    </w:p>
    <w:p w:rsidR="00A76007" w:rsidRPr="00324F0B" w:rsidRDefault="00E1409C" w:rsidP="00A76007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Аналогичные процессы были присущи и импорту республики, но несколько с мень</w:t>
      </w:r>
      <w:r w:rsidRPr="00324F0B">
        <w:rPr>
          <w:rStyle w:val="FontStyle11"/>
          <w:b w:val="0"/>
          <w:sz w:val="28"/>
          <w:szCs w:val="28"/>
        </w:rPr>
        <w:softHyphen/>
        <w:t>шей интенсивностью. Результатом стало воз</w:t>
      </w:r>
      <w:r w:rsidRPr="00324F0B">
        <w:rPr>
          <w:rStyle w:val="FontStyle11"/>
          <w:b w:val="0"/>
          <w:sz w:val="28"/>
          <w:szCs w:val="28"/>
        </w:rPr>
        <w:softHyphen/>
        <w:t xml:space="preserve">растание отрицательного сальдо внешней торговли товарами: с </w:t>
      </w:r>
      <w:r w:rsidR="00A76007">
        <w:rPr>
          <w:rStyle w:val="FontStyle11"/>
          <w:b w:val="0"/>
          <w:sz w:val="28"/>
          <w:szCs w:val="28"/>
        </w:rPr>
        <w:t>-</w:t>
      </w:r>
      <w:r w:rsidRPr="00324F0B">
        <w:rPr>
          <w:rStyle w:val="FontStyle11"/>
          <w:b w:val="0"/>
          <w:sz w:val="28"/>
          <w:szCs w:val="28"/>
        </w:rPr>
        <w:t xml:space="preserve">517,2 млн долл. в июне </w:t>
      </w:r>
      <w:smartTag w:uri="urn:schemas-microsoft-com:office:smarttags" w:element="metricconverter">
        <w:smartTagPr>
          <w:attr w:name="ProductID" w:val="2008 г"/>
        </w:smartTagPr>
        <w:r w:rsidRPr="00324F0B">
          <w:rPr>
            <w:rStyle w:val="FontStyle11"/>
            <w:b w:val="0"/>
            <w:sz w:val="28"/>
            <w:szCs w:val="28"/>
          </w:rPr>
          <w:t>2008 г</w:t>
        </w:r>
      </w:smartTag>
      <w:r w:rsidRPr="00324F0B">
        <w:rPr>
          <w:rStyle w:val="FontStyle11"/>
          <w:b w:val="0"/>
          <w:sz w:val="28"/>
          <w:szCs w:val="28"/>
        </w:rPr>
        <w:t xml:space="preserve">. до -1100,5 млн долл. </w:t>
      </w:r>
      <w:r w:rsidRPr="00324F0B">
        <w:rPr>
          <w:rStyle w:val="FontStyle12"/>
          <w:sz w:val="28"/>
          <w:szCs w:val="28"/>
        </w:rPr>
        <w:t>США</w:t>
      </w:r>
      <w:r w:rsidRPr="00324F0B">
        <w:rPr>
          <w:rStyle w:val="FontStyle12"/>
          <w:b/>
          <w:sz w:val="28"/>
          <w:szCs w:val="28"/>
        </w:rPr>
        <w:t xml:space="preserve"> </w:t>
      </w:r>
      <w:r w:rsidRPr="00324F0B">
        <w:rPr>
          <w:rStyle w:val="FontStyle11"/>
          <w:b w:val="0"/>
          <w:sz w:val="28"/>
          <w:szCs w:val="28"/>
        </w:rPr>
        <w:t>в декабре. За три месяца текущего года сальдо внеш</w:t>
      </w:r>
      <w:r w:rsidRPr="00324F0B">
        <w:rPr>
          <w:rStyle w:val="FontStyle11"/>
          <w:b w:val="0"/>
          <w:sz w:val="28"/>
          <w:szCs w:val="28"/>
        </w:rPr>
        <w:softHyphen/>
        <w:t xml:space="preserve">ней торговли товарами составило -1866,3 млн долл. США </w:t>
      </w:r>
      <w:r w:rsidRPr="00324F0B">
        <w:rPr>
          <w:rStyle w:val="FontStyle12"/>
          <w:sz w:val="28"/>
          <w:szCs w:val="28"/>
        </w:rPr>
        <w:t>и</w:t>
      </w:r>
      <w:r w:rsidRPr="00324F0B">
        <w:rPr>
          <w:rStyle w:val="FontStyle12"/>
          <w:b/>
          <w:sz w:val="28"/>
          <w:szCs w:val="28"/>
        </w:rPr>
        <w:t xml:space="preserve"> </w:t>
      </w:r>
      <w:r w:rsidRPr="00324F0B">
        <w:rPr>
          <w:rStyle w:val="FontStyle11"/>
          <w:b w:val="0"/>
          <w:sz w:val="28"/>
          <w:szCs w:val="28"/>
        </w:rPr>
        <w:t>выросло по сравнению прошл</w:t>
      </w:r>
      <w:r w:rsidR="00A76007">
        <w:rPr>
          <w:rStyle w:val="FontStyle11"/>
          <w:b w:val="0"/>
          <w:sz w:val="28"/>
          <w:szCs w:val="28"/>
        </w:rPr>
        <w:t>ым</w:t>
      </w:r>
      <w:r w:rsidRPr="00324F0B">
        <w:rPr>
          <w:rStyle w:val="FontStyle11"/>
          <w:b w:val="0"/>
          <w:sz w:val="28"/>
          <w:szCs w:val="28"/>
        </w:rPr>
        <w:t xml:space="preserve"> год</w:t>
      </w:r>
      <w:r w:rsidR="00A76007">
        <w:rPr>
          <w:rStyle w:val="FontStyle11"/>
          <w:b w:val="0"/>
          <w:sz w:val="28"/>
          <w:szCs w:val="28"/>
        </w:rPr>
        <w:t>ом</w:t>
      </w:r>
      <w:r w:rsidRPr="00324F0B">
        <w:rPr>
          <w:rStyle w:val="FontStyle11"/>
          <w:b w:val="0"/>
          <w:sz w:val="28"/>
          <w:szCs w:val="28"/>
        </w:rPr>
        <w:t xml:space="preserve"> в 2,5 раза.</w:t>
      </w:r>
      <w:r w:rsidR="00A76007" w:rsidRPr="00A76007">
        <w:rPr>
          <w:rStyle w:val="FontStyle12"/>
          <w:sz w:val="28"/>
          <w:szCs w:val="28"/>
        </w:rPr>
        <w:t xml:space="preserve"> [</w:t>
      </w:r>
      <w:r w:rsidR="00A76007">
        <w:rPr>
          <w:rStyle w:val="FontStyle12"/>
          <w:sz w:val="28"/>
          <w:szCs w:val="28"/>
        </w:rPr>
        <w:t>2, с. 4</w:t>
      </w:r>
      <w:r w:rsidR="00A76007" w:rsidRPr="00A76007">
        <w:rPr>
          <w:rStyle w:val="FontStyle12"/>
          <w:sz w:val="28"/>
          <w:szCs w:val="28"/>
        </w:rPr>
        <w:t>]</w:t>
      </w:r>
    </w:p>
    <w:p w:rsidR="00A76007" w:rsidRPr="00324F0B" w:rsidRDefault="00E1409C" w:rsidP="00A76007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Столь существенное падение экспортно-импортных операций обусловлено снижени</w:t>
      </w:r>
      <w:r w:rsidRPr="00324F0B">
        <w:rPr>
          <w:rStyle w:val="FontStyle11"/>
          <w:b w:val="0"/>
          <w:sz w:val="28"/>
          <w:szCs w:val="28"/>
        </w:rPr>
        <w:softHyphen/>
        <w:t xml:space="preserve">ем как средних цен, так </w:t>
      </w:r>
      <w:r w:rsidRPr="00324F0B">
        <w:rPr>
          <w:rStyle w:val="FontStyle12"/>
          <w:sz w:val="28"/>
          <w:szCs w:val="28"/>
        </w:rPr>
        <w:t>и</w:t>
      </w:r>
      <w:r w:rsidRPr="00324F0B">
        <w:rPr>
          <w:rStyle w:val="FontStyle12"/>
          <w:b/>
          <w:sz w:val="28"/>
          <w:szCs w:val="28"/>
        </w:rPr>
        <w:t xml:space="preserve"> </w:t>
      </w:r>
      <w:r w:rsidRPr="00324F0B">
        <w:rPr>
          <w:rStyle w:val="FontStyle11"/>
          <w:b w:val="0"/>
          <w:sz w:val="28"/>
          <w:szCs w:val="28"/>
        </w:rPr>
        <w:t>физических объе</w:t>
      </w:r>
      <w:r w:rsidRPr="00324F0B">
        <w:rPr>
          <w:rStyle w:val="FontStyle11"/>
          <w:b w:val="0"/>
          <w:sz w:val="28"/>
          <w:szCs w:val="28"/>
        </w:rPr>
        <w:softHyphen/>
        <w:t xml:space="preserve">мов внешнеторгового оборота. По сравнению  с январем-мартом </w:t>
      </w:r>
      <w:smartTag w:uri="urn:schemas-microsoft-com:office:smarttags" w:element="metricconverter">
        <w:smartTagPr>
          <w:attr w:name="ProductID" w:val="2008 г"/>
        </w:smartTagPr>
        <w:r w:rsidRPr="00324F0B">
          <w:rPr>
            <w:rStyle w:val="FontStyle11"/>
            <w:b w:val="0"/>
            <w:sz w:val="28"/>
            <w:szCs w:val="28"/>
          </w:rPr>
          <w:t>2008 г</w:t>
        </w:r>
      </w:smartTag>
      <w:r w:rsidRPr="00324F0B">
        <w:rPr>
          <w:rStyle w:val="FontStyle11"/>
          <w:b w:val="0"/>
          <w:sz w:val="28"/>
          <w:szCs w:val="28"/>
        </w:rPr>
        <w:t xml:space="preserve">. средние цены экспорта </w:t>
      </w:r>
      <w:r w:rsidRPr="00324F0B">
        <w:rPr>
          <w:rStyle w:val="FontStyle13"/>
          <w:sz w:val="28"/>
          <w:szCs w:val="28"/>
        </w:rPr>
        <w:t xml:space="preserve">упали </w:t>
      </w:r>
      <w:r w:rsidRPr="00324F0B">
        <w:rPr>
          <w:rStyle w:val="FontStyle15"/>
          <w:spacing w:val="0"/>
          <w:sz w:val="28"/>
          <w:szCs w:val="28"/>
        </w:rPr>
        <w:t xml:space="preserve">на </w:t>
      </w:r>
      <w:r w:rsidRPr="00324F0B">
        <w:rPr>
          <w:rStyle w:val="FontStyle13"/>
          <w:sz w:val="28"/>
          <w:szCs w:val="28"/>
        </w:rPr>
        <w:t>30</w:t>
      </w:r>
      <w:r w:rsidRPr="00324F0B">
        <w:rPr>
          <w:rStyle w:val="FontStyle15"/>
          <w:spacing w:val="0"/>
          <w:sz w:val="28"/>
          <w:szCs w:val="28"/>
        </w:rPr>
        <w:t xml:space="preserve">,4%, импорта на 18,4%. </w:t>
      </w:r>
      <w:r w:rsidRPr="00324F0B">
        <w:rPr>
          <w:rStyle w:val="FontStyle13"/>
          <w:sz w:val="28"/>
          <w:szCs w:val="28"/>
        </w:rPr>
        <w:t xml:space="preserve">При этом </w:t>
      </w:r>
      <w:r w:rsidRPr="00324F0B">
        <w:rPr>
          <w:rStyle w:val="FontStyle15"/>
          <w:spacing w:val="0"/>
          <w:sz w:val="28"/>
          <w:szCs w:val="28"/>
        </w:rPr>
        <w:t>физический объем экспорта умень</w:t>
      </w:r>
      <w:r w:rsidRPr="00324F0B">
        <w:rPr>
          <w:rStyle w:val="FontStyle15"/>
          <w:spacing w:val="0"/>
          <w:sz w:val="28"/>
          <w:szCs w:val="28"/>
        </w:rPr>
        <w:softHyphen/>
      </w:r>
      <w:r w:rsidRPr="00324F0B">
        <w:rPr>
          <w:rStyle w:val="FontStyle13"/>
          <w:sz w:val="28"/>
          <w:szCs w:val="28"/>
        </w:rPr>
        <w:t xml:space="preserve">шился </w:t>
      </w:r>
      <w:r w:rsidRPr="00324F0B">
        <w:rPr>
          <w:rStyle w:val="FontStyle15"/>
          <w:spacing w:val="0"/>
          <w:sz w:val="28"/>
          <w:szCs w:val="28"/>
        </w:rPr>
        <w:t xml:space="preserve">на </w:t>
      </w:r>
      <w:r w:rsidRPr="00324F0B">
        <w:rPr>
          <w:rStyle w:val="FontStyle13"/>
          <w:sz w:val="28"/>
          <w:szCs w:val="28"/>
        </w:rPr>
        <w:t xml:space="preserve">26,5%, </w:t>
      </w:r>
      <w:r w:rsidRPr="00324F0B">
        <w:rPr>
          <w:rStyle w:val="FontStyle15"/>
          <w:spacing w:val="0"/>
          <w:sz w:val="28"/>
          <w:szCs w:val="28"/>
        </w:rPr>
        <w:t>импорта - на 16,5%.</w:t>
      </w:r>
      <w:r w:rsidR="00A76007">
        <w:rPr>
          <w:rStyle w:val="FontStyle15"/>
          <w:spacing w:val="0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5</w:t>
      </w:r>
      <w:r w:rsidR="00A76007" w:rsidRPr="00A76007">
        <w:rPr>
          <w:rStyle w:val="FontStyle12"/>
          <w:sz w:val="28"/>
          <w:szCs w:val="28"/>
        </w:rPr>
        <w:t>]</w:t>
      </w:r>
    </w:p>
    <w:p w:rsidR="00E1409C" w:rsidRPr="00324F0B" w:rsidRDefault="00E1409C" w:rsidP="00324F0B">
      <w:pPr>
        <w:pStyle w:val="Style2"/>
        <w:widowControl/>
        <w:spacing w:line="240" w:lineRule="auto"/>
        <w:ind w:firstLine="709"/>
        <w:jc w:val="both"/>
        <w:rPr>
          <w:rStyle w:val="FontStyle15"/>
          <w:spacing w:val="0"/>
          <w:sz w:val="28"/>
          <w:szCs w:val="28"/>
        </w:rPr>
      </w:pPr>
      <w:r w:rsidRPr="00324F0B">
        <w:rPr>
          <w:rStyle w:val="FontStyle15"/>
          <w:spacing w:val="0"/>
          <w:sz w:val="28"/>
          <w:szCs w:val="28"/>
        </w:rPr>
        <w:t>Резко сократился физический объем эк</w:t>
      </w:r>
      <w:r w:rsidRPr="00324F0B">
        <w:rPr>
          <w:rStyle w:val="FontStyle15"/>
          <w:spacing w:val="0"/>
          <w:sz w:val="28"/>
          <w:szCs w:val="28"/>
        </w:rPr>
        <w:softHyphen/>
        <w:t xml:space="preserve">спорта </w:t>
      </w:r>
      <w:r w:rsidRPr="00324F0B">
        <w:rPr>
          <w:rStyle w:val="FontStyle13"/>
          <w:sz w:val="28"/>
          <w:szCs w:val="28"/>
        </w:rPr>
        <w:t xml:space="preserve">в </w:t>
      </w:r>
      <w:r w:rsidRPr="00324F0B">
        <w:rPr>
          <w:rStyle w:val="FontStyle15"/>
          <w:spacing w:val="0"/>
          <w:sz w:val="28"/>
          <w:szCs w:val="28"/>
        </w:rPr>
        <w:t>Россию – на 32,8%, при снижении средней цены на 21,7%. По импорту данные параметры составляют 17,8 и 26,5% соответ</w:t>
      </w:r>
      <w:r w:rsidRPr="00324F0B">
        <w:rPr>
          <w:rStyle w:val="FontStyle15"/>
          <w:spacing w:val="0"/>
          <w:sz w:val="28"/>
          <w:szCs w:val="28"/>
        </w:rPr>
        <w:softHyphen/>
        <w:t>ственно.</w:t>
      </w:r>
      <w:r w:rsidR="00A76007">
        <w:rPr>
          <w:rStyle w:val="FontStyle15"/>
          <w:spacing w:val="0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5</w:t>
      </w:r>
      <w:r w:rsidR="00A76007" w:rsidRPr="00A76007">
        <w:rPr>
          <w:rStyle w:val="FontStyle12"/>
          <w:sz w:val="28"/>
          <w:szCs w:val="28"/>
        </w:rPr>
        <w:t>]</w:t>
      </w:r>
    </w:p>
    <w:p w:rsidR="00A76007" w:rsidRPr="00324F0B" w:rsidRDefault="00E1409C" w:rsidP="00A76007">
      <w:pPr>
        <w:pStyle w:val="Style2"/>
        <w:widowControl/>
        <w:spacing w:line="240" w:lineRule="auto"/>
        <w:ind w:firstLine="709"/>
        <w:jc w:val="both"/>
        <w:rPr>
          <w:rStyle w:val="FontStyle15"/>
          <w:spacing w:val="0"/>
          <w:sz w:val="28"/>
          <w:szCs w:val="28"/>
        </w:rPr>
      </w:pPr>
      <w:r w:rsidRPr="00324F0B">
        <w:rPr>
          <w:rStyle w:val="FontStyle15"/>
          <w:spacing w:val="0"/>
          <w:sz w:val="28"/>
          <w:szCs w:val="28"/>
        </w:rPr>
        <w:t>По-иному сложились эти показатели во взаимоотношениях со странами вне СНГ. Сред</w:t>
      </w:r>
      <w:r w:rsidRPr="00324F0B">
        <w:rPr>
          <w:rStyle w:val="FontStyle15"/>
          <w:spacing w:val="0"/>
          <w:sz w:val="28"/>
          <w:szCs w:val="28"/>
        </w:rPr>
        <w:softHyphen/>
        <w:t xml:space="preserve">ние цены на экспорт снизились существенно – на </w:t>
      </w:r>
      <w:r w:rsidRPr="00324F0B">
        <w:rPr>
          <w:rStyle w:val="FontStyle12"/>
          <w:sz w:val="28"/>
          <w:szCs w:val="28"/>
        </w:rPr>
        <w:t>34,4%, а на импорт</w:t>
      </w:r>
      <w:r w:rsidRPr="00324F0B">
        <w:rPr>
          <w:rStyle w:val="FontStyle14"/>
          <w:spacing w:val="0"/>
          <w:sz w:val="28"/>
          <w:szCs w:val="28"/>
        </w:rPr>
        <w:t xml:space="preserve"> – </w:t>
      </w:r>
      <w:r w:rsidRPr="00324F0B">
        <w:rPr>
          <w:rStyle w:val="FontStyle15"/>
          <w:spacing w:val="0"/>
          <w:sz w:val="28"/>
          <w:szCs w:val="28"/>
        </w:rPr>
        <w:t xml:space="preserve">на 1, 5%. </w:t>
      </w:r>
      <w:r w:rsidRPr="00324F0B">
        <w:rPr>
          <w:rStyle w:val="FontStyle11"/>
          <w:b w:val="0"/>
          <w:sz w:val="28"/>
          <w:szCs w:val="28"/>
        </w:rPr>
        <w:t>Продолжи</w:t>
      </w:r>
      <w:r w:rsidRPr="00324F0B">
        <w:rPr>
          <w:rStyle w:val="FontStyle11"/>
          <w:b w:val="0"/>
          <w:sz w:val="28"/>
          <w:szCs w:val="28"/>
        </w:rPr>
        <w:softHyphen/>
        <w:t>лась тенденция сокращения физического объе</w:t>
      </w:r>
      <w:r w:rsidRPr="00324F0B">
        <w:rPr>
          <w:rStyle w:val="FontStyle11"/>
          <w:b w:val="0"/>
          <w:sz w:val="28"/>
          <w:szCs w:val="28"/>
        </w:rPr>
        <w:softHyphen/>
        <w:t>ма и экспорта (21,1%), и импорта (11,9%).</w:t>
      </w:r>
      <w:r w:rsidR="00A76007">
        <w:rPr>
          <w:rStyle w:val="FontStyle11"/>
          <w:b w:val="0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5</w:t>
      </w:r>
      <w:r w:rsidR="00A76007" w:rsidRPr="00A76007">
        <w:rPr>
          <w:rStyle w:val="FontStyle12"/>
          <w:sz w:val="28"/>
          <w:szCs w:val="28"/>
        </w:rPr>
        <w:t>]</w:t>
      </w:r>
    </w:p>
    <w:p w:rsidR="00A76007" w:rsidRPr="00324F0B" w:rsidRDefault="00E1409C" w:rsidP="00A76007">
      <w:pPr>
        <w:pStyle w:val="Style2"/>
        <w:widowControl/>
        <w:spacing w:line="240" w:lineRule="auto"/>
        <w:ind w:firstLine="709"/>
        <w:jc w:val="both"/>
        <w:rPr>
          <w:rStyle w:val="FontStyle15"/>
          <w:spacing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Следствием такого развития процессов во внешнеторговой деятельности страны явился рост отрицательного сальдо внешней торговли товарами и услугами. Оно вырос</w:t>
      </w:r>
      <w:r w:rsidRPr="00324F0B">
        <w:rPr>
          <w:rStyle w:val="FontStyle11"/>
          <w:b w:val="0"/>
          <w:sz w:val="28"/>
          <w:szCs w:val="28"/>
        </w:rPr>
        <w:softHyphen/>
        <w:t xml:space="preserve">ло с -2,7 млрд долл. США в </w:t>
      </w:r>
      <w:smartTag w:uri="urn:schemas-microsoft-com:office:smarttags" w:element="metricconverter">
        <w:smartTagPr>
          <w:attr w:name="ProductID" w:val="2007 г"/>
        </w:smartTagPr>
        <w:r w:rsidRPr="00324F0B">
          <w:rPr>
            <w:rStyle w:val="FontStyle11"/>
            <w:b w:val="0"/>
            <w:sz w:val="28"/>
            <w:szCs w:val="28"/>
          </w:rPr>
          <w:t>2007 г</w:t>
        </w:r>
      </w:smartTag>
      <w:r w:rsidRPr="00324F0B">
        <w:rPr>
          <w:rStyle w:val="FontStyle11"/>
          <w:b w:val="0"/>
          <w:sz w:val="28"/>
          <w:szCs w:val="28"/>
        </w:rPr>
        <w:t xml:space="preserve">. до -4,4 млрд долл. в </w:t>
      </w:r>
      <w:smartTag w:uri="urn:schemas-microsoft-com:office:smarttags" w:element="metricconverter">
        <w:smartTagPr>
          <w:attr w:name="ProductID" w:val="2008 г"/>
        </w:smartTagPr>
        <w:r w:rsidRPr="00324F0B">
          <w:rPr>
            <w:rStyle w:val="FontStyle11"/>
            <w:b w:val="0"/>
            <w:sz w:val="28"/>
            <w:szCs w:val="28"/>
          </w:rPr>
          <w:t>2008 г</w:t>
        </w:r>
      </w:smartTag>
      <w:r w:rsidRPr="00324F0B">
        <w:rPr>
          <w:rStyle w:val="FontStyle11"/>
          <w:b w:val="0"/>
          <w:sz w:val="28"/>
          <w:szCs w:val="28"/>
        </w:rPr>
        <w:t>. Только за IV квартал прошедшего года дефицит «подрос» на 2,3 млрд долл., а за декабрь - на 1 млрд долл. США. За три месяца текущего года сложи</w:t>
      </w:r>
      <w:r w:rsidRPr="00324F0B">
        <w:rPr>
          <w:rStyle w:val="FontStyle11"/>
          <w:b w:val="0"/>
          <w:sz w:val="28"/>
          <w:szCs w:val="28"/>
        </w:rPr>
        <w:softHyphen/>
        <w:t>лось также отрицательное сальдо на уровне 1531,3 млн долл. Результат - резкое умень</w:t>
      </w:r>
      <w:r w:rsidRPr="00324F0B">
        <w:rPr>
          <w:rStyle w:val="FontStyle11"/>
          <w:b w:val="0"/>
          <w:sz w:val="28"/>
          <w:szCs w:val="28"/>
        </w:rPr>
        <w:softHyphen/>
        <w:t>шение поступления валюты, возрастание спроса на нее.</w:t>
      </w:r>
      <w:r w:rsidR="00A76007">
        <w:rPr>
          <w:rStyle w:val="FontStyle11"/>
          <w:b w:val="0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5</w:t>
      </w:r>
      <w:r w:rsidR="00A76007" w:rsidRPr="00A76007">
        <w:rPr>
          <w:rStyle w:val="FontStyle12"/>
          <w:sz w:val="28"/>
          <w:szCs w:val="28"/>
        </w:rPr>
        <w:t>]</w:t>
      </w:r>
    </w:p>
    <w:p w:rsidR="00A76007" w:rsidRPr="00324F0B" w:rsidRDefault="00E1409C" w:rsidP="00A76007">
      <w:pPr>
        <w:pStyle w:val="Style2"/>
        <w:widowControl/>
        <w:spacing w:line="240" w:lineRule="auto"/>
        <w:ind w:firstLine="709"/>
        <w:jc w:val="both"/>
        <w:rPr>
          <w:rStyle w:val="FontStyle15"/>
          <w:spacing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За последние месяцы Национальному банку пришлось продать более 4,5 млрд долл. США, что, тем не менее, не спасло нацио</w:t>
      </w:r>
      <w:r w:rsidRPr="00324F0B">
        <w:rPr>
          <w:rStyle w:val="FontStyle11"/>
          <w:b w:val="0"/>
          <w:sz w:val="28"/>
          <w:szCs w:val="28"/>
        </w:rPr>
        <w:softHyphen/>
        <w:t xml:space="preserve">нальную валюту от разовой </w:t>
      </w:r>
      <w:r w:rsidR="00A76007">
        <w:rPr>
          <w:rStyle w:val="FontStyle11"/>
          <w:b w:val="0"/>
          <w:sz w:val="28"/>
          <w:szCs w:val="28"/>
        </w:rPr>
        <w:t>20%-й</w:t>
      </w:r>
      <w:r w:rsidRPr="00324F0B">
        <w:rPr>
          <w:rStyle w:val="FontStyle11"/>
          <w:b w:val="0"/>
          <w:sz w:val="28"/>
          <w:szCs w:val="28"/>
        </w:rPr>
        <w:t xml:space="preserve"> девальвации и последующего обесце</w:t>
      </w:r>
      <w:r w:rsidRPr="00324F0B">
        <w:rPr>
          <w:rStyle w:val="FontStyle11"/>
          <w:b w:val="0"/>
          <w:sz w:val="28"/>
          <w:szCs w:val="28"/>
        </w:rPr>
        <w:softHyphen/>
        <w:t>нения.</w:t>
      </w:r>
      <w:r w:rsidR="00A76007">
        <w:rPr>
          <w:rStyle w:val="FontStyle11"/>
          <w:b w:val="0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5</w:t>
      </w:r>
      <w:r w:rsidR="00A76007" w:rsidRPr="00A76007">
        <w:rPr>
          <w:rStyle w:val="FontStyle12"/>
          <w:sz w:val="28"/>
          <w:szCs w:val="28"/>
        </w:rPr>
        <w:t>]</w:t>
      </w:r>
    </w:p>
    <w:p w:rsidR="00A76007" w:rsidRPr="00324F0B" w:rsidRDefault="00E1409C" w:rsidP="00A76007">
      <w:pPr>
        <w:pStyle w:val="Style2"/>
        <w:widowControl/>
        <w:spacing w:line="240" w:lineRule="auto"/>
        <w:ind w:firstLine="709"/>
        <w:jc w:val="both"/>
        <w:rPr>
          <w:rStyle w:val="FontStyle15"/>
          <w:spacing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Параллельно происходило ускорение инфляционных процессов. Начиная с сентяб</w:t>
      </w:r>
      <w:r w:rsidRPr="00324F0B">
        <w:rPr>
          <w:rStyle w:val="FontStyle11"/>
          <w:b w:val="0"/>
          <w:sz w:val="28"/>
          <w:szCs w:val="28"/>
        </w:rPr>
        <w:softHyphen/>
        <w:t xml:space="preserve">ря </w:t>
      </w:r>
      <w:smartTag w:uri="urn:schemas-microsoft-com:office:smarttags" w:element="metricconverter">
        <w:smartTagPr>
          <w:attr w:name="ProductID" w:val="2008 г"/>
        </w:smartTagPr>
        <w:r w:rsidRPr="00324F0B">
          <w:rPr>
            <w:rStyle w:val="FontStyle11"/>
            <w:b w:val="0"/>
            <w:sz w:val="28"/>
            <w:szCs w:val="28"/>
          </w:rPr>
          <w:t>2008 г</w:t>
        </w:r>
      </w:smartTag>
      <w:r w:rsidRPr="00324F0B">
        <w:rPr>
          <w:rStyle w:val="FontStyle11"/>
          <w:b w:val="0"/>
          <w:sz w:val="28"/>
          <w:szCs w:val="28"/>
        </w:rPr>
        <w:t>. индекс потребительских цен на товары и услуги (по отношению к предыду</w:t>
      </w:r>
      <w:r w:rsidRPr="00324F0B">
        <w:rPr>
          <w:rStyle w:val="FontStyle11"/>
          <w:b w:val="0"/>
          <w:sz w:val="28"/>
          <w:szCs w:val="28"/>
        </w:rPr>
        <w:softHyphen/>
        <w:t>щему месяцу) не опускался ниже 101% и вырос в январе текущего года до 104,1% (фев</w:t>
      </w:r>
      <w:r w:rsidRPr="00324F0B">
        <w:rPr>
          <w:rStyle w:val="FontStyle11"/>
          <w:b w:val="0"/>
          <w:sz w:val="28"/>
          <w:szCs w:val="28"/>
        </w:rPr>
        <w:softHyphen/>
        <w:t>раль - 101,2%). Однако в последние два ме</w:t>
      </w:r>
      <w:r w:rsidRPr="00324F0B">
        <w:rPr>
          <w:rStyle w:val="FontStyle11"/>
          <w:b w:val="0"/>
          <w:sz w:val="28"/>
          <w:szCs w:val="28"/>
        </w:rPr>
        <w:softHyphen/>
        <w:t>сяца наметилась тенденция снижения этого индекса. В марте он составил 100,6%, а в апреле - 100,4%. В результате по данному параметру за четыре месяца текущего года Беларусь на фоне наших основных партне</w:t>
      </w:r>
      <w:r w:rsidRPr="00324F0B">
        <w:rPr>
          <w:rStyle w:val="FontStyle11"/>
          <w:b w:val="0"/>
          <w:sz w:val="28"/>
          <w:szCs w:val="28"/>
        </w:rPr>
        <w:softHyphen/>
        <w:t>ров по СНГ выглядит следующим образом: Россия - 106,2%, Украина - 106,9, Казах</w:t>
      </w:r>
      <w:r w:rsidRPr="00324F0B">
        <w:rPr>
          <w:rStyle w:val="FontStyle11"/>
          <w:b w:val="0"/>
          <w:sz w:val="28"/>
          <w:szCs w:val="28"/>
        </w:rPr>
        <w:softHyphen/>
        <w:t>стан - 102,8, Беларусь - 106,5%.</w:t>
      </w:r>
      <w:r w:rsidR="00A76007">
        <w:rPr>
          <w:rStyle w:val="FontStyle11"/>
          <w:b w:val="0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5</w:t>
      </w:r>
      <w:r w:rsidR="00A76007" w:rsidRPr="00A76007">
        <w:rPr>
          <w:rStyle w:val="FontStyle12"/>
          <w:sz w:val="28"/>
          <w:szCs w:val="28"/>
        </w:rPr>
        <w:t>]</w:t>
      </w:r>
    </w:p>
    <w:p w:rsidR="00A76007" w:rsidRPr="00324F0B" w:rsidRDefault="00E1409C" w:rsidP="00A76007">
      <w:pPr>
        <w:pStyle w:val="Style2"/>
        <w:widowControl/>
        <w:spacing w:line="240" w:lineRule="auto"/>
        <w:ind w:firstLine="709"/>
        <w:jc w:val="both"/>
        <w:rPr>
          <w:rStyle w:val="FontStyle15"/>
          <w:spacing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Серьезные трудности испытывает фи</w:t>
      </w:r>
      <w:r w:rsidRPr="00324F0B">
        <w:rPr>
          <w:rStyle w:val="FontStyle11"/>
          <w:b w:val="0"/>
          <w:sz w:val="28"/>
          <w:szCs w:val="28"/>
        </w:rPr>
        <w:softHyphen/>
        <w:t>нансово-кредитная система страны. Факти</w:t>
      </w:r>
      <w:r w:rsidRPr="00324F0B">
        <w:rPr>
          <w:rStyle w:val="FontStyle11"/>
          <w:b w:val="0"/>
          <w:sz w:val="28"/>
          <w:szCs w:val="28"/>
        </w:rPr>
        <w:softHyphen/>
        <w:t xml:space="preserve">чески, экономика вошла в режим кредитной </w:t>
      </w:r>
      <w:r w:rsidRPr="00324F0B">
        <w:rPr>
          <w:rStyle w:val="FontStyle12"/>
          <w:sz w:val="28"/>
          <w:szCs w:val="28"/>
        </w:rPr>
        <w:t>рестрикции, что в конечном итоге может привести к снижению темпов роста произ</w:t>
      </w:r>
      <w:r w:rsidRPr="00324F0B">
        <w:rPr>
          <w:rStyle w:val="FontStyle12"/>
          <w:sz w:val="28"/>
          <w:szCs w:val="28"/>
        </w:rPr>
        <w:softHyphen/>
        <w:t xml:space="preserve">водства. В феврале </w:t>
      </w:r>
      <w:smartTag w:uri="urn:schemas-microsoft-com:office:smarttags" w:element="metricconverter">
        <w:smartTagPr>
          <w:attr w:name="ProductID" w:val="2009 г"/>
        </w:smartTagPr>
        <w:r w:rsidRPr="00324F0B">
          <w:rPr>
            <w:rStyle w:val="FontStyle11"/>
            <w:b w:val="0"/>
            <w:sz w:val="28"/>
            <w:szCs w:val="28"/>
          </w:rPr>
          <w:t>2009</w:t>
        </w:r>
        <w:r w:rsidRPr="00324F0B">
          <w:rPr>
            <w:rStyle w:val="FontStyle11"/>
            <w:sz w:val="28"/>
            <w:szCs w:val="28"/>
          </w:rPr>
          <w:t xml:space="preserve"> </w:t>
        </w:r>
        <w:r w:rsidRPr="00324F0B">
          <w:rPr>
            <w:rStyle w:val="FontStyle12"/>
            <w:sz w:val="28"/>
            <w:szCs w:val="28"/>
          </w:rPr>
          <w:t>г</w:t>
        </w:r>
      </w:smartTag>
      <w:r w:rsidRPr="00324F0B">
        <w:rPr>
          <w:rStyle w:val="FontStyle12"/>
          <w:sz w:val="28"/>
          <w:szCs w:val="28"/>
        </w:rPr>
        <w:t>. дефицит краткос</w:t>
      </w:r>
      <w:r w:rsidRPr="00324F0B">
        <w:rPr>
          <w:rStyle w:val="FontStyle12"/>
          <w:sz w:val="28"/>
          <w:szCs w:val="28"/>
        </w:rPr>
        <w:softHyphen/>
        <w:t xml:space="preserve">рочной рублевой ликвидности белорусских банков достиг </w:t>
      </w:r>
      <w:r w:rsidRPr="00324F0B">
        <w:rPr>
          <w:rStyle w:val="FontStyle11"/>
          <w:b w:val="0"/>
          <w:sz w:val="28"/>
          <w:szCs w:val="28"/>
        </w:rPr>
        <w:t>2</w:t>
      </w:r>
      <w:r w:rsidRPr="00324F0B">
        <w:rPr>
          <w:rStyle w:val="FontStyle13"/>
          <w:sz w:val="28"/>
          <w:szCs w:val="28"/>
        </w:rPr>
        <w:t xml:space="preserve">,5 </w:t>
      </w:r>
      <w:r w:rsidRPr="00324F0B">
        <w:rPr>
          <w:rStyle w:val="FontStyle12"/>
          <w:sz w:val="28"/>
          <w:szCs w:val="28"/>
        </w:rPr>
        <w:t>трлн руб., подавляющая часть которого приходится на системообра</w:t>
      </w:r>
      <w:r w:rsidRPr="00324F0B">
        <w:rPr>
          <w:rStyle w:val="FontStyle12"/>
          <w:sz w:val="28"/>
          <w:szCs w:val="28"/>
        </w:rPr>
        <w:softHyphen/>
        <w:t>зующие государственные банки.</w:t>
      </w:r>
      <w:r w:rsidR="00A76007">
        <w:rPr>
          <w:rStyle w:val="FontStyle12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5</w:t>
      </w:r>
      <w:r w:rsidR="00A76007" w:rsidRPr="00A76007">
        <w:rPr>
          <w:rStyle w:val="FontStyle12"/>
          <w:sz w:val="28"/>
          <w:szCs w:val="28"/>
        </w:rPr>
        <w:t>]</w:t>
      </w:r>
    </w:p>
    <w:p w:rsidR="00E1409C" w:rsidRPr="00324F0B" w:rsidRDefault="00E1409C" w:rsidP="00324F0B">
      <w:pPr>
        <w:pStyle w:val="Style2"/>
        <w:widowControl/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>Одновременно происходят сжатие сро</w:t>
      </w:r>
      <w:r w:rsidRPr="00324F0B">
        <w:rPr>
          <w:rStyle w:val="FontStyle12"/>
          <w:sz w:val="28"/>
          <w:szCs w:val="28"/>
        </w:rPr>
        <w:softHyphen/>
        <w:t>ков, на которые коммерческими банками привлекаются денежные средства и суще</w:t>
      </w:r>
      <w:r w:rsidRPr="00324F0B">
        <w:rPr>
          <w:rStyle w:val="FontStyle12"/>
          <w:sz w:val="28"/>
          <w:szCs w:val="28"/>
        </w:rPr>
        <w:softHyphen/>
        <w:t>ственное сокращение объемов кредитования субъектов хозяйствования и населения.</w:t>
      </w:r>
    </w:p>
    <w:p w:rsidR="001A4BB9" w:rsidRPr="00324F0B" w:rsidRDefault="00E1409C" w:rsidP="00324F0B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Совокупность обозначенных выше про</w:t>
      </w:r>
      <w:r w:rsidRPr="00324F0B">
        <w:rPr>
          <w:rStyle w:val="FontStyle11"/>
          <w:b w:val="0"/>
          <w:sz w:val="28"/>
          <w:szCs w:val="28"/>
        </w:rPr>
        <w:softHyphen/>
        <w:t>цессов в экономике страны может привести к возникновению новых угроз национальной безопасности, важнейшими среди которых являются: дальнейшее увеличение валового внешнего долга; чрезмерное сжатие денеж</w:t>
      </w:r>
      <w:r w:rsidRPr="00324F0B">
        <w:rPr>
          <w:rStyle w:val="FontStyle11"/>
          <w:b w:val="0"/>
          <w:sz w:val="28"/>
          <w:szCs w:val="28"/>
        </w:rPr>
        <w:softHyphen/>
        <w:t>ной базы и усиление режима кредитной рес</w:t>
      </w:r>
      <w:r w:rsidRPr="00324F0B">
        <w:rPr>
          <w:rStyle w:val="FontStyle11"/>
          <w:b w:val="0"/>
          <w:sz w:val="28"/>
          <w:szCs w:val="28"/>
        </w:rPr>
        <w:softHyphen/>
        <w:t>трикции; обострение проблем занятости и социальной защиты населения; деградация реального сектора экономики, снижение его конкурентоспособности на мировом рынке. Для их профилактики и преодоления требу</w:t>
      </w:r>
      <w:r w:rsidRPr="00324F0B">
        <w:rPr>
          <w:rStyle w:val="FontStyle11"/>
          <w:b w:val="0"/>
          <w:sz w:val="28"/>
          <w:szCs w:val="28"/>
        </w:rPr>
        <w:softHyphen/>
        <w:t>ется выработка системного антикризисного механизма, базирующегося, с одной сторо</w:t>
      </w:r>
      <w:r w:rsidRPr="00324F0B">
        <w:rPr>
          <w:rStyle w:val="FontStyle11"/>
          <w:b w:val="0"/>
          <w:sz w:val="28"/>
          <w:szCs w:val="28"/>
        </w:rPr>
        <w:softHyphen/>
        <w:t>ны, на глубоком анализе причинно-следствен</w:t>
      </w:r>
      <w:r w:rsidRPr="00324F0B">
        <w:rPr>
          <w:rStyle w:val="FontStyle11"/>
          <w:b w:val="0"/>
          <w:sz w:val="28"/>
          <w:szCs w:val="28"/>
        </w:rPr>
        <w:softHyphen/>
        <w:t>ных связей деструктивных явлений, миро</w:t>
      </w:r>
      <w:r w:rsidRPr="00324F0B">
        <w:rPr>
          <w:rStyle w:val="FontStyle11"/>
          <w:b w:val="0"/>
          <w:sz w:val="28"/>
          <w:szCs w:val="28"/>
        </w:rPr>
        <w:softHyphen/>
        <w:t>вом опыте преодоления социально-экономи</w:t>
      </w:r>
      <w:r w:rsidRPr="00324F0B">
        <w:rPr>
          <w:rStyle w:val="FontStyle11"/>
          <w:b w:val="0"/>
          <w:sz w:val="28"/>
          <w:szCs w:val="28"/>
        </w:rPr>
        <w:softHyphen/>
        <w:t xml:space="preserve">ческих катаклизмов, с </w:t>
      </w:r>
      <w:r w:rsidRPr="00324F0B">
        <w:rPr>
          <w:rStyle w:val="FontStyle12"/>
          <w:sz w:val="28"/>
          <w:szCs w:val="28"/>
        </w:rPr>
        <w:t xml:space="preserve">другой </w:t>
      </w:r>
      <w:r w:rsidRPr="00324F0B">
        <w:rPr>
          <w:rStyle w:val="FontStyle11"/>
          <w:b w:val="0"/>
          <w:sz w:val="28"/>
          <w:szCs w:val="28"/>
        </w:rPr>
        <w:t xml:space="preserve">- на </w:t>
      </w:r>
      <w:r w:rsidRPr="00324F0B">
        <w:rPr>
          <w:rStyle w:val="FontStyle12"/>
          <w:sz w:val="28"/>
          <w:szCs w:val="28"/>
        </w:rPr>
        <w:t>совокуп</w:t>
      </w:r>
      <w:r w:rsidRPr="00324F0B">
        <w:rPr>
          <w:rStyle w:val="FontStyle12"/>
          <w:sz w:val="28"/>
          <w:szCs w:val="28"/>
        </w:rPr>
        <w:softHyphen/>
        <w:t xml:space="preserve">ности </w:t>
      </w:r>
      <w:r w:rsidRPr="00324F0B">
        <w:rPr>
          <w:rStyle w:val="FontStyle11"/>
          <w:b w:val="0"/>
          <w:sz w:val="28"/>
          <w:szCs w:val="28"/>
        </w:rPr>
        <w:t>взаимосвязанных непротиворечивых мер оперативного, тактического и стратегического характера.</w:t>
      </w:r>
      <w:r w:rsidR="001A4BB9" w:rsidRPr="00324F0B">
        <w:rPr>
          <w:rStyle w:val="FontStyle11"/>
          <w:b w:val="0"/>
          <w:sz w:val="28"/>
          <w:szCs w:val="28"/>
        </w:rPr>
        <w:t xml:space="preserve"> </w:t>
      </w:r>
    </w:p>
    <w:p w:rsidR="004C24AD" w:rsidRPr="00324F0B" w:rsidRDefault="001A4BB9" w:rsidP="00324F0B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Рассмотрим таковые для Республики Беларусь.</w:t>
      </w:r>
    </w:p>
    <w:p w:rsidR="001A4BB9" w:rsidRPr="00324F0B" w:rsidRDefault="001A4BB9" w:rsidP="00324F0B">
      <w:pPr>
        <w:pStyle w:val="Style1"/>
        <w:widowControl/>
        <w:spacing w:line="240" w:lineRule="auto"/>
        <w:ind w:firstLine="709"/>
        <w:rPr>
          <w:rStyle w:val="FontStyle14"/>
          <w:spacing w:val="0"/>
          <w:sz w:val="28"/>
          <w:szCs w:val="28"/>
        </w:rPr>
      </w:pPr>
      <w:r w:rsidRPr="00324F0B">
        <w:rPr>
          <w:rStyle w:val="FontStyle14"/>
          <w:spacing w:val="0"/>
          <w:sz w:val="28"/>
          <w:szCs w:val="28"/>
        </w:rPr>
        <w:t>Проведенный ранее анализ свидетель</w:t>
      </w:r>
      <w:r w:rsidRPr="00324F0B">
        <w:rPr>
          <w:rStyle w:val="FontStyle14"/>
          <w:spacing w:val="0"/>
          <w:sz w:val="28"/>
          <w:szCs w:val="28"/>
        </w:rPr>
        <w:softHyphen/>
        <w:t>ствует о том, что в Беларуси в последнее время инфляционные процессы протекают на фоне рецессии, которая пока носит характер снижения темпов роста, но в ближайшее вре</w:t>
      </w:r>
      <w:r w:rsidRPr="00324F0B">
        <w:rPr>
          <w:rStyle w:val="FontStyle14"/>
          <w:spacing w:val="0"/>
          <w:sz w:val="28"/>
          <w:szCs w:val="28"/>
        </w:rPr>
        <w:softHyphen/>
        <w:t>мя грозит перейти в стадию паления объе</w:t>
      </w:r>
      <w:r w:rsidRPr="00324F0B">
        <w:rPr>
          <w:rStyle w:val="FontStyle14"/>
          <w:spacing w:val="0"/>
          <w:sz w:val="28"/>
          <w:szCs w:val="28"/>
        </w:rPr>
        <w:softHyphen/>
        <w:t xml:space="preserve">мов производства и </w:t>
      </w:r>
      <w:r w:rsidRPr="00324F0B">
        <w:rPr>
          <w:rStyle w:val="FontStyle11"/>
          <w:b w:val="0"/>
          <w:sz w:val="28"/>
          <w:szCs w:val="28"/>
        </w:rPr>
        <w:t>ВВП, ч</w:t>
      </w:r>
      <w:r w:rsidRPr="00324F0B">
        <w:rPr>
          <w:rStyle w:val="FontStyle14"/>
          <w:spacing w:val="0"/>
          <w:sz w:val="28"/>
          <w:szCs w:val="28"/>
        </w:rPr>
        <w:t>то уже наблюда</w:t>
      </w:r>
      <w:r w:rsidRPr="00324F0B">
        <w:rPr>
          <w:rStyle w:val="FontStyle14"/>
          <w:spacing w:val="0"/>
          <w:sz w:val="28"/>
          <w:szCs w:val="28"/>
        </w:rPr>
        <w:softHyphen/>
        <w:t>ется в промышленности. С учетом экспорт</w:t>
      </w:r>
      <w:r w:rsidRPr="00324F0B">
        <w:rPr>
          <w:rStyle w:val="FontStyle14"/>
          <w:spacing w:val="0"/>
          <w:sz w:val="28"/>
          <w:szCs w:val="28"/>
        </w:rPr>
        <w:softHyphen/>
        <w:t>ной ориентации экономики страны выход из этой ситуации предполагает, в первую оче</w:t>
      </w:r>
      <w:r w:rsidRPr="00324F0B">
        <w:rPr>
          <w:rStyle w:val="FontStyle14"/>
          <w:spacing w:val="0"/>
          <w:sz w:val="28"/>
          <w:szCs w:val="28"/>
        </w:rPr>
        <w:softHyphen/>
        <w:t>редь, активизацию внешнего спроса, что, как понятно, в сложившихся условиях далеко не в полной мере зависит от Беларуси.</w:t>
      </w:r>
    </w:p>
    <w:p w:rsidR="001A4BB9" w:rsidRPr="00324F0B" w:rsidRDefault="001A4BB9" w:rsidP="00324F0B">
      <w:pPr>
        <w:pStyle w:val="Style1"/>
        <w:widowControl/>
        <w:spacing w:line="240" w:lineRule="auto"/>
        <w:ind w:firstLine="709"/>
        <w:rPr>
          <w:rStyle w:val="FontStyle14"/>
          <w:spacing w:val="0"/>
          <w:sz w:val="28"/>
          <w:szCs w:val="28"/>
        </w:rPr>
      </w:pPr>
      <w:r w:rsidRPr="00324F0B">
        <w:rPr>
          <w:rStyle w:val="FontStyle14"/>
          <w:spacing w:val="0"/>
          <w:sz w:val="28"/>
          <w:szCs w:val="28"/>
        </w:rPr>
        <w:t xml:space="preserve">Наряду с этим в последнее время существенно вырос внешний государственный долг страны: он достиг </w:t>
      </w:r>
      <w:r w:rsidR="003A4E70" w:rsidRPr="00324F0B">
        <w:rPr>
          <w:rStyle w:val="FontStyle14"/>
          <w:spacing w:val="0"/>
          <w:sz w:val="28"/>
          <w:szCs w:val="28"/>
        </w:rPr>
        <w:t>10</w:t>
      </w:r>
      <w:r w:rsidR="003A4E70" w:rsidRPr="00324F0B">
        <w:rPr>
          <w:rStyle w:val="FontStyle15"/>
          <w:spacing w:val="0"/>
          <w:sz w:val="28"/>
          <w:szCs w:val="28"/>
        </w:rPr>
        <w:t>,4</w:t>
      </w:r>
      <w:r w:rsidRPr="00324F0B">
        <w:rPr>
          <w:rStyle w:val="FontStyle15"/>
          <w:spacing w:val="0"/>
          <w:sz w:val="28"/>
          <w:szCs w:val="28"/>
        </w:rPr>
        <w:t xml:space="preserve"> </w:t>
      </w:r>
      <w:r w:rsidR="003A4E70" w:rsidRPr="00324F0B">
        <w:rPr>
          <w:rStyle w:val="FontStyle15"/>
          <w:spacing w:val="0"/>
          <w:sz w:val="28"/>
          <w:szCs w:val="28"/>
        </w:rPr>
        <w:t>млрд</w:t>
      </w:r>
      <w:r w:rsidR="003A4E70" w:rsidRPr="00324F0B">
        <w:rPr>
          <w:rStyle w:val="FontStyle14"/>
          <w:spacing w:val="0"/>
          <w:sz w:val="28"/>
          <w:szCs w:val="28"/>
        </w:rPr>
        <w:t xml:space="preserve"> долл. США.</w:t>
      </w:r>
      <w:r w:rsidRPr="00324F0B">
        <w:rPr>
          <w:rStyle w:val="FontStyle14"/>
          <w:spacing w:val="0"/>
          <w:sz w:val="28"/>
          <w:szCs w:val="28"/>
        </w:rPr>
        <w:t xml:space="preserve"> </w:t>
      </w:r>
    </w:p>
    <w:p w:rsidR="00736DCE" w:rsidRPr="00324F0B" w:rsidRDefault="00736DCE" w:rsidP="00324F0B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Безусловно, нам еще да</w:t>
      </w:r>
      <w:r w:rsidRPr="00324F0B">
        <w:rPr>
          <w:rStyle w:val="FontStyle11"/>
          <w:b w:val="0"/>
          <w:sz w:val="28"/>
          <w:szCs w:val="28"/>
        </w:rPr>
        <w:softHyphen/>
        <w:t xml:space="preserve">леко до </w:t>
      </w:r>
      <w:r w:rsidRPr="00324F0B">
        <w:rPr>
          <w:rStyle w:val="FontStyle12"/>
          <w:sz w:val="28"/>
          <w:szCs w:val="28"/>
        </w:rPr>
        <w:t>25</w:t>
      </w:r>
      <w:r w:rsidRPr="00324F0B">
        <w:rPr>
          <w:rStyle w:val="FontStyle13"/>
          <w:sz w:val="28"/>
          <w:szCs w:val="28"/>
        </w:rPr>
        <w:t>%-й</w:t>
      </w:r>
      <w:r w:rsidRPr="00324F0B">
        <w:rPr>
          <w:rStyle w:val="FontStyle13"/>
          <w:b/>
          <w:sz w:val="28"/>
          <w:szCs w:val="28"/>
        </w:rPr>
        <w:t xml:space="preserve"> </w:t>
      </w:r>
      <w:r w:rsidRPr="00324F0B">
        <w:rPr>
          <w:rStyle w:val="FontStyle11"/>
          <w:b w:val="0"/>
          <w:sz w:val="28"/>
          <w:szCs w:val="28"/>
        </w:rPr>
        <w:t>доли внешнего государствен</w:t>
      </w:r>
      <w:r w:rsidRPr="00324F0B">
        <w:rPr>
          <w:rStyle w:val="FontStyle11"/>
          <w:b w:val="0"/>
          <w:sz w:val="28"/>
          <w:szCs w:val="28"/>
        </w:rPr>
        <w:softHyphen/>
        <w:t>ного долга в ВВП, считающейся границей экономической безопасности по данному кри</w:t>
      </w:r>
      <w:r w:rsidRPr="00324F0B">
        <w:rPr>
          <w:rStyle w:val="FontStyle11"/>
          <w:b w:val="0"/>
          <w:sz w:val="28"/>
          <w:szCs w:val="28"/>
        </w:rPr>
        <w:softHyphen/>
        <w:t>терию. Однако для нашей экономики уже такой внешний долг может стать в ближай</w:t>
      </w:r>
      <w:r w:rsidRPr="00324F0B">
        <w:rPr>
          <w:rStyle w:val="FontStyle11"/>
          <w:b w:val="0"/>
          <w:sz w:val="28"/>
          <w:szCs w:val="28"/>
        </w:rPr>
        <w:softHyphen/>
        <w:t>шее время достаточно серьезной нагрузкой для бюджета. Особенно если учесть то обстоятельство, что мировой финансово-экономический кризис еще не достиг своего дна.</w:t>
      </w:r>
    </w:p>
    <w:p w:rsidR="00A76007" w:rsidRPr="00324F0B" w:rsidRDefault="00736DCE" w:rsidP="00A76007">
      <w:pPr>
        <w:pStyle w:val="Style2"/>
        <w:widowControl/>
        <w:spacing w:line="240" w:lineRule="auto"/>
        <w:ind w:firstLine="709"/>
        <w:jc w:val="both"/>
        <w:rPr>
          <w:rStyle w:val="FontStyle15"/>
          <w:spacing w:val="0"/>
          <w:sz w:val="28"/>
          <w:szCs w:val="28"/>
        </w:rPr>
      </w:pPr>
      <w:r w:rsidRPr="00324F0B">
        <w:rPr>
          <w:rStyle w:val="FontStyle19"/>
          <w:b w:val="0"/>
          <w:spacing w:val="0"/>
          <w:sz w:val="28"/>
          <w:szCs w:val="28"/>
        </w:rPr>
        <w:t>Фактором, ограничиваю</w:t>
      </w:r>
      <w:r w:rsidRPr="00324F0B">
        <w:rPr>
          <w:rStyle w:val="FontStyle19"/>
          <w:b w:val="0"/>
          <w:spacing w:val="0"/>
          <w:sz w:val="28"/>
          <w:szCs w:val="28"/>
        </w:rPr>
        <w:softHyphen/>
        <w:t>щим сегодня внешнее заимствование, явля</w:t>
      </w:r>
      <w:r w:rsidRPr="00324F0B">
        <w:rPr>
          <w:rStyle w:val="FontStyle19"/>
          <w:b w:val="0"/>
          <w:spacing w:val="0"/>
          <w:sz w:val="28"/>
          <w:szCs w:val="28"/>
        </w:rPr>
        <w:softHyphen/>
        <w:t>ется и план по строительству АЭС, для осу</w:t>
      </w:r>
      <w:r w:rsidRPr="00324F0B">
        <w:rPr>
          <w:rStyle w:val="FontStyle19"/>
          <w:b w:val="0"/>
          <w:spacing w:val="0"/>
          <w:sz w:val="28"/>
          <w:szCs w:val="28"/>
        </w:rPr>
        <w:softHyphen/>
        <w:t xml:space="preserve">ществления которого потребуется кредит </w:t>
      </w:r>
      <w:r w:rsidRPr="00324F0B">
        <w:rPr>
          <w:rStyle w:val="FontStyle13"/>
          <w:sz w:val="28"/>
          <w:szCs w:val="28"/>
        </w:rPr>
        <w:t xml:space="preserve">в </w:t>
      </w:r>
      <w:r w:rsidRPr="00324F0B">
        <w:rPr>
          <w:rStyle w:val="FontStyle19"/>
          <w:b w:val="0"/>
          <w:spacing w:val="0"/>
          <w:sz w:val="28"/>
          <w:szCs w:val="28"/>
        </w:rPr>
        <w:t>размере 9 млрд долл.</w:t>
      </w:r>
      <w:r w:rsidR="00A76007">
        <w:rPr>
          <w:rStyle w:val="FontStyle19"/>
          <w:b w:val="0"/>
          <w:spacing w:val="0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9</w:t>
      </w:r>
      <w:r w:rsidR="00A76007" w:rsidRPr="00A76007">
        <w:rPr>
          <w:rStyle w:val="FontStyle12"/>
          <w:sz w:val="28"/>
          <w:szCs w:val="28"/>
        </w:rPr>
        <w:t>]</w:t>
      </w:r>
    </w:p>
    <w:p w:rsidR="00736DCE" w:rsidRPr="00324F0B" w:rsidRDefault="00736DCE" w:rsidP="00324F0B">
      <w:pPr>
        <w:pStyle w:val="Style4"/>
        <w:widowControl/>
        <w:spacing w:line="240" w:lineRule="auto"/>
        <w:ind w:firstLine="709"/>
        <w:jc w:val="both"/>
        <w:rPr>
          <w:rStyle w:val="FontStyle19"/>
          <w:b w:val="0"/>
          <w:spacing w:val="0"/>
          <w:sz w:val="28"/>
          <w:szCs w:val="28"/>
        </w:rPr>
      </w:pPr>
      <w:r w:rsidRPr="00324F0B">
        <w:rPr>
          <w:rStyle w:val="FontStyle19"/>
          <w:b w:val="0"/>
          <w:spacing w:val="0"/>
          <w:sz w:val="28"/>
          <w:szCs w:val="28"/>
        </w:rPr>
        <w:t xml:space="preserve">В </w:t>
      </w:r>
      <w:r w:rsidRPr="00324F0B">
        <w:rPr>
          <w:rStyle w:val="FontStyle13"/>
          <w:sz w:val="28"/>
          <w:szCs w:val="28"/>
        </w:rPr>
        <w:t>связи</w:t>
      </w:r>
      <w:r w:rsidRPr="00324F0B">
        <w:rPr>
          <w:rStyle w:val="FontStyle13"/>
          <w:b/>
          <w:sz w:val="28"/>
          <w:szCs w:val="28"/>
        </w:rPr>
        <w:t xml:space="preserve"> </w:t>
      </w:r>
      <w:r w:rsidRPr="00324F0B">
        <w:rPr>
          <w:rStyle w:val="FontStyle19"/>
          <w:b w:val="0"/>
          <w:spacing w:val="0"/>
          <w:sz w:val="28"/>
          <w:szCs w:val="28"/>
        </w:rPr>
        <w:t>с этим правомерным представ</w:t>
      </w:r>
      <w:r w:rsidRPr="00324F0B">
        <w:rPr>
          <w:rStyle w:val="FontStyle19"/>
          <w:b w:val="0"/>
          <w:spacing w:val="0"/>
          <w:sz w:val="28"/>
          <w:szCs w:val="28"/>
        </w:rPr>
        <w:softHyphen/>
        <w:t>ляется вывод: увеличивать внешний государ</w:t>
      </w:r>
      <w:r w:rsidRPr="00324F0B">
        <w:rPr>
          <w:rStyle w:val="FontStyle19"/>
          <w:b w:val="0"/>
          <w:spacing w:val="0"/>
          <w:sz w:val="28"/>
          <w:szCs w:val="28"/>
        </w:rPr>
        <w:softHyphen/>
        <w:t>ственный долг нужно крайне осторожно, од</w:t>
      </w:r>
      <w:r w:rsidRPr="00324F0B">
        <w:rPr>
          <w:rStyle w:val="FontStyle19"/>
          <w:b w:val="0"/>
          <w:spacing w:val="0"/>
          <w:sz w:val="28"/>
          <w:szCs w:val="28"/>
        </w:rPr>
        <w:softHyphen/>
        <w:t>новременно создавая ресурсный потенциал возврата и направляя внешние займы пре</w:t>
      </w:r>
      <w:r w:rsidRPr="00324F0B">
        <w:rPr>
          <w:rStyle w:val="FontStyle19"/>
          <w:b w:val="0"/>
          <w:spacing w:val="0"/>
          <w:sz w:val="28"/>
          <w:szCs w:val="28"/>
        </w:rPr>
        <w:softHyphen/>
        <w:t>имущественно на рефинансирование ранее полученных займов и на подпитку так назы</w:t>
      </w:r>
      <w:r w:rsidRPr="00324F0B">
        <w:rPr>
          <w:rStyle w:val="FontStyle19"/>
          <w:b w:val="0"/>
          <w:spacing w:val="0"/>
          <w:sz w:val="28"/>
          <w:szCs w:val="28"/>
        </w:rPr>
        <w:softHyphen/>
      </w:r>
      <w:r w:rsidRPr="00324F0B">
        <w:rPr>
          <w:rStyle w:val="FontStyle17"/>
          <w:rFonts w:ascii="Times New Roman" w:hAnsi="Times New Roman" w:cs="Times New Roman"/>
          <w:sz w:val="28"/>
          <w:szCs w:val="28"/>
        </w:rPr>
        <w:t>ваемой</w:t>
      </w:r>
      <w:r w:rsidRPr="00324F0B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Pr="00324F0B">
        <w:rPr>
          <w:rStyle w:val="FontStyle19"/>
          <w:b w:val="0"/>
          <w:spacing w:val="0"/>
          <w:sz w:val="28"/>
          <w:szCs w:val="28"/>
        </w:rPr>
        <w:t>подушки безопасности. Следовательно, нужно искать новые внутренние ресурсы для подъема экономики. А они находятся в сфере активизации многообразного внутрен</w:t>
      </w:r>
      <w:r w:rsidRPr="00324F0B">
        <w:rPr>
          <w:rStyle w:val="FontStyle19"/>
          <w:b w:val="0"/>
          <w:spacing w:val="0"/>
          <w:sz w:val="28"/>
          <w:szCs w:val="28"/>
        </w:rPr>
        <w:softHyphen/>
        <w:t>него спроса. Следует также усилить работу по привлечению прямых иностранных инве</w:t>
      </w:r>
      <w:r w:rsidRPr="00324F0B">
        <w:rPr>
          <w:rStyle w:val="FontStyle19"/>
          <w:b w:val="0"/>
          <w:spacing w:val="0"/>
          <w:sz w:val="28"/>
          <w:szCs w:val="28"/>
        </w:rPr>
        <w:softHyphen/>
        <w:t>стиций.</w:t>
      </w:r>
    </w:p>
    <w:p w:rsidR="003A39BE" w:rsidRPr="00324F0B" w:rsidRDefault="003A39BE" w:rsidP="00324F0B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Уже эти два обстоятельства свидетель</w:t>
      </w:r>
      <w:r w:rsidRPr="00324F0B">
        <w:rPr>
          <w:rStyle w:val="FontStyle11"/>
          <w:b w:val="0"/>
          <w:sz w:val="28"/>
          <w:szCs w:val="28"/>
        </w:rPr>
        <w:softHyphen/>
        <w:t>ствуют о том, что в нашей стране антикри</w:t>
      </w:r>
      <w:r w:rsidRPr="00324F0B">
        <w:rPr>
          <w:rStyle w:val="FontStyle11"/>
          <w:b w:val="0"/>
          <w:sz w:val="28"/>
          <w:szCs w:val="28"/>
        </w:rPr>
        <w:softHyphen/>
        <w:t>зисный механизм будет носить сложный ха</w:t>
      </w:r>
      <w:r w:rsidRPr="00324F0B">
        <w:rPr>
          <w:rStyle w:val="FontStyle11"/>
          <w:b w:val="0"/>
          <w:sz w:val="28"/>
          <w:szCs w:val="28"/>
        </w:rPr>
        <w:softHyphen/>
        <w:t>рактер и основываться на мероприятиях как антистагфляционного, так и антидефляцион</w:t>
      </w:r>
      <w:r w:rsidRPr="00324F0B">
        <w:rPr>
          <w:rStyle w:val="FontStyle11"/>
          <w:b w:val="0"/>
          <w:sz w:val="28"/>
          <w:szCs w:val="28"/>
        </w:rPr>
        <w:softHyphen/>
        <w:t>ного свойства. Его сложность предполагает выверенность и четкую последовательность шагов, ориентацию, в первую очередь, на ре</w:t>
      </w:r>
      <w:r w:rsidRPr="00324F0B">
        <w:rPr>
          <w:rStyle w:val="FontStyle11"/>
          <w:b w:val="0"/>
          <w:sz w:val="28"/>
          <w:szCs w:val="28"/>
        </w:rPr>
        <w:softHyphen/>
        <w:t>шение таких задач, как:</w:t>
      </w:r>
    </w:p>
    <w:p w:rsidR="003A39BE" w:rsidRPr="00324F0B" w:rsidRDefault="003A39BE" w:rsidP="00324F0B">
      <w:pPr>
        <w:pStyle w:val="Style3"/>
        <w:widowControl/>
        <w:numPr>
          <w:ilvl w:val="0"/>
          <w:numId w:val="2"/>
        </w:numPr>
        <w:tabs>
          <w:tab w:val="left" w:pos="972"/>
        </w:tabs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социальная поддержка слабозащищенных слоев населения;</w:t>
      </w:r>
    </w:p>
    <w:p w:rsidR="003A39BE" w:rsidRPr="00324F0B" w:rsidRDefault="003A39BE" w:rsidP="00324F0B">
      <w:pPr>
        <w:pStyle w:val="Style3"/>
        <w:widowControl/>
        <w:numPr>
          <w:ilvl w:val="0"/>
          <w:numId w:val="2"/>
        </w:numPr>
        <w:tabs>
          <w:tab w:val="left" w:pos="972"/>
        </w:tabs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активизация экспортного сектора эко</w:t>
      </w:r>
      <w:r w:rsidRPr="00324F0B">
        <w:rPr>
          <w:rStyle w:val="FontStyle11"/>
          <w:b w:val="0"/>
          <w:sz w:val="28"/>
          <w:szCs w:val="28"/>
        </w:rPr>
        <w:softHyphen/>
        <w:t>номики и повышение ее конкурентоспособ</w:t>
      </w:r>
      <w:r w:rsidRPr="00324F0B">
        <w:rPr>
          <w:rStyle w:val="FontStyle11"/>
          <w:b w:val="0"/>
          <w:sz w:val="28"/>
          <w:szCs w:val="28"/>
        </w:rPr>
        <w:softHyphen/>
        <w:t>ности на внешнем и внутреннем рынках;</w:t>
      </w:r>
    </w:p>
    <w:p w:rsidR="003A39BE" w:rsidRPr="00324F0B" w:rsidRDefault="003A39BE" w:rsidP="00324F0B">
      <w:pPr>
        <w:pStyle w:val="Style3"/>
        <w:widowControl/>
        <w:numPr>
          <w:ilvl w:val="0"/>
          <w:numId w:val="2"/>
        </w:numPr>
        <w:tabs>
          <w:tab w:val="left" w:pos="972"/>
        </w:tabs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достижение внешней сбалансирован</w:t>
      </w:r>
      <w:r w:rsidRPr="00324F0B">
        <w:rPr>
          <w:rStyle w:val="FontStyle11"/>
          <w:b w:val="0"/>
          <w:sz w:val="28"/>
          <w:szCs w:val="28"/>
        </w:rPr>
        <w:softHyphen/>
        <w:t>ности экономики;</w:t>
      </w:r>
    </w:p>
    <w:p w:rsidR="003A39BE" w:rsidRPr="00324F0B" w:rsidRDefault="003A39BE" w:rsidP="00324F0B">
      <w:pPr>
        <w:pStyle w:val="Style3"/>
        <w:widowControl/>
        <w:tabs>
          <w:tab w:val="left" w:pos="1024"/>
        </w:tabs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•</w:t>
      </w:r>
      <w:r w:rsidRPr="00324F0B">
        <w:rPr>
          <w:rStyle w:val="FontStyle11"/>
          <w:b w:val="0"/>
          <w:sz w:val="28"/>
          <w:szCs w:val="28"/>
        </w:rPr>
        <w:tab/>
        <w:t>рационализация кредитной системы;</w:t>
      </w:r>
    </w:p>
    <w:p w:rsidR="003A39BE" w:rsidRPr="00324F0B" w:rsidRDefault="003A39BE" w:rsidP="00324F0B">
      <w:pPr>
        <w:pStyle w:val="Style3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• совершенствование государственного управления в направлении обеспечения эф</w:t>
      </w:r>
      <w:r w:rsidRPr="00324F0B">
        <w:rPr>
          <w:rStyle w:val="FontStyle11"/>
          <w:b w:val="0"/>
          <w:sz w:val="28"/>
          <w:szCs w:val="28"/>
        </w:rPr>
        <w:softHyphen/>
        <w:t xml:space="preserve">фективного и устойчивого социального и </w:t>
      </w:r>
      <w:r w:rsidRPr="00324F0B">
        <w:rPr>
          <w:rStyle w:val="FontStyle13"/>
          <w:sz w:val="28"/>
          <w:szCs w:val="28"/>
        </w:rPr>
        <w:t>экономического роста после восстановления внешней позитивной конъюнктуры.</w:t>
      </w:r>
    </w:p>
    <w:p w:rsidR="003A39BE" w:rsidRPr="00324F0B" w:rsidRDefault="003A39BE" w:rsidP="00324F0B">
      <w:pPr>
        <w:pStyle w:val="Style1"/>
        <w:widowControl/>
        <w:spacing w:line="240" w:lineRule="auto"/>
        <w:ind w:firstLine="709"/>
        <w:rPr>
          <w:rStyle w:val="FontStyle13"/>
          <w:sz w:val="28"/>
          <w:szCs w:val="28"/>
        </w:rPr>
      </w:pPr>
      <w:r w:rsidRPr="00324F0B">
        <w:rPr>
          <w:rStyle w:val="FontStyle13"/>
          <w:sz w:val="28"/>
          <w:szCs w:val="28"/>
        </w:rPr>
        <w:t>Реализация этих задач предполагает осуществление, с одной стороны общесистем</w:t>
      </w:r>
      <w:r w:rsidRPr="00324F0B">
        <w:rPr>
          <w:rStyle w:val="FontStyle13"/>
          <w:sz w:val="28"/>
          <w:szCs w:val="28"/>
        </w:rPr>
        <w:softHyphen/>
        <w:t>ных мер, которые будут создавать необходи</w:t>
      </w:r>
      <w:r w:rsidRPr="00324F0B">
        <w:rPr>
          <w:rStyle w:val="FontStyle13"/>
          <w:sz w:val="28"/>
          <w:szCs w:val="28"/>
        </w:rPr>
        <w:softHyphen/>
        <w:t>мые условия и фон для проведения стаби</w:t>
      </w:r>
      <w:r w:rsidRPr="00324F0B">
        <w:rPr>
          <w:rStyle w:val="FontStyle13"/>
          <w:sz w:val="28"/>
          <w:szCs w:val="28"/>
        </w:rPr>
        <w:softHyphen/>
        <w:t>лизационных действий, с другой - меропри</w:t>
      </w:r>
      <w:r w:rsidRPr="00324F0B">
        <w:rPr>
          <w:rStyle w:val="FontStyle13"/>
          <w:sz w:val="28"/>
          <w:szCs w:val="28"/>
        </w:rPr>
        <w:softHyphen/>
        <w:t xml:space="preserve">ятий в наиболее проблемных сегментах реальной экономики </w:t>
      </w:r>
      <w:r w:rsidRPr="00324F0B">
        <w:rPr>
          <w:rStyle w:val="FontStyle12"/>
          <w:sz w:val="28"/>
          <w:szCs w:val="28"/>
        </w:rPr>
        <w:t xml:space="preserve">и </w:t>
      </w:r>
      <w:r w:rsidRPr="00324F0B">
        <w:rPr>
          <w:rStyle w:val="FontStyle13"/>
          <w:sz w:val="28"/>
          <w:szCs w:val="28"/>
        </w:rPr>
        <w:t>финансов.</w:t>
      </w:r>
    </w:p>
    <w:p w:rsidR="003A39BE" w:rsidRPr="00324F0B" w:rsidRDefault="003A39BE" w:rsidP="00324F0B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2"/>
          <w:sz w:val="28"/>
          <w:szCs w:val="28"/>
        </w:rPr>
        <w:t xml:space="preserve">В </w:t>
      </w:r>
      <w:r w:rsidRPr="00324F0B">
        <w:rPr>
          <w:rStyle w:val="FontStyle13"/>
          <w:sz w:val="28"/>
          <w:szCs w:val="28"/>
        </w:rPr>
        <w:t xml:space="preserve">самом </w:t>
      </w:r>
      <w:r w:rsidRPr="00324F0B">
        <w:rPr>
          <w:rStyle w:val="FontStyle12"/>
          <w:sz w:val="28"/>
          <w:szCs w:val="28"/>
        </w:rPr>
        <w:t>общем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виде общесистемные </w:t>
      </w:r>
      <w:r w:rsidRPr="00324F0B">
        <w:rPr>
          <w:rStyle w:val="FontStyle13"/>
          <w:sz w:val="28"/>
          <w:szCs w:val="28"/>
        </w:rPr>
        <w:t>меры включают:</w:t>
      </w:r>
    </w:p>
    <w:p w:rsidR="003A39BE" w:rsidRPr="00324F0B" w:rsidRDefault="003A39BE" w:rsidP="00324F0B">
      <w:pPr>
        <w:pStyle w:val="Style5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 xml:space="preserve">• определение минимальных значений основных социальных индикаторов развития общества, нарушать которые недопустимо и социально опасно. Социальная </w:t>
      </w:r>
      <w:r w:rsidRPr="00324F0B">
        <w:rPr>
          <w:rStyle w:val="FontStyle13"/>
          <w:sz w:val="28"/>
          <w:szCs w:val="28"/>
        </w:rPr>
        <w:t xml:space="preserve">цена </w:t>
      </w:r>
      <w:r w:rsidRPr="00324F0B">
        <w:rPr>
          <w:rStyle w:val="FontStyle12"/>
          <w:sz w:val="28"/>
          <w:szCs w:val="28"/>
        </w:rPr>
        <w:t>разверты</w:t>
      </w:r>
      <w:r w:rsidRPr="00324F0B">
        <w:rPr>
          <w:rStyle w:val="FontStyle12"/>
          <w:sz w:val="28"/>
          <w:szCs w:val="28"/>
        </w:rPr>
        <w:softHyphen/>
        <w:t xml:space="preserve">вающегося кризиса растет вслед за </w:t>
      </w:r>
      <w:r w:rsidR="00A67DEF" w:rsidRPr="00324F0B">
        <w:rPr>
          <w:rStyle w:val="FontStyle12"/>
          <w:sz w:val="28"/>
          <w:szCs w:val="28"/>
        </w:rPr>
        <w:t>э</w:t>
      </w:r>
      <w:r w:rsidRPr="00324F0B">
        <w:rPr>
          <w:rStyle w:val="FontStyle12"/>
          <w:sz w:val="28"/>
          <w:szCs w:val="28"/>
        </w:rPr>
        <w:t>кономическим спадом и выражается в роек безрабо</w:t>
      </w:r>
      <w:r w:rsidRPr="00324F0B">
        <w:rPr>
          <w:rStyle w:val="FontStyle12"/>
          <w:sz w:val="28"/>
          <w:szCs w:val="28"/>
        </w:rPr>
        <w:softHyphen/>
        <w:t>тицы, снижении доходов населения</w:t>
      </w:r>
      <w:r w:rsidR="00A67DEF" w:rsidRPr="00324F0B">
        <w:rPr>
          <w:rStyle w:val="FontStyle12"/>
          <w:sz w:val="28"/>
          <w:szCs w:val="28"/>
        </w:rPr>
        <w:t>,</w:t>
      </w:r>
      <w:r w:rsidRPr="00324F0B">
        <w:rPr>
          <w:rStyle w:val="FontStyle12"/>
          <w:sz w:val="28"/>
          <w:szCs w:val="28"/>
        </w:rPr>
        <w:t xml:space="preserve"> увеличе</w:t>
      </w:r>
      <w:r w:rsidRPr="00324F0B">
        <w:rPr>
          <w:rStyle w:val="FontStyle12"/>
          <w:sz w:val="28"/>
          <w:szCs w:val="28"/>
        </w:rPr>
        <w:softHyphen/>
        <w:t xml:space="preserve">нии девальвационных и инфляционных </w:t>
      </w:r>
      <w:r w:rsidR="00A67DEF" w:rsidRPr="00324F0B">
        <w:rPr>
          <w:rStyle w:val="FontStyle12"/>
          <w:sz w:val="28"/>
          <w:szCs w:val="28"/>
        </w:rPr>
        <w:t>потерь,</w:t>
      </w:r>
      <w:r w:rsidRPr="00324F0B">
        <w:rPr>
          <w:rStyle w:val="FontStyle12"/>
          <w:sz w:val="28"/>
          <w:szCs w:val="28"/>
        </w:rPr>
        <w:t xml:space="preserve"> падении общего ур</w:t>
      </w:r>
      <w:r w:rsidR="00A67DEF" w:rsidRPr="00324F0B">
        <w:rPr>
          <w:rStyle w:val="FontStyle12"/>
          <w:sz w:val="28"/>
          <w:szCs w:val="28"/>
        </w:rPr>
        <w:t>о</w:t>
      </w:r>
      <w:r w:rsidRPr="00324F0B">
        <w:rPr>
          <w:rStyle w:val="FontStyle12"/>
          <w:sz w:val="28"/>
          <w:szCs w:val="28"/>
        </w:rPr>
        <w:t>вня и качества жизни лю</w:t>
      </w:r>
      <w:r w:rsidRPr="00324F0B">
        <w:rPr>
          <w:rStyle w:val="FontStyle12"/>
          <w:sz w:val="28"/>
          <w:szCs w:val="28"/>
        </w:rPr>
        <w:softHyphen/>
        <w:t>дей, особенно его наиболее уязвимых слоев;</w:t>
      </w:r>
    </w:p>
    <w:p w:rsidR="001F3D4B" w:rsidRPr="00324F0B" w:rsidRDefault="001F3D4B" w:rsidP="00324F0B">
      <w:pPr>
        <w:pStyle w:val="Style2"/>
        <w:widowControl/>
        <w:numPr>
          <w:ilvl w:val="0"/>
          <w:numId w:val="3"/>
        </w:numPr>
        <w:tabs>
          <w:tab w:val="left" w:pos="1615"/>
        </w:tabs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ограничение вмешательства органов государственного управления в хозяйствен</w:t>
      </w:r>
      <w:r w:rsidRPr="00324F0B">
        <w:rPr>
          <w:rStyle w:val="FontStyle11"/>
          <w:b w:val="0"/>
          <w:sz w:val="28"/>
          <w:szCs w:val="28"/>
        </w:rPr>
        <w:softHyphen/>
        <w:t>ную жизнь организаций, ведущего к росту запасов готовой продукции на складах. Это позволит пополнить денежную часть оборот</w:t>
      </w:r>
      <w:r w:rsidRPr="00324F0B">
        <w:rPr>
          <w:rStyle w:val="FontStyle11"/>
          <w:b w:val="0"/>
          <w:sz w:val="28"/>
          <w:szCs w:val="28"/>
        </w:rPr>
        <w:softHyphen/>
        <w:t>ных средств, сократить потребности в кре</w:t>
      </w:r>
      <w:r w:rsidRPr="00324F0B">
        <w:rPr>
          <w:rStyle w:val="FontStyle11"/>
          <w:b w:val="0"/>
          <w:sz w:val="28"/>
          <w:szCs w:val="28"/>
        </w:rPr>
        <w:softHyphen/>
        <w:t>дитных ресурсах;</w:t>
      </w:r>
    </w:p>
    <w:p w:rsidR="001F3D4B" w:rsidRPr="00324F0B" w:rsidRDefault="001F3D4B" w:rsidP="00324F0B">
      <w:pPr>
        <w:pStyle w:val="Style2"/>
        <w:widowControl/>
        <w:numPr>
          <w:ilvl w:val="0"/>
          <w:numId w:val="3"/>
        </w:numPr>
        <w:tabs>
          <w:tab w:val="left" w:pos="1615"/>
        </w:tabs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либерализацию экономической жиз</w:t>
      </w:r>
      <w:r w:rsidRPr="00324F0B">
        <w:rPr>
          <w:rStyle w:val="FontStyle11"/>
          <w:b w:val="0"/>
          <w:sz w:val="28"/>
          <w:szCs w:val="28"/>
        </w:rPr>
        <w:softHyphen/>
        <w:t>ни страны, которую следует проводить пос</w:t>
      </w:r>
      <w:r w:rsidRPr="00324F0B">
        <w:rPr>
          <w:rStyle w:val="FontStyle11"/>
          <w:b w:val="0"/>
          <w:sz w:val="28"/>
          <w:szCs w:val="28"/>
        </w:rPr>
        <w:softHyphen/>
        <w:t>ледовательно и эволюционно, всемерно под</w:t>
      </w:r>
      <w:r w:rsidRPr="00324F0B">
        <w:rPr>
          <w:rStyle w:val="FontStyle11"/>
          <w:b w:val="0"/>
          <w:sz w:val="28"/>
          <w:szCs w:val="28"/>
        </w:rPr>
        <w:softHyphen/>
        <w:t>держивая малый и средний бизнес;</w:t>
      </w:r>
    </w:p>
    <w:p w:rsidR="001F3D4B" w:rsidRPr="00324F0B" w:rsidRDefault="001F3D4B" w:rsidP="00324F0B">
      <w:pPr>
        <w:pStyle w:val="Style2"/>
        <w:widowControl/>
        <w:numPr>
          <w:ilvl w:val="0"/>
          <w:numId w:val="3"/>
        </w:numPr>
        <w:tabs>
          <w:tab w:val="left" w:pos="1615"/>
        </w:tabs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продолжение реализации комплекса мероприятий по созданию благоприятного инвестиционного климата на основе модер</w:t>
      </w:r>
      <w:r w:rsidRPr="00324F0B">
        <w:rPr>
          <w:rStyle w:val="FontStyle11"/>
          <w:b w:val="0"/>
          <w:sz w:val="28"/>
          <w:szCs w:val="28"/>
        </w:rPr>
        <w:softHyphen/>
        <w:t>низации экономических институтов и орга</w:t>
      </w:r>
      <w:r w:rsidRPr="00324F0B">
        <w:rPr>
          <w:rStyle w:val="FontStyle11"/>
          <w:b w:val="0"/>
          <w:sz w:val="28"/>
          <w:szCs w:val="28"/>
        </w:rPr>
        <w:softHyphen/>
        <w:t>низационных механизмов.</w:t>
      </w:r>
    </w:p>
    <w:p w:rsidR="001F3D4B" w:rsidRPr="00324F0B" w:rsidRDefault="001F3D4B" w:rsidP="00324F0B">
      <w:pPr>
        <w:pStyle w:val="Style1"/>
        <w:widowControl/>
        <w:spacing w:line="240" w:lineRule="auto"/>
        <w:ind w:firstLine="709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Ключ к решению проблем снижения социальной цены кризиса лежит, в первую очередь, в производственной сфере. Поэто</w:t>
      </w:r>
      <w:r w:rsidRPr="00324F0B">
        <w:rPr>
          <w:rStyle w:val="FontStyle11"/>
          <w:b w:val="0"/>
          <w:sz w:val="28"/>
          <w:szCs w:val="28"/>
        </w:rPr>
        <w:softHyphen/>
        <w:t>му важнейшим элементом антикризисного механизма должны быть меры в реальном секторе экономики. Важнейшие из них:</w:t>
      </w:r>
    </w:p>
    <w:p w:rsidR="001F3D4B" w:rsidRPr="00324F0B" w:rsidRDefault="001F3D4B" w:rsidP="00324F0B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• разработка перспективной (долгосроч</w:t>
      </w:r>
      <w:r w:rsidRPr="00324F0B">
        <w:rPr>
          <w:rStyle w:val="FontStyle11"/>
          <w:b w:val="0"/>
          <w:sz w:val="28"/>
          <w:szCs w:val="28"/>
        </w:rPr>
        <w:softHyphen/>
        <w:t>ной) программы по оздоровлению, модерни</w:t>
      </w:r>
      <w:r w:rsidRPr="00324F0B">
        <w:rPr>
          <w:rStyle w:val="FontStyle11"/>
          <w:b w:val="0"/>
          <w:sz w:val="28"/>
          <w:szCs w:val="28"/>
        </w:rPr>
        <w:softHyphen/>
        <w:t>зации, структурной перестройке на иннова</w:t>
      </w:r>
      <w:r w:rsidRPr="00324F0B">
        <w:rPr>
          <w:rStyle w:val="FontStyle11"/>
          <w:b w:val="0"/>
          <w:sz w:val="28"/>
          <w:szCs w:val="28"/>
        </w:rPr>
        <w:softHyphen/>
        <w:t>ционной основе реального сектора;</w:t>
      </w:r>
    </w:p>
    <w:p w:rsidR="001F3D4B" w:rsidRPr="00324F0B" w:rsidRDefault="001F3D4B" w:rsidP="00A76007">
      <w:pPr>
        <w:pStyle w:val="Style2"/>
        <w:widowControl/>
        <w:spacing w:line="240" w:lineRule="auto"/>
        <w:ind w:firstLine="709"/>
        <w:jc w:val="both"/>
        <w:rPr>
          <w:rStyle w:val="FontStyle13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повышение технического уровня и ка</w:t>
      </w:r>
      <w:r w:rsidRPr="00324F0B">
        <w:rPr>
          <w:rStyle w:val="FontStyle11"/>
          <w:b w:val="0"/>
          <w:sz w:val="28"/>
          <w:szCs w:val="28"/>
        </w:rPr>
        <w:softHyphen/>
        <w:t>чества продукции, обновление технологичес</w:t>
      </w:r>
      <w:r w:rsidRPr="00324F0B">
        <w:rPr>
          <w:rStyle w:val="FontStyle11"/>
          <w:b w:val="0"/>
          <w:sz w:val="28"/>
          <w:szCs w:val="28"/>
        </w:rPr>
        <w:softHyphen/>
        <w:t>кой базы производства, активный переход к технологиям V и VI укладов. Сегодня в мире удельный вес шестого технологического уклада остается незначительным. Предполага</w:t>
      </w:r>
      <w:r w:rsidRPr="00324F0B">
        <w:rPr>
          <w:rStyle w:val="FontStyle11"/>
          <w:b w:val="0"/>
          <w:sz w:val="28"/>
          <w:szCs w:val="28"/>
        </w:rPr>
        <w:softHyphen/>
        <w:t>ется, что качественный скачок произойдет после завершения структурной перестройки ведущих экономик мира и перехода нового технологического уклада к фазе роста. Это наступит, по мнению специалистов, в середи</w:t>
      </w:r>
      <w:r w:rsidRPr="00324F0B">
        <w:rPr>
          <w:rStyle w:val="FontStyle11"/>
          <w:b w:val="0"/>
          <w:sz w:val="28"/>
          <w:szCs w:val="28"/>
        </w:rPr>
        <w:softHyphen/>
        <w:t>не</w:t>
      </w:r>
      <w:r w:rsidRPr="00324F0B">
        <w:rPr>
          <w:rStyle w:val="FontStyle12"/>
          <w:sz w:val="28"/>
          <w:szCs w:val="28"/>
        </w:rPr>
        <w:t xml:space="preserve"> </w:t>
      </w:r>
      <w:r w:rsidRPr="00324F0B">
        <w:rPr>
          <w:rStyle w:val="FontStyle11"/>
          <w:b w:val="0"/>
          <w:sz w:val="28"/>
          <w:szCs w:val="28"/>
        </w:rPr>
        <w:t>следующего десятилетия. К этому време</w:t>
      </w:r>
      <w:r w:rsidRPr="00324F0B">
        <w:rPr>
          <w:rStyle w:val="FontStyle12"/>
          <w:sz w:val="28"/>
          <w:szCs w:val="28"/>
        </w:rPr>
        <w:t xml:space="preserve">ни годовой </w:t>
      </w:r>
      <w:r w:rsidRPr="00324F0B">
        <w:rPr>
          <w:rStyle w:val="FontStyle11"/>
          <w:b w:val="0"/>
          <w:sz w:val="28"/>
          <w:szCs w:val="28"/>
        </w:rPr>
        <w:t>оборот рынка нанотехнологий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достигнет 1-1,5 </w:t>
      </w:r>
      <w:r w:rsidRPr="00324F0B">
        <w:rPr>
          <w:rStyle w:val="FontStyle11"/>
          <w:b w:val="0"/>
          <w:sz w:val="28"/>
          <w:szCs w:val="28"/>
        </w:rPr>
        <w:t>трлн долл.</w:t>
      </w:r>
      <w:r w:rsidRPr="00324F0B">
        <w:rPr>
          <w:rStyle w:val="FontStyle13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10</w:t>
      </w:r>
      <w:r w:rsidR="00A76007" w:rsidRPr="00A76007">
        <w:rPr>
          <w:rStyle w:val="FontStyle12"/>
          <w:sz w:val="28"/>
          <w:szCs w:val="28"/>
        </w:rPr>
        <w:t>]</w:t>
      </w:r>
    </w:p>
    <w:p w:rsidR="00BB5945" w:rsidRPr="00324F0B" w:rsidRDefault="00BB5945" w:rsidP="00324F0B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>Поскольку трансформация националь</w:t>
      </w:r>
      <w:r w:rsidRPr="00324F0B">
        <w:rPr>
          <w:rStyle w:val="FontStyle12"/>
          <w:sz w:val="28"/>
          <w:szCs w:val="28"/>
        </w:rPr>
        <w:softHyphen/>
        <w:t>ного хозяйства на основе принципов новой экономики повлечет за собой радикальные изменения во всех системах и инструмен</w:t>
      </w:r>
      <w:r w:rsidRPr="00324F0B">
        <w:rPr>
          <w:rStyle w:val="FontStyle12"/>
          <w:sz w:val="28"/>
          <w:szCs w:val="28"/>
        </w:rPr>
        <w:softHyphen/>
        <w:t>тах, созданных для обслуживания индустри</w:t>
      </w:r>
      <w:r w:rsidRPr="00324F0B">
        <w:rPr>
          <w:rStyle w:val="FontStyle12"/>
          <w:sz w:val="28"/>
          <w:szCs w:val="28"/>
        </w:rPr>
        <w:softHyphen/>
        <w:t>ального общества, то они должны быть либо существенно изменены, либо заменены на новые. Обусловлено это, в первую очередь, тем, что в постиндустриальном обществе ра</w:t>
      </w:r>
      <w:r w:rsidRPr="00324F0B">
        <w:rPr>
          <w:rStyle w:val="FontStyle12"/>
          <w:sz w:val="28"/>
          <w:szCs w:val="28"/>
        </w:rPr>
        <w:softHyphen/>
        <w:t>дикально меняется роль информатики, про</w:t>
      </w:r>
      <w:r w:rsidRPr="00324F0B">
        <w:rPr>
          <w:rStyle w:val="FontStyle12"/>
          <w:sz w:val="28"/>
          <w:szCs w:val="28"/>
        </w:rPr>
        <w:softHyphen/>
        <w:t>граммного продукта и услуг. Этот сектор экономики становится более важным, чем производство материало- и энергоемкой про</w:t>
      </w:r>
      <w:r w:rsidRPr="00324F0B">
        <w:rPr>
          <w:rStyle w:val="FontStyle12"/>
          <w:sz w:val="28"/>
          <w:szCs w:val="28"/>
        </w:rPr>
        <w:softHyphen/>
        <w:t>мышленной продукции. Но для этого нуж</w:t>
      </w:r>
      <w:r w:rsidRPr="00324F0B">
        <w:rPr>
          <w:rStyle w:val="FontStyle12"/>
          <w:sz w:val="28"/>
          <w:szCs w:val="28"/>
        </w:rPr>
        <w:softHyphen/>
        <w:t>ны не только значительные финансовые ре</w:t>
      </w:r>
      <w:r w:rsidRPr="00324F0B">
        <w:rPr>
          <w:rStyle w:val="FontStyle12"/>
          <w:sz w:val="28"/>
          <w:szCs w:val="28"/>
        </w:rPr>
        <w:softHyphen/>
        <w:t>сурсы, но и четко выверенная программа действий, основанная на созданном заделе, приоритетах национального развития, интел</w:t>
      </w:r>
      <w:r w:rsidRPr="00324F0B">
        <w:rPr>
          <w:rStyle w:val="FontStyle12"/>
          <w:sz w:val="28"/>
          <w:szCs w:val="28"/>
        </w:rPr>
        <w:softHyphen/>
        <w:t>лектуальных возможностях общества. Поэто</w:t>
      </w:r>
      <w:r w:rsidRPr="00324F0B">
        <w:rPr>
          <w:rStyle w:val="FontStyle12"/>
          <w:sz w:val="28"/>
          <w:szCs w:val="28"/>
        </w:rPr>
        <w:softHyphen/>
        <w:t>му без программно-целевого решения здесь не обойтись. Тем более что мы существенно задержались на старте;</w:t>
      </w:r>
    </w:p>
    <w:p w:rsidR="00BB5945" w:rsidRPr="00324F0B" w:rsidRDefault="00BB5945" w:rsidP="00324F0B">
      <w:pPr>
        <w:pStyle w:val="Style2"/>
        <w:widowControl/>
        <w:numPr>
          <w:ilvl w:val="0"/>
          <w:numId w:val="5"/>
        </w:numPr>
        <w:tabs>
          <w:tab w:val="left" w:pos="1002"/>
        </w:tabs>
        <w:spacing w:line="240" w:lineRule="auto"/>
        <w:ind w:firstLine="709"/>
        <w:jc w:val="both"/>
        <w:rPr>
          <w:rStyle w:val="FontStyle14"/>
          <w:spacing w:val="0"/>
          <w:sz w:val="28"/>
          <w:szCs w:val="28"/>
        </w:rPr>
      </w:pPr>
      <w:r w:rsidRPr="00324F0B">
        <w:rPr>
          <w:rStyle w:val="FontStyle14"/>
          <w:spacing w:val="0"/>
          <w:sz w:val="28"/>
          <w:szCs w:val="28"/>
        </w:rPr>
        <w:t xml:space="preserve">увеличение объемов экспорта </w:t>
      </w:r>
      <w:r w:rsidRPr="00324F0B">
        <w:rPr>
          <w:rStyle w:val="FontStyle12"/>
          <w:sz w:val="28"/>
          <w:szCs w:val="28"/>
        </w:rPr>
        <w:t xml:space="preserve">и </w:t>
      </w:r>
      <w:r w:rsidRPr="00324F0B">
        <w:rPr>
          <w:rStyle w:val="FontStyle14"/>
          <w:spacing w:val="0"/>
          <w:sz w:val="28"/>
          <w:szCs w:val="28"/>
        </w:rPr>
        <w:t>опти</w:t>
      </w:r>
      <w:r w:rsidRPr="00324F0B">
        <w:rPr>
          <w:rStyle w:val="FontStyle14"/>
          <w:spacing w:val="0"/>
          <w:sz w:val="28"/>
          <w:szCs w:val="28"/>
        </w:rPr>
        <w:softHyphen/>
        <w:t>мизация импортных потоков на основе ра</w:t>
      </w:r>
      <w:r w:rsidRPr="00324F0B">
        <w:rPr>
          <w:rStyle w:val="FontStyle14"/>
          <w:spacing w:val="0"/>
          <w:sz w:val="28"/>
          <w:szCs w:val="28"/>
        </w:rPr>
        <w:softHyphen/>
        <w:t>ционализации развития импортозамещающих производств. Особое внимание нужно при</w:t>
      </w:r>
      <w:r w:rsidRPr="00324F0B">
        <w:rPr>
          <w:rStyle w:val="FontStyle14"/>
          <w:spacing w:val="0"/>
          <w:sz w:val="28"/>
          <w:szCs w:val="28"/>
        </w:rPr>
        <w:softHyphen/>
        <w:t>дать диверсификации внешних рынков сбы</w:t>
      </w:r>
      <w:r w:rsidRPr="00324F0B">
        <w:rPr>
          <w:rStyle w:val="FontStyle14"/>
          <w:spacing w:val="0"/>
          <w:sz w:val="28"/>
          <w:szCs w:val="28"/>
        </w:rPr>
        <w:softHyphen/>
        <w:t>та, активному вовлечению в зону экспорт</w:t>
      </w:r>
      <w:r w:rsidRPr="00324F0B">
        <w:rPr>
          <w:rStyle w:val="FontStyle14"/>
          <w:spacing w:val="0"/>
          <w:sz w:val="28"/>
          <w:szCs w:val="28"/>
        </w:rPr>
        <w:softHyphen/>
        <w:t>ных интересов Беларуси стран Азии, Афри</w:t>
      </w:r>
      <w:r w:rsidRPr="00324F0B">
        <w:rPr>
          <w:rStyle w:val="FontStyle14"/>
          <w:spacing w:val="0"/>
          <w:sz w:val="28"/>
          <w:szCs w:val="28"/>
        </w:rPr>
        <w:softHyphen/>
        <w:t xml:space="preserve">ки </w:t>
      </w:r>
      <w:r w:rsidRPr="00324F0B">
        <w:rPr>
          <w:rStyle w:val="FontStyle12"/>
          <w:sz w:val="28"/>
          <w:szCs w:val="28"/>
        </w:rPr>
        <w:t xml:space="preserve">и </w:t>
      </w:r>
      <w:r w:rsidRPr="00324F0B">
        <w:rPr>
          <w:rStyle w:val="FontStyle14"/>
          <w:spacing w:val="0"/>
          <w:sz w:val="28"/>
          <w:szCs w:val="28"/>
        </w:rPr>
        <w:t>Латинской Америки;</w:t>
      </w:r>
    </w:p>
    <w:p w:rsidR="00287787" w:rsidRPr="00324F0B" w:rsidRDefault="00BB5945" w:rsidP="00324F0B">
      <w:pPr>
        <w:pStyle w:val="Style2"/>
        <w:widowControl/>
        <w:numPr>
          <w:ilvl w:val="0"/>
          <w:numId w:val="5"/>
        </w:numPr>
        <w:tabs>
          <w:tab w:val="left" w:pos="1002"/>
        </w:tabs>
        <w:spacing w:line="240" w:lineRule="auto"/>
        <w:ind w:firstLine="709"/>
        <w:jc w:val="both"/>
        <w:rPr>
          <w:rStyle w:val="FontStyle14"/>
          <w:spacing w:val="0"/>
          <w:sz w:val="28"/>
          <w:szCs w:val="28"/>
        </w:rPr>
      </w:pPr>
      <w:r w:rsidRPr="00324F0B">
        <w:rPr>
          <w:rStyle w:val="FontStyle14"/>
          <w:spacing w:val="0"/>
          <w:sz w:val="28"/>
          <w:szCs w:val="28"/>
        </w:rPr>
        <w:t>поддержка отраслей экономики, ори</w:t>
      </w:r>
      <w:r w:rsidRPr="00324F0B">
        <w:rPr>
          <w:rStyle w:val="FontStyle14"/>
          <w:spacing w:val="0"/>
          <w:sz w:val="28"/>
          <w:szCs w:val="28"/>
        </w:rPr>
        <w:softHyphen/>
        <w:t xml:space="preserve">ентированных на внутренний спрос </w:t>
      </w:r>
      <w:r w:rsidRPr="00324F0B">
        <w:rPr>
          <w:rStyle w:val="FontStyle12"/>
          <w:sz w:val="28"/>
          <w:szCs w:val="28"/>
        </w:rPr>
        <w:t xml:space="preserve">и </w:t>
      </w:r>
      <w:r w:rsidRPr="00324F0B">
        <w:rPr>
          <w:rStyle w:val="FontStyle14"/>
          <w:spacing w:val="0"/>
          <w:sz w:val="28"/>
          <w:szCs w:val="28"/>
        </w:rPr>
        <w:t>обес</w:t>
      </w:r>
      <w:r w:rsidRPr="00324F0B">
        <w:rPr>
          <w:rStyle w:val="FontStyle14"/>
          <w:spacing w:val="0"/>
          <w:sz w:val="28"/>
          <w:szCs w:val="28"/>
        </w:rPr>
        <w:softHyphen/>
        <w:t xml:space="preserve">печивающих внутреннюю занятость </w:t>
      </w:r>
      <w:r w:rsidRPr="00324F0B">
        <w:rPr>
          <w:rStyle w:val="FontStyle12"/>
          <w:sz w:val="28"/>
          <w:szCs w:val="28"/>
        </w:rPr>
        <w:t>(жилищ</w:t>
      </w:r>
      <w:r w:rsidRPr="00324F0B">
        <w:rPr>
          <w:rStyle w:val="FontStyle12"/>
          <w:sz w:val="28"/>
          <w:szCs w:val="28"/>
        </w:rPr>
        <w:softHyphen/>
      </w:r>
      <w:r w:rsidRPr="00324F0B">
        <w:rPr>
          <w:rStyle w:val="FontStyle14"/>
          <w:spacing w:val="0"/>
          <w:sz w:val="28"/>
          <w:szCs w:val="28"/>
        </w:rPr>
        <w:t>ное строительство, аграрно-пром</w:t>
      </w:r>
      <w:r w:rsidR="00287787" w:rsidRPr="00324F0B">
        <w:rPr>
          <w:rStyle w:val="FontStyle14"/>
          <w:spacing w:val="0"/>
          <w:sz w:val="28"/>
          <w:szCs w:val="28"/>
        </w:rPr>
        <w:t>ы</w:t>
      </w:r>
      <w:r w:rsidRPr="00324F0B">
        <w:rPr>
          <w:rStyle w:val="FontStyle14"/>
          <w:spacing w:val="0"/>
          <w:sz w:val="28"/>
          <w:szCs w:val="28"/>
        </w:rPr>
        <w:t>ш</w:t>
      </w:r>
      <w:r w:rsidR="00287787" w:rsidRPr="00324F0B">
        <w:rPr>
          <w:rStyle w:val="FontStyle14"/>
          <w:spacing w:val="0"/>
          <w:sz w:val="28"/>
          <w:szCs w:val="28"/>
        </w:rPr>
        <w:t>л</w:t>
      </w:r>
      <w:r w:rsidRPr="00324F0B">
        <w:rPr>
          <w:rStyle w:val="FontStyle14"/>
          <w:spacing w:val="0"/>
          <w:sz w:val="28"/>
          <w:szCs w:val="28"/>
        </w:rPr>
        <w:t>енный комплекс, транспортная инфраструктура (строительство дорог, мостов, логистических центров), деревообработка;</w:t>
      </w:r>
    </w:p>
    <w:p w:rsidR="00287787" w:rsidRPr="00324F0B" w:rsidRDefault="00BB5945" w:rsidP="00324F0B">
      <w:pPr>
        <w:pStyle w:val="Style2"/>
        <w:widowControl/>
        <w:numPr>
          <w:ilvl w:val="0"/>
          <w:numId w:val="5"/>
        </w:numPr>
        <w:tabs>
          <w:tab w:val="left" w:pos="1002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>конкретизация приоритетов в облас</w:t>
      </w:r>
      <w:r w:rsidRPr="00324F0B">
        <w:rPr>
          <w:rStyle w:val="FontStyle12"/>
          <w:sz w:val="28"/>
          <w:szCs w:val="28"/>
        </w:rPr>
        <w:softHyphen/>
        <w:t>ти развития экспорта с выделением потен</w:t>
      </w:r>
      <w:r w:rsidRPr="00324F0B">
        <w:rPr>
          <w:rStyle w:val="FontStyle12"/>
          <w:sz w:val="28"/>
          <w:szCs w:val="28"/>
        </w:rPr>
        <w:softHyphen/>
        <w:t>циально наиболее эффективных, конкурен</w:t>
      </w:r>
      <w:r w:rsidRPr="00324F0B">
        <w:rPr>
          <w:rStyle w:val="FontStyle12"/>
          <w:sz w:val="28"/>
          <w:szCs w:val="28"/>
        </w:rPr>
        <w:softHyphen/>
        <w:t>тоспособных отраслей и производств, требу</w:t>
      </w:r>
      <w:r w:rsidR="00287787" w:rsidRPr="00324F0B">
        <w:rPr>
          <w:rStyle w:val="FontStyle12"/>
          <w:sz w:val="28"/>
          <w:szCs w:val="28"/>
        </w:rPr>
        <w:t xml:space="preserve">ющих государственной поддержки. </w:t>
      </w:r>
      <w:r w:rsidR="00287787" w:rsidRPr="00324F0B">
        <w:rPr>
          <w:rStyle w:val="FontStyle13"/>
          <w:sz w:val="28"/>
          <w:szCs w:val="28"/>
        </w:rPr>
        <w:t xml:space="preserve">Создание </w:t>
      </w:r>
      <w:r w:rsidR="00287787" w:rsidRPr="00324F0B">
        <w:rPr>
          <w:rStyle w:val="FontStyle12"/>
          <w:sz w:val="28"/>
          <w:szCs w:val="28"/>
        </w:rPr>
        <w:t>системы этой поддержки;</w:t>
      </w:r>
    </w:p>
    <w:p w:rsidR="00287787" w:rsidRPr="00324F0B" w:rsidRDefault="00287787" w:rsidP="00324F0B">
      <w:pPr>
        <w:pStyle w:val="Style4"/>
        <w:widowControl/>
        <w:numPr>
          <w:ilvl w:val="0"/>
          <w:numId w:val="5"/>
        </w:numPr>
        <w:tabs>
          <w:tab w:val="left" w:pos="1663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 xml:space="preserve">оптимизация таможенного </w:t>
      </w:r>
      <w:r w:rsidRPr="00324F0B">
        <w:rPr>
          <w:rStyle w:val="FontStyle11"/>
          <w:b w:val="0"/>
          <w:sz w:val="28"/>
          <w:szCs w:val="28"/>
        </w:rPr>
        <w:t>регулиро</w:t>
      </w:r>
      <w:r w:rsidRPr="00324F0B">
        <w:rPr>
          <w:rStyle w:val="FontStyle11"/>
          <w:sz w:val="28"/>
          <w:szCs w:val="28"/>
        </w:rPr>
        <w:softHyphen/>
      </w:r>
      <w:r w:rsidRPr="00324F0B">
        <w:rPr>
          <w:rStyle w:val="FontStyle12"/>
          <w:sz w:val="28"/>
          <w:szCs w:val="28"/>
        </w:rPr>
        <w:t xml:space="preserve">вания, особенно в отношении </w:t>
      </w:r>
      <w:r w:rsidRPr="00324F0B">
        <w:rPr>
          <w:rStyle w:val="FontStyle14"/>
          <w:spacing w:val="0"/>
          <w:sz w:val="28"/>
          <w:szCs w:val="28"/>
        </w:rPr>
        <w:t xml:space="preserve">оборудования </w:t>
      </w:r>
      <w:r w:rsidRPr="00324F0B">
        <w:rPr>
          <w:rStyle w:val="FontStyle12"/>
          <w:sz w:val="28"/>
          <w:szCs w:val="28"/>
        </w:rPr>
        <w:t xml:space="preserve">для обновления основного </w:t>
      </w:r>
      <w:r w:rsidRPr="00324F0B">
        <w:rPr>
          <w:rStyle w:val="FontStyle14"/>
          <w:spacing w:val="0"/>
          <w:sz w:val="28"/>
          <w:szCs w:val="28"/>
        </w:rPr>
        <w:t xml:space="preserve">капитала, </w:t>
      </w:r>
      <w:r w:rsidRPr="00324F0B">
        <w:rPr>
          <w:rStyle w:val="FontStyle11"/>
          <w:b w:val="0"/>
          <w:sz w:val="28"/>
          <w:szCs w:val="28"/>
        </w:rPr>
        <w:t>созда</w:t>
      </w:r>
      <w:r w:rsidRPr="00324F0B">
        <w:rPr>
          <w:rStyle w:val="FontStyle11"/>
          <w:sz w:val="28"/>
          <w:szCs w:val="28"/>
        </w:rPr>
        <w:softHyphen/>
      </w:r>
      <w:r w:rsidRPr="00324F0B">
        <w:rPr>
          <w:rStyle w:val="FontStyle12"/>
          <w:sz w:val="28"/>
          <w:szCs w:val="28"/>
        </w:rPr>
        <w:t xml:space="preserve">ния новых наукоемких и </w:t>
      </w:r>
      <w:r w:rsidRPr="00324F0B">
        <w:rPr>
          <w:rStyle w:val="FontStyle14"/>
          <w:spacing w:val="0"/>
          <w:sz w:val="28"/>
          <w:szCs w:val="28"/>
        </w:rPr>
        <w:t>высокотехнологич</w:t>
      </w:r>
      <w:r w:rsidRPr="00324F0B">
        <w:rPr>
          <w:rStyle w:val="FontStyle14"/>
          <w:spacing w:val="0"/>
          <w:sz w:val="28"/>
          <w:szCs w:val="28"/>
        </w:rPr>
        <w:softHyphen/>
      </w:r>
      <w:r w:rsidRPr="00324F0B">
        <w:rPr>
          <w:rStyle w:val="FontStyle12"/>
          <w:sz w:val="28"/>
          <w:szCs w:val="28"/>
        </w:rPr>
        <w:t xml:space="preserve">ных производств, проведения </w:t>
      </w:r>
      <w:r w:rsidRPr="00324F0B">
        <w:rPr>
          <w:rStyle w:val="FontStyle14"/>
          <w:spacing w:val="0"/>
          <w:sz w:val="28"/>
          <w:szCs w:val="28"/>
        </w:rPr>
        <w:t xml:space="preserve">приоритетных </w:t>
      </w:r>
      <w:r w:rsidRPr="00324F0B">
        <w:rPr>
          <w:rStyle w:val="FontStyle12"/>
          <w:sz w:val="28"/>
          <w:szCs w:val="28"/>
        </w:rPr>
        <w:t>НИОКР;</w:t>
      </w:r>
    </w:p>
    <w:p w:rsidR="001549E4" w:rsidRPr="00324F0B" w:rsidRDefault="00287787" w:rsidP="00324F0B">
      <w:pPr>
        <w:pStyle w:val="Style4"/>
        <w:widowControl/>
        <w:numPr>
          <w:ilvl w:val="0"/>
          <w:numId w:val="5"/>
        </w:numPr>
        <w:tabs>
          <w:tab w:val="left" w:pos="1663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 xml:space="preserve">совершенствование </w:t>
      </w:r>
      <w:r w:rsidRPr="00324F0B">
        <w:rPr>
          <w:rStyle w:val="FontStyle14"/>
          <w:spacing w:val="0"/>
          <w:sz w:val="28"/>
          <w:szCs w:val="28"/>
        </w:rPr>
        <w:t>методов и меха</w:t>
      </w:r>
      <w:r w:rsidRPr="00324F0B">
        <w:rPr>
          <w:rStyle w:val="FontStyle12"/>
          <w:sz w:val="28"/>
          <w:szCs w:val="28"/>
        </w:rPr>
        <w:t xml:space="preserve">низмов менеджмента, маркетинга, </w:t>
      </w:r>
      <w:r w:rsidRPr="00324F0B">
        <w:rPr>
          <w:rStyle w:val="FontStyle14"/>
          <w:spacing w:val="0"/>
          <w:sz w:val="28"/>
          <w:szCs w:val="28"/>
        </w:rPr>
        <w:t>логисти</w:t>
      </w:r>
      <w:r w:rsidRPr="00324F0B">
        <w:rPr>
          <w:rStyle w:val="FontStyle14"/>
          <w:spacing w:val="0"/>
          <w:sz w:val="28"/>
          <w:szCs w:val="28"/>
        </w:rPr>
        <w:softHyphen/>
      </w:r>
      <w:r w:rsidRPr="00324F0B">
        <w:rPr>
          <w:rStyle w:val="FontStyle12"/>
          <w:sz w:val="28"/>
          <w:szCs w:val="28"/>
        </w:rPr>
        <w:t xml:space="preserve">ки для поиска и завоевания новых </w:t>
      </w:r>
      <w:r w:rsidRPr="00324F0B">
        <w:rPr>
          <w:rStyle w:val="FontStyle14"/>
          <w:spacing w:val="0"/>
          <w:sz w:val="28"/>
          <w:szCs w:val="28"/>
        </w:rPr>
        <w:t>рыноч</w:t>
      </w:r>
      <w:r w:rsidRPr="00324F0B">
        <w:rPr>
          <w:rStyle w:val="FontStyle14"/>
          <w:spacing w:val="0"/>
          <w:sz w:val="28"/>
          <w:szCs w:val="28"/>
        </w:rPr>
        <w:softHyphen/>
      </w:r>
      <w:r w:rsidRPr="00324F0B">
        <w:rPr>
          <w:rStyle w:val="FontStyle12"/>
          <w:sz w:val="28"/>
          <w:szCs w:val="28"/>
        </w:rPr>
        <w:t xml:space="preserve">ных ниш. Создание совместных </w:t>
      </w:r>
      <w:r w:rsidRPr="00324F0B">
        <w:rPr>
          <w:rStyle w:val="FontStyle14"/>
          <w:spacing w:val="0"/>
          <w:sz w:val="28"/>
          <w:szCs w:val="28"/>
        </w:rPr>
        <w:t>предприя</w:t>
      </w:r>
      <w:r w:rsidRPr="00324F0B">
        <w:rPr>
          <w:rStyle w:val="FontStyle12"/>
          <w:sz w:val="28"/>
          <w:szCs w:val="28"/>
        </w:rPr>
        <w:t xml:space="preserve">тий, сборочных производств за </w:t>
      </w:r>
      <w:r w:rsidRPr="00324F0B">
        <w:rPr>
          <w:rStyle w:val="FontStyle14"/>
          <w:spacing w:val="0"/>
          <w:sz w:val="28"/>
          <w:szCs w:val="28"/>
        </w:rPr>
        <w:t xml:space="preserve">рубежом. </w:t>
      </w:r>
      <w:r w:rsidRPr="00324F0B">
        <w:rPr>
          <w:rStyle w:val="FontStyle12"/>
          <w:sz w:val="28"/>
          <w:szCs w:val="28"/>
        </w:rPr>
        <w:t xml:space="preserve">Внедрение новых форм организации </w:t>
      </w:r>
      <w:r w:rsidRPr="00324F0B">
        <w:rPr>
          <w:rStyle w:val="FontStyle14"/>
          <w:spacing w:val="0"/>
          <w:sz w:val="28"/>
          <w:szCs w:val="28"/>
        </w:rPr>
        <w:t>круп</w:t>
      </w:r>
      <w:r w:rsidRPr="00324F0B">
        <w:rPr>
          <w:rStyle w:val="FontStyle12"/>
          <w:sz w:val="28"/>
          <w:szCs w:val="28"/>
        </w:rPr>
        <w:t xml:space="preserve">ного бизнеса (холдингов, транснациональные корпораций и др.) в рамках Союзного </w:t>
      </w:r>
      <w:r w:rsidRPr="00324F0B">
        <w:rPr>
          <w:rStyle w:val="FontStyle14"/>
          <w:spacing w:val="0"/>
          <w:sz w:val="28"/>
          <w:szCs w:val="28"/>
        </w:rPr>
        <w:t>госу</w:t>
      </w:r>
      <w:r w:rsidRPr="00324F0B">
        <w:rPr>
          <w:rStyle w:val="FontStyle12"/>
          <w:sz w:val="28"/>
          <w:szCs w:val="28"/>
        </w:rPr>
        <w:t>дарства, ЕврАзЭС, СНГ, мирового сообщества. Активизация такого инструмента развития, как совместные программы Союзного государства Беларуси и России.</w:t>
      </w:r>
    </w:p>
    <w:p w:rsidR="001549E4" w:rsidRPr="00324F0B" w:rsidRDefault="001549E4" w:rsidP="00324F0B">
      <w:pPr>
        <w:pStyle w:val="Style4"/>
        <w:widowControl/>
        <w:tabs>
          <w:tab w:val="left" w:pos="1663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>На поддержание реального сектора белорусской экономики в условиях мирового экономического кризиса в максимальной степени должен быть направлен потенциал национальной денежно-кредитной системы.</w:t>
      </w:r>
    </w:p>
    <w:p w:rsidR="00F742E9" w:rsidRPr="00324F0B" w:rsidRDefault="001549E4" w:rsidP="00324F0B">
      <w:pPr>
        <w:pStyle w:val="Style4"/>
        <w:widowControl/>
        <w:tabs>
          <w:tab w:val="left" w:pos="1663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 xml:space="preserve">В этих целях модно предложить создание государственной специализированной небанковской кредитно-финансовой организации (НКФО), основными задачами которой явились бы, с одной стороны, льготное кредитование и финансирование приоритетных инвестиционных и социальных программ, с другой – покупка проблемных активов крупнейших отечественных банков, возникших в результате кредитования ими госпрограмм и предприятий. Это позволило бы повысить адресность предоставляемых средств, и экономное и эффективное использование, расширить возможности коммерческих банков </w:t>
      </w:r>
      <w:r w:rsidR="00F742E9" w:rsidRPr="00324F0B">
        <w:rPr>
          <w:rStyle w:val="FontStyle12"/>
          <w:sz w:val="28"/>
          <w:szCs w:val="28"/>
        </w:rPr>
        <w:t>по привлечению ресурсов на внешних финансовых рынках, по поиску отечественных и зарубежных инвесторов.</w:t>
      </w:r>
    </w:p>
    <w:p w:rsidR="00F742E9" w:rsidRPr="00324F0B" w:rsidRDefault="00F742E9" w:rsidP="00324F0B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 xml:space="preserve">Но </w:t>
      </w:r>
      <w:r w:rsidRPr="00324F0B">
        <w:rPr>
          <w:rStyle w:val="FontStyle11"/>
          <w:b w:val="0"/>
          <w:sz w:val="28"/>
          <w:szCs w:val="28"/>
        </w:rPr>
        <w:t>главное, - это позволит устранить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причины </w:t>
      </w:r>
      <w:r w:rsidRPr="00324F0B">
        <w:rPr>
          <w:rStyle w:val="FontStyle11"/>
          <w:b w:val="0"/>
          <w:sz w:val="28"/>
          <w:szCs w:val="28"/>
        </w:rPr>
        <w:t>ухудшения финансового положения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и, соответственно, </w:t>
      </w:r>
      <w:r w:rsidRPr="00324F0B">
        <w:rPr>
          <w:rStyle w:val="FontStyle11"/>
          <w:b w:val="0"/>
          <w:sz w:val="28"/>
          <w:szCs w:val="28"/>
        </w:rPr>
        <w:t>рейтингов крупнейших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белорусских </w:t>
      </w:r>
      <w:r w:rsidRPr="00324F0B">
        <w:rPr>
          <w:rStyle w:val="FontStyle11"/>
          <w:b w:val="0"/>
          <w:sz w:val="28"/>
          <w:szCs w:val="28"/>
        </w:rPr>
        <w:t>банков.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1"/>
          <w:b w:val="0"/>
          <w:sz w:val="28"/>
          <w:szCs w:val="28"/>
        </w:rPr>
        <w:t>Источниками ресурсной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базы НКФО могут </w:t>
      </w:r>
      <w:r w:rsidRPr="00324F0B">
        <w:rPr>
          <w:rStyle w:val="FontStyle11"/>
          <w:b w:val="0"/>
          <w:sz w:val="28"/>
          <w:szCs w:val="28"/>
        </w:rPr>
        <w:t>стать средства госбюд</w:t>
      </w:r>
      <w:r w:rsidRPr="00324F0B">
        <w:rPr>
          <w:rStyle w:val="FontStyle11"/>
          <w:sz w:val="28"/>
          <w:szCs w:val="28"/>
        </w:rPr>
        <w:softHyphen/>
      </w:r>
      <w:r w:rsidRPr="00324F0B">
        <w:rPr>
          <w:rStyle w:val="FontStyle12"/>
          <w:sz w:val="28"/>
          <w:szCs w:val="28"/>
        </w:rPr>
        <w:t xml:space="preserve">жета и Национального </w:t>
      </w:r>
      <w:r w:rsidRPr="00324F0B">
        <w:rPr>
          <w:rStyle w:val="FontStyle11"/>
          <w:b w:val="0"/>
          <w:sz w:val="28"/>
          <w:szCs w:val="28"/>
        </w:rPr>
        <w:t>банка, которые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в </w:t>
      </w:r>
      <w:r w:rsidRPr="00324F0B">
        <w:rPr>
          <w:rStyle w:val="FontStyle11"/>
          <w:b w:val="0"/>
          <w:sz w:val="28"/>
          <w:szCs w:val="28"/>
        </w:rPr>
        <w:t>рам</w:t>
      </w:r>
      <w:r w:rsidRPr="00324F0B">
        <w:rPr>
          <w:rStyle w:val="FontStyle11"/>
          <w:b w:val="0"/>
          <w:sz w:val="28"/>
          <w:szCs w:val="28"/>
        </w:rPr>
        <w:softHyphen/>
      </w:r>
      <w:r w:rsidRPr="00324F0B">
        <w:rPr>
          <w:rStyle w:val="FontStyle12"/>
          <w:sz w:val="28"/>
          <w:szCs w:val="28"/>
        </w:rPr>
        <w:t xml:space="preserve">ках деятельности одной организации </w:t>
      </w:r>
      <w:r w:rsidRPr="00324F0B">
        <w:rPr>
          <w:rStyle w:val="FontStyle11"/>
          <w:b w:val="0"/>
          <w:sz w:val="28"/>
          <w:szCs w:val="28"/>
        </w:rPr>
        <w:t>можно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 xml:space="preserve">будет полностью контролировать и </w:t>
      </w:r>
      <w:r w:rsidRPr="00324F0B">
        <w:rPr>
          <w:rStyle w:val="FontStyle11"/>
          <w:b w:val="0"/>
          <w:sz w:val="28"/>
          <w:szCs w:val="28"/>
        </w:rPr>
        <w:t>направ</w:t>
      </w:r>
      <w:r w:rsidRPr="00324F0B">
        <w:rPr>
          <w:rStyle w:val="FontStyle11"/>
          <w:b w:val="0"/>
          <w:sz w:val="28"/>
          <w:szCs w:val="28"/>
        </w:rPr>
        <w:softHyphen/>
      </w:r>
      <w:r w:rsidRPr="00324F0B">
        <w:rPr>
          <w:rStyle w:val="FontStyle12"/>
          <w:sz w:val="28"/>
          <w:szCs w:val="28"/>
        </w:rPr>
        <w:t xml:space="preserve">лять исключительно на эффективные </w:t>
      </w:r>
      <w:r w:rsidRPr="00324F0B">
        <w:rPr>
          <w:rStyle w:val="FontStyle11"/>
          <w:b w:val="0"/>
          <w:sz w:val="28"/>
          <w:szCs w:val="28"/>
        </w:rPr>
        <w:t>про</w:t>
      </w:r>
      <w:r w:rsidRPr="00324F0B">
        <w:rPr>
          <w:rStyle w:val="FontStyle11"/>
          <w:sz w:val="28"/>
          <w:szCs w:val="28"/>
        </w:rPr>
        <w:softHyphen/>
      </w:r>
      <w:r w:rsidRPr="00324F0B">
        <w:rPr>
          <w:rStyle w:val="FontStyle12"/>
          <w:sz w:val="28"/>
          <w:szCs w:val="28"/>
        </w:rPr>
        <w:t>екты и социальные программы;</w:t>
      </w:r>
    </w:p>
    <w:p w:rsidR="00F742E9" w:rsidRPr="00324F0B" w:rsidRDefault="00F742E9" w:rsidP="00324F0B">
      <w:pPr>
        <w:pStyle w:val="Style1"/>
        <w:widowControl/>
        <w:numPr>
          <w:ilvl w:val="0"/>
          <w:numId w:val="8"/>
        </w:numPr>
        <w:tabs>
          <w:tab w:val="left" w:pos="1232"/>
        </w:tabs>
        <w:spacing w:line="240" w:lineRule="auto"/>
        <w:ind w:firstLine="709"/>
        <w:rPr>
          <w:rStyle w:val="FontStyle11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установление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3"/>
          <w:sz w:val="28"/>
          <w:szCs w:val="28"/>
        </w:rPr>
        <w:t>на период стабилизации для банков индикативного (либо более жес</w:t>
      </w:r>
      <w:r w:rsidRPr="00324F0B">
        <w:rPr>
          <w:rStyle w:val="FontStyle13"/>
          <w:sz w:val="28"/>
          <w:szCs w:val="28"/>
        </w:rPr>
        <w:softHyphen/>
        <w:t>ткого, директивного) показателя по доле кре</w:t>
      </w:r>
      <w:r w:rsidRPr="00324F0B">
        <w:rPr>
          <w:rStyle w:val="FontStyle13"/>
          <w:sz w:val="28"/>
          <w:szCs w:val="28"/>
        </w:rPr>
        <w:softHyphen/>
        <w:t>дитов субъектам реального сектора в акти</w:t>
      </w:r>
      <w:r w:rsidRPr="00324F0B">
        <w:rPr>
          <w:rStyle w:val="FontStyle13"/>
          <w:sz w:val="28"/>
          <w:szCs w:val="28"/>
        </w:rPr>
        <w:softHyphen/>
        <w:t>вах банка на уровне величины, сложившей</w:t>
      </w:r>
      <w:r w:rsidRPr="00324F0B">
        <w:rPr>
          <w:rStyle w:val="FontStyle13"/>
          <w:sz w:val="28"/>
          <w:szCs w:val="28"/>
        </w:rPr>
        <w:softHyphen/>
        <w:t>ся в среднем по банковской системе, напри</w:t>
      </w:r>
      <w:r w:rsidRPr="00324F0B">
        <w:rPr>
          <w:rStyle w:val="FontStyle13"/>
          <w:sz w:val="28"/>
          <w:szCs w:val="28"/>
        </w:rPr>
        <w:softHyphen/>
        <w:t>мер, за последние три года;</w:t>
      </w:r>
    </w:p>
    <w:p w:rsidR="00F742E9" w:rsidRPr="00324F0B" w:rsidRDefault="00F742E9" w:rsidP="00324F0B">
      <w:pPr>
        <w:pStyle w:val="Style1"/>
        <w:widowControl/>
        <w:numPr>
          <w:ilvl w:val="0"/>
          <w:numId w:val="8"/>
        </w:numPr>
        <w:tabs>
          <w:tab w:val="left" w:pos="123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24F0B">
        <w:rPr>
          <w:rStyle w:val="FontStyle13"/>
          <w:sz w:val="28"/>
          <w:szCs w:val="28"/>
        </w:rPr>
        <w:t>ускорение развития страхового рын</w:t>
      </w:r>
      <w:r w:rsidRPr="00324F0B">
        <w:rPr>
          <w:rStyle w:val="FontStyle13"/>
          <w:sz w:val="28"/>
          <w:szCs w:val="28"/>
        </w:rPr>
        <w:softHyphen/>
        <w:t>ка, создание благоприятных условий для привлечения на работу в нем по всем ви</w:t>
      </w:r>
      <w:r w:rsidRPr="00324F0B">
        <w:rPr>
          <w:rStyle w:val="FontStyle13"/>
          <w:sz w:val="28"/>
          <w:szCs w:val="28"/>
        </w:rPr>
        <w:softHyphen/>
        <w:t>дам услуг частных иностранных страховых компаний;</w:t>
      </w:r>
    </w:p>
    <w:p w:rsidR="00F742E9" w:rsidRPr="00324F0B" w:rsidRDefault="00F742E9" w:rsidP="00324F0B">
      <w:pPr>
        <w:pStyle w:val="Style1"/>
        <w:widowControl/>
        <w:numPr>
          <w:ilvl w:val="0"/>
          <w:numId w:val="8"/>
        </w:numPr>
        <w:tabs>
          <w:tab w:val="left" w:pos="123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24F0B">
        <w:rPr>
          <w:rStyle w:val="FontStyle13"/>
          <w:sz w:val="28"/>
          <w:szCs w:val="28"/>
        </w:rPr>
        <w:t>обеспечение стабильного превышения реальной доходности по инструментам при</w:t>
      </w:r>
      <w:r w:rsidRPr="00324F0B">
        <w:rPr>
          <w:rStyle w:val="FontStyle13"/>
          <w:sz w:val="28"/>
          <w:szCs w:val="28"/>
        </w:rPr>
        <w:softHyphen/>
        <w:t>влечения ресурсов в национальной валюте над соответствующими инструментами в иностранной валюте. Это будет действенный шаг на пути дедолларизации экономики;</w:t>
      </w:r>
    </w:p>
    <w:p w:rsidR="00F742E9" w:rsidRPr="00324F0B" w:rsidRDefault="00F742E9" w:rsidP="00324F0B">
      <w:pPr>
        <w:pStyle w:val="Style1"/>
        <w:widowControl/>
        <w:numPr>
          <w:ilvl w:val="0"/>
          <w:numId w:val="8"/>
        </w:numPr>
        <w:tabs>
          <w:tab w:val="left" w:pos="123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24F0B">
        <w:rPr>
          <w:rStyle w:val="FontStyle13"/>
          <w:sz w:val="28"/>
          <w:szCs w:val="28"/>
        </w:rPr>
        <w:t>запрещение банкам повышать процен</w:t>
      </w:r>
      <w:r w:rsidRPr="00324F0B">
        <w:rPr>
          <w:rStyle w:val="FontStyle13"/>
          <w:sz w:val="28"/>
          <w:szCs w:val="28"/>
        </w:rPr>
        <w:softHyphen/>
        <w:t>тные ставки по ранее выданным кредитам физическим лицам;</w:t>
      </w:r>
    </w:p>
    <w:p w:rsidR="00F742E9" w:rsidRPr="00324F0B" w:rsidRDefault="00F742E9" w:rsidP="00324F0B">
      <w:pPr>
        <w:pStyle w:val="Style1"/>
        <w:widowControl/>
        <w:numPr>
          <w:ilvl w:val="0"/>
          <w:numId w:val="8"/>
        </w:numPr>
        <w:tabs>
          <w:tab w:val="left" w:pos="1232"/>
        </w:tabs>
        <w:spacing w:line="240" w:lineRule="auto"/>
        <w:ind w:firstLine="709"/>
        <w:rPr>
          <w:rStyle w:val="FontStyle13"/>
          <w:sz w:val="28"/>
          <w:szCs w:val="28"/>
        </w:rPr>
      </w:pPr>
      <w:r w:rsidRPr="00324F0B">
        <w:rPr>
          <w:rStyle w:val="FontStyle13"/>
          <w:sz w:val="28"/>
          <w:szCs w:val="28"/>
        </w:rPr>
        <w:t>полная сохранность вкладов физичес</w:t>
      </w:r>
      <w:r w:rsidRPr="00324F0B">
        <w:rPr>
          <w:rStyle w:val="FontStyle13"/>
          <w:sz w:val="28"/>
          <w:szCs w:val="28"/>
        </w:rPr>
        <w:softHyphen/>
        <w:t xml:space="preserve">ких лиц и их </w:t>
      </w:r>
      <w:r w:rsidRPr="00324F0B">
        <w:rPr>
          <w:rStyle w:val="FontStyle12"/>
          <w:sz w:val="28"/>
          <w:szCs w:val="28"/>
        </w:rPr>
        <w:t>100</w:t>
      </w:r>
      <w:r w:rsidRPr="00324F0B">
        <w:rPr>
          <w:rStyle w:val="FontStyle13"/>
          <w:sz w:val="28"/>
          <w:szCs w:val="28"/>
        </w:rPr>
        <w:t>%-е возмещение независимо от суммы вклада.</w:t>
      </w:r>
    </w:p>
    <w:p w:rsidR="00F742E9" w:rsidRPr="00324F0B" w:rsidRDefault="00F742E9" w:rsidP="00324F0B">
      <w:pPr>
        <w:pStyle w:val="Style1"/>
        <w:widowControl/>
        <w:spacing w:line="240" w:lineRule="auto"/>
        <w:ind w:firstLine="709"/>
        <w:rPr>
          <w:rStyle w:val="FontStyle15"/>
          <w:spacing w:val="0"/>
          <w:sz w:val="28"/>
          <w:szCs w:val="28"/>
        </w:rPr>
      </w:pPr>
      <w:r w:rsidRPr="00324F0B">
        <w:rPr>
          <w:rStyle w:val="FontStyle15"/>
          <w:spacing w:val="0"/>
          <w:sz w:val="28"/>
          <w:szCs w:val="28"/>
        </w:rPr>
        <w:t>На нужды реального сектора националь</w:t>
      </w:r>
      <w:r w:rsidRPr="00324F0B">
        <w:rPr>
          <w:rStyle w:val="FontStyle15"/>
          <w:spacing w:val="0"/>
          <w:sz w:val="28"/>
          <w:szCs w:val="28"/>
        </w:rPr>
        <w:softHyphen/>
        <w:t>ной экономики должна быть в большей сте</w:t>
      </w:r>
      <w:r w:rsidRPr="00324F0B">
        <w:rPr>
          <w:rStyle w:val="FontStyle15"/>
          <w:spacing w:val="0"/>
          <w:sz w:val="28"/>
          <w:szCs w:val="28"/>
        </w:rPr>
        <w:softHyphen/>
        <w:t>пени ориентирована и налогово-бюджетная система.</w:t>
      </w:r>
    </w:p>
    <w:p w:rsidR="00A76007" w:rsidRPr="00324F0B" w:rsidRDefault="00F742E9" w:rsidP="00A76007">
      <w:pPr>
        <w:pStyle w:val="Style2"/>
        <w:widowControl/>
        <w:spacing w:line="240" w:lineRule="auto"/>
        <w:ind w:firstLine="709"/>
        <w:jc w:val="both"/>
        <w:rPr>
          <w:rStyle w:val="FontStyle15"/>
          <w:spacing w:val="0"/>
          <w:sz w:val="28"/>
          <w:szCs w:val="28"/>
        </w:rPr>
      </w:pPr>
      <w:r w:rsidRPr="00324F0B">
        <w:rPr>
          <w:rStyle w:val="FontStyle15"/>
          <w:spacing w:val="0"/>
          <w:sz w:val="28"/>
          <w:szCs w:val="28"/>
        </w:rPr>
        <w:t>Для снижения экспортных цен, повы</w:t>
      </w:r>
      <w:r w:rsidRPr="00324F0B">
        <w:rPr>
          <w:rStyle w:val="FontStyle15"/>
          <w:spacing w:val="0"/>
          <w:sz w:val="28"/>
          <w:szCs w:val="28"/>
        </w:rPr>
        <w:softHyphen/>
        <w:t>шения конкурентоспособности отечественно</w:t>
      </w:r>
      <w:r w:rsidRPr="00324F0B">
        <w:rPr>
          <w:rStyle w:val="FontStyle15"/>
          <w:spacing w:val="0"/>
          <w:sz w:val="28"/>
          <w:szCs w:val="28"/>
        </w:rPr>
        <w:softHyphen/>
        <w:t xml:space="preserve">го производителя </w:t>
      </w:r>
      <w:r w:rsidRPr="00324F0B">
        <w:rPr>
          <w:rStyle w:val="FontStyle11"/>
          <w:b w:val="0"/>
          <w:sz w:val="28"/>
          <w:szCs w:val="28"/>
        </w:rPr>
        <w:t>и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5"/>
          <w:spacing w:val="0"/>
          <w:sz w:val="28"/>
          <w:szCs w:val="28"/>
        </w:rPr>
        <w:t>увеличения собственной ресурсной базы следовало бы уменьшить на</w:t>
      </w:r>
      <w:r w:rsidRPr="00324F0B">
        <w:rPr>
          <w:rStyle w:val="FontStyle15"/>
          <w:spacing w:val="0"/>
          <w:sz w:val="28"/>
          <w:szCs w:val="28"/>
        </w:rPr>
        <w:softHyphen/>
        <w:t xml:space="preserve">логовую нагрузку на экономику в </w:t>
      </w:r>
      <w:smartTag w:uri="urn:schemas-microsoft-com:office:smarttags" w:element="metricconverter">
        <w:smartTagPr>
          <w:attr w:name="ProductID" w:val="2009 г"/>
        </w:smartTagPr>
        <w:r w:rsidRPr="00324F0B">
          <w:rPr>
            <w:rStyle w:val="FontStyle11"/>
            <w:b w:val="0"/>
            <w:sz w:val="28"/>
            <w:szCs w:val="28"/>
          </w:rPr>
          <w:t>2009</w:t>
        </w:r>
        <w:r w:rsidRPr="00324F0B">
          <w:rPr>
            <w:rStyle w:val="FontStyle11"/>
            <w:sz w:val="28"/>
            <w:szCs w:val="28"/>
          </w:rPr>
          <w:t xml:space="preserve"> </w:t>
        </w:r>
        <w:r w:rsidRPr="00324F0B">
          <w:rPr>
            <w:rStyle w:val="FontStyle15"/>
            <w:spacing w:val="0"/>
            <w:sz w:val="28"/>
            <w:szCs w:val="28"/>
          </w:rPr>
          <w:t>г</w:t>
        </w:r>
      </w:smartTag>
      <w:r w:rsidRPr="00324F0B">
        <w:rPr>
          <w:rStyle w:val="FontStyle15"/>
          <w:spacing w:val="0"/>
          <w:sz w:val="28"/>
          <w:szCs w:val="28"/>
        </w:rPr>
        <w:t xml:space="preserve">. за счет снижения ставок налогов на прибыль, дивиденды, социального налога. Тем более что многие наши партнеры по </w:t>
      </w:r>
      <w:r w:rsidRPr="00324F0B">
        <w:rPr>
          <w:rStyle w:val="FontStyle11"/>
          <w:b w:val="0"/>
          <w:sz w:val="28"/>
          <w:szCs w:val="28"/>
        </w:rPr>
        <w:t>СНГ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5"/>
          <w:spacing w:val="0"/>
          <w:sz w:val="28"/>
          <w:szCs w:val="28"/>
        </w:rPr>
        <w:t>это уже сделали (например, Россия, Украи</w:t>
      </w:r>
      <w:r w:rsidRPr="00324F0B">
        <w:rPr>
          <w:rStyle w:val="FontStyle15"/>
          <w:spacing w:val="0"/>
          <w:sz w:val="28"/>
          <w:szCs w:val="28"/>
        </w:rPr>
        <w:softHyphen/>
        <w:t>на, Казахстан).</w:t>
      </w:r>
      <w:r w:rsidR="00A76007">
        <w:rPr>
          <w:rStyle w:val="FontStyle15"/>
          <w:spacing w:val="0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11</w:t>
      </w:r>
      <w:r w:rsidR="00A76007" w:rsidRPr="00A76007">
        <w:rPr>
          <w:rStyle w:val="FontStyle12"/>
          <w:sz w:val="28"/>
          <w:szCs w:val="28"/>
        </w:rPr>
        <w:t>]</w:t>
      </w:r>
    </w:p>
    <w:p w:rsidR="00A76007" w:rsidRPr="00324F0B" w:rsidRDefault="00F742E9" w:rsidP="00A76007">
      <w:pPr>
        <w:pStyle w:val="Style2"/>
        <w:widowControl/>
        <w:spacing w:line="240" w:lineRule="auto"/>
        <w:ind w:firstLine="709"/>
        <w:jc w:val="both"/>
        <w:rPr>
          <w:rStyle w:val="FontStyle15"/>
          <w:spacing w:val="0"/>
          <w:sz w:val="28"/>
          <w:szCs w:val="28"/>
        </w:rPr>
      </w:pPr>
      <w:r w:rsidRPr="00324F0B">
        <w:rPr>
          <w:rStyle w:val="FontStyle15"/>
          <w:spacing w:val="0"/>
          <w:sz w:val="28"/>
          <w:szCs w:val="28"/>
        </w:rPr>
        <w:t xml:space="preserve">Так, в Казахстане в 2009 году </w:t>
      </w:r>
      <w:r w:rsidRPr="00324F0B">
        <w:rPr>
          <w:rStyle w:val="FontStyle11"/>
          <w:b w:val="0"/>
          <w:sz w:val="28"/>
          <w:szCs w:val="28"/>
        </w:rPr>
        <w:t>НДС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5"/>
          <w:spacing w:val="0"/>
          <w:sz w:val="28"/>
          <w:szCs w:val="28"/>
        </w:rPr>
        <w:t>снижен до 12% (у нас НДС составляет 20%)</w:t>
      </w:r>
      <w:r w:rsidRPr="00324F0B">
        <w:rPr>
          <w:rStyle w:val="FontStyle11"/>
          <w:sz w:val="28"/>
          <w:szCs w:val="28"/>
        </w:rPr>
        <w:t xml:space="preserve">, </w:t>
      </w:r>
      <w:r w:rsidRPr="00324F0B">
        <w:rPr>
          <w:rStyle w:val="FontStyle15"/>
          <w:spacing w:val="0"/>
          <w:sz w:val="28"/>
          <w:szCs w:val="28"/>
        </w:rPr>
        <w:t>налог на при</w:t>
      </w:r>
      <w:r w:rsidRPr="00324F0B">
        <w:rPr>
          <w:rStyle w:val="FontStyle15"/>
          <w:spacing w:val="0"/>
          <w:sz w:val="28"/>
          <w:szCs w:val="28"/>
        </w:rPr>
        <w:softHyphen/>
        <w:t>быль - до 15%, социальный на</w:t>
      </w:r>
      <w:r w:rsidRPr="00324F0B">
        <w:rPr>
          <w:rStyle w:val="FontStyle15"/>
          <w:spacing w:val="0"/>
          <w:sz w:val="28"/>
          <w:szCs w:val="28"/>
        </w:rPr>
        <w:softHyphen/>
        <w:t>лог - до 11% (у нас 34%). У важнейшего нашего внешнеэкономического партнера - России большинство из этих налогов также ниже. Социальный налог исчис</w:t>
      </w:r>
      <w:r w:rsidRPr="00324F0B">
        <w:rPr>
          <w:rStyle w:val="FontStyle15"/>
          <w:spacing w:val="0"/>
          <w:sz w:val="28"/>
          <w:szCs w:val="28"/>
        </w:rPr>
        <w:softHyphen/>
        <w:t>ляется по регрессивной шкале со ставками от 26 до 2%. Меньшую ставку имеет и налог на дивиденды и т.д.</w:t>
      </w:r>
      <w:r w:rsidR="00A76007">
        <w:rPr>
          <w:rStyle w:val="FontStyle15"/>
          <w:spacing w:val="0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11</w:t>
      </w:r>
      <w:r w:rsidR="00A76007" w:rsidRPr="00A76007">
        <w:rPr>
          <w:rStyle w:val="FontStyle12"/>
          <w:sz w:val="28"/>
          <w:szCs w:val="28"/>
        </w:rPr>
        <w:t>]</w:t>
      </w:r>
    </w:p>
    <w:p w:rsidR="00A76007" w:rsidRPr="00324F0B" w:rsidRDefault="00F742E9" w:rsidP="00A76007">
      <w:pPr>
        <w:pStyle w:val="Style2"/>
        <w:widowControl/>
        <w:spacing w:line="240" w:lineRule="auto"/>
        <w:ind w:firstLine="709"/>
        <w:jc w:val="both"/>
        <w:rPr>
          <w:rStyle w:val="FontStyle15"/>
          <w:spacing w:val="0"/>
          <w:sz w:val="28"/>
          <w:szCs w:val="28"/>
        </w:rPr>
      </w:pPr>
      <w:r w:rsidRPr="00324F0B">
        <w:rPr>
          <w:rStyle w:val="FontStyle15"/>
          <w:spacing w:val="0"/>
          <w:sz w:val="28"/>
          <w:szCs w:val="28"/>
        </w:rPr>
        <w:t xml:space="preserve">С целью активизации потребительского спроса и снижении инфляции целесообразно отменить 5 %-й налог с продаж в розничной </w:t>
      </w:r>
      <w:r w:rsidRPr="00324F0B">
        <w:rPr>
          <w:rStyle w:val="FontStyle12"/>
          <w:sz w:val="28"/>
          <w:szCs w:val="28"/>
        </w:rPr>
        <w:t>торговле, вернуться к практике предоставле</w:t>
      </w:r>
      <w:r w:rsidRPr="00324F0B">
        <w:rPr>
          <w:rStyle w:val="FontStyle12"/>
          <w:sz w:val="28"/>
          <w:szCs w:val="28"/>
        </w:rPr>
        <w:softHyphen/>
        <w:t xml:space="preserve">ния налоговых каникул в течение 3 лет с момента объявления </w:t>
      </w:r>
      <w:r w:rsidRPr="00324F0B">
        <w:rPr>
          <w:rStyle w:val="FontStyle11"/>
          <w:b w:val="0"/>
          <w:sz w:val="28"/>
          <w:szCs w:val="28"/>
        </w:rPr>
        <w:t>прибыли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>для орга</w:t>
      </w:r>
      <w:r w:rsidRPr="00324F0B">
        <w:rPr>
          <w:rStyle w:val="FontStyle12"/>
          <w:sz w:val="28"/>
          <w:szCs w:val="28"/>
        </w:rPr>
        <w:softHyphen/>
        <w:t>низаций с иностранным участием, в которых доля иностранных инвестиций составляет более 30% уставного капитала. Последний шаг сделает более привлекательной нашу эконо</w:t>
      </w:r>
      <w:r w:rsidRPr="00324F0B">
        <w:rPr>
          <w:rStyle w:val="FontStyle12"/>
          <w:sz w:val="28"/>
          <w:szCs w:val="28"/>
        </w:rPr>
        <w:softHyphen/>
        <w:t>мику для иностранных инвесторов.</w:t>
      </w:r>
      <w:r w:rsidR="00A76007">
        <w:rPr>
          <w:rStyle w:val="FontStyle12"/>
          <w:sz w:val="28"/>
          <w:szCs w:val="28"/>
        </w:rPr>
        <w:t xml:space="preserve"> </w:t>
      </w:r>
      <w:r w:rsidR="00A76007" w:rsidRPr="00A76007">
        <w:rPr>
          <w:rStyle w:val="FontStyle12"/>
          <w:sz w:val="28"/>
          <w:szCs w:val="28"/>
        </w:rPr>
        <w:t>[</w:t>
      </w:r>
      <w:r w:rsidR="00A76007">
        <w:rPr>
          <w:rStyle w:val="FontStyle12"/>
          <w:sz w:val="28"/>
          <w:szCs w:val="28"/>
        </w:rPr>
        <w:t>2, с. 11</w:t>
      </w:r>
      <w:r w:rsidR="00A76007" w:rsidRPr="00A76007">
        <w:rPr>
          <w:rStyle w:val="FontStyle12"/>
          <w:sz w:val="28"/>
          <w:szCs w:val="28"/>
        </w:rPr>
        <w:t>]</w:t>
      </w:r>
    </w:p>
    <w:p w:rsidR="00F742E9" w:rsidRPr="00324F0B" w:rsidRDefault="00F742E9" w:rsidP="00324F0B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>В условиях кризиса необходимо уменьшение давления на платежный баланс по</w:t>
      </w:r>
      <w:r w:rsidRPr="00324F0B">
        <w:rPr>
          <w:rStyle w:val="FontStyle12"/>
          <w:sz w:val="28"/>
          <w:szCs w:val="28"/>
        </w:rPr>
        <w:softHyphen/>
        <w:t xml:space="preserve">средством проведения тотальной ревизии расходов бюджета всех уровней с целью их максимального снижения. Первоочередной задачей может стать </w:t>
      </w:r>
      <w:r w:rsidRPr="00324F0B">
        <w:rPr>
          <w:rStyle w:val="FontStyle11"/>
          <w:b w:val="0"/>
          <w:sz w:val="28"/>
          <w:szCs w:val="28"/>
        </w:rPr>
        <w:t>инвентаризация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>про</w:t>
      </w:r>
      <w:r w:rsidRPr="00324F0B">
        <w:rPr>
          <w:rStyle w:val="FontStyle12"/>
          <w:sz w:val="28"/>
          <w:szCs w:val="28"/>
        </w:rPr>
        <w:softHyphen/>
        <w:t>грамм и проектов с участием государства и оценка целесообразности их реализации и возможностей финансирования.</w:t>
      </w:r>
    </w:p>
    <w:p w:rsidR="00F742E9" w:rsidRPr="00324F0B" w:rsidRDefault="00F742E9" w:rsidP="00324F0B">
      <w:pPr>
        <w:pStyle w:val="Style1"/>
        <w:widowControl/>
        <w:spacing w:line="240" w:lineRule="auto"/>
        <w:ind w:firstLine="709"/>
        <w:rPr>
          <w:rStyle w:val="FontStyle11"/>
          <w:b w:val="0"/>
          <w:sz w:val="28"/>
          <w:szCs w:val="28"/>
        </w:rPr>
      </w:pPr>
      <w:r w:rsidRPr="00324F0B">
        <w:rPr>
          <w:rStyle w:val="FontStyle12"/>
          <w:sz w:val="28"/>
          <w:szCs w:val="28"/>
        </w:rPr>
        <w:t>Аксиомой считается стремление прави</w:t>
      </w:r>
      <w:r w:rsidRPr="00324F0B">
        <w:rPr>
          <w:rStyle w:val="FontStyle12"/>
          <w:sz w:val="28"/>
          <w:szCs w:val="28"/>
        </w:rPr>
        <w:softHyphen/>
        <w:t>тельств в периоды экономического спада и проблематичности внешнего кредитования увеличивать в разумных пределах дефицит бюджета. Эти средства могут быть направ</w:t>
      </w:r>
      <w:r w:rsidRPr="00324F0B">
        <w:rPr>
          <w:rStyle w:val="FontStyle12"/>
          <w:sz w:val="28"/>
          <w:szCs w:val="28"/>
        </w:rPr>
        <w:softHyphen/>
        <w:t>лены на поддержку реального сектора эко</w:t>
      </w:r>
      <w:r w:rsidRPr="00324F0B">
        <w:rPr>
          <w:rStyle w:val="FontStyle12"/>
          <w:sz w:val="28"/>
          <w:szCs w:val="28"/>
        </w:rPr>
        <w:softHyphen/>
        <w:t xml:space="preserve">номики и социальную защиту населения, что </w:t>
      </w:r>
      <w:r w:rsidRPr="00324F0B">
        <w:rPr>
          <w:rStyle w:val="FontStyle11"/>
          <w:b w:val="0"/>
          <w:sz w:val="28"/>
          <w:szCs w:val="28"/>
        </w:rPr>
        <w:t>существенно активизирует внутренний спрос.</w:t>
      </w:r>
    </w:p>
    <w:p w:rsidR="00324F0B" w:rsidRPr="00324F0B" w:rsidRDefault="00F742E9" w:rsidP="00324F0B">
      <w:pPr>
        <w:pStyle w:val="Style1"/>
        <w:widowControl/>
        <w:spacing w:line="240" w:lineRule="auto"/>
        <w:ind w:firstLine="709"/>
        <w:rPr>
          <w:rStyle w:val="FontStyle14"/>
          <w:spacing w:val="0"/>
          <w:sz w:val="28"/>
          <w:szCs w:val="28"/>
        </w:rPr>
      </w:pPr>
      <w:r w:rsidRPr="00324F0B">
        <w:rPr>
          <w:rStyle w:val="FontStyle11"/>
          <w:b w:val="0"/>
          <w:sz w:val="28"/>
          <w:szCs w:val="28"/>
        </w:rPr>
        <w:t>На финансирование бюджетного дефи</w:t>
      </w:r>
      <w:r w:rsidRPr="00324F0B">
        <w:rPr>
          <w:rStyle w:val="FontStyle11"/>
          <w:b w:val="0"/>
          <w:sz w:val="28"/>
          <w:szCs w:val="28"/>
        </w:rPr>
        <w:softHyphen/>
        <w:t>цита может быть использовано превышение доходов над расходами по результатам ис</w:t>
      </w:r>
      <w:r w:rsidRPr="00324F0B">
        <w:rPr>
          <w:rStyle w:val="FontStyle11"/>
          <w:b w:val="0"/>
          <w:sz w:val="28"/>
          <w:szCs w:val="28"/>
        </w:rPr>
        <w:softHyphen/>
        <w:t xml:space="preserve">полнения </w:t>
      </w:r>
      <w:r w:rsidR="00324F0B">
        <w:rPr>
          <w:rStyle w:val="FontStyle11"/>
          <w:b w:val="0"/>
          <w:sz w:val="28"/>
          <w:szCs w:val="28"/>
        </w:rPr>
        <w:t>бюджета</w:t>
      </w:r>
      <w:r w:rsidRPr="00324F0B">
        <w:rPr>
          <w:rStyle w:val="FontStyle11"/>
          <w:b w:val="0"/>
          <w:sz w:val="28"/>
          <w:szCs w:val="28"/>
        </w:rPr>
        <w:t>.</w:t>
      </w:r>
      <w:r w:rsidR="00324F0B">
        <w:rPr>
          <w:rStyle w:val="FontStyle11"/>
          <w:b w:val="0"/>
          <w:sz w:val="28"/>
          <w:szCs w:val="28"/>
        </w:rPr>
        <w:t xml:space="preserve"> </w:t>
      </w:r>
      <w:r w:rsidR="00324F0B" w:rsidRPr="00324F0B">
        <w:rPr>
          <w:rStyle w:val="FontStyle14"/>
          <w:spacing w:val="0"/>
          <w:sz w:val="28"/>
          <w:szCs w:val="28"/>
        </w:rPr>
        <w:t>Кроме того, дефицит может покрываться доходами от реализации ценных бумаг, кредитами Национального банка. Включение печатного станка, безус</w:t>
      </w:r>
      <w:r w:rsidR="00324F0B" w:rsidRPr="00324F0B">
        <w:rPr>
          <w:rStyle w:val="FontStyle14"/>
          <w:spacing w:val="0"/>
          <w:sz w:val="28"/>
          <w:szCs w:val="28"/>
        </w:rPr>
        <w:softHyphen/>
        <w:t>ловно, должно быть исключено.</w:t>
      </w:r>
    </w:p>
    <w:p w:rsidR="00324F0B" w:rsidRPr="00324F0B" w:rsidRDefault="00324F0B" w:rsidP="00324F0B">
      <w:pPr>
        <w:pStyle w:val="Style2"/>
        <w:widowControl/>
        <w:spacing w:line="240" w:lineRule="auto"/>
        <w:ind w:firstLine="709"/>
        <w:jc w:val="both"/>
        <w:rPr>
          <w:rStyle w:val="FontStyle14"/>
          <w:spacing w:val="0"/>
          <w:sz w:val="28"/>
          <w:szCs w:val="28"/>
        </w:rPr>
      </w:pPr>
      <w:r w:rsidRPr="00324F0B">
        <w:rPr>
          <w:rStyle w:val="FontStyle14"/>
          <w:spacing w:val="0"/>
          <w:sz w:val="28"/>
          <w:szCs w:val="28"/>
        </w:rPr>
        <w:t>Ключевой проблемой является поддер</w:t>
      </w:r>
      <w:r w:rsidRPr="00324F0B">
        <w:rPr>
          <w:rStyle w:val="FontStyle14"/>
          <w:spacing w:val="0"/>
          <w:sz w:val="28"/>
          <w:szCs w:val="28"/>
        </w:rPr>
        <w:softHyphen/>
        <w:t>жка населения в условиях глобального кри</w:t>
      </w:r>
      <w:r w:rsidRPr="00324F0B">
        <w:rPr>
          <w:rStyle w:val="FontStyle14"/>
          <w:spacing w:val="0"/>
          <w:sz w:val="28"/>
          <w:szCs w:val="28"/>
        </w:rPr>
        <w:softHyphen/>
        <w:t>зиса. В качестве первоочередных мер можно рассматривать:</w:t>
      </w:r>
    </w:p>
    <w:p w:rsidR="00324F0B" w:rsidRPr="00324F0B" w:rsidRDefault="00324F0B" w:rsidP="00324F0B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324F0B">
        <w:rPr>
          <w:rStyle w:val="FontStyle14"/>
          <w:spacing w:val="0"/>
          <w:sz w:val="28"/>
          <w:szCs w:val="28"/>
        </w:rPr>
        <w:t xml:space="preserve">• принятие широкого спектра программ по переобучению и адаптации населения, потерявшего работу, поддержке молодежи (гарантия сохранения рабочих мест, льготы </w:t>
      </w:r>
      <w:r w:rsidRPr="00324F0B">
        <w:rPr>
          <w:rStyle w:val="FontStyle12"/>
          <w:sz w:val="28"/>
          <w:szCs w:val="28"/>
        </w:rPr>
        <w:t xml:space="preserve">по кредитам и </w:t>
      </w:r>
      <w:r w:rsidRPr="00324F0B">
        <w:rPr>
          <w:rStyle w:val="FontStyle11"/>
          <w:b w:val="0"/>
          <w:sz w:val="28"/>
          <w:szCs w:val="28"/>
        </w:rPr>
        <w:t>выплата</w:t>
      </w:r>
      <w:r w:rsidRPr="00324F0B">
        <w:rPr>
          <w:rStyle w:val="FontStyle11"/>
          <w:sz w:val="28"/>
          <w:szCs w:val="28"/>
        </w:rPr>
        <w:t xml:space="preserve"> </w:t>
      </w:r>
      <w:r w:rsidRPr="00324F0B">
        <w:rPr>
          <w:rStyle w:val="FontStyle12"/>
          <w:sz w:val="28"/>
          <w:szCs w:val="28"/>
        </w:rPr>
        <w:t>процентов по ним, поддержка молодых семей);</w:t>
      </w:r>
    </w:p>
    <w:p w:rsidR="00324F0B" w:rsidRPr="00324F0B" w:rsidRDefault="00324F0B" w:rsidP="00324F0B">
      <w:pPr>
        <w:pStyle w:val="Style2"/>
        <w:widowControl/>
        <w:numPr>
          <w:ilvl w:val="0"/>
          <w:numId w:val="9"/>
        </w:numPr>
        <w:tabs>
          <w:tab w:val="left" w:pos="995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>увеличение инвестиций во все сегмен</w:t>
      </w:r>
      <w:r w:rsidRPr="00324F0B">
        <w:rPr>
          <w:rStyle w:val="FontStyle12"/>
          <w:sz w:val="28"/>
          <w:szCs w:val="28"/>
        </w:rPr>
        <w:softHyphen/>
        <w:t>ты образовательной системы страны;</w:t>
      </w:r>
    </w:p>
    <w:p w:rsidR="00324F0B" w:rsidRPr="00324F0B" w:rsidRDefault="00324F0B" w:rsidP="00324F0B">
      <w:pPr>
        <w:pStyle w:val="Style2"/>
        <w:widowControl/>
        <w:numPr>
          <w:ilvl w:val="0"/>
          <w:numId w:val="9"/>
        </w:numPr>
        <w:tabs>
          <w:tab w:val="left" w:pos="995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>недопущение снижения реальной за</w:t>
      </w:r>
      <w:r w:rsidRPr="00324F0B">
        <w:rPr>
          <w:rStyle w:val="FontStyle12"/>
          <w:sz w:val="28"/>
          <w:szCs w:val="28"/>
        </w:rPr>
        <w:softHyphen/>
        <w:t>работной платы работников бюджетной сфе</w:t>
      </w:r>
      <w:r w:rsidRPr="00324F0B">
        <w:rPr>
          <w:rStyle w:val="FontStyle12"/>
          <w:sz w:val="28"/>
          <w:szCs w:val="28"/>
        </w:rPr>
        <w:softHyphen/>
        <w:t>ры и денежного содержания пенсионеров.</w:t>
      </w:r>
    </w:p>
    <w:p w:rsidR="00324F0B" w:rsidRPr="00324F0B" w:rsidRDefault="00324F0B" w:rsidP="00324F0B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>Важно также определить эффективные меры по совершенствованию государствен</w:t>
      </w:r>
      <w:r w:rsidRPr="00324F0B">
        <w:rPr>
          <w:rStyle w:val="FontStyle12"/>
          <w:sz w:val="28"/>
          <w:szCs w:val="28"/>
        </w:rPr>
        <w:softHyphen/>
        <w:t>ного управления экономикой в новых усло</w:t>
      </w:r>
      <w:r w:rsidRPr="00324F0B">
        <w:rPr>
          <w:rStyle w:val="FontStyle12"/>
          <w:sz w:val="28"/>
          <w:szCs w:val="28"/>
        </w:rPr>
        <w:softHyphen/>
        <w:t>виях. Среди них в первую очередь необхо</w:t>
      </w:r>
      <w:r w:rsidRPr="00324F0B">
        <w:rPr>
          <w:rStyle w:val="FontStyle12"/>
          <w:sz w:val="28"/>
          <w:szCs w:val="28"/>
        </w:rPr>
        <w:softHyphen/>
        <w:t>димо выделить:</w:t>
      </w:r>
    </w:p>
    <w:p w:rsidR="00324F0B" w:rsidRPr="00324F0B" w:rsidRDefault="00324F0B" w:rsidP="00324F0B">
      <w:pPr>
        <w:pStyle w:val="Style2"/>
        <w:widowControl/>
        <w:numPr>
          <w:ilvl w:val="0"/>
          <w:numId w:val="9"/>
        </w:numPr>
        <w:tabs>
          <w:tab w:val="left" w:pos="995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>отказ от директивного установления целевых показателей, прежде всего, объемов производства;</w:t>
      </w:r>
    </w:p>
    <w:p w:rsidR="00324F0B" w:rsidRPr="00324F0B" w:rsidRDefault="00324F0B" w:rsidP="00324F0B">
      <w:pPr>
        <w:pStyle w:val="Style2"/>
        <w:widowControl/>
        <w:numPr>
          <w:ilvl w:val="0"/>
          <w:numId w:val="9"/>
        </w:numPr>
        <w:tabs>
          <w:tab w:val="left" w:pos="995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>проведение курса на дебюрократиза</w:t>
      </w:r>
      <w:r w:rsidRPr="00324F0B">
        <w:rPr>
          <w:rStyle w:val="FontStyle12"/>
          <w:sz w:val="28"/>
          <w:szCs w:val="28"/>
        </w:rPr>
        <w:softHyphen/>
        <w:t>цию, сокращение расходов на госаппарат, оптимизацию его функций, структуры и чис</w:t>
      </w:r>
      <w:r w:rsidRPr="00324F0B">
        <w:rPr>
          <w:rStyle w:val="FontStyle12"/>
          <w:sz w:val="28"/>
          <w:szCs w:val="28"/>
        </w:rPr>
        <w:softHyphen/>
        <w:t>ленности с учетом кризисных явлений в эко</w:t>
      </w:r>
      <w:r w:rsidRPr="00324F0B">
        <w:rPr>
          <w:rStyle w:val="FontStyle12"/>
          <w:sz w:val="28"/>
          <w:szCs w:val="28"/>
        </w:rPr>
        <w:softHyphen/>
        <w:t>номике. Иными словами, пришло время пе</w:t>
      </w:r>
      <w:r w:rsidRPr="00324F0B">
        <w:rPr>
          <w:rStyle w:val="FontStyle12"/>
          <w:sz w:val="28"/>
          <w:szCs w:val="28"/>
        </w:rPr>
        <w:softHyphen/>
        <w:t>ресмотреть действующую Генеральную схе</w:t>
      </w:r>
      <w:r w:rsidRPr="00324F0B">
        <w:rPr>
          <w:rStyle w:val="FontStyle12"/>
          <w:sz w:val="28"/>
          <w:szCs w:val="28"/>
        </w:rPr>
        <w:softHyphen/>
        <w:t>му управления народным хозяйством.</w:t>
      </w:r>
    </w:p>
    <w:p w:rsidR="00324F0B" w:rsidRPr="00324F0B" w:rsidRDefault="00324F0B" w:rsidP="00324F0B">
      <w:pPr>
        <w:pStyle w:val="Style4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324F0B">
        <w:rPr>
          <w:rStyle w:val="FontStyle12"/>
          <w:sz w:val="28"/>
          <w:szCs w:val="28"/>
        </w:rPr>
        <w:t xml:space="preserve">Таким образом, </w:t>
      </w:r>
      <w:r>
        <w:rPr>
          <w:rStyle w:val="FontStyle12"/>
          <w:sz w:val="28"/>
          <w:szCs w:val="28"/>
        </w:rPr>
        <w:t>п</w:t>
      </w:r>
      <w:r w:rsidRPr="00324F0B">
        <w:rPr>
          <w:rStyle w:val="FontStyle11"/>
          <w:b w:val="0"/>
          <w:sz w:val="28"/>
          <w:szCs w:val="28"/>
        </w:rPr>
        <w:t xml:space="preserve">редложенная система мер не претендует на абсолютную истину и на полный охват необходимого </w:t>
      </w:r>
      <w:r>
        <w:rPr>
          <w:rStyle w:val="FontStyle11"/>
          <w:b w:val="0"/>
          <w:sz w:val="28"/>
          <w:szCs w:val="28"/>
        </w:rPr>
        <w:t>и</w:t>
      </w:r>
      <w:r w:rsidRPr="00324F0B">
        <w:rPr>
          <w:rStyle w:val="FontStyle11"/>
          <w:b w:val="0"/>
          <w:sz w:val="28"/>
          <w:szCs w:val="28"/>
        </w:rPr>
        <w:t>нструментария, но является, исходя из опыта предыдущих мировых и крупных региональных экономичес</w:t>
      </w:r>
      <w:r w:rsidRPr="00324F0B">
        <w:rPr>
          <w:rStyle w:val="FontStyle11"/>
          <w:b w:val="0"/>
          <w:sz w:val="28"/>
          <w:szCs w:val="28"/>
        </w:rPr>
        <w:softHyphen/>
        <w:t>ких кризисов, сложившейся в стране ситуации, специфики национальной экономичес</w:t>
      </w:r>
      <w:r w:rsidRPr="00324F0B">
        <w:rPr>
          <w:rStyle w:val="FontStyle11"/>
          <w:b w:val="0"/>
          <w:sz w:val="28"/>
          <w:szCs w:val="28"/>
        </w:rPr>
        <w:softHyphen/>
        <w:t xml:space="preserve">кой модели, вполне логичной. Это минимально необходимый набор шагов </w:t>
      </w:r>
      <w:r w:rsidRPr="00324F0B">
        <w:rPr>
          <w:rStyle w:val="FontStyle11"/>
          <w:b w:val="0"/>
          <w:spacing w:val="20"/>
          <w:sz w:val="28"/>
          <w:szCs w:val="28"/>
        </w:rPr>
        <w:t>для с</w:t>
      </w:r>
      <w:r w:rsidRPr="00324F0B">
        <w:rPr>
          <w:rStyle w:val="FontStyle11"/>
          <w:b w:val="0"/>
          <w:sz w:val="28"/>
          <w:szCs w:val="28"/>
        </w:rPr>
        <w:t>табилизации национальной экономики и формирования предпосылок выхода из кризиса, развития в будущем экономики высокими темпами на основе её модернизации и оздоровления.</w:t>
      </w:r>
    </w:p>
    <w:p w:rsidR="00324F0B" w:rsidRPr="00324F0B" w:rsidRDefault="00324F0B" w:rsidP="00324F0B">
      <w:pPr>
        <w:pStyle w:val="Style2"/>
        <w:widowControl/>
        <w:tabs>
          <w:tab w:val="left" w:pos="995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</w:p>
    <w:p w:rsidR="00324F0B" w:rsidRPr="00324F0B" w:rsidRDefault="00324F0B" w:rsidP="00324F0B">
      <w:pPr>
        <w:pStyle w:val="Style3"/>
        <w:widowControl/>
        <w:spacing w:line="240" w:lineRule="auto"/>
        <w:ind w:firstLine="709"/>
        <w:jc w:val="both"/>
        <w:rPr>
          <w:rStyle w:val="FontStyle14"/>
          <w:spacing w:val="0"/>
          <w:sz w:val="28"/>
          <w:szCs w:val="28"/>
        </w:rPr>
      </w:pPr>
    </w:p>
    <w:p w:rsidR="00324F0B" w:rsidRPr="00324F0B" w:rsidRDefault="00324F0B" w:rsidP="00324F0B">
      <w:pPr>
        <w:pStyle w:val="Style1"/>
        <w:widowControl/>
        <w:spacing w:line="240" w:lineRule="auto"/>
        <w:ind w:firstLine="709"/>
        <w:rPr>
          <w:rStyle w:val="FontStyle11"/>
          <w:b w:val="0"/>
          <w:sz w:val="28"/>
          <w:szCs w:val="28"/>
        </w:rPr>
      </w:pPr>
    </w:p>
    <w:p w:rsidR="00F742E9" w:rsidRPr="00324F0B" w:rsidRDefault="00F742E9" w:rsidP="00324F0B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F742E9" w:rsidRPr="00324F0B" w:rsidRDefault="00F742E9" w:rsidP="00324F0B">
      <w:pPr>
        <w:pStyle w:val="Style1"/>
        <w:widowControl/>
        <w:tabs>
          <w:tab w:val="left" w:pos="1232"/>
        </w:tabs>
        <w:spacing w:line="240" w:lineRule="auto"/>
        <w:ind w:firstLine="709"/>
        <w:rPr>
          <w:rStyle w:val="FontStyle13"/>
          <w:sz w:val="28"/>
          <w:szCs w:val="28"/>
        </w:rPr>
      </w:pPr>
    </w:p>
    <w:p w:rsidR="00F742E9" w:rsidRPr="00324F0B" w:rsidRDefault="00F742E9" w:rsidP="00324F0B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1549E4" w:rsidRPr="00324F0B" w:rsidRDefault="001549E4" w:rsidP="00324F0B">
      <w:pPr>
        <w:pStyle w:val="Style4"/>
        <w:widowControl/>
        <w:tabs>
          <w:tab w:val="left" w:pos="1663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  <w:r w:rsidRPr="00324F0B">
        <w:rPr>
          <w:rStyle w:val="FontStyle12"/>
          <w:sz w:val="28"/>
          <w:szCs w:val="28"/>
        </w:rPr>
        <w:t xml:space="preserve">   </w:t>
      </w:r>
    </w:p>
    <w:p w:rsidR="001549E4" w:rsidRPr="00324F0B" w:rsidRDefault="001549E4" w:rsidP="00324F0B">
      <w:pPr>
        <w:pStyle w:val="Style4"/>
        <w:widowControl/>
        <w:tabs>
          <w:tab w:val="left" w:pos="1663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</w:p>
    <w:p w:rsidR="001549E4" w:rsidRPr="00324F0B" w:rsidRDefault="001549E4" w:rsidP="00324F0B">
      <w:pPr>
        <w:pStyle w:val="Style4"/>
        <w:widowControl/>
        <w:tabs>
          <w:tab w:val="left" w:pos="1663"/>
        </w:tabs>
        <w:spacing w:line="240" w:lineRule="auto"/>
        <w:ind w:firstLine="709"/>
        <w:jc w:val="both"/>
        <w:rPr>
          <w:rStyle w:val="FontStyle12"/>
          <w:sz w:val="28"/>
          <w:szCs w:val="28"/>
        </w:rPr>
      </w:pPr>
    </w:p>
    <w:p w:rsidR="00BB5945" w:rsidRPr="00324F0B" w:rsidRDefault="00BB5945" w:rsidP="00324F0B">
      <w:pPr>
        <w:pStyle w:val="Style2"/>
        <w:widowControl/>
        <w:tabs>
          <w:tab w:val="left" w:pos="1002"/>
        </w:tabs>
        <w:spacing w:line="240" w:lineRule="auto"/>
        <w:ind w:firstLine="709"/>
        <w:jc w:val="both"/>
        <w:rPr>
          <w:rStyle w:val="FontStyle14"/>
          <w:spacing w:val="0"/>
          <w:sz w:val="28"/>
          <w:szCs w:val="28"/>
        </w:rPr>
      </w:pPr>
    </w:p>
    <w:p w:rsidR="001F3D4B" w:rsidRPr="00324F0B" w:rsidRDefault="001F3D4B" w:rsidP="00324F0B">
      <w:pPr>
        <w:pStyle w:val="Style2"/>
        <w:widowControl/>
        <w:tabs>
          <w:tab w:val="left" w:pos="874"/>
        </w:tabs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</w:p>
    <w:p w:rsidR="001F3D4B" w:rsidRPr="00324F0B" w:rsidRDefault="001F3D4B" w:rsidP="00324F0B">
      <w:pPr>
        <w:pStyle w:val="Style5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3A39BE" w:rsidRPr="00324F0B" w:rsidRDefault="003A39BE" w:rsidP="00324F0B">
      <w:pPr>
        <w:pStyle w:val="Style3"/>
        <w:widowControl/>
        <w:tabs>
          <w:tab w:val="left" w:pos="972"/>
        </w:tabs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</w:p>
    <w:p w:rsidR="003A39BE" w:rsidRPr="00324F0B" w:rsidRDefault="003A39BE" w:rsidP="00324F0B">
      <w:pPr>
        <w:pStyle w:val="Style4"/>
        <w:widowControl/>
        <w:spacing w:line="240" w:lineRule="auto"/>
        <w:ind w:firstLine="709"/>
        <w:jc w:val="both"/>
        <w:rPr>
          <w:rStyle w:val="FontStyle19"/>
          <w:b w:val="0"/>
          <w:spacing w:val="0"/>
          <w:sz w:val="28"/>
          <w:szCs w:val="28"/>
        </w:rPr>
      </w:pPr>
    </w:p>
    <w:p w:rsidR="00736DCE" w:rsidRPr="00324F0B" w:rsidRDefault="00736DCE" w:rsidP="00324F0B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</w:p>
    <w:p w:rsidR="00736DCE" w:rsidRPr="00324F0B" w:rsidRDefault="00736DCE" w:rsidP="00324F0B">
      <w:pPr>
        <w:pStyle w:val="Style1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1A4BB9" w:rsidRPr="00324F0B" w:rsidRDefault="001A4BB9" w:rsidP="00324F0B">
      <w:pPr>
        <w:pStyle w:val="Style2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bookmarkStart w:id="0" w:name="_GoBack"/>
      <w:bookmarkEnd w:id="0"/>
    </w:p>
    <w:sectPr w:rsidR="001A4BB9" w:rsidRPr="00324F0B" w:rsidSect="00086906">
      <w:footerReference w:type="even" r:id="rId7"/>
      <w:footerReference w:type="default" r:id="rId8"/>
      <w:pgSz w:w="11907" w:h="16840" w:code="11"/>
      <w:pgMar w:top="1134" w:right="567" w:bottom="1134" w:left="1701" w:header="720" w:footer="720" w:gutter="0"/>
      <w:pgNumType w:start="2"/>
      <w:cols w:space="708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EE" w:rsidRDefault="006429EE">
      <w:r>
        <w:separator/>
      </w:r>
    </w:p>
  </w:endnote>
  <w:endnote w:type="continuationSeparator" w:id="0">
    <w:p w:rsidR="006429EE" w:rsidRDefault="0064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06" w:rsidRDefault="00086906" w:rsidP="00642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6906" w:rsidRDefault="000869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06" w:rsidRDefault="00086906" w:rsidP="00642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512A0">
      <w:rPr>
        <w:rStyle w:val="a4"/>
        <w:noProof/>
      </w:rPr>
      <w:t>2</w:t>
    </w:r>
    <w:r>
      <w:rPr>
        <w:rStyle w:val="a4"/>
      </w:rPr>
      <w:fldChar w:fldCharType="end"/>
    </w:r>
  </w:p>
  <w:p w:rsidR="00086906" w:rsidRDefault="000869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EE" w:rsidRDefault="006429EE">
      <w:r>
        <w:separator/>
      </w:r>
    </w:p>
  </w:footnote>
  <w:footnote w:type="continuationSeparator" w:id="0">
    <w:p w:rsidR="006429EE" w:rsidRDefault="0064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1D04E38"/>
    <w:lvl w:ilvl="0">
      <w:numFmt w:val="bullet"/>
      <w:lvlText w:val="*"/>
      <w:lvlJc w:val="left"/>
    </w:lvl>
  </w:abstractNum>
  <w:abstractNum w:abstractNumId="1">
    <w:nsid w:val="0CF53FC1"/>
    <w:multiLevelType w:val="hybridMultilevel"/>
    <w:tmpl w:val="4254F8C0"/>
    <w:lvl w:ilvl="0" w:tplc="40FC6622">
      <w:start w:val="1"/>
      <w:numFmt w:val="bullet"/>
      <w:lvlText w:val=""/>
      <w:lvlJc w:val="left"/>
      <w:pPr>
        <w:tabs>
          <w:tab w:val="num" w:pos="1702"/>
        </w:tabs>
        <w:ind w:left="141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7"/>
  <w:drawingGridVerticalSpacing w:val="12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275"/>
    <w:rsid w:val="00020EBC"/>
    <w:rsid w:val="00086906"/>
    <w:rsid w:val="001549E4"/>
    <w:rsid w:val="001A4BB9"/>
    <w:rsid w:val="001F0DD6"/>
    <w:rsid w:val="001F3D4B"/>
    <w:rsid w:val="002525D5"/>
    <w:rsid w:val="00287787"/>
    <w:rsid w:val="002F4F29"/>
    <w:rsid w:val="00324F0B"/>
    <w:rsid w:val="003A39BE"/>
    <w:rsid w:val="003A4E70"/>
    <w:rsid w:val="003D3338"/>
    <w:rsid w:val="00421F21"/>
    <w:rsid w:val="00426BAD"/>
    <w:rsid w:val="00443B41"/>
    <w:rsid w:val="004C24AD"/>
    <w:rsid w:val="005D16C6"/>
    <w:rsid w:val="006429EE"/>
    <w:rsid w:val="00646AC2"/>
    <w:rsid w:val="0071711C"/>
    <w:rsid w:val="00736DCE"/>
    <w:rsid w:val="00853B26"/>
    <w:rsid w:val="008A6EB3"/>
    <w:rsid w:val="00973D75"/>
    <w:rsid w:val="009B6966"/>
    <w:rsid w:val="009F1D22"/>
    <w:rsid w:val="00A251E6"/>
    <w:rsid w:val="00A512A0"/>
    <w:rsid w:val="00A67DEF"/>
    <w:rsid w:val="00A745B7"/>
    <w:rsid w:val="00A76007"/>
    <w:rsid w:val="00A81989"/>
    <w:rsid w:val="00B04B06"/>
    <w:rsid w:val="00BB5945"/>
    <w:rsid w:val="00C13698"/>
    <w:rsid w:val="00CA1834"/>
    <w:rsid w:val="00D73403"/>
    <w:rsid w:val="00E1409C"/>
    <w:rsid w:val="00EB20CD"/>
    <w:rsid w:val="00EE6275"/>
    <w:rsid w:val="00F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4AE86-9D2A-4101-91A3-AF3AD25F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EE6275"/>
    <w:pPr>
      <w:widowControl w:val="0"/>
      <w:autoSpaceDE w:val="0"/>
      <w:autoSpaceDN w:val="0"/>
      <w:adjustRightInd w:val="0"/>
      <w:spacing w:line="535" w:lineRule="exact"/>
      <w:jc w:val="right"/>
    </w:pPr>
  </w:style>
  <w:style w:type="character" w:customStyle="1" w:styleId="FontStyle13">
    <w:name w:val="Font Style13"/>
    <w:basedOn w:val="a0"/>
    <w:rsid w:val="00EE6275"/>
    <w:rPr>
      <w:rFonts w:ascii="Times New Roman" w:hAnsi="Times New Roman" w:cs="Times New Roman"/>
      <w:sz w:val="44"/>
      <w:szCs w:val="44"/>
    </w:rPr>
  </w:style>
  <w:style w:type="paragraph" w:customStyle="1" w:styleId="Style1">
    <w:name w:val="Style1"/>
    <w:basedOn w:val="a"/>
    <w:rsid w:val="00B04B06"/>
    <w:pPr>
      <w:widowControl w:val="0"/>
      <w:autoSpaceDE w:val="0"/>
      <w:autoSpaceDN w:val="0"/>
      <w:adjustRightInd w:val="0"/>
      <w:spacing w:line="800" w:lineRule="exact"/>
      <w:ind w:firstLine="465"/>
      <w:jc w:val="both"/>
    </w:pPr>
  </w:style>
  <w:style w:type="paragraph" w:customStyle="1" w:styleId="Style2">
    <w:name w:val="Style2"/>
    <w:basedOn w:val="a"/>
    <w:rsid w:val="00B04B06"/>
    <w:pPr>
      <w:widowControl w:val="0"/>
      <w:autoSpaceDE w:val="0"/>
      <w:autoSpaceDN w:val="0"/>
      <w:adjustRightInd w:val="0"/>
      <w:spacing w:line="831" w:lineRule="exact"/>
      <w:jc w:val="right"/>
    </w:pPr>
  </w:style>
  <w:style w:type="character" w:customStyle="1" w:styleId="FontStyle12">
    <w:name w:val="Font Style12"/>
    <w:basedOn w:val="a0"/>
    <w:rsid w:val="00B04B06"/>
    <w:rPr>
      <w:rFonts w:ascii="Times New Roman" w:hAnsi="Times New Roman" w:cs="Times New Roman"/>
      <w:sz w:val="44"/>
      <w:szCs w:val="44"/>
    </w:rPr>
  </w:style>
  <w:style w:type="character" w:customStyle="1" w:styleId="FontStyle14">
    <w:name w:val="Font Style14"/>
    <w:basedOn w:val="a0"/>
    <w:rsid w:val="00B04B06"/>
    <w:rPr>
      <w:rFonts w:ascii="Times New Roman" w:hAnsi="Times New Roman" w:cs="Times New Roman"/>
      <w:spacing w:val="-30"/>
      <w:sz w:val="68"/>
      <w:szCs w:val="68"/>
    </w:rPr>
  </w:style>
  <w:style w:type="character" w:customStyle="1" w:styleId="FontStyle15">
    <w:name w:val="Font Style15"/>
    <w:basedOn w:val="a0"/>
    <w:rsid w:val="00B04B06"/>
    <w:rPr>
      <w:rFonts w:ascii="Times New Roman" w:hAnsi="Times New Roman" w:cs="Times New Roman"/>
      <w:spacing w:val="-10"/>
      <w:sz w:val="74"/>
      <w:szCs w:val="74"/>
    </w:rPr>
  </w:style>
  <w:style w:type="character" w:customStyle="1" w:styleId="FontStyle20">
    <w:name w:val="Font Style20"/>
    <w:basedOn w:val="a0"/>
    <w:rsid w:val="00B04B06"/>
    <w:rPr>
      <w:rFonts w:ascii="Times New Roman" w:hAnsi="Times New Roman" w:cs="Times New Roman"/>
      <w:b/>
      <w:bCs/>
      <w:i/>
      <w:iCs/>
      <w:spacing w:val="-40"/>
      <w:sz w:val="68"/>
      <w:szCs w:val="68"/>
    </w:rPr>
  </w:style>
  <w:style w:type="character" w:customStyle="1" w:styleId="FontStyle11">
    <w:name w:val="Font Style11"/>
    <w:basedOn w:val="a0"/>
    <w:rsid w:val="001F0DD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rsid w:val="00D7340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D73403"/>
    <w:rPr>
      <w:rFonts w:ascii="Palatino Linotype" w:hAnsi="Palatino Linotype" w:cs="Palatino Linotype"/>
      <w:sz w:val="20"/>
      <w:szCs w:val="20"/>
    </w:rPr>
  </w:style>
  <w:style w:type="character" w:customStyle="1" w:styleId="FontStyle18">
    <w:name w:val="Font Style18"/>
    <w:basedOn w:val="a0"/>
    <w:rsid w:val="00D7340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rsid w:val="001A4BB9"/>
    <w:pPr>
      <w:widowControl w:val="0"/>
      <w:autoSpaceDE w:val="0"/>
      <w:autoSpaceDN w:val="0"/>
      <w:adjustRightInd w:val="0"/>
      <w:spacing w:line="587" w:lineRule="exact"/>
      <w:ind w:firstLine="1047"/>
    </w:pPr>
  </w:style>
  <w:style w:type="character" w:customStyle="1" w:styleId="FontStyle19">
    <w:name w:val="Font Style19"/>
    <w:basedOn w:val="a0"/>
    <w:rsid w:val="00736DCE"/>
    <w:rPr>
      <w:rFonts w:ascii="Times New Roman" w:hAnsi="Times New Roman" w:cs="Times New Roman"/>
      <w:b/>
      <w:bCs/>
      <w:spacing w:val="-20"/>
      <w:sz w:val="44"/>
      <w:szCs w:val="44"/>
    </w:rPr>
  </w:style>
  <w:style w:type="paragraph" w:customStyle="1" w:styleId="Style5">
    <w:name w:val="Style5"/>
    <w:basedOn w:val="a"/>
    <w:rsid w:val="003A39BE"/>
    <w:pPr>
      <w:widowControl w:val="0"/>
      <w:autoSpaceDE w:val="0"/>
      <w:autoSpaceDN w:val="0"/>
      <w:adjustRightInd w:val="0"/>
      <w:spacing w:line="629" w:lineRule="exact"/>
      <w:ind w:firstLine="1275"/>
      <w:jc w:val="both"/>
    </w:pPr>
  </w:style>
  <w:style w:type="paragraph" w:styleId="a3">
    <w:name w:val="footer"/>
    <w:basedOn w:val="a"/>
    <w:rsid w:val="000869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86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4595</Words>
  <Characters>26198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Финансовые проблемы, начавшиеся в США летом 2007 г</vt:lpstr>
    </vt:vector>
  </TitlesOfParts>
  <Company>home</Company>
  <LinksUpToDate>false</LinksUpToDate>
  <CharactersWithSpaces>30732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Финансовые проблемы, начавшиеся в США летом 2007 г</dc:title>
  <dc:subject/>
  <dc:creator>Natasha</dc:creator>
  <cp:keywords/>
  <dc:description/>
  <cp:lastModifiedBy>admin</cp:lastModifiedBy>
  <cp:revision>2</cp:revision>
  <dcterms:created xsi:type="dcterms:W3CDTF">2014-04-02T22:02:00Z</dcterms:created>
  <dcterms:modified xsi:type="dcterms:W3CDTF">2014-04-02T22:02:00Z</dcterms:modified>
</cp:coreProperties>
</file>