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97" w:rsidRPr="000A7977" w:rsidRDefault="004E6497" w:rsidP="000A7977">
      <w:pPr>
        <w:spacing w:line="360" w:lineRule="auto"/>
        <w:jc w:val="center"/>
        <w:rPr>
          <w:b/>
          <w:color w:val="000000"/>
          <w:sz w:val="28"/>
          <w:szCs w:val="32"/>
        </w:rPr>
      </w:pPr>
      <w:r w:rsidRPr="000A7977">
        <w:rPr>
          <w:b/>
          <w:color w:val="000000"/>
          <w:sz w:val="28"/>
          <w:szCs w:val="32"/>
        </w:rPr>
        <w:t>Министерство образования Российской Федерации</w:t>
      </w:r>
    </w:p>
    <w:p w:rsidR="004E6497" w:rsidRPr="000A7977" w:rsidRDefault="004E6497" w:rsidP="000A7977">
      <w:pPr>
        <w:spacing w:line="360" w:lineRule="auto"/>
        <w:jc w:val="center"/>
        <w:rPr>
          <w:b/>
          <w:color w:val="000000"/>
          <w:sz w:val="28"/>
          <w:szCs w:val="32"/>
        </w:rPr>
      </w:pPr>
      <w:r w:rsidRPr="000A7977">
        <w:rPr>
          <w:b/>
          <w:color w:val="000000"/>
          <w:sz w:val="28"/>
          <w:szCs w:val="32"/>
        </w:rPr>
        <w:t>Пензенский Государственный Университет</w:t>
      </w:r>
    </w:p>
    <w:p w:rsidR="004E6497" w:rsidRPr="000A7977" w:rsidRDefault="004E6497" w:rsidP="000A7977">
      <w:pPr>
        <w:spacing w:line="360" w:lineRule="auto"/>
        <w:jc w:val="center"/>
        <w:rPr>
          <w:b/>
          <w:color w:val="000000"/>
          <w:sz w:val="28"/>
          <w:szCs w:val="32"/>
        </w:rPr>
      </w:pPr>
      <w:r w:rsidRPr="000A7977">
        <w:rPr>
          <w:b/>
          <w:color w:val="000000"/>
          <w:sz w:val="28"/>
          <w:szCs w:val="32"/>
        </w:rPr>
        <w:t>Медицинский Институт</w:t>
      </w:r>
    </w:p>
    <w:p w:rsidR="004E6497" w:rsidRPr="000A7977" w:rsidRDefault="004E6497" w:rsidP="000A7977">
      <w:pPr>
        <w:spacing w:line="360" w:lineRule="auto"/>
        <w:jc w:val="center"/>
        <w:rPr>
          <w:b/>
          <w:color w:val="000000"/>
          <w:sz w:val="28"/>
          <w:szCs w:val="32"/>
        </w:rPr>
      </w:pPr>
    </w:p>
    <w:p w:rsidR="004E6497" w:rsidRPr="000A7977" w:rsidRDefault="004E6497" w:rsidP="000A7977">
      <w:pPr>
        <w:spacing w:line="360" w:lineRule="auto"/>
        <w:jc w:val="center"/>
        <w:rPr>
          <w:b/>
          <w:color w:val="000000"/>
          <w:sz w:val="28"/>
          <w:szCs w:val="32"/>
        </w:rPr>
      </w:pPr>
      <w:r w:rsidRPr="000A7977">
        <w:rPr>
          <w:b/>
          <w:color w:val="000000"/>
          <w:sz w:val="28"/>
          <w:szCs w:val="32"/>
        </w:rPr>
        <w:t>Кафедра Хирургии</w:t>
      </w:r>
    </w:p>
    <w:p w:rsidR="004E6497" w:rsidRPr="000A7977" w:rsidRDefault="004E6497" w:rsidP="000A7977">
      <w:pPr>
        <w:spacing w:line="360" w:lineRule="auto"/>
        <w:jc w:val="center"/>
        <w:rPr>
          <w:color w:val="000000"/>
          <w:sz w:val="28"/>
          <w:szCs w:val="28"/>
        </w:rPr>
      </w:pPr>
    </w:p>
    <w:p w:rsidR="004E6497" w:rsidRPr="000A7977" w:rsidRDefault="004E649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4E6497" w:rsidRPr="000A7977" w:rsidRDefault="004E6497" w:rsidP="000A7977">
      <w:pPr>
        <w:spacing w:line="360" w:lineRule="auto"/>
        <w:jc w:val="center"/>
        <w:rPr>
          <w:color w:val="000000"/>
          <w:sz w:val="28"/>
          <w:szCs w:val="28"/>
        </w:rPr>
      </w:pPr>
    </w:p>
    <w:p w:rsidR="004E6497" w:rsidRPr="000A7977" w:rsidRDefault="004E6497" w:rsidP="000A7977">
      <w:pPr>
        <w:spacing w:line="360" w:lineRule="auto"/>
        <w:jc w:val="center"/>
        <w:rPr>
          <w:color w:val="000000"/>
          <w:sz w:val="28"/>
          <w:szCs w:val="28"/>
        </w:rPr>
      </w:pPr>
    </w:p>
    <w:p w:rsidR="004E6497" w:rsidRPr="000A7977" w:rsidRDefault="004E6497" w:rsidP="000A7977">
      <w:pPr>
        <w:spacing w:line="360" w:lineRule="auto"/>
        <w:jc w:val="center"/>
        <w:rPr>
          <w:color w:val="000000"/>
          <w:sz w:val="28"/>
          <w:szCs w:val="28"/>
        </w:rPr>
      </w:pPr>
    </w:p>
    <w:p w:rsidR="004E6497" w:rsidRPr="000A7977" w:rsidRDefault="004E6497" w:rsidP="000A7977">
      <w:pPr>
        <w:spacing w:line="360" w:lineRule="auto"/>
        <w:jc w:val="center"/>
        <w:rPr>
          <w:color w:val="000000"/>
          <w:sz w:val="28"/>
          <w:szCs w:val="36"/>
        </w:rPr>
      </w:pPr>
      <w:r w:rsidRPr="000A7977">
        <w:rPr>
          <w:color w:val="000000"/>
          <w:sz w:val="28"/>
          <w:szCs w:val="36"/>
        </w:rPr>
        <w:t>Реферат</w:t>
      </w:r>
    </w:p>
    <w:p w:rsidR="004E6497" w:rsidRPr="000A7977" w:rsidRDefault="004E6497" w:rsidP="000A7977">
      <w:pPr>
        <w:spacing w:line="360" w:lineRule="auto"/>
        <w:jc w:val="center"/>
        <w:rPr>
          <w:color w:val="000000"/>
          <w:sz w:val="28"/>
          <w:szCs w:val="36"/>
        </w:rPr>
      </w:pPr>
      <w:r w:rsidRPr="000A7977">
        <w:rPr>
          <w:color w:val="000000"/>
          <w:sz w:val="28"/>
          <w:szCs w:val="36"/>
        </w:rPr>
        <w:t>на тему:</w:t>
      </w:r>
    </w:p>
    <w:p w:rsidR="004E6497" w:rsidRPr="000A7977" w:rsidRDefault="004E6497" w:rsidP="000A7977">
      <w:pPr>
        <w:shd w:val="clear" w:color="auto" w:fill="FFFFFF"/>
        <w:spacing w:line="360" w:lineRule="auto"/>
        <w:jc w:val="center"/>
        <w:rPr>
          <w:b/>
          <w:color w:val="000000"/>
          <w:sz w:val="28"/>
          <w:szCs w:val="36"/>
        </w:rPr>
      </w:pPr>
      <w:r w:rsidRPr="000A7977">
        <w:rPr>
          <w:b/>
          <w:color w:val="000000"/>
          <w:sz w:val="28"/>
          <w:szCs w:val="36"/>
        </w:rPr>
        <w:t>«Кровотечение из ЖКТ и органов мочевой системы»</w:t>
      </w:r>
    </w:p>
    <w:p w:rsidR="004E6497" w:rsidRPr="000A7977" w:rsidRDefault="004E649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4E6497" w:rsidRPr="000A7977" w:rsidRDefault="004E6497" w:rsidP="000A7977">
      <w:pPr>
        <w:spacing w:line="360" w:lineRule="auto"/>
        <w:jc w:val="center"/>
        <w:rPr>
          <w:color w:val="000000"/>
          <w:sz w:val="28"/>
          <w:szCs w:val="28"/>
        </w:rPr>
      </w:pPr>
    </w:p>
    <w:p w:rsidR="004E6497" w:rsidRPr="000A7977" w:rsidRDefault="004E6497" w:rsidP="000A7977">
      <w:pPr>
        <w:spacing w:line="360" w:lineRule="auto"/>
        <w:jc w:val="center"/>
        <w:rPr>
          <w:color w:val="000000"/>
          <w:sz w:val="28"/>
          <w:szCs w:val="28"/>
        </w:rPr>
      </w:pPr>
    </w:p>
    <w:p w:rsidR="004E6497" w:rsidRDefault="004E649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0A7977" w:rsidRDefault="000A7977" w:rsidP="000A7977">
      <w:pPr>
        <w:spacing w:line="360" w:lineRule="auto"/>
        <w:jc w:val="center"/>
        <w:rPr>
          <w:color w:val="000000"/>
          <w:sz w:val="28"/>
          <w:szCs w:val="28"/>
        </w:rPr>
      </w:pPr>
    </w:p>
    <w:p w:rsidR="000A7977" w:rsidRPr="000A7977" w:rsidRDefault="000A7977" w:rsidP="000A7977">
      <w:pPr>
        <w:spacing w:line="360" w:lineRule="auto"/>
        <w:jc w:val="center"/>
        <w:rPr>
          <w:color w:val="000000"/>
          <w:sz w:val="28"/>
          <w:szCs w:val="28"/>
        </w:rPr>
      </w:pPr>
    </w:p>
    <w:p w:rsidR="004E6497" w:rsidRPr="000A7977" w:rsidRDefault="004E6497" w:rsidP="000A7977">
      <w:pPr>
        <w:pStyle w:val="a6"/>
        <w:spacing w:line="360" w:lineRule="auto"/>
        <w:jc w:val="center"/>
        <w:rPr>
          <w:b/>
          <w:color w:val="000000"/>
          <w:sz w:val="28"/>
          <w:szCs w:val="32"/>
        </w:rPr>
      </w:pPr>
      <w:r w:rsidRPr="000A7977">
        <w:rPr>
          <w:b/>
          <w:color w:val="000000"/>
          <w:sz w:val="28"/>
          <w:szCs w:val="32"/>
        </w:rPr>
        <w:t>Пенза</w:t>
      </w:r>
      <w:r w:rsidR="000A7977">
        <w:rPr>
          <w:b/>
          <w:color w:val="000000"/>
          <w:sz w:val="28"/>
          <w:szCs w:val="32"/>
        </w:rPr>
        <w:t xml:space="preserve"> </w:t>
      </w:r>
      <w:r w:rsidRPr="000A7977">
        <w:rPr>
          <w:b/>
          <w:color w:val="000000"/>
          <w:sz w:val="28"/>
          <w:szCs w:val="32"/>
        </w:rPr>
        <w:t>2008</w:t>
      </w:r>
    </w:p>
    <w:p w:rsidR="004E6497" w:rsidRDefault="000A7977" w:rsidP="000A7977">
      <w:pPr>
        <w:pStyle w:val="1"/>
        <w:keepNext w:val="0"/>
        <w:widowControl/>
        <w:spacing w:line="360" w:lineRule="auto"/>
        <w:ind w:firstLine="709"/>
        <w:jc w:val="both"/>
        <w:rPr>
          <w:b/>
          <w:color w:val="000000"/>
          <w:szCs w:val="32"/>
        </w:rPr>
      </w:pPr>
      <w:r>
        <w:rPr>
          <w:b/>
          <w:color w:val="000000"/>
          <w:szCs w:val="32"/>
        </w:rPr>
        <w:br w:type="page"/>
      </w:r>
      <w:r w:rsidR="004E6497" w:rsidRPr="000A7977">
        <w:rPr>
          <w:b/>
          <w:color w:val="000000"/>
          <w:szCs w:val="32"/>
        </w:rPr>
        <w:t>План</w:t>
      </w:r>
    </w:p>
    <w:p w:rsidR="000A7977" w:rsidRPr="000A7977" w:rsidRDefault="000A7977" w:rsidP="000A7977">
      <w:pPr>
        <w:spacing w:line="360" w:lineRule="auto"/>
        <w:rPr>
          <w:sz w:val="28"/>
          <w:szCs w:val="28"/>
        </w:rPr>
      </w:pPr>
    </w:p>
    <w:p w:rsidR="004E6497" w:rsidRPr="000A7977" w:rsidRDefault="004E6497" w:rsidP="000A7977">
      <w:pPr>
        <w:numPr>
          <w:ilvl w:val="0"/>
          <w:numId w:val="1"/>
        </w:numPr>
        <w:tabs>
          <w:tab w:val="clear" w:pos="2670"/>
          <w:tab w:val="num" w:pos="285"/>
        </w:tabs>
        <w:autoSpaceDE w:val="0"/>
        <w:autoSpaceDN w:val="0"/>
        <w:adjustRightInd w:val="0"/>
        <w:spacing w:line="360" w:lineRule="auto"/>
        <w:ind w:left="0" w:firstLine="0"/>
        <w:jc w:val="both"/>
        <w:rPr>
          <w:color w:val="000000"/>
          <w:sz w:val="28"/>
          <w:szCs w:val="28"/>
        </w:rPr>
      </w:pPr>
      <w:r w:rsidRPr="000A7977">
        <w:rPr>
          <w:color w:val="000000"/>
          <w:sz w:val="28"/>
          <w:szCs w:val="28"/>
        </w:rPr>
        <w:t>Кровавая рвота</w:t>
      </w:r>
    </w:p>
    <w:p w:rsidR="004E6497" w:rsidRPr="000A7977" w:rsidRDefault="004E6497" w:rsidP="000A7977">
      <w:pPr>
        <w:numPr>
          <w:ilvl w:val="0"/>
          <w:numId w:val="1"/>
        </w:numPr>
        <w:tabs>
          <w:tab w:val="clear" w:pos="2670"/>
          <w:tab w:val="num" w:pos="285"/>
        </w:tabs>
        <w:autoSpaceDE w:val="0"/>
        <w:autoSpaceDN w:val="0"/>
        <w:adjustRightInd w:val="0"/>
        <w:spacing w:line="360" w:lineRule="auto"/>
        <w:ind w:left="0" w:firstLine="0"/>
        <w:jc w:val="both"/>
        <w:rPr>
          <w:color w:val="000000"/>
          <w:sz w:val="28"/>
          <w:szCs w:val="28"/>
        </w:rPr>
      </w:pPr>
      <w:r w:rsidRPr="000A7977">
        <w:rPr>
          <w:color w:val="000000"/>
          <w:sz w:val="28"/>
          <w:szCs w:val="28"/>
        </w:rPr>
        <w:t>Кровотечение желудочное</w:t>
      </w:r>
    </w:p>
    <w:p w:rsidR="004E6497" w:rsidRPr="000A7977" w:rsidRDefault="004E6497" w:rsidP="000A7977">
      <w:pPr>
        <w:numPr>
          <w:ilvl w:val="0"/>
          <w:numId w:val="1"/>
        </w:numPr>
        <w:tabs>
          <w:tab w:val="clear" w:pos="2670"/>
          <w:tab w:val="num" w:pos="285"/>
        </w:tabs>
        <w:autoSpaceDE w:val="0"/>
        <w:autoSpaceDN w:val="0"/>
        <w:adjustRightInd w:val="0"/>
        <w:spacing w:line="360" w:lineRule="auto"/>
        <w:ind w:left="0" w:firstLine="0"/>
        <w:jc w:val="both"/>
        <w:rPr>
          <w:color w:val="000000"/>
          <w:sz w:val="28"/>
          <w:szCs w:val="28"/>
        </w:rPr>
      </w:pPr>
      <w:r w:rsidRPr="000A7977">
        <w:rPr>
          <w:color w:val="000000"/>
          <w:sz w:val="28"/>
          <w:szCs w:val="28"/>
        </w:rPr>
        <w:t>Кровавый стул</w:t>
      </w:r>
    </w:p>
    <w:p w:rsidR="004E6497" w:rsidRPr="000A7977" w:rsidRDefault="004E6497" w:rsidP="000A7977">
      <w:pPr>
        <w:numPr>
          <w:ilvl w:val="0"/>
          <w:numId w:val="1"/>
        </w:numPr>
        <w:tabs>
          <w:tab w:val="clear" w:pos="2670"/>
          <w:tab w:val="num" w:pos="285"/>
        </w:tabs>
        <w:autoSpaceDE w:val="0"/>
        <w:autoSpaceDN w:val="0"/>
        <w:adjustRightInd w:val="0"/>
        <w:spacing w:line="360" w:lineRule="auto"/>
        <w:ind w:left="0" w:firstLine="0"/>
        <w:jc w:val="both"/>
        <w:rPr>
          <w:color w:val="000000"/>
          <w:sz w:val="28"/>
          <w:szCs w:val="28"/>
        </w:rPr>
      </w:pPr>
      <w:r w:rsidRPr="000A7977">
        <w:rPr>
          <w:color w:val="000000"/>
          <w:sz w:val="28"/>
          <w:szCs w:val="28"/>
        </w:rPr>
        <w:t>Кровотечение из почек и мочевыводящих путей</w:t>
      </w:r>
    </w:p>
    <w:p w:rsidR="004E6497" w:rsidRPr="000A7977" w:rsidRDefault="004E6497" w:rsidP="000A7977">
      <w:pPr>
        <w:shd w:val="clear" w:color="auto" w:fill="FFFFFF"/>
        <w:tabs>
          <w:tab w:val="num" w:pos="285"/>
        </w:tabs>
        <w:spacing w:line="360" w:lineRule="auto"/>
        <w:jc w:val="both"/>
        <w:rPr>
          <w:color w:val="000000"/>
          <w:sz w:val="28"/>
          <w:szCs w:val="28"/>
        </w:rPr>
      </w:pPr>
      <w:r w:rsidRPr="000A7977">
        <w:rPr>
          <w:color w:val="000000"/>
          <w:sz w:val="28"/>
          <w:szCs w:val="28"/>
        </w:rPr>
        <w:t>Литература</w:t>
      </w:r>
    </w:p>
    <w:p w:rsidR="004E6497" w:rsidRPr="000A7977" w:rsidRDefault="004E6497" w:rsidP="000A7977">
      <w:pPr>
        <w:spacing w:line="360" w:lineRule="auto"/>
        <w:ind w:firstLine="709"/>
        <w:jc w:val="both"/>
        <w:rPr>
          <w:color w:val="000000"/>
          <w:sz w:val="28"/>
          <w:szCs w:val="28"/>
        </w:rPr>
      </w:pPr>
    </w:p>
    <w:p w:rsidR="004E6497" w:rsidRPr="000A7977" w:rsidRDefault="004E6497" w:rsidP="000A7977">
      <w:pPr>
        <w:spacing w:line="360" w:lineRule="auto"/>
        <w:ind w:firstLine="709"/>
        <w:jc w:val="both"/>
        <w:rPr>
          <w:color w:val="000000"/>
          <w:sz w:val="28"/>
          <w:szCs w:val="28"/>
        </w:rPr>
      </w:pPr>
    </w:p>
    <w:p w:rsidR="004E6497" w:rsidRPr="000A7977" w:rsidRDefault="000A7977" w:rsidP="000A7977">
      <w:pPr>
        <w:spacing w:line="360" w:lineRule="auto"/>
        <w:ind w:firstLine="709"/>
        <w:jc w:val="both"/>
        <w:rPr>
          <w:b/>
          <w:color w:val="000000"/>
          <w:sz w:val="28"/>
          <w:szCs w:val="32"/>
        </w:rPr>
      </w:pPr>
      <w:r>
        <w:rPr>
          <w:b/>
          <w:color w:val="000000"/>
          <w:sz w:val="28"/>
          <w:szCs w:val="32"/>
        </w:rPr>
        <w:br w:type="page"/>
      </w:r>
      <w:r w:rsidRPr="000A7977">
        <w:rPr>
          <w:b/>
          <w:color w:val="000000"/>
          <w:sz w:val="28"/>
          <w:szCs w:val="32"/>
        </w:rPr>
        <w:t>1. Кровавая рвота</w:t>
      </w:r>
    </w:p>
    <w:p w:rsidR="000A7977" w:rsidRDefault="000A7977" w:rsidP="000A7977">
      <w:pPr>
        <w:spacing w:line="360" w:lineRule="auto"/>
        <w:ind w:firstLine="709"/>
        <w:jc w:val="both"/>
        <w:rPr>
          <w:color w:val="000000"/>
          <w:sz w:val="28"/>
          <w:szCs w:val="28"/>
        </w:rPr>
      </w:pPr>
    </w:p>
    <w:p w:rsidR="004E6497" w:rsidRPr="000A7977" w:rsidRDefault="004E6497" w:rsidP="000A7977">
      <w:pPr>
        <w:spacing w:line="360" w:lineRule="auto"/>
        <w:ind w:firstLine="709"/>
        <w:jc w:val="both"/>
        <w:rPr>
          <w:color w:val="000000"/>
          <w:sz w:val="28"/>
          <w:szCs w:val="28"/>
        </w:rPr>
      </w:pPr>
      <w:r w:rsidRPr="000A7977">
        <w:rPr>
          <w:color w:val="000000"/>
          <w:sz w:val="28"/>
          <w:szCs w:val="28"/>
        </w:rPr>
        <w:t>Чаще всего оказывается симптомом кровотечения из пищевого, желудка</w:t>
      </w:r>
      <w:r w:rsidR="000A7977">
        <w:rPr>
          <w:color w:val="000000"/>
          <w:sz w:val="28"/>
          <w:szCs w:val="28"/>
        </w:rPr>
        <w:t xml:space="preserve"> </w:t>
      </w:r>
      <w:r w:rsidRPr="000A7977">
        <w:rPr>
          <w:color w:val="000000"/>
          <w:sz w:val="28"/>
          <w:szCs w:val="28"/>
        </w:rPr>
        <w:t>и двенадцатиперстной кишки. Реже в рвотных массах может</w:t>
      </w:r>
      <w:r w:rsidR="000A7977">
        <w:rPr>
          <w:color w:val="000000"/>
          <w:sz w:val="28"/>
          <w:szCs w:val="28"/>
        </w:rPr>
        <w:t xml:space="preserve"> </w:t>
      </w:r>
      <w:r w:rsidRPr="000A7977">
        <w:rPr>
          <w:color w:val="000000"/>
          <w:sz w:val="28"/>
          <w:szCs w:val="28"/>
        </w:rPr>
        <w:t>оказаться</w:t>
      </w:r>
      <w:r w:rsidR="000A7977">
        <w:rPr>
          <w:color w:val="000000"/>
          <w:sz w:val="28"/>
          <w:szCs w:val="28"/>
        </w:rPr>
        <w:t xml:space="preserve"> </w:t>
      </w:r>
      <w:r w:rsidRPr="000A7977">
        <w:rPr>
          <w:color w:val="000000"/>
          <w:sz w:val="28"/>
          <w:szCs w:val="28"/>
        </w:rPr>
        <w:t>кровь, проглоченная больным при недиагностированном носовом или легочном кровотечении. При профузном кровотечении растяжение желудка рефлекторно вызывает рвоту. Кровь в таких случаях бывает алой, неизменной. При поступлении в желудок относительно небольших количеств крови, а также при</w:t>
      </w:r>
      <w:r w:rsidR="000A7977">
        <w:rPr>
          <w:color w:val="000000"/>
          <w:sz w:val="28"/>
          <w:szCs w:val="28"/>
        </w:rPr>
        <w:t xml:space="preserve"> </w:t>
      </w:r>
      <w:r w:rsidRPr="000A7977">
        <w:rPr>
          <w:color w:val="000000"/>
          <w:sz w:val="28"/>
          <w:szCs w:val="28"/>
        </w:rPr>
        <w:t>длительном пребывании крови в желудке она, подвергаясь воздействию</w:t>
      </w:r>
      <w:r w:rsidR="000A7977">
        <w:rPr>
          <w:color w:val="000000"/>
          <w:sz w:val="28"/>
          <w:szCs w:val="28"/>
        </w:rPr>
        <w:t xml:space="preserve"> </w:t>
      </w:r>
      <w:r w:rsidRPr="000A7977">
        <w:rPr>
          <w:color w:val="000000"/>
          <w:sz w:val="28"/>
          <w:szCs w:val="28"/>
        </w:rPr>
        <w:t>соляной кислоты желудочного сока, меняет свою окраску. Рвотные</w:t>
      </w:r>
      <w:r w:rsidR="000A7977">
        <w:rPr>
          <w:color w:val="000000"/>
          <w:sz w:val="28"/>
          <w:szCs w:val="28"/>
        </w:rPr>
        <w:t xml:space="preserve"> </w:t>
      </w:r>
      <w:r w:rsidRPr="000A7977">
        <w:rPr>
          <w:color w:val="000000"/>
          <w:sz w:val="28"/>
          <w:szCs w:val="28"/>
        </w:rPr>
        <w:t>массы</w:t>
      </w:r>
      <w:r w:rsidR="000A7977">
        <w:rPr>
          <w:color w:val="000000"/>
          <w:sz w:val="28"/>
          <w:szCs w:val="28"/>
        </w:rPr>
        <w:t xml:space="preserve"> </w:t>
      </w:r>
      <w:r w:rsidRPr="000A7977">
        <w:rPr>
          <w:color w:val="000000"/>
          <w:sz w:val="28"/>
          <w:szCs w:val="28"/>
        </w:rPr>
        <w:t>при</w:t>
      </w:r>
      <w:r w:rsidR="000A7977">
        <w:rPr>
          <w:color w:val="000000"/>
          <w:sz w:val="28"/>
          <w:szCs w:val="28"/>
        </w:rPr>
        <w:t xml:space="preserve"> </w:t>
      </w:r>
      <w:r w:rsidRPr="000A7977">
        <w:rPr>
          <w:color w:val="000000"/>
          <w:sz w:val="28"/>
          <w:szCs w:val="28"/>
        </w:rPr>
        <w:t>этом становятся черно-бурыми, напоминающими</w:t>
      </w:r>
      <w:r w:rsidR="000A7977">
        <w:rPr>
          <w:color w:val="000000"/>
          <w:sz w:val="28"/>
          <w:szCs w:val="28"/>
        </w:rPr>
        <w:t xml:space="preserve"> </w:t>
      </w:r>
      <w:r w:rsidRPr="000A7977">
        <w:rPr>
          <w:color w:val="000000"/>
          <w:sz w:val="28"/>
          <w:szCs w:val="28"/>
        </w:rPr>
        <w:t>кофейную</w:t>
      </w:r>
      <w:r w:rsidR="000A7977">
        <w:rPr>
          <w:color w:val="000000"/>
          <w:sz w:val="28"/>
          <w:szCs w:val="28"/>
        </w:rPr>
        <w:t xml:space="preserve"> </w:t>
      </w:r>
      <w:r w:rsidRPr="000A7977">
        <w:rPr>
          <w:color w:val="000000"/>
          <w:sz w:val="28"/>
          <w:szCs w:val="28"/>
        </w:rPr>
        <w:t>гущу.</w:t>
      </w:r>
      <w:r w:rsidR="000A7977">
        <w:rPr>
          <w:color w:val="000000"/>
          <w:sz w:val="28"/>
          <w:szCs w:val="28"/>
        </w:rPr>
        <w:t xml:space="preserve"> </w:t>
      </w:r>
      <w:r w:rsidRPr="000A7977">
        <w:rPr>
          <w:color w:val="000000"/>
          <w:sz w:val="28"/>
          <w:szCs w:val="28"/>
        </w:rPr>
        <w:t>При</w:t>
      </w:r>
      <w:r w:rsidR="000A7977">
        <w:rPr>
          <w:color w:val="000000"/>
          <w:sz w:val="28"/>
          <w:szCs w:val="28"/>
        </w:rPr>
        <w:t xml:space="preserve"> </w:t>
      </w:r>
      <w:r w:rsidRPr="000A7977">
        <w:rPr>
          <w:color w:val="000000"/>
          <w:sz w:val="28"/>
          <w:szCs w:val="28"/>
        </w:rPr>
        <w:t>отсутствии растяжения желудка кровью рвоты может не быть. В таком случае излившаяся в желудок или двенадцатиперстную кишку кровь через 12</w:t>
      </w:r>
      <w:r w:rsidR="000A7977">
        <w:rPr>
          <w:color w:val="000000"/>
          <w:sz w:val="28"/>
          <w:szCs w:val="28"/>
        </w:rPr>
        <w:t>–</w:t>
      </w:r>
      <w:r w:rsidR="000A7977" w:rsidRPr="000A7977">
        <w:rPr>
          <w:color w:val="000000"/>
          <w:sz w:val="28"/>
          <w:szCs w:val="28"/>
        </w:rPr>
        <w:t>2</w:t>
      </w:r>
      <w:r w:rsidRPr="000A7977">
        <w:rPr>
          <w:color w:val="000000"/>
          <w:sz w:val="28"/>
          <w:szCs w:val="28"/>
        </w:rPr>
        <w:t>4 и после</w:t>
      </w:r>
      <w:r w:rsidR="000A7977">
        <w:rPr>
          <w:color w:val="000000"/>
          <w:sz w:val="28"/>
          <w:szCs w:val="28"/>
        </w:rPr>
        <w:t xml:space="preserve"> </w:t>
      </w:r>
      <w:r w:rsidRPr="000A7977">
        <w:rPr>
          <w:color w:val="000000"/>
          <w:sz w:val="28"/>
          <w:szCs w:val="28"/>
        </w:rPr>
        <w:t>начала кровотечения выделяется со стулом, придавая ему черную окраску (дегтеобразный стул).</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Наиболее частой причиной кровавой рвоты оказывается</w:t>
      </w:r>
      <w:r w:rsidR="000A7977">
        <w:rPr>
          <w:color w:val="000000"/>
          <w:sz w:val="28"/>
          <w:szCs w:val="28"/>
        </w:rPr>
        <w:t xml:space="preserve"> </w:t>
      </w:r>
      <w:r w:rsidRPr="000A7977">
        <w:rPr>
          <w:color w:val="000000"/>
          <w:sz w:val="28"/>
          <w:szCs w:val="28"/>
        </w:rPr>
        <w:t>кровотечение</w:t>
      </w:r>
      <w:r w:rsidR="000A7977">
        <w:rPr>
          <w:color w:val="000000"/>
          <w:sz w:val="28"/>
          <w:szCs w:val="28"/>
        </w:rPr>
        <w:t xml:space="preserve"> </w:t>
      </w:r>
      <w:r w:rsidRPr="000A7977">
        <w:rPr>
          <w:color w:val="000000"/>
          <w:sz w:val="28"/>
          <w:szCs w:val="28"/>
        </w:rPr>
        <w:t>из язвы двенадцатиперстной кишки или желудка. Реже кровотечение и</w:t>
      </w:r>
      <w:r w:rsidR="000A7977">
        <w:rPr>
          <w:color w:val="000000"/>
          <w:sz w:val="28"/>
          <w:szCs w:val="28"/>
        </w:rPr>
        <w:t xml:space="preserve"> </w:t>
      </w:r>
      <w:r w:rsidRPr="000A7977">
        <w:rPr>
          <w:color w:val="000000"/>
          <w:sz w:val="28"/>
          <w:szCs w:val="28"/>
        </w:rPr>
        <w:t>кровавая рвота могут быть вызваны опухолью</w:t>
      </w:r>
      <w:r w:rsidR="000A7977">
        <w:rPr>
          <w:color w:val="000000"/>
          <w:sz w:val="28"/>
          <w:szCs w:val="28"/>
        </w:rPr>
        <w:t xml:space="preserve"> </w:t>
      </w:r>
      <w:r w:rsidRPr="000A7977">
        <w:rPr>
          <w:color w:val="000000"/>
          <w:sz w:val="28"/>
          <w:szCs w:val="28"/>
        </w:rPr>
        <w:t>желудка,</w:t>
      </w:r>
      <w:r w:rsidR="000A7977">
        <w:rPr>
          <w:color w:val="000000"/>
          <w:sz w:val="28"/>
          <w:szCs w:val="28"/>
        </w:rPr>
        <w:t xml:space="preserve"> </w:t>
      </w:r>
      <w:r w:rsidRPr="000A7977">
        <w:rPr>
          <w:color w:val="000000"/>
          <w:sz w:val="28"/>
          <w:szCs w:val="28"/>
        </w:rPr>
        <w:t>геморрагическим</w:t>
      </w:r>
      <w:r w:rsidR="000A7977">
        <w:rPr>
          <w:color w:val="000000"/>
          <w:sz w:val="28"/>
          <w:szCs w:val="28"/>
        </w:rPr>
        <w:t xml:space="preserve"> </w:t>
      </w:r>
      <w:r w:rsidRPr="000A7977">
        <w:rPr>
          <w:color w:val="000000"/>
          <w:sz w:val="28"/>
          <w:szCs w:val="28"/>
        </w:rPr>
        <w:t>гастритом, варикозным расширением вен пищевода, разрывом слизистой оболочки желудка (синдром Маллори-Вейсса), ее ожогом. Причинами кровавой рвоты могут быть также поступление крови через желчные протоки при травме печени (гемобилия), болезни крови и другие заболевания.</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Почти всегда еще до появления кровавой рвоты и черного стула развиваются более или менее выраженные общие признаки острого малокровия</w:t>
      </w:r>
      <w:r w:rsidR="000A7977">
        <w:rPr>
          <w:color w:val="000000"/>
          <w:sz w:val="28"/>
          <w:szCs w:val="28"/>
        </w:rPr>
        <w:t xml:space="preserve"> </w:t>
      </w:r>
      <w:r w:rsidRPr="000A7977">
        <w:rPr>
          <w:color w:val="000000"/>
          <w:sz w:val="28"/>
          <w:szCs w:val="28"/>
        </w:rPr>
        <w:t xml:space="preserve">(общая слабость, обморочные состояния, тахикардия </w:t>
      </w:r>
      <w:r w:rsidR="000A7977">
        <w:rPr>
          <w:color w:val="000000"/>
          <w:sz w:val="28"/>
          <w:szCs w:val="28"/>
        </w:rPr>
        <w:t>и т.д.</w:t>
      </w:r>
      <w:r w:rsidRPr="000A7977">
        <w:rPr>
          <w:color w:val="000000"/>
          <w:sz w:val="28"/>
          <w:szCs w:val="28"/>
        </w:rPr>
        <w:t>). Для</w:t>
      </w:r>
      <w:r w:rsidR="000A7977">
        <w:rPr>
          <w:color w:val="000000"/>
          <w:sz w:val="28"/>
          <w:szCs w:val="28"/>
        </w:rPr>
        <w:t xml:space="preserve"> </w:t>
      </w:r>
      <w:r w:rsidRPr="000A7977">
        <w:rPr>
          <w:color w:val="000000"/>
          <w:sz w:val="28"/>
          <w:szCs w:val="28"/>
        </w:rPr>
        <w:t>желудочного кровотечения при синдроме Маллори-Вейса характерна кровавая рвота</w:t>
      </w:r>
      <w:r w:rsidR="000A7977">
        <w:rPr>
          <w:color w:val="000000"/>
          <w:sz w:val="28"/>
          <w:szCs w:val="28"/>
        </w:rPr>
        <w:t xml:space="preserve"> </w:t>
      </w:r>
      <w:r w:rsidRPr="000A7977">
        <w:rPr>
          <w:color w:val="000000"/>
          <w:sz w:val="28"/>
          <w:szCs w:val="28"/>
        </w:rPr>
        <w:t>после многократной рвоты без примеси крови.</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В условиях оказания неотложной помощи в</w:t>
      </w:r>
      <w:r w:rsidR="000A7977">
        <w:rPr>
          <w:color w:val="000000"/>
          <w:sz w:val="28"/>
          <w:szCs w:val="28"/>
        </w:rPr>
        <w:t xml:space="preserve"> </w:t>
      </w:r>
      <w:r w:rsidRPr="000A7977">
        <w:rPr>
          <w:color w:val="000000"/>
          <w:sz w:val="28"/>
          <w:szCs w:val="28"/>
        </w:rPr>
        <w:t>большинстве</w:t>
      </w:r>
      <w:r w:rsidR="000A7977">
        <w:rPr>
          <w:color w:val="000000"/>
          <w:sz w:val="28"/>
          <w:szCs w:val="28"/>
        </w:rPr>
        <w:t xml:space="preserve"> </w:t>
      </w:r>
      <w:r w:rsidRPr="000A7977">
        <w:rPr>
          <w:color w:val="000000"/>
          <w:sz w:val="28"/>
          <w:szCs w:val="28"/>
        </w:rPr>
        <w:t>случаев</w:t>
      </w:r>
      <w:r w:rsidR="000A7977">
        <w:rPr>
          <w:color w:val="000000"/>
          <w:sz w:val="28"/>
          <w:szCs w:val="28"/>
        </w:rPr>
        <w:t xml:space="preserve"> </w:t>
      </w:r>
      <w:r w:rsidRPr="000A7977">
        <w:rPr>
          <w:color w:val="000000"/>
          <w:sz w:val="28"/>
          <w:szCs w:val="28"/>
        </w:rPr>
        <w:t>весьма трудно установить истинную причину кровотечения, приведшего</w:t>
      </w:r>
      <w:r w:rsidR="000A7977">
        <w:rPr>
          <w:color w:val="000000"/>
          <w:sz w:val="28"/>
          <w:szCs w:val="28"/>
        </w:rPr>
        <w:t xml:space="preserve"> </w:t>
      </w:r>
      <w:r w:rsidRPr="000A7977">
        <w:rPr>
          <w:color w:val="000000"/>
          <w:sz w:val="28"/>
          <w:szCs w:val="28"/>
        </w:rPr>
        <w:t>к</w:t>
      </w:r>
      <w:r w:rsidR="000A7977">
        <w:rPr>
          <w:color w:val="000000"/>
          <w:sz w:val="28"/>
          <w:szCs w:val="28"/>
        </w:rPr>
        <w:t xml:space="preserve"> </w:t>
      </w:r>
      <w:r w:rsidRPr="000A7977">
        <w:rPr>
          <w:color w:val="000000"/>
          <w:sz w:val="28"/>
          <w:szCs w:val="28"/>
        </w:rPr>
        <w:t>кровавой рвоте, поэтому считают допустимым условный диагноз: желудочное</w:t>
      </w:r>
      <w:r w:rsidR="000A7977">
        <w:rPr>
          <w:color w:val="000000"/>
          <w:sz w:val="28"/>
          <w:szCs w:val="28"/>
        </w:rPr>
        <w:t xml:space="preserve"> </w:t>
      </w:r>
      <w:r w:rsidRPr="000A7977">
        <w:rPr>
          <w:color w:val="000000"/>
          <w:sz w:val="28"/>
          <w:szCs w:val="28"/>
        </w:rPr>
        <w:t>кровотечение или желудочно-кишечное кровотечение. Нужно предостеречь от возможности ошибки, когда за примесь крови к рвотным массам принимают</w:t>
      </w:r>
      <w:r w:rsidR="000A7977">
        <w:rPr>
          <w:color w:val="000000"/>
          <w:sz w:val="28"/>
          <w:szCs w:val="28"/>
        </w:rPr>
        <w:t xml:space="preserve"> </w:t>
      </w:r>
      <w:r w:rsidRPr="000A7977">
        <w:rPr>
          <w:color w:val="000000"/>
          <w:sz w:val="28"/>
          <w:szCs w:val="28"/>
        </w:rPr>
        <w:t xml:space="preserve">выделение принятых незадолго до рвоты красного вина, варенья </w:t>
      </w:r>
      <w:r w:rsidR="000A7977">
        <w:rPr>
          <w:color w:val="000000"/>
          <w:sz w:val="28"/>
          <w:szCs w:val="28"/>
        </w:rPr>
        <w:t>и т.д.</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Неотложная помощь и госпитализация. Во всех случаях больных</w:t>
      </w:r>
      <w:r w:rsidR="000A7977">
        <w:rPr>
          <w:color w:val="000000"/>
          <w:sz w:val="28"/>
          <w:szCs w:val="28"/>
        </w:rPr>
        <w:t xml:space="preserve"> </w:t>
      </w:r>
      <w:r w:rsidRPr="000A7977">
        <w:rPr>
          <w:color w:val="000000"/>
          <w:sz w:val="28"/>
          <w:szCs w:val="28"/>
        </w:rPr>
        <w:t>с</w:t>
      </w:r>
      <w:r w:rsidR="000A7977">
        <w:rPr>
          <w:color w:val="000000"/>
          <w:sz w:val="28"/>
          <w:szCs w:val="28"/>
        </w:rPr>
        <w:t xml:space="preserve"> </w:t>
      </w:r>
      <w:r w:rsidRPr="000A7977">
        <w:rPr>
          <w:color w:val="000000"/>
          <w:sz w:val="28"/>
          <w:szCs w:val="28"/>
        </w:rPr>
        <w:t>желудочно-кишечным кровотечением (даже при отсутствии общих симптомов</w:t>
      </w:r>
      <w:r w:rsidR="000A7977">
        <w:rPr>
          <w:color w:val="000000"/>
          <w:sz w:val="28"/>
          <w:szCs w:val="28"/>
        </w:rPr>
        <w:t xml:space="preserve"> </w:t>
      </w:r>
      <w:r w:rsidRPr="000A7977">
        <w:rPr>
          <w:color w:val="000000"/>
          <w:sz w:val="28"/>
          <w:szCs w:val="28"/>
        </w:rPr>
        <w:t>острого малокровия) экстренно госпитализируют</w:t>
      </w:r>
      <w:r w:rsidR="000A7977">
        <w:rPr>
          <w:color w:val="000000"/>
          <w:sz w:val="28"/>
          <w:szCs w:val="28"/>
        </w:rPr>
        <w:t xml:space="preserve"> </w:t>
      </w:r>
      <w:r w:rsidRPr="000A7977">
        <w:rPr>
          <w:color w:val="000000"/>
          <w:sz w:val="28"/>
          <w:szCs w:val="28"/>
        </w:rPr>
        <w:t>в</w:t>
      </w:r>
      <w:r w:rsidR="000A7977">
        <w:rPr>
          <w:color w:val="000000"/>
          <w:sz w:val="28"/>
          <w:szCs w:val="28"/>
        </w:rPr>
        <w:t xml:space="preserve"> </w:t>
      </w:r>
      <w:r w:rsidRPr="000A7977">
        <w:rPr>
          <w:color w:val="000000"/>
          <w:sz w:val="28"/>
          <w:szCs w:val="28"/>
        </w:rPr>
        <w:t>хирургический</w:t>
      </w:r>
      <w:r w:rsidR="000A7977">
        <w:rPr>
          <w:color w:val="000000"/>
          <w:sz w:val="28"/>
          <w:szCs w:val="28"/>
        </w:rPr>
        <w:t xml:space="preserve"> </w:t>
      </w:r>
      <w:r w:rsidRPr="000A7977">
        <w:rPr>
          <w:color w:val="000000"/>
          <w:sz w:val="28"/>
          <w:szCs w:val="28"/>
        </w:rPr>
        <w:t>стационар. Транспортируют больных на носилках, при признаках острого малокровия – с опущенным головным концом. Больному следует ввести 100</w:t>
      </w:r>
      <w:r w:rsidR="000A7977">
        <w:rPr>
          <w:color w:val="000000"/>
          <w:sz w:val="28"/>
          <w:szCs w:val="28"/>
        </w:rPr>
        <w:t xml:space="preserve"> </w:t>
      </w:r>
      <w:r w:rsidRPr="000A7977">
        <w:rPr>
          <w:color w:val="000000"/>
          <w:sz w:val="28"/>
          <w:szCs w:val="28"/>
        </w:rPr>
        <w:t>мл</w:t>
      </w:r>
      <w:r w:rsidR="000A7977">
        <w:rPr>
          <w:color w:val="000000"/>
          <w:sz w:val="28"/>
          <w:szCs w:val="28"/>
        </w:rPr>
        <w:t xml:space="preserve"> </w:t>
      </w:r>
      <w:r w:rsidR="000A7977" w:rsidRPr="000A7977">
        <w:rPr>
          <w:color w:val="000000"/>
          <w:sz w:val="28"/>
          <w:szCs w:val="28"/>
        </w:rPr>
        <w:t>5</w:t>
      </w:r>
      <w:r w:rsidR="000A7977">
        <w:rPr>
          <w:color w:val="000000"/>
          <w:sz w:val="28"/>
          <w:szCs w:val="28"/>
        </w:rPr>
        <w:t xml:space="preserve">% </w:t>
      </w:r>
      <w:r w:rsidRPr="000A7977">
        <w:rPr>
          <w:color w:val="000000"/>
          <w:sz w:val="28"/>
          <w:szCs w:val="28"/>
        </w:rPr>
        <w:t>раствора аминокапроновой кислоты внутривенно капельно. 10 мл 1</w:t>
      </w:r>
      <w:r w:rsidR="000A7977" w:rsidRPr="000A7977">
        <w:rPr>
          <w:color w:val="000000"/>
          <w:sz w:val="28"/>
          <w:szCs w:val="28"/>
        </w:rPr>
        <w:t>0</w:t>
      </w:r>
      <w:r w:rsidR="000A7977">
        <w:rPr>
          <w:color w:val="000000"/>
          <w:sz w:val="28"/>
          <w:szCs w:val="28"/>
        </w:rPr>
        <w:t>%</w:t>
      </w:r>
      <w:r w:rsidRPr="000A7977">
        <w:rPr>
          <w:color w:val="000000"/>
          <w:sz w:val="28"/>
          <w:szCs w:val="28"/>
        </w:rPr>
        <w:t xml:space="preserve"> раствора</w:t>
      </w:r>
      <w:r w:rsidR="000A7977">
        <w:rPr>
          <w:color w:val="000000"/>
          <w:sz w:val="28"/>
          <w:szCs w:val="28"/>
        </w:rPr>
        <w:t xml:space="preserve"> </w:t>
      </w:r>
      <w:r w:rsidRPr="000A7977">
        <w:rPr>
          <w:color w:val="000000"/>
          <w:sz w:val="28"/>
          <w:szCs w:val="28"/>
        </w:rPr>
        <w:t>глюконата кальция внутримышечно (или внутривенно) или 10 мл 1</w:t>
      </w:r>
      <w:r w:rsidR="000A7977" w:rsidRPr="000A7977">
        <w:rPr>
          <w:color w:val="000000"/>
          <w:sz w:val="28"/>
          <w:szCs w:val="28"/>
        </w:rPr>
        <w:t>0</w:t>
      </w:r>
      <w:r w:rsidR="000A7977">
        <w:rPr>
          <w:color w:val="000000"/>
          <w:sz w:val="28"/>
          <w:szCs w:val="28"/>
        </w:rPr>
        <w:t>%</w:t>
      </w:r>
      <w:r w:rsidRPr="000A7977">
        <w:rPr>
          <w:color w:val="000000"/>
          <w:sz w:val="28"/>
          <w:szCs w:val="28"/>
        </w:rPr>
        <w:t xml:space="preserve"> раствора хлорида кальция внутривенно, 1</w:t>
      </w:r>
      <w:r w:rsidR="000A7977">
        <w:rPr>
          <w:color w:val="000000"/>
          <w:sz w:val="28"/>
          <w:szCs w:val="28"/>
        </w:rPr>
        <w:t>–</w:t>
      </w:r>
      <w:r w:rsidRPr="000A7977">
        <w:rPr>
          <w:color w:val="000000"/>
          <w:sz w:val="28"/>
          <w:szCs w:val="28"/>
        </w:rPr>
        <w:t xml:space="preserve">2 мл </w:t>
      </w:r>
      <w:r w:rsidR="000A7977" w:rsidRPr="000A7977">
        <w:rPr>
          <w:color w:val="000000"/>
          <w:sz w:val="28"/>
          <w:szCs w:val="28"/>
        </w:rPr>
        <w:t>1</w:t>
      </w:r>
      <w:r w:rsidR="000A7977">
        <w:rPr>
          <w:color w:val="000000"/>
          <w:sz w:val="28"/>
          <w:szCs w:val="28"/>
        </w:rPr>
        <w:t>%</w:t>
      </w:r>
      <w:r w:rsidRPr="000A7977">
        <w:rPr>
          <w:color w:val="000000"/>
          <w:sz w:val="28"/>
          <w:szCs w:val="28"/>
        </w:rPr>
        <w:t xml:space="preserve"> раствора викасола внутримышечно.</w:t>
      </w:r>
    </w:p>
    <w:p w:rsidR="004E6497" w:rsidRDefault="004E6497" w:rsidP="000A7977">
      <w:pPr>
        <w:spacing w:line="360" w:lineRule="auto"/>
        <w:ind w:firstLine="709"/>
        <w:jc w:val="both"/>
        <w:rPr>
          <w:color w:val="000000"/>
          <w:sz w:val="28"/>
          <w:szCs w:val="28"/>
        </w:rPr>
      </w:pPr>
      <w:r w:rsidRPr="000A7977">
        <w:rPr>
          <w:color w:val="000000"/>
          <w:sz w:val="28"/>
          <w:szCs w:val="28"/>
        </w:rPr>
        <w:t>В стационаре проводят</w:t>
      </w:r>
      <w:r w:rsidR="000A7977">
        <w:rPr>
          <w:color w:val="000000"/>
          <w:sz w:val="28"/>
          <w:szCs w:val="28"/>
        </w:rPr>
        <w:t xml:space="preserve"> </w:t>
      </w:r>
      <w:r w:rsidRPr="000A7977">
        <w:rPr>
          <w:color w:val="000000"/>
          <w:sz w:val="28"/>
          <w:szCs w:val="28"/>
        </w:rPr>
        <w:t>исследования</w:t>
      </w:r>
      <w:r w:rsidR="000A7977">
        <w:rPr>
          <w:color w:val="000000"/>
          <w:sz w:val="28"/>
          <w:szCs w:val="28"/>
        </w:rPr>
        <w:t xml:space="preserve"> </w:t>
      </w:r>
      <w:r w:rsidRPr="000A7977">
        <w:rPr>
          <w:color w:val="000000"/>
          <w:sz w:val="28"/>
          <w:szCs w:val="28"/>
        </w:rPr>
        <w:t>(гастрофиброскопия</w:t>
      </w:r>
      <w:r w:rsidR="000A7977">
        <w:rPr>
          <w:color w:val="000000"/>
          <w:sz w:val="28"/>
          <w:szCs w:val="28"/>
        </w:rPr>
        <w:t xml:space="preserve"> </w:t>
      </w:r>
      <w:r w:rsidRPr="000A7977">
        <w:rPr>
          <w:color w:val="000000"/>
          <w:sz w:val="28"/>
          <w:szCs w:val="28"/>
        </w:rPr>
        <w:t>и</w:t>
      </w:r>
      <w:r w:rsidR="000A7977">
        <w:rPr>
          <w:color w:val="000000"/>
          <w:sz w:val="28"/>
          <w:szCs w:val="28"/>
        </w:rPr>
        <w:t xml:space="preserve"> </w:t>
      </w:r>
      <w:r w:rsidRPr="000A7977">
        <w:rPr>
          <w:color w:val="000000"/>
          <w:sz w:val="28"/>
          <w:szCs w:val="28"/>
        </w:rPr>
        <w:t>др.)</w:t>
      </w:r>
      <w:r w:rsidR="000A7977">
        <w:rPr>
          <w:color w:val="000000"/>
          <w:sz w:val="28"/>
          <w:szCs w:val="28"/>
        </w:rPr>
        <w:t xml:space="preserve"> </w:t>
      </w:r>
      <w:r w:rsidRPr="000A7977">
        <w:rPr>
          <w:color w:val="000000"/>
          <w:sz w:val="28"/>
          <w:szCs w:val="28"/>
        </w:rPr>
        <w:t>для уточнения источника кровотечения и проведения</w:t>
      </w:r>
      <w:r w:rsidR="000A7977">
        <w:rPr>
          <w:color w:val="000000"/>
          <w:sz w:val="28"/>
          <w:szCs w:val="28"/>
        </w:rPr>
        <w:t xml:space="preserve"> </w:t>
      </w:r>
      <w:r w:rsidRPr="000A7977">
        <w:rPr>
          <w:color w:val="000000"/>
          <w:sz w:val="28"/>
          <w:szCs w:val="28"/>
        </w:rPr>
        <w:t>гемостатической</w:t>
      </w:r>
      <w:r w:rsidR="000A7977">
        <w:rPr>
          <w:color w:val="000000"/>
          <w:sz w:val="28"/>
          <w:szCs w:val="28"/>
        </w:rPr>
        <w:t xml:space="preserve"> </w:t>
      </w:r>
      <w:r w:rsidRPr="000A7977">
        <w:rPr>
          <w:color w:val="000000"/>
          <w:sz w:val="28"/>
          <w:szCs w:val="28"/>
        </w:rPr>
        <w:t>терапии. Если в течение 24</w:t>
      </w:r>
      <w:r w:rsidR="000A7977">
        <w:rPr>
          <w:color w:val="000000"/>
          <w:sz w:val="28"/>
          <w:szCs w:val="28"/>
        </w:rPr>
        <w:t>–</w:t>
      </w:r>
      <w:r w:rsidR="000A7977" w:rsidRPr="000A7977">
        <w:rPr>
          <w:color w:val="000000"/>
          <w:sz w:val="28"/>
          <w:szCs w:val="28"/>
        </w:rPr>
        <w:t>4</w:t>
      </w:r>
      <w:r w:rsidRPr="000A7977">
        <w:rPr>
          <w:color w:val="000000"/>
          <w:sz w:val="28"/>
          <w:szCs w:val="28"/>
        </w:rPr>
        <w:t>8 и от активной консервативной гемостатической</w:t>
      </w:r>
      <w:r w:rsidR="000A7977">
        <w:rPr>
          <w:color w:val="000000"/>
          <w:sz w:val="28"/>
          <w:szCs w:val="28"/>
        </w:rPr>
        <w:t xml:space="preserve"> </w:t>
      </w:r>
      <w:r w:rsidRPr="000A7977">
        <w:rPr>
          <w:color w:val="000000"/>
          <w:sz w:val="28"/>
          <w:szCs w:val="28"/>
        </w:rPr>
        <w:t>терапии эффекта не получено, показано экстренное оперативное</w:t>
      </w:r>
      <w:r w:rsidR="000A7977">
        <w:rPr>
          <w:color w:val="000000"/>
          <w:sz w:val="28"/>
          <w:szCs w:val="28"/>
        </w:rPr>
        <w:t xml:space="preserve"> </w:t>
      </w:r>
      <w:r w:rsidRPr="000A7977">
        <w:rPr>
          <w:color w:val="000000"/>
          <w:sz w:val="28"/>
          <w:szCs w:val="28"/>
        </w:rPr>
        <w:t>вмешательство. В некоторых случаях кровотечение из верхних отделов</w:t>
      </w:r>
      <w:r w:rsidR="000A7977">
        <w:rPr>
          <w:color w:val="000000"/>
          <w:sz w:val="28"/>
          <w:szCs w:val="28"/>
        </w:rPr>
        <w:t xml:space="preserve"> </w:t>
      </w:r>
      <w:r w:rsidRPr="000A7977">
        <w:rPr>
          <w:color w:val="000000"/>
          <w:sz w:val="28"/>
          <w:szCs w:val="28"/>
        </w:rPr>
        <w:t>желудочно-кишечного тракта можно остановить при лечебной эндоскопии (полипэктомия через</w:t>
      </w:r>
      <w:r w:rsidR="000A7977">
        <w:rPr>
          <w:color w:val="000000"/>
          <w:sz w:val="28"/>
          <w:szCs w:val="28"/>
        </w:rPr>
        <w:t xml:space="preserve"> </w:t>
      </w:r>
      <w:r w:rsidRPr="000A7977">
        <w:rPr>
          <w:color w:val="000000"/>
          <w:sz w:val="28"/>
          <w:szCs w:val="28"/>
        </w:rPr>
        <w:t xml:space="preserve">эндоскоп, электрокоагуляция источника кровотечения </w:t>
      </w:r>
      <w:r w:rsidR="000A7977">
        <w:rPr>
          <w:color w:val="000000"/>
          <w:sz w:val="28"/>
          <w:szCs w:val="28"/>
        </w:rPr>
        <w:t>и т.п.</w:t>
      </w:r>
      <w:r w:rsidRPr="000A7977">
        <w:rPr>
          <w:color w:val="000000"/>
          <w:sz w:val="28"/>
          <w:szCs w:val="28"/>
        </w:rPr>
        <w:t>).</w:t>
      </w:r>
    </w:p>
    <w:p w:rsidR="000A7977" w:rsidRPr="000A7977" w:rsidRDefault="000A7977" w:rsidP="000A7977">
      <w:pPr>
        <w:spacing w:line="360" w:lineRule="auto"/>
        <w:ind w:firstLine="709"/>
        <w:jc w:val="both"/>
        <w:rPr>
          <w:color w:val="000000"/>
          <w:sz w:val="28"/>
          <w:szCs w:val="28"/>
        </w:rPr>
      </w:pPr>
    </w:p>
    <w:p w:rsidR="004E6497" w:rsidRPr="000A7977" w:rsidRDefault="000A7977" w:rsidP="000A7977">
      <w:pPr>
        <w:spacing w:line="360" w:lineRule="auto"/>
        <w:ind w:firstLine="709"/>
        <w:jc w:val="both"/>
        <w:rPr>
          <w:b/>
          <w:color w:val="000000"/>
          <w:sz w:val="28"/>
          <w:szCs w:val="32"/>
        </w:rPr>
      </w:pPr>
      <w:r w:rsidRPr="000A7977">
        <w:rPr>
          <w:b/>
          <w:color w:val="000000"/>
          <w:sz w:val="28"/>
          <w:szCs w:val="32"/>
        </w:rPr>
        <w:t>2. Кровотечение желудочное</w:t>
      </w:r>
    </w:p>
    <w:p w:rsidR="000A7977" w:rsidRDefault="000A7977" w:rsidP="000A7977">
      <w:pPr>
        <w:spacing w:line="360" w:lineRule="auto"/>
        <w:ind w:firstLine="709"/>
        <w:jc w:val="both"/>
        <w:rPr>
          <w:color w:val="000000"/>
          <w:sz w:val="28"/>
          <w:szCs w:val="28"/>
        </w:rPr>
      </w:pPr>
    </w:p>
    <w:p w:rsidR="004E6497" w:rsidRPr="000A7977" w:rsidRDefault="004E6497" w:rsidP="000A7977">
      <w:pPr>
        <w:spacing w:line="360" w:lineRule="auto"/>
        <w:ind w:firstLine="709"/>
        <w:jc w:val="both"/>
        <w:rPr>
          <w:color w:val="000000"/>
          <w:sz w:val="28"/>
          <w:szCs w:val="28"/>
        </w:rPr>
      </w:pPr>
      <w:r w:rsidRPr="000A7977">
        <w:rPr>
          <w:color w:val="000000"/>
          <w:sz w:val="28"/>
          <w:szCs w:val="28"/>
        </w:rPr>
        <w:t xml:space="preserve">Наиболее частые причины желудочного кровотечения </w:t>
      </w:r>
      <w:r w:rsidR="000A7977">
        <w:rPr>
          <w:color w:val="000000"/>
          <w:sz w:val="28"/>
          <w:szCs w:val="28"/>
        </w:rPr>
        <w:t xml:space="preserve">– </w:t>
      </w:r>
      <w:r w:rsidRPr="000A7977">
        <w:rPr>
          <w:color w:val="000000"/>
          <w:sz w:val="28"/>
          <w:szCs w:val="28"/>
        </w:rPr>
        <w:t>язвенная</w:t>
      </w:r>
      <w:r w:rsidR="000A7977">
        <w:rPr>
          <w:color w:val="000000"/>
          <w:sz w:val="28"/>
          <w:szCs w:val="28"/>
        </w:rPr>
        <w:t xml:space="preserve"> </w:t>
      </w:r>
      <w:r w:rsidRPr="000A7977">
        <w:rPr>
          <w:color w:val="000000"/>
          <w:sz w:val="28"/>
          <w:szCs w:val="28"/>
        </w:rPr>
        <w:t>болезнь желудка, доброкачественные опухоли желудка (полип, лейомиома, невринома, липома), злокачественные новообразования желудка (рак, саркома), эрозивный (геморрагический) гастрит,</w:t>
      </w:r>
      <w:r w:rsidR="000A7977">
        <w:rPr>
          <w:color w:val="000000"/>
          <w:sz w:val="28"/>
          <w:szCs w:val="28"/>
        </w:rPr>
        <w:t xml:space="preserve"> </w:t>
      </w:r>
      <w:r w:rsidRPr="000A7977">
        <w:rPr>
          <w:color w:val="000000"/>
          <w:sz w:val="28"/>
          <w:szCs w:val="28"/>
        </w:rPr>
        <w:t>синдром</w:t>
      </w:r>
      <w:r w:rsidR="000A7977">
        <w:rPr>
          <w:color w:val="000000"/>
          <w:sz w:val="28"/>
          <w:szCs w:val="28"/>
        </w:rPr>
        <w:t xml:space="preserve"> </w:t>
      </w:r>
      <w:r w:rsidRPr="000A7977">
        <w:rPr>
          <w:color w:val="000000"/>
          <w:sz w:val="28"/>
          <w:szCs w:val="28"/>
        </w:rPr>
        <w:t>Маллори-Вейсса.</w:t>
      </w:r>
      <w:r w:rsidR="000A7977">
        <w:rPr>
          <w:color w:val="000000"/>
          <w:sz w:val="28"/>
          <w:szCs w:val="28"/>
        </w:rPr>
        <w:t xml:space="preserve"> </w:t>
      </w:r>
      <w:r w:rsidRPr="000A7977">
        <w:rPr>
          <w:color w:val="000000"/>
          <w:sz w:val="28"/>
          <w:szCs w:val="28"/>
        </w:rPr>
        <w:t>Сифилитическое поражение желудка, туберкулез желудка, отдельные, лекарственные препараты (салицилаты, антикоагулянты, глюкокортикоидные гормоны и</w:t>
      </w:r>
      <w:r w:rsidR="000A7977">
        <w:rPr>
          <w:color w:val="000000"/>
          <w:sz w:val="28"/>
          <w:szCs w:val="28"/>
        </w:rPr>
        <w:t xml:space="preserve"> </w:t>
      </w:r>
      <w:r w:rsidRPr="000A7977">
        <w:rPr>
          <w:color w:val="000000"/>
          <w:sz w:val="28"/>
          <w:szCs w:val="28"/>
        </w:rPr>
        <w:t>др.)</w:t>
      </w:r>
      <w:r w:rsidR="000A7977">
        <w:rPr>
          <w:color w:val="000000"/>
          <w:sz w:val="28"/>
          <w:szCs w:val="28"/>
        </w:rPr>
        <w:t xml:space="preserve"> </w:t>
      </w:r>
      <w:r w:rsidRPr="000A7977">
        <w:rPr>
          <w:color w:val="000000"/>
          <w:sz w:val="28"/>
          <w:szCs w:val="28"/>
        </w:rPr>
        <w:t>могут стать причиной желудочного кровотечения.</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Желудочное кровотечение может быть обусловлено повышенной</w:t>
      </w:r>
      <w:r w:rsidR="000A7977">
        <w:rPr>
          <w:color w:val="000000"/>
          <w:sz w:val="28"/>
          <w:szCs w:val="28"/>
        </w:rPr>
        <w:t xml:space="preserve"> </w:t>
      </w:r>
      <w:r w:rsidRPr="000A7977">
        <w:rPr>
          <w:color w:val="000000"/>
          <w:sz w:val="28"/>
          <w:szCs w:val="28"/>
        </w:rPr>
        <w:t>хрупкостью сосудистой стенки, разрывом сосудов по ряду причин.</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Симптомы желудочного кровотечения неоднородны и зависят от</w:t>
      </w:r>
      <w:r w:rsidR="000A7977">
        <w:rPr>
          <w:color w:val="000000"/>
          <w:sz w:val="28"/>
          <w:szCs w:val="28"/>
        </w:rPr>
        <w:t xml:space="preserve"> </w:t>
      </w:r>
      <w:r w:rsidRPr="000A7977">
        <w:rPr>
          <w:color w:val="000000"/>
          <w:sz w:val="28"/>
          <w:szCs w:val="28"/>
        </w:rPr>
        <w:t>объема</w:t>
      </w:r>
      <w:r w:rsidR="000A7977">
        <w:rPr>
          <w:color w:val="000000"/>
          <w:sz w:val="28"/>
          <w:szCs w:val="28"/>
        </w:rPr>
        <w:t xml:space="preserve"> </w:t>
      </w:r>
      <w:r w:rsidRPr="000A7977">
        <w:rPr>
          <w:color w:val="000000"/>
          <w:sz w:val="28"/>
          <w:szCs w:val="28"/>
        </w:rPr>
        <w:t>и продолжительности кровопотери: чем массивнее</w:t>
      </w:r>
      <w:r w:rsidR="000A7977">
        <w:rPr>
          <w:color w:val="000000"/>
          <w:sz w:val="28"/>
          <w:szCs w:val="28"/>
        </w:rPr>
        <w:t xml:space="preserve"> </w:t>
      </w:r>
      <w:r w:rsidRPr="000A7977">
        <w:rPr>
          <w:color w:val="000000"/>
          <w:sz w:val="28"/>
          <w:szCs w:val="28"/>
        </w:rPr>
        <w:t>кровопотеря,</w:t>
      </w:r>
      <w:r w:rsidR="000A7977">
        <w:rPr>
          <w:color w:val="000000"/>
          <w:sz w:val="28"/>
          <w:szCs w:val="28"/>
        </w:rPr>
        <w:t xml:space="preserve"> </w:t>
      </w:r>
      <w:r w:rsidRPr="000A7977">
        <w:rPr>
          <w:color w:val="000000"/>
          <w:sz w:val="28"/>
          <w:szCs w:val="28"/>
        </w:rPr>
        <w:t>тем</w:t>
      </w:r>
      <w:r w:rsidR="000A7977">
        <w:rPr>
          <w:color w:val="000000"/>
          <w:sz w:val="28"/>
          <w:szCs w:val="28"/>
        </w:rPr>
        <w:t xml:space="preserve"> </w:t>
      </w:r>
      <w:r w:rsidRPr="000A7977">
        <w:rPr>
          <w:color w:val="000000"/>
          <w:sz w:val="28"/>
          <w:szCs w:val="28"/>
        </w:rPr>
        <w:t>тяжелее состояние больного. Почти всегда до развернутой симптоматики и появления кровавой рвоты и черного стула отмечаются нарастающая вялость, слабость, повышенная утомляемость, снижение трудоспособности. Характерны</w:t>
      </w:r>
      <w:r w:rsidR="000A7977">
        <w:rPr>
          <w:color w:val="000000"/>
          <w:sz w:val="28"/>
          <w:szCs w:val="28"/>
        </w:rPr>
        <w:t xml:space="preserve"> </w:t>
      </w:r>
      <w:r w:rsidRPr="000A7977">
        <w:rPr>
          <w:color w:val="000000"/>
          <w:sz w:val="28"/>
          <w:szCs w:val="28"/>
        </w:rPr>
        <w:t>признаки остро развивающегося малокровия: головокружение, общая слабость,</w:t>
      </w:r>
      <w:r w:rsidR="000A7977">
        <w:rPr>
          <w:color w:val="000000"/>
          <w:sz w:val="28"/>
          <w:szCs w:val="28"/>
        </w:rPr>
        <w:t xml:space="preserve"> </w:t>
      </w:r>
      <w:r w:rsidRPr="000A7977">
        <w:rPr>
          <w:color w:val="000000"/>
          <w:sz w:val="28"/>
          <w:szCs w:val="28"/>
        </w:rPr>
        <w:t xml:space="preserve">холодный пот, бледность кожных покровов и слизистых оболочек, падение АД, тахикардия. Кровавая рвота и дегтеобразный стул </w:t>
      </w:r>
      <w:r w:rsidR="000A7977">
        <w:rPr>
          <w:color w:val="000000"/>
          <w:sz w:val="28"/>
          <w:szCs w:val="28"/>
        </w:rPr>
        <w:t>–</w:t>
      </w:r>
      <w:r w:rsidR="000A7977" w:rsidRPr="000A7977">
        <w:rPr>
          <w:color w:val="000000"/>
          <w:sz w:val="28"/>
          <w:szCs w:val="28"/>
        </w:rPr>
        <w:t xml:space="preserve"> </w:t>
      </w:r>
      <w:r w:rsidRPr="000A7977">
        <w:rPr>
          <w:color w:val="000000"/>
          <w:sz w:val="28"/>
          <w:szCs w:val="28"/>
        </w:rPr>
        <w:t>наиболее достоверные, но не всегда первые признаки желудочного кровотечения.</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Дегтеобразный стул (мелена) может появиться как через</w:t>
      </w:r>
      <w:r w:rsidR="000A7977">
        <w:rPr>
          <w:color w:val="000000"/>
          <w:sz w:val="28"/>
          <w:szCs w:val="28"/>
        </w:rPr>
        <w:t xml:space="preserve"> </w:t>
      </w:r>
      <w:r w:rsidRPr="000A7977">
        <w:rPr>
          <w:color w:val="000000"/>
          <w:sz w:val="28"/>
          <w:szCs w:val="28"/>
        </w:rPr>
        <w:t>несколько</w:t>
      </w:r>
      <w:r w:rsidR="000A7977">
        <w:rPr>
          <w:color w:val="000000"/>
          <w:sz w:val="28"/>
          <w:szCs w:val="28"/>
        </w:rPr>
        <w:t xml:space="preserve"> </w:t>
      </w:r>
      <w:r w:rsidRPr="000A7977">
        <w:rPr>
          <w:color w:val="000000"/>
          <w:sz w:val="28"/>
          <w:szCs w:val="28"/>
        </w:rPr>
        <w:t>часов, так и нередко через 1</w:t>
      </w:r>
      <w:r w:rsidR="000A7977">
        <w:rPr>
          <w:color w:val="000000"/>
          <w:sz w:val="28"/>
          <w:szCs w:val="28"/>
        </w:rPr>
        <w:t>–</w:t>
      </w:r>
      <w:r w:rsidR="000A7977" w:rsidRPr="000A7977">
        <w:rPr>
          <w:color w:val="000000"/>
          <w:sz w:val="28"/>
          <w:szCs w:val="28"/>
        </w:rPr>
        <w:t>2</w:t>
      </w:r>
      <w:r w:rsidRPr="000A7977">
        <w:rPr>
          <w:color w:val="000000"/>
          <w:sz w:val="28"/>
          <w:szCs w:val="28"/>
        </w:rPr>
        <w:t xml:space="preserve"> сут</w:t>
      </w:r>
      <w:r w:rsidR="000A7977">
        <w:rPr>
          <w:color w:val="000000"/>
          <w:sz w:val="28"/>
          <w:szCs w:val="28"/>
        </w:rPr>
        <w:t>.</w:t>
      </w:r>
      <w:r w:rsidRPr="000A7977">
        <w:rPr>
          <w:color w:val="000000"/>
          <w:sz w:val="28"/>
          <w:szCs w:val="28"/>
        </w:rPr>
        <w:t xml:space="preserve"> после начавшегося кровотечения.</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Нередко желудочное кровотечение бывает первым и единственным проявлением заболевания. Причина желудочного кровотечения не вызывает</w:t>
      </w:r>
      <w:r w:rsidR="000A7977">
        <w:rPr>
          <w:color w:val="000000"/>
          <w:sz w:val="28"/>
          <w:szCs w:val="28"/>
        </w:rPr>
        <w:t xml:space="preserve"> </w:t>
      </w:r>
      <w:r w:rsidRPr="000A7977">
        <w:rPr>
          <w:color w:val="000000"/>
          <w:sz w:val="28"/>
          <w:szCs w:val="28"/>
        </w:rPr>
        <w:t>сомнения при наличии признаков язвенной болезни, хронического</w:t>
      </w:r>
      <w:r w:rsidR="000A7977">
        <w:rPr>
          <w:color w:val="000000"/>
          <w:sz w:val="28"/>
          <w:szCs w:val="28"/>
        </w:rPr>
        <w:t xml:space="preserve"> </w:t>
      </w:r>
      <w:r w:rsidRPr="000A7977">
        <w:rPr>
          <w:color w:val="000000"/>
          <w:sz w:val="28"/>
          <w:szCs w:val="28"/>
        </w:rPr>
        <w:t>гепатита,</w:t>
      </w:r>
      <w:r w:rsidR="000A7977">
        <w:rPr>
          <w:color w:val="000000"/>
          <w:sz w:val="28"/>
          <w:szCs w:val="28"/>
        </w:rPr>
        <w:t xml:space="preserve"> </w:t>
      </w:r>
      <w:r w:rsidRPr="000A7977">
        <w:rPr>
          <w:color w:val="000000"/>
          <w:sz w:val="28"/>
          <w:szCs w:val="28"/>
        </w:rPr>
        <w:t>цирроза печени, указаний на прием салициловых препаратов, глюкокортикоидов.</w:t>
      </w:r>
      <w:r w:rsidR="000A7977">
        <w:rPr>
          <w:color w:val="000000"/>
          <w:sz w:val="28"/>
          <w:szCs w:val="28"/>
        </w:rPr>
        <w:t xml:space="preserve"> </w:t>
      </w:r>
      <w:r w:rsidRPr="000A7977">
        <w:rPr>
          <w:color w:val="000000"/>
          <w:sz w:val="28"/>
          <w:szCs w:val="28"/>
        </w:rPr>
        <w:t>Однако в ряде случаев распознавание причины желудочного кровотечения вызывает затруднения. Среди них особого</w:t>
      </w:r>
      <w:r w:rsidR="000A7977">
        <w:rPr>
          <w:color w:val="000000"/>
          <w:sz w:val="28"/>
          <w:szCs w:val="28"/>
        </w:rPr>
        <w:t xml:space="preserve"> </w:t>
      </w:r>
      <w:r w:rsidRPr="000A7977">
        <w:rPr>
          <w:color w:val="000000"/>
          <w:sz w:val="28"/>
          <w:szCs w:val="28"/>
        </w:rPr>
        <w:t>внимания</w:t>
      </w:r>
      <w:r w:rsidR="000A7977">
        <w:rPr>
          <w:color w:val="000000"/>
          <w:sz w:val="28"/>
          <w:szCs w:val="28"/>
        </w:rPr>
        <w:t xml:space="preserve"> </w:t>
      </w:r>
      <w:r w:rsidRPr="000A7977">
        <w:rPr>
          <w:color w:val="000000"/>
          <w:sz w:val="28"/>
          <w:szCs w:val="28"/>
        </w:rPr>
        <w:t>заслуживают</w:t>
      </w:r>
      <w:r w:rsidR="000A7977">
        <w:rPr>
          <w:color w:val="000000"/>
          <w:sz w:val="28"/>
          <w:szCs w:val="28"/>
        </w:rPr>
        <w:t xml:space="preserve"> </w:t>
      </w:r>
      <w:r w:rsidRPr="000A7977">
        <w:rPr>
          <w:color w:val="000000"/>
          <w:sz w:val="28"/>
          <w:szCs w:val="28"/>
        </w:rPr>
        <w:t>длительно</w:t>
      </w:r>
      <w:r w:rsidR="000A7977">
        <w:rPr>
          <w:color w:val="000000"/>
          <w:sz w:val="28"/>
          <w:szCs w:val="28"/>
        </w:rPr>
        <w:t xml:space="preserve"> </w:t>
      </w:r>
      <w:r w:rsidRPr="000A7977">
        <w:rPr>
          <w:color w:val="000000"/>
          <w:sz w:val="28"/>
          <w:szCs w:val="28"/>
        </w:rPr>
        <w:t>и скрыто протекающие заболевания, в частности доброкачественные или злокачественные опухоли желудка, особый вариант бессимптомного течения язвенной болезни. В остром периоде инфаркта миокарда</w:t>
      </w:r>
      <w:r w:rsidR="000A7977">
        <w:rPr>
          <w:color w:val="000000"/>
          <w:sz w:val="28"/>
          <w:szCs w:val="28"/>
        </w:rPr>
        <w:t xml:space="preserve"> </w:t>
      </w:r>
      <w:r w:rsidRPr="000A7977">
        <w:rPr>
          <w:color w:val="000000"/>
          <w:sz w:val="28"/>
          <w:szCs w:val="28"/>
        </w:rPr>
        <w:t>может</w:t>
      </w:r>
      <w:r w:rsidR="000A7977">
        <w:rPr>
          <w:color w:val="000000"/>
          <w:sz w:val="28"/>
          <w:szCs w:val="28"/>
        </w:rPr>
        <w:t xml:space="preserve"> </w:t>
      </w:r>
      <w:r w:rsidRPr="000A7977">
        <w:rPr>
          <w:color w:val="000000"/>
          <w:sz w:val="28"/>
          <w:szCs w:val="28"/>
        </w:rPr>
        <w:t>быть</w:t>
      </w:r>
      <w:r w:rsidR="000A7977">
        <w:rPr>
          <w:color w:val="000000"/>
          <w:sz w:val="28"/>
          <w:szCs w:val="28"/>
        </w:rPr>
        <w:t xml:space="preserve"> </w:t>
      </w:r>
      <w:r w:rsidRPr="000A7977">
        <w:rPr>
          <w:color w:val="000000"/>
          <w:sz w:val="28"/>
          <w:szCs w:val="28"/>
        </w:rPr>
        <w:t>желудочное кровотечение вследствие образования острых эрозий и язв</w:t>
      </w:r>
      <w:r w:rsidR="000A7977">
        <w:rPr>
          <w:color w:val="000000"/>
          <w:sz w:val="28"/>
          <w:szCs w:val="28"/>
        </w:rPr>
        <w:t xml:space="preserve"> </w:t>
      </w:r>
      <w:r w:rsidRPr="000A7977">
        <w:rPr>
          <w:color w:val="000000"/>
          <w:sz w:val="28"/>
          <w:szCs w:val="28"/>
        </w:rPr>
        <w:t>слизистой</w:t>
      </w:r>
      <w:r w:rsidR="000A7977">
        <w:rPr>
          <w:color w:val="000000"/>
          <w:sz w:val="28"/>
          <w:szCs w:val="28"/>
        </w:rPr>
        <w:t xml:space="preserve"> </w:t>
      </w:r>
      <w:r w:rsidRPr="000A7977">
        <w:rPr>
          <w:color w:val="000000"/>
          <w:sz w:val="28"/>
          <w:szCs w:val="28"/>
        </w:rPr>
        <w:t>оболочки либо нарушения проницаемости сосудистой стенки.</w:t>
      </w:r>
      <w:r w:rsidR="000A7977">
        <w:rPr>
          <w:color w:val="000000"/>
          <w:sz w:val="28"/>
          <w:szCs w:val="28"/>
        </w:rPr>
        <w:t xml:space="preserve"> </w:t>
      </w:r>
      <w:r w:rsidRPr="000A7977">
        <w:rPr>
          <w:color w:val="000000"/>
          <w:sz w:val="28"/>
          <w:szCs w:val="28"/>
        </w:rPr>
        <w:t>Окончательно</w:t>
      </w:r>
      <w:r w:rsidR="000A7977">
        <w:rPr>
          <w:color w:val="000000"/>
          <w:sz w:val="28"/>
          <w:szCs w:val="28"/>
        </w:rPr>
        <w:t xml:space="preserve"> </w:t>
      </w:r>
      <w:r w:rsidRPr="000A7977">
        <w:rPr>
          <w:color w:val="000000"/>
          <w:sz w:val="28"/>
          <w:szCs w:val="28"/>
        </w:rPr>
        <w:t>судить о причине кровотечения можно только после тщательного</w:t>
      </w:r>
      <w:r w:rsidR="000A7977">
        <w:rPr>
          <w:color w:val="000000"/>
          <w:sz w:val="28"/>
          <w:szCs w:val="28"/>
        </w:rPr>
        <w:t xml:space="preserve"> </w:t>
      </w:r>
      <w:r w:rsidRPr="000A7977">
        <w:rPr>
          <w:color w:val="000000"/>
          <w:sz w:val="28"/>
          <w:szCs w:val="28"/>
        </w:rPr>
        <w:t>обследования больного в стационаре, включая исследование крови (клиническое и</w:t>
      </w:r>
      <w:r w:rsidR="000A7977">
        <w:rPr>
          <w:color w:val="000000"/>
          <w:sz w:val="28"/>
          <w:szCs w:val="28"/>
        </w:rPr>
        <w:t xml:space="preserve"> </w:t>
      </w:r>
      <w:r w:rsidRPr="000A7977">
        <w:rPr>
          <w:color w:val="000000"/>
          <w:sz w:val="28"/>
          <w:szCs w:val="28"/>
        </w:rPr>
        <w:t>биохимическое), эндоскопическое и рентгенологическое исследование.</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Из острых заболеваний желудка острые эрозии и</w:t>
      </w:r>
      <w:r w:rsidR="000A7977">
        <w:rPr>
          <w:color w:val="000000"/>
          <w:sz w:val="28"/>
          <w:szCs w:val="28"/>
        </w:rPr>
        <w:t xml:space="preserve"> </w:t>
      </w:r>
      <w:r w:rsidRPr="000A7977">
        <w:rPr>
          <w:color w:val="000000"/>
          <w:sz w:val="28"/>
          <w:szCs w:val="28"/>
        </w:rPr>
        <w:t>язвы</w:t>
      </w:r>
      <w:r w:rsidR="000A7977">
        <w:rPr>
          <w:color w:val="000000"/>
          <w:sz w:val="28"/>
          <w:szCs w:val="28"/>
        </w:rPr>
        <w:t xml:space="preserve"> </w:t>
      </w:r>
      <w:r w:rsidRPr="000A7977">
        <w:rPr>
          <w:color w:val="000000"/>
          <w:sz w:val="28"/>
          <w:szCs w:val="28"/>
        </w:rPr>
        <w:t>наиболее</w:t>
      </w:r>
      <w:r w:rsidR="000A7977">
        <w:rPr>
          <w:color w:val="000000"/>
          <w:sz w:val="28"/>
          <w:szCs w:val="28"/>
        </w:rPr>
        <w:t xml:space="preserve"> </w:t>
      </w:r>
      <w:r w:rsidRPr="000A7977">
        <w:rPr>
          <w:color w:val="000000"/>
          <w:sz w:val="28"/>
          <w:szCs w:val="28"/>
        </w:rPr>
        <w:t>часты. Причины острых эрозий и язв гастродуоденальной системы различны</w:t>
      </w:r>
      <w:r w:rsidR="000A7977">
        <w:rPr>
          <w:color w:val="000000"/>
          <w:sz w:val="28"/>
          <w:szCs w:val="28"/>
        </w:rPr>
        <w:t xml:space="preserve"> </w:t>
      </w:r>
      <w:r w:rsidRPr="000A7977">
        <w:rPr>
          <w:color w:val="000000"/>
          <w:sz w:val="28"/>
          <w:szCs w:val="28"/>
        </w:rPr>
        <w:t>и</w:t>
      </w:r>
      <w:r w:rsidR="000A7977">
        <w:rPr>
          <w:color w:val="000000"/>
          <w:sz w:val="28"/>
          <w:szCs w:val="28"/>
        </w:rPr>
        <w:t xml:space="preserve"> </w:t>
      </w:r>
      <w:r w:rsidRPr="000A7977">
        <w:rPr>
          <w:color w:val="000000"/>
          <w:sz w:val="28"/>
          <w:szCs w:val="28"/>
        </w:rPr>
        <w:t>либо связаны с приемом некоторых лекарственных препаратов, либо развиваются в состоянии стресса, либо сопутствуют некоторым острым и хроническим заболеваниям.</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Среди острых язв желудка имеются</w:t>
      </w:r>
      <w:r w:rsidR="000A7977">
        <w:rPr>
          <w:color w:val="000000"/>
          <w:sz w:val="28"/>
          <w:szCs w:val="28"/>
        </w:rPr>
        <w:t xml:space="preserve"> </w:t>
      </w:r>
      <w:r w:rsidRPr="000A7977">
        <w:rPr>
          <w:color w:val="000000"/>
          <w:sz w:val="28"/>
          <w:szCs w:val="28"/>
        </w:rPr>
        <w:t>своеобразные,</w:t>
      </w:r>
      <w:r w:rsidR="000A7977">
        <w:rPr>
          <w:color w:val="000000"/>
          <w:sz w:val="28"/>
          <w:szCs w:val="28"/>
        </w:rPr>
        <w:t xml:space="preserve"> </w:t>
      </w:r>
      <w:r w:rsidRPr="000A7977">
        <w:rPr>
          <w:color w:val="000000"/>
          <w:sz w:val="28"/>
          <w:szCs w:val="28"/>
        </w:rPr>
        <w:t>редко</w:t>
      </w:r>
      <w:r w:rsidR="000A7977">
        <w:rPr>
          <w:color w:val="000000"/>
          <w:sz w:val="28"/>
          <w:szCs w:val="28"/>
        </w:rPr>
        <w:t xml:space="preserve"> </w:t>
      </w:r>
      <w:r w:rsidRPr="000A7977">
        <w:rPr>
          <w:color w:val="000000"/>
          <w:sz w:val="28"/>
          <w:szCs w:val="28"/>
        </w:rPr>
        <w:t xml:space="preserve">встречающиеся изъязвления, сопровождающиеся массивным кровотечением из крупных аррозированных сосудов </w:t>
      </w:r>
      <w:r w:rsidR="000A7977">
        <w:rPr>
          <w:color w:val="000000"/>
          <w:sz w:val="28"/>
          <w:szCs w:val="28"/>
        </w:rPr>
        <w:t>–</w:t>
      </w:r>
      <w:r w:rsidR="000A7977" w:rsidRPr="000A7977">
        <w:rPr>
          <w:color w:val="000000"/>
          <w:sz w:val="28"/>
          <w:szCs w:val="28"/>
        </w:rPr>
        <w:t xml:space="preserve"> </w:t>
      </w:r>
      <w:r w:rsidRPr="000A7977">
        <w:rPr>
          <w:color w:val="000000"/>
          <w:sz w:val="28"/>
          <w:szCs w:val="28"/>
        </w:rPr>
        <w:t>так называемые простые эрозии, или простые</w:t>
      </w:r>
      <w:r w:rsidR="000A7977">
        <w:rPr>
          <w:color w:val="000000"/>
          <w:sz w:val="28"/>
          <w:szCs w:val="28"/>
        </w:rPr>
        <w:t xml:space="preserve"> </w:t>
      </w:r>
      <w:r w:rsidRPr="000A7977">
        <w:rPr>
          <w:color w:val="000000"/>
          <w:sz w:val="28"/>
          <w:szCs w:val="28"/>
        </w:rPr>
        <w:t xml:space="preserve">изъязвления. Они располагаются вне зоны преимущественной локализации хронических язв желудка </w:t>
      </w:r>
      <w:r w:rsidR="000A7977">
        <w:rPr>
          <w:color w:val="000000"/>
          <w:sz w:val="28"/>
          <w:szCs w:val="28"/>
        </w:rPr>
        <w:t>–</w:t>
      </w:r>
      <w:r w:rsidR="000A7977" w:rsidRPr="000A7977">
        <w:rPr>
          <w:color w:val="000000"/>
          <w:sz w:val="28"/>
          <w:szCs w:val="28"/>
        </w:rPr>
        <w:t xml:space="preserve"> </w:t>
      </w:r>
      <w:r w:rsidRPr="000A7977">
        <w:rPr>
          <w:color w:val="000000"/>
          <w:sz w:val="28"/>
          <w:szCs w:val="28"/>
        </w:rPr>
        <w:t>в 3</w:t>
      </w:r>
      <w:r w:rsidR="000A7977">
        <w:rPr>
          <w:color w:val="000000"/>
          <w:sz w:val="28"/>
          <w:szCs w:val="28"/>
        </w:rPr>
        <w:t>–</w:t>
      </w:r>
      <w:r w:rsidR="000A7977" w:rsidRPr="000A7977">
        <w:rPr>
          <w:color w:val="000000"/>
          <w:sz w:val="28"/>
          <w:szCs w:val="28"/>
        </w:rPr>
        <w:t>4</w:t>
      </w:r>
      <w:r w:rsidR="000A7977">
        <w:rPr>
          <w:color w:val="000000"/>
          <w:sz w:val="28"/>
          <w:szCs w:val="28"/>
        </w:rPr>
        <w:t> </w:t>
      </w:r>
      <w:r w:rsidR="000A7977" w:rsidRPr="000A7977">
        <w:rPr>
          <w:color w:val="000000"/>
          <w:sz w:val="28"/>
          <w:szCs w:val="28"/>
        </w:rPr>
        <w:t>см</w:t>
      </w:r>
      <w:r w:rsidRPr="000A7977">
        <w:rPr>
          <w:color w:val="000000"/>
          <w:sz w:val="28"/>
          <w:szCs w:val="28"/>
        </w:rPr>
        <w:t xml:space="preserve"> параллельно малой и большой кривизне. В этой зоне (шириной 1</w:t>
      </w:r>
      <w:r w:rsidR="000A7977">
        <w:rPr>
          <w:color w:val="000000"/>
          <w:sz w:val="28"/>
          <w:szCs w:val="28"/>
        </w:rPr>
        <w:t>–</w:t>
      </w:r>
      <w:r w:rsidR="000A7977" w:rsidRPr="000A7977">
        <w:rPr>
          <w:color w:val="000000"/>
          <w:sz w:val="28"/>
          <w:szCs w:val="28"/>
        </w:rPr>
        <w:t>2</w:t>
      </w:r>
      <w:r w:rsidR="000A7977">
        <w:rPr>
          <w:color w:val="000000"/>
          <w:sz w:val="28"/>
          <w:szCs w:val="28"/>
        </w:rPr>
        <w:t> </w:t>
      </w:r>
      <w:r w:rsidR="000A7977" w:rsidRPr="000A7977">
        <w:rPr>
          <w:color w:val="000000"/>
          <w:sz w:val="28"/>
          <w:szCs w:val="28"/>
        </w:rPr>
        <w:t>см</w:t>
      </w:r>
      <w:r w:rsidRPr="000A7977">
        <w:rPr>
          <w:color w:val="000000"/>
          <w:sz w:val="28"/>
          <w:szCs w:val="28"/>
        </w:rPr>
        <w:t>) нередко первичные ветви желудочной артерии проходят, не разделяясь, сквозь собственную мышечную оболочку</w:t>
      </w:r>
      <w:r w:rsidR="000A7977">
        <w:rPr>
          <w:color w:val="000000"/>
          <w:sz w:val="28"/>
          <w:szCs w:val="28"/>
        </w:rPr>
        <w:t xml:space="preserve"> </w:t>
      </w:r>
      <w:r w:rsidRPr="000A7977">
        <w:rPr>
          <w:color w:val="000000"/>
          <w:sz w:val="28"/>
          <w:szCs w:val="28"/>
        </w:rPr>
        <w:t>в</w:t>
      </w:r>
      <w:r w:rsidR="000A7977">
        <w:rPr>
          <w:color w:val="000000"/>
          <w:sz w:val="28"/>
          <w:szCs w:val="28"/>
        </w:rPr>
        <w:t xml:space="preserve"> </w:t>
      </w:r>
      <w:r w:rsidRPr="000A7977">
        <w:rPr>
          <w:color w:val="000000"/>
          <w:sz w:val="28"/>
          <w:szCs w:val="28"/>
        </w:rPr>
        <w:t>подслизистый</w:t>
      </w:r>
      <w:r w:rsidR="000A7977">
        <w:rPr>
          <w:color w:val="000000"/>
          <w:sz w:val="28"/>
          <w:szCs w:val="28"/>
        </w:rPr>
        <w:t xml:space="preserve"> </w:t>
      </w:r>
      <w:r w:rsidRPr="000A7977">
        <w:rPr>
          <w:color w:val="000000"/>
          <w:sz w:val="28"/>
          <w:szCs w:val="28"/>
        </w:rPr>
        <w:t>слой, изгибаются в виде дуги и образуют сосудистое сплетение, от которого ретроградно отходят ветви, питающие мышечный слой. При образовании</w:t>
      </w:r>
      <w:r w:rsidR="000A7977">
        <w:rPr>
          <w:color w:val="000000"/>
          <w:sz w:val="28"/>
          <w:szCs w:val="28"/>
        </w:rPr>
        <w:t xml:space="preserve"> </w:t>
      </w:r>
      <w:r w:rsidRPr="000A7977">
        <w:rPr>
          <w:color w:val="000000"/>
          <w:sz w:val="28"/>
          <w:szCs w:val="28"/>
        </w:rPr>
        <w:t>в</w:t>
      </w:r>
      <w:r w:rsidR="000A7977">
        <w:rPr>
          <w:color w:val="000000"/>
          <w:sz w:val="28"/>
          <w:szCs w:val="28"/>
        </w:rPr>
        <w:t xml:space="preserve"> </w:t>
      </w:r>
      <w:r w:rsidRPr="000A7977">
        <w:rPr>
          <w:color w:val="000000"/>
          <w:sz w:val="28"/>
          <w:szCs w:val="28"/>
        </w:rPr>
        <w:t>этой зоне острой эрозии или язвы происходит</w:t>
      </w:r>
      <w:r w:rsidR="000A7977">
        <w:rPr>
          <w:color w:val="000000"/>
          <w:sz w:val="28"/>
          <w:szCs w:val="28"/>
        </w:rPr>
        <w:t xml:space="preserve"> </w:t>
      </w:r>
      <w:r w:rsidRPr="000A7977">
        <w:rPr>
          <w:color w:val="000000"/>
          <w:sz w:val="28"/>
          <w:szCs w:val="28"/>
        </w:rPr>
        <w:t>аррозия</w:t>
      </w:r>
      <w:r w:rsidR="000A7977">
        <w:rPr>
          <w:color w:val="000000"/>
          <w:sz w:val="28"/>
          <w:szCs w:val="28"/>
        </w:rPr>
        <w:t xml:space="preserve"> </w:t>
      </w:r>
      <w:r w:rsidRPr="000A7977">
        <w:rPr>
          <w:color w:val="000000"/>
          <w:sz w:val="28"/>
          <w:szCs w:val="28"/>
        </w:rPr>
        <w:t>крупного</w:t>
      </w:r>
      <w:r w:rsidR="000A7977">
        <w:rPr>
          <w:color w:val="000000"/>
          <w:sz w:val="28"/>
          <w:szCs w:val="28"/>
        </w:rPr>
        <w:t xml:space="preserve"> </w:t>
      </w:r>
      <w:r w:rsidRPr="000A7977">
        <w:rPr>
          <w:color w:val="000000"/>
          <w:sz w:val="28"/>
          <w:szCs w:val="28"/>
        </w:rPr>
        <w:t>артериального сосуда, приводящая к массивному кровотечению, что</w:t>
      </w:r>
      <w:r w:rsidR="000A7977">
        <w:rPr>
          <w:color w:val="000000"/>
          <w:sz w:val="28"/>
          <w:szCs w:val="28"/>
        </w:rPr>
        <w:t xml:space="preserve"> </w:t>
      </w:r>
      <w:r w:rsidRPr="000A7977">
        <w:rPr>
          <w:color w:val="000000"/>
          <w:sz w:val="28"/>
          <w:szCs w:val="28"/>
        </w:rPr>
        <w:t>служит</w:t>
      </w:r>
      <w:r w:rsidR="000A7977">
        <w:rPr>
          <w:color w:val="000000"/>
          <w:sz w:val="28"/>
          <w:szCs w:val="28"/>
        </w:rPr>
        <w:t xml:space="preserve"> </w:t>
      </w:r>
      <w:r w:rsidRPr="000A7977">
        <w:rPr>
          <w:color w:val="000000"/>
          <w:sz w:val="28"/>
          <w:szCs w:val="28"/>
        </w:rPr>
        <w:t>показанием</w:t>
      </w:r>
      <w:r w:rsidR="000A7977">
        <w:rPr>
          <w:color w:val="000000"/>
          <w:sz w:val="28"/>
          <w:szCs w:val="28"/>
        </w:rPr>
        <w:t xml:space="preserve"> </w:t>
      </w:r>
      <w:r w:rsidRPr="000A7977">
        <w:rPr>
          <w:color w:val="000000"/>
          <w:sz w:val="28"/>
          <w:szCs w:val="28"/>
        </w:rPr>
        <w:t>к неотложному хирургическому вмешательству.</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У больных, находящихся в критическом состоянии (сепсис, шок),</w:t>
      </w:r>
      <w:r w:rsidR="000A7977">
        <w:rPr>
          <w:color w:val="000000"/>
          <w:sz w:val="28"/>
          <w:szCs w:val="28"/>
        </w:rPr>
        <w:t xml:space="preserve"> </w:t>
      </w:r>
      <w:r w:rsidRPr="000A7977">
        <w:rPr>
          <w:color w:val="000000"/>
          <w:sz w:val="28"/>
          <w:szCs w:val="28"/>
        </w:rPr>
        <w:t>всегда следует иметь в виду возможность развития</w:t>
      </w:r>
      <w:r w:rsidR="000A7977">
        <w:rPr>
          <w:color w:val="000000"/>
          <w:sz w:val="28"/>
          <w:szCs w:val="28"/>
        </w:rPr>
        <w:t xml:space="preserve"> </w:t>
      </w:r>
      <w:r w:rsidRPr="000A7977">
        <w:rPr>
          <w:color w:val="000000"/>
          <w:sz w:val="28"/>
          <w:szCs w:val="28"/>
        </w:rPr>
        <w:t>стрессовых</w:t>
      </w:r>
      <w:r w:rsidR="000A7977">
        <w:rPr>
          <w:color w:val="000000"/>
          <w:sz w:val="28"/>
          <w:szCs w:val="28"/>
        </w:rPr>
        <w:t xml:space="preserve"> </w:t>
      </w:r>
      <w:r w:rsidRPr="000A7977">
        <w:rPr>
          <w:color w:val="000000"/>
          <w:sz w:val="28"/>
          <w:szCs w:val="28"/>
        </w:rPr>
        <w:t>язв</w:t>
      </w:r>
      <w:r w:rsidR="000A7977">
        <w:rPr>
          <w:color w:val="000000"/>
          <w:sz w:val="28"/>
          <w:szCs w:val="28"/>
        </w:rPr>
        <w:t xml:space="preserve"> </w:t>
      </w:r>
      <w:r w:rsidRPr="000A7977">
        <w:rPr>
          <w:color w:val="000000"/>
          <w:sz w:val="28"/>
          <w:szCs w:val="28"/>
        </w:rPr>
        <w:t>гастродуоденальной системы. В патогенезе этих язв играют основную роль ишемия</w:t>
      </w:r>
      <w:r w:rsidR="000A7977">
        <w:rPr>
          <w:color w:val="000000"/>
          <w:sz w:val="28"/>
          <w:szCs w:val="28"/>
        </w:rPr>
        <w:t xml:space="preserve"> </w:t>
      </w:r>
      <w:r w:rsidRPr="000A7977">
        <w:rPr>
          <w:color w:val="000000"/>
          <w:sz w:val="28"/>
          <w:szCs w:val="28"/>
        </w:rPr>
        <w:t>слизистой оболочки, нарушение слизистого барьера желудка и</w:t>
      </w:r>
      <w:r w:rsidR="000A7977">
        <w:rPr>
          <w:color w:val="000000"/>
          <w:sz w:val="28"/>
          <w:szCs w:val="28"/>
        </w:rPr>
        <w:t xml:space="preserve"> </w:t>
      </w:r>
      <w:r w:rsidRPr="000A7977">
        <w:rPr>
          <w:color w:val="000000"/>
          <w:sz w:val="28"/>
          <w:szCs w:val="28"/>
        </w:rPr>
        <w:t>гиперхлоргидрия желудочного содержимого. В период стресса на 3</w:t>
      </w:r>
      <w:r w:rsidR="000A7977">
        <w:rPr>
          <w:color w:val="000000"/>
          <w:sz w:val="28"/>
          <w:szCs w:val="28"/>
        </w:rPr>
        <w:t>–</w:t>
      </w:r>
      <w:r w:rsidR="000A7977" w:rsidRPr="000A7977">
        <w:rPr>
          <w:color w:val="000000"/>
          <w:sz w:val="28"/>
          <w:szCs w:val="28"/>
        </w:rPr>
        <w:t>5</w:t>
      </w:r>
      <w:r w:rsidR="000A7977">
        <w:rPr>
          <w:color w:val="000000"/>
          <w:sz w:val="28"/>
          <w:szCs w:val="28"/>
        </w:rPr>
        <w:noBreakHyphen/>
      </w:r>
      <w:r w:rsidR="000A7977" w:rsidRPr="000A7977">
        <w:rPr>
          <w:color w:val="000000"/>
          <w:sz w:val="28"/>
          <w:szCs w:val="28"/>
        </w:rPr>
        <w:t>й</w:t>
      </w:r>
      <w:r w:rsidRPr="000A7977">
        <w:rPr>
          <w:color w:val="000000"/>
          <w:sz w:val="28"/>
          <w:szCs w:val="28"/>
        </w:rPr>
        <w:t xml:space="preserve"> день развивается</w:t>
      </w:r>
      <w:r w:rsidR="000A7977">
        <w:rPr>
          <w:color w:val="000000"/>
          <w:sz w:val="28"/>
          <w:szCs w:val="28"/>
        </w:rPr>
        <w:t xml:space="preserve"> </w:t>
      </w:r>
      <w:r w:rsidRPr="000A7977">
        <w:rPr>
          <w:color w:val="000000"/>
          <w:sz w:val="28"/>
          <w:szCs w:val="28"/>
        </w:rPr>
        <w:t>относительная гиперсекреция, приводящая к нарушению слизистого</w:t>
      </w:r>
      <w:r w:rsidR="000A7977">
        <w:rPr>
          <w:color w:val="000000"/>
          <w:sz w:val="28"/>
          <w:szCs w:val="28"/>
        </w:rPr>
        <w:t xml:space="preserve"> </w:t>
      </w:r>
      <w:r w:rsidRPr="000A7977">
        <w:rPr>
          <w:color w:val="000000"/>
          <w:sz w:val="28"/>
          <w:szCs w:val="28"/>
        </w:rPr>
        <w:t>барьера</w:t>
      </w:r>
      <w:r w:rsidR="000A7977">
        <w:rPr>
          <w:color w:val="000000"/>
          <w:sz w:val="28"/>
          <w:szCs w:val="28"/>
        </w:rPr>
        <w:t xml:space="preserve"> </w:t>
      </w:r>
      <w:r w:rsidRPr="000A7977">
        <w:rPr>
          <w:color w:val="000000"/>
          <w:sz w:val="28"/>
          <w:szCs w:val="28"/>
        </w:rPr>
        <w:t>и разрушению поверхностного эпителия. Массивные кровотечения</w:t>
      </w:r>
      <w:r w:rsidR="000A7977">
        <w:rPr>
          <w:color w:val="000000"/>
          <w:sz w:val="28"/>
          <w:szCs w:val="28"/>
        </w:rPr>
        <w:t xml:space="preserve"> </w:t>
      </w:r>
      <w:r w:rsidRPr="000A7977">
        <w:rPr>
          <w:color w:val="000000"/>
          <w:sz w:val="28"/>
          <w:szCs w:val="28"/>
        </w:rPr>
        <w:t>возникают</w:t>
      </w:r>
      <w:r w:rsidR="000A7977">
        <w:rPr>
          <w:color w:val="000000"/>
          <w:sz w:val="28"/>
          <w:szCs w:val="28"/>
        </w:rPr>
        <w:t xml:space="preserve"> </w:t>
      </w:r>
      <w:r w:rsidRPr="000A7977">
        <w:rPr>
          <w:color w:val="000000"/>
          <w:sz w:val="28"/>
          <w:szCs w:val="28"/>
        </w:rPr>
        <w:t>у 4</w:t>
      </w:r>
      <w:r w:rsidR="000A7977">
        <w:rPr>
          <w:color w:val="000000"/>
          <w:sz w:val="28"/>
          <w:szCs w:val="28"/>
        </w:rPr>
        <w:t>–</w:t>
      </w:r>
      <w:r w:rsidR="000A7977" w:rsidRPr="000A7977">
        <w:rPr>
          <w:color w:val="000000"/>
          <w:sz w:val="28"/>
          <w:szCs w:val="28"/>
        </w:rPr>
        <w:t>15</w:t>
      </w:r>
      <w:r w:rsidR="000A7977">
        <w:rPr>
          <w:color w:val="000000"/>
          <w:sz w:val="28"/>
          <w:szCs w:val="28"/>
        </w:rPr>
        <w:t>%</w:t>
      </w:r>
      <w:r w:rsidRPr="000A7977">
        <w:rPr>
          <w:color w:val="000000"/>
          <w:sz w:val="28"/>
          <w:szCs w:val="28"/>
        </w:rPr>
        <w:t xml:space="preserve"> больных со стрессовыми язвами, причем нередко из поверхностных дефектов слизистой оболочки небольшого размера.</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Неотложная помощь. Необходимо ввести внутривенно капельно 100</w:t>
      </w:r>
      <w:r w:rsidR="000A7977">
        <w:rPr>
          <w:color w:val="000000"/>
          <w:sz w:val="28"/>
          <w:szCs w:val="28"/>
        </w:rPr>
        <w:t xml:space="preserve"> </w:t>
      </w:r>
      <w:r w:rsidRPr="000A7977">
        <w:rPr>
          <w:color w:val="000000"/>
          <w:sz w:val="28"/>
          <w:szCs w:val="28"/>
        </w:rPr>
        <w:t>мл</w:t>
      </w:r>
      <w:r w:rsidR="000A7977">
        <w:rPr>
          <w:color w:val="000000"/>
          <w:sz w:val="28"/>
          <w:szCs w:val="28"/>
        </w:rPr>
        <w:t xml:space="preserve"> </w:t>
      </w:r>
      <w:r w:rsidR="000A7977" w:rsidRPr="000A7977">
        <w:rPr>
          <w:color w:val="000000"/>
          <w:sz w:val="28"/>
          <w:szCs w:val="28"/>
        </w:rPr>
        <w:t>5</w:t>
      </w:r>
      <w:r w:rsidR="000A7977">
        <w:rPr>
          <w:color w:val="000000"/>
          <w:sz w:val="28"/>
          <w:szCs w:val="28"/>
        </w:rPr>
        <w:t>%</w:t>
      </w:r>
      <w:r w:rsidRPr="000A7977">
        <w:rPr>
          <w:color w:val="000000"/>
          <w:sz w:val="28"/>
          <w:szCs w:val="28"/>
        </w:rPr>
        <w:t xml:space="preserve"> раствора аминокапроновой кислоты, 10 мл 1</w:t>
      </w:r>
      <w:r w:rsidR="000A7977" w:rsidRPr="000A7977">
        <w:rPr>
          <w:color w:val="000000"/>
          <w:sz w:val="28"/>
          <w:szCs w:val="28"/>
        </w:rPr>
        <w:t>0</w:t>
      </w:r>
      <w:r w:rsidR="000A7977">
        <w:rPr>
          <w:color w:val="000000"/>
          <w:sz w:val="28"/>
          <w:szCs w:val="28"/>
        </w:rPr>
        <w:t>%</w:t>
      </w:r>
      <w:r w:rsidRPr="000A7977">
        <w:rPr>
          <w:color w:val="000000"/>
          <w:sz w:val="28"/>
          <w:szCs w:val="28"/>
        </w:rPr>
        <w:t xml:space="preserve"> раствора</w:t>
      </w:r>
      <w:r w:rsidR="000A7977">
        <w:rPr>
          <w:color w:val="000000"/>
          <w:sz w:val="28"/>
          <w:szCs w:val="28"/>
        </w:rPr>
        <w:t xml:space="preserve"> </w:t>
      </w:r>
      <w:r w:rsidRPr="000A7977">
        <w:rPr>
          <w:color w:val="000000"/>
          <w:sz w:val="28"/>
          <w:szCs w:val="28"/>
        </w:rPr>
        <w:t>глюконата</w:t>
      </w:r>
      <w:r w:rsidR="000A7977">
        <w:rPr>
          <w:color w:val="000000"/>
          <w:sz w:val="28"/>
          <w:szCs w:val="28"/>
        </w:rPr>
        <w:t xml:space="preserve"> </w:t>
      </w:r>
      <w:r w:rsidRPr="000A7977">
        <w:rPr>
          <w:color w:val="000000"/>
          <w:sz w:val="28"/>
          <w:szCs w:val="28"/>
        </w:rPr>
        <w:t>кальция внутримышечно (или внутривенно) или 10 мл 1</w:t>
      </w:r>
      <w:r w:rsidR="000A7977" w:rsidRPr="000A7977">
        <w:rPr>
          <w:color w:val="000000"/>
          <w:sz w:val="28"/>
          <w:szCs w:val="28"/>
        </w:rPr>
        <w:t>0</w:t>
      </w:r>
      <w:r w:rsidR="000A7977">
        <w:rPr>
          <w:color w:val="000000"/>
          <w:sz w:val="28"/>
          <w:szCs w:val="28"/>
        </w:rPr>
        <w:t>%</w:t>
      </w:r>
      <w:r w:rsidRPr="000A7977">
        <w:rPr>
          <w:color w:val="000000"/>
          <w:sz w:val="28"/>
          <w:szCs w:val="28"/>
        </w:rPr>
        <w:t xml:space="preserve"> раствора</w:t>
      </w:r>
      <w:r w:rsidR="000A7977">
        <w:rPr>
          <w:color w:val="000000"/>
          <w:sz w:val="28"/>
          <w:szCs w:val="28"/>
        </w:rPr>
        <w:t xml:space="preserve"> </w:t>
      </w:r>
      <w:r w:rsidRPr="000A7977">
        <w:rPr>
          <w:color w:val="000000"/>
          <w:sz w:val="28"/>
          <w:szCs w:val="28"/>
        </w:rPr>
        <w:t>хлорида</w:t>
      </w:r>
      <w:r w:rsidR="000A7977">
        <w:rPr>
          <w:color w:val="000000"/>
          <w:sz w:val="28"/>
          <w:szCs w:val="28"/>
        </w:rPr>
        <w:t xml:space="preserve"> </w:t>
      </w:r>
      <w:r w:rsidRPr="000A7977">
        <w:rPr>
          <w:color w:val="000000"/>
          <w:sz w:val="28"/>
          <w:szCs w:val="28"/>
        </w:rPr>
        <w:t>кальция внутривенно, 1</w:t>
      </w:r>
      <w:r w:rsidR="000A7977">
        <w:rPr>
          <w:color w:val="000000"/>
          <w:sz w:val="28"/>
          <w:szCs w:val="28"/>
        </w:rPr>
        <w:t>–</w:t>
      </w:r>
      <w:r w:rsidRPr="000A7977">
        <w:rPr>
          <w:color w:val="000000"/>
          <w:sz w:val="28"/>
          <w:szCs w:val="28"/>
        </w:rPr>
        <w:t xml:space="preserve">2 мл </w:t>
      </w:r>
      <w:r w:rsidR="000A7977" w:rsidRPr="000A7977">
        <w:rPr>
          <w:color w:val="000000"/>
          <w:sz w:val="28"/>
          <w:szCs w:val="28"/>
        </w:rPr>
        <w:t>1</w:t>
      </w:r>
      <w:r w:rsidR="000A7977">
        <w:rPr>
          <w:color w:val="000000"/>
          <w:sz w:val="28"/>
          <w:szCs w:val="28"/>
        </w:rPr>
        <w:t>%</w:t>
      </w:r>
      <w:r w:rsidRPr="000A7977">
        <w:rPr>
          <w:color w:val="000000"/>
          <w:sz w:val="28"/>
          <w:szCs w:val="28"/>
        </w:rPr>
        <w:t xml:space="preserve"> раствора викасола внутримышечно. При</w:t>
      </w:r>
      <w:r w:rsidR="000A7977">
        <w:rPr>
          <w:color w:val="000000"/>
          <w:sz w:val="28"/>
          <w:szCs w:val="28"/>
        </w:rPr>
        <w:t xml:space="preserve"> </w:t>
      </w:r>
      <w:r w:rsidRPr="000A7977">
        <w:rPr>
          <w:color w:val="000000"/>
          <w:sz w:val="28"/>
          <w:szCs w:val="28"/>
        </w:rPr>
        <w:t>массивном желудочном кровотечении вводят 50 мл</w:t>
      </w:r>
      <w:r w:rsidR="000A7977">
        <w:rPr>
          <w:color w:val="000000"/>
          <w:sz w:val="28"/>
          <w:szCs w:val="28"/>
        </w:rPr>
        <w:t xml:space="preserve"> </w:t>
      </w:r>
      <w:r w:rsidRPr="000A7977">
        <w:rPr>
          <w:color w:val="000000"/>
          <w:sz w:val="28"/>
          <w:szCs w:val="28"/>
        </w:rPr>
        <w:t>1</w:t>
      </w:r>
      <w:r w:rsidR="000A7977" w:rsidRPr="000A7977">
        <w:rPr>
          <w:color w:val="000000"/>
          <w:sz w:val="28"/>
          <w:szCs w:val="28"/>
        </w:rPr>
        <w:t>0</w:t>
      </w:r>
      <w:r w:rsidR="000A7977">
        <w:rPr>
          <w:color w:val="000000"/>
          <w:sz w:val="28"/>
          <w:szCs w:val="28"/>
        </w:rPr>
        <w:t xml:space="preserve">% </w:t>
      </w:r>
      <w:r w:rsidRPr="000A7977">
        <w:rPr>
          <w:color w:val="000000"/>
          <w:sz w:val="28"/>
          <w:szCs w:val="28"/>
        </w:rPr>
        <w:t>раствора</w:t>
      </w:r>
      <w:r w:rsidR="000A7977">
        <w:rPr>
          <w:color w:val="000000"/>
          <w:sz w:val="28"/>
          <w:szCs w:val="28"/>
        </w:rPr>
        <w:t xml:space="preserve"> </w:t>
      </w:r>
      <w:r w:rsidRPr="000A7977">
        <w:rPr>
          <w:color w:val="000000"/>
          <w:sz w:val="28"/>
          <w:szCs w:val="28"/>
        </w:rPr>
        <w:t>желатина</w:t>
      </w:r>
      <w:r w:rsidR="000A7977">
        <w:rPr>
          <w:color w:val="000000"/>
          <w:sz w:val="28"/>
          <w:szCs w:val="28"/>
        </w:rPr>
        <w:t xml:space="preserve"> </w:t>
      </w:r>
      <w:r w:rsidRPr="000A7977">
        <w:rPr>
          <w:color w:val="000000"/>
          <w:sz w:val="28"/>
          <w:szCs w:val="28"/>
        </w:rPr>
        <w:t>подкожно, предварительно подогрев раствор до 36</w:t>
      </w:r>
      <w:r w:rsidR="000A7977">
        <w:rPr>
          <w:color w:val="000000"/>
          <w:sz w:val="28"/>
          <w:szCs w:val="28"/>
        </w:rPr>
        <w:t>–</w:t>
      </w:r>
      <w:r w:rsidR="000A7977" w:rsidRPr="000A7977">
        <w:rPr>
          <w:color w:val="000000"/>
          <w:sz w:val="28"/>
          <w:szCs w:val="28"/>
        </w:rPr>
        <w:t>3</w:t>
      </w:r>
      <w:r w:rsidRPr="000A7977">
        <w:rPr>
          <w:color w:val="000000"/>
          <w:sz w:val="28"/>
          <w:szCs w:val="28"/>
        </w:rPr>
        <w:t>7˚</w:t>
      </w:r>
      <w:r w:rsidR="000A7977" w:rsidRPr="000A7977">
        <w:rPr>
          <w:color w:val="000000"/>
          <w:sz w:val="28"/>
          <w:szCs w:val="28"/>
        </w:rPr>
        <w:t>С.</w:t>
      </w:r>
      <w:r w:rsidR="000A7977">
        <w:rPr>
          <w:color w:val="000000"/>
          <w:sz w:val="28"/>
          <w:szCs w:val="28"/>
        </w:rPr>
        <w:t xml:space="preserve"> </w:t>
      </w:r>
      <w:r w:rsidR="000A7977" w:rsidRPr="000A7977">
        <w:rPr>
          <w:color w:val="000000"/>
          <w:sz w:val="28"/>
          <w:szCs w:val="28"/>
        </w:rPr>
        <w:t>Больному</w:t>
      </w:r>
      <w:r w:rsidRPr="000A7977">
        <w:rPr>
          <w:color w:val="000000"/>
          <w:sz w:val="28"/>
          <w:szCs w:val="28"/>
        </w:rPr>
        <w:t xml:space="preserve"> необходим полный</w:t>
      </w:r>
      <w:r w:rsidR="000A7977">
        <w:rPr>
          <w:color w:val="000000"/>
          <w:sz w:val="28"/>
          <w:szCs w:val="28"/>
        </w:rPr>
        <w:t xml:space="preserve"> </w:t>
      </w:r>
      <w:r w:rsidRPr="000A7977">
        <w:rPr>
          <w:color w:val="000000"/>
          <w:sz w:val="28"/>
          <w:szCs w:val="28"/>
        </w:rPr>
        <w:t>покой, холод (пузырь со льдом на</w:t>
      </w:r>
      <w:r w:rsidR="000A7977">
        <w:rPr>
          <w:color w:val="000000"/>
          <w:sz w:val="28"/>
          <w:szCs w:val="28"/>
        </w:rPr>
        <w:t xml:space="preserve"> </w:t>
      </w:r>
      <w:r w:rsidRPr="000A7977">
        <w:rPr>
          <w:color w:val="000000"/>
          <w:sz w:val="28"/>
          <w:szCs w:val="28"/>
        </w:rPr>
        <w:t>эпигастральную</w:t>
      </w:r>
      <w:r w:rsidR="000A7977">
        <w:rPr>
          <w:color w:val="000000"/>
          <w:sz w:val="28"/>
          <w:szCs w:val="28"/>
        </w:rPr>
        <w:t xml:space="preserve"> </w:t>
      </w:r>
      <w:r w:rsidRPr="000A7977">
        <w:rPr>
          <w:color w:val="000000"/>
          <w:sz w:val="28"/>
          <w:szCs w:val="28"/>
        </w:rPr>
        <w:t>область);</w:t>
      </w:r>
      <w:r w:rsidR="000A7977">
        <w:rPr>
          <w:color w:val="000000"/>
          <w:sz w:val="28"/>
          <w:szCs w:val="28"/>
        </w:rPr>
        <w:t xml:space="preserve"> </w:t>
      </w:r>
      <w:r w:rsidRPr="000A7977">
        <w:rPr>
          <w:color w:val="000000"/>
          <w:sz w:val="28"/>
          <w:szCs w:val="28"/>
        </w:rPr>
        <w:t>целесообразно глотать небольшие кусочки льда).</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Госпитализация. Больные с признаками желудочного кровотечения</w:t>
      </w:r>
      <w:r w:rsidR="000A7977">
        <w:rPr>
          <w:color w:val="000000"/>
          <w:sz w:val="28"/>
          <w:szCs w:val="28"/>
        </w:rPr>
        <w:t xml:space="preserve"> </w:t>
      </w:r>
      <w:r w:rsidRPr="000A7977">
        <w:rPr>
          <w:color w:val="000000"/>
          <w:sz w:val="28"/>
          <w:szCs w:val="28"/>
        </w:rPr>
        <w:t>должны экстренно</w:t>
      </w:r>
      <w:r w:rsidR="000A7977">
        <w:rPr>
          <w:color w:val="000000"/>
          <w:sz w:val="28"/>
          <w:szCs w:val="28"/>
        </w:rPr>
        <w:t xml:space="preserve"> </w:t>
      </w:r>
      <w:r w:rsidRPr="000A7977">
        <w:rPr>
          <w:color w:val="000000"/>
          <w:sz w:val="28"/>
          <w:szCs w:val="28"/>
        </w:rPr>
        <w:t>направляться</w:t>
      </w:r>
      <w:r w:rsidR="000A7977">
        <w:rPr>
          <w:color w:val="000000"/>
          <w:sz w:val="28"/>
          <w:szCs w:val="28"/>
        </w:rPr>
        <w:t xml:space="preserve"> </w:t>
      </w:r>
      <w:r w:rsidRPr="000A7977">
        <w:rPr>
          <w:color w:val="000000"/>
          <w:sz w:val="28"/>
          <w:szCs w:val="28"/>
        </w:rPr>
        <w:t>в</w:t>
      </w:r>
      <w:r w:rsidR="000A7977">
        <w:rPr>
          <w:color w:val="000000"/>
          <w:sz w:val="28"/>
          <w:szCs w:val="28"/>
        </w:rPr>
        <w:t xml:space="preserve"> </w:t>
      </w:r>
      <w:r w:rsidRPr="000A7977">
        <w:rPr>
          <w:color w:val="000000"/>
          <w:sz w:val="28"/>
          <w:szCs w:val="28"/>
        </w:rPr>
        <w:t>хирургический</w:t>
      </w:r>
      <w:r w:rsidR="000A7977">
        <w:rPr>
          <w:color w:val="000000"/>
          <w:sz w:val="28"/>
          <w:szCs w:val="28"/>
        </w:rPr>
        <w:t xml:space="preserve"> </w:t>
      </w:r>
      <w:r w:rsidRPr="000A7977">
        <w:rPr>
          <w:color w:val="000000"/>
          <w:sz w:val="28"/>
          <w:szCs w:val="28"/>
        </w:rPr>
        <w:t>стационар.</w:t>
      </w:r>
      <w:r w:rsidR="000A7977">
        <w:rPr>
          <w:color w:val="000000"/>
          <w:sz w:val="28"/>
          <w:szCs w:val="28"/>
        </w:rPr>
        <w:t xml:space="preserve"> </w:t>
      </w:r>
      <w:r w:rsidRPr="000A7977">
        <w:rPr>
          <w:color w:val="000000"/>
          <w:sz w:val="28"/>
          <w:szCs w:val="28"/>
        </w:rPr>
        <w:t>Транспортируют больных, как правило, на носилках, при выраженных признаках</w:t>
      </w:r>
      <w:r w:rsidR="000A7977">
        <w:rPr>
          <w:color w:val="000000"/>
          <w:sz w:val="28"/>
          <w:szCs w:val="28"/>
        </w:rPr>
        <w:t xml:space="preserve"> </w:t>
      </w:r>
      <w:r w:rsidRPr="000A7977">
        <w:rPr>
          <w:color w:val="000000"/>
          <w:sz w:val="28"/>
          <w:szCs w:val="28"/>
        </w:rPr>
        <w:t xml:space="preserve">кровопотери </w:t>
      </w:r>
      <w:r w:rsidR="000A7977">
        <w:rPr>
          <w:color w:val="000000"/>
          <w:sz w:val="28"/>
          <w:szCs w:val="28"/>
        </w:rPr>
        <w:t>–</w:t>
      </w:r>
      <w:r w:rsidR="000A7977" w:rsidRPr="000A7977">
        <w:rPr>
          <w:color w:val="000000"/>
          <w:sz w:val="28"/>
          <w:szCs w:val="28"/>
        </w:rPr>
        <w:t xml:space="preserve"> </w:t>
      </w:r>
      <w:r w:rsidRPr="000A7977">
        <w:rPr>
          <w:color w:val="000000"/>
          <w:sz w:val="28"/>
          <w:szCs w:val="28"/>
        </w:rPr>
        <w:t>с опущенным головным концом.</w:t>
      </w:r>
    </w:p>
    <w:p w:rsidR="004E6497" w:rsidRDefault="004E6497" w:rsidP="000A7977">
      <w:pPr>
        <w:spacing w:line="360" w:lineRule="auto"/>
        <w:ind w:firstLine="709"/>
        <w:jc w:val="both"/>
        <w:rPr>
          <w:color w:val="000000"/>
          <w:sz w:val="28"/>
          <w:szCs w:val="28"/>
        </w:rPr>
      </w:pPr>
      <w:r w:rsidRPr="000A7977">
        <w:rPr>
          <w:color w:val="000000"/>
          <w:sz w:val="28"/>
          <w:szCs w:val="28"/>
        </w:rPr>
        <w:t>В первые часы пребывания больного в стационере необходимо</w:t>
      </w:r>
      <w:r w:rsidR="000A7977">
        <w:rPr>
          <w:color w:val="000000"/>
          <w:sz w:val="28"/>
          <w:szCs w:val="28"/>
        </w:rPr>
        <w:t xml:space="preserve"> </w:t>
      </w:r>
      <w:r w:rsidRPr="000A7977">
        <w:rPr>
          <w:color w:val="000000"/>
          <w:sz w:val="28"/>
          <w:szCs w:val="28"/>
        </w:rPr>
        <w:t xml:space="preserve">экстренное эндоскопическое </w:t>
      </w:r>
      <w:r w:rsidR="000A7977" w:rsidRPr="000A7977">
        <w:rPr>
          <w:color w:val="000000"/>
          <w:sz w:val="28"/>
          <w:szCs w:val="28"/>
        </w:rPr>
        <w:t>исследование</w:t>
      </w:r>
      <w:r w:rsidRPr="000A7977">
        <w:rPr>
          <w:color w:val="000000"/>
          <w:sz w:val="28"/>
          <w:szCs w:val="28"/>
        </w:rPr>
        <w:t>, что позволит установить источник кровотечения. При тяжелой кровопотере</w:t>
      </w:r>
      <w:r w:rsidR="000A7977">
        <w:rPr>
          <w:color w:val="000000"/>
          <w:sz w:val="28"/>
          <w:szCs w:val="28"/>
        </w:rPr>
        <w:t xml:space="preserve"> </w:t>
      </w:r>
      <w:r w:rsidRPr="000A7977">
        <w:rPr>
          <w:color w:val="000000"/>
          <w:sz w:val="28"/>
          <w:szCs w:val="28"/>
        </w:rPr>
        <w:t>необходима</w:t>
      </w:r>
      <w:r w:rsidR="000A7977">
        <w:rPr>
          <w:color w:val="000000"/>
          <w:sz w:val="28"/>
          <w:szCs w:val="28"/>
        </w:rPr>
        <w:t xml:space="preserve"> </w:t>
      </w:r>
      <w:r w:rsidRPr="000A7977">
        <w:rPr>
          <w:color w:val="000000"/>
          <w:sz w:val="28"/>
          <w:szCs w:val="28"/>
        </w:rPr>
        <w:t>гемостатическая</w:t>
      </w:r>
      <w:r w:rsidR="000A7977">
        <w:rPr>
          <w:color w:val="000000"/>
          <w:sz w:val="28"/>
          <w:szCs w:val="28"/>
        </w:rPr>
        <w:t xml:space="preserve"> </w:t>
      </w:r>
      <w:r w:rsidRPr="000A7977">
        <w:rPr>
          <w:color w:val="000000"/>
          <w:sz w:val="28"/>
          <w:szCs w:val="28"/>
        </w:rPr>
        <w:t>и</w:t>
      </w:r>
      <w:r w:rsidR="000A7977">
        <w:rPr>
          <w:color w:val="000000"/>
          <w:sz w:val="28"/>
          <w:szCs w:val="28"/>
        </w:rPr>
        <w:t xml:space="preserve"> </w:t>
      </w:r>
      <w:r w:rsidRPr="000A7977">
        <w:rPr>
          <w:color w:val="000000"/>
          <w:sz w:val="28"/>
          <w:szCs w:val="28"/>
        </w:rPr>
        <w:t>заместительная терапия. При острой кровопотере до 1</w:t>
      </w:r>
      <w:r w:rsidR="000A7977">
        <w:rPr>
          <w:color w:val="000000"/>
          <w:sz w:val="28"/>
          <w:szCs w:val="28"/>
        </w:rPr>
        <w:t>–</w:t>
      </w:r>
      <w:r w:rsidR="000A7977" w:rsidRPr="000A7977">
        <w:rPr>
          <w:color w:val="000000"/>
          <w:sz w:val="28"/>
          <w:szCs w:val="28"/>
        </w:rPr>
        <w:t>1</w:t>
      </w:r>
      <w:r w:rsidRPr="000A7977">
        <w:rPr>
          <w:color w:val="000000"/>
          <w:sz w:val="28"/>
          <w:szCs w:val="28"/>
        </w:rPr>
        <w:t>,5</w:t>
      </w:r>
      <w:r w:rsidR="000A7977">
        <w:rPr>
          <w:color w:val="000000"/>
          <w:sz w:val="28"/>
          <w:szCs w:val="28"/>
        </w:rPr>
        <w:t> </w:t>
      </w:r>
      <w:r w:rsidR="000A7977" w:rsidRPr="000A7977">
        <w:rPr>
          <w:color w:val="000000"/>
          <w:sz w:val="28"/>
          <w:szCs w:val="28"/>
        </w:rPr>
        <w:t>л</w:t>
      </w:r>
      <w:r w:rsidRPr="000A7977">
        <w:rPr>
          <w:color w:val="000000"/>
          <w:sz w:val="28"/>
          <w:szCs w:val="28"/>
        </w:rPr>
        <w:t xml:space="preserve"> объем</w:t>
      </w:r>
      <w:r w:rsidR="000A7977">
        <w:rPr>
          <w:color w:val="000000"/>
          <w:sz w:val="28"/>
          <w:szCs w:val="28"/>
        </w:rPr>
        <w:t xml:space="preserve"> </w:t>
      </w:r>
      <w:r w:rsidRPr="000A7977">
        <w:rPr>
          <w:color w:val="000000"/>
          <w:sz w:val="28"/>
          <w:szCs w:val="28"/>
        </w:rPr>
        <w:t>можно</w:t>
      </w:r>
      <w:r w:rsidR="000A7977">
        <w:rPr>
          <w:color w:val="000000"/>
          <w:sz w:val="28"/>
          <w:szCs w:val="28"/>
        </w:rPr>
        <w:t xml:space="preserve"> </w:t>
      </w:r>
      <w:r w:rsidRPr="000A7977">
        <w:rPr>
          <w:color w:val="000000"/>
          <w:sz w:val="28"/>
          <w:szCs w:val="28"/>
        </w:rPr>
        <w:t>возместить плазмозамещающими растворами (полиглюкин, реополиглюкин, реоглюман, рондекс), которые вводят внутривенно струйно или капельно от 400 до 1200 мл. Скорость введения определяется общим состоянием больного, уровем АД, частотой пульса, показателем гематокрита, причем</w:t>
      </w:r>
      <w:r w:rsidR="000A7977">
        <w:rPr>
          <w:color w:val="000000"/>
          <w:sz w:val="28"/>
          <w:szCs w:val="28"/>
        </w:rPr>
        <w:t xml:space="preserve"> </w:t>
      </w:r>
      <w:r w:rsidRPr="000A7977">
        <w:rPr>
          <w:color w:val="000000"/>
          <w:sz w:val="28"/>
          <w:szCs w:val="28"/>
        </w:rPr>
        <w:t>умеренная</w:t>
      </w:r>
      <w:r w:rsidR="000A7977">
        <w:rPr>
          <w:color w:val="000000"/>
          <w:sz w:val="28"/>
          <w:szCs w:val="28"/>
        </w:rPr>
        <w:t xml:space="preserve"> </w:t>
      </w:r>
      <w:r w:rsidRPr="000A7977">
        <w:rPr>
          <w:color w:val="000000"/>
          <w:sz w:val="28"/>
          <w:szCs w:val="28"/>
        </w:rPr>
        <w:t>гемодилюция (гематокрит 25</w:t>
      </w:r>
      <w:r w:rsidR="000A7977">
        <w:rPr>
          <w:color w:val="000000"/>
          <w:sz w:val="28"/>
          <w:szCs w:val="28"/>
        </w:rPr>
        <w:t>–</w:t>
      </w:r>
      <w:r w:rsidR="000A7977" w:rsidRPr="000A7977">
        <w:rPr>
          <w:color w:val="000000"/>
          <w:sz w:val="28"/>
          <w:szCs w:val="28"/>
        </w:rPr>
        <w:t>30</w:t>
      </w:r>
      <w:r w:rsidR="000A7977">
        <w:rPr>
          <w:color w:val="000000"/>
          <w:sz w:val="28"/>
          <w:szCs w:val="28"/>
        </w:rPr>
        <w:t>%</w:t>
      </w:r>
      <w:r w:rsidRPr="000A7977">
        <w:rPr>
          <w:color w:val="000000"/>
          <w:sz w:val="28"/>
          <w:szCs w:val="28"/>
        </w:rPr>
        <w:t>) рассматривается как благоприятный фактор. При</w:t>
      </w:r>
      <w:r w:rsidR="000A7977">
        <w:rPr>
          <w:color w:val="000000"/>
          <w:sz w:val="28"/>
          <w:szCs w:val="28"/>
        </w:rPr>
        <w:t xml:space="preserve"> </w:t>
      </w:r>
      <w:r w:rsidRPr="000A7977">
        <w:rPr>
          <w:color w:val="000000"/>
          <w:sz w:val="28"/>
          <w:szCs w:val="28"/>
        </w:rPr>
        <w:t>потерях крови от 1,5 до 3</w:t>
      </w:r>
      <w:r w:rsidR="000A7977">
        <w:rPr>
          <w:color w:val="000000"/>
          <w:sz w:val="28"/>
          <w:szCs w:val="28"/>
        </w:rPr>
        <w:t> </w:t>
      </w:r>
      <w:r w:rsidR="000A7977" w:rsidRPr="000A7977">
        <w:rPr>
          <w:color w:val="000000"/>
          <w:sz w:val="28"/>
          <w:szCs w:val="28"/>
        </w:rPr>
        <w:t>л</w:t>
      </w:r>
      <w:r w:rsidRPr="000A7977">
        <w:rPr>
          <w:color w:val="000000"/>
          <w:sz w:val="28"/>
          <w:szCs w:val="28"/>
        </w:rPr>
        <w:t xml:space="preserve"> соотношение плазмозамещающих растворов</w:t>
      </w:r>
      <w:r w:rsidR="000A7977">
        <w:rPr>
          <w:color w:val="000000"/>
          <w:sz w:val="28"/>
          <w:szCs w:val="28"/>
        </w:rPr>
        <w:t xml:space="preserve"> </w:t>
      </w:r>
      <w:r w:rsidRPr="000A7977">
        <w:rPr>
          <w:color w:val="000000"/>
          <w:sz w:val="28"/>
          <w:szCs w:val="28"/>
        </w:rPr>
        <w:t>и</w:t>
      </w:r>
      <w:r w:rsidR="000A7977">
        <w:rPr>
          <w:color w:val="000000"/>
          <w:sz w:val="28"/>
          <w:szCs w:val="28"/>
        </w:rPr>
        <w:t xml:space="preserve"> </w:t>
      </w:r>
      <w:r w:rsidRPr="000A7977">
        <w:rPr>
          <w:color w:val="000000"/>
          <w:sz w:val="28"/>
          <w:szCs w:val="28"/>
        </w:rPr>
        <w:t>крови для трансфузионной терапии должно составлять 1:1, а при потерях более 3</w:t>
      </w:r>
      <w:r w:rsidR="000A7977">
        <w:rPr>
          <w:color w:val="000000"/>
          <w:sz w:val="28"/>
          <w:szCs w:val="28"/>
        </w:rPr>
        <w:t> </w:t>
      </w:r>
      <w:r w:rsidR="000A7977" w:rsidRPr="000A7977">
        <w:rPr>
          <w:color w:val="000000"/>
          <w:sz w:val="28"/>
          <w:szCs w:val="28"/>
        </w:rPr>
        <w:t>л</w:t>
      </w:r>
      <w:r w:rsidRPr="000A7977">
        <w:rPr>
          <w:color w:val="000000"/>
          <w:sz w:val="28"/>
          <w:szCs w:val="28"/>
        </w:rPr>
        <w:t xml:space="preserve"> </w:t>
      </w:r>
      <w:r w:rsidR="000A7977">
        <w:rPr>
          <w:color w:val="000000"/>
          <w:sz w:val="28"/>
          <w:szCs w:val="28"/>
        </w:rPr>
        <w:t>–</w:t>
      </w:r>
      <w:r w:rsidR="000A7977" w:rsidRPr="000A7977">
        <w:rPr>
          <w:color w:val="000000"/>
          <w:sz w:val="28"/>
          <w:szCs w:val="28"/>
        </w:rPr>
        <w:t xml:space="preserve"> </w:t>
      </w:r>
      <w:r w:rsidRPr="000A7977">
        <w:rPr>
          <w:color w:val="000000"/>
          <w:sz w:val="28"/>
          <w:szCs w:val="28"/>
        </w:rPr>
        <w:t>1:2. Во всех случаях</w:t>
      </w:r>
      <w:r w:rsidR="000A7977">
        <w:rPr>
          <w:color w:val="000000"/>
          <w:sz w:val="28"/>
          <w:szCs w:val="28"/>
        </w:rPr>
        <w:t xml:space="preserve"> </w:t>
      </w:r>
      <w:r w:rsidRPr="000A7977">
        <w:rPr>
          <w:color w:val="000000"/>
          <w:sz w:val="28"/>
          <w:szCs w:val="28"/>
        </w:rPr>
        <w:t>количество</w:t>
      </w:r>
      <w:r w:rsidR="000A7977">
        <w:rPr>
          <w:color w:val="000000"/>
          <w:sz w:val="28"/>
          <w:szCs w:val="28"/>
        </w:rPr>
        <w:t xml:space="preserve"> </w:t>
      </w:r>
      <w:r w:rsidRPr="000A7977">
        <w:rPr>
          <w:color w:val="000000"/>
          <w:sz w:val="28"/>
          <w:szCs w:val="28"/>
        </w:rPr>
        <w:t>плазмозамещающих</w:t>
      </w:r>
      <w:r w:rsidR="000A7977">
        <w:rPr>
          <w:color w:val="000000"/>
          <w:sz w:val="28"/>
          <w:szCs w:val="28"/>
        </w:rPr>
        <w:t xml:space="preserve"> </w:t>
      </w:r>
      <w:r w:rsidRPr="000A7977">
        <w:rPr>
          <w:color w:val="000000"/>
          <w:sz w:val="28"/>
          <w:szCs w:val="28"/>
        </w:rPr>
        <w:t>препаратов</w:t>
      </w:r>
      <w:r w:rsidR="000A7977">
        <w:rPr>
          <w:color w:val="000000"/>
          <w:sz w:val="28"/>
          <w:szCs w:val="28"/>
        </w:rPr>
        <w:t xml:space="preserve"> </w:t>
      </w:r>
      <w:r w:rsidRPr="000A7977">
        <w:rPr>
          <w:color w:val="000000"/>
          <w:sz w:val="28"/>
          <w:szCs w:val="28"/>
        </w:rPr>
        <w:t>должно составлять около 1 /3 объема крови (максимально 1,5</w:t>
      </w:r>
      <w:r w:rsidR="000A7977">
        <w:rPr>
          <w:color w:val="000000"/>
          <w:sz w:val="28"/>
          <w:szCs w:val="28"/>
        </w:rPr>
        <w:t> </w:t>
      </w:r>
      <w:r w:rsidR="000A7977" w:rsidRPr="000A7977">
        <w:rPr>
          <w:color w:val="000000"/>
          <w:sz w:val="28"/>
          <w:szCs w:val="28"/>
        </w:rPr>
        <w:t>л</w:t>
      </w:r>
      <w:r w:rsidRPr="000A7977">
        <w:rPr>
          <w:color w:val="000000"/>
          <w:sz w:val="28"/>
          <w:szCs w:val="28"/>
        </w:rPr>
        <w:t>) при</w:t>
      </w:r>
      <w:r w:rsidR="000A7977">
        <w:rPr>
          <w:color w:val="000000"/>
          <w:sz w:val="28"/>
          <w:szCs w:val="28"/>
        </w:rPr>
        <w:t xml:space="preserve"> </w:t>
      </w:r>
      <w:r w:rsidRPr="000A7977">
        <w:rPr>
          <w:color w:val="000000"/>
          <w:sz w:val="28"/>
          <w:szCs w:val="28"/>
        </w:rPr>
        <w:t>обязательном учете гематокрита.</w:t>
      </w:r>
    </w:p>
    <w:p w:rsidR="000A7977" w:rsidRPr="000A7977" w:rsidRDefault="000A7977" w:rsidP="000A7977">
      <w:pPr>
        <w:spacing w:line="360" w:lineRule="auto"/>
        <w:ind w:firstLine="709"/>
        <w:jc w:val="both"/>
        <w:rPr>
          <w:color w:val="000000"/>
          <w:sz w:val="28"/>
          <w:szCs w:val="28"/>
        </w:rPr>
      </w:pPr>
    </w:p>
    <w:p w:rsidR="004E6497" w:rsidRPr="000A7977" w:rsidRDefault="000A7977" w:rsidP="000A7977">
      <w:pPr>
        <w:spacing w:line="360" w:lineRule="auto"/>
        <w:ind w:firstLine="709"/>
        <w:jc w:val="both"/>
        <w:rPr>
          <w:b/>
          <w:color w:val="000000"/>
          <w:sz w:val="28"/>
          <w:szCs w:val="32"/>
        </w:rPr>
      </w:pPr>
      <w:r>
        <w:rPr>
          <w:b/>
          <w:color w:val="000000"/>
          <w:sz w:val="28"/>
          <w:szCs w:val="32"/>
        </w:rPr>
        <w:br w:type="page"/>
      </w:r>
      <w:r w:rsidRPr="000A7977">
        <w:rPr>
          <w:b/>
          <w:color w:val="000000"/>
          <w:sz w:val="28"/>
          <w:szCs w:val="32"/>
        </w:rPr>
        <w:t>3. Кровавый стул</w:t>
      </w:r>
    </w:p>
    <w:p w:rsidR="000A7977" w:rsidRDefault="000A7977" w:rsidP="000A7977">
      <w:pPr>
        <w:spacing w:line="360" w:lineRule="auto"/>
        <w:ind w:firstLine="709"/>
        <w:jc w:val="both"/>
        <w:rPr>
          <w:color w:val="000000"/>
          <w:sz w:val="28"/>
          <w:szCs w:val="28"/>
        </w:rPr>
      </w:pPr>
    </w:p>
    <w:p w:rsidR="004E6497" w:rsidRPr="000A7977" w:rsidRDefault="004E6497" w:rsidP="000A7977">
      <w:pPr>
        <w:spacing w:line="360" w:lineRule="auto"/>
        <w:ind w:firstLine="709"/>
        <w:jc w:val="both"/>
        <w:rPr>
          <w:color w:val="000000"/>
          <w:sz w:val="28"/>
          <w:szCs w:val="28"/>
        </w:rPr>
      </w:pPr>
      <w:r w:rsidRPr="000A7977">
        <w:rPr>
          <w:color w:val="000000"/>
          <w:sz w:val="28"/>
          <w:szCs w:val="28"/>
        </w:rPr>
        <w:t>Появление крови из заднего прохода является симптомом кровотечения из толстой кишки</w:t>
      </w:r>
      <w:r w:rsidR="000A7977">
        <w:rPr>
          <w:color w:val="000000"/>
          <w:sz w:val="28"/>
          <w:szCs w:val="28"/>
        </w:rPr>
        <w:t xml:space="preserve"> </w:t>
      </w:r>
      <w:r w:rsidRPr="000A7977">
        <w:rPr>
          <w:color w:val="000000"/>
          <w:sz w:val="28"/>
          <w:szCs w:val="28"/>
        </w:rPr>
        <w:t>или</w:t>
      </w:r>
      <w:r w:rsidR="000A7977">
        <w:rPr>
          <w:color w:val="000000"/>
          <w:sz w:val="28"/>
          <w:szCs w:val="28"/>
        </w:rPr>
        <w:t xml:space="preserve"> </w:t>
      </w:r>
      <w:r w:rsidRPr="000A7977">
        <w:rPr>
          <w:color w:val="000000"/>
          <w:sz w:val="28"/>
          <w:szCs w:val="28"/>
        </w:rPr>
        <w:t>конечных</w:t>
      </w:r>
      <w:r w:rsidR="000A7977">
        <w:rPr>
          <w:color w:val="000000"/>
          <w:sz w:val="28"/>
          <w:szCs w:val="28"/>
        </w:rPr>
        <w:t xml:space="preserve"> </w:t>
      </w:r>
      <w:r w:rsidRPr="000A7977">
        <w:rPr>
          <w:color w:val="000000"/>
          <w:sz w:val="28"/>
          <w:szCs w:val="28"/>
        </w:rPr>
        <w:t>петель</w:t>
      </w:r>
      <w:r w:rsidR="000A7977">
        <w:rPr>
          <w:color w:val="000000"/>
          <w:sz w:val="28"/>
          <w:szCs w:val="28"/>
        </w:rPr>
        <w:t xml:space="preserve"> </w:t>
      </w:r>
      <w:r w:rsidRPr="000A7977">
        <w:rPr>
          <w:color w:val="000000"/>
          <w:sz w:val="28"/>
          <w:szCs w:val="28"/>
        </w:rPr>
        <w:t>подвздошной</w:t>
      </w:r>
      <w:r w:rsidR="000A7977">
        <w:rPr>
          <w:color w:val="000000"/>
          <w:sz w:val="28"/>
          <w:szCs w:val="28"/>
        </w:rPr>
        <w:t xml:space="preserve"> </w:t>
      </w:r>
      <w:r w:rsidRPr="000A7977">
        <w:rPr>
          <w:color w:val="000000"/>
          <w:sz w:val="28"/>
          <w:szCs w:val="28"/>
        </w:rPr>
        <w:t>кишки.</w:t>
      </w:r>
      <w:r w:rsidR="000A7977">
        <w:rPr>
          <w:color w:val="000000"/>
          <w:sz w:val="28"/>
          <w:szCs w:val="28"/>
        </w:rPr>
        <w:t xml:space="preserve"> </w:t>
      </w:r>
      <w:r w:rsidRPr="000A7977">
        <w:rPr>
          <w:color w:val="000000"/>
          <w:sz w:val="28"/>
          <w:szCs w:val="28"/>
        </w:rPr>
        <w:t>Чем</w:t>
      </w:r>
      <w:r w:rsidR="000A7977">
        <w:rPr>
          <w:color w:val="000000"/>
          <w:sz w:val="28"/>
          <w:szCs w:val="28"/>
        </w:rPr>
        <w:t xml:space="preserve"> </w:t>
      </w:r>
      <w:r w:rsidRPr="000A7977">
        <w:rPr>
          <w:color w:val="000000"/>
          <w:sz w:val="28"/>
          <w:szCs w:val="28"/>
        </w:rPr>
        <w:t>ближе</w:t>
      </w:r>
      <w:r w:rsidR="000A7977">
        <w:rPr>
          <w:color w:val="000000"/>
          <w:sz w:val="28"/>
          <w:szCs w:val="28"/>
        </w:rPr>
        <w:t xml:space="preserve"> </w:t>
      </w:r>
      <w:r w:rsidRPr="000A7977">
        <w:rPr>
          <w:color w:val="000000"/>
          <w:sz w:val="28"/>
          <w:szCs w:val="28"/>
        </w:rPr>
        <w:t>к анальному отверстию располагается источник кровотечения, тем менее измененной оказывается кровь. При кровотечениях из слепой, восходящей и</w:t>
      </w:r>
      <w:r w:rsidR="000A7977">
        <w:rPr>
          <w:color w:val="000000"/>
          <w:sz w:val="28"/>
          <w:szCs w:val="28"/>
        </w:rPr>
        <w:t xml:space="preserve"> </w:t>
      </w:r>
      <w:r w:rsidRPr="000A7977">
        <w:rPr>
          <w:color w:val="000000"/>
          <w:sz w:val="28"/>
          <w:szCs w:val="28"/>
        </w:rPr>
        <w:t xml:space="preserve">поперечной ободочных кишок стул обычно бывает темно-бордовым или красновато-коричневым, из нисходящей ободочной и сигмовидной </w:t>
      </w:r>
      <w:r w:rsidR="000A7977">
        <w:rPr>
          <w:color w:val="000000"/>
          <w:sz w:val="28"/>
          <w:szCs w:val="28"/>
        </w:rPr>
        <w:t>–</w:t>
      </w:r>
      <w:r w:rsidR="000A7977" w:rsidRPr="000A7977">
        <w:rPr>
          <w:color w:val="000000"/>
          <w:sz w:val="28"/>
          <w:szCs w:val="28"/>
        </w:rPr>
        <w:t xml:space="preserve"> </w:t>
      </w:r>
      <w:r w:rsidRPr="000A7977">
        <w:rPr>
          <w:color w:val="000000"/>
          <w:sz w:val="28"/>
          <w:szCs w:val="28"/>
        </w:rPr>
        <w:t>ярко-красным</w:t>
      </w:r>
      <w:r w:rsidR="000A7977">
        <w:rPr>
          <w:color w:val="000000"/>
          <w:sz w:val="28"/>
          <w:szCs w:val="28"/>
        </w:rPr>
        <w:t xml:space="preserve"> </w:t>
      </w:r>
      <w:r w:rsidRPr="000A7977">
        <w:rPr>
          <w:color w:val="000000"/>
          <w:sz w:val="28"/>
          <w:szCs w:val="28"/>
        </w:rPr>
        <w:t xml:space="preserve">или вишнево-малиновым, из желудка и двенадцатиперстной кишки </w:t>
      </w:r>
      <w:r w:rsidR="000A7977">
        <w:rPr>
          <w:color w:val="000000"/>
          <w:sz w:val="28"/>
          <w:szCs w:val="28"/>
        </w:rPr>
        <w:t>–</w:t>
      </w:r>
      <w:r w:rsidR="000A7977" w:rsidRPr="000A7977">
        <w:rPr>
          <w:color w:val="000000"/>
          <w:sz w:val="28"/>
          <w:szCs w:val="28"/>
        </w:rPr>
        <w:t xml:space="preserve"> </w:t>
      </w:r>
      <w:r w:rsidRPr="000A7977">
        <w:rPr>
          <w:color w:val="000000"/>
          <w:sz w:val="28"/>
          <w:szCs w:val="28"/>
        </w:rPr>
        <w:t>черным</w:t>
      </w:r>
      <w:r w:rsidR="000A7977">
        <w:rPr>
          <w:color w:val="000000"/>
          <w:sz w:val="28"/>
          <w:szCs w:val="28"/>
        </w:rPr>
        <w:t xml:space="preserve"> </w:t>
      </w:r>
      <w:r w:rsidRPr="000A7977">
        <w:rPr>
          <w:color w:val="000000"/>
          <w:sz w:val="28"/>
          <w:szCs w:val="28"/>
        </w:rPr>
        <w:t xml:space="preserve">(дегтеобразный стул </w:t>
      </w:r>
      <w:r w:rsidR="000A7977">
        <w:rPr>
          <w:color w:val="000000"/>
          <w:sz w:val="28"/>
          <w:szCs w:val="28"/>
        </w:rPr>
        <w:t>–</w:t>
      </w:r>
      <w:r w:rsidR="000A7977" w:rsidRPr="000A7977">
        <w:rPr>
          <w:color w:val="000000"/>
          <w:sz w:val="28"/>
          <w:szCs w:val="28"/>
        </w:rPr>
        <w:t xml:space="preserve"> </w:t>
      </w:r>
      <w:r w:rsidRPr="000A7977">
        <w:rPr>
          <w:color w:val="000000"/>
          <w:sz w:val="28"/>
          <w:szCs w:val="28"/>
        </w:rPr>
        <w:t>мелена). При сочетании кишечного кровотечения с</w:t>
      </w:r>
      <w:r w:rsidR="000A7977">
        <w:rPr>
          <w:color w:val="000000"/>
          <w:sz w:val="28"/>
          <w:szCs w:val="28"/>
        </w:rPr>
        <w:t xml:space="preserve"> </w:t>
      </w:r>
      <w:r w:rsidRPr="000A7977">
        <w:rPr>
          <w:color w:val="000000"/>
          <w:sz w:val="28"/>
          <w:szCs w:val="28"/>
        </w:rPr>
        <w:t>поносом стул становится ярко-красным независимо от высоты</w:t>
      </w:r>
      <w:r w:rsidR="000A7977">
        <w:rPr>
          <w:color w:val="000000"/>
          <w:sz w:val="28"/>
          <w:szCs w:val="28"/>
        </w:rPr>
        <w:t xml:space="preserve"> </w:t>
      </w:r>
      <w:r w:rsidRPr="000A7977">
        <w:rPr>
          <w:color w:val="000000"/>
          <w:sz w:val="28"/>
          <w:szCs w:val="28"/>
        </w:rPr>
        <w:t>расположения</w:t>
      </w:r>
      <w:r w:rsidR="000A7977">
        <w:rPr>
          <w:color w:val="000000"/>
          <w:sz w:val="28"/>
          <w:szCs w:val="28"/>
        </w:rPr>
        <w:t xml:space="preserve"> </w:t>
      </w:r>
      <w:r w:rsidRPr="000A7977">
        <w:rPr>
          <w:color w:val="000000"/>
          <w:sz w:val="28"/>
          <w:szCs w:val="28"/>
        </w:rPr>
        <w:t>источника кровотечения. При кровотечениях из прямой</w:t>
      </w:r>
      <w:r w:rsidR="000A7977">
        <w:rPr>
          <w:color w:val="000000"/>
          <w:sz w:val="28"/>
          <w:szCs w:val="28"/>
        </w:rPr>
        <w:t xml:space="preserve"> </w:t>
      </w:r>
      <w:r w:rsidRPr="000A7977">
        <w:rPr>
          <w:color w:val="000000"/>
          <w:sz w:val="28"/>
          <w:szCs w:val="28"/>
        </w:rPr>
        <w:t>кишки</w:t>
      </w:r>
      <w:r w:rsidR="000A7977">
        <w:rPr>
          <w:color w:val="000000"/>
          <w:sz w:val="28"/>
          <w:szCs w:val="28"/>
        </w:rPr>
        <w:t xml:space="preserve"> </w:t>
      </w:r>
      <w:r w:rsidRPr="000A7977">
        <w:rPr>
          <w:color w:val="000000"/>
          <w:sz w:val="28"/>
          <w:szCs w:val="28"/>
        </w:rPr>
        <w:t>примесь</w:t>
      </w:r>
      <w:r w:rsidR="000A7977">
        <w:rPr>
          <w:color w:val="000000"/>
          <w:sz w:val="28"/>
          <w:szCs w:val="28"/>
        </w:rPr>
        <w:t xml:space="preserve"> </w:t>
      </w:r>
      <w:r w:rsidRPr="000A7977">
        <w:rPr>
          <w:color w:val="000000"/>
          <w:sz w:val="28"/>
          <w:szCs w:val="28"/>
        </w:rPr>
        <w:t>крови обнаруживается на поверхности каловых масс, имеющих нормальную</w:t>
      </w:r>
      <w:r w:rsidR="000A7977">
        <w:rPr>
          <w:color w:val="000000"/>
          <w:sz w:val="28"/>
          <w:szCs w:val="28"/>
        </w:rPr>
        <w:t xml:space="preserve"> </w:t>
      </w:r>
      <w:r w:rsidRPr="000A7977">
        <w:rPr>
          <w:color w:val="000000"/>
          <w:sz w:val="28"/>
          <w:szCs w:val="28"/>
        </w:rPr>
        <w:t>окраску. При более обильном кровотечении из прямой кишки может выделяться</w:t>
      </w:r>
      <w:r w:rsidR="000A7977">
        <w:rPr>
          <w:color w:val="000000"/>
          <w:sz w:val="28"/>
          <w:szCs w:val="28"/>
        </w:rPr>
        <w:t xml:space="preserve"> </w:t>
      </w:r>
      <w:r w:rsidRPr="000A7977">
        <w:rPr>
          <w:color w:val="000000"/>
          <w:sz w:val="28"/>
          <w:szCs w:val="28"/>
        </w:rPr>
        <w:t>чистая кровь без кала. Это может происходить при кровотечении из внутренних геморроидальных узлов, когда кровь скапливается в ампуле</w:t>
      </w:r>
      <w:r w:rsidR="000A7977">
        <w:rPr>
          <w:color w:val="000000"/>
          <w:sz w:val="28"/>
          <w:szCs w:val="28"/>
        </w:rPr>
        <w:t xml:space="preserve"> </w:t>
      </w:r>
      <w:r w:rsidRPr="000A7977">
        <w:rPr>
          <w:color w:val="000000"/>
          <w:sz w:val="28"/>
          <w:szCs w:val="28"/>
        </w:rPr>
        <w:t>прямой</w:t>
      </w:r>
      <w:r w:rsidR="000A7977">
        <w:rPr>
          <w:color w:val="000000"/>
          <w:sz w:val="28"/>
          <w:szCs w:val="28"/>
        </w:rPr>
        <w:t xml:space="preserve"> </w:t>
      </w:r>
      <w:r w:rsidRPr="000A7977">
        <w:rPr>
          <w:color w:val="000000"/>
          <w:sz w:val="28"/>
          <w:szCs w:val="28"/>
        </w:rPr>
        <w:t>кишки</w:t>
      </w:r>
      <w:r w:rsidR="000A7977">
        <w:rPr>
          <w:color w:val="000000"/>
          <w:sz w:val="28"/>
          <w:szCs w:val="28"/>
        </w:rPr>
        <w:t xml:space="preserve"> </w:t>
      </w:r>
      <w:r w:rsidRPr="000A7977">
        <w:rPr>
          <w:color w:val="000000"/>
          <w:sz w:val="28"/>
          <w:szCs w:val="28"/>
        </w:rPr>
        <w:t>и затем выделяется наружу при позыве на дефекацию.</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При ректальном кровотечении обязательно пальцевое</w:t>
      </w:r>
      <w:r w:rsidR="000A7977">
        <w:rPr>
          <w:color w:val="000000"/>
          <w:sz w:val="28"/>
          <w:szCs w:val="28"/>
        </w:rPr>
        <w:t xml:space="preserve"> </w:t>
      </w:r>
      <w:r w:rsidRPr="000A7977">
        <w:rPr>
          <w:color w:val="000000"/>
          <w:sz w:val="28"/>
          <w:szCs w:val="28"/>
        </w:rPr>
        <w:t>исследование</w:t>
      </w:r>
      <w:r w:rsidR="000A7977">
        <w:rPr>
          <w:color w:val="000000"/>
          <w:sz w:val="28"/>
          <w:szCs w:val="28"/>
        </w:rPr>
        <w:t xml:space="preserve"> </w:t>
      </w:r>
      <w:r w:rsidRPr="000A7977">
        <w:rPr>
          <w:color w:val="000000"/>
          <w:sz w:val="28"/>
          <w:szCs w:val="28"/>
        </w:rPr>
        <w:t>(или ректоскопия) прямой кишки для того, чтобы исключить наличие кровоточащей опухоли или другого источника кровотечения.</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Неотложная помощь. Больным проводят гемостатическую</w:t>
      </w:r>
      <w:r w:rsidR="000A7977">
        <w:rPr>
          <w:color w:val="000000"/>
          <w:sz w:val="28"/>
          <w:szCs w:val="28"/>
        </w:rPr>
        <w:t xml:space="preserve"> </w:t>
      </w:r>
      <w:r w:rsidRPr="000A7977">
        <w:rPr>
          <w:color w:val="000000"/>
          <w:sz w:val="28"/>
          <w:szCs w:val="28"/>
        </w:rPr>
        <w:t>терапию:</w:t>
      </w:r>
      <w:r w:rsidR="000A7977">
        <w:rPr>
          <w:color w:val="000000"/>
          <w:sz w:val="28"/>
          <w:szCs w:val="28"/>
        </w:rPr>
        <w:t xml:space="preserve"> </w:t>
      </w:r>
      <w:r w:rsidRPr="000A7977">
        <w:rPr>
          <w:color w:val="000000"/>
          <w:sz w:val="28"/>
          <w:szCs w:val="28"/>
        </w:rPr>
        <w:t>вводят 10 мл 1</w:t>
      </w:r>
      <w:r w:rsidR="000A7977" w:rsidRPr="000A7977">
        <w:rPr>
          <w:color w:val="000000"/>
          <w:sz w:val="28"/>
          <w:szCs w:val="28"/>
        </w:rPr>
        <w:t>0</w:t>
      </w:r>
      <w:r w:rsidR="000A7977">
        <w:rPr>
          <w:color w:val="000000"/>
          <w:sz w:val="28"/>
          <w:szCs w:val="28"/>
        </w:rPr>
        <w:t>%</w:t>
      </w:r>
      <w:r w:rsidRPr="000A7977">
        <w:rPr>
          <w:color w:val="000000"/>
          <w:sz w:val="28"/>
          <w:szCs w:val="28"/>
        </w:rPr>
        <w:t xml:space="preserve"> раствора хлорида кальция внутривенно или </w:t>
      </w:r>
      <w:r w:rsidR="000A7977" w:rsidRPr="000A7977">
        <w:rPr>
          <w:color w:val="000000"/>
          <w:sz w:val="28"/>
          <w:szCs w:val="28"/>
        </w:rPr>
        <w:t>10</w:t>
      </w:r>
      <w:r w:rsidR="000A7977">
        <w:rPr>
          <w:color w:val="000000"/>
          <w:sz w:val="28"/>
          <w:szCs w:val="28"/>
        </w:rPr>
        <w:t xml:space="preserve"> </w:t>
      </w:r>
      <w:r w:rsidR="000A7977" w:rsidRPr="000A7977">
        <w:rPr>
          <w:color w:val="000000"/>
          <w:sz w:val="28"/>
          <w:szCs w:val="28"/>
        </w:rPr>
        <w:t>мл</w:t>
      </w:r>
      <w:r w:rsidRPr="000A7977">
        <w:rPr>
          <w:color w:val="000000"/>
          <w:sz w:val="28"/>
          <w:szCs w:val="28"/>
        </w:rPr>
        <w:t xml:space="preserve"> 1</w:t>
      </w:r>
      <w:r w:rsidR="000A7977" w:rsidRPr="000A7977">
        <w:rPr>
          <w:color w:val="000000"/>
          <w:sz w:val="28"/>
          <w:szCs w:val="28"/>
        </w:rPr>
        <w:t>0</w:t>
      </w:r>
      <w:r w:rsidR="000A7977">
        <w:rPr>
          <w:color w:val="000000"/>
          <w:sz w:val="28"/>
          <w:szCs w:val="28"/>
        </w:rPr>
        <w:t>%</w:t>
      </w:r>
      <w:r w:rsidRPr="000A7977">
        <w:rPr>
          <w:color w:val="000000"/>
          <w:sz w:val="28"/>
          <w:szCs w:val="28"/>
        </w:rPr>
        <w:t xml:space="preserve"> раствора</w:t>
      </w:r>
      <w:r w:rsidR="000A7977">
        <w:rPr>
          <w:color w:val="000000"/>
          <w:sz w:val="28"/>
          <w:szCs w:val="28"/>
        </w:rPr>
        <w:t xml:space="preserve"> </w:t>
      </w:r>
      <w:r w:rsidRPr="000A7977">
        <w:rPr>
          <w:color w:val="000000"/>
          <w:sz w:val="28"/>
          <w:szCs w:val="28"/>
        </w:rPr>
        <w:t>глюконата кальция внутримышечно, 1</w:t>
      </w:r>
      <w:r w:rsidR="000A7977">
        <w:rPr>
          <w:color w:val="000000"/>
          <w:sz w:val="28"/>
          <w:szCs w:val="28"/>
        </w:rPr>
        <w:t>–</w:t>
      </w:r>
      <w:r w:rsidRPr="000A7977">
        <w:rPr>
          <w:color w:val="000000"/>
          <w:sz w:val="28"/>
          <w:szCs w:val="28"/>
        </w:rPr>
        <w:t xml:space="preserve">2 мл </w:t>
      </w:r>
      <w:r w:rsidR="000A7977" w:rsidRPr="000A7977">
        <w:rPr>
          <w:color w:val="000000"/>
          <w:sz w:val="28"/>
          <w:szCs w:val="28"/>
        </w:rPr>
        <w:t>1</w:t>
      </w:r>
      <w:r w:rsidR="000A7977">
        <w:rPr>
          <w:color w:val="000000"/>
          <w:sz w:val="28"/>
          <w:szCs w:val="28"/>
        </w:rPr>
        <w:t>%</w:t>
      </w:r>
      <w:r w:rsidRPr="000A7977">
        <w:rPr>
          <w:color w:val="000000"/>
          <w:sz w:val="28"/>
          <w:szCs w:val="28"/>
        </w:rPr>
        <w:t xml:space="preserve"> раствора викасола внутримышечно. При сильном кровотечении следует ввести 100 мл </w:t>
      </w:r>
      <w:r w:rsidR="000A7977" w:rsidRPr="000A7977">
        <w:rPr>
          <w:color w:val="000000"/>
          <w:sz w:val="28"/>
          <w:szCs w:val="28"/>
        </w:rPr>
        <w:t>5</w:t>
      </w:r>
      <w:r w:rsidR="000A7977">
        <w:rPr>
          <w:color w:val="000000"/>
          <w:sz w:val="28"/>
          <w:szCs w:val="28"/>
        </w:rPr>
        <w:t xml:space="preserve">% </w:t>
      </w:r>
      <w:r w:rsidRPr="000A7977">
        <w:rPr>
          <w:color w:val="000000"/>
          <w:sz w:val="28"/>
          <w:szCs w:val="28"/>
        </w:rPr>
        <w:t>раствора</w:t>
      </w:r>
      <w:r w:rsidR="000A7977">
        <w:rPr>
          <w:color w:val="000000"/>
          <w:sz w:val="28"/>
          <w:szCs w:val="28"/>
        </w:rPr>
        <w:t xml:space="preserve"> </w:t>
      </w:r>
      <w:r w:rsidRPr="000A7977">
        <w:rPr>
          <w:color w:val="000000"/>
          <w:sz w:val="28"/>
          <w:szCs w:val="28"/>
        </w:rPr>
        <w:t>аминокапроновой кислоты внутривенно капельно.</w:t>
      </w:r>
    </w:p>
    <w:p w:rsidR="004E6497" w:rsidRDefault="004E6497" w:rsidP="000A7977">
      <w:pPr>
        <w:spacing w:line="360" w:lineRule="auto"/>
        <w:ind w:firstLine="709"/>
        <w:jc w:val="both"/>
        <w:rPr>
          <w:color w:val="000000"/>
          <w:sz w:val="28"/>
          <w:szCs w:val="28"/>
        </w:rPr>
      </w:pPr>
      <w:r w:rsidRPr="000A7977">
        <w:rPr>
          <w:color w:val="000000"/>
          <w:sz w:val="28"/>
          <w:szCs w:val="28"/>
        </w:rPr>
        <w:t>Госпитализация. Любое достаточно четко выраженное кишечное кровотечение является показанием к экстренной госпитализации больного в</w:t>
      </w:r>
      <w:r w:rsidR="000A7977">
        <w:rPr>
          <w:color w:val="000000"/>
          <w:sz w:val="28"/>
          <w:szCs w:val="28"/>
        </w:rPr>
        <w:t xml:space="preserve"> </w:t>
      </w:r>
      <w:r w:rsidRPr="000A7977">
        <w:rPr>
          <w:color w:val="000000"/>
          <w:sz w:val="28"/>
          <w:szCs w:val="28"/>
        </w:rPr>
        <w:t>хирургический стационар. При небольших кровотечениях из прямой</w:t>
      </w:r>
      <w:r w:rsidR="000A7977">
        <w:rPr>
          <w:color w:val="000000"/>
          <w:sz w:val="28"/>
          <w:szCs w:val="28"/>
        </w:rPr>
        <w:t xml:space="preserve"> </w:t>
      </w:r>
      <w:r w:rsidRPr="000A7977">
        <w:rPr>
          <w:color w:val="000000"/>
          <w:sz w:val="28"/>
          <w:szCs w:val="28"/>
        </w:rPr>
        <w:t>кишки</w:t>
      </w:r>
      <w:r w:rsidR="000A7977">
        <w:rPr>
          <w:color w:val="000000"/>
          <w:sz w:val="28"/>
          <w:szCs w:val="28"/>
        </w:rPr>
        <w:t xml:space="preserve"> </w:t>
      </w:r>
      <w:r w:rsidRPr="000A7977">
        <w:rPr>
          <w:color w:val="000000"/>
          <w:sz w:val="28"/>
          <w:szCs w:val="28"/>
        </w:rPr>
        <w:t>возможно амбулаторное обследование. Если</w:t>
      </w:r>
      <w:r w:rsidR="000A7977">
        <w:rPr>
          <w:color w:val="000000"/>
          <w:sz w:val="28"/>
          <w:szCs w:val="28"/>
        </w:rPr>
        <w:t xml:space="preserve"> </w:t>
      </w:r>
      <w:r w:rsidRPr="000A7977">
        <w:rPr>
          <w:color w:val="000000"/>
          <w:sz w:val="28"/>
          <w:szCs w:val="28"/>
        </w:rPr>
        <w:t>кровотечение</w:t>
      </w:r>
      <w:r w:rsidR="000A7977">
        <w:rPr>
          <w:color w:val="000000"/>
          <w:sz w:val="28"/>
          <w:szCs w:val="28"/>
        </w:rPr>
        <w:t xml:space="preserve"> </w:t>
      </w:r>
      <w:r w:rsidRPr="000A7977">
        <w:rPr>
          <w:color w:val="000000"/>
          <w:sz w:val="28"/>
          <w:szCs w:val="28"/>
        </w:rPr>
        <w:t>обусловлено</w:t>
      </w:r>
      <w:r w:rsidR="000A7977">
        <w:rPr>
          <w:color w:val="000000"/>
          <w:sz w:val="28"/>
          <w:szCs w:val="28"/>
        </w:rPr>
        <w:t xml:space="preserve"> </w:t>
      </w:r>
      <w:r w:rsidRPr="000A7977">
        <w:rPr>
          <w:color w:val="000000"/>
          <w:sz w:val="28"/>
          <w:szCs w:val="28"/>
        </w:rPr>
        <w:t>кровоточащей опухолью, больной может быть направлен в онкологическое учреждение.</w:t>
      </w:r>
    </w:p>
    <w:p w:rsidR="000A7977" w:rsidRPr="000A7977" w:rsidRDefault="000A7977" w:rsidP="000A7977">
      <w:pPr>
        <w:spacing w:line="360" w:lineRule="auto"/>
        <w:ind w:firstLine="709"/>
        <w:jc w:val="both"/>
        <w:rPr>
          <w:color w:val="000000"/>
          <w:sz w:val="28"/>
          <w:szCs w:val="28"/>
        </w:rPr>
      </w:pPr>
    </w:p>
    <w:p w:rsidR="004E6497" w:rsidRPr="000A7977" w:rsidRDefault="000A7977" w:rsidP="000A7977">
      <w:pPr>
        <w:spacing w:line="360" w:lineRule="auto"/>
        <w:ind w:firstLine="709"/>
        <w:jc w:val="both"/>
        <w:rPr>
          <w:b/>
          <w:color w:val="000000"/>
          <w:sz w:val="28"/>
          <w:szCs w:val="32"/>
        </w:rPr>
      </w:pPr>
      <w:r w:rsidRPr="000A7977">
        <w:rPr>
          <w:b/>
          <w:color w:val="000000"/>
          <w:sz w:val="28"/>
          <w:szCs w:val="32"/>
        </w:rPr>
        <w:t>4. Кровотечение из почек и мочевыводящих путей</w:t>
      </w:r>
    </w:p>
    <w:p w:rsidR="000A7977" w:rsidRDefault="000A7977" w:rsidP="000A7977">
      <w:pPr>
        <w:spacing w:line="360" w:lineRule="auto"/>
        <w:ind w:firstLine="709"/>
        <w:jc w:val="both"/>
        <w:rPr>
          <w:color w:val="000000"/>
          <w:sz w:val="28"/>
          <w:szCs w:val="28"/>
        </w:rPr>
      </w:pPr>
    </w:p>
    <w:p w:rsidR="004E6497" w:rsidRPr="000A7977" w:rsidRDefault="004E6497" w:rsidP="000A7977">
      <w:pPr>
        <w:spacing w:line="360" w:lineRule="auto"/>
        <w:ind w:firstLine="709"/>
        <w:jc w:val="both"/>
        <w:rPr>
          <w:color w:val="000000"/>
          <w:sz w:val="28"/>
          <w:szCs w:val="28"/>
        </w:rPr>
      </w:pPr>
      <w:r w:rsidRPr="000A7977">
        <w:rPr>
          <w:color w:val="000000"/>
          <w:sz w:val="28"/>
          <w:szCs w:val="28"/>
        </w:rPr>
        <w:t xml:space="preserve">Гематурия </w:t>
      </w:r>
      <w:r w:rsidR="000A7977">
        <w:rPr>
          <w:color w:val="000000"/>
          <w:sz w:val="28"/>
          <w:szCs w:val="28"/>
        </w:rPr>
        <w:t>–</w:t>
      </w:r>
      <w:r w:rsidR="000A7977" w:rsidRPr="000A7977">
        <w:rPr>
          <w:color w:val="000000"/>
          <w:sz w:val="28"/>
          <w:szCs w:val="28"/>
        </w:rPr>
        <w:t xml:space="preserve"> </w:t>
      </w:r>
      <w:r w:rsidRPr="000A7977">
        <w:rPr>
          <w:color w:val="000000"/>
          <w:sz w:val="28"/>
          <w:szCs w:val="28"/>
        </w:rPr>
        <w:t>выделение крови с мочой. Может быть видимой невооруженным глазом (макрогематурия) или различима лишь при микроскопии (микрогематурия). Различают тотальную макрогематурию, когда моча окрашена кровью</w:t>
      </w:r>
      <w:r w:rsidR="000A7977">
        <w:rPr>
          <w:color w:val="000000"/>
          <w:sz w:val="28"/>
          <w:szCs w:val="28"/>
        </w:rPr>
        <w:t xml:space="preserve"> </w:t>
      </w:r>
      <w:r w:rsidRPr="000A7977">
        <w:rPr>
          <w:color w:val="000000"/>
          <w:sz w:val="28"/>
          <w:szCs w:val="28"/>
        </w:rPr>
        <w:t>на протяжении всего акта мочеиспускания с одинаковой интенсивностью; инициальную (начальную) макрогематурию, при которой только первая порция свежевыпущенной мочи окрашена кровью; терминальную (конечную)</w:t>
      </w:r>
      <w:r w:rsidR="000A7977">
        <w:rPr>
          <w:color w:val="000000"/>
          <w:sz w:val="28"/>
          <w:szCs w:val="28"/>
        </w:rPr>
        <w:t xml:space="preserve"> </w:t>
      </w:r>
      <w:r w:rsidRPr="000A7977">
        <w:rPr>
          <w:color w:val="000000"/>
          <w:sz w:val="28"/>
          <w:szCs w:val="28"/>
        </w:rPr>
        <w:t>макрогематурию,</w:t>
      </w:r>
      <w:r w:rsidR="000A7977">
        <w:rPr>
          <w:color w:val="000000"/>
          <w:sz w:val="28"/>
          <w:szCs w:val="28"/>
        </w:rPr>
        <w:t xml:space="preserve"> </w:t>
      </w:r>
      <w:r w:rsidRPr="000A7977">
        <w:rPr>
          <w:color w:val="000000"/>
          <w:sz w:val="28"/>
          <w:szCs w:val="28"/>
        </w:rPr>
        <w:t>когда</w:t>
      </w:r>
      <w:r w:rsidR="000A7977">
        <w:rPr>
          <w:color w:val="000000"/>
          <w:sz w:val="28"/>
          <w:szCs w:val="28"/>
        </w:rPr>
        <w:t xml:space="preserve"> </w:t>
      </w:r>
      <w:r w:rsidRPr="000A7977">
        <w:rPr>
          <w:color w:val="000000"/>
          <w:sz w:val="28"/>
          <w:szCs w:val="28"/>
        </w:rPr>
        <w:t>кровь</w:t>
      </w:r>
      <w:r w:rsidR="000A7977">
        <w:rPr>
          <w:color w:val="000000"/>
          <w:sz w:val="28"/>
          <w:szCs w:val="28"/>
        </w:rPr>
        <w:t xml:space="preserve"> </w:t>
      </w:r>
      <w:r w:rsidRPr="000A7977">
        <w:rPr>
          <w:color w:val="000000"/>
          <w:sz w:val="28"/>
          <w:szCs w:val="28"/>
        </w:rPr>
        <w:t>выделяется</w:t>
      </w:r>
      <w:r w:rsidR="000A7977">
        <w:rPr>
          <w:color w:val="000000"/>
          <w:sz w:val="28"/>
          <w:szCs w:val="28"/>
        </w:rPr>
        <w:t xml:space="preserve"> </w:t>
      </w:r>
      <w:r w:rsidRPr="000A7977">
        <w:rPr>
          <w:color w:val="000000"/>
          <w:sz w:val="28"/>
          <w:szCs w:val="28"/>
        </w:rPr>
        <w:t>лишь</w:t>
      </w:r>
      <w:r w:rsidR="000A7977">
        <w:rPr>
          <w:color w:val="000000"/>
          <w:sz w:val="28"/>
          <w:szCs w:val="28"/>
        </w:rPr>
        <w:t xml:space="preserve"> </w:t>
      </w:r>
      <w:r w:rsidRPr="000A7977">
        <w:rPr>
          <w:color w:val="000000"/>
          <w:sz w:val="28"/>
          <w:szCs w:val="28"/>
        </w:rPr>
        <w:t>в</w:t>
      </w:r>
      <w:r w:rsidR="000A7977">
        <w:rPr>
          <w:color w:val="000000"/>
          <w:sz w:val="28"/>
          <w:szCs w:val="28"/>
        </w:rPr>
        <w:t xml:space="preserve"> </w:t>
      </w:r>
      <w:r w:rsidRPr="000A7977">
        <w:rPr>
          <w:color w:val="000000"/>
          <w:sz w:val="28"/>
          <w:szCs w:val="28"/>
        </w:rPr>
        <w:t>конце</w:t>
      </w:r>
      <w:r w:rsidR="000A7977">
        <w:rPr>
          <w:color w:val="000000"/>
          <w:sz w:val="28"/>
          <w:szCs w:val="28"/>
        </w:rPr>
        <w:t xml:space="preserve"> </w:t>
      </w:r>
      <w:r w:rsidRPr="000A7977">
        <w:rPr>
          <w:color w:val="000000"/>
          <w:sz w:val="28"/>
          <w:szCs w:val="28"/>
        </w:rPr>
        <w:t>акта</w:t>
      </w:r>
      <w:r w:rsidR="000A7977">
        <w:rPr>
          <w:color w:val="000000"/>
          <w:sz w:val="28"/>
          <w:szCs w:val="28"/>
        </w:rPr>
        <w:t xml:space="preserve"> </w:t>
      </w:r>
      <w:r w:rsidRPr="000A7977">
        <w:rPr>
          <w:color w:val="000000"/>
          <w:sz w:val="28"/>
          <w:szCs w:val="28"/>
        </w:rPr>
        <w:t>мочеиспускания.</w:t>
      </w:r>
      <w:r w:rsidR="000A7977">
        <w:rPr>
          <w:color w:val="000000"/>
          <w:sz w:val="28"/>
          <w:szCs w:val="28"/>
        </w:rPr>
        <w:t xml:space="preserve"> </w:t>
      </w:r>
      <w:r w:rsidRPr="000A7977">
        <w:rPr>
          <w:color w:val="000000"/>
          <w:sz w:val="28"/>
          <w:szCs w:val="28"/>
        </w:rPr>
        <w:t>В большинстве случаев гематурия сопровождается другими симптомами того или иного заболевания. Основными патологическими поцессами при которых</w:t>
      </w:r>
      <w:r w:rsidR="000A7977">
        <w:rPr>
          <w:color w:val="000000"/>
          <w:sz w:val="28"/>
          <w:szCs w:val="28"/>
        </w:rPr>
        <w:t xml:space="preserve"> </w:t>
      </w:r>
      <w:r w:rsidRPr="000A7977">
        <w:rPr>
          <w:color w:val="000000"/>
          <w:sz w:val="28"/>
          <w:szCs w:val="28"/>
        </w:rPr>
        <w:t>наблюдается кровотечение из</w:t>
      </w:r>
      <w:r w:rsidR="000A7977">
        <w:rPr>
          <w:color w:val="000000"/>
          <w:sz w:val="28"/>
          <w:szCs w:val="28"/>
        </w:rPr>
        <w:t xml:space="preserve"> </w:t>
      </w:r>
      <w:r w:rsidRPr="000A7977">
        <w:rPr>
          <w:color w:val="000000"/>
          <w:sz w:val="28"/>
          <w:szCs w:val="28"/>
        </w:rPr>
        <w:t>органов</w:t>
      </w:r>
      <w:r w:rsidR="000A7977">
        <w:rPr>
          <w:color w:val="000000"/>
          <w:sz w:val="28"/>
          <w:szCs w:val="28"/>
        </w:rPr>
        <w:t xml:space="preserve"> </w:t>
      </w:r>
      <w:r w:rsidRPr="000A7977">
        <w:rPr>
          <w:color w:val="000000"/>
          <w:sz w:val="28"/>
          <w:szCs w:val="28"/>
        </w:rPr>
        <w:t>мочевыделительной</w:t>
      </w:r>
      <w:r w:rsidR="000A7977">
        <w:rPr>
          <w:color w:val="000000"/>
          <w:sz w:val="28"/>
          <w:szCs w:val="28"/>
        </w:rPr>
        <w:t xml:space="preserve"> </w:t>
      </w:r>
      <w:r w:rsidRPr="000A7977">
        <w:rPr>
          <w:color w:val="000000"/>
          <w:sz w:val="28"/>
          <w:szCs w:val="28"/>
        </w:rPr>
        <w:t>системы,</w:t>
      </w:r>
      <w:r w:rsidR="000A7977">
        <w:rPr>
          <w:color w:val="000000"/>
          <w:sz w:val="28"/>
          <w:szCs w:val="28"/>
        </w:rPr>
        <w:t xml:space="preserve"> </w:t>
      </w:r>
      <w:r w:rsidRPr="000A7977">
        <w:rPr>
          <w:color w:val="000000"/>
          <w:sz w:val="28"/>
          <w:szCs w:val="28"/>
        </w:rPr>
        <w:t>являются опухоли, травмы,</w:t>
      </w:r>
      <w:r w:rsidR="000A7977">
        <w:rPr>
          <w:color w:val="000000"/>
          <w:sz w:val="28"/>
          <w:szCs w:val="28"/>
        </w:rPr>
        <w:t xml:space="preserve"> </w:t>
      </w:r>
      <w:r w:rsidRPr="000A7977">
        <w:rPr>
          <w:color w:val="000000"/>
          <w:sz w:val="28"/>
          <w:szCs w:val="28"/>
        </w:rPr>
        <w:t>туберкулез,</w:t>
      </w:r>
      <w:r w:rsidR="000A7977">
        <w:rPr>
          <w:color w:val="000000"/>
          <w:sz w:val="28"/>
          <w:szCs w:val="28"/>
        </w:rPr>
        <w:t xml:space="preserve"> </w:t>
      </w:r>
      <w:r w:rsidRPr="000A7977">
        <w:rPr>
          <w:color w:val="000000"/>
          <w:sz w:val="28"/>
          <w:szCs w:val="28"/>
        </w:rPr>
        <w:t>уролитиаз,</w:t>
      </w:r>
      <w:r w:rsidR="000A7977">
        <w:rPr>
          <w:color w:val="000000"/>
          <w:sz w:val="28"/>
          <w:szCs w:val="28"/>
        </w:rPr>
        <w:t xml:space="preserve"> </w:t>
      </w:r>
      <w:r w:rsidRPr="000A7977">
        <w:rPr>
          <w:color w:val="000000"/>
          <w:sz w:val="28"/>
          <w:szCs w:val="28"/>
        </w:rPr>
        <w:t>воспаление</w:t>
      </w:r>
      <w:r w:rsidR="000A7977">
        <w:rPr>
          <w:color w:val="000000"/>
          <w:sz w:val="28"/>
          <w:szCs w:val="28"/>
        </w:rPr>
        <w:t xml:space="preserve"> </w:t>
      </w:r>
      <w:r w:rsidRPr="000A7977">
        <w:rPr>
          <w:color w:val="000000"/>
          <w:sz w:val="28"/>
          <w:szCs w:val="28"/>
        </w:rPr>
        <w:t>(гломерулонефрит, цистит). Гематурия может</w:t>
      </w:r>
      <w:r w:rsidR="000A7977">
        <w:rPr>
          <w:color w:val="000000"/>
          <w:sz w:val="28"/>
          <w:szCs w:val="28"/>
        </w:rPr>
        <w:t xml:space="preserve"> </w:t>
      </w:r>
      <w:r w:rsidRPr="000A7977">
        <w:rPr>
          <w:color w:val="000000"/>
          <w:sz w:val="28"/>
          <w:szCs w:val="28"/>
        </w:rPr>
        <w:t>быть</w:t>
      </w:r>
      <w:r w:rsidR="000A7977">
        <w:rPr>
          <w:color w:val="000000"/>
          <w:sz w:val="28"/>
          <w:szCs w:val="28"/>
        </w:rPr>
        <w:t xml:space="preserve"> </w:t>
      </w:r>
      <w:r w:rsidRPr="000A7977">
        <w:rPr>
          <w:color w:val="000000"/>
          <w:sz w:val="28"/>
          <w:szCs w:val="28"/>
        </w:rPr>
        <w:t>также</w:t>
      </w:r>
      <w:r w:rsidR="000A7977">
        <w:rPr>
          <w:color w:val="000000"/>
          <w:sz w:val="28"/>
          <w:szCs w:val="28"/>
        </w:rPr>
        <w:t xml:space="preserve"> </w:t>
      </w:r>
      <w:r w:rsidRPr="000A7977">
        <w:rPr>
          <w:color w:val="000000"/>
          <w:sz w:val="28"/>
          <w:szCs w:val="28"/>
        </w:rPr>
        <w:t>обусловлена</w:t>
      </w:r>
      <w:r w:rsidR="000A7977">
        <w:rPr>
          <w:color w:val="000000"/>
          <w:sz w:val="28"/>
          <w:szCs w:val="28"/>
        </w:rPr>
        <w:t xml:space="preserve"> </w:t>
      </w:r>
      <w:r w:rsidRPr="000A7977">
        <w:rPr>
          <w:color w:val="000000"/>
          <w:sz w:val="28"/>
          <w:szCs w:val="28"/>
        </w:rPr>
        <w:t>гидронефротической трансформацией, поликистознгой дегенарцией почки, неправильно проводимым лечением антикоагулянтами (как осложнение этого лечения), она может быть проявлением геморрагического</w:t>
      </w:r>
      <w:r w:rsidR="000A7977">
        <w:rPr>
          <w:color w:val="000000"/>
          <w:sz w:val="28"/>
          <w:szCs w:val="28"/>
        </w:rPr>
        <w:t xml:space="preserve"> </w:t>
      </w:r>
      <w:r w:rsidRPr="000A7977">
        <w:rPr>
          <w:color w:val="000000"/>
          <w:sz w:val="28"/>
          <w:szCs w:val="28"/>
        </w:rPr>
        <w:t>диатеза.</w:t>
      </w:r>
      <w:r w:rsidR="000A7977">
        <w:rPr>
          <w:color w:val="000000"/>
          <w:sz w:val="28"/>
          <w:szCs w:val="28"/>
        </w:rPr>
        <w:t xml:space="preserve"> </w:t>
      </w:r>
      <w:r w:rsidRPr="000A7977">
        <w:rPr>
          <w:color w:val="000000"/>
          <w:sz w:val="28"/>
          <w:szCs w:val="28"/>
        </w:rPr>
        <w:t>Чаще</w:t>
      </w:r>
      <w:r w:rsidR="000A7977">
        <w:rPr>
          <w:color w:val="000000"/>
          <w:sz w:val="28"/>
          <w:szCs w:val="28"/>
        </w:rPr>
        <w:t xml:space="preserve"> </w:t>
      </w:r>
      <w:r w:rsidRPr="000A7977">
        <w:rPr>
          <w:color w:val="000000"/>
          <w:sz w:val="28"/>
          <w:szCs w:val="28"/>
        </w:rPr>
        <w:t>всего</w:t>
      </w:r>
      <w:r w:rsidR="000A7977">
        <w:rPr>
          <w:color w:val="000000"/>
          <w:sz w:val="28"/>
          <w:szCs w:val="28"/>
        </w:rPr>
        <w:t xml:space="preserve"> </w:t>
      </w:r>
      <w:r w:rsidRPr="000A7977">
        <w:rPr>
          <w:color w:val="000000"/>
          <w:sz w:val="28"/>
          <w:szCs w:val="28"/>
        </w:rPr>
        <w:t>гематурия</w:t>
      </w:r>
      <w:r w:rsidR="000A7977">
        <w:rPr>
          <w:color w:val="000000"/>
          <w:sz w:val="28"/>
          <w:szCs w:val="28"/>
        </w:rPr>
        <w:t xml:space="preserve"> </w:t>
      </w:r>
      <w:r w:rsidRPr="000A7977">
        <w:rPr>
          <w:color w:val="000000"/>
          <w:sz w:val="28"/>
          <w:szCs w:val="28"/>
        </w:rPr>
        <w:t>является признаком опухолевого процесса.</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Аденома предстательной железы</w:t>
      </w:r>
      <w:r w:rsidR="004E6497" w:rsidRPr="000A7977">
        <w:rPr>
          <w:color w:val="000000"/>
          <w:sz w:val="28"/>
          <w:szCs w:val="28"/>
        </w:rPr>
        <w:t>. Кровотечение из мочевого пузыря,</w:t>
      </w:r>
      <w:r>
        <w:rPr>
          <w:color w:val="000000"/>
          <w:sz w:val="28"/>
          <w:szCs w:val="28"/>
        </w:rPr>
        <w:t xml:space="preserve"> </w:t>
      </w:r>
      <w:r w:rsidR="004E6497" w:rsidRPr="000A7977">
        <w:rPr>
          <w:color w:val="000000"/>
          <w:sz w:val="28"/>
          <w:szCs w:val="28"/>
        </w:rPr>
        <w:t>если оно не вызвано деструкцией опухоли, бывает обусловлено аденомой предстательной железы. В этом случае кровоточит отечная и разрыхленная</w:t>
      </w:r>
      <w:r>
        <w:rPr>
          <w:color w:val="000000"/>
          <w:sz w:val="28"/>
          <w:szCs w:val="28"/>
        </w:rPr>
        <w:t xml:space="preserve"> </w:t>
      </w:r>
      <w:r w:rsidR="004E6497" w:rsidRPr="000A7977">
        <w:rPr>
          <w:color w:val="000000"/>
          <w:sz w:val="28"/>
          <w:szCs w:val="28"/>
        </w:rPr>
        <w:t>слизистая оболочка мочевого пузыря над предстательной железой. Нередко травмируются и кровоточат варикозно расширенные в этом участке вены.</w:t>
      </w:r>
      <w:r>
        <w:rPr>
          <w:color w:val="000000"/>
          <w:sz w:val="28"/>
          <w:szCs w:val="28"/>
        </w:rPr>
        <w:t xml:space="preserve"> </w:t>
      </w:r>
      <w:r w:rsidR="004E6497" w:rsidRPr="000A7977">
        <w:rPr>
          <w:color w:val="000000"/>
          <w:sz w:val="28"/>
          <w:szCs w:val="28"/>
        </w:rPr>
        <w:t>Пузырное кровотечение может возникать вследствие внезапного</w:t>
      </w:r>
      <w:r>
        <w:rPr>
          <w:color w:val="000000"/>
          <w:sz w:val="28"/>
          <w:szCs w:val="28"/>
        </w:rPr>
        <w:t xml:space="preserve"> </w:t>
      </w:r>
      <w:r w:rsidR="004E6497" w:rsidRPr="000A7977">
        <w:rPr>
          <w:color w:val="000000"/>
          <w:sz w:val="28"/>
          <w:szCs w:val="28"/>
        </w:rPr>
        <w:t>изменения</w:t>
      </w:r>
      <w:r>
        <w:rPr>
          <w:color w:val="000000"/>
          <w:sz w:val="28"/>
          <w:szCs w:val="28"/>
        </w:rPr>
        <w:t xml:space="preserve"> </w:t>
      </w:r>
      <w:r w:rsidR="004E6497" w:rsidRPr="000A7977">
        <w:rPr>
          <w:color w:val="000000"/>
          <w:sz w:val="28"/>
          <w:szCs w:val="28"/>
        </w:rPr>
        <w:t>пузырного давления во время катетеризации в случаях задержки мочи в мочевом пузыре; во избежание этого необходимо в таких случаях опорожнять мочевой пузырь медленно, с перерывами.</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Опухоли мочевого</w:t>
      </w:r>
      <w:r>
        <w:rPr>
          <w:color w:val="000000"/>
          <w:sz w:val="28"/>
          <w:szCs w:val="28"/>
        </w:rPr>
        <w:t xml:space="preserve"> </w:t>
      </w:r>
      <w:r w:rsidRPr="000A7977">
        <w:rPr>
          <w:color w:val="000000"/>
          <w:sz w:val="28"/>
          <w:szCs w:val="28"/>
        </w:rPr>
        <w:t>пузыря</w:t>
      </w:r>
      <w:r w:rsidR="004E6497" w:rsidRPr="000A7977">
        <w:rPr>
          <w:color w:val="000000"/>
          <w:sz w:val="28"/>
          <w:szCs w:val="28"/>
        </w:rPr>
        <w:t>.</w:t>
      </w:r>
      <w:r>
        <w:rPr>
          <w:color w:val="000000"/>
          <w:sz w:val="28"/>
          <w:szCs w:val="28"/>
        </w:rPr>
        <w:t xml:space="preserve"> </w:t>
      </w:r>
      <w:r w:rsidR="004E6497" w:rsidRPr="000A7977">
        <w:rPr>
          <w:color w:val="000000"/>
          <w:sz w:val="28"/>
          <w:szCs w:val="28"/>
        </w:rPr>
        <w:t>До</w:t>
      </w:r>
      <w:r>
        <w:rPr>
          <w:color w:val="000000"/>
          <w:sz w:val="28"/>
          <w:szCs w:val="28"/>
        </w:rPr>
        <w:t xml:space="preserve"> </w:t>
      </w:r>
      <w:r w:rsidR="004E6497" w:rsidRPr="000A7977">
        <w:rPr>
          <w:color w:val="000000"/>
          <w:sz w:val="28"/>
          <w:szCs w:val="28"/>
        </w:rPr>
        <w:t>кровотечения</w:t>
      </w:r>
      <w:r>
        <w:rPr>
          <w:color w:val="000000"/>
          <w:sz w:val="28"/>
          <w:szCs w:val="28"/>
        </w:rPr>
        <w:t xml:space="preserve"> </w:t>
      </w:r>
      <w:r w:rsidR="004E6497" w:rsidRPr="000A7977">
        <w:rPr>
          <w:color w:val="000000"/>
          <w:sz w:val="28"/>
          <w:szCs w:val="28"/>
        </w:rPr>
        <w:t>в</w:t>
      </w:r>
      <w:r>
        <w:rPr>
          <w:color w:val="000000"/>
          <w:sz w:val="28"/>
          <w:szCs w:val="28"/>
        </w:rPr>
        <w:t xml:space="preserve"> </w:t>
      </w:r>
      <w:r w:rsidR="004E6497" w:rsidRPr="000A7977">
        <w:rPr>
          <w:color w:val="000000"/>
          <w:sz w:val="28"/>
          <w:szCs w:val="28"/>
        </w:rPr>
        <w:t>анамнезе</w:t>
      </w:r>
      <w:r>
        <w:rPr>
          <w:color w:val="000000"/>
          <w:sz w:val="28"/>
          <w:szCs w:val="28"/>
        </w:rPr>
        <w:t xml:space="preserve"> </w:t>
      </w:r>
      <w:r w:rsidR="004E6497" w:rsidRPr="000A7977">
        <w:rPr>
          <w:color w:val="000000"/>
          <w:sz w:val="28"/>
          <w:szCs w:val="28"/>
        </w:rPr>
        <w:t>могут</w:t>
      </w:r>
      <w:r>
        <w:rPr>
          <w:color w:val="000000"/>
          <w:sz w:val="28"/>
          <w:szCs w:val="28"/>
        </w:rPr>
        <w:t xml:space="preserve"> </w:t>
      </w:r>
      <w:r w:rsidR="004E6497" w:rsidRPr="000A7977">
        <w:rPr>
          <w:color w:val="000000"/>
          <w:sz w:val="28"/>
          <w:szCs w:val="28"/>
        </w:rPr>
        <w:t>быть расстройства мочеиспускания. В этих случаях макрогематурия (тотальная</w:t>
      </w:r>
      <w:r>
        <w:rPr>
          <w:color w:val="000000"/>
          <w:sz w:val="28"/>
          <w:szCs w:val="28"/>
        </w:rPr>
        <w:t xml:space="preserve"> </w:t>
      </w:r>
      <w:r w:rsidR="004E6497" w:rsidRPr="000A7977">
        <w:rPr>
          <w:color w:val="000000"/>
          <w:sz w:val="28"/>
          <w:szCs w:val="28"/>
        </w:rPr>
        <w:t>с бесформенными сгустками либо терминальная) может сопровождаться</w:t>
      </w:r>
      <w:r>
        <w:rPr>
          <w:color w:val="000000"/>
          <w:sz w:val="28"/>
          <w:szCs w:val="28"/>
        </w:rPr>
        <w:t xml:space="preserve"> </w:t>
      </w:r>
      <w:r w:rsidR="004E6497" w:rsidRPr="000A7977">
        <w:rPr>
          <w:color w:val="000000"/>
          <w:sz w:val="28"/>
          <w:szCs w:val="28"/>
        </w:rPr>
        <w:t>учащенным мочеиспусканием, болью в области мочевого пузыря.</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Опухоли почек</w:t>
      </w:r>
      <w:r w:rsidR="004E6497" w:rsidRPr="000A7977">
        <w:rPr>
          <w:color w:val="000000"/>
          <w:sz w:val="28"/>
          <w:szCs w:val="28"/>
        </w:rPr>
        <w:t>. Кровотечение начинается внезапно и без боли, сопровождается выделением червеобразных сгустков крови. По мере усиления</w:t>
      </w:r>
      <w:r>
        <w:rPr>
          <w:color w:val="000000"/>
          <w:sz w:val="28"/>
          <w:szCs w:val="28"/>
        </w:rPr>
        <w:t xml:space="preserve"> </w:t>
      </w:r>
      <w:r w:rsidR="004E6497" w:rsidRPr="000A7977">
        <w:rPr>
          <w:color w:val="000000"/>
          <w:sz w:val="28"/>
          <w:szCs w:val="28"/>
        </w:rPr>
        <w:t>кровотечения может развиться почечная колика, вызываемая обтурацией</w:t>
      </w:r>
      <w:r>
        <w:rPr>
          <w:color w:val="000000"/>
          <w:sz w:val="28"/>
          <w:szCs w:val="28"/>
        </w:rPr>
        <w:t xml:space="preserve"> </w:t>
      </w:r>
      <w:r w:rsidR="004E6497" w:rsidRPr="000A7977">
        <w:rPr>
          <w:color w:val="000000"/>
          <w:sz w:val="28"/>
          <w:szCs w:val="28"/>
        </w:rPr>
        <w:t>мочеточника кровяными сгустками. Иногда кровотечение</w:t>
      </w:r>
      <w:r>
        <w:rPr>
          <w:color w:val="000000"/>
          <w:sz w:val="28"/>
          <w:szCs w:val="28"/>
        </w:rPr>
        <w:t xml:space="preserve"> </w:t>
      </w:r>
      <w:r w:rsidR="004E6497" w:rsidRPr="000A7977">
        <w:rPr>
          <w:color w:val="000000"/>
          <w:sz w:val="28"/>
          <w:szCs w:val="28"/>
        </w:rPr>
        <w:t>достигает</w:t>
      </w:r>
      <w:r>
        <w:rPr>
          <w:color w:val="000000"/>
          <w:sz w:val="28"/>
          <w:szCs w:val="28"/>
        </w:rPr>
        <w:t xml:space="preserve"> </w:t>
      </w:r>
      <w:r w:rsidR="004E6497" w:rsidRPr="000A7977">
        <w:rPr>
          <w:color w:val="000000"/>
          <w:sz w:val="28"/>
          <w:szCs w:val="28"/>
        </w:rPr>
        <w:t>такой</w:t>
      </w:r>
      <w:r>
        <w:rPr>
          <w:color w:val="000000"/>
          <w:sz w:val="28"/>
          <w:szCs w:val="28"/>
        </w:rPr>
        <w:t xml:space="preserve"> </w:t>
      </w:r>
      <w:r w:rsidR="004E6497" w:rsidRPr="000A7977">
        <w:rPr>
          <w:color w:val="000000"/>
          <w:sz w:val="28"/>
          <w:szCs w:val="28"/>
        </w:rPr>
        <w:t>большой силы, что возникает тампонада мочевого пузыря сгустками.</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Мочекаменная болезнь</w:t>
      </w:r>
      <w:r w:rsidR="004E6497" w:rsidRPr="000A7977">
        <w:rPr>
          <w:color w:val="000000"/>
          <w:sz w:val="28"/>
          <w:szCs w:val="28"/>
        </w:rPr>
        <w:t>. В отличие от кровотечения</w:t>
      </w:r>
      <w:r>
        <w:rPr>
          <w:color w:val="000000"/>
          <w:sz w:val="28"/>
          <w:szCs w:val="28"/>
        </w:rPr>
        <w:t xml:space="preserve"> </w:t>
      </w:r>
      <w:r w:rsidR="004E6497" w:rsidRPr="000A7977">
        <w:rPr>
          <w:color w:val="000000"/>
          <w:sz w:val="28"/>
          <w:szCs w:val="28"/>
        </w:rPr>
        <w:t>при</w:t>
      </w:r>
      <w:r>
        <w:rPr>
          <w:color w:val="000000"/>
          <w:sz w:val="28"/>
          <w:szCs w:val="28"/>
        </w:rPr>
        <w:t xml:space="preserve"> </w:t>
      </w:r>
      <w:r w:rsidR="004E6497" w:rsidRPr="000A7977">
        <w:rPr>
          <w:color w:val="000000"/>
          <w:sz w:val="28"/>
          <w:szCs w:val="28"/>
        </w:rPr>
        <w:t>опухолях</w:t>
      </w:r>
      <w:r>
        <w:rPr>
          <w:color w:val="000000"/>
          <w:sz w:val="28"/>
          <w:szCs w:val="28"/>
        </w:rPr>
        <w:t xml:space="preserve"> </w:t>
      </w:r>
      <w:r w:rsidR="004E6497" w:rsidRPr="000A7977">
        <w:rPr>
          <w:color w:val="000000"/>
          <w:sz w:val="28"/>
          <w:szCs w:val="28"/>
        </w:rPr>
        <w:t>почек кровотечение при мочекаменной болезни возникает после приступа</w:t>
      </w:r>
      <w:r>
        <w:rPr>
          <w:color w:val="000000"/>
          <w:sz w:val="28"/>
          <w:szCs w:val="28"/>
        </w:rPr>
        <w:t xml:space="preserve"> </w:t>
      </w:r>
      <w:r w:rsidR="004E6497" w:rsidRPr="000A7977">
        <w:rPr>
          <w:color w:val="000000"/>
          <w:sz w:val="28"/>
          <w:szCs w:val="28"/>
        </w:rPr>
        <w:t>почечной колики (травмируются форниксы).</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Туберкулез почек</w:t>
      </w:r>
      <w:r w:rsidR="004E6497" w:rsidRPr="000A7977">
        <w:rPr>
          <w:color w:val="000000"/>
          <w:sz w:val="28"/>
          <w:szCs w:val="28"/>
        </w:rPr>
        <w:t>. Гематурия носит профузный характер.</w:t>
      </w:r>
      <w:r>
        <w:rPr>
          <w:color w:val="000000"/>
          <w:sz w:val="28"/>
          <w:szCs w:val="28"/>
        </w:rPr>
        <w:t xml:space="preserve"> </w:t>
      </w:r>
      <w:r w:rsidR="004E6497" w:rsidRPr="000A7977">
        <w:rPr>
          <w:color w:val="000000"/>
          <w:sz w:val="28"/>
          <w:szCs w:val="28"/>
        </w:rPr>
        <w:t>В</w:t>
      </w:r>
      <w:r>
        <w:rPr>
          <w:color w:val="000000"/>
          <w:sz w:val="28"/>
          <w:szCs w:val="28"/>
        </w:rPr>
        <w:t xml:space="preserve"> </w:t>
      </w:r>
      <w:r w:rsidR="004E6497" w:rsidRPr="000A7977">
        <w:rPr>
          <w:color w:val="000000"/>
          <w:sz w:val="28"/>
          <w:szCs w:val="28"/>
        </w:rPr>
        <w:t>анамнезе</w:t>
      </w:r>
      <w:r>
        <w:rPr>
          <w:color w:val="000000"/>
          <w:sz w:val="28"/>
          <w:szCs w:val="28"/>
        </w:rPr>
        <w:t xml:space="preserve"> –</w:t>
      </w:r>
      <w:r w:rsidRPr="000A7977">
        <w:rPr>
          <w:color w:val="000000"/>
          <w:sz w:val="28"/>
          <w:szCs w:val="28"/>
        </w:rPr>
        <w:t xml:space="preserve"> </w:t>
      </w:r>
      <w:r w:rsidR="004E6497" w:rsidRPr="000A7977">
        <w:rPr>
          <w:color w:val="000000"/>
          <w:sz w:val="28"/>
          <w:szCs w:val="28"/>
        </w:rPr>
        <w:t>часто туберкулез других органов и систем, постоянная тупая боль в</w:t>
      </w:r>
      <w:r>
        <w:rPr>
          <w:color w:val="000000"/>
          <w:sz w:val="28"/>
          <w:szCs w:val="28"/>
        </w:rPr>
        <w:t xml:space="preserve"> </w:t>
      </w:r>
      <w:r w:rsidR="004E6497" w:rsidRPr="000A7977">
        <w:rPr>
          <w:color w:val="000000"/>
          <w:sz w:val="28"/>
          <w:szCs w:val="28"/>
        </w:rPr>
        <w:t>поясничной области, иногда дизурия.</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 xml:space="preserve">Циклическая магрогематурия </w:t>
      </w:r>
      <w:r w:rsidR="004E6497" w:rsidRPr="000A7977">
        <w:rPr>
          <w:color w:val="000000"/>
          <w:sz w:val="28"/>
          <w:szCs w:val="28"/>
        </w:rPr>
        <w:t>у женщин в предменструальном периоде может быть признаком эндометриоза.</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Нефроптоз и стеноз почечной вены</w:t>
      </w:r>
      <w:r w:rsidR="004E6497" w:rsidRPr="000A7977">
        <w:rPr>
          <w:color w:val="000000"/>
          <w:sz w:val="28"/>
          <w:szCs w:val="28"/>
        </w:rPr>
        <w:t>.</w:t>
      </w:r>
      <w:r>
        <w:rPr>
          <w:color w:val="000000"/>
          <w:sz w:val="28"/>
          <w:szCs w:val="28"/>
        </w:rPr>
        <w:t xml:space="preserve"> </w:t>
      </w:r>
      <w:r w:rsidR="004E6497" w:rsidRPr="000A7977">
        <w:rPr>
          <w:color w:val="000000"/>
          <w:sz w:val="28"/>
          <w:szCs w:val="28"/>
        </w:rPr>
        <w:t>После</w:t>
      </w:r>
      <w:r>
        <w:rPr>
          <w:color w:val="000000"/>
          <w:sz w:val="28"/>
          <w:szCs w:val="28"/>
        </w:rPr>
        <w:t xml:space="preserve"> </w:t>
      </w:r>
      <w:r w:rsidR="004E6497" w:rsidRPr="000A7977">
        <w:rPr>
          <w:color w:val="000000"/>
          <w:sz w:val="28"/>
          <w:szCs w:val="28"/>
        </w:rPr>
        <w:t>физических</w:t>
      </w:r>
      <w:r>
        <w:rPr>
          <w:color w:val="000000"/>
          <w:sz w:val="28"/>
          <w:szCs w:val="28"/>
        </w:rPr>
        <w:t xml:space="preserve"> </w:t>
      </w:r>
      <w:r w:rsidR="004E6497" w:rsidRPr="000A7977">
        <w:rPr>
          <w:color w:val="000000"/>
          <w:sz w:val="28"/>
          <w:szCs w:val="28"/>
        </w:rPr>
        <w:t>нагрузок</w:t>
      </w:r>
      <w:r>
        <w:rPr>
          <w:color w:val="000000"/>
          <w:sz w:val="28"/>
          <w:szCs w:val="28"/>
        </w:rPr>
        <w:t xml:space="preserve"> </w:t>
      </w:r>
      <w:r w:rsidR="004E6497" w:rsidRPr="000A7977">
        <w:rPr>
          <w:color w:val="000000"/>
          <w:sz w:val="28"/>
          <w:szCs w:val="28"/>
        </w:rPr>
        <w:t>могут возникать так называемые форникальные кровотечения как результат внутрипочечной венозной гипертонии.</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Острый гломерулонефрит</w:t>
      </w:r>
      <w:r w:rsidR="004E6497" w:rsidRPr="000A7977">
        <w:rPr>
          <w:color w:val="000000"/>
          <w:sz w:val="28"/>
          <w:szCs w:val="28"/>
        </w:rPr>
        <w:t>. Характерна</w:t>
      </w:r>
      <w:r>
        <w:rPr>
          <w:color w:val="000000"/>
          <w:sz w:val="28"/>
          <w:szCs w:val="28"/>
        </w:rPr>
        <w:t xml:space="preserve"> </w:t>
      </w:r>
      <w:r w:rsidR="004E6497" w:rsidRPr="000A7977">
        <w:rPr>
          <w:color w:val="000000"/>
          <w:sz w:val="28"/>
          <w:szCs w:val="28"/>
        </w:rPr>
        <w:t>макроскопическая</w:t>
      </w:r>
      <w:r>
        <w:rPr>
          <w:color w:val="000000"/>
          <w:sz w:val="28"/>
          <w:szCs w:val="28"/>
        </w:rPr>
        <w:t xml:space="preserve"> </w:t>
      </w:r>
      <w:r w:rsidR="004E6497" w:rsidRPr="000A7977">
        <w:rPr>
          <w:color w:val="000000"/>
          <w:sz w:val="28"/>
          <w:szCs w:val="28"/>
        </w:rPr>
        <w:t>гематурия</w:t>
      </w:r>
      <w:r>
        <w:rPr>
          <w:color w:val="000000"/>
          <w:sz w:val="28"/>
          <w:szCs w:val="28"/>
        </w:rPr>
        <w:t xml:space="preserve"> </w:t>
      </w:r>
      <w:r w:rsidR="004E6497" w:rsidRPr="000A7977">
        <w:rPr>
          <w:color w:val="000000"/>
          <w:sz w:val="28"/>
          <w:szCs w:val="28"/>
        </w:rPr>
        <w:t>без сгустков наряду с остро возникшими отеками лица, ног и живота, а также с повышением АД.</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 xml:space="preserve">Инфаркт почки. </w:t>
      </w:r>
      <w:r w:rsidR="004E6497" w:rsidRPr="000A7977">
        <w:rPr>
          <w:color w:val="000000"/>
          <w:sz w:val="28"/>
          <w:szCs w:val="28"/>
        </w:rPr>
        <w:t>Гематурия обычно умеренная, острая боль в области</w:t>
      </w:r>
      <w:r>
        <w:rPr>
          <w:color w:val="000000"/>
          <w:sz w:val="28"/>
          <w:szCs w:val="28"/>
        </w:rPr>
        <w:t xml:space="preserve"> </w:t>
      </w:r>
      <w:r w:rsidR="004E6497" w:rsidRPr="000A7977">
        <w:rPr>
          <w:color w:val="000000"/>
          <w:sz w:val="28"/>
          <w:szCs w:val="28"/>
        </w:rPr>
        <w:t>почек, повышение температуры и АД при наличии сердечнососудистого заболевания, которое может быть причиной эмболии или тромбоза.</w:t>
      </w:r>
    </w:p>
    <w:p w:rsidR="004E6497" w:rsidRPr="000A7977" w:rsidRDefault="000A7977" w:rsidP="000A7977">
      <w:pPr>
        <w:spacing w:line="360" w:lineRule="auto"/>
        <w:ind w:firstLine="709"/>
        <w:jc w:val="both"/>
        <w:rPr>
          <w:color w:val="000000"/>
          <w:sz w:val="28"/>
          <w:szCs w:val="28"/>
        </w:rPr>
      </w:pPr>
      <w:r w:rsidRPr="000A7977">
        <w:rPr>
          <w:color w:val="000000"/>
          <w:sz w:val="28"/>
          <w:szCs w:val="28"/>
        </w:rPr>
        <w:t xml:space="preserve">Травма органов мочеполовой системы </w:t>
      </w:r>
      <w:r w:rsidR="004E6497" w:rsidRPr="000A7977">
        <w:rPr>
          <w:color w:val="000000"/>
          <w:sz w:val="28"/>
          <w:szCs w:val="28"/>
        </w:rPr>
        <w:t>почти всегда сопровождается</w:t>
      </w:r>
      <w:r>
        <w:rPr>
          <w:color w:val="000000"/>
          <w:sz w:val="28"/>
          <w:szCs w:val="28"/>
        </w:rPr>
        <w:t xml:space="preserve"> </w:t>
      </w:r>
      <w:r w:rsidR="004E6497" w:rsidRPr="000A7977">
        <w:rPr>
          <w:color w:val="000000"/>
          <w:sz w:val="28"/>
          <w:szCs w:val="28"/>
        </w:rPr>
        <w:t>гематурией. Весьма важно,</w:t>
      </w:r>
      <w:r>
        <w:rPr>
          <w:color w:val="000000"/>
          <w:sz w:val="28"/>
          <w:szCs w:val="28"/>
        </w:rPr>
        <w:t xml:space="preserve"> </w:t>
      </w:r>
      <w:r w:rsidR="004E6497" w:rsidRPr="000A7977">
        <w:rPr>
          <w:color w:val="000000"/>
          <w:sz w:val="28"/>
          <w:szCs w:val="28"/>
        </w:rPr>
        <w:t>поэтому</w:t>
      </w:r>
      <w:r>
        <w:rPr>
          <w:color w:val="000000"/>
          <w:sz w:val="28"/>
          <w:szCs w:val="28"/>
        </w:rPr>
        <w:t xml:space="preserve"> </w:t>
      </w:r>
      <w:r w:rsidR="004E6497" w:rsidRPr="000A7977">
        <w:rPr>
          <w:color w:val="000000"/>
          <w:sz w:val="28"/>
          <w:szCs w:val="28"/>
        </w:rPr>
        <w:t>при</w:t>
      </w:r>
      <w:r>
        <w:rPr>
          <w:color w:val="000000"/>
          <w:sz w:val="28"/>
          <w:szCs w:val="28"/>
        </w:rPr>
        <w:t xml:space="preserve"> </w:t>
      </w:r>
      <w:r w:rsidR="004E6497" w:rsidRPr="000A7977">
        <w:rPr>
          <w:color w:val="000000"/>
          <w:sz w:val="28"/>
          <w:szCs w:val="28"/>
        </w:rPr>
        <w:t>макрогематурии</w:t>
      </w:r>
      <w:r>
        <w:rPr>
          <w:color w:val="000000"/>
          <w:sz w:val="28"/>
          <w:szCs w:val="28"/>
        </w:rPr>
        <w:t xml:space="preserve"> </w:t>
      </w:r>
      <w:r w:rsidR="004E6497" w:rsidRPr="000A7977">
        <w:rPr>
          <w:color w:val="000000"/>
          <w:sz w:val="28"/>
          <w:szCs w:val="28"/>
        </w:rPr>
        <w:t>выявить</w:t>
      </w:r>
      <w:r>
        <w:rPr>
          <w:color w:val="000000"/>
          <w:sz w:val="28"/>
          <w:szCs w:val="28"/>
        </w:rPr>
        <w:t xml:space="preserve"> </w:t>
      </w:r>
      <w:r w:rsidR="004E6497" w:rsidRPr="000A7977">
        <w:rPr>
          <w:color w:val="000000"/>
          <w:sz w:val="28"/>
          <w:szCs w:val="28"/>
        </w:rPr>
        <w:t>вероятность предшествующей травмы органов мочеполовой системы, так как в этих случаях нередко требуются срочная госпитализация и срочное оперативное вмешательство. Если тотальная гематурия возникает вскоре после ушиба поясничной области, отмечается выбухание в этой области, характер</w:t>
      </w:r>
      <w:r>
        <w:rPr>
          <w:color w:val="000000"/>
          <w:sz w:val="28"/>
          <w:szCs w:val="28"/>
        </w:rPr>
        <w:t xml:space="preserve"> </w:t>
      </w:r>
      <w:r w:rsidR="004E6497" w:rsidRPr="000A7977">
        <w:rPr>
          <w:color w:val="000000"/>
          <w:sz w:val="28"/>
          <w:szCs w:val="28"/>
        </w:rPr>
        <w:t>мочеиспускания не изменяется, на коже поясничной области можно различить ссадины</w:t>
      </w:r>
      <w:r>
        <w:rPr>
          <w:color w:val="000000"/>
          <w:sz w:val="28"/>
          <w:szCs w:val="28"/>
        </w:rPr>
        <w:t xml:space="preserve"> </w:t>
      </w:r>
      <w:r w:rsidR="004E6497" w:rsidRPr="000A7977">
        <w:rPr>
          <w:color w:val="000000"/>
          <w:sz w:val="28"/>
          <w:szCs w:val="28"/>
        </w:rPr>
        <w:t>и кровоподтеки (наличие последних необязательно), то можно думать</w:t>
      </w:r>
      <w:r>
        <w:rPr>
          <w:color w:val="000000"/>
          <w:sz w:val="28"/>
          <w:szCs w:val="28"/>
        </w:rPr>
        <w:t xml:space="preserve"> </w:t>
      </w:r>
      <w:r w:rsidR="004E6497" w:rsidRPr="000A7977">
        <w:rPr>
          <w:color w:val="000000"/>
          <w:sz w:val="28"/>
          <w:szCs w:val="28"/>
        </w:rPr>
        <w:t>о</w:t>
      </w:r>
      <w:r>
        <w:rPr>
          <w:color w:val="000000"/>
          <w:sz w:val="28"/>
          <w:szCs w:val="28"/>
        </w:rPr>
        <w:t xml:space="preserve"> </w:t>
      </w:r>
      <w:r w:rsidR="004E6497" w:rsidRPr="000A7977">
        <w:rPr>
          <w:color w:val="000000"/>
          <w:sz w:val="28"/>
          <w:szCs w:val="28"/>
        </w:rPr>
        <w:t>повреждении почки. Травма почки может возникнуть</w:t>
      </w:r>
      <w:r>
        <w:rPr>
          <w:color w:val="000000"/>
          <w:sz w:val="28"/>
          <w:szCs w:val="28"/>
        </w:rPr>
        <w:t xml:space="preserve"> </w:t>
      </w:r>
      <w:r w:rsidR="004E6497" w:rsidRPr="000A7977">
        <w:rPr>
          <w:color w:val="000000"/>
          <w:sz w:val="28"/>
          <w:szCs w:val="28"/>
        </w:rPr>
        <w:t>и</w:t>
      </w:r>
      <w:r>
        <w:rPr>
          <w:color w:val="000000"/>
          <w:sz w:val="28"/>
          <w:szCs w:val="28"/>
        </w:rPr>
        <w:t xml:space="preserve"> </w:t>
      </w:r>
      <w:r w:rsidR="004E6497" w:rsidRPr="000A7977">
        <w:rPr>
          <w:color w:val="000000"/>
          <w:sz w:val="28"/>
          <w:szCs w:val="28"/>
        </w:rPr>
        <w:t>без</w:t>
      </w:r>
      <w:r>
        <w:rPr>
          <w:color w:val="000000"/>
          <w:sz w:val="28"/>
          <w:szCs w:val="28"/>
        </w:rPr>
        <w:t xml:space="preserve"> </w:t>
      </w:r>
      <w:r w:rsidR="004E6497" w:rsidRPr="000A7977">
        <w:rPr>
          <w:color w:val="000000"/>
          <w:sz w:val="28"/>
          <w:szCs w:val="28"/>
        </w:rPr>
        <w:t>непосредственного воздействия на область этого органа: она может быть следствием</w:t>
      </w:r>
      <w:r>
        <w:rPr>
          <w:color w:val="000000"/>
          <w:sz w:val="28"/>
          <w:szCs w:val="28"/>
        </w:rPr>
        <w:t xml:space="preserve"> </w:t>
      </w:r>
      <w:r w:rsidR="004E6497" w:rsidRPr="000A7977">
        <w:rPr>
          <w:color w:val="000000"/>
          <w:sz w:val="28"/>
          <w:szCs w:val="28"/>
        </w:rPr>
        <w:t>чересчур сильного напряжения брюшного пресса при подъеме тяжести или резкого</w:t>
      </w:r>
      <w:r>
        <w:rPr>
          <w:color w:val="000000"/>
          <w:sz w:val="28"/>
          <w:szCs w:val="28"/>
        </w:rPr>
        <w:t xml:space="preserve"> </w:t>
      </w:r>
      <w:r w:rsidR="004E6497" w:rsidRPr="000A7977">
        <w:rPr>
          <w:color w:val="000000"/>
          <w:sz w:val="28"/>
          <w:szCs w:val="28"/>
        </w:rPr>
        <w:t xml:space="preserve">поворота туловища. В такой ситуации почка как бы </w:t>
      </w:r>
      <w:r>
        <w:rPr>
          <w:color w:val="000000"/>
          <w:sz w:val="28"/>
          <w:szCs w:val="28"/>
        </w:rPr>
        <w:t>«</w:t>
      </w:r>
      <w:r w:rsidRPr="000A7977">
        <w:rPr>
          <w:color w:val="000000"/>
          <w:sz w:val="28"/>
          <w:szCs w:val="28"/>
        </w:rPr>
        <w:t>в</w:t>
      </w:r>
      <w:r w:rsidR="004E6497" w:rsidRPr="000A7977">
        <w:rPr>
          <w:color w:val="000000"/>
          <w:sz w:val="28"/>
          <w:szCs w:val="28"/>
        </w:rPr>
        <w:t>ывихивается</w:t>
      </w:r>
      <w:r>
        <w:rPr>
          <w:color w:val="000000"/>
          <w:sz w:val="28"/>
          <w:szCs w:val="28"/>
        </w:rPr>
        <w:t>»</w:t>
      </w:r>
      <w:r w:rsidRPr="000A7977">
        <w:rPr>
          <w:color w:val="000000"/>
          <w:sz w:val="28"/>
          <w:szCs w:val="28"/>
        </w:rPr>
        <w:t xml:space="preserve"> </w:t>
      </w:r>
      <w:r w:rsidR="004E6497" w:rsidRPr="000A7977">
        <w:rPr>
          <w:color w:val="000000"/>
          <w:sz w:val="28"/>
          <w:szCs w:val="28"/>
        </w:rPr>
        <w:t>из</w:t>
      </w:r>
      <w:r>
        <w:rPr>
          <w:color w:val="000000"/>
          <w:sz w:val="28"/>
          <w:szCs w:val="28"/>
        </w:rPr>
        <w:t xml:space="preserve"> </w:t>
      </w:r>
      <w:r w:rsidR="004E6497" w:rsidRPr="000A7977">
        <w:rPr>
          <w:color w:val="000000"/>
          <w:sz w:val="28"/>
          <w:szCs w:val="28"/>
        </w:rPr>
        <w:t>своего ложа. Заподозрить травму мочевого пузыря можно при сочетании</w:t>
      </w:r>
      <w:r>
        <w:rPr>
          <w:color w:val="000000"/>
          <w:sz w:val="28"/>
          <w:szCs w:val="28"/>
        </w:rPr>
        <w:t xml:space="preserve"> </w:t>
      </w:r>
      <w:r w:rsidR="004E6497" w:rsidRPr="000A7977">
        <w:rPr>
          <w:color w:val="000000"/>
          <w:sz w:val="28"/>
          <w:szCs w:val="28"/>
        </w:rPr>
        <w:t>макрогематурии с резко выраженной дизурией, частыми болезненными позывами на</w:t>
      </w:r>
      <w:r>
        <w:rPr>
          <w:color w:val="000000"/>
          <w:sz w:val="28"/>
          <w:szCs w:val="28"/>
        </w:rPr>
        <w:t xml:space="preserve"> </w:t>
      </w:r>
      <w:r w:rsidR="004E6497" w:rsidRPr="000A7977">
        <w:rPr>
          <w:color w:val="000000"/>
          <w:sz w:val="28"/>
          <w:szCs w:val="28"/>
        </w:rPr>
        <w:t>мочеиспускание, при которых выделяется</w:t>
      </w:r>
      <w:r>
        <w:rPr>
          <w:color w:val="000000"/>
          <w:sz w:val="28"/>
          <w:szCs w:val="28"/>
        </w:rPr>
        <w:t xml:space="preserve"> </w:t>
      </w:r>
      <w:r w:rsidR="004E6497" w:rsidRPr="000A7977">
        <w:rPr>
          <w:color w:val="000000"/>
          <w:sz w:val="28"/>
          <w:szCs w:val="28"/>
        </w:rPr>
        <w:t>либо</w:t>
      </w:r>
      <w:r>
        <w:rPr>
          <w:color w:val="000000"/>
          <w:sz w:val="28"/>
          <w:szCs w:val="28"/>
        </w:rPr>
        <w:t xml:space="preserve"> </w:t>
      </w:r>
      <w:r w:rsidR="004E6497" w:rsidRPr="000A7977">
        <w:rPr>
          <w:color w:val="000000"/>
          <w:sz w:val="28"/>
          <w:szCs w:val="28"/>
        </w:rPr>
        <w:t>скудная</w:t>
      </w:r>
      <w:r>
        <w:rPr>
          <w:color w:val="000000"/>
          <w:sz w:val="28"/>
          <w:szCs w:val="28"/>
        </w:rPr>
        <w:t xml:space="preserve"> </w:t>
      </w:r>
      <w:r w:rsidR="004E6497" w:rsidRPr="000A7977">
        <w:rPr>
          <w:color w:val="000000"/>
          <w:sz w:val="28"/>
          <w:szCs w:val="28"/>
        </w:rPr>
        <w:t>порция</w:t>
      </w:r>
      <w:r>
        <w:rPr>
          <w:color w:val="000000"/>
          <w:sz w:val="28"/>
          <w:szCs w:val="28"/>
        </w:rPr>
        <w:t xml:space="preserve"> </w:t>
      </w:r>
      <w:r w:rsidR="004E6497" w:rsidRPr="000A7977">
        <w:rPr>
          <w:color w:val="000000"/>
          <w:sz w:val="28"/>
          <w:szCs w:val="28"/>
        </w:rPr>
        <w:t>мочи,</w:t>
      </w:r>
      <w:r>
        <w:rPr>
          <w:color w:val="000000"/>
          <w:sz w:val="28"/>
          <w:szCs w:val="28"/>
        </w:rPr>
        <w:t xml:space="preserve"> </w:t>
      </w:r>
      <w:r w:rsidR="004E6497" w:rsidRPr="000A7977">
        <w:rPr>
          <w:color w:val="000000"/>
          <w:sz w:val="28"/>
          <w:szCs w:val="28"/>
        </w:rPr>
        <w:t>либо только кровь, а в анамнезе был удар в нижний отдел</w:t>
      </w:r>
      <w:r>
        <w:rPr>
          <w:color w:val="000000"/>
          <w:sz w:val="28"/>
          <w:szCs w:val="28"/>
        </w:rPr>
        <w:t xml:space="preserve"> </w:t>
      </w:r>
      <w:r w:rsidR="004E6497" w:rsidRPr="000A7977">
        <w:rPr>
          <w:color w:val="000000"/>
          <w:sz w:val="28"/>
          <w:szCs w:val="28"/>
        </w:rPr>
        <w:t>живота,</w:t>
      </w:r>
      <w:r>
        <w:rPr>
          <w:color w:val="000000"/>
          <w:sz w:val="28"/>
          <w:szCs w:val="28"/>
        </w:rPr>
        <w:t xml:space="preserve"> </w:t>
      </w:r>
      <w:r w:rsidR="004E6497" w:rsidRPr="000A7977">
        <w:rPr>
          <w:color w:val="000000"/>
          <w:sz w:val="28"/>
          <w:szCs w:val="28"/>
        </w:rPr>
        <w:t>падение</w:t>
      </w:r>
      <w:r>
        <w:rPr>
          <w:color w:val="000000"/>
          <w:sz w:val="28"/>
          <w:szCs w:val="28"/>
        </w:rPr>
        <w:t xml:space="preserve"> </w:t>
      </w:r>
      <w:r w:rsidR="004E6497" w:rsidRPr="000A7977">
        <w:rPr>
          <w:color w:val="000000"/>
          <w:sz w:val="28"/>
          <w:szCs w:val="28"/>
        </w:rPr>
        <w:t>на ягодицы или резкое повышение внутрибрюшного давления вызывают внутрибрюшинный разрыв мочевого пузыря. При переломах костей таза обычно возникает внебрюшинный его разрыв.</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 xml:space="preserve">Диагноз. Гематурию следует отличать от уретроррагии, </w:t>
      </w:r>
      <w:r w:rsidR="000A7977">
        <w:rPr>
          <w:color w:val="000000"/>
          <w:sz w:val="28"/>
          <w:szCs w:val="28"/>
        </w:rPr>
        <w:t>–</w:t>
      </w:r>
      <w:r w:rsidR="000A7977" w:rsidRPr="000A7977">
        <w:rPr>
          <w:color w:val="000000"/>
          <w:sz w:val="28"/>
          <w:szCs w:val="28"/>
        </w:rPr>
        <w:t xml:space="preserve"> </w:t>
      </w:r>
      <w:r w:rsidRPr="000A7977">
        <w:rPr>
          <w:color w:val="000000"/>
          <w:sz w:val="28"/>
          <w:szCs w:val="28"/>
        </w:rPr>
        <w:t>когда кровотечение по каплям или струей происходит независимо от акта мочеиспускания. Уретроррагия возникает только при заболеваниях</w:t>
      </w:r>
      <w:r w:rsidR="000A7977">
        <w:rPr>
          <w:color w:val="000000"/>
          <w:sz w:val="28"/>
          <w:szCs w:val="28"/>
        </w:rPr>
        <w:t xml:space="preserve"> </w:t>
      </w:r>
      <w:r w:rsidRPr="000A7977">
        <w:rPr>
          <w:color w:val="000000"/>
          <w:sz w:val="28"/>
          <w:szCs w:val="28"/>
        </w:rPr>
        <w:t>и</w:t>
      </w:r>
      <w:r w:rsidR="000A7977">
        <w:rPr>
          <w:color w:val="000000"/>
          <w:sz w:val="28"/>
          <w:szCs w:val="28"/>
        </w:rPr>
        <w:t xml:space="preserve"> </w:t>
      </w:r>
      <w:r w:rsidRPr="000A7977">
        <w:rPr>
          <w:color w:val="000000"/>
          <w:sz w:val="28"/>
          <w:szCs w:val="28"/>
        </w:rPr>
        <w:t>повреждениях</w:t>
      </w:r>
      <w:r w:rsidR="000A7977">
        <w:rPr>
          <w:color w:val="000000"/>
          <w:sz w:val="28"/>
          <w:szCs w:val="28"/>
        </w:rPr>
        <w:t xml:space="preserve"> </w:t>
      </w:r>
      <w:r w:rsidRPr="000A7977">
        <w:rPr>
          <w:color w:val="000000"/>
          <w:sz w:val="28"/>
          <w:szCs w:val="28"/>
        </w:rPr>
        <w:t>уретры. При заболеваниях отделов мочевого тракта, расположенных</w:t>
      </w:r>
      <w:r w:rsidR="000A7977">
        <w:rPr>
          <w:color w:val="000000"/>
          <w:sz w:val="28"/>
          <w:szCs w:val="28"/>
        </w:rPr>
        <w:t xml:space="preserve"> </w:t>
      </w:r>
      <w:r w:rsidRPr="000A7977">
        <w:rPr>
          <w:color w:val="000000"/>
          <w:sz w:val="28"/>
          <w:szCs w:val="28"/>
        </w:rPr>
        <w:t>выше</w:t>
      </w:r>
      <w:r w:rsidR="000A7977">
        <w:rPr>
          <w:color w:val="000000"/>
          <w:sz w:val="28"/>
          <w:szCs w:val="28"/>
        </w:rPr>
        <w:t xml:space="preserve"> </w:t>
      </w:r>
      <w:r w:rsidRPr="000A7977">
        <w:rPr>
          <w:color w:val="000000"/>
          <w:sz w:val="28"/>
          <w:szCs w:val="28"/>
        </w:rPr>
        <w:t>наружного сфинктера, кровь не может выделиться, не смешиваясь с мочой. При жалобах больных на примесь крови в моче следует установить факт наличия</w:t>
      </w:r>
      <w:r w:rsidR="000A7977">
        <w:rPr>
          <w:color w:val="000000"/>
          <w:sz w:val="28"/>
          <w:szCs w:val="28"/>
        </w:rPr>
        <w:t xml:space="preserve"> </w:t>
      </w:r>
      <w:r w:rsidRPr="000A7977">
        <w:rPr>
          <w:color w:val="000000"/>
          <w:sz w:val="28"/>
          <w:szCs w:val="28"/>
        </w:rPr>
        <w:t xml:space="preserve">гематурии. Довольно часто больные жалуются на </w:t>
      </w:r>
      <w:r w:rsidR="000A7977">
        <w:rPr>
          <w:color w:val="000000"/>
          <w:sz w:val="28"/>
          <w:szCs w:val="28"/>
        </w:rPr>
        <w:t>«</w:t>
      </w:r>
      <w:r w:rsidR="000A7977" w:rsidRPr="000A7977">
        <w:rPr>
          <w:color w:val="000000"/>
          <w:sz w:val="28"/>
          <w:szCs w:val="28"/>
        </w:rPr>
        <w:t>к</w:t>
      </w:r>
      <w:r w:rsidRPr="000A7977">
        <w:rPr>
          <w:color w:val="000000"/>
          <w:sz w:val="28"/>
          <w:szCs w:val="28"/>
        </w:rPr>
        <w:t>ровяную</w:t>
      </w:r>
      <w:r w:rsidR="000A7977">
        <w:rPr>
          <w:color w:val="000000"/>
          <w:sz w:val="28"/>
          <w:szCs w:val="28"/>
        </w:rPr>
        <w:t>»</w:t>
      </w:r>
      <w:r w:rsidR="000A7977" w:rsidRPr="000A7977">
        <w:rPr>
          <w:color w:val="000000"/>
          <w:sz w:val="28"/>
          <w:szCs w:val="28"/>
        </w:rPr>
        <w:t xml:space="preserve"> </w:t>
      </w:r>
      <w:r w:rsidRPr="000A7977">
        <w:rPr>
          <w:color w:val="000000"/>
          <w:sz w:val="28"/>
          <w:szCs w:val="28"/>
        </w:rPr>
        <w:t>мочу, принимая за таковую концентрированную мочу темно-коричневого цвета. Красное</w:t>
      </w:r>
      <w:r w:rsidR="000A7977">
        <w:rPr>
          <w:color w:val="000000"/>
          <w:sz w:val="28"/>
          <w:szCs w:val="28"/>
        </w:rPr>
        <w:t xml:space="preserve"> </w:t>
      </w:r>
      <w:r w:rsidRPr="000A7977">
        <w:rPr>
          <w:color w:val="000000"/>
          <w:sz w:val="28"/>
          <w:szCs w:val="28"/>
        </w:rPr>
        <w:t>окрашивание мочи бывает при употреблении в пищу</w:t>
      </w:r>
      <w:r w:rsidR="000A7977">
        <w:rPr>
          <w:color w:val="000000"/>
          <w:sz w:val="28"/>
          <w:szCs w:val="28"/>
        </w:rPr>
        <w:t xml:space="preserve"> </w:t>
      </w:r>
      <w:r w:rsidRPr="000A7977">
        <w:rPr>
          <w:color w:val="000000"/>
          <w:sz w:val="28"/>
          <w:szCs w:val="28"/>
        </w:rPr>
        <w:t>некоторых</w:t>
      </w:r>
      <w:r w:rsidR="000A7977">
        <w:rPr>
          <w:color w:val="000000"/>
          <w:sz w:val="28"/>
          <w:szCs w:val="28"/>
        </w:rPr>
        <w:t xml:space="preserve"> </w:t>
      </w:r>
      <w:r w:rsidRPr="000A7977">
        <w:rPr>
          <w:color w:val="000000"/>
          <w:sz w:val="28"/>
          <w:szCs w:val="28"/>
        </w:rPr>
        <w:t>продуктов,</w:t>
      </w:r>
      <w:r w:rsidR="000A7977">
        <w:rPr>
          <w:color w:val="000000"/>
          <w:sz w:val="28"/>
          <w:szCs w:val="28"/>
        </w:rPr>
        <w:t xml:space="preserve"> </w:t>
      </w:r>
      <w:r w:rsidRPr="000A7977">
        <w:rPr>
          <w:color w:val="000000"/>
          <w:sz w:val="28"/>
          <w:szCs w:val="28"/>
        </w:rPr>
        <w:t xml:space="preserve">например свеклы, а также при приеме амидопирина, ревеня </w:t>
      </w:r>
      <w:r w:rsidR="000A7977">
        <w:rPr>
          <w:color w:val="000000"/>
          <w:sz w:val="28"/>
          <w:szCs w:val="28"/>
        </w:rPr>
        <w:t>и т.д.</w:t>
      </w:r>
      <w:r w:rsidRPr="000A7977">
        <w:rPr>
          <w:color w:val="000000"/>
          <w:sz w:val="28"/>
          <w:szCs w:val="28"/>
        </w:rPr>
        <w:t xml:space="preserve"> Иногда моча</w:t>
      </w:r>
      <w:r w:rsidR="000A7977">
        <w:rPr>
          <w:color w:val="000000"/>
          <w:sz w:val="28"/>
          <w:szCs w:val="28"/>
        </w:rPr>
        <w:t xml:space="preserve"> </w:t>
      </w:r>
      <w:r w:rsidRPr="000A7977">
        <w:rPr>
          <w:color w:val="000000"/>
          <w:sz w:val="28"/>
          <w:szCs w:val="28"/>
        </w:rPr>
        <w:t>имеет кровянистую окраску, а в осадке эритроциты не</w:t>
      </w:r>
      <w:r w:rsidR="000A7977">
        <w:rPr>
          <w:color w:val="000000"/>
          <w:sz w:val="28"/>
          <w:szCs w:val="28"/>
        </w:rPr>
        <w:t xml:space="preserve"> </w:t>
      </w:r>
      <w:r w:rsidRPr="000A7977">
        <w:rPr>
          <w:color w:val="000000"/>
          <w:sz w:val="28"/>
          <w:szCs w:val="28"/>
        </w:rPr>
        <w:t>обнаруживаются.</w:t>
      </w:r>
      <w:r w:rsidR="000A7977">
        <w:rPr>
          <w:color w:val="000000"/>
          <w:sz w:val="28"/>
          <w:szCs w:val="28"/>
        </w:rPr>
        <w:t xml:space="preserve"> </w:t>
      </w:r>
      <w:r w:rsidRPr="000A7977">
        <w:rPr>
          <w:color w:val="000000"/>
          <w:sz w:val="28"/>
          <w:szCs w:val="28"/>
        </w:rPr>
        <w:t>В</w:t>
      </w:r>
      <w:r w:rsidR="000A7977">
        <w:rPr>
          <w:color w:val="000000"/>
          <w:sz w:val="28"/>
          <w:szCs w:val="28"/>
        </w:rPr>
        <w:t xml:space="preserve"> </w:t>
      </w:r>
      <w:r w:rsidRPr="000A7977">
        <w:rPr>
          <w:color w:val="000000"/>
          <w:sz w:val="28"/>
          <w:szCs w:val="28"/>
        </w:rPr>
        <w:t>таких случаях кровянистую окраску моче придают кровяные пигменты,</w:t>
      </w:r>
      <w:r w:rsidR="000A7977">
        <w:rPr>
          <w:color w:val="000000"/>
          <w:sz w:val="28"/>
          <w:szCs w:val="28"/>
        </w:rPr>
        <w:t xml:space="preserve"> </w:t>
      </w:r>
      <w:r w:rsidRPr="000A7977">
        <w:rPr>
          <w:color w:val="000000"/>
          <w:sz w:val="28"/>
          <w:szCs w:val="28"/>
        </w:rPr>
        <w:t>гемоглобин. Чтобы решить вопрос о локализации</w:t>
      </w:r>
      <w:r w:rsidR="000A7977">
        <w:rPr>
          <w:color w:val="000000"/>
          <w:sz w:val="28"/>
          <w:szCs w:val="28"/>
        </w:rPr>
        <w:t xml:space="preserve"> </w:t>
      </w:r>
      <w:r w:rsidRPr="000A7977">
        <w:rPr>
          <w:color w:val="000000"/>
          <w:sz w:val="28"/>
          <w:szCs w:val="28"/>
        </w:rPr>
        <w:t>патологического</w:t>
      </w:r>
      <w:r w:rsidR="000A7977">
        <w:rPr>
          <w:color w:val="000000"/>
          <w:sz w:val="28"/>
          <w:szCs w:val="28"/>
        </w:rPr>
        <w:t xml:space="preserve"> </w:t>
      </w:r>
      <w:r w:rsidRPr="000A7977">
        <w:rPr>
          <w:color w:val="000000"/>
          <w:sz w:val="28"/>
          <w:szCs w:val="28"/>
        </w:rPr>
        <w:t>процесса,</w:t>
      </w:r>
      <w:r w:rsidR="000A7977">
        <w:rPr>
          <w:color w:val="000000"/>
          <w:sz w:val="28"/>
          <w:szCs w:val="28"/>
        </w:rPr>
        <w:t xml:space="preserve"> </w:t>
      </w:r>
      <w:r w:rsidRPr="000A7977">
        <w:rPr>
          <w:color w:val="000000"/>
          <w:sz w:val="28"/>
          <w:szCs w:val="28"/>
        </w:rPr>
        <w:t>применяют трехстаканную пробу. Если кровь отмечается лишь в первой порции, то</w:t>
      </w:r>
      <w:r w:rsidR="000A7977">
        <w:rPr>
          <w:color w:val="000000"/>
          <w:sz w:val="28"/>
          <w:szCs w:val="28"/>
        </w:rPr>
        <w:t xml:space="preserve"> </w:t>
      </w:r>
      <w:r w:rsidRPr="000A7977">
        <w:rPr>
          <w:color w:val="000000"/>
          <w:sz w:val="28"/>
          <w:szCs w:val="28"/>
        </w:rPr>
        <w:t>она происходит из нижних отделов мочевыводящей системы, если крови больше</w:t>
      </w:r>
      <w:r w:rsidR="000A7977">
        <w:rPr>
          <w:color w:val="000000"/>
          <w:sz w:val="28"/>
          <w:szCs w:val="28"/>
        </w:rPr>
        <w:t xml:space="preserve"> </w:t>
      </w:r>
      <w:r w:rsidRPr="000A7977">
        <w:rPr>
          <w:color w:val="000000"/>
          <w:sz w:val="28"/>
          <w:szCs w:val="28"/>
        </w:rPr>
        <w:t xml:space="preserve">во второй порции мочи, то источником кровотечения </w:t>
      </w:r>
      <w:r w:rsidR="000A7977">
        <w:rPr>
          <w:color w:val="000000"/>
          <w:sz w:val="28"/>
          <w:szCs w:val="28"/>
        </w:rPr>
        <w:t>–</w:t>
      </w:r>
      <w:r w:rsidR="000A7977" w:rsidRPr="000A7977">
        <w:rPr>
          <w:color w:val="000000"/>
          <w:sz w:val="28"/>
          <w:szCs w:val="28"/>
        </w:rPr>
        <w:t xml:space="preserve"> </w:t>
      </w:r>
      <w:r w:rsidRPr="000A7977">
        <w:rPr>
          <w:color w:val="000000"/>
          <w:sz w:val="28"/>
          <w:szCs w:val="28"/>
        </w:rPr>
        <w:t>в мочевом пузыре и</w:t>
      </w:r>
      <w:r w:rsidR="000A7977">
        <w:rPr>
          <w:color w:val="000000"/>
          <w:sz w:val="28"/>
          <w:szCs w:val="28"/>
        </w:rPr>
        <w:t xml:space="preserve"> </w:t>
      </w:r>
      <w:r w:rsidRPr="000A7977">
        <w:rPr>
          <w:color w:val="000000"/>
          <w:sz w:val="28"/>
          <w:szCs w:val="28"/>
        </w:rPr>
        <w:t>вышележащих отделах мочевых путей: равномерное распределение крони во всех трех стаканах свидетельствует о более высокой локализации патологического процесса, вызвавшего кровотечение (почечная лоханка, почка). Макрогематурия может достигнуть такой степени, что у больного возникает</w:t>
      </w:r>
      <w:r w:rsidR="000A7977">
        <w:rPr>
          <w:color w:val="000000"/>
          <w:sz w:val="28"/>
          <w:szCs w:val="28"/>
        </w:rPr>
        <w:t xml:space="preserve"> </w:t>
      </w:r>
      <w:r w:rsidRPr="000A7977">
        <w:rPr>
          <w:color w:val="000000"/>
          <w:sz w:val="28"/>
          <w:szCs w:val="28"/>
        </w:rPr>
        <w:t>геморрагический шок. О степени гематурии можно</w:t>
      </w:r>
      <w:r w:rsidR="000A7977">
        <w:rPr>
          <w:color w:val="000000"/>
          <w:sz w:val="28"/>
          <w:szCs w:val="28"/>
        </w:rPr>
        <w:t xml:space="preserve"> </w:t>
      </w:r>
      <w:r w:rsidRPr="000A7977">
        <w:rPr>
          <w:color w:val="000000"/>
          <w:sz w:val="28"/>
          <w:szCs w:val="28"/>
        </w:rPr>
        <w:t>судить</w:t>
      </w:r>
      <w:r w:rsidR="000A7977">
        <w:rPr>
          <w:color w:val="000000"/>
          <w:sz w:val="28"/>
          <w:szCs w:val="28"/>
        </w:rPr>
        <w:t xml:space="preserve"> </w:t>
      </w:r>
      <w:r w:rsidRPr="000A7977">
        <w:rPr>
          <w:color w:val="000000"/>
          <w:sz w:val="28"/>
          <w:szCs w:val="28"/>
        </w:rPr>
        <w:t>по</w:t>
      </w:r>
      <w:r w:rsidR="000A7977">
        <w:rPr>
          <w:color w:val="000000"/>
          <w:sz w:val="28"/>
          <w:szCs w:val="28"/>
        </w:rPr>
        <w:t xml:space="preserve"> </w:t>
      </w:r>
      <w:r w:rsidRPr="000A7977">
        <w:rPr>
          <w:color w:val="000000"/>
          <w:sz w:val="28"/>
          <w:szCs w:val="28"/>
        </w:rPr>
        <w:t>наличию</w:t>
      </w:r>
      <w:r w:rsidR="000A7977">
        <w:rPr>
          <w:color w:val="000000"/>
          <w:sz w:val="28"/>
          <w:szCs w:val="28"/>
        </w:rPr>
        <w:t xml:space="preserve"> </w:t>
      </w:r>
      <w:r w:rsidRPr="000A7977">
        <w:rPr>
          <w:color w:val="000000"/>
          <w:sz w:val="28"/>
          <w:szCs w:val="28"/>
        </w:rPr>
        <w:t>или</w:t>
      </w:r>
      <w:r w:rsidR="000A7977">
        <w:rPr>
          <w:color w:val="000000"/>
          <w:sz w:val="28"/>
          <w:szCs w:val="28"/>
        </w:rPr>
        <w:t xml:space="preserve"> </w:t>
      </w:r>
      <w:r w:rsidRPr="000A7977">
        <w:rPr>
          <w:color w:val="000000"/>
          <w:sz w:val="28"/>
          <w:szCs w:val="28"/>
        </w:rPr>
        <w:t>отсутствию кровяных сгустков.</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Сгустки никогда не обнаруживают при незначительной гематурии; их</w:t>
      </w:r>
      <w:r w:rsidR="000A7977">
        <w:rPr>
          <w:color w:val="000000"/>
          <w:sz w:val="28"/>
          <w:szCs w:val="28"/>
        </w:rPr>
        <w:t xml:space="preserve"> </w:t>
      </w:r>
      <w:r w:rsidRPr="000A7977">
        <w:rPr>
          <w:color w:val="000000"/>
          <w:sz w:val="28"/>
          <w:szCs w:val="28"/>
        </w:rPr>
        <w:t>наличие свидетельствует о сильном кровотечении.</w:t>
      </w:r>
    </w:p>
    <w:p w:rsidR="004E6497" w:rsidRPr="000A7977" w:rsidRDefault="004E6497" w:rsidP="000A7977">
      <w:pPr>
        <w:spacing w:line="360" w:lineRule="auto"/>
        <w:ind w:firstLine="709"/>
        <w:jc w:val="both"/>
        <w:rPr>
          <w:color w:val="000000"/>
          <w:sz w:val="28"/>
          <w:szCs w:val="28"/>
        </w:rPr>
      </w:pPr>
      <w:r w:rsidRPr="000A7977">
        <w:rPr>
          <w:color w:val="000000"/>
          <w:sz w:val="28"/>
          <w:szCs w:val="28"/>
        </w:rPr>
        <w:t>Неотложная помощь. При наличии макрогематурии больному следует</w:t>
      </w:r>
      <w:r w:rsidR="000A7977">
        <w:rPr>
          <w:color w:val="000000"/>
          <w:sz w:val="28"/>
          <w:szCs w:val="28"/>
        </w:rPr>
        <w:t xml:space="preserve"> </w:t>
      </w:r>
      <w:r w:rsidRPr="000A7977">
        <w:rPr>
          <w:color w:val="000000"/>
          <w:sz w:val="28"/>
          <w:szCs w:val="28"/>
        </w:rPr>
        <w:t>обеспечить покой. Если больной с травмой мочевых органов</w:t>
      </w:r>
      <w:r w:rsidR="000A7977">
        <w:rPr>
          <w:color w:val="000000"/>
          <w:sz w:val="28"/>
          <w:szCs w:val="28"/>
        </w:rPr>
        <w:t xml:space="preserve"> </w:t>
      </w:r>
      <w:r w:rsidRPr="000A7977">
        <w:rPr>
          <w:color w:val="000000"/>
          <w:sz w:val="28"/>
          <w:szCs w:val="28"/>
        </w:rPr>
        <w:t>и</w:t>
      </w:r>
      <w:r w:rsidR="000A7977">
        <w:rPr>
          <w:color w:val="000000"/>
          <w:sz w:val="28"/>
          <w:szCs w:val="28"/>
        </w:rPr>
        <w:t xml:space="preserve"> </w:t>
      </w:r>
      <w:r w:rsidRPr="000A7977">
        <w:rPr>
          <w:color w:val="000000"/>
          <w:sz w:val="28"/>
          <w:szCs w:val="28"/>
        </w:rPr>
        <w:t>макрогематурией находится в стадии алкогольного опьянения и резко беспокоен, то его следует фиксировать к кровати, каталке, носилкам. При кровотечении, вызванном переломом костей таза, необходимо</w:t>
      </w:r>
      <w:r w:rsidR="000A7977">
        <w:rPr>
          <w:color w:val="000000"/>
          <w:sz w:val="28"/>
          <w:szCs w:val="28"/>
        </w:rPr>
        <w:t xml:space="preserve"> </w:t>
      </w:r>
      <w:r w:rsidRPr="000A7977">
        <w:rPr>
          <w:color w:val="000000"/>
          <w:sz w:val="28"/>
          <w:szCs w:val="28"/>
        </w:rPr>
        <w:t>уложить</w:t>
      </w:r>
      <w:r w:rsidR="000A7977">
        <w:rPr>
          <w:color w:val="000000"/>
          <w:sz w:val="28"/>
          <w:szCs w:val="28"/>
        </w:rPr>
        <w:t xml:space="preserve"> </w:t>
      </w:r>
      <w:r w:rsidRPr="000A7977">
        <w:rPr>
          <w:color w:val="000000"/>
          <w:sz w:val="28"/>
          <w:szCs w:val="28"/>
        </w:rPr>
        <w:t>больного</w:t>
      </w:r>
      <w:r w:rsidR="000A7977">
        <w:rPr>
          <w:color w:val="000000"/>
          <w:sz w:val="28"/>
          <w:szCs w:val="28"/>
        </w:rPr>
        <w:t xml:space="preserve"> </w:t>
      </w:r>
      <w:r w:rsidRPr="000A7977">
        <w:rPr>
          <w:color w:val="000000"/>
          <w:sz w:val="28"/>
          <w:szCs w:val="28"/>
        </w:rPr>
        <w:t>на</w:t>
      </w:r>
      <w:r w:rsidR="000A7977">
        <w:rPr>
          <w:color w:val="000000"/>
          <w:sz w:val="28"/>
          <w:szCs w:val="28"/>
        </w:rPr>
        <w:t xml:space="preserve"> </w:t>
      </w:r>
      <w:r w:rsidRPr="000A7977">
        <w:rPr>
          <w:color w:val="000000"/>
          <w:sz w:val="28"/>
          <w:szCs w:val="28"/>
        </w:rPr>
        <w:t>деревянный щит. При сильном кровотечении нужно ввести 1</w:t>
      </w:r>
      <w:r w:rsidR="000A7977">
        <w:rPr>
          <w:color w:val="000000"/>
          <w:sz w:val="28"/>
          <w:szCs w:val="28"/>
        </w:rPr>
        <w:t>–</w:t>
      </w:r>
      <w:r w:rsidRPr="000A7977">
        <w:rPr>
          <w:color w:val="000000"/>
          <w:sz w:val="28"/>
          <w:szCs w:val="28"/>
        </w:rPr>
        <w:t xml:space="preserve">2 мл </w:t>
      </w:r>
      <w:r w:rsidR="000A7977" w:rsidRPr="000A7977">
        <w:rPr>
          <w:color w:val="000000"/>
          <w:sz w:val="28"/>
          <w:szCs w:val="28"/>
        </w:rPr>
        <w:t>1</w:t>
      </w:r>
      <w:r w:rsidR="000A7977">
        <w:rPr>
          <w:color w:val="000000"/>
          <w:sz w:val="28"/>
          <w:szCs w:val="28"/>
        </w:rPr>
        <w:t>%</w:t>
      </w:r>
      <w:r w:rsidRPr="000A7977">
        <w:rPr>
          <w:color w:val="000000"/>
          <w:sz w:val="28"/>
          <w:szCs w:val="28"/>
        </w:rPr>
        <w:t xml:space="preserve"> раствора</w:t>
      </w:r>
      <w:r w:rsidR="000A7977">
        <w:rPr>
          <w:color w:val="000000"/>
          <w:sz w:val="28"/>
          <w:szCs w:val="28"/>
        </w:rPr>
        <w:t xml:space="preserve"> </w:t>
      </w:r>
      <w:r w:rsidRPr="000A7977">
        <w:rPr>
          <w:color w:val="000000"/>
          <w:sz w:val="28"/>
          <w:szCs w:val="28"/>
        </w:rPr>
        <w:t>викасола, 10 мл 1</w:t>
      </w:r>
      <w:r w:rsidR="000A7977" w:rsidRPr="000A7977">
        <w:rPr>
          <w:color w:val="000000"/>
          <w:sz w:val="28"/>
          <w:szCs w:val="28"/>
        </w:rPr>
        <w:t>0</w:t>
      </w:r>
      <w:r w:rsidR="000A7977">
        <w:rPr>
          <w:color w:val="000000"/>
          <w:sz w:val="28"/>
          <w:szCs w:val="28"/>
        </w:rPr>
        <w:t>%</w:t>
      </w:r>
      <w:r w:rsidRPr="000A7977">
        <w:rPr>
          <w:color w:val="000000"/>
          <w:sz w:val="28"/>
          <w:szCs w:val="28"/>
        </w:rPr>
        <w:t xml:space="preserve"> раствора глюконата кальция внутримышечно, 10 мл 1</w:t>
      </w:r>
      <w:r w:rsidR="000A7977" w:rsidRPr="000A7977">
        <w:rPr>
          <w:color w:val="000000"/>
          <w:sz w:val="28"/>
          <w:szCs w:val="28"/>
        </w:rPr>
        <w:t>0</w:t>
      </w:r>
      <w:r w:rsidR="000A7977">
        <w:rPr>
          <w:color w:val="000000"/>
          <w:sz w:val="28"/>
          <w:szCs w:val="28"/>
        </w:rPr>
        <w:t xml:space="preserve">% </w:t>
      </w:r>
      <w:r w:rsidRPr="000A7977">
        <w:rPr>
          <w:color w:val="000000"/>
          <w:sz w:val="28"/>
          <w:szCs w:val="28"/>
        </w:rPr>
        <w:t>раствора хлорида кальция внутривенно. При кровотечении,</w:t>
      </w:r>
      <w:r w:rsidR="000A7977">
        <w:rPr>
          <w:color w:val="000000"/>
          <w:sz w:val="28"/>
          <w:szCs w:val="28"/>
        </w:rPr>
        <w:t xml:space="preserve"> </w:t>
      </w:r>
      <w:r w:rsidRPr="000A7977">
        <w:rPr>
          <w:color w:val="000000"/>
          <w:sz w:val="28"/>
          <w:szCs w:val="28"/>
        </w:rPr>
        <w:t>влекущем</w:t>
      </w:r>
      <w:r w:rsidR="000A7977">
        <w:rPr>
          <w:color w:val="000000"/>
          <w:sz w:val="28"/>
          <w:szCs w:val="28"/>
        </w:rPr>
        <w:t xml:space="preserve"> </w:t>
      </w:r>
      <w:r w:rsidRPr="000A7977">
        <w:rPr>
          <w:color w:val="000000"/>
          <w:sz w:val="28"/>
          <w:szCs w:val="28"/>
        </w:rPr>
        <w:t>за</w:t>
      </w:r>
      <w:r w:rsidR="000A7977">
        <w:rPr>
          <w:color w:val="000000"/>
          <w:sz w:val="28"/>
          <w:szCs w:val="28"/>
        </w:rPr>
        <w:t xml:space="preserve"> </w:t>
      </w:r>
      <w:r w:rsidRPr="000A7977">
        <w:rPr>
          <w:color w:val="000000"/>
          <w:sz w:val="28"/>
          <w:szCs w:val="28"/>
        </w:rPr>
        <w:t>собой появление геморрагического шока, необходимо последовательное</w:t>
      </w:r>
      <w:r w:rsidR="000A7977">
        <w:rPr>
          <w:color w:val="000000"/>
          <w:sz w:val="28"/>
          <w:szCs w:val="28"/>
        </w:rPr>
        <w:t xml:space="preserve"> </w:t>
      </w:r>
      <w:r w:rsidRPr="000A7977">
        <w:rPr>
          <w:color w:val="000000"/>
          <w:sz w:val="28"/>
          <w:szCs w:val="28"/>
        </w:rPr>
        <w:t>проведение противошоковой терапии. Все меры борьбы с кровотечениями в условиях оказания неотложной помощи должны быть применены</w:t>
      </w:r>
      <w:r w:rsidR="000A7977">
        <w:rPr>
          <w:color w:val="000000"/>
          <w:sz w:val="28"/>
          <w:szCs w:val="28"/>
        </w:rPr>
        <w:t xml:space="preserve"> </w:t>
      </w:r>
      <w:r w:rsidRPr="000A7977">
        <w:rPr>
          <w:color w:val="000000"/>
          <w:sz w:val="28"/>
          <w:szCs w:val="28"/>
        </w:rPr>
        <w:t>лишь</w:t>
      </w:r>
      <w:r w:rsidR="000A7977">
        <w:rPr>
          <w:color w:val="000000"/>
          <w:sz w:val="28"/>
          <w:szCs w:val="28"/>
        </w:rPr>
        <w:t xml:space="preserve"> </w:t>
      </w:r>
      <w:r w:rsidRPr="000A7977">
        <w:rPr>
          <w:color w:val="000000"/>
          <w:sz w:val="28"/>
          <w:szCs w:val="28"/>
        </w:rPr>
        <w:t>при</w:t>
      </w:r>
      <w:r w:rsidR="000A7977">
        <w:rPr>
          <w:color w:val="000000"/>
          <w:sz w:val="28"/>
          <w:szCs w:val="28"/>
        </w:rPr>
        <w:t xml:space="preserve"> </w:t>
      </w:r>
      <w:r w:rsidRPr="000A7977">
        <w:rPr>
          <w:color w:val="000000"/>
          <w:sz w:val="28"/>
          <w:szCs w:val="28"/>
        </w:rPr>
        <w:t>действительно сильном и опасном кровотечении. В противном случае остановка</w:t>
      </w:r>
      <w:r w:rsidR="000A7977">
        <w:rPr>
          <w:color w:val="000000"/>
          <w:sz w:val="28"/>
          <w:szCs w:val="28"/>
        </w:rPr>
        <w:t xml:space="preserve"> </w:t>
      </w:r>
      <w:r w:rsidRPr="000A7977">
        <w:rPr>
          <w:color w:val="000000"/>
          <w:sz w:val="28"/>
          <w:szCs w:val="28"/>
        </w:rPr>
        <w:t>его не нужна (это не относится к больным с травмой мочевыводящих путей), так как помешает урологам выявить затем с помощью цистоскопии источник гематурии.</w:t>
      </w:r>
    </w:p>
    <w:p w:rsidR="004E6497" w:rsidRDefault="004E6497" w:rsidP="000A7977">
      <w:pPr>
        <w:spacing w:line="360" w:lineRule="auto"/>
        <w:ind w:firstLine="709"/>
        <w:jc w:val="both"/>
        <w:rPr>
          <w:color w:val="000000"/>
          <w:sz w:val="28"/>
          <w:szCs w:val="28"/>
        </w:rPr>
      </w:pPr>
      <w:r w:rsidRPr="000A7977">
        <w:rPr>
          <w:color w:val="000000"/>
          <w:sz w:val="28"/>
          <w:szCs w:val="28"/>
        </w:rPr>
        <w:t>Госпитализация при макрогематурии любого происхождения срочная в урологическое отделение, где незамедлительно должен быть</w:t>
      </w:r>
      <w:r w:rsidR="000A7977">
        <w:rPr>
          <w:color w:val="000000"/>
          <w:sz w:val="28"/>
          <w:szCs w:val="28"/>
        </w:rPr>
        <w:t xml:space="preserve"> </w:t>
      </w:r>
      <w:r w:rsidRPr="000A7977">
        <w:rPr>
          <w:color w:val="000000"/>
          <w:sz w:val="28"/>
          <w:szCs w:val="28"/>
        </w:rPr>
        <w:t>уточнен</w:t>
      </w:r>
      <w:r w:rsidR="000A7977">
        <w:rPr>
          <w:color w:val="000000"/>
          <w:sz w:val="28"/>
          <w:szCs w:val="28"/>
        </w:rPr>
        <w:t xml:space="preserve"> </w:t>
      </w:r>
      <w:r w:rsidRPr="000A7977">
        <w:rPr>
          <w:color w:val="000000"/>
          <w:sz w:val="28"/>
          <w:szCs w:val="28"/>
        </w:rPr>
        <w:t>источник кровотечения в первую очередь с помощью цистоскопии. При комбинированных травмах с повреждением костей таза, позвоночника или</w:t>
      </w:r>
      <w:r w:rsidR="000A7977">
        <w:rPr>
          <w:color w:val="000000"/>
          <w:sz w:val="28"/>
          <w:szCs w:val="28"/>
        </w:rPr>
        <w:t xml:space="preserve"> </w:t>
      </w:r>
      <w:r w:rsidRPr="000A7977">
        <w:rPr>
          <w:color w:val="000000"/>
          <w:sz w:val="28"/>
          <w:szCs w:val="28"/>
        </w:rPr>
        <w:t>других</w:t>
      </w:r>
      <w:r w:rsidR="000A7977">
        <w:rPr>
          <w:color w:val="000000"/>
          <w:sz w:val="28"/>
          <w:szCs w:val="28"/>
        </w:rPr>
        <w:t xml:space="preserve"> </w:t>
      </w:r>
      <w:r w:rsidRPr="000A7977">
        <w:rPr>
          <w:color w:val="000000"/>
          <w:sz w:val="28"/>
          <w:szCs w:val="28"/>
        </w:rPr>
        <w:t>органов</w:t>
      </w:r>
      <w:r w:rsidR="000A7977">
        <w:rPr>
          <w:color w:val="000000"/>
          <w:sz w:val="28"/>
          <w:szCs w:val="28"/>
        </w:rPr>
        <w:t xml:space="preserve"> –</w:t>
      </w:r>
      <w:r w:rsidR="000A7977" w:rsidRPr="000A7977">
        <w:rPr>
          <w:color w:val="000000"/>
          <w:sz w:val="28"/>
          <w:szCs w:val="28"/>
        </w:rPr>
        <w:t xml:space="preserve"> </w:t>
      </w:r>
      <w:r w:rsidRPr="000A7977">
        <w:rPr>
          <w:color w:val="000000"/>
          <w:sz w:val="28"/>
          <w:szCs w:val="28"/>
        </w:rPr>
        <w:t>госпитализация в травмотологическое отделение. Транспортировать больных с травмой мочевых органов необходимо весьма осторожно, обеспечивая</w:t>
      </w:r>
      <w:r w:rsidR="000A7977">
        <w:rPr>
          <w:color w:val="000000"/>
          <w:sz w:val="28"/>
          <w:szCs w:val="28"/>
        </w:rPr>
        <w:t xml:space="preserve"> </w:t>
      </w:r>
      <w:r w:rsidRPr="000A7977">
        <w:rPr>
          <w:color w:val="000000"/>
          <w:sz w:val="28"/>
          <w:szCs w:val="28"/>
        </w:rPr>
        <w:t>неподвижность больных, особенно при комбинированных повреждениях мочевых органов и костей таза. Как правило, такие больные</w:t>
      </w:r>
      <w:r w:rsidR="000A7977">
        <w:rPr>
          <w:color w:val="000000"/>
          <w:sz w:val="28"/>
          <w:szCs w:val="28"/>
        </w:rPr>
        <w:t xml:space="preserve"> </w:t>
      </w:r>
      <w:r w:rsidRPr="000A7977">
        <w:rPr>
          <w:color w:val="000000"/>
          <w:sz w:val="28"/>
          <w:szCs w:val="28"/>
        </w:rPr>
        <w:t>находятся</w:t>
      </w:r>
      <w:r w:rsidR="000A7977">
        <w:rPr>
          <w:color w:val="000000"/>
          <w:sz w:val="28"/>
          <w:szCs w:val="28"/>
        </w:rPr>
        <w:t xml:space="preserve"> </w:t>
      </w:r>
      <w:r w:rsidRPr="000A7977">
        <w:rPr>
          <w:color w:val="000000"/>
          <w:sz w:val="28"/>
          <w:szCs w:val="28"/>
        </w:rPr>
        <w:t>в</w:t>
      </w:r>
      <w:r w:rsidR="000A7977">
        <w:rPr>
          <w:color w:val="000000"/>
          <w:sz w:val="28"/>
          <w:szCs w:val="28"/>
        </w:rPr>
        <w:t xml:space="preserve"> </w:t>
      </w:r>
      <w:r w:rsidRPr="000A7977">
        <w:rPr>
          <w:color w:val="000000"/>
          <w:sz w:val="28"/>
          <w:szCs w:val="28"/>
        </w:rPr>
        <w:t>состоянии шока, и малейшее движение их ведет к смещению отломков тазовых</w:t>
      </w:r>
      <w:r w:rsidR="000A7977">
        <w:rPr>
          <w:color w:val="000000"/>
          <w:sz w:val="28"/>
          <w:szCs w:val="28"/>
        </w:rPr>
        <w:t xml:space="preserve"> </w:t>
      </w:r>
      <w:r w:rsidRPr="000A7977">
        <w:rPr>
          <w:color w:val="000000"/>
          <w:sz w:val="28"/>
          <w:szCs w:val="28"/>
        </w:rPr>
        <w:t>костей</w:t>
      </w:r>
      <w:r w:rsidR="000A7977">
        <w:rPr>
          <w:color w:val="000000"/>
          <w:sz w:val="28"/>
          <w:szCs w:val="28"/>
        </w:rPr>
        <w:t xml:space="preserve"> </w:t>
      </w:r>
      <w:r w:rsidRPr="000A7977">
        <w:rPr>
          <w:color w:val="000000"/>
          <w:sz w:val="28"/>
          <w:szCs w:val="28"/>
        </w:rPr>
        <w:t>и ухудшению состояния. Транспортировать их необходимо на деревянном щите.</w:t>
      </w:r>
    </w:p>
    <w:p w:rsidR="00515D7D" w:rsidRDefault="00515D7D" w:rsidP="000A7977">
      <w:pPr>
        <w:spacing w:line="360" w:lineRule="auto"/>
        <w:ind w:firstLine="709"/>
        <w:jc w:val="both"/>
        <w:rPr>
          <w:color w:val="000000"/>
          <w:sz w:val="28"/>
          <w:szCs w:val="28"/>
        </w:rPr>
      </w:pPr>
    </w:p>
    <w:p w:rsidR="00515D7D" w:rsidRPr="000A7977" w:rsidRDefault="00515D7D" w:rsidP="000A7977">
      <w:pPr>
        <w:spacing w:line="360" w:lineRule="auto"/>
        <w:ind w:firstLine="709"/>
        <w:jc w:val="both"/>
        <w:rPr>
          <w:color w:val="000000"/>
          <w:sz w:val="28"/>
        </w:rPr>
      </w:pPr>
    </w:p>
    <w:p w:rsidR="004E6497" w:rsidRDefault="00515D7D" w:rsidP="000A7977">
      <w:pPr>
        <w:spacing w:line="360" w:lineRule="auto"/>
        <w:ind w:firstLine="709"/>
        <w:jc w:val="both"/>
        <w:rPr>
          <w:b/>
          <w:color w:val="000000"/>
          <w:sz w:val="28"/>
          <w:szCs w:val="32"/>
        </w:rPr>
      </w:pPr>
      <w:r>
        <w:rPr>
          <w:b/>
          <w:color w:val="000000"/>
          <w:sz w:val="28"/>
          <w:szCs w:val="32"/>
        </w:rPr>
        <w:br w:type="page"/>
      </w:r>
      <w:r w:rsidRPr="000A7977">
        <w:rPr>
          <w:b/>
          <w:color w:val="000000"/>
          <w:sz w:val="28"/>
          <w:szCs w:val="32"/>
        </w:rPr>
        <w:t>Литература</w:t>
      </w:r>
    </w:p>
    <w:p w:rsidR="00515D7D" w:rsidRPr="000A7977" w:rsidRDefault="00515D7D" w:rsidP="000A7977">
      <w:pPr>
        <w:spacing w:line="360" w:lineRule="auto"/>
        <w:ind w:firstLine="709"/>
        <w:jc w:val="both"/>
        <w:rPr>
          <w:b/>
          <w:color w:val="000000"/>
          <w:sz w:val="28"/>
          <w:szCs w:val="32"/>
        </w:rPr>
      </w:pPr>
    </w:p>
    <w:p w:rsidR="00515D7D" w:rsidRPr="00993E32" w:rsidRDefault="00515D7D" w:rsidP="00515D7D">
      <w:pPr>
        <w:numPr>
          <w:ilvl w:val="0"/>
          <w:numId w:val="2"/>
        </w:numPr>
        <w:tabs>
          <w:tab w:val="clear" w:pos="1065"/>
          <w:tab w:val="num" w:pos="360"/>
        </w:tabs>
        <w:autoSpaceDE w:val="0"/>
        <w:autoSpaceDN w:val="0"/>
        <w:adjustRightInd w:val="0"/>
        <w:spacing w:line="360" w:lineRule="auto"/>
        <w:ind w:left="0" w:firstLine="0"/>
        <w:jc w:val="both"/>
        <w:rPr>
          <w:color w:val="000000"/>
          <w:sz w:val="28"/>
        </w:rPr>
      </w:pPr>
      <w:r w:rsidRPr="00993E32">
        <w:rPr>
          <w:color w:val="000000"/>
          <w:sz w:val="28"/>
          <w:szCs w:val="28"/>
        </w:rPr>
        <w:t>«Неотложная медицинская помощь», под ред. Дж.Э.</w:t>
      </w:r>
      <w:r>
        <w:rPr>
          <w:color w:val="000000"/>
          <w:sz w:val="28"/>
          <w:szCs w:val="28"/>
        </w:rPr>
        <w:t> </w:t>
      </w:r>
      <w:r w:rsidRPr="00993E32">
        <w:rPr>
          <w:color w:val="000000"/>
          <w:sz w:val="28"/>
          <w:szCs w:val="28"/>
        </w:rPr>
        <w:t>Тинтиналли, Р. Кроума, Э.</w:t>
      </w:r>
      <w:r>
        <w:rPr>
          <w:color w:val="000000"/>
          <w:sz w:val="28"/>
          <w:szCs w:val="28"/>
        </w:rPr>
        <w:t> </w:t>
      </w:r>
      <w:r w:rsidRPr="00993E32">
        <w:rPr>
          <w:color w:val="000000"/>
          <w:sz w:val="28"/>
          <w:szCs w:val="28"/>
        </w:rPr>
        <w:t xml:space="preserve">Руиза, </w:t>
      </w:r>
      <w:r w:rsidRPr="00993E32">
        <w:rPr>
          <w:iCs/>
          <w:color w:val="000000"/>
          <w:sz w:val="28"/>
          <w:szCs w:val="28"/>
        </w:rPr>
        <w:t>Перевод с английского В.И.</w:t>
      </w:r>
      <w:r>
        <w:rPr>
          <w:iCs/>
          <w:color w:val="000000"/>
          <w:sz w:val="28"/>
          <w:szCs w:val="28"/>
        </w:rPr>
        <w:t> </w:t>
      </w:r>
      <w:r w:rsidRPr="00993E32">
        <w:rPr>
          <w:iCs/>
          <w:color w:val="000000"/>
          <w:sz w:val="28"/>
          <w:szCs w:val="28"/>
        </w:rPr>
        <w:t>Кандрора,</w:t>
      </w:r>
      <w:r w:rsidRPr="00993E32">
        <w:rPr>
          <w:color w:val="000000"/>
          <w:sz w:val="28"/>
        </w:rPr>
        <w:t xml:space="preserve"> </w:t>
      </w:r>
      <w:r w:rsidRPr="00993E32">
        <w:rPr>
          <w:iCs/>
          <w:color w:val="000000"/>
          <w:sz w:val="28"/>
          <w:szCs w:val="28"/>
        </w:rPr>
        <w:t>М.В.</w:t>
      </w:r>
      <w:r>
        <w:rPr>
          <w:iCs/>
          <w:color w:val="000000"/>
          <w:sz w:val="28"/>
          <w:szCs w:val="28"/>
        </w:rPr>
        <w:t> </w:t>
      </w:r>
      <w:r w:rsidRPr="00993E32">
        <w:rPr>
          <w:iCs/>
          <w:color w:val="000000"/>
          <w:sz w:val="28"/>
          <w:szCs w:val="28"/>
        </w:rPr>
        <w:t>Неверовой, Москва «Медицина» 2001</w:t>
      </w:r>
    </w:p>
    <w:p w:rsidR="00515D7D" w:rsidRPr="00993E32" w:rsidRDefault="00515D7D" w:rsidP="00515D7D">
      <w:pPr>
        <w:numPr>
          <w:ilvl w:val="0"/>
          <w:numId w:val="2"/>
        </w:numPr>
        <w:tabs>
          <w:tab w:val="clear" w:pos="1065"/>
          <w:tab w:val="num" w:pos="360"/>
        </w:tabs>
        <w:spacing w:line="360" w:lineRule="auto"/>
        <w:ind w:left="0" w:firstLine="0"/>
        <w:jc w:val="both"/>
        <w:rPr>
          <w:color w:val="000000"/>
          <w:sz w:val="28"/>
          <w:szCs w:val="28"/>
        </w:rPr>
      </w:pPr>
      <w:r w:rsidRPr="00993E32">
        <w:rPr>
          <w:color w:val="000000"/>
          <w:sz w:val="28"/>
          <w:szCs w:val="28"/>
        </w:rPr>
        <w:t>Елисеев</w:t>
      </w:r>
      <w:r>
        <w:rPr>
          <w:color w:val="000000"/>
          <w:sz w:val="28"/>
          <w:szCs w:val="28"/>
        </w:rPr>
        <w:t> </w:t>
      </w:r>
      <w:r w:rsidRPr="00993E32">
        <w:rPr>
          <w:color w:val="000000"/>
          <w:sz w:val="28"/>
          <w:szCs w:val="28"/>
        </w:rPr>
        <w:t>О.М. Справочник по оказанию скорой и неотложной п</w:t>
      </w:r>
      <w:r>
        <w:rPr>
          <w:color w:val="000000"/>
          <w:sz w:val="28"/>
          <w:szCs w:val="28"/>
        </w:rPr>
        <w:t>омощи, «Лейла», СПБ, 1996 г.</w:t>
      </w:r>
      <w:bookmarkStart w:id="0" w:name="_GoBack"/>
      <w:bookmarkEnd w:id="0"/>
    </w:p>
    <w:sectPr w:rsidR="00515D7D" w:rsidRPr="00993E32" w:rsidSect="000A7977">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D1" w:rsidRDefault="009E3CD1">
      <w:r>
        <w:separator/>
      </w:r>
    </w:p>
  </w:endnote>
  <w:endnote w:type="continuationSeparator" w:id="0">
    <w:p w:rsidR="009E3CD1" w:rsidRDefault="009E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97" w:rsidRDefault="004E6497" w:rsidP="004E6497">
    <w:pPr>
      <w:pStyle w:val="a3"/>
      <w:framePr w:wrap="around" w:vAnchor="text" w:hAnchor="margin" w:xAlign="right" w:y="1"/>
      <w:rPr>
        <w:rStyle w:val="a5"/>
      </w:rPr>
    </w:pPr>
  </w:p>
  <w:p w:rsidR="004E6497" w:rsidRDefault="004E6497" w:rsidP="004E649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97" w:rsidRDefault="00860045" w:rsidP="004E6497">
    <w:pPr>
      <w:pStyle w:val="a3"/>
      <w:framePr w:wrap="around" w:vAnchor="text" w:hAnchor="margin" w:xAlign="right" w:y="1"/>
      <w:rPr>
        <w:rStyle w:val="a5"/>
      </w:rPr>
    </w:pPr>
    <w:r>
      <w:rPr>
        <w:rStyle w:val="a5"/>
        <w:noProof/>
      </w:rPr>
      <w:t>2</w:t>
    </w:r>
  </w:p>
  <w:p w:rsidR="004E6497" w:rsidRDefault="004E6497" w:rsidP="004E649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D1" w:rsidRDefault="009E3CD1">
      <w:r>
        <w:separator/>
      </w:r>
    </w:p>
  </w:footnote>
  <w:footnote w:type="continuationSeparator" w:id="0">
    <w:p w:rsidR="009E3CD1" w:rsidRDefault="009E3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2EFCC1F8"/>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0419001B" w:tentative="1">
      <w:start w:val="1"/>
      <w:numFmt w:val="lowerRoman"/>
      <w:lvlText w:val="%3."/>
      <w:lvlJc w:val="right"/>
      <w:pPr>
        <w:tabs>
          <w:tab w:val="num" w:pos="3765"/>
        </w:tabs>
        <w:ind w:left="3765" w:hanging="180"/>
      </w:pPr>
      <w:rPr>
        <w:rFonts w:cs="Times New Roman"/>
      </w:rPr>
    </w:lvl>
    <w:lvl w:ilvl="3" w:tplc="0419000F" w:tentative="1">
      <w:start w:val="1"/>
      <w:numFmt w:val="decimal"/>
      <w:lvlText w:val="%4."/>
      <w:lvlJc w:val="left"/>
      <w:pPr>
        <w:tabs>
          <w:tab w:val="num" w:pos="4485"/>
        </w:tabs>
        <w:ind w:left="4485" w:hanging="360"/>
      </w:pPr>
      <w:rPr>
        <w:rFonts w:cs="Times New Roman"/>
      </w:rPr>
    </w:lvl>
    <w:lvl w:ilvl="4" w:tplc="04190019" w:tentative="1">
      <w:start w:val="1"/>
      <w:numFmt w:val="lowerLetter"/>
      <w:lvlText w:val="%5."/>
      <w:lvlJc w:val="left"/>
      <w:pPr>
        <w:tabs>
          <w:tab w:val="num" w:pos="5205"/>
        </w:tabs>
        <w:ind w:left="5205" w:hanging="360"/>
      </w:pPr>
      <w:rPr>
        <w:rFonts w:cs="Times New Roman"/>
      </w:rPr>
    </w:lvl>
    <w:lvl w:ilvl="5" w:tplc="0419001B" w:tentative="1">
      <w:start w:val="1"/>
      <w:numFmt w:val="lowerRoman"/>
      <w:lvlText w:val="%6."/>
      <w:lvlJc w:val="right"/>
      <w:pPr>
        <w:tabs>
          <w:tab w:val="num" w:pos="5925"/>
        </w:tabs>
        <w:ind w:left="5925" w:hanging="180"/>
      </w:pPr>
      <w:rPr>
        <w:rFonts w:cs="Times New Roman"/>
      </w:rPr>
    </w:lvl>
    <w:lvl w:ilvl="6" w:tplc="0419000F" w:tentative="1">
      <w:start w:val="1"/>
      <w:numFmt w:val="decimal"/>
      <w:lvlText w:val="%7."/>
      <w:lvlJc w:val="left"/>
      <w:pPr>
        <w:tabs>
          <w:tab w:val="num" w:pos="6645"/>
        </w:tabs>
        <w:ind w:left="6645" w:hanging="360"/>
      </w:pPr>
      <w:rPr>
        <w:rFonts w:cs="Times New Roman"/>
      </w:rPr>
    </w:lvl>
    <w:lvl w:ilvl="7" w:tplc="04190019" w:tentative="1">
      <w:start w:val="1"/>
      <w:numFmt w:val="lowerLetter"/>
      <w:lvlText w:val="%8."/>
      <w:lvlJc w:val="left"/>
      <w:pPr>
        <w:tabs>
          <w:tab w:val="num" w:pos="7365"/>
        </w:tabs>
        <w:ind w:left="7365" w:hanging="360"/>
      </w:pPr>
      <w:rPr>
        <w:rFonts w:cs="Times New Roman"/>
      </w:rPr>
    </w:lvl>
    <w:lvl w:ilvl="8" w:tplc="0419001B" w:tentative="1">
      <w:start w:val="1"/>
      <w:numFmt w:val="lowerRoman"/>
      <w:lvlText w:val="%9."/>
      <w:lvlJc w:val="right"/>
      <w:pPr>
        <w:tabs>
          <w:tab w:val="num" w:pos="8085"/>
        </w:tabs>
        <w:ind w:left="8085" w:hanging="18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497"/>
    <w:rsid w:val="000A7977"/>
    <w:rsid w:val="001B69E8"/>
    <w:rsid w:val="002A7877"/>
    <w:rsid w:val="004E6497"/>
    <w:rsid w:val="00515D7D"/>
    <w:rsid w:val="0055751E"/>
    <w:rsid w:val="00860045"/>
    <w:rsid w:val="00993E32"/>
    <w:rsid w:val="009E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F1F83C-E216-41B1-93F1-062F7A2D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497"/>
    <w:rPr>
      <w:sz w:val="24"/>
      <w:szCs w:val="24"/>
    </w:rPr>
  </w:style>
  <w:style w:type="paragraph" w:styleId="1">
    <w:name w:val="heading 1"/>
    <w:basedOn w:val="a"/>
    <w:next w:val="a"/>
    <w:link w:val="10"/>
    <w:uiPriority w:val="99"/>
    <w:qFormat/>
    <w:rsid w:val="004E6497"/>
    <w:pPr>
      <w:keepNext/>
      <w:widowControl w:val="0"/>
      <w:autoSpaceDE w:val="0"/>
      <w:autoSpaceDN w:val="0"/>
      <w:adjustRightInd w:val="0"/>
      <w:ind w:firstLine="720"/>
      <w:jc w:val="center"/>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4E649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E6497"/>
    <w:rPr>
      <w:rFonts w:cs="Times New Roman"/>
    </w:rPr>
  </w:style>
  <w:style w:type="paragraph" w:styleId="a6">
    <w:name w:val="Normal (Web)"/>
    <w:basedOn w:val="a"/>
    <w:uiPriority w:val="99"/>
    <w:rsid w:val="004E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2876</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2014-02-25T02:00:00Z</dcterms:created>
  <dcterms:modified xsi:type="dcterms:W3CDTF">2014-02-25T02:00:00Z</dcterms:modified>
</cp:coreProperties>
</file>