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КУЛЬТУРОЛОГИЧЕСКАЯ И ПСИХОСЕКСУАЛЬНАЯ ТЕОРИЯ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 2СОДЕРЖАНИЕ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СОДЕРЖАНИЕ..........................................1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1.ПСИХОСЕКСУАЛЬНАЯ ТЕОРИЯ ФРЕЙДА....................2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1.1.ИНСТИНКТЫ. ВНУТРЕННЕЕ "ОНО".....................3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1.2.КОНТРОЛЬ "Я"....................................4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1.3.СИСТЕМА "СВЕРХ-Я"...............................6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1.4."КОМПЛЕКС ЭДИПТА" И НАЧАЛО ТОТЕМИЗМА............7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1.5.ВНУТРЕННЯЯ ЗАМКНУТОСТЬ..........................8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2.КУЛЬТУРОЛОГИЧЕСКАЯ КОНЦЕПЦИЯ ФРЕЙДА..............11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2.1.РОЛЬ КУЛЬТУРЫ В РАЗВИТИИ СОЦИАЛЬНЫХ ОТНОШЕНИЙ..11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2.2.РОЛЬ ЛИЧНОСТИ В КУЛЬТУРЕ.......................14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3.ТЕОЛОГИЧЕСКИЕ ПРЕДСТАВЛЕНИЯ ФРЕЙДА...............16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3.1.РЕЛИГИЯ КАК ОБЩЕСТВЕННЫЙ НЕВРОЗ................16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4.ЗАКЛЮЧЕНИЕ.......................................19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ПРИМЕЧАНИЯ К ТЕКСТУ................................20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СПИСОК ЛИТЕРАТУРЫ..................................23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- 2 -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МАТРОСОВ С.В.: КУЛЬТУРОЛОГИЧЕСКАЯ И ПСИХОСЕКСУАЛЬНАЯ ТЕОРИЯ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 _ 31.ПСИХОСЕКСУАЛЬНАЯ ТЕОРИЯ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Зигмунд Фрейд родился в 1856  году.  Он  является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известным австрийским психиатром и психоаналитиком. От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простой психиатрии он,  изучая неврозы больных, эволю-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ционировал к сложному психоанализу общества, культуры.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Итогом его научных  изысканий  послужила  теория  пси-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хосексуального  развития общества и индивида.  В своем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мировоззренческом развитии Фрейд прошел очень  сложный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  противоречивый  путь.  Делая свои первые шаги в об-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ласти  психиатрии,  он  руководствовался   постулатами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естественнонаучного материализма ХХ века,  но как тво-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рец психоанализа ученый отошел от них в сторону  идеа-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листическо-иррационалистической "философии жизни" (Шо-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пенгауэр, Ницше и др.), под влиянием которой сложилось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представление об основополагающем значении для челове-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ческого  поведения  "психической  энергии",   присущей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инстинктивно-физиологическим  влечениям  индивидов.  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психике человека Фрейд сначала выделял две относитель-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  автономные,  но  постоянно взаимодействующие между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собой структуры бессознательного "оно" и сознательного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"Я",  а  затем добавил к ним "сверх Я" или "супер-эго"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(см. сноски на последней странице), которое внедряется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  "Я",  но без специального анализа не осознается им.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 мнению Фрейда,  причиной невроза  является  особого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рода конфликт между "оно",  "Я" и "сверх Я".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В чем же заключается основной конфликт этих  трех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субстанций?  Рассмотрим  каждую  из них в отдельности.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 11.1.ИНСТИНКТЫ. ВНУТРЕННЕЕ "ОНО"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- 3 -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Если считать,  что человек - такое же детище при-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роды, как и остальные известные нам живые существа, 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он в определенной мере наделен теми же качествами, что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 они.  Если считать,  что животные не наделены  таким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разумом,  как  человек,  то единственной точкой сопри-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косновения у них являются инстинкты.  Как  правило,  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человека выделяют два основных инстинкта: инстинкт са-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мосохранения и  инстинкт  продолжения  рода,  то  есть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размножения,  которые, в свою очередь, складываются из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множества  инстинктивных  факторов.  Причем  эти   два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инстинкта  взаимосвязаны.  К  инстинкту самосохранения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относятся следующие подинстинкты: питание, рост, дыха-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ние,  движения, то есть те необходимые жизненные функ-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ции,  которые делают любой организм живым.  Изначально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эти  факторы были очень важны,  но в связи с развитием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разума человека (Я) эти факторы как  жизненнонеобходи-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мые утратили свое былое значение.  Это произошло пото-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му,  что у человека появились приспособления для добы-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вания  пищи,  он  стал использовать пищу не только для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того,  чтобы утолить голод,  но и  для  удовлетворения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свойственной только человеку алчности. Со временем пи-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ща стала доставаться ему все легче и легче,  и  на  ее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добычу  он  стал  тратить все меньше и меньше времени.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Человек  стал  строить  для  себя  жилища   и   другие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приспособлен  я  и по максимуму обезопасил себе жизнь.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Таким образом,  инстинкт самосохранения  утратил  свою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значимость, и на первое место вышел инстинкт размноже-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ния,  или, как называет его Фрейд, либидо. Такие чело-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веческие стремления, как агрессивность, желание выдви-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- 4 -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нуться,  которые до этого относились к  инстинкту  са-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мосохранения,  согласно второму закону диалектики, пе-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решли в другое качество,  то есть они перешли к "либи-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до".  Итак,  в результате эволюции,  основной движущей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силой в жизни человека стал инстинкт размножения.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 11.2.КОНТРОЛЬ "Я"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Согласно теории Фрейда,  "оно" набрало свою изна-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чальную силу, но параллельно с этим развивалось и "я".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Человек отличается от своих меньших собратьев разумом.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   нашем  случае  разумом  является  "эго".  Так  как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инстинкты, или "оно", служат всего лишь внутренним на-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полнителем,  то можно сравнить "оно" с какой-либо жид-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костью,  то есть в строго концентрированном  состоянии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"оно"  находиться  не может,  потому что в этом случае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при сосредоточении одних инстинктов,  человек  из  го-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мосапиенс превращается в гомовульгариус, то есть, поп-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росту говоря,  в животное. Поэтому "я" или "эго" явля-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ются соответствующей оболочкой,  сдерживающей инстинк-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ты.  Именно на этом этапе возникают первые  противоре-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чия.  Так как все находится в развитии и покой относи-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телен,  то,  следовательно,  "я" и "оно" изменяются во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времени,  причем если "оно" уже определилось, то "я" 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ходе культурного развития продолжает расти. Если пред-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положить, что каждому предмету и явлению соответствует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свое время и свое место,  то, следовательно, и челове-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ческой психике присуще свое место и время в общей при-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роде.  Говоря проще,  человеческую психику можно срав-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нить  с клеткой,  где происходят соответствующие явле-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ния.  Соответственно, оболочкой клетки является "я", 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- 5 -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внутренним  содержанием "оно" ( в этом "оно" идут раз-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нообразные мелкие процессы ).  Во времени клетке  надо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развиваться и,  если внутреннее содержание уже сформи-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ровалось и претерпевает незначительные  изменения,  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наружная  оболочка  с  развитием культуры все растет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утолщается.  Наружу оболочка расти не может,  так  как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там место занимают другие клетки (другие индивидуумы),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следовательно, оболочка растет внутрь, все более и бо-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лее сжимая внутреннее содержание "оно".  Наконец, дав-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ление внутри становится столь велико,  что  внутреннее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содержание пытается разорвать наружную оболочку.  Этот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внутренний конфликт и является  главным  противоречием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между психосексуальным "оно" и контролирующем "я".  Не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случайно с ростом и  развитием  культуры  человечество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все  чаще  и чаще наблюдает в своей среде неврозы.  Но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главная проблема в том,  что человек не догадывается 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противоречии внутри себя.  В ясном осознании "я" своих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запретных влечений,  обеспечиваемом психоаналитической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дешифровкой смысла невротических симптомов,  Фрейд ви-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дел  средство  восстановления  психического  здоровья.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Если говорить проще,  то при помощи психоанализа обна-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руживается то место в психике,  в котором  наблюдается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давление и образуется, так называемая, выпуклость. Об-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наружив это место и устранив в нем возникшее  противо-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речие, человеку возвращается здоровая психика.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 11.3.СИСТЕМА "СВЕРХ-Я"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Теперь рассмотрим  "супер-эго",  или   "сверх-Я".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"Сверх-Я"  является  неотъемлемой  частью человеческой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психики.  Так как человек живет в  обществе,  то   оно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- 6 -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оказывает на него влияние. Вернемся к предложенным вы-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ше рассуждениям.  Если человек  представляет  из  себя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систему  (отдельную),  то есть клетку,  то клетка одна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существовать не может,  она погибает (вычлените из ор-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ганизма отдельную клетку).  Эти клетки образуют ткань,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та,  в свою очередь,  образует орган,  а  последний 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систему органов,  образующих большой, единый организм.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Так вот оболочки этих клеток  соединены  между  собой.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Именно эта совокупность всех "Я" и образует "сверх-Я".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Можно сказать,  что "сверх-Я" представляет собой сово-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купность  всех  общественных отношений (контролирующих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поведение человека).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 11.4."КОМПЛЕКС ЭДИПТА" И НАЧАЛО ТОТЕМИЗМА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Теперь рассмотрим  взаимодействие  "Я",  "оно" 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"сверх-Я" на практике (на конкретном примере). Издавна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люди заметили,  что инцест (кровосмешение) сказывается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 потомстве отрицательно.  Для сохранения чистоты ге-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нотипа  и  дальнейшей эволюции человечества инцест был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запрещен (религией,  законодательством). Эту запретную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установку выдало "сверх-Я", или совокупность всех соз-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нательных параметров. "Я", подчиняясь этому закону об-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щества,  стало  ограничивать  инцестуозные побуждения.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Однако сексуальное влечение ребенка в раннем  возрасте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направлено на близких,  а в большей степени,  на мать,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так как она ближе всего к нему, то есть можно сказать,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что  вольно или невольно бессознательное "оно" создает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инцестуальные предпосылки, которые подавляются общест-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венной моралью. Вот тут-то и проявляется противоречие,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которое или со временем (с возрастом) разрешается, или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- 7 -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выливается в "Эдиптов комплекс".  Так как на начальной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стадии ребенок видит отца своим соперником,  то у него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появляется желание свергнуть тоталитарный режим своего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родителя или убить его.  По обобщенной  теории 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можно сказать,  или, вернее, предположить, что в древ-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ности в определенной полигамной общине дети взбунтова-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лись  против  неограниченной власти отца и,  сговорив-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шись,  убили  его  и  съели.  Позже,  постигнув  смысл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убийства,  они испугались, что то же может произойти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 ними. Тогда они разделили между собой сферы влияния,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  каждый  в  своей новообразовавшейся семье установил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(обожествил) авторитарную  власть  мертвого  отца,  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есть сделал его символом тоталитаризма.  Их дети обви-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няли в деспотии уже не их,  а  своего  мертвого  деда.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Позже символ отца в племенах заменили различные живот-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ные. Так возник тотемизм, одна из первых религий.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 11.5.ВНУТРЕННЯЯ ЗАМКНУТОСТЬ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Естественно, на  основании  всего  вышесказанного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можно сделать вывод о том,  что мир движется  за  счет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противодействия "оно" и "Я" со "сверх-Я" (это действи-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тельно так),  но тогда мы имеем все основания  утверж-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дать,  что нет ни одного здорового человека, так как 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каждого индивида существуют противоречия, и дальнейшее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развитие  культуры приведет к социальному взрыву,  ибо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внутреннее содержание, или "оно" прорвет наружную обо-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лочку.  Это правильно,  но дело в том,  что в человеке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постоянно происходит разрядка внутрипсихического  фак-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тора.  Эта  разрядка  имеет  два  пути.  Первый из них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состоит в нормальном половом общении, которое дает вы-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- 8 -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ход  инстинктам (но необходимо заметить,  что общество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предопределило норму сексуального общения, и через эту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узкую  щель  выходит  лишь  небольшое  количество пси-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хосексуальной энергии).  Второй фактор, который допол-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няет первый, является следующим: по второму закону ди-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алектики, невыраженная сексуальная энергия переходит 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другое качество,  в частности в энергию социальную, 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есть человек делается социально активным. Если оба ка-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нала  для выхода открыты,  то индивид находится в нор-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мальном состоянии.  Если не работает первый канал,  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вся  энергия переходит в социальную сферу.  Если же не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работает первый канал,  то  инстинкты,  вытесненные  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бессознательное, могут привести к так называемому пси-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хическому взрыву или к неврозам,  проявляемым в  самых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различных  формах:  от  фонтомных болей до психических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расстройств,  как то:  мания преследования, паранойя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др.  Зачастую утраченный контроль за психикой приводит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 необратимым последствиям.  Психоанализ помогает пре-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дотвратить их.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Естественно, мы описали упрощенную схему действия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психики.  Организм человека,  в частности его психика,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являются автономной,  саморегулирующейся  системой  и,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пожалуй,  главным  фактором искажения психики является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 конфликт между бессознательным  и  сознательным,  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воздействия "сверх-Я".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- 9 -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 _ 32.КУЛЬТУРОЛОГИЧЕСКАЯ КОНЦЕПЦИЯ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 12.1.РОЛЬ КУЛЬТУРЫ В РАЗВИТИИ СОЦИАЛЬНЫХ ОТНОШЕНИЙ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По своему замыслу и ближайшей цели фрейдизм  ори-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ентирован  на  изучение и излечение психики индивидов,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 он с самого начала заключал в себе  тенденцию  объ-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яснения общественного сознания в его настоящем и прош-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лом.  "Запреты",  которые, как считал Фрейд, вытесняют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сексуальное влечение в сферу бессознательного и порож-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дают неврозы, были, в сущности, ни чем иным, как соци-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альными нормами нравственности и права,  возникшими на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заре человеческой истории. Фрейд назвал их "культурны-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ми  запретами"  и  полагал,  что чрезвычайно важно вы-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яснить как,  почему,  при каких условиях они возникли,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утвердились,  эволюционировали.  Внимание ученого было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привлечено к проблемам формирования и сущности челове-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ческой культуры. Как писал сам Фрейд, он стремился су-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дить об общем развитии человечества по  своему  опыту,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приобретенному ... на пути изучения душевных процессов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отдельных лиц за все время  их  развития  от  детского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возраста  до  взрослого.  Перенося  отдельные характе-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ристики с отдельного  человека  на  все  человечество,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Фрейд  пытался  таким  образом понять процесс эволюции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общества.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Надо заметить, что Фрейд переносит на все челове-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чество психологические черты  не  просто  индивида,  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невротика.  На этом пути ученый выдвинул целый ряд ут-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верждений.  По его мнению, во-первых, все люди в боль-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шей или меньшей степени являются невротиками.  Во-вто-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рых,  каждый ребенок в своем  индивидуальном  развитии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- 10 -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проходит фазу невроза. В-третьих, стадия невроза явля-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ется характерной и для  первобытного  человека.  Через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нее проходят все народы в своем культурно-историческом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развитии. Рассматривая культуру сквозь призму невроти-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ческого сознания индивида, Фрейд квалифицировал ее как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систему запретов, блокирующих природные влечения чело-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века.  По его мнению, вытеснение влечений - это мерило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достигнутого культурного уровня, а культурное развитие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человечества    является   отречением   от   природных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страстей,  удовлетворение которых гарантирует  элемен-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тарное наслаждение нашему "Я".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Следует подчеркнуть,   что   фрейдовский   термин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"культура"  в  большинстве случаев оказывается равноз-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начным понятию "общество".  В наиболее развернутом оп-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ределении "человеческой культуры" Фрейд указывает, что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"она охватывает  все  приобретенные  людьми  знания 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способы, чтобы господствовать над силами природы и до-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бывать блага для удовлетворения  человеческих  потреб-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ностей",  и  в то же время она включает все институты,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регулирующие отношения  между  людьми,  в  особенности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распределения добываемых благ. Но надо заметить, что 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всех людей еще живы деструктивные, антисоциальные, ан-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тикультурные  традиции  и  что эти стремления у значи-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тельного количества лиц настолько сильны,  что опреде-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ляют их поведение среди других.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Можно сказать, что человек как бы находится между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двух огней. С одной стороны, культура угнетает челове-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ка,  лишает его наслаждений (за это он и стремится из-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бавится от нее);  с другой стороны,  культура защищает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- 11 -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его от факторов окружающей среды,  позволяет осваивать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все блага природы и пользоваться ими, а также делит их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между людьми. Итак, если человек отказывается от куль-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туры в пользу своих наслаждений,  то он лишается защи-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ты,  многих благ и может погибнуть. Если же он отказы-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вается от наслаждений в пользу культуры, то это тяжким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грузом ложится на его  психику.  В  какую  же  сторону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склонен человек? Конечно же, во вторую. Фрейд пишет об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этом так:  "В силу этого всякая культура  должна  быть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построена  на  принуждении и на отказе от влечений, 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при ее понимании оказывается,  что центр тяжести с ма-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териальных  интересов передвинут на психику.  Решающим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является вопрос,  удастся ли и в какой мере  уменьшить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для людей тяжесть жертвы,  которая состоит в отказе от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своих влечений,  примирит людей с теми жертвами, какие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им приходится неизбежно нести, и каким образом вознаг-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радить их за эти жертвы." Главным  остается  вопрос  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том, как заставить отрицательно настроенную толпу соб-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людать культурные догмы. Тут встает вопрос о роли лич-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ности в культуре.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 12.2.РОЛЬ ЛИЧНОСТИ В КУЛЬТУРЕ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Как нельзя обойтись без принуждения к  культурной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работе,  так же нельзя обойтись и без господства мень-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шинства (элиты) над массами, потому что массы костны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недальновидны,  они не любят отказываться от влечений,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 хотят прислушиваться к аргументам в  пользу  такого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отказа,  а  индивидуальные представители масс поощряют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друг в друге вседозволенность  и  распущенность.  Лишь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благодаря  влиянию образцовых индивидов,  признаваемых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- 12 -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ими в качестве вождей,  они позволяют склонить себя  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напряженной  внутренней работе самоотречения,  от чего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зависит развитие культуры. Все это хорошо, если вождя-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ми  становятся  личности с незаурядным пониманием этой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жизненной необходимости,  сумевшие добиться господства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над  собственными  влечениями.  Но  для них существует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опасность,  что,  не желая утрачивать своего  влияния,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они начнут уступать массе больше,  чем та им, и потому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нам представляется необходимым,  чтобы они были  неза-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висимы от власти как распорядители средств власти.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Короче говоря, люди обладают двумя распространен-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ными  свойствами,  ответственными за то,  что институт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культуры может поддерживаться лишь  в  известной  мере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насилием, а именно, люди, во-первых, не имеют спонтан-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ной любви к труду и, во-вторых, доводы разума бессиль-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ны против их страстей.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- 13 -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 _ 33.ТЕОЛОГИЧЕСКИЕ ПРЕДСТАВЛЕНИЯ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 13.1.РЕЛИГИЯ КАК ОБЩЕСТВЕННЫЙ НЕВРОЗ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Культурологические размышления  Фрейда  неизбежно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подвели  его  к проблеме религии и оказались тесно пе-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реплетенными с решением этой проблемы.  При рассмотре-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нии  культурных запретов Фрейд не мог не обратить вни-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мание на их связь с религиозными представлениями,  тем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более теологи приписывали древнейшим нормам, регулиру-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ющим человеческую жизнь,  божественное  происхождение.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Издавна считалось, что вся человеческая культура стро-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ится на религиозной основе.  Из этого вытекает  вывод,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что  при падении падении религии деградирует и культу-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ра. Появление религии Фрейд рассматривает так: человек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слаб, и чтобы выжить, он должен отказаться от многого.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Человек должен войти в сообщество, которое в результа-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  своего  развития  налагает запреты на его желания.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Как мы уже упоминали,  чтобы выжить,  личность  должна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отказаться от многих влечений. Нужен кто-то, способный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вознаградить человека за его жертву своими влечениями,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защитить  его от проявлений природы и от посягательств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 него других индивидов общества.  Встает вопрос: кто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же  выполнит все эти функции?  В раннем детстве каждый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замечал влияние отца  в  семье.  Он  обладал  властью,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устанавливал свои порядки, защищал семью. У ребенка по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отношению к отцу вырабатывается комплекс:  он  считает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отца сильным, добрым. Отец для него авторитет. Еще 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бенок ревнует отца к своей матери  и  пытается  занять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его место,  но позже инцестуальные влечения утрачивают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свою силу,  тогда как уважение  и  страх  перед  отцом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- 14 -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остались. Такую же функцию выполняет и бог. Сначала из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тотема появился целый понтеон богов,  а из них, в свою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очередь,  выделился единый, могучий, карающий бог, ко-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торый потом стал добрым, справедливым богом. Итак, лю-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ди всю ответственность за антисоциальные поступки воз-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ложили на плечи бога,  сделав его,  таким образом, как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бы  громоотводом.  Люди надеются получить от бога воз-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награждение за свой отказ от влечений, и, наконец, ав-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торитет  бога помогает им избавиться от внутрисоциаль-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ных противоречий. Мы видим, что религия является одной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из  основополагающих  частей  культуры.  Однако  Фрейд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установил,  что религия является массовым неврозом. На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основе  чего он сделал такие выводы?  Дело в том,  что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религия по многим своим положениям напоминает навязчи-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вое невротическое состояние.  Так, например, если нев-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ротик боится не производить какие-то определенные дви-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жения, то любой истинно верующий человек так же боится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 выполнить  какой-либо  религиозный  обряд.  Разница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заключается  лишь  в  том,  что невротик не может объ-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яснить смысл своих постоянно повторяемых упражнений, 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верующий человек, в зависимости от своего познания те-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ологии, объясняет те или иные обряды. Таким образом, с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некоторыми  оговорками,  можно назвать религию общест-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венным неврозом.  Тем не менее религия  имеет  положи-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тельное значение.  Дело в том, что частный невроз куда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опасней общественного,  так как он отрицательно влияет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 физическое состояние больного, тогда как данный об-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щественный невроз является совершенно безобидным. Так-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же  религию можно назвать и антиневрозом,  так как она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- 15 -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помогает растворять частные неврозы и сглаживать соци-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альные  противоречия.  И разрушение разрушение религии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ведет к резкому упадку культуры.  Такое явление наблю-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далось в России после революции,  хотя позже произошла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подмена веры.  Для развития  общества  нужны  какие-то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основы,  и  с  падением старых появляются новые.  Так,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например,  религиозную основу в России сменила  комму-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нистическая.  Сейчас,  в наше время, старые основы уже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рухнули,  а новые еще не установились, и поэтому резко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возросло  астеническое  состояние  общества,  возросла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преступность, появилось больше сумасшедших, невротиков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 т.д.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- 16 -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 _ 34.ЗАКЛЮЧЕНИЕ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В целом,  на взгляд некоторых обывателей,  теория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Фрейда  нуждается во многих поправках (она не бесспор-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на),  но все же Зигмунд Фрейд  сделал  большой  шаг  в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оценке  и  понимании  развития человеческого общества.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Создав теорию психоанализа,  он также продвинулся впе-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ред  в  познании  человеческой  психики и раскрытия ее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глубин.  К нашему времени данная теория усовершенство-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валась.  Она нашла много продолжателей.  Многие совре-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менные психоаналитики активно используют работы Фрейда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  своих  исследованиях.  В  своей  работе я попытался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раскрыть основные элементы психоанализа и  культуроло-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гической теории Фрейда.  Многие вопросы я не затронул,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а многие являются очень спорными,  поэтому мое субъек-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тивное  мнение  является лишь каплей в море вопросов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работ, посвященных фрейдизму.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- 17 -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 2ПРИМЕЧАНИЯ К ТЕКСТУ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1.Бессознательное - действия человека, которые он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совершает, не   отдавая  себе  отчета,  автоматически.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Бессознательный характер  носит  психическая  деятель-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ность во время сна,  гипноза, лунатизма (см. "Толкова-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ние сновидений"/ З.Фрейд/ 1913 год/ 2 издание, Москва/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стр. 47). Бессознание, согласно первому закону диалек-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тики, является  антагонистом   сознанию   и   является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вместилищем загнанных природных инстинктов.  Бессозна-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тельное носит врожденный характер и определяет все по-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ведение человека.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2.Я - философское понятие,  обозначающее  субъект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преднамеренных действий, в которых личность отдает се-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бе отчет и за которые она несет ответственность. Я яв-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ляется цензором  спонтанно возникающих животных влече-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ний. По мере развития цивилизации и общественных отно-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шений Я  формируется  культурой,  то есть культурные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моральные отношения в обществе влияют на каждого чело-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века и, сливаясь с ним, образуют субъективное 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3.Супер-эго -  это  интериорезированные  культур-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но-социальные нормы.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4.Приведенные здесь рассуждения относятся лишь  к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раннему детству, так как оболочка, или "эго", растет 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развивается в детстве, а с возрастом "Я" и "оно" урав-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новешиваются, то  есть  находятся  в  более стабильном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состоянии. Но противоречия,  заложенные в детстве,  со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временем проявляют себя.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5.Царь Эдипт. Древнегреческая трагедия, в которой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ркассказывается о  том,  как царский сын Эдипт,  чудом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- 18 -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спасшийся от смерти (его  отцу  предсказали,  что  его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убьет его  собственный сын,  и он приказал убить Эдип-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та) и долго странствующий,  возвращается на родину  и,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убив своего отца, женится на своей матери и становится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царем. Узнав о том, что он женился на своей матери, он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 горя ослепляет себя и уходит странствовать.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6.Хронос (бог времени в  древнегреческой  мифоло-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гии) пожирал своих детей. Зевс, чудом спасшийся, вырос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 в борьбе,  победив своего отца,  серпом  кастрировал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его.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7.Размножаясь, дети Адама и Евы  совершали  также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инцест, который позже был запрещен религией.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8.Эта идея Фрейда (проецирование психики на соци-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ально-культурную основу)   подверглась  бурной  крити-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ке,особенно со стороны марксистов.  Но если  опираться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на теорию Дарвина,  то "филогинез есть повторение ото-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гинеза", то  есть  индивидуальное  развитие  организма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повторяет развитие всего вида.  Таким образом,  наблю-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дая, как развивается человек,  можно сказать, как раз-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вивается общество,  ибо  развитие  человека в точности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повторяет развитие общества.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9.Наверное, это вызвано тем, что, чем больше раз-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виваеться культура, тем глубже загоняется вовнутрь че-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ловека сексуальное   влечение,   поэтому   полноценные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представления об искомом предмете можно получить, лишь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сделав срез, где наиболее остро проявляются противоре-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чия.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10.До этого уже говорилось о появлении тотемизма.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Если взять  за  основу  то,  что  дети  в   результате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- 19 -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действия инцестуозных влечений и антиотцовских настро-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ений убили своего отца,  а позже испугались, что такое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может произойти  и с ними (а может,  ужаснулись своему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кощунству) и испугались содеянного, то понятно, почему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они стали  поклоняться  своему  мертвому  предку и все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бремя власти возложили на него. Позже образ отца пере-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шел в образ животного.  Чтобы снять стресс, это живот-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ное раз в год убивается племенем.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11.Под упражнениями  подразумеваются любые навяз-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чивые мысли и движения и действия.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12.Не следует  путать общественный невроз с рево-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люционными взрывами.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br w:type="page"/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      - 20 -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                   2СПИСОК ЛИТЕРАТУРЫ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1.Фрейд.З. Будущее  одной  иллюзии//  Сумерки   богов/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Фрейд.З.- М.,1990.- С.94.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2.Фрейд.З. Толкование сновидений.- Ереван, 1991.- реп-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ринтное воспроизведение издания 1913 г.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3.Фрейд.З. Тотем и табу.- М.:  Изд-во политической ли-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тературы, 1992.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4.Куликов.В.И., Хаценков.А.Ф.  Современная  буржуазная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философия и религия.- М.:  Изд-во  полит.  литературы,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1977 г.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5.Алексеев.П.В, Большаков.А.В.  и   др.   Хрестоматия: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Основы филосовских знаний.- М.:  Изд-во полит. литера-</w:t>
      </w:r>
    </w:p>
    <w:p w:rsidR="002F6EFC" w:rsidRDefault="002F6EFC">
      <w:pPr>
        <w:pStyle w:val="a3"/>
        <w:rPr>
          <w:rFonts w:eastAsia="MS Mincho"/>
        </w:rPr>
      </w:pPr>
      <w:r>
        <w:rPr>
          <w:rFonts w:eastAsia="MS Mincho"/>
        </w:rPr>
        <w:t xml:space="preserve">           туры, 1982 г.</w:t>
      </w: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</w:p>
    <w:p w:rsidR="002F6EFC" w:rsidRDefault="002F6EFC">
      <w:pPr>
        <w:pStyle w:val="a3"/>
        <w:rPr>
          <w:rFonts w:eastAsia="MS Mincho"/>
        </w:rPr>
      </w:pPr>
      <w:bookmarkStart w:id="0" w:name="_GoBack"/>
      <w:bookmarkEnd w:id="0"/>
    </w:p>
    <w:sectPr w:rsidR="002F6EF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B3A"/>
    <w:rsid w:val="002F6EFC"/>
    <w:rsid w:val="00401EC2"/>
    <w:rsid w:val="00B85F49"/>
    <w:rsid w:val="00B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895D-5686-485A-86E5-08B266B9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4813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КУЛЬТУРОЛОГИЧЕСКАЯ И ПСИХОСЕКСУАЛЬНАЯ ТЕОРИЯ ФРЕЙДА</vt:lpstr>
    </vt:vector>
  </TitlesOfParts>
  <Company>***SVC Computers***</Company>
  <LinksUpToDate>false</LinksUpToDate>
  <CharactersWithSpaces>32184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КУЛЬТУРОЛОГИЧЕСКАЯ И ПСИХОСЕКСУАЛЬНАЯ ТЕОРИЯ ФРЕЙДА</dc:title>
  <dc:subject/>
  <dc:creator>Марина Алексеевна Палей</dc:creator>
  <cp:keywords/>
  <dc:description/>
  <cp:lastModifiedBy>admin</cp:lastModifiedBy>
  <cp:revision>2</cp:revision>
  <dcterms:created xsi:type="dcterms:W3CDTF">2014-02-09T10:38:00Z</dcterms:created>
  <dcterms:modified xsi:type="dcterms:W3CDTF">2014-02-09T10:38:00Z</dcterms:modified>
</cp:coreProperties>
</file>