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D3152">
        <w:rPr>
          <w:sz w:val="28"/>
          <w:szCs w:val="28"/>
        </w:rPr>
        <w:t>Федеральное агентство по образованию России</w:t>
      </w: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D3152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D3152">
        <w:rPr>
          <w:sz w:val="28"/>
          <w:szCs w:val="28"/>
        </w:rPr>
        <w:t>высшего профессионального образования</w:t>
      </w: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D3152">
        <w:rPr>
          <w:sz w:val="28"/>
          <w:szCs w:val="28"/>
        </w:rPr>
        <w:t>«Южный федеральный университет»</w:t>
      </w: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D3152">
        <w:rPr>
          <w:sz w:val="28"/>
          <w:szCs w:val="28"/>
        </w:rPr>
        <w:t>Институт экономики и внешнеэкономических связей</w:t>
      </w: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CE225D" w:rsidRPr="00CD3152" w:rsidRDefault="00CE225D" w:rsidP="00CD3152">
      <w:pPr>
        <w:shd w:val="clear" w:color="000000" w:fill="auto"/>
        <w:spacing w:line="360" w:lineRule="auto"/>
        <w:jc w:val="center"/>
        <w:rPr>
          <w:b/>
          <w:sz w:val="28"/>
          <w:szCs w:val="32"/>
        </w:rPr>
      </w:pPr>
      <w:r w:rsidRPr="00CD3152">
        <w:rPr>
          <w:b/>
          <w:sz w:val="28"/>
          <w:szCs w:val="32"/>
        </w:rPr>
        <w:t>Реферат</w:t>
      </w:r>
    </w:p>
    <w:p w:rsidR="00CD3152" w:rsidRPr="00CD3152" w:rsidRDefault="00CD3152" w:rsidP="00CD3152">
      <w:pPr>
        <w:shd w:val="clear" w:color="000000" w:fill="auto"/>
        <w:spacing w:line="360" w:lineRule="auto"/>
        <w:jc w:val="center"/>
        <w:rPr>
          <w:b/>
          <w:sz w:val="28"/>
          <w:szCs w:val="32"/>
        </w:rPr>
      </w:pPr>
      <w:r w:rsidRPr="00CD3152">
        <w:rPr>
          <w:b/>
          <w:sz w:val="28"/>
          <w:szCs w:val="32"/>
        </w:rPr>
        <w:t>Дисциплина: Культурология</w:t>
      </w:r>
    </w:p>
    <w:p w:rsidR="00CD3152" w:rsidRPr="00CD3152" w:rsidRDefault="0066542C" w:rsidP="00CD3152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CD3152">
        <w:rPr>
          <w:b/>
          <w:sz w:val="28"/>
          <w:szCs w:val="32"/>
        </w:rPr>
        <w:t>Тема:</w:t>
      </w:r>
      <w:r w:rsidR="00CD3152" w:rsidRPr="00CD3152">
        <w:rPr>
          <w:b/>
          <w:sz w:val="28"/>
          <w:szCs w:val="32"/>
        </w:rPr>
        <w:t xml:space="preserve"> </w:t>
      </w:r>
      <w:r w:rsidR="00965E15" w:rsidRPr="00CD3152">
        <w:rPr>
          <w:b/>
          <w:sz w:val="28"/>
          <w:szCs w:val="28"/>
        </w:rPr>
        <w:t>Культурологический аспект развития</w:t>
      </w:r>
    </w:p>
    <w:p w:rsidR="0066542C" w:rsidRPr="00CD3152" w:rsidRDefault="00907887" w:rsidP="00CD3152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CD3152">
        <w:rPr>
          <w:b/>
          <w:sz w:val="28"/>
          <w:szCs w:val="28"/>
        </w:rPr>
        <w:t>Западной Европы начала Х</w:t>
      </w:r>
      <w:r w:rsidRPr="00CD3152">
        <w:rPr>
          <w:b/>
          <w:sz w:val="28"/>
          <w:szCs w:val="28"/>
          <w:lang w:val="en-US"/>
        </w:rPr>
        <w:t>I</w:t>
      </w:r>
      <w:r w:rsidRPr="00CD3152">
        <w:rPr>
          <w:b/>
          <w:sz w:val="28"/>
          <w:szCs w:val="28"/>
        </w:rPr>
        <w:t>Х века</w:t>
      </w:r>
    </w:p>
    <w:p w:rsidR="00CE225D" w:rsidRPr="00CD3152" w:rsidRDefault="00CE225D" w:rsidP="00CD315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E225D" w:rsidRPr="00CD3152" w:rsidRDefault="00CE225D" w:rsidP="00CD315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E225D" w:rsidRPr="00CD3152" w:rsidRDefault="00CE225D" w:rsidP="00CD315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66542C" w:rsidRPr="00CD3152" w:rsidRDefault="0066542C" w:rsidP="00CD315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D3152">
        <w:rPr>
          <w:sz w:val="28"/>
          <w:szCs w:val="28"/>
        </w:rPr>
        <w:t>Выполнила: студентка 1 курса</w:t>
      </w:r>
    </w:p>
    <w:p w:rsidR="0066542C" w:rsidRPr="00CD3152" w:rsidRDefault="00CE225D" w:rsidP="00CD315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D3152">
        <w:rPr>
          <w:sz w:val="28"/>
          <w:szCs w:val="28"/>
        </w:rPr>
        <w:t>Зарецкая Анн</w:t>
      </w:r>
      <w:r w:rsidR="0066542C" w:rsidRPr="00CD3152">
        <w:rPr>
          <w:sz w:val="28"/>
          <w:szCs w:val="28"/>
        </w:rPr>
        <w:t>а Сергеевна</w:t>
      </w:r>
    </w:p>
    <w:p w:rsidR="00CD3152" w:rsidRPr="00CD3152" w:rsidRDefault="0066542C" w:rsidP="00CD315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D3152">
        <w:rPr>
          <w:sz w:val="28"/>
          <w:szCs w:val="28"/>
        </w:rPr>
        <w:t>Специальность 080109</w:t>
      </w:r>
    </w:p>
    <w:p w:rsidR="0066542C" w:rsidRPr="00CD3152" w:rsidRDefault="0066542C" w:rsidP="00CD315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D3152">
        <w:rPr>
          <w:sz w:val="28"/>
          <w:szCs w:val="28"/>
        </w:rPr>
        <w:t>«Бухгалтерский учет, анализ и аудит»</w:t>
      </w:r>
    </w:p>
    <w:p w:rsidR="0066542C" w:rsidRPr="002E7CCA" w:rsidRDefault="00B97B26" w:rsidP="00CD315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D3152">
        <w:rPr>
          <w:sz w:val="28"/>
          <w:szCs w:val="28"/>
        </w:rPr>
        <w:t>Преподаватель</w:t>
      </w:r>
      <w:r w:rsidRPr="002E7CCA">
        <w:rPr>
          <w:sz w:val="28"/>
          <w:szCs w:val="28"/>
        </w:rPr>
        <w:t>: Бакулов В.Д.</w:t>
      </w: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CD3152" w:rsidRPr="00CD3152" w:rsidRDefault="00CD3152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CD3152" w:rsidRPr="00CD3152" w:rsidRDefault="00CD3152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CD3152" w:rsidRPr="00CD3152" w:rsidRDefault="00CD3152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CD3152" w:rsidRPr="00CD3152" w:rsidRDefault="00CD3152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66542C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D3152">
        <w:rPr>
          <w:sz w:val="28"/>
          <w:szCs w:val="28"/>
        </w:rPr>
        <w:t>Ростов-на-Дону</w:t>
      </w:r>
    </w:p>
    <w:p w:rsidR="00CD3152" w:rsidRPr="00CD3152" w:rsidRDefault="0066542C" w:rsidP="00CD3152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D3152">
        <w:rPr>
          <w:sz w:val="28"/>
          <w:szCs w:val="28"/>
        </w:rPr>
        <w:t>2010</w:t>
      </w:r>
    </w:p>
    <w:p w:rsidR="00CD3152" w:rsidRPr="00CD3152" w:rsidRDefault="00CD3152" w:rsidP="00CD3152">
      <w:pPr>
        <w:shd w:val="clear" w:color="000000" w:fill="auto"/>
        <w:spacing w:line="360" w:lineRule="auto"/>
        <w:rPr>
          <w:sz w:val="28"/>
          <w:szCs w:val="28"/>
        </w:rPr>
      </w:pPr>
    </w:p>
    <w:p w:rsidR="00CD3152" w:rsidRPr="00CD3152" w:rsidRDefault="00CD3152" w:rsidP="00CD3152">
      <w:pPr>
        <w:shd w:val="clear" w:color="000000" w:fill="auto"/>
        <w:spacing w:line="360" w:lineRule="auto"/>
        <w:rPr>
          <w:sz w:val="28"/>
          <w:szCs w:val="28"/>
        </w:rPr>
        <w:sectPr w:rsidR="00CD3152" w:rsidRPr="00CD3152" w:rsidSect="00CD3152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1EEA" w:rsidRPr="00CD3152" w:rsidRDefault="001F1EEA" w:rsidP="00CD3152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CD3152">
        <w:rPr>
          <w:b/>
          <w:sz w:val="28"/>
          <w:szCs w:val="32"/>
        </w:rPr>
        <w:t>Содержание</w:t>
      </w:r>
    </w:p>
    <w:p w:rsidR="00CD3152" w:rsidRPr="00CD3152" w:rsidRDefault="00CD3152" w:rsidP="00CD3152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1F1EEA" w:rsidRPr="00CD3152" w:rsidRDefault="001F1EEA" w:rsidP="00CD3152">
      <w:pPr>
        <w:shd w:val="clear" w:color="000000" w:fill="auto"/>
        <w:spacing w:line="360" w:lineRule="auto"/>
        <w:rPr>
          <w:sz w:val="28"/>
          <w:szCs w:val="32"/>
        </w:rPr>
      </w:pPr>
      <w:r w:rsidRPr="00CD3152">
        <w:rPr>
          <w:sz w:val="28"/>
          <w:szCs w:val="32"/>
        </w:rPr>
        <w:t>Введение</w:t>
      </w:r>
    </w:p>
    <w:p w:rsidR="00F45BE6" w:rsidRPr="00CD3152" w:rsidRDefault="00F45BE6" w:rsidP="00CD3152">
      <w:pPr>
        <w:shd w:val="clear" w:color="000000" w:fill="auto"/>
        <w:spacing w:line="360" w:lineRule="auto"/>
        <w:rPr>
          <w:sz w:val="28"/>
          <w:szCs w:val="28"/>
        </w:rPr>
      </w:pPr>
      <w:r w:rsidRPr="00CD3152">
        <w:rPr>
          <w:sz w:val="28"/>
          <w:szCs w:val="28"/>
        </w:rPr>
        <w:t>1.</w:t>
      </w:r>
      <w:r w:rsidR="00CD3152">
        <w:rPr>
          <w:sz w:val="28"/>
          <w:szCs w:val="28"/>
        </w:rPr>
        <w:t xml:space="preserve"> </w:t>
      </w:r>
      <w:r w:rsidRPr="00CD3152">
        <w:rPr>
          <w:sz w:val="28"/>
          <w:szCs w:val="28"/>
        </w:rPr>
        <w:t>Интеллектуальные течения эпохи</w:t>
      </w:r>
      <w:r w:rsidR="00CD3152">
        <w:rPr>
          <w:sz w:val="28"/>
          <w:szCs w:val="28"/>
        </w:rPr>
        <w:t xml:space="preserve"> </w:t>
      </w:r>
      <w:r w:rsidRPr="00CD3152">
        <w:rPr>
          <w:sz w:val="28"/>
          <w:szCs w:val="28"/>
        </w:rPr>
        <w:t>Просвещения</w:t>
      </w:r>
    </w:p>
    <w:p w:rsidR="00F45BE6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sz w:val="28"/>
        </w:rPr>
      </w:pPr>
      <w:r w:rsidRPr="00CD3152">
        <w:rPr>
          <w:sz w:val="28"/>
        </w:rPr>
        <w:t>2.</w:t>
      </w:r>
      <w:r w:rsidR="00CD3152">
        <w:rPr>
          <w:sz w:val="28"/>
        </w:rPr>
        <w:t xml:space="preserve"> </w:t>
      </w:r>
      <w:r w:rsidRPr="00CD3152">
        <w:rPr>
          <w:sz w:val="28"/>
        </w:rPr>
        <w:t>Художественные стили</w:t>
      </w:r>
    </w:p>
    <w:p w:rsidR="00F45BE6" w:rsidRPr="00CD3152" w:rsidRDefault="00F45BE6" w:rsidP="00CD3152">
      <w:pPr>
        <w:pStyle w:val="3"/>
        <w:shd w:val="clear" w:color="000000" w:fill="auto"/>
        <w:spacing w:before="0" w:beforeAutospacing="0" w:after="0" w:afterAutospacing="0" w:line="360" w:lineRule="auto"/>
        <w:rPr>
          <w:b w:val="0"/>
          <w:sz w:val="28"/>
        </w:rPr>
      </w:pPr>
      <w:r w:rsidRPr="00CD3152">
        <w:rPr>
          <w:b w:val="0"/>
          <w:sz w:val="28"/>
        </w:rPr>
        <w:t>2.1</w:t>
      </w:r>
      <w:r w:rsidR="00CD3152">
        <w:rPr>
          <w:b w:val="0"/>
          <w:sz w:val="28"/>
        </w:rPr>
        <w:t xml:space="preserve"> </w:t>
      </w:r>
      <w:r w:rsidRPr="00CD3152">
        <w:rPr>
          <w:b w:val="0"/>
          <w:sz w:val="28"/>
        </w:rPr>
        <w:t>Классицизм</w:t>
      </w:r>
    </w:p>
    <w:p w:rsidR="00F45BE6" w:rsidRPr="00CD3152" w:rsidRDefault="00F45BE6" w:rsidP="00CD3152">
      <w:pPr>
        <w:pStyle w:val="3"/>
        <w:shd w:val="clear" w:color="000000" w:fill="auto"/>
        <w:spacing w:before="0" w:beforeAutospacing="0" w:after="0" w:afterAutospacing="0" w:line="360" w:lineRule="auto"/>
        <w:rPr>
          <w:b w:val="0"/>
          <w:sz w:val="28"/>
        </w:rPr>
      </w:pPr>
      <w:r w:rsidRPr="00CD3152">
        <w:rPr>
          <w:b w:val="0"/>
          <w:sz w:val="28"/>
        </w:rPr>
        <w:t>2.2</w:t>
      </w:r>
      <w:r w:rsidR="00CD3152">
        <w:rPr>
          <w:b w:val="0"/>
          <w:sz w:val="28"/>
        </w:rPr>
        <w:t xml:space="preserve"> </w:t>
      </w:r>
      <w:r w:rsidR="002E7CCA">
        <w:rPr>
          <w:b w:val="0"/>
          <w:sz w:val="28"/>
        </w:rPr>
        <w:t xml:space="preserve">Искусство </w:t>
      </w:r>
      <w:r w:rsidRPr="00CD3152">
        <w:rPr>
          <w:b w:val="0"/>
          <w:sz w:val="28"/>
        </w:rPr>
        <w:t>рококо</w:t>
      </w:r>
    </w:p>
    <w:p w:rsidR="00F45BE6" w:rsidRPr="00CD3152" w:rsidRDefault="00CD3152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bCs/>
          <w:sz w:val="28"/>
        </w:rPr>
      </w:pPr>
      <w:r>
        <w:rPr>
          <w:sz w:val="28"/>
          <w:szCs w:val="28"/>
        </w:rPr>
        <w:t>3. И</w:t>
      </w:r>
      <w:r w:rsidR="00F45BE6" w:rsidRPr="00CD3152">
        <w:rPr>
          <w:bCs/>
          <w:sz w:val="28"/>
        </w:rPr>
        <w:t>скусство Европы начала ХIХ века</w:t>
      </w:r>
    </w:p>
    <w:p w:rsidR="00F45BE6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sz w:val="28"/>
        </w:rPr>
      </w:pPr>
      <w:r w:rsidRPr="00CD3152">
        <w:rPr>
          <w:bCs/>
          <w:sz w:val="28"/>
        </w:rPr>
        <w:t>3.1</w:t>
      </w:r>
      <w:r w:rsidR="00CD3152">
        <w:rPr>
          <w:bCs/>
          <w:sz w:val="28"/>
        </w:rPr>
        <w:t xml:space="preserve"> </w:t>
      </w:r>
      <w:r w:rsidRPr="00CD3152">
        <w:rPr>
          <w:bCs/>
          <w:sz w:val="28"/>
        </w:rPr>
        <w:t>Классицизм и романтизм</w:t>
      </w:r>
    </w:p>
    <w:p w:rsidR="00F45BE6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sz w:val="28"/>
        </w:rPr>
      </w:pPr>
      <w:r w:rsidRPr="00CD3152">
        <w:rPr>
          <w:sz w:val="28"/>
        </w:rPr>
        <w:t>3.2</w:t>
      </w:r>
      <w:r w:rsidR="00CD3152">
        <w:rPr>
          <w:sz w:val="28"/>
        </w:rPr>
        <w:t xml:space="preserve"> </w:t>
      </w:r>
      <w:r w:rsidRPr="00CD3152">
        <w:rPr>
          <w:sz w:val="28"/>
        </w:rPr>
        <w:t>Реализм</w:t>
      </w:r>
    </w:p>
    <w:p w:rsidR="00F45BE6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sz w:val="28"/>
        </w:rPr>
      </w:pPr>
      <w:r w:rsidRPr="00CD3152">
        <w:rPr>
          <w:sz w:val="28"/>
        </w:rPr>
        <w:t>4.</w:t>
      </w:r>
      <w:r w:rsidR="00CD3152">
        <w:rPr>
          <w:sz w:val="28"/>
        </w:rPr>
        <w:t xml:space="preserve"> </w:t>
      </w:r>
      <w:r w:rsidRPr="00CD3152">
        <w:rPr>
          <w:sz w:val="28"/>
        </w:rPr>
        <w:t xml:space="preserve">Новые направления </w:t>
      </w:r>
      <w:r w:rsidRPr="00CD3152">
        <w:rPr>
          <w:bCs/>
          <w:sz w:val="28"/>
        </w:rPr>
        <w:t>ХIХ века</w:t>
      </w:r>
    </w:p>
    <w:p w:rsidR="00F45BE6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sz w:val="28"/>
        </w:rPr>
      </w:pPr>
      <w:r w:rsidRPr="00CD3152">
        <w:rPr>
          <w:bCs/>
          <w:sz w:val="28"/>
        </w:rPr>
        <w:t>4.1</w:t>
      </w:r>
      <w:r w:rsidR="00CD3152">
        <w:rPr>
          <w:bCs/>
          <w:sz w:val="28"/>
        </w:rPr>
        <w:t xml:space="preserve"> </w:t>
      </w:r>
      <w:r w:rsidRPr="00CD3152">
        <w:rPr>
          <w:bCs/>
          <w:sz w:val="28"/>
        </w:rPr>
        <w:t>Символизм</w:t>
      </w:r>
    </w:p>
    <w:p w:rsidR="00F45BE6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sz w:val="28"/>
        </w:rPr>
      </w:pPr>
      <w:r w:rsidRPr="00CD3152">
        <w:rPr>
          <w:bCs/>
          <w:sz w:val="28"/>
        </w:rPr>
        <w:t>4.2</w:t>
      </w:r>
      <w:r w:rsidR="00CD3152">
        <w:rPr>
          <w:bCs/>
          <w:sz w:val="28"/>
        </w:rPr>
        <w:t xml:space="preserve"> </w:t>
      </w:r>
      <w:r w:rsidRPr="00CD3152">
        <w:rPr>
          <w:bCs/>
          <w:sz w:val="28"/>
        </w:rPr>
        <w:t>Импрессионизм</w:t>
      </w:r>
    </w:p>
    <w:p w:rsidR="00F45BE6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bCs/>
          <w:sz w:val="28"/>
        </w:rPr>
      </w:pPr>
      <w:r w:rsidRPr="00CD3152">
        <w:rPr>
          <w:bCs/>
          <w:sz w:val="28"/>
        </w:rPr>
        <w:t>4.3</w:t>
      </w:r>
      <w:r w:rsidR="00CD3152">
        <w:rPr>
          <w:bCs/>
          <w:sz w:val="28"/>
        </w:rPr>
        <w:t xml:space="preserve"> </w:t>
      </w:r>
      <w:r w:rsidRPr="00CD3152">
        <w:rPr>
          <w:bCs/>
          <w:sz w:val="28"/>
        </w:rPr>
        <w:t>Постимпрессионизм</w:t>
      </w:r>
    </w:p>
    <w:p w:rsidR="00F45BE6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rPr>
          <w:sz w:val="28"/>
          <w:szCs w:val="28"/>
        </w:rPr>
      </w:pPr>
      <w:r w:rsidRPr="00CD3152">
        <w:rPr>
          <w:sz w:val="28"/>
          <w:szCs w:val="28"/>
        </w:rPr>
        <w:t>Заключение</w:t>
      </w:r>
    </w:p>
    <w:p w:rsidR="00F45BE6" w:rsidRPr="00CD3152" w:rsidRDefault="00F45BE6" w:rsidP="00CD3152">
      <w:pPr>
        <w:shd w:val="clear" w:color="000000" w:fill="auto"/>
        <w:spacing w:line="360" w:lineRule="auto"/>
        <w:rPr>
          <w:sz w:val="28"/>
          <w:szCs w:val="28"/>
        </w:rPr>
      </w:pPr>
      <w:r w:rsidRPr="00CD3152">
        <w:rPr>
          <w:sz w:val="28"/>
          <w:szCs w:val="28"/>
        </w:rPr>
        <w:t>Литература</w:t>
      </w:r>
    </w:p>
    <w:p w:rsidR="00CD3152" w:rsidRPr="00CD3152" w:rsidRDefault="00CD3152" w:rsidP="00CD3152">
      <w:pPr>
        <w:shd w:val="clear" w:color="000000" w:fill="auto"/>
        <w:spacing w:line="360" w:lineRule="auto"/>
        <w:rPr>
          <w:sz w:val="28"/>
          <w:szCs w:val="32"/>
        </w:rPr>
      </w:pPr>
    </w:p>
    <w:p w:rsidR="001F1EEA" w:rsidRPr="00CD3152" w:rsidRDefault="001F1EEA" w:rsidP="00CD3152">
      <w:pPr>
        <w:shd w:val="clear" w:color="000000" w:fill="auto"/>
        <w:spacing w:line="360" w:lineRule="auto"/>
        <w:jc w:val="center"/>
        <w:rPr>
          <w:sz w:val="28"/>
          <w:szCs w:val="32"/>
        </w:rPr>
      </w:pPr>
      <w:r w:rsidRPr="00CD3152">
        <w:rPr>
          <w:sz w:val="28"/>
          <w:szCs w:val="32"/>
        </w:rPr>
        <w:br w:type="page"/>
      </w:r>
      <w:r w:rsidRPr="00CD3152">
        <w:rPr>
          <w:b/>
          <w:sz w:val="28"/>
          <w:szCs w:val="32"/>
        </w:rPr>
        <w:t>Введение</w:t>
      </w:r>
    </w:p>
    <w:p w:rsidR="001F1EEA" w:rsidRPr="00CD3152" w:rsidRDefault="001F1EEA" w:rsidP="00CD315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66542C" w:rsidRPr="00CD3152" w:rsidRDefault="0066542C" w:rsidP="00CD315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3152">
        <w:rPr>
          <w:sz w:val="28"/>
          <w:szCs w:val="28"/>
        </w:rPr>
        <w:t>С точки зрения истории философии, культуры, искусства, науки и техники, XVII столетие является одним из наиболее сложных и важных периодов. Его совершенно особое положение определяется, прежде всего, характером и масштабом изменений в сферах социальной и духовной жизни европейского человека. С одной стороны, это уже не средневековое общество, но, с другой сторо</w:t>
      </w:r>
      <w:r w:rsidR="001F1EEA" w:rsidRPr="00CD3152">
        <w:rPr>
          <w:sz w:val="28"/>
          <w:szCs w:val="28"/>
        </w:rPr>
        <w:t>ны, еще и не современное –</w:t>
      </w:r>
      <w:r w:rsidRPr="00CD3152">
        <w:rPr>
          <w:sz w:val="28"/>
          <w:szCs w:val="28"/>
        </w:rPr>
        <w:t xml:space="preserve"> таков переходный, пограничный характер этого века.</w:t>
      </w:r>
    </w:p>
    <w:p w:rsidR="00CE225D" w:rsidRPr="00CD3152" w:rsidRDefault="0066542C" w:rsidP="00CD315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3152">
        <w:rPr>
          <w:sz w:val="28"/>
          <w:szCs w:val="28"/>
        </w:rPr>
        <w:t>С точки зрения историков, Новое время</w:t>
      </w:r>
      <w:r w:rsidR="001F1EEA" w:rsidRPr="00CD3152">
        <w:rPr>
          <w:sz w:val="28"/>
          <w:szCs w:val="28"/>
        </w:rPr>
        <w:t xml:space="preserve"> – </w:t>
      </w:r>
      <w:r w:rsidRPr="00CD3152">
        <w:rPr>
          <w:sz w:val="28"/>
          <w:szCs w:val="28"/>
        </w:rPr>
        <w:t xml:space="preserve">это понятие, имеющее строгие хронологические рамки. Его начало было ознаменовано событиями первой Английской буржуазной революции и бегством из Лондона Карла I (1640-1642), </w:t>
      </w:r>
      <w:r w:rsidR="00A72199" w:rsidRPr="00CD3152">
        <w:rPr>
          <w:sz w:val="28"/>
          <w:szCs w:val="28"/>
        </w:rPr>
        <w:t xml:space="preserve">промышленным переворотом в Англии XVIII столетия и Французской буржуазной революцией 1789-1794 годов, было положено начало </w:t>
      </w:r>
      <w:r w:rsidR="00A72199" w:rsidRPr="00CD3152">
        <w:rPr>
          <w:bCs/>
          <w:iCs/>
          <w:sz w:val="28"/>
          <w:szCs w:val="28"/>
        </w:rPr>
        <w:t>эпохе капитализма</w:t>
      </w:r>
      <w:r w:rsidR="00A72199" w:rsidRPr="00CD3152">
        <w:rPr>
          <w:b/>
          <w:bCs/>
          <w:iCs/>
          <w:sz w:val="28"/>
          <w:szCs w:val="28"/>
        </w:rPr>
        <w:t xml:space="preserve"> </w:t>
      </w:r>
      <w:r w:rsidR="00A72199" w:rsidRPr="00CD3152">
        <w:rPr>
          <w:sz w:val="28"/>
          <w:szCs w:val="28"/>
        </w:rPr>
        <w:t>в Европе</w:t>
      </w:r>
      <w:r w:rsidR="00CE225D" w:rsidRPr="00CD3152">
        <w:rPr>
          <w:sz w:val="28"/>
          <w:szCs w:val="28"/>
        </w:rPr>
        <w:t xml:space="preserve">, </w:t>
      </w:r>
      <w:r w:rsidRPr="00CD3152">
        <w:rPr>
          <w:sz w:val="28"/>
          <w:szCs w:val="28"/>
        </w:rPr>
        <w:t>а завершение</w:t>
      </w:r>
      <w:r w:rsidR="001F1EEA" w:rsidRPr="00CD3152">
        <w:rPr>
          <w:sz w:val="28"/>
          <w:szCs w:val="28"/>
        </w:rPr>
        <w:t xml:space="preserve"> –</w:t>
      </w:r>
      <w:r w:rsidRPr="00CD3152">
        <w:rPr>
          <w:sz w:val="28"/>
          <w:szCs w:val="28"/>
        </w:rPr>
        <w:t xml:space="preserve"> франко-прусской войной и образованием Германской империи (1870-1871). Впрочем, по мнению отдельных историков, эпоха Нового времени завершилась несколько позднее, после окончания Октябрьской революции в России и Пе</w:t>
      </w:r>
      <w:r w:rsidR="00CE225D" w:rsidRPr="00CD3152">
        <w:rPr>
          <w:sz w:val="28"/>
          <w:szCs w:val="28"/>
        </w:rPr>
        <w:t>рвой мировой войны (1917-1918).</w:t>
      </w:r>
    </w:p>
    <w:p w:rsidR="001F1EEA" w:rsidRPr="00CD3152" w:rsidRDefault="0066542C" w:rsidP="00CD315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3152">
        <w:rPr>
          <w:sz w:val="28"/>
          <w:szCs w:val="28"/>
        </w:rPr>
        <w:t>С точки зрения культурологов, Новое время как понятие не столь жестко конкретизировано и не связано с определенными историческими событиями. Оно начинается как минимум двумя десятилетиями ранее «исторического» Нового времени, в 1620-х гг. (а по некоторым данным — уже в конце XVI в.),</w:t>
      </w:r>
      <w:r w:rsidR="00CE225D" w:rsidRPr="00CD3152">
        <w:rPr>
          <w:sz w:val="28"/>
          <w:szCs w:val="28"/>
        </w:rPr>
        <w:t xml:space="preserve"> </w:t>
      </w:r>
      <w:r w:rsidR="00AA1A8D" w:rsidRPr="00CD3152">
        <w:rPr>
          <w:sz w:val="28"/>
          <w:szCs w:val="28"/>
        </w:rPr>
        <w:t>охватывает</w:t>
      </w:r>
      <w:r w:rsidR="00CE225D" w:rsidRPr="00CD3152">
        <w:rPr>
          <w:sz w:val="28"/>
          <w:szCs w:val="28"/>
        </w:rPr>
        <w:t xml:space="preserve"> эпох</w:t>
      </w:r>
      <w:r w:rsidR="00AA1A8D" w:rsidRPr="00CD3152">
        <w:rPr>
          <w:sz w:val="28"/>
          <w:szCs w:val="28"/>
        </w:rPr>
        <w:t>у</w:t>
      </w:r>
      <w:r w:rsidR="00CE225D" w:rsidRPr="00CD3152">
        <w:rPr>
          <w:sz w:val="28"/>
          <w:szCs w:val="28"/>
        </w:rPr>
        <w:t xml:space="preserve"> Просвещения </w:t>
      </w:r>
      <w:r w:rsidRPr="00CD3152">
        <w:rPr>
          <w:sz w:val="28"/>
          <w:szCs w:val="28"/>
        </w:rPr>
        <w:t>и завершается на рубеже XIX-XX столетий либо продолжается до сих пор.</w:t>
      </w:r>
    </w:p>
    <w:p w:rsidR="00CD3152" w:rsidRP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72199" w:rsidRPr="002E7CCA" w:rsidRDefault="00CE225D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D3152">
        <w:rPr>
          <w:b/>
          <w:sz w:val="28"/>
          <w:szCs w:val="28"/>
        </w:rPr>
        <w:br w:type="page"/>
      </w:r>
      <w:r w:rsidR="002625EA" w:rsidRPr="00CD3152">
        <w:rPr>
          <w:b/>
          <w:sz w:val="28"/>
          <w:szCs w:val="28"/>
        </w:rPr>
        <w:t>1. Интеллектуа</w:t>
      </w:r>
      <w:r w:rsidR="00A72199" w:rsidRPr="00CD3152">
        <w:rPr>
          <w:b/>
          <w:sz w:val="28"/>
          <w:szCs w:val="28"/>
        </w:rPr>
        <w:t>льные течения эпохи Просвещения</w:t>
      </w:r>
    </w:p>
    <w:p w:rsidR="00AA1A8D" w:rsidRPr="00496932" w:rsidRDefault="00334BC0" w:rsidP="00334BC0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color w:val="FFFFFF"/>
          <w:sz w:val="28"/>
          <w:szCs w:val="28"/>
        </w:rPr>
      </w:pPr>
      <w:r w:rsidRPr="00496932">
        <w:rPr>
          <w:color w:val="FFFFFF"/>
          <w:sz w:val="28"/>
        </w:rPr>
        <w:t xml:space="preserve">просвещение </w:t>
      </w:r>
      <w:r w:rsidR="002E7CCA" w:rsidRPr="00496932">
        <w:rPr>
          <w:color w:val="FFFFFF"/>
          <w:sz w:val="28"/>
        </w:rPr>
        <w:t>культура символизм романтизм</w:t>
      </w:r>
    </w:p>
    <w:p w:rsidR="00CE225D" w:rsidRPr="00CD3152" w:rsidRDefault="00AA1A8D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3152">
        <w:rPr>
          <w:sz w:val="28"/>
          <w:szCs w:val="28"/>
        </w:rPr>
        <w:t>Просвещение – необходимая ступень в поступательном развитии любой страны, расстающейся с феодальным образом жизни и стремящейся бесповоротно встать на путь научно-технического и социального прогресса.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Просвещение представляет собой не только историческую эпоху в развитии европейской культуры, но также мощное идейное течение, основанное на убеждении в решающей роли разума и науки в познании </w:t>
      </w:r>
      <w:r w:rsidR="00A72199" w:rsidRPr="00CD3152">
        <w:rPr>
          <w:sz w:val="28"/>
        </w:rPr>
        <w:t>(</w:t>
      </w:r>
      <w:r w:rsidRPr="00CD3152">
        <w:rPr>
          <w:sz w:val="28"/>
        </w:rPr>
        <w:t>естественного порядка</w:t>
      </w:r>
      <w:r w:rsidR="00A72199" w:rsidRPr="00CD3152">
        <w:rPr>
          <w:sz w:val="28"/>
        </w:rPr>
        <w:t>)</w:t>
      </w:r>
      <w:r w:rsidRPr="00CD3152">
        <w:rPr>
          <w:sz w:val="28"/>
        </w:rPr>
        <w:t>, соответствующего подлинной природе человека и общества.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Просветители выступали поборниками равенства всех перед законом, права каждого на обращение в высшие органы управления, лишения Церкви светской власти, неприкосновенности собственности, гуманизации уголовного права, поддержки науки и техники, свободы печати, аграрной реформы и справедливого налогообложения. Краеугольным камнем всех просветительских теорий была вера во всесилие разума.</w:t>
      </w:r>
    </w:p>
    <w:p w:rsidR="00AA1A8D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Важнейшими представителями культуры Просвещения являются: </w:t>
      </w:r>
      <w:r w:rsidRPr="00CD3152">
        <w:rPr>
          <w:iCs/>
          <w:sz w:val="28"/>
        </w:rPr>
        <w:t xml:space="preserve">Вольтер, Ж.-Ж. Руссо, Ш. Монтескье, К.А. Гельвеций, Д. Дидро </w:t>
      </w:r>
      <w:r w:rsidRPr="00CD3152">
        <w:rPr>
          <w:sz w:val="28"/>
        </w:rPr>
        <w:t xml:space="preserve">во Франции, </w:t>
      </w:r>
      <w:r w:rsidRPr="00CD3152">
        <w:rPr>
          <w:iCs/>
          <w:sz w:val="28"/>
        </w:rPr>
        <w:t xml:space="preserve">Дж. Локк </w:t>
      </w:r>
      <w:r w:rsidRPr="00CD3152">
        <w:rPr>
          <w:sz w:val="28"/>
        </w:rPr>
        <w:t xml:space="preserve">в Великобритании, </w:t>
      </w:r>
      <w:r w:rsidRPr="00CD3152">
        <w:rPr>
          <w:iCs/>
          <w:sz w:val="28"/>
        </w:rPr>
        <w:t>Г.Э. Лессинг, И.Г. Гердер, И.В. Гете, Ф. Шиллер</w:t>
      </w:r>
      <w:r w:rsidRPr="00CD3152">
        <w:rPr>
          <w:sz w:val="28"/>
        </w:rPr>
        <w:t xml:space="preserve"> в Германии</w:t>
      </w:r>
      <w:r w:rsidR="00AA1A8D" w:rsidRPr="00CD3152">
        <w:rPr>
          <w:sz w:val="28"/>
        </w:rPr>
        <w:t>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 каждой стране просветительское движение носило отпечаток национальной самобытности. В </w:t>
      </w:r>
      <w:r w:rsidRPr="00CD3152">
        <w:rPr>
          <w:bCs/>
          <w:sz w:val="28"/>
        </w:rPr>
        <w:t>Англии</w:t>
      </w:r>
      <w:r w:rsidRPr="00CD3152">
        <w:rPr>
          <w:sz w:val="28"/>
        </w:rPr>
        <w:t xml:space="preserve"> философская программа Просвещения была сформулирована философом </w:t>
      </w:r>
      <w:r w:rsidRPr="00CD3152">
        <w:rPr>
          <w:bCs/>
          <w:sz w:val="28"/>
        </w:rPr>
        <w:t>Джоном Локком</w:t>
      </w:r>
      <w:r w:rsidRPr="00CD3152">
        <w:rPr>
          <w:sz w:val="28"/>
        </w:rPr>
        <w:t xml:space="preserve"> (1632-1704), провозгласившим свод неотчуждаемых прав человека: права на жизнь, свободу и собственность. Отвергая существование врожденных идей, он утверждал, что все человеческое знание проистекает из опыта, а в воспитании решающим фактором выступает среда.</w:t>
      </w:r>
      <w:r w:rsidR="00A617E0" w:rsidRPr="00CD3152">
        <w:rPr>
          <w:sz w:val="28"/>
        </w:rPr>
        <w:t xml:space="preserve"> </w:t>
      </w:r>
      <w:r w:rsidRPr="00CD3152">
        <w:rPr>
          <w:sz w:val="28"/>
        </w:rPr>
        <w:t xml:space="preserve">Другой английский просветитель XVII века </w:t>
      </w:r>
      <w:r w:rsidRPr="00CD3152">
        <w:rPr>
          <w:bCs/>
          <w:sz w:val="28"/>
        </w:rPr>
        <w:t xml:space="preserve">Томас Гоббс </w:t>
      </w:r>
      <w:r w:rsidRPr="00CD3152">
        <w:rPr>
          <w:sz w:val="28"/>
        </w:rPr>
        <w:t>(1588-1679) увидел в геометрии и механике идеальные образцы научного мышления, а на природу смотрел как на совокупность протяженных тел, различающихся величиной, фигурой, положением, а не как на вместилище божественного разума.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Немалая заслуга в развитии нового взгляда на мир принадлежит шотландскому философу, историку, экономисту и публицисту </w:t>
      </w:r>
      <w:r w:rsidRPr="00CD3152">
        <w:rPr>
          <w:bCs/>
          <w:sz w:val="28"/>
        </w:rPr>
        <w:t>Дэвиду Юму</w:t>
      </w:r>
      <w:r w:rsidRPr="00CD3152">
        <w:rPr>
          <w:sz w:val="28"/>
        </w:rPr>
        <w:t xml:space="preserve"> (1711-1776), обновившему науку о нравственности. По Юму, этика занимается мотивами поступков, которые в конечном итоге обусловливаются психологическими особенностями людей. Шотландия дала миру и другого великого мыслителя </w:t>
      </w:r>
      <w:r w:rsidR="00A617E0" w:rsidRPr="00CD3152">
        <w:rPr>
          <w:sz w:val="28"/>
          <w:szCs w:val="28"/>
        </w:rPr>
        <w:t>–</w:t>
      </w:r>
      <w:r w:rsidR="00A617E0" w:rsidRPr="00CD3152">
        <w:rPr>
          <w:sz w:val="28"/>
        </w:rPr>
        <w:t xml:space="preserve"> </w:t>
      </w:r>
      <w:r w:rsidRPr="00CD3152">
        <w:rPr>
          <w:sz w:val="28"/>
        </w:rPr>
        <w:t xml:space="preserve">экономиста </w:t>
      </w:r>
      <w:r w:rsidRPr="00CD3152">
        <w:rPr>
          <w:bCs/>
          <w:sz w:val="28"/>
        </w:rPr>
        <w:t>Адама Смита</w:t>
      </w:r>
      <w:r w:rsidRPr="00CD3152">
        <w:rPr>
          <w:sz w:val="28"/>
        </w:rPr>
        <w:t xml:space="preserve"> (1723-1790), заложившего основы классической политэкономии.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CD3152">
        <w:rPr>
          <w:sz w:val="28"/>
        </w:rPr>
        <w:t>Просвещение во</w:t>
      </w:r>
      <w:r w:rsidRPr="00CD3152">
        <w:rPr>
          <w:bCs/>
          <w:sz w:val="28"/>
        </w:rPr>
        <w:t xml:space="preserve"> Франции</w:t>
      </w:r>
      <w:r w:rsidRPr="00CD3152">
        <w:rPr>
          <w:sz w:val="28"/>
        </w:rPr>
        <w:t xml:space="preserve"> связано с именами </w:t>
      </w:r>
      <w:r w:rsidRPr="00CD3152">
        <w:rPr>
          <w:iCs/>
          <w:sz w:val="28"/>
        </w:rPr>
        <w:t>Вольтера, Жан-Жака Руссо, Дени Дидро, Шарля Луи Монтескье, Поля Анри Гольбаха и др.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Французский просветитель, правовед и философ</w:t>
      </w:r>
      <w:r w:rsidR="00A617E0" w:rsidRPr="00CD3152">
        <w:rPr>
          <w:sz w:val="28"/>
        </w:rPr>
        <w:t xml:space="preserve"> </w:t>
      </w:r>
      <w:r w:rsidRPr="00CD3152">
        <w:rPr>
          <w:bCs/>
          <w:sz w:val="28"/>
        </w:rPr>
        <w:t>Монтескье</w:t>
      </w:r>
      <w:r w:rsidRPr="00CD3152">
        <w:rPr>
          <w:sz w:val="28"/>
        </w:rPr>
        <w:t xml:space="preserve"> (1689-1755) страстно выступал против абсолютизма, стремился вскрыть причины возникновения того или иного государственного строя, анализировал различные формы государства и формы правления. Его </w:t>
      </w:r>
      <w:r w:rsidRPr="00CD3152">
        <w:rPr>
          <w:iCs/>
          <w:sz w:val="28"/>
        </w:rPr>
        <w:t xml:space="preserve">теория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разделения властей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оказала большое влияние на развитие конституционной мысли ХVIII </w:t>
      </w:r>
      <w:r w:rsidR="00A617E0" w:rsidRPr="00CD3152">
        <w:rPr>
          <w:sz w:val="28"/>
          <w:szCs w:val="28"/>
        </w:rPr>
        <w:t>–</w:t>
      </w:r>
      <w:r w:rsidR="00A617E0" w:rsidRPr="00CD3152">
        <w:rPr>
          <w:sz w:val="28"/>
        </w:rPr>
        <w:t xml:space="preserve"> </w:t>
      </w:r>
      <w:r w:rsidRPr="00CD3152">
        <w:rPr>
          <w:sz w:val="28"/>
        </w:rPr>
        <w:t>ХХ веков.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Великий французский мыслитель, писатель и публицист </w:t>
      </w:r>
      <w:r w:rsidRPr="00CD3152">
        <w:rPr>
          <w:bCs/>
          <w:sz w:val="28"/>
        </w:rPr>
        <w:t>Вольтер</w:t>
      </w:r>
      <w:r w:rsidRPr="00CD3152">
        <w:rPr>
          <w:sz w:val="28"/>
        </w:rPr>
        <w:t xml:space="preserve"> (1694-1778) выступал против абсолютной монархии и феодально-клерикального мировоззрения, его идеи сыграли большую роль в подготовке умов к Великой французской революции. Его роль в Просвещении определялась не столько политическими взглядами, сколько духом сомнения и скептицизма, который способствовал формированию м</w:t>
      </w:r>
      <w:r w:rsidR="003D20E0" w:rsidRPr="00CD3152">
        <w:rPr>
          <w:sz w:val="28"/>
        </w:rPr>
        <w:t>олодого поколения вольнодумцев.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Целый этап просветительского движения Франции связан с именем великого французского писателя и философа </w:t>
      </w:r>
      <w:r w:rsidRPr="00CD3152">
        <w:rPr>
          <w:bCs/>
          <w:sz w:val="28"/>
        </w:rPr>
        <w:t>Ж.-Ж. Руссо</w:t>
      </w:r>
      <w:r w:rsidRPr="00CD3152">
        <w:rPr>
          <w:sz w:val="28"/>
        </w:rPr>
        <w:t xml:space="preserve"> (1712-1778). В </w:t>
      </w:r>
      <w:r w:rsidR="00A72199" w:rsidRPr="00CD3152">
        <w:rPr>
          <w:sz w:val="28"/>
        </w:rPr>
        <w:t>(</w:t>
      </w:r>
      <w:r w:rsidRPr="00CD3152">
        <w:rPr>
          <w:sz w:val="28"/>
        </w:rPr>
        <w:t>Рассуждениях о науках и искусствах</w:t>
      </w:r>
      <w:r w:rsidR="006C7D9B" w:rsidRPr="00CD3152">
        <w:rPr>
          <w:sz w:val="28"/>
        </w:rPr>
        <w:t xml:space="preserve">, </w:t>
      </w:r>
      <w:r w:rsidRPr="00CD3152">
        <w:rPr>
          <w:sz w:val="28"/>
        </w:rPr>
        <w:t>1750) Руссо впервые сформулировал главную тему своей социальной философии </w:t>
      </w:r>
      <w:r w:rsidR="003D20E0" w:rsidRPr="00CD3152">
        <w:rPr>
          <w:sz w:val="28"/>
        </w:rPr>
        <w:t xml:space="preserve">– </w:t>
      </w:r>
      <w:r w:rsidRPr="00CD3152">
        <w:rPr>
          <w:sz w:val="28"/>
        </w:rPr>
        <w:t xml:space="preserve">конфликт между современным обществом и человеческой природой. Он утверждал, что хорошие манеры не исключают расчетливого эгоизма, а науки и искусства удовлетворяют не коренные потребности людей, но их гордыню и тщеславие. В педагогическом романе </w:t>
      </w:r>
      <w:r w:rsidR="00A72199" w:rsidRPr="00CD3152">
        <w:rPr>
          <w:sz w:val="28"/>
        </w:rPr>
        <w:t>(</w:t>
      </w:r>
      <w:r w:rsidRPr="00CD3152">
        <w:rPr>
          <w:sz w:val="28"/>
        </w:rPr>
        <w:t>Эмиль, или о Воспитании</w:t>
      </w:r>
      <w:r w:rsidR="006C7D9B" w:rsidRPr="00CD3152">
        <w:rPr>
          <w:sz w:val="28"/>
        </w:rPr>
        <w:t xml:space="preserve">, </w:t>
      </w:r>
      <w:r w:rsidRPr="00CD3152">
        <w:rPr>
          <w:sz w:val="28"/>
        </w:rPr>
        <w:t>1762) Руссо обрушился на современную систему воспитания, упрекая ее за недостаток внимания к внутреннему миру человека, пренебрежение к его естественным потребностям.</w:t>
      </w:r>
    </w:p>
    <w:p w:rsidR="00CD3152" w:rsidRPr="00CD3152" w:rsidRDefault="003D20E0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Ф</w:t>
      </w:r>
      <w:r w:rsidR="002625EA" w:rsidRPr="00CD3152">
        <w:rPr>
          <w:sz w:val="28"/>
        </w:rPr>
        <w:t xml:space="preserve">илософ-материалист </w:t>
      </w:r>
      <w:r w:rsidR="002625EA" w:rsidRPr="00CD3152">
        <w:rPr>
          <w:bCs/>
          <w:sz w:val="28"/>
        </w:rPr>
        <w:t>Дени Дидро</w:t>
      </w:r>
      <w:r w:rsidR="002625EA" w:rsidRPr="00CD3152">
        <w:rPr>
          <w:sz w:val="28"/>
        </w:rPr>
        <w:t xml:space="preserve"> (1713-1784), как и Руссо, был неординарной личностью. На протяжении последующих 25 лет Дидро оставался во главе разросшейся до 28 томов (17 томов</w:t>
      </w:r>
      <w:r w:rsidR="00114656" w:rsidRPr="00CD3152">
        <w:rPr>
          <w:sz w:val="28"/>
        </w:rPr>
        <w:t xml:space="preserve"> статей и 11 томов иллюстраций, </w:t>
      </w:r>
      <w:r w:rsidR="006C7D9B" w:rsidRPr="00CD3152">
        <w:rPr>
          <w:sz w:val="28"/>
        </w:rPr>
        <w:t>Энциклопедии)</w:t>
      </w:r>
      <w:r w:rsidR="002625EA" w:rsidRPr="00CD3152">
        <w:rPr>
          <w:sz w:val="28"/>
        </w:rPr>
        <w:t xml:space="preserve">. В ней сотрудничали помимо Дидро (он написал 6000 статей) и Д'Аламбера такие титаны Просвещения, как </w:t>
      </w:r>
      <w:r w:rsidR="002625EA" w:rsidRPr="00CD3152">
        <w:rPr>
          <w:iCs/>
          <w:sz w:val="28"/>
        </w:rPr>
        <w:t xml:space="preserve">Руссо </w:t>
      </w:r>
      <w:r w:rsidR="002625EA" w:rsidRPr="00CD3152">
        <w:rPr>
          <w:sz w:val="28"/>
        </w:rPr>
        <w:t xml:space="preserve">(написал 390 статей, прежде всего по теории музыки), </w:t>
      </w:r>
      <w:r w:rsidR="002625EA" w:rsidRPr="00CD3152">
        <w:rPr>
          <w:iCs/>
          <w:sz w:val="28"/>
        </w:rPr>
        <w:t>Вольтер, Монтескье, Гольбах</w:t>
      </w:r>
      <w:r w:rsidRPr="00CD3152">
        <w:rPr>
          <w:iCs/>
          <w:sz w:val="28"/>
        </w:rPr>
        <w:t xml:space="preserve"> и др</w:t>
      </w:r>
      <w:r w:rsidR="002625EA" w:rsidRPr="00CD3152">
        <w:rPr>
          <w:sz w:val="28"/>
        </w:rPr>
        <w:t xml:space="preserve">. Составители </w:t>
      </w:r>
      <w:r w:rsidR="00A72199" w:rsidRPr="00CD3152">
        <w:rPr>
          <w:sz w:val="28"/>
        </w:rPr>
        <w:t>(</w:t>
      </w:r>
      <w:r w:rsidR="002625EA" w:rsidRPr="00CD3152">
        <w:rPr>
          <w:sz w:val="28"/>
        </w:rPr>
        <w:t>Энциклопедии</w:t>
      </w:r>
      <w:r w:rsidR="00A72199" w:rsidRPr="00CD3152">
        <w:rPr>
          <w:sz w:val="28"/>
        </w:rPr>
        <w:t>)</w:t>
      </w:r>
      <w:r w:rsidR="002625EA" w:rsidRPr="00CD3152">
        <w:rPr>
          <w:sz w:val="28"/>
        </w:rPr>
        <w:t xml:space="preserve"> получили название энциклопедистов. Итогом явился универсальный свод современных знаний.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Появлению блестящей плеяды философов-просветителей предшествовал тот интеллектуальный переворот в умах европейцев, который совершили их великие предшественники, прежде всего французский философ </w:t>
      </w:r>
      <w:r w:rsidRPr="00CD3152">
        <w:rPr>
          <w:iCs/>
          <w:sz w:val="28"/>
        </w:rPr>
        <w:t>Рене Декарт</w:t>
      </w:r>
      <w:r w:rsidRPr="00CD3152">
        <w:rPr>
          <w:sz w:val="28"/>
        </w:rPr>
        <w:t xml:space="preserve"> (1596-1650), нидерландский </w:t>
      </w:r>
      <w:r w:rsidRPr="00CD3152">
        <w:rPr>
          <w:iCs/>
          <w:sz w:val="28"/>
        </w:rPr>
        <w:t>Бенедикт Спиноза</w:t>
      </w:r>
      <w:r w:rsidRPr="00CD3152">
        <w:rPr>
          <w:sz w:val="28"/>
        </w:rPr>
        <w:t xml:space="preserve"> (1632-1677) и немецкий </w:t>
      </w:r>
      <w:r w:rsidRPr="00CD3152">
        <w:rPr>
          <w:iCs/>
          <w:sz w:val="28"/>
        </w:rPr>
        <w:t>Готфрид Вильгельм Лейбниц</w:t>
      </w:r>
      <w:r w:rsidRPr="00CD3152">
        <w:rPr>
          <w:sz w:val="28"/>
        </w:rPr>
        <w:t xml:space="preserve"> (1646-1716).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Cs/>
          <w:sz w:val="28"/>
        </w:rPr>
        <w:t>Декарт</w:t>
      </w:r>
      <w:r w:rsidRPr="00CD3152">
        <w:rPr>
          <w:sz w:val="28"/>
        </w:rPr>
        <w:t xml:space="preserve"> являлся не только философом, но и выдающимся ученым </w:t>
      </w:r>
      <w:r w:rsidR="006C7D9B" w:rsidRPr="00CD3152">
        <w:rPr>
          <w:sz w:val="28"/>
        </w:rPr>
        <w:t xml:space="preserve">– </w:t>
      </w:r>
      <w:r w:rsidRPr="00CD3152">
        <w:rPr>
          <w:sz w:val="28"/>
        </w:rPr>
        <w:t xml:space="preserve">математиком, физиком и физиологом. Он заложил </w:t>
      </w:r>
      <w:r w:rsidRPr="00CD3152">
        <w:rPr>
          <w:iCs/>
          <w:sz w:val="28"/>
        </w:rPr>
        <w:t>основы аналитической геометрии</w:t>
      </w:r>
      <w:r w:rsidRPr="00CD3152">
        <w:rPr>
          <w:sz w:val="28"/>
        </w:rPr>
        <w:t xml:space="preserve">, дал понятия </w:t>
      </w:r>
      <w:r w:rsidRPr="00CD3152">
        <w:rPr>
          <w:iCs/>
          <w:sz w:val="28"/>
        </w:rPr>
        <w:t>переменной величины и функции</w:t>
      </w:r>
      <w:r w:rsidRPr="00CD3152">
        <w:rPr>
          <w:sz w:val="28"/>
        </w:rPr>
        <w:t xml:space="preserve">, ввел многие </w:t>
      </w:r>
      <w:r w:rsidRPr="00CD3152">
        <w:rPr>
          <w:iCs/>
          <w:sz w:val="28"/>
        </w:rPr>
        <w:t>алгебраические обозначения</w:t>
      </w:r>
      <w:r w:rsidRPr="00CD3152">
        <w:rPr>
          <w:sz w:val="28"/>
        </w:rPr>
        <w:t xml:space="preserve">, сформулировал </w:t>
      </w:r>
      <w:r w:rsidRPr="00CD3152">
        <w:rPr>
          <w:iCs/>
          <w:sz w:val="28"/>
        </w:rPr>
        <w:t xml:space="preserve">закон </w:t>
      </w:r>
      <w:r w:rsidRPr="00CD3152">
        <w:rPr>
          <w:sz w:val="28"/>
        </w:rPr>
        <w:t xml:space="preserve">сохранения количества движения, дал понятие импульса силы. Согласно воззрениям </w:t>
      </w:r>
      <w:r w:rsidRPr="00CD3152">
        <w:rPr>
          <w:bCs/>
          <w:sz w:val="28"/>
        </w:rPr>
        <w:t xml:space="preserve">Спинозы </w:t>
      </w:r>
      <w:r w:rsidRPr="00CD3152">
        <w:rPr>
          <w:sz w:val="28"/>
        </w:rPr>
        <w:t>мир </w:t>
      </w:r>
      <w:r w:rsidR="006C7D9B" w:rsidRPr="00CD3152">
        <w:rPr>
          <w:sz w:val="28"/>
        </w:rPr>
        <w:t xml:space="preserve">– </w:t>
      </w:r>
      <w:r w:rsidRPr="00CD3152">
        <w:rPr>
          <w:sz w:val="28"/>
        </w:rPr>
        <w:t>закономерная система, которая до конца может быть познана геометрическим методом. Природа, пантеистически отождествляемая с Богом, </w:t>
      </w:r>
      <w:r w:rsidR="006C7D9B" w:rsidRPr="00CD3152">
        <w:rPr>
          <w:sz w:val="28"/>
        </w:rPr>
        <w:t xml:space="preserve">– </w:t>
      </w:r>
      <w:r w:rsidRPr="00CD3152">
        <w:rPr>
          <w:sz w:val="28"/>
        </w:rPr>
        <w:t xml:space="preserve">единая, вечная и бесконечная субстанция, причина самой себя. Все действия человека включены в цепь универсальной мировой детерминации. Его сочинения </w:t>
      </w:r>
      <w:r w:rsidR="00A72199" w:rsidRPr="00CD3152">
        <w:rPr>
          <w:sz w:val="28"/>
        </w:rPr>
        <w:t>(</w:t>
      </w:r>
      <w:r w:rsidRPr="00CD3152">
        <w:rPr>
          <w:sz w:val="28"/>
        </w:rPr>
        <w:t>Богословско-политический трактат</w:t>
      </w:r>
      <w:r w:rsidR="006C7D9B" w:rsidRPr="00CD3152">
        <w:rPr>
          <w:sz w:val="28"/>
        </w:rPr>
        <w:t xml:space="preserve">, </w:t>
      </w:r>
      <w:r w:rsidRPr="00CD3152">
        <w:rPr>
          <w:sz w:val="28"/>
        </w:rPr>
        <w:t xml:space="preserve">1670) и </w:t>
      </w:r>
      <w:r w:rsidR="00A72199" w:rsidRPr="00CD3152">
        <w:rPr>
          <w:sz w:val="28"/>
        </w:rPr>
        <w:t>(</w:t>
      </w:r>
      <w:r w:rsidRPr="00CD3152">
        <w:rPr>
          <w:sz w:val="28"/>
        </w:rPr>
        <w:t>Этика</w:t>
      </w:r>
      <w:r w:rsidR="006C7D9B" w:rsidRPr="00CD3152">
        <w:rPr>
          <w:sz w:val="28"/>
        </w:rPr>
        <w:t xml:space="preserve">, </w:t>
      </w:r>
      <w:r w:rsidRPr="00CD3152">
        <w:rPr>
          <w:sz w:val="28"/>
        </w:rPr>
        <w:t>1677) оказали огромное влияние на европейскую философию.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Великий немецкий философ </w:t>
      </w:r>
      <w:r w:rsidRPr="00CD3152">
        <w:rPr>
          <w:bCs/>
          <w:sz w:val="28"/>
        </w:rPr>
        <w:t>Лейбниц</w:t>
      </w:r>
      <w:r w:rsidRPr="00CD3152">
        <w:rPr>
          <w:sz w:val="28"/>
        </w:rPr>
        <w:t xml:space="preserve"> представлял собой универсальный ум, он был первоклассным математиком, физиком и языковедом, в частности, он считается одним из создателей дифференциального и интегрального исчислений. Лейбниц предвосхитил принципы современной математической логики (Об искусстве комбинаторики, 1666). Реальный мир, согласно его учению, состоит из бесчисленных психических деятельных субстанций </w:t>
      </w:r>
      <w:r w:rsidR="00A40DBA" w:rsidRPr="00CD3152">
        <w:rPr>
          <w:sz w:val="28"/>
        </w:rPr>
        <w:t xml:space="preserve">– </w:t>
      </w:r>
      <w:r w:rsidRPr="00CD3152">
        <w:rPr>
          <w:sz w:val="28"/>
        </w:rPr>
        <w:t xml:space="preserve">монад, находящихся между собой в отношении предустановленной гармонии; существующий мир создан Богом как </w:t>
      </w:r>
      <w:r w:rsidR="00A72199" w:rsidRPr="00CD3152">
        <w:rPr>
          <w:sz w:val="28"/>
        </w:rPr>
        <w:t>(</w:t>
      </w:r>
      <w:r w:rsidRPr="00CD3152">
        <w:rPr>
          <w:sz w:val="28"/>
        </w:rPr>
        <w:t>наилучший из всех возможных миров</w:t>
      </w:r>
      <w:r w:rsidR="00A72199" w:rsidRPr="00CD3152">
        <w:rPr>
          <w:sz w:val="28"/>
        </w:rPr>
        <w:t>)</w:t>
      </w:r>
      <w:r w:rsidRPr="00CD3152">
        <w:rPr>
          <w:sz w:val="28"/>
        </w:rPr>
        <w:t>. В духе рационализма он развил учение о прирожденной способности ума к познанию высших категорий бытия и всеобщих и необход</w:t>
      </w:r>
      <w:r w:rsidR="00A40DBA" w:rsidRPr="00CD3152">
        <w:rPr>
          <w:sz w:val="28"/>
        </w:rPr>
        <w:t>имых истин логики и математики.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Родоначальник немецкой классической философии</w:t>
      </w:r>
      <w:r w:rsidR="00A40DBA" w:rsidRPr="00CD3152">
        <w:rPr>
          <w:sz w:val="28"/>
        </w:rPr>
        <w:t xml:space="preserve"> </w:t>
      </w:r>
      <w:r w:rsidRPr="00CD3152">
        <w:rPr>
          <w:bCs/>
          <w:sz w:val="28"/>
        </w:rPr>
        <w:t>Иммануил Кант</w:t>
      </w:r>
      <w:r w:rsidRPr="00CD3152">
        <w:rPr>
          <w:sz w:val="28"/>
        </w:rPr>
        <w:t xml:space="preserve"> (1724-1804) сформулировал свою концепцию Просвещения как моральное и интеллектуальное освобождение индивида. Центральный принцип этики Канта, основанной на понятии долга, </w:t>
      </w:r>
      <w:r w:rsidR="00A40DBA" w:rsidRPr="00CD3152">
        <w:rPr>
          <w:sz w:val="28"/>
        </w:rPr>
        <w:t xml:space="preserve">– </w:t>
      </w:r>
      <w:r w:rsidRPr="00CD3152">
        <w:rPr>
          <w:sz w:val="28"/>
        </w:rPr>
        <w:t>категорический императив. Учение Канта об антиномиях теоретического разума сыграло определяющую роль в развитии европейской и мировой философии. Специалисты считают, что Кант произвел настоящую революцию в философии и социальных науках.</w:t>
      </w:r>
    </w:p>
    <w:p w:rsidR="00A40DB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Его современник </w:t>
      </w:r>
      <w:r w:rsidRPr="00CD3152">
        <w:rPr>
          <w:bCs/>
          <w:sz w:val="28"/>
        </w:rPr>
        <w:t>Готхольд Эфраим Лессинг</w:t>
      </w:r>
      <w:r w:rsidRPr="00CD3152">
        <w:rPr>
          <w:sz w:val="28"/>
        </w:rPr>
        <w:t xml:space="preserve"> (1729-1781) </w:t>
      </w:r>
      <w:r w:rsidR="00A40DBA" w:rsidRPr="00CD3152">
        <w:rPr>
          <w:sz w:val="28"/>
        </w:rPr>
        <w:t xml:space="preserve">– </w:t>
      </w:r>
      <w:r w:rsidRPr="00CD3152">
        <w:rPr>
          <w:sz w:val="28"/>
        </w:rPr>
        <w:t>поэт, драматург, теоретик искусства, литературный критик, философ </w:t>
      </w:r>
      <w:r w:rsidR="00A40DBA" w:rsidRPr="00CD3152">
        <w:rPr>
          <w:sz w:val="28"/>
        </w:rPr>
        <w:t xml:space="preserve">– </w:t>
      </w:r>
      <w:r w:rsidRPr="00CD3152">
        <w:rPr>
          <w:sz w:val="28"/>
        </w:rPr>
        <w:t>явился основоположником немецкой классической литературы. Отстаивая эстетические принципы просветительского реализма (Лаокоон, 1766), Лессинг развивал мысли о постепенном прогрессе морали, о необходимости продвижения человеческого рода к высшим ступеням духа.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Огромное воздействие на целую эпоху в истории культуры Германии и на развитие европейской культуры в целом оказало немецкое литературное движение 70-80-х годов ХVIII века </w:t>
      </w:r>
      <w:r w:rsidR="00A72199" w:rsidRPr="00CD3152">
        <w:rPr>
          <w:bCs/>
          <w:sz w:val="28"/>
        </w:rPr>
        <w:t>(</w:t>
      </w:r>
      <w:r w:rsidRPr="00CD3152">
        <w:rPr>
          <w:bCs/>
          <w:sz w:val="28"/>
        </w:rPr>
        <w:t>Буря и натиск</w:t>
      </w:r>
      <w:r w:rsidR="00A72199" w:rsidRPr="00CD3152">
        <w:rPr>
          <w:bCs/>
          <w:sz w:val="28"/>
        </w:rPr>
        <w:t>)</w:t>
      </w:r>
      <w:r w:rsidRPr="00CD3152">
        <w:rPr>
          <w:bCs/>
          <w:sz w:val="28"/>
        </w:rPr>
        <w:t xml:space="preserve"> </w:t>
      </w:r>
      <w:r w:rsidRPr="00CD3152">
        <w:rPr>
          <w:sz w:val="28"/>
        </w:rPr>
        <w:t>(; название </w:t>
      </w:r>
      <w:r w:rsidR="00A40DBA" w:rsidRPr="00CD3152">
        <w:rPr>
          <w:sz w:val="28"/>
        </w:rPr>
        <w:t xml:space="preserve">– </w:t>
      </w:r>
      <w:r w:rsidRPr="00CD3152">
        <w:rPr>
          <w:sz w:val="28"/>
        </w:rPr>
        <w:t xml:space="preserve">по одноименной драме </w:t>
      </w:r>
      <w:r w:rsidRPr="00CD3152">
        <w:rPr>
          <w:iCs/>
          <w:sz w:val="28"/>
        </w:rPr>
        <w:t>Ф.М. Клингера</w:t>
      </w:r>
      <w:r w:rsidRPr="00CD3152">
        <w:rPr>
          <w:sz w:val="28"/>
        </w:rPr>
        <w:t xml:space="preserve">), заявившее о стремлении изменить моральные и общественные нормы. К нему принадлежали писатели и поэты </w:t>
      </w:r>
      <w:r w:rsidRPr="00CD3152">
        <w:rPr>
          <w:iCs/>
          <w:sz w:val="28"/>
        </w:rPr>
        <w:t xml:space="preserve">Иоганн Готлиб Гердер </w:t>
      </w:r>
      <w:r w:rsidRPr="00CD3152">
        <w:rPr>
          <w:sz w:val="28"/>
        </w:rPr>
        <w:t xml:space="preserve">(1744-1803), </w:t>
      </w:r>
      <w:r w:rsidRPr="00CD3152">
        <w:rPr>
          <w:iCs/>
          <w:sz w:val="28"/>
        </w:rPr>
        <w:t>Якоб Михаэль Рейнхольд Ленц</w:t>
      </w:r>
      <w:r w:rsidRPr="00CD3152">
        <w:rPr>
          <w:sz w:val="28"/>
        </w:rPr>
        <w:t xml:space="preserve"> (1751-1792), </w:t>
      </w:r>
      <w:r w:rsidRPr="00CD3152">
        <w:rPr>
          <w:iCs/>
          <w:sz w:val="28"/>
        </w:rPr>
        <w:t>Фридрих Максимилиан Клингер</w:t>
      </w:r>
      <w:r w:rsidRPr="00CD3152">
        <w:rPr>
          <w:sz w:val="28"/>
        </w:rPr>
        <w:t xml:space="preserve"> (1752-1831), </w:t>
      </w:r>
      <w:r w:rsidRPr="00CD3152">
        <w:rPr>
          <w:iCs/>
          <w:sz w:val="28"/>
        </w:rPr>
        <w:t xml:space="preserve">Иоганн Антон Лейзевиц </w:t>
      </w:r>
      <w:r w:rsidRPr="00CD3152">
        <w:rPr>
          <w:sz w:val="28"/>
        </w:rPr>
        <w:t>(1752-1806),</w:t>
      </w:r>
      <w:r w:rsidRPr="00CD3152">
        <w:rPr>
          <w:iCs/>
          <w:sz w:val="28"/>
        </w:rPr>
        <w:t xml:space="preserve"> Кристиан Фридрих Даниель Шубарт</w:t>
      </w:r>
      <w:r w:rsidRPr="00CD3152">
        <w:rPr>
          <w:sz w:val="28"/>
        </w:rPr>
        <w:t xml:space="preserve"> (1739-1791),</w:t>
      </w:r>
      <w:r w:rsidRPr="00CD3152">
        <w:rPr>
          <w:iCs/>
          <w:sz w:val="28"/>
        </w:rPr>
        <w:t xml:space="preserve"> Иоганн Генрих Фосс</w:t>
      </w:r>
      <w:r w:rsidRPr="00CD3152">
        <w:rPr>
          <w:sz w:val="28"/>
        </w:rPr>
        <w:t xml:space="preserve"> (1751-1826),</w:t>
      </w:r>
      <w:r w:rsidRPr="00CD3152">
        <w:rPr>
          <w:iCs/>
          <w:sz w:val="28"/>
        </w:rPr>
        <w:t xml:space="preserve"> Готфрид Август Бюргер</w:t>
      </w:r>
      <w:r w:rsidRPr="00CD3152">
        <w:rPr>
          <w:sz w:val="28"/>
        </w:rPr>
        <w:t xml:space="preserve"> (1747-1794),</w:t>
      </w:r>
      <w:r w:rsidRPr="00CD3152">
        <w:rPr>
          <w:iCs/>
          <w:sz w:val="28"/>
        </w:rPr>
        <w:t xml:space="preserve"> Иоганн Фридрих Шиллер</w:t>
      </w:r>
      <w:r w:rsidRPr="00CD3152">
        <w:rPr>
          <w:sz w:val="28"/>
        </w:rPr>
        <w:t xml:space="preserve"> (1759-1805) и </w:t>
      </w:r>
      <w:r w:rsidRPr="00CD3152">
        <w:rPr>
          <w:iCs/>
          <w:sz w:val="28"/>
        </w:rPr>
        <w:t xml:space="preserve">Иоганн Вольфганг Гёте </w:t>
      </w:r>
      <w:r w:rsidRPr="00CD3152">
        <w:rPr>
          <w:sz w:val="28"/>
        </w:rPr>
        <w:t xml:space="preserve">(1749-1832) и др. Движение </w:t>
      </w:r>
      <w:r w:rsidR="00A72199" w:rsidRPr="00CD3152">
        <w:rPr>
          <w:sz w:val="28"/>
        </w:rPr>
        <w:t>(</w:t>
      </w:r>
      <w:r w:rsidRPr="00CD3152">
        <w:rPr>
          <w:sz w:val="28"/>
        </w:rPr>
        <w:t>Буря и натиск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противопоставляло рационализму Просвещения страсть, фантазию и образность. Оно требовало полной индивидуальной самореализации и отвергало любое угнетение. Отвергнув нормативную эстетику классицизма, его представители отстаивали национальное своеобразие, народность искусства, требовали изображения сильных страстей, героических деяний, характеров, не сломленных деспотическим режимом.</w:t>
      </w:r>
    </w:p>
    <w:p w:rsidR="00A40DB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Великий немецкий поэт, драматург и теоретик искусства Просвещения</w:t>
      </w:r>
      <w:r w:rsidRPr="00CD3152">
        <w:rPr>
          <w:bCs/>
          <w:sz w:val="28"/>
        </w:rPr>
        <w:t xml:space="preserve"> Фридрих Шиллер </w:t>
      </w:r>
      <w:r w:rsidRPr="00CD3152">
        <w:rPr>
          <w:sz w:val="28"/>
        </w:rPr>
        <w:t xml:space="preserve">наряду с Г.Э. Лессингом и И.В. Гете явился основоположником немецкой классической литературы. Он является автором теории </w:t>
      </w:r>
      <w:r w:rsidR="00A72199" w:rsidRPr="00CD3152">
        <w:rPr>
          <w:sz w:val="28"/>
        </w:rPr>
        <w:t>(</w:t>
      </w:r>
      <w:r w:rsidRPr="00CD3152">
        <w:rPr>
          <w:sz w:val="28"/>
        </w:rPr>
        <w:t>эстетического воспитания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как способа достижения справедливого общественного устройства.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Особая роль в становлении немецкого Просвещения принадлежит великому поэту и писателю </w:t>
      </w:r>
      <w:r w:rsidRPr="00CD3152">
        <w:rPr>
          <w:bCs/>
          <w:sz w:val="28"/>
        </w:rPr>
        <w:t>Иоганну Вольфгангу Гете</w:t>
      </w:r>
      <w:r w:rsidRPr="00CD3152">
        <w:rPr>
          <w:bCs/>
          <w:iCs/>
          <w:sz w:val="28"/>
        </w:rPr>
        <w:t xml:space="preserve">. </w:t>
      </w:r>
      <w:r w:rsidRPr="00CD3152">
        <w:rPr>
          <w:sz w:val="28"/>
        </w:rPr>
        <w:t xml:space="preserve">Он начинал свой творческий путь с движения </w:t>
      </w:r>
      <w:r w:rsidR="00A72199" w:rsidRPr="00CD3152">
        <w:rPr>
          <w:sz w:val="28"/>
        </w:rPr>
        <w:t>(</w:t>
      </w:r>
      <w:r w:rsidRPr="00CD3152">
        <w:rPr>
          <w:sz w:val="28"/>
        </w:rPr>
        <w:t>Буря и натиск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. В трагедии </w:t>
      </w:r>
      <w:r w:rsidR="00A72199" w:rsidRPr="00CD3152">
        <w:rPr>
          <w:sz w:val="28"/>
        </w:rPr>
        <w:t>(</w:t>
      </w:r>
      <w:r w:rsidRPr="00CD3152">
        <w:rPr>
          <w:sz w:val="28"/>
        </w:rPr>
        <w:t>Фауст</w:t>
      </w:r>
      <w:r w:rsidR="00A43793" w:rsidRPr="00CD3152">
        <w:rPr>
          <w:sz w:val="28"/>
        </w:rPr>
        <w:t xml:space="preserve">, </w:t>
      </w:r>
      <w:r w:rsidRPr="00CD3152">
        <w:rPr>
          <w:sz w:val="28"/>
        </w:rPr>
        <w:t>1808-1832), итоговом произведении Гете, созвучном философским и научным поискам эпохи, с необычайной глубиной поставлен вопрос о смысле человеческой жизни, о соотношении научного познания мира и вечных ценностей бытия. Стремление к целостному видению мира характерно и для естественнонаучных трактатов Гете. Творчество Гете оказало существенное влияние на многих европейских художников XIX-XX вв</w:t>
      </w:r>
      <w:r w:rsidR="00A40DBA" w:rsidRPr="00CD3152">
        <w:rPr>
          <w:sz w:val="28"/>
        </w:rPr>
        <w:t>.</w:t>
      </w:r>
    </w:p>
    <w:p w:rsidR="00A43793" w:rsidRPr="002E7CCA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Век Просвещения проходил в Европе под знаком научных открытий и философского осмысления перемен в обществе, которые должны были принести народам свободу и равенство, уничтожить привилегии Церкви и аристократии. Открытия XVII века в области естественных наук подтверждали мысль о том, что разум и научные методы позволяют создать истинную картину мира. Казалось, мир и природа организованы в соответствии со строгими и абсолютными законами. Вера в авторитеты уступила место последовательному скептицизму. Традиционную сословную структуру общества должна была сменить новая форма государства, основанная на власти разума и закона.</w:t>
      </w:r>
    </w:p>
    <w:p w:rsidR="00A43793" w:rsidRPr="002E7CCA" w:rsidRDefault="00A43793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625EA" w:rsidRPr="002E7CCA" w:rsidRDefault="00CD3152" w:rsidP="00CD3152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625EA" w:rsidRPr="00CD3152">
        <w:rPr>
          <w:b/>
          <w:sz w:val="28"/>
        </w:rPr>
        <w:t>2. Художественные стили</w:t>
      </w:r>
    </w:p>
    <w:p w:rsidR="00A43793" w:rsidRPr="002E7CCA" w:rsidRDefault="00A43793" w:rsidP="00CD3152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Эпоху Просвещения характеризует противостояние двух стилей-антагонистов </w:t>
      </w:r>
      <w:r w:rsidR="00A43793" w:rsidRPr="00CD3152">
        <w:rPr>
          <w:sz w:val="28"/>
        </w:rPr>
        <w:t xml:space="preserve">– </w:t>
      </w:r>
      <w:r w:rsidRPr="00CD3152">
        <w:rPr>
          <w:b/>
          <w:bCs/>
          <w:sz w:val="28"/>
        </w:rPr>
        <w:t>классицизма</w:t>
      </w:r>
      <w:r w:rsidRPr="00CD3152">
        <w:rPr>
          <w:sz w:val="28"/>
        </w:rPr>
        <w:t xml:space="preserve">, основанного на рационализме и возвращении к идеалам античности и возникшего как реакция на него </w:t>
      </w:r>
      <w:r w:rsidRPr="00CD3152">
        <w:rPr>
          <w:b/>
          <w:bCs/>
          <w:sz w:val="28"/>
        </w:rPr>
        <w:t>романтизма,</w:t>
      </w:r>
      <w:r w:rsidRPr="00CD3152">
        <w:rPr>
          <w:sz w:val="28"/>
        </w:rPr>
        <w:t xml:space="preserve"> исповедующего чувственность, сентиментализм, иррациональность. Сюда же можно добавить третий стиль </w:t>
      </w:r>
      <w:r w:rsidR="00A43793" w:rsidRPr="00CD3152">
        <w:rPr>
          <w:sz w:val="28"/>
        </w:rPr>
        <w:t xml:space="preserve">– </w:t>
      </w:r>
      <w:r w:rsidRPr="00CD3152">
        <w:rPr>
          <w:b/>
          <w:bCs/>
          <w:sz w:val="28"/>
        </w:rPr>
        <w:t>рококо</w:t>
      </w:r>
      <w:r w:rsidRPr="00CD3152">
        <w:rPr>
          <w:sz w:val="28"/>
        </w:rPr>
        <w:t>, который возник как отрицание академического классицизма и барокко. Классицизм и романтизм проявили себя во всем - от литературы до живописи, скульптуры и архитектуры, а рококо - в основном только в живописи и скульптуре.</w:t>
      </w:r>
    </w:p>
    <w:p w:rsidR="00CD3152" w:rsidRDefault="00CD3152" w:rsidP="00CD315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2625EA" w:rsidRPr="002E7CCA" w:rsidRDefault="00A43793" w:rsidP="00CD3152">
      <w:pPr>
        <w:pStyle w:val="3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  <w:r w:rsidRPr="00CD3152">
        <w:rPr>
          <w:sz w:val="28"/>
        </w:rPr>
        <w:t>2.1 Классицизм</w:t>
      </w:r>
    </w:p>
    <w:p w:rsidR="00CD3152" w:rsidRPr="00CD3152" w:rsidRDefault="00CD3152" w:rsidP="00CD3152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Cs/>
          <w:sz w:val="28"/>
        </w:rPr>
        <w:t>Классицизм</w:t>
      </w:r>
      <w:r w:rsidRPr="00CD3152">
        <w:rPr>
          <w:sz w:val="28"/>
        </w:rPr>
        <w:t xml:space="preserve"> (от лат. </w:t>
      </w:r>
      <w:r w:rsidRPr="00CD3152">
        <w:rPr>
          <w:iCs/>
          <w:sz w:val="28"/>
        </w:rPr>
        <w:t>classicus</w:t>
      </w:r>
      <w:r w:rsidRPr="00CD3152">
        <w:rPr>
          <w:sz w:val="28"/>
        </w:rPr>
        <w:t> - образцовый) сложился в ХVII веке во Франции, а в ХVIII веке он превратился в международное явление, включив в свою орбиту, по мере распространения идей Просвещения, практически все европейские страны. Основываясь на представлениях о разумной закономерности мира, о прекрасной облагороженной природе, классицизм стремился к выражению возвышенных идеалов, к симметрии и строгой организованности, логичным и ясным пропорциям, наконец, к гармонии формы и содержания литературного, живописного</w:t>
      </w:r>
      <w:r w:rsidR="00A43793" w:rsidRPr="00CD3152">
        <w:rPr>
          <w:sz w:val="28"/>
        </w:rPr>
        <w:t xml:space="preserve"> или музыкального произведения.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 наибольшей степени принципы классицизма выражены в трагедиях </w:t>
      </w:r>
      <w:r w:rsidRPr="00CD3152">
        <w:rPr>
          <w:iCs/>
          <w:sz w:val="28"/>
        </w:rPr>
        <w:t>П. Корнеля, Ж. Расина</w:t>
      </w:r>
      <w:r w:rsidRPr="00CD3152">
        <w:rPr>
          <w:sz w:val="28"/>
        </w:rPr>
        <w:t xml:space="preserve"> и</w:t>
      </w:r>
      <w:r w:rsidRPr="00CD3152">
        <w:rPr>
          <w:iCs/>
          <w:sz w:val="28"/>
        </w:rPr>
        <w:t xml:space="preserve"> Вольтера,</w:t>
      </w:r>
      <w:r w:rsidRPr="00CD3152">
        <w:rPr>
          <w:sz w:val="28"/>
        </w:rPr>
        <w:t xml:space="preserve"> комедиях </w:t>
      </w:r>
      <w:r w:rsidRPr="00CD3152">
        <w:rPr>
          <w:iCs/>
          <w:sz w:val="28"/>
        </w:rPr>
        <w:t xml:space="preserve">Ж.Б. Мольера, </w:t>
      </w:r>
      <w:r w:rsidRPr="00CD3152">
        <w:rPr>
          <w:sz w:val="28"/>
        </w:rPr>
        <w:t>сатире</w:t>
      </w:r>
      <w:r w:rsidRPr="00CD3152">
        <w:rPr>
          <w:iCs/>
          <w:sz w:val="28"/>
        </w:rPr>
        <w:t xml:space="preserve"> Н. Буало,</w:t>
      </w:r>
      <w:r w:rsidRPr="00CD3152">
        <w:rPr>
          <w:sz w:val="28"/>
        </w:rPr>
        <w:t xml:space="preserve"> баснях </w:t>
      </w:r>
      <w:r w:rsidRPr="00CD3152">
        <w:rPr>
          <w:iCs/>
          <w:sz w:val="28"/>
        </w:rPr>
        <w:t>Ж. Лафонтена,</w:t>
      </w:r>
      <w:r w:rsidRPr="00CD3152">
        <w:rPr>
          <w:sz w:val="28"/>
        </w:rPr>
        <w:t xml:space="preserve"> прозе </w:t>
      </w:r>
      <w:r w:rsidRPr="00CD3152">
        <w:rPr>
          <w:iCs/>
          <w:sz w:val="28"/>
        </w:rPr>
        <w:t xml:space="preserve">Ф. Ларошфуко </w:t>
      </w:r>
      <w:r w:rsidRPr="00CD3152">
        <w:rPr>
          <w:sz w:val="28"/>
        </w:rPr>
        <w:t xml:space="preserve">(Франция), в творчестве </w:t>
      </w:r>
      <w:r w:rsidRPr="00CD3152">
        <w:rPr>
          <w:iCs/>
          <w:sz w:val="28"/>
        </w:rPr>
        <w:t>И.В. Гете</w:t>
      </w:r>
      <w:r w:rsidRPr="00CD3152">
        <w:rPr>
          <w:sz w:val="28"/>
        </w:rPr>
        <w:t xml:space="preserve"> и </w:t>
      </w:r>
      <w:r w:rsidRPr="00CD3152">
        <w:rPr>
          <w:iCs/>
          <w:sz w:val="28"/>
        </w:rPr>
        <w:t>Ф. Шиллера</w:t>
      </w:r>
      <w:r w:rsidRPr="00CD3152">
        <w:rPr>
          <w:sz w:val="28"/>
        </w:rPr>
        <w:t xml:space="preserve"> (Германия), одах </w:t>
      </w:r>
      <w:r w:rsidRPr="00CD3152">
        <w:rPr>
          <w:iCs/>
          <w:sz w:val="28"/>
        </w:rPr>
        <w:t xml:space="preserve">М.В. Ломоносова </w:t>
      </w:r>
      <w:r w:rsidRPr="00CD3152">
        <w:rPr>
          <w:sz w:val="28"/>
        </w:rPr>
        <w:t xml:space="preserve">и </w:t>
      </w:r>
      <w:r w:rsidRPr="00CD3152">
        <w:rPr>
          <w:iCs/>
          <w:sz w:val="28"/>
        </w:rPr>
        <w:t>Г.Р. Державина</w:t>
      </w:r>
      <w:r w:rsidRPr="00CD3152">
        <w:rPr>
          <w:sz w:val="28"/>
        </w:rPr>
        <w:t xml:space="preserve">, трагедиях </w:t>
      </w:r>
      <w:r w:rsidRPr="00CD3152">
        <w:rPr>
          <w:iCs/>
          <w:sz w:val="28"/>
        </w:rPr>
        <w:t xml:space="preserve">А.П. Сумарокова </w:t>
      </w:r>
      <w:r w:rsidRPr="00CD3152">
        <w:rPr>
          <w:sz w:val="28"/>
        </w:rPr>
        <w:t xml:space="preserve">и </w:t>
      </w:r>
      <w:r w:rsidRPr="00CD3152">
        <w:rPr>
          <w:iCs/>
          <w:sz w:val="28"/>
        </w:rPr>
        <w:t xml:space="preserve">Я.Б. Княжнина </w:t>
      </w:r>
      <w:r w:rsidRPr="00CD3152">
        <w:rPr>
          <w:sz w:val="28"/>
        </w:rPr>
        <w:t>(Россия).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Для </w:t>
      </w:r>
      <w:r w:rsidRPr="00CD3152">
        <w:rPr>
          <w:bCs/>
          <w:sz w:val="28"/>
        </w:rPr>
        <w:t>театрального искусства</w:t>
      </w:r>
      <w:r w:rsidR="00A43793" w:rsidRPr="00CD3152">
        <w:rPr>
          <w:bCs/>
          <w:sz w:val="28"/>
        </w:rPr>
        <w:t xml:space="preserve"> </w:t>
      </w:r>
      <w:r w:rsidRPr="00CD3152">
        <w:rPr>
          <w:bCs/>
          <w:sz w:val="28"/>
        </w:rPr>
        <w:t xml:space="preserve">классицизма </w:t>
      </w:r>
      <w:r w:rsidRPr="00CD3152">
        <w:rPr>
          <w:sz w:val="28"/>
        </w:rPr>
        <w:t xml:space="preserve">характерны торжественный, статичный строй спектаклей, размеренное чтение стихов. Часто XVIII столетие вообще называют </w:t>
      </w:r>
      <w:r w:rsidR="00A43793" w:rsidRPr="00CD3152">
        <w:rPr>
          <w:sz w:val="28"/>
        </w:rPr>
        <w:t>“</w:t>
      </w:r>
      <w:r w:rsidRPr="00CD3152">
        <w:rPr>
          <w:sz w:val="28"/>
        </w:rPr>
        <w:t>золотым веком</w:t>
      </w:r>
      <w:r w:rsidR="00A43793" w:rsidRPr="00CD3152">
        <w:rPr>
          <w:sz w:val="28"/>
        </w:rPr>
        <w:t>”</w:t>
      </w:r>
      <w:r w:rsidRPr="00CD3152">
        <w:rPr>
          <w:sz w:val="28"/>
        </w:rPr>
        <w:t xml:space="preserve"> театра.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Основоположником европейской классической комедии является французский комедиограф, актер и театральный деятель, реформатор сценического искусства</w:t>
      </w:r>
      <w:r w:rsidR="00A43793" w:rsidRPr="00CD3152">
        <w:rPr>
          <w:sz w:val="28"/>
        </w:rPr>
        <w:t xml:space="preserve"> </w:t>
      </w:r>
      <w:r w:rsidRPr="00CD3152">
        <w:rPr>
          <w:bCs/>
          <w:sz w:val="28"/>
        </w:rPr>
        <w:t>Мольер</w:t>
      </w:r>
      <w:r w:rsidRPr="00CD3152">
        <w:rPr>
          <w:sz w:val="28"/>
        </w:rPr>
        <w:t xml:space="preserve"> (1622-1673). Опираясь на традиции народного театра и достижения классицизма, он создал жанр </w:t>
      </w:r>
      <w:r w:rsidRPr="00CD3152">
        <w:rPr>
          <w:iCs/>
          <w:sz w:val="28"/>
        </w:rPr>
        <w:t>социально-бытовой комедии</w:t>
      </w:r>
      <w:r w:rsidRPr="00CD3152">
        <w:rPr>
          <w:sz w:val="28"/>
        </w:rPr>
        <w:t>, в которой буффонада и плебейский юмор сочетались с изяществом и артистизмом. Преодолевая схематизм итальянских комедий дель арте (ит. commedia dell'arte </w:t>
      </w:r>
      <w:r w:rsidR="00A43793" w:rsidRPr="00CD3152">
        <w:rPr>
          <w:sz w:val="28"/>
        </w:rPr>
        <w:t xml:space="preserve">– </w:t>
      </w:r>
      <w:r w:rsidRPr="00CD3152">
        <w:rPr>
          <w:sz w:val="28"/>
        </w:rPr>
        <w:t>комедия масок), Мольер создал жизненно достоверные образы. Художественное наследие Мольера оказало глубокое влияние на развитие мировой драматургии и театра.</w:t>
      </w:r>
    </w:p>
    <w:p w:rsidR="002625EA" w:rsidRPr="002E7CCA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Наиболее зрелым воплощением комедии нравов признаны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Севильский цирюльник</w:t>
      </w:r>
      <w:r w:rsidR="00A43793" w:rsidRPr="00CD3152">
        <w:rPr>
          <w:sz w:val="28"/>
        </w:rPr>
        <w:t xml:space="preserve">, </w:t>
      </w:r>
      <w:r w:rsidRPr="00CD3152">
        <w:rPr>
          <w:sz w:val="28"/>
        </w:rPr>
        <w:t xml:space="preserve">1775) и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Женитьба Фигаро</w:t>
      </w:r>
      <w:r w:rsidR="00A43793" w:rsidRPr="00CD3152">
        <w:rPr>
          <w:sz w:val="28"/>
        </w:rPr>
        <w:t xml:space="preserve">, </w:t>
      </w:r>
      <w:r w:rsidRPr="00CD3152">
        <w:rPr>
          <w:sz w:val="28"/>
        </w:rPr>
        <w:t xml:space="preserve">1784) великого французского драматурга </w:t>
      </w:r>
      <w:r w:rsidRPr="00CD3152">
        <w:rPr>
          <w:bCs/>
          <w:sz w:val="28"/>
        </w:rPr>
        <w:t>Пьера Огюстена Бомарше</w:t>
      </w:r>
      <w:r w:rsidRPr="00CD3152">
        <w:rPr>
          <w:sz w:val="28"/>
        </w:rPr>
        <w:t xml:space="preserve"> (1732-1799). В них изображен конфликт между т</w:t>
      </w:r>
      <w:r w:rsidR="000124D2" w:rsidRPr="00CD3152">
        <w:rPr>
          <w:sz w:val="28"/>
        </w:rPr>
        <w:t>ретьим сословием и дворянством.</w:t>
      </w:r>
    </w:p>
    <w:p w:rsidR="000124D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Классическая комедия развивалась также в Италии и Англии. И в XVIII в., несмотря на экономический спад, Венеция оставалась столицей карнавалов, театров и беззаботного веселья. В этом небольшом городе работало семь театров </w:t>
      </w:r>
      <w:r w:rsidR="000124D2" w:rsidRPr="00CD3152">
        <w:rPr>
          <w:sz w:val="28"/>
        </w:rPr>
        <w:t xml:space="preserve">– </w:t>
      </w:r>
      <w:r w:rsidRPr="00CD3152">
        <w:rPr>
          <w:sz w:val="28"/>
        </w:rPr>
        <w:t xml:space="preserve">столько, сколько в Париже и Лондоне вместе взятых. На венецианские карнавалы тогда, как и двести лет спустя, съезжались люди со всей Европы. Здесь творил </w:t>
      </w:r>
      <w:r w:rsidRPr="00CD3152">
        <w:rPr>
          <w:bCs/>
          <w:sz w:val="28"/>
        </w:rPr>
        <w:t>Карло Гольдони</w:t>
      </w:r>
      <w:r w:rsidRPr="00CD3152">
        <w:rPr>
          <w:sz w:val="28"/>
        </w:rPr>
        <w:t xml:space="preserve"> (1707-1793), создатель национальной комедии. Он осуществил просветительскую реформу итальянской драматургии и театра, вытеснив искусственный жанр комедии дель арте реалистической драматургией, с живыми характерами, остроу</w:t>
      </w:r>
      <w:r w:rsidR="000124D2" w:rsidRPr="00CD3152">
        <w:rPr>
          <w:sz w:val="28"/>
        </w:rPr>
        <w:t>мной критикой пороков общества.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Современником Гольдони был </w:t>
      </w:r>
      <w:r w:rsidRPr="00CD3152">
        <w:rPr>
          <w:bCs/>
          <w:sz w:val="28"/>
        </w:rPr>
        <w:t>Карло Гоцци</w:t>
      </w:r>
      <w:r w:rsidRPr="00CD3152">
        <w:rPr>
          <w:sz w:val="28"/>
        </w:rPr>
        <w:t xml:space="preserve"> (1720-1806). Он писал сказки (фьябы) для театра с мотивами фольклора и элементами комедии дель арте: </w:t>
      </w:r>
      <w:r w:rsidR="00A72199" w:rsidRPr="00CD3152">
        <w:rPr>
          <w:sz w:val="28"/>
        </w:rPr>
        <w:t>(</w:t>
      </w:r>
      <w:r w:rsidRPr="00CD3152">
        <w:rPr>
          <w:sz w:val="28"/>
        </w:rPr>
        <w:t>Любовь к трем апельсинам</w:t>
      </w:r>
      <w:r w:rsidR="00A43793" w:rsidRPr="00CD3152">
        <w:rPr>
          <w:sz w:val="28"/>
        </w:rPr>
        <w:t xml:space="preserve">, </w:t>
      </w:r>
      <w:r w:rsidR="000124D2" w:rsidRPr="00CD3152">
        <w:rPr>
          <w:sz w:val="28"/>
        </w:rPr>
        <w:t>1761;</w:t>
      </w:r>
      <w:r w:rsidRPr="00CD3152">
        <w:rPr>
          <w:sz w:val="28"/>
        </w:rPr>
        <w:t xml:space="preserve"> Турандот</w:t>
      </w:r>
      <w:r w:rsidR="00A43793" w:rsidRPr="00CD3152">
        <w:rPr>
          <w:sz w:val="28"/>
        </w:rPr>
        <w:t xml:space="preserve">, </w:t>
      </w:r>
      <w:r w:rsidRPr="00CD3152">
        <w:rPr>
          <w:sz w:val="28"/>
        </w:rPr>
        <w:t>1762) и другие о жизни театральной Венеции.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Если Мольера называют основоположником классической комедии, то родоначальниками классической трагедии считают двух других французов. В пьесах </w:t>
      </w:r>
      <w:r w:rsidRPr="00CD3152">
        <w:rPr>
          <w:bCs/>
          <w:sz w:val="28"/>
        </w:rPr>
        <w:t>Пьера Корнеля</w:t>
      </w:r>
      <w:r w:rsidRPr="00CD3152">
        <w:rPr>
          <w:sz w:val="28"/>
        </w:rPr>
        <w:t xml:space="preserve"> (1606-1684) и </w:t>
      </w:r>
      <w:r w:rsidRPr="00CD3152">
        <w:rPr>
          <w:bCs/>
          <w:sz w:val="28"/>
        </w:rPr>
        <w:t>Жана Расина</w:t>
      </w:r>
      <w:r w:rsidRPr="00CD3152">
        <w:rPr>
          <w:sz w:val="28"/>
        </w:rPr>
        <w:t xml:space="preserve"> (1639-1699) строго выдержано золотое правило классической драмы </w:t>
      </w:r>
      <w:r w:rsidR="00A43793" w:rsidRPr="00CD3152">
        <w:rPr>
          <w:sz w:val="28"/>
        </w:rPr>
        <w:t xml:space="preserve">– </w:t>
      </w:r>
      <w:r w:rsidRPr="00CD3152">
        <w:rPr>
          <w:iCs/>
          <w:sz w:val="28"/>
        </w:rPr>
        <w:t>единство места, времени и действия</w:t>
      </w:r>
      <w:r w:rsidRPr="00CD3152">
        <w:rPr>
          <w:sz w:val="28"/>
        </w:rPr>
        <w:t>. Язык героев их произведений проникнут пафосом и патетикой.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Строгие правила классицизма сформулировал французский поэт </w:t>
      </w:r>
      <w:r w:rsidRPr="00CD3152">
        <w:rPr>
          <w:bCs/>
          <w:sz w:val="28"/>
        </w:rPr>
        <w:t xml:space="preserve">Никола Буало </w:t>
      </w:r>
      <w:r w:rsidRPr="00CD3152">
        <w:rPr>
          <w:sz w:val="28"/>
        </w:rPr>
        <w:t xml:space="preserve">(1636-1711) в своем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Поэтическом искусстве</w:t>
      </w:r>
      <w:r w:rsidR="00A72199" w:rsidRPr="00CD3152">
        <w:rPr>
          <w:sz w:val="28"/>
        </w:rPr>
        <w:t>)</w:t>
      </w:r>
      <w:r w:rsidRPr="00CD3152">
        <w:rPr>
          <w:sz w:val="28"/>
        </w:rPr>
        <w:t>, где он обобщил художественный опыт французской литературы XVII века. Его поэтика оказала влияние на эстетическую мысль и литературу ХVII-XVIII вв. многих европейских стран, в том числе России.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CD3152">
        <w:rPr>
          <w:sz w:val="28"/>
        </w:rPr>
        <w:t xml:space="preserve">В </w:t>
      </w:r>
      <w:r w:rsidRPr="00CD3152">
        <w:rPr>
          <w:bCs/>
          <w:sz w:val="28"/>
        </w:rPr>
        <w:t>живописи</w:t>
      </w:r>
      <w:r w:rsidRPr="00CD3152">
        <w:rPr>
          <w:sz w:val="28"/>
        </w:rPr>
        <w:t xml:space="preserve"> тенденции классицизма намечаются уже во второй половине XVI века в Италии. Однако его расцвет наступил только во французской художественной культуре, где из разрозненных элементов он сложился в целостную стилевую систему. Основой теории классицизма был </w:t>
      </w:r>
      <w:r w:rsidRPr="00CD3152">
        <w:rPr>
          <w:bCs/>
          <w:sz w:val="28"/>
        </w:rPr>
        <w:t>рационализм</w:t>
      </w:r>
      <w:r w:rsidRPr="00CD3152">
        <w:rPr>
          <w:sz w:val="28"/>
        </w:rPr>
        <w:t xml:space="preserve">, опиравшийся на философскую систему Декарта. Принципы рационализма предопределили взгляд на художественное произведение как на плод разума и логики, торжествующих над хаосом и текучестью чувственных восприятий. Предметом искусства классицизма провозглашалось только прекрасное и возвышенное. Эстетическим идеалом служила античность. Наиболее ярко классицизм представлен работами французских живописцев и скульпторов </w:t>
      </w:r>
      <w:r w:rsidRPr="00CD3152">
        <w:rPr>
          <w:iCs/>
          <w:sz w:val="28"/>
        </w:rPr>
        <w:t>Н. Пуссена, К. Лоррена, Ж.-Л. Давида, Ж.О.Д. Энгра и Э.М. Фальконе.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Иногда специалисты различают </w:t>
      </w:r>
      <w:r w:rsidRPr="00CD3152">
        <w:rPr>
          <w:iCs/>
          <w:sz w:val="28"/>
        </w:rPr>
        <w:t>академический классицизм</w:t>
      </w:r>
      <w:r w:rsidRPr="00CD3152">
        <w:rPr>
          <w:sz w:val="28"/>
        </w:rPr>
        <w:t xml:space="preserve"> первой половины ХVII века и </w:t>
      </w:r>
      <w:r w:rsidRPr="00CD3152">
        <w:rPr>
          <w:iCs/>
          <w:sz w:val="28"/>
        </w:rPr>
        <w:t>неоклассицизм</w:t>
      </w:r>
      <w:r w:rsidRPr="00CD3152">
        <w:rPr>
          <w:sz w:val="28"/>
        </w:rPr>
        <w:t xml:space="preserve"> конца ХVIII - начала ХIХ вв.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Представителем академического классицизма в живописи Франции являлся </w:t>
      </w:r>
      <w:r w:rsidRPr="00CD3152">
        <w:rPr>
          <w:b/>
          <w:bCs/>
          <w:sz w:val="28"/>
        </w:rPr>
        <w:t xml:space="preserve">Никола Пуссен </w:t>
      </w:r>
      <w:r w:rsidRPr="00CD3152">
        <w:rPr>
          <w:sz w:val="28"/>
        </w:rPr>
        <w:t>(1594-1665). Он явился создателем классического идеального пейзажа в его героическом виде. Пейзаж Пуссена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 xml:space="preserve">это не реальная природа, а природа </w:t>
      </w:r>
      <w:r w:rsidR="00A72199" w:rsidRPr="00CD3152">
        <w:rPr>
          <w:sz w:val="28"/>
        </w:rPr>
        <w:t>(</w:t>
      </w:r>
      <w:r w:rsidRPr="00CD3152">
        <w:rPr>
          <w:sz w:val="28"/>
        </w:rPr>
        <w:t>улучшенная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, созданная художественным вымыслом живописца. Его картины, холодные, суровые, умозрительные, называли </w:t>
      </w:r>
      <w:r w:rsidR="00A72199" w:rsidRPr="00CD3152">
        <w:rPr>
          <w:sz w:val="28"/>
        </w:rPr>
        <w:t>(</w:t>
      </w:r>
      <w:r w:rsidRPr="00CD3152">
        <w:rPr>
          <w:sz w:val="28"/>
        </w:rPr>
        <w:t>замерзшими скульптурами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. Образцом для них послужила античная пластика и мир античных героев. </w:t>
      </w:r>
      <w:r w:rsidRPr="00CD3152">
        <w:rPr>
          <w:iCs/>
          <w:sz w:val="28"/>
        </w:rPr>
        <w:t>Клод Лоррен</w:t>
      </w:r>
      <w:r w:rsidRPr="00CD3152">
        <w:rPr>
          <w:sz w:val="28"/>
        </w:rPr>
        <w:t xml:space="preserve">(1600-1682), в торжественных композициях которого </w:t>
      </w:r>
      <w:r w:rsidR="00A72199" w:rsidRPr="00CD3152">
        <w:rPr>
          <w:sz w:val="28"/>
        </w:rPr>
        <w:t>(</w:t>
      </w:r>
      <w:r w:rsidRPr="00CD3152">
        <w:rPr>
          <w:sz w:val="28"/>
        </w:rPr>
        <w:t>идеальные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пейзажи наполнены лиризмом и мечтательностью, считается одним из основоположников классицизма в европейском искусстве ХVII века.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Через 100 лет к холодным и возвышенным идеалам античного искусства вернется другой знаменитый француз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 xml:space="preserve">живописец </w:t>
      </w:r>
      <w:r w:rsidRPr="00CD3152">
        <w:rPr>
          <w:b/>
          <w:bCs/>
          <w:sz w:val="28"/>
        </w:rPr>
        <w:t>Давид</w:t>
      </w:r>
      <w:r w:rsidRPr="00CD3152">
        <w:rPr>
          <w:iCs/>
          <w:sz w:val="28"/>
        </w:rPr>
        <w:t> </w:t>
      </w:r>
      <w:r w:rsidRPr="00CD3152">
        <w:rPr>
          <w:sz w:val="28"/>
        </w:rPr>
        <w:t>(1748-1825)</w:t>
      </w:r>
      <w:r w:rsidRPr="00CD3152">
        <w:rPr>
          <w:b/>
          <w:bCs/>
          <w:sz w:val="28"/>
        </w:rPr>
        <w:t xml:space="preserve">. </w:t>
      </w:r>
      <w:r w:rsidRPr="00CD3152">
        <w:rPr>
          <w:sz w:val="28"/>
        </w:rPr>
        <w:t xml:space="preserve">Возвращение классицизма получит наименование </w:t>
      </w:r>
      <w:r w:rsidRPr="00CD3152">
        <w:rPr>
          <w:iCs/>
          <w:sz w:val="28"/>
        </w:rPr>
        <w:t>неоклассицизма</w:t>
      </w:r>
      <w:r w:rsidRPr="00CD3152">
        <w:rPr>
          <w:sz w:val="28"/>
        </w:rPr>
        <w:t>. Давид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 xml:space="preserve">один из величайших </w:t>
      </w:r>
      <w:r w:rsidRPr="00CD3152">
        <w:rPr>
          <w:iCs/>
          <w:sz w:val="28"/>
        </w:rPr>
        <w:t>исторических портретистов</w:t>
      </w:r>
      <w:r w:rsidRPr="00CD3152">
        <w:rPr>
          <w:sz w:val="28"/>
        </w:rPr>
        <w:t>. Он завершает век старый (ХVIII) и начинает новый (ХIХ).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Между двумя классицизмами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>ранним (академическим) и поздним (неоклассицизмом) господствующие позиции занял стиль рококо.</w:t>
      </w:r>
    </w:p>
    <w:p w:rsidR="00CD3152" w:rsidRDefault="00CD3152" w:rsidP="00CD3152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2625EA" w:rsidRPr="002E7CCA" w:rsidRDefault="00732AF5" w:rsidP="00CD3152">
      <w:pPr>
        <w:pStyle w:val="3"/>
        <w:shd w:val="clear" w:color="000000" w:fill="auto"/>
        <w:spacing w:before="0" w:beforeAutospacing="0" w:after="0" w:afterAutospacing="0" w:line="360" w:lineRule="auto"/>
        <w:jc w:val="center"/>
        <w:rPr>
          <w:sz w:val="28"/>
        </w:rPr>
      </w:pPr>
      <w:r w:rsidRPr="00CD3152">
        <w:rPr>
          <w:sz w:val="28"/>
        </w:rPr>
        <w:t>2.2 Искусство рококо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Рококо зародилось в ХVII веке, а превратилось в господствующий стиль в ХVIII. Пожалуй, это самый характерный для французов стиль, в нем сконцентрировались особенности национальной психологии, образ жизни и стиль мышления высшего класса. Рококо - порождение исключительно светской культуры, прежде всего королевского двора и французской аристократии. Термин </w:t>
      </w:r>
      <w:r w:rsidR="00A72199" w:rsidRPr="00CD3152">
        <w:rPr>
          <w:sz w:val="28"/>
        </w:rPr>
        <w:t>(</w:t>
      </w:r>
      <w:r w:rsidRPr="00CD3152">
        <w:rPr>
          <w:sz w:val="28"/>
        </w:rPr>
        <w:t>рококо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, произошедший от французского </w:t>
      </w:r>
      <w:r w:rsidR="00A72199" w:rsidRPr="00CD3152">
        <w:rPr>
          <w:sz w:val="28"/>
        </w:rPr>
        <w:t>(</w:t>
      </w:r>
      <w:r w:rsidRPr="00CD3152">
        <w:rPr>
          <w:sz w:val="28"/>
        </w:rPr>
        <w:t>рокайль</w:t>
      </w:r>
      <w:r w:rsidR="00A72199" w:rsidRPr="00CD3152">
        <w:rPr>
          <w:sz w:val="28"/>
        </w:rPr>
        <w:t>)</w:t>
      </w:r>
      <w:r w:rsidRPr="00CD3152">
        <w:rPr>
          <w:sz w:val="28"/>
        </w:rPr>
        <w:t> (букв.: бриллиант и украшение из раковин), появился в конце XVIII века.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Искусство рококо построено на асимметрии, создающей ощущение беспокойства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>игривое, насмешливое, вычурное, дразнящее чувство. Сюжеты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>только любовные, эротические, любимые героини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 xml:space="preserve">нимфы, вакханки, Дианы, Венеры, совершающие свои нескончаемые </w:t>
      </w:r>
      <w:r w:rsidR="00A72199" w:rsidRPr="00CD3152">
        <w:rPr>
          <w:sz w:val="28"/>
        </w:rPr>
        <w:t>(</w:t>
      </w:r>
      <w:r w:rsidRPr="00CD3152">
        <w:rPr>
          <w:sz w:val="28"/>
        </w:rPr>
        <w:t>триумфы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и </w:t>
      </w:r>
      <w:r w:rsidR="00A72199" w:rsidRPr="00CD3152">
        <w:rPr>
          <w:sz w:val="28"/>
        </w:rPr>
        <w:t>(</w:t>
      </w:r>
      <w:r w:rsidRPr="00CD3152">
        <w:rPr>
          <w:sz w:val="28"/>
        </w:rPr>
        <w:t>туалеты</w:t>
      </w:r>
      <w:r w:rsidR="00A72199" w:rsidRPr="00CD3152">
        <w:rPr>
          <w:sz w:val="28"/>
        </w:rPr>
        <w:t>)</w:t>
      </w:r>
      <w:r w:rsidRPr="00CD3152">
        <w:rPr>
          <w:sz w:val="28"/>
        </w:rPr>
        <w:t>. Для рококо характерен уход от жизни в мир фантазии, театрализованной игры, мифологических и пасторальных сюжетов, эротических ситуаций. Скульптура и живопись изящны, декоративны, в них преобладают галантные сцены. Статуэтки и бюсты предназначены для убранства интерьера. Стены обильно украшены лепниной, ажурным орнаментом, позолотой и мелкой пластикой, декоративными тканями, бронзой, зеркалами. Хрустальные люстры, изящная мебель с инкрустацией дополняли впечатление праздника. Мир миниатюрных форм нашел свое главное выражение в прикладном искусстве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>в мебели, посуде, бронзе, фарфоре.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Рококо можно считать лебединой песней уходящей в историю феодальной аристократии. На смену ей шла буржуазия с новыми, более упрощенными интересами и грубыми художественными вкусами. Дворянская эпоха уходила красиво, создав неподражаемый стиль утонченной изысканности. В это время, т. е. со второй половины XVII столетия, Франция и королевский двор прочно и надолго занимают ведущее место в художественной жизни Европы.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Искусство и архитектура рококо отличались особой образностью и оригинальностью. Отвергнув принцип классицистической декоративности, новый стиль предложил взамен образ элегантной фривольности. Наибольшего блеска это искусство достигло во Франции. Людовик XIV(1643-1715) отошел от торжественной пышности барокко ради более непринужденного и гедонистического искусства. Были отвергнуты и строгие правила академического классицизма последователей Пуссена: придворная аристократия явно склонялась к темам чувственного удовольствия и любви к роскоши.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Выдающимся французским представителем рококо являлся </w:t>
      </w:r>
      <w:r w:rsidRPr="00CD3152">
        <w:rPr>
          <w:b/>
          <w:bCs/>
          <w:sz w:val="28"/>
        </w:rPr>
        <w:t xml:space="preserve">Антуан Ватто </w:t>
      </w:r>
      <w:r w:rsidRPr="00CD3152">
        <w:rPr>
          <w:sz w:val="28"/>
        </w:rPr>
        <w:t xml:space="preserve">(1684-1721). Его картины изобилуют причудливыми украшениями, криволинейностью линий, завитками, словно напудренный парик знатной дамы или ее кавалера. Под влиянием мифологических </w:t>
      </w:r>
      <w:r w:rsidR="00A72199" w:rsidRPr="00CD3152">
        <w:rPr>
          <w:sz w:val="28"/>
        </w:rPr>
        <w:t>(</w:t>
      </w:r>
      <w:r w:rsidRPr="00CD3152">
        <w:rPr>
          <w:sz w:val="28"/>
        </w:rPr>
        <w:t>поэзий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Тициана и Веронезе он изображает мир покоя, идиллии, грез.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Другим ярким выразителем этого художественного стиля был </w:t>
      </w:r>
      <w:r w:rsidRPr="00CD3152">
        <w:rPr>
          <w:b/>
          <w:bCs/>
          <w:sz w:val="28"/>
        </w:rPr>
        <w:t>Франсуа Буше</w:t>
      </w:r>
      <w:r w:rsidRPr="00CD3152">
        <w:rPr>
          <w:sz w:val="28"/>
        </w:rPr>
        <w:t xml:space="preserve"> (1703-1770). Игривая обнаженность, мягкие краски, сладострастные позы женских портретов передавали истинный дух искусства рококо, атмосферу томного гедонизма, царившую при Версальском дворе.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 w:rsidRPr="00CD3152">
        <w:rPr>
          <w:sz w:val="28"/>
          <w:szCs w:val="28"/>
        </w:rPr>
        <w:br w:type="page"/>
      </w:r>
      <w:r w:rsidR="00944196" w:rsidRPr="00CD3152">
        <w:rPr>
          <w:b/>
          <w:sz w:val="28"/>
          <w:szCs w:val="28"/>
        </w:rPr>
        <w:t xml:space="preserve">3. </w:t>
      </w:r>
      <w:r w:rsidR="00CD3152">
        <w:rPr>
          <w:b/>
          <w:bCs/>
          <w:sz w:val="28"/>
        </w:rPr>
        <w:t>И</w:t>
      </w:r>
      <w:r w:rsidR="00C1418B" w:rsidRPr="00CD3152">
        <w:rPr>
          <w:b/>
          <w:bCs/>
          <w:sz w:val="28"/>
        </w:rPr>
        <w:t>скусство Европы начала ХIХ века</w:t>
      </w:r>
    </w:p>
    <w:p w:rsidR="00732AF5" w:rsidRPr="00CD3152" w:rsidRDefault="00732AF5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 ХIХ веке происходит формирование </w:t>
      </w:r>
      <w:r w:rsidRPr="00CD3152">
        <w:rPr>
          <w:iCs/>
          <w:sz w:val="28"/>
        </w:rPr>
        <w:t>индустриального общества</w:t>
      </w:r>
      <w:r w:rsidRPr="00CD3152">
        <w:rPr>
          <w:sz w:val="28"/>
        </w:rPr>
        <w:t>. Оно зародилось в XVIII веке и просуществова</w:t>
      </w:r>
      <w:r w:rsidR="00732AF5" w:rsidRPr="00CD3152">
        <w:rPr>
          <w:sz w:val="28"/>
        </w:rPr>
        <w:t>ло еще до середины ХХ столетия.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Европейская культура не могла не реагировать на экономические и социальные изменения в обществе. И она реагировала, создавая новые художественные ценности и стили, мировосприятие и образ жизни. Художественное своеобразие культуры ХIХ века определяли три главных стиля </w:t>
      </w:r>
      <w:r w:rsidR="00732AF5" w:rsidRPr="00CD3152">
        <w:rPr>
          <w:sz w:val="28"/>
        </w:rPr>
        <w:t xml:space="preserve">– </w:t>
      </w:r>
      <w:r w:rsidRPr="00CD3152">
        <w:rPr>
          <w:b/>
          <w:bCs/>
          <w:sz w:val="28"/>
        </w:rPr>
        <w:t xml:space="preserve">классицизм </w:t>
      </w:r>
      <w:r w:rsidRPr="00CD3152">
        <w:rPr>
          <w:sz w:val="28"/>
        </w:rPr>
        <w:t>(неоклассицизм и ампир),</w:t>
      </w:r>
      <w:r w:rsidRPr="00CD3152">
        <w:rPr>
          <w:b/>
          <w:bCs/>
          <w:sz w:val="28"/>
        </w:rPr>
        <w:t xml:space="preserve"> романтизм </w:t>
      </w:r>
      <w:r w:rsidRPr="00CD3152">
        <w:rPr>
          <w:sz w:val="28"/>
        </w:rPr>
        <w:t>и</w:t>
      </w:r>
      <w:r w:rsidRPr="00CD3152">
        <w:rPr>
          <w:b/>
          <w:bCs/>
          <w:sz w:val="28"/>
        </w:rPr>
        <w:t xml:space="preserve"> реализм</w:t>
      </w:r>
      <w:r w:rsidRPr="00CD3152">
        <w:rPr>
          <w:sz w:val="28"/>
        </w:rPr>
        <w:t>. Только в конце столетия зарождаются новые направления, определившие облик европейской культуры уже ХХ века.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2625EA" w:rsidRPr="00CD3152" w:rsidRDefault="00944196" w:rsidP="00CD3152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  <w:r w:rsidRPr="002E7CCA">
        <w:rPr>
          <w:b/>
          <w:bCs/>
          <w:sz w:val="28"/>
        </w:rPr>
        <w:t>3.</w:t>
      </w:r>
      <w:r w:rsidR="002625EA" w:rsidRPr="00CD3152">
        <w:rPr>
          <w:b/>
          <w:bCs/>
          <w:sz w:val="28"/>
        </w:rPr>
        <w:t>1 Классицизм и романтизм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625EA" w:rsidRPr="002E7CCA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Классицизм, или неоклассицизм начала ХХ столетия называют также </w:t>
      </w:r>
      <w:r w:rsidRPr="00CD3152">
        <w:rPr>
          <w:iCs/>
          <w:sz w:val="28"/>
        </w:rPr>
        <w:t>ампиром</w:t>
      </w:r>
      <w:r w:rsidRPr="00CD3152">
        <w:rPr>
          <w:sz w:val="28"/>
        </w:rPr>
        <w:t xml:space="preserve"> (от фр. </w:t>
      </w:r>
      <w:r w:rsidRPr="00CD3152">
        <w:rPr>
          <w:iCs/>
          <w:sz w:val="28"/>
        </w:rPr>
        <w:t>empire</w:t>
      </w:r>
      <w:r w:rsidRPr="00CD3152">
        <w:rPr>
          <w:sz w:val="28"/>
        </w:rPr>
        <w:t> </w:t>
      </w:r>
      <w:r w:rsidR="00732AF5" w:rsidRPr="00CD3152">
        <w:rPr>
          <w:sz w:val="28"/>
        </w:rPr>
        <w:t xml:space="preserve">– </w:t>
      </w:r>
      <w:r w:rsidRPr="00CD3152">
        <w:rPr>
          <w:sz w:val="28"/>
        </w:rPr>
        <w:t>империя) или стилем Империи. Он завершил эволюцию классицизма и демонстрировал торжество государственной мощи. Ампир впитал в себя древнеегипетские мотивы (геометризм египетского орнамента, стилизованные сфинксы), мотивы росписей Помпей, этрусских ваз, которые использовались в интерьерах дворцов. Архитектуру отличают массивные портики с колоннами дорического (иногда тосканского) ордера, военная эмблематика (орлы, лавровые венки, воинские доспехи, дикторские связки). В этот период возводятся мемориальные сооружения (триумфальные арки, мемориальные колонны). Если рассматривать эволюцию живописи во Франции от классицизма к ампиру как единую линию, то обнаруживается, что если классицизм прославлял пышное великолепие дворцовой жизни французских королей, то ампир </w:t>
      </w:r>
      <w:r w:rsidR="00A87A11" w:rsidRPr="00CD3152">
        <w:rPr>
          <w:sz w:val="28"/>
        </w:rPr>
        <w:t xml:space="preserve">– </w:t>
      </w:r>
      <w:r w:rsidRPr="00CD3152">
        <w:rPr>
          <w:sz w:val="28"/>
        </w:rPr>
        <w:t>военные подвиги Наполеона и вкусы нарождающейся буржуазии. Целям прославления успехов государства служила мемориальная архитектура (триумфальные арки, памятные колонны), повторявшая древнеримские образцы.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На рубеже XVIII и XIX веков в Германии и других европейских странах возникло новое направление в духовной и художественной культуре, получившее название </w:t>
      </w:r>
      <w:r w:rsidRPr="00CD3152">
        <w:rPr>
          <w:bCs/>
          <w:sz w:val="28"/>
        </w:rPr>
        <w:t>романтизм</w:t>
      </w:r>
      <w:r w:rsidRPr="00CD3152">
        <w:rPr>
          <w:sz w:val="28"/>
        </w:rPr>
        <w:t>. Романтизм стал своеобразной реакцией на классицизм с его культом разума и рационализма. Романтизм был первым направлением в искусстве, которое признало художника субъектом творчества и провозгласило безусловный приоритет индивидуальных вкусов творческой личности. Наибольшего развития романтизм достиг во Франции (</w:t>
      </w:r>
      <w:r w:rsidRPr="00CD3152">
        <w:rPr>
          <w:iCs/>
          <w:sz w:val="28"/>
        </w:rPr>
        <w:t>Т. Жерико, Э. Делакруа, Г. Доре</w:t>
      </w:r>
      <w:r w:rsidRPr="00CD3152">
        <w:rPr>
          <w:sz w:val="28"/>
        </w:rPr>
        <w:t xml:space="preserve">). Крупнейшие его представители в Германии - </w:t>
      </w:r>
      <w:r w:rsidRPr="00CD3152">
        <w:rPr>
          <w:iCs/>
          <w:sz w:val="28"/>
        </w:rPr>
        <w:t>Ф.О. Рунге, К.Д. Фридрих, П. Корнелиус,</w:t>
      </w:r>
      <w:r w:rsidRPr="00CD3152">
        <w:rPr>
          <w:sz w:val="28"/>
        </w:rPr>
        <w:t xml:space="preserve"> в Великобритании: - </w:t>
      </w:r>
      <w:r w:rsidRPr="00CD3152">
        <w:rPr>
          <w:iCs/>
          <w:sz w:val="28"/>
        </w:rPr>
        <w:t>Дж. Констебль, У. Тернер</w:t>
      </w:r>
      <w:r w:rsidRPr="00CD3152">
        <w:rPr>
          <w:sz w:val="28"/>
        </w:rPr>
        <w:t xml:space="preserve">. В России черты романтизма проявились в творчестве </w:t>
      </w:r>
      <w:r w:rsidRPr="00CD3152">
        <w:rPr>
          <w:iCs/>
          <w:sz w:val="28"/>
        </w:rPr>
        <w:t xml:space="preserve">О.А. Кипренского, </w:t>
      </w:r>
      <w:r w:rsidRPr="00CD3152">
        <w:rPr>
          <w:sz w:val="28"/>
        </w:rPr>
        <w:t xml:space="preserve">отчасти - </w:t>
      </w:r>
      <w:r w:rsidRPr="00CD3152">
        <w:rPr>
          <w:iCs/>
          <w:sz w:val="28"/>
        </w:rPr>
        <w:t>В.А. Тропинина, С.Ф. Щедрина, М.И. Лебедева, К.П. Брюллова, Ф.А. Бруни, Ф.П. Толстого.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Романтизм противопоставил утилитаризму и материальности нарождавшегося буржуазного общества разрыв с повседневной реальностью, уход в мир грез и фантазий, идеализацию прошлого. Романтизм - это мир, в котором царствуют меланхолия, иррациональность, эксцентричность. Его следы проявлялись в европейском сознании еще в ХVII веке, но расценивались врачами как признак умственного расстройства. Но романтизм противостоит рационализму, а не гуманизму. Напротив, он создает новый гуманизм, предлагая рассматривать человека во всех его проявлениях.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Первые признаки романтизма появляются почти одновременно в разных странах, но каждая внесла в его развитие свой вклад. Родиной романтизма считается Германия, здесь были заложены основы </w:t>
      </w:r>
      <w:r w:rsidRPr="00CD3152">
        <w:rPr>
          <w:iCs/>
          <w:sz w:val="28"/>
        </w:rPr>
        <w:t>романтической эстетики</w:t>
      </w:r>
      <w:r w:rsidRPr="00CD3152">
        <w:rPr>
          <w:bCs/>
          <w:sz w:val="28"/>
        </w:rPr>
        <w:t xml:space="preserve">. </w:t>
      </w:r>
      <w:r w:rsidRPr="00CD3152">
        <w:rPr>
          <w:sz w:val="28"/>
        </w:rPr>
        <w:t>Из Германии новое течение стремительно распространилось по всей Европе. Романтизм охватил литературу, музыку, театр, гуманитарные науки, пластические искусства.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Философско-эстетическую теорию раннего романтизма разработали в Германии </w:t>
      </w:r>
      <w:r w:rsidRPr="00CD3152">
        <w:rPr>
          <w:iCs/>
          <w:sz w:val="28"/>
        </w:rPr>
        <w:t xml:space="preserve">А. В. и Ф. Шлегели, Новалис, И. Фихте, Ф. В. Шеллинг, Ф. Шлейермахер, Л. Тик, </w:t>
      </w:r>
      <w:r w:rsidRPr="00CD3152">
        <w:rPr>
          <w:sz w:val="28"/>
        </w:rPr>
        <w:t xml:space="preserve">творческое объединение которых, существовавшее в 1798-1801 годах, получило название </w:t>
      </w:r>
      <w:r w:rsidRPr="00CD3152">
        <w:rPr>
          <w:iCs/>
          <w:sz w:val="28"/>
        </w:rPr>
        <w:t>Иенских романтиков</w:t>
      </w:r>
      <w:r w:rsidRPr="00CD3152">
        <w:rPr>
          <w:sz w:val="28"/>
        </w:rPr>
        <w:t xml:space="preserve">. Кружок немецких романтиков создал эстетическую концепцию новой универсальной культуры и помог формированию в первой половине XIX века романтической философии, к представителям которой относят </w:t>
      </w:r>
      <w:r w:rsidRPr="00CD3152">
        <w:rPr>
          <w:iCs/>
          <w:sz w:val="28"/>
        </w:rPr>
        <w:t>Фридриха Вильгельма Шеллинга</w:t>
      </w:r>
      <w:r w:rsidRPr="00CD3152">
        <w:rPr>
          <w:sz w:val="28"/>
        </w:rPr>
        <w:t xml:space="preserve"> (1775-1854), </w:t>
      </w:r>
      <w:r w:rsidRPr="00CD3152">
        <w:rPr>
          <w:iCs/>
          <w:sz w:val="28"/>
        </w:rPr>
        <w:t>Артура Шопенгауэра</w:t>
      </w:r>
      <w:r w:rsidRPr="00CD3152">
        <w:rPr>
          <w:sz w:val="28"/>
        </w:rPr>
        <w:t xml:space="preserve"> (1788-1860), </w:t>
      </w:r>
      <w:r w:rsidRPr="00CD3152">
        <w:rPr>
          <w:iCs/>
          <w:sz w:val="28"/>
        </w:rPr>
        <w:t>С</w:t>
      </w:r>
      <w:r w:rsidRPr="00CD3152">
        <w:rPr>
          <w:sz w:val="28"/>
        </w:rPr>
        <w:t>е</w:t>
      </w:r>
      <w:r w:rsidRPr="00CD3152">
        <w:rPr>
          <w:iCs/>
          <w:sz w:val="28"/>
        </w:rPr>
        <w:t>рена Кьеркегора</w:t>
      </w:r>
      <w:r w:rsidRPr="00CD3152">
        <w:rPr>
          <w:sz w:val="28"/>
        </w:rPr>
        <w:t xml:space="preserve"> (1813-1855).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Немецкий философ </w:t>
      </w:r>
      <w:r w:rsidRPr="00CD3152">
        <w:rPr>
          <w:bCs/>
          <w:sz w:val="28"/>
        </w:rPr>
        <w:t>Фридрих Шеллинг</w:t>
      </w:r>
      <w:r w:rsidRPr="00CD3152">
        <w:rPr>
          <w:sz w:val="28"/>
        </w:rPr>
        <w:t xml:space="preserve"> был близок йенским романтикам. Исходя из положений Канта и Фихте, он создал романтическую теорию, построенную на основе объективного идеализма. Главный метод познания у него - интеллектуальная интуиция, присущая философскому и художественному гению. Искусство - высшая форма постижения мира, единство сознательного и бессознательного (Система трансцендентального идеализма, 1800). В нем воедино сливаются все виды деятельности - теоретическая и практическая, духовная и чувственная.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Крупной исторической фигурой был немецкий философ-иррационалист </w:t>
      </w:r>
      <w:r w:rsidRPr="00CD3152">
        <w:rPr>
          <w:bCs/>
          <w:sz w:val="28"/>
        </w:rPr>
        <w:t>Артур Шопенгауэр</w:t>
      </w:r>
      <w:r w:rsidRPr="00CD3152">
        <w:rPr>
          <w:sz w:val="28"/>
        </w:rPr>
        <w:t xml:space="preserve">. В его главном произведении </w:t>
      </w:r>
      <w:r w:rsidR="00A72199" w:rsidRPr="00CD3152">
        <w:rPr>
          <w:sz w:val="28"/>
        </w:rPr>
        <w:t>(</w:t>
      </w:r>
      <w:r w:rsidRPr="00CD3152">
        <w:rPr>
          <w:sz w:val="28"/>
        </w:rPr>
        <w:t>Мир как воля и представление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(1819-1844) мир предстает как стихийная </w:t>
      </w:r>
      <w:r w:rsidR="00A72199" w:rsidRPr="00CD3152">
        <w:rPr>
          <w:sz w:val="28"/>
        </w:rPr>
        <w:t>(</w:t>
      </w:r>
      <w:r w:rsidRPr="00CD3152">
        <w:rPr>
          <w:sz w:val="28"/>
        </w:rPr>
        <w:t>воля к жизни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. Шопенгауэр называл существующий мир </w:t>
      </w:r>
      <w:r w:rsidR="00A72199" w:rsidRPr="00CD3152">
        <w:rPr>
          <w:sz w:val="28"/>
        </w:rPr>
        <w:t>(</w:t>
      </w:r>
      <w:r w:rsidRPr="00CD3152">
        <w:rPr>
          <w:sz w:val="28"/>
        </w:rPr>
        <w:t>наихудшим из возможных</w:t>
      </w:r>
      <w:r w:rsidR="00A72199" w:rsidRPr="00CD3152">
        <w:rPr>
          <w:sz w:val="28"/>
        </w:rPr>
        <w:t>)</w:t>
      </w:r>
      <w:r w:rsidRPr="00CD3152">
        <w:rPr>
          <w:sz w:val="28"/>
        </w:rPr>
        <w:t>, а свое учение </w:t>
      </w:r>
      <w:r w:rsidR="00F44E24" w:rsidRPr="00CD3152">
        <w:rPr>
          <w:sz w:val="28"/>
        </w:rPr>
        <w:t>– “</w:t>
      </w:r>
      <w:r w:rsidRPr="00CD3152">
        <w:rPr>
          <w:sz w:val="28"/>
        </w:rPr>
        <w:t>пессимизмом</w:t>
      </w:r>
      <w:r w:rsidR="00F44E24" w:rsidRPr="00CD3152">
        <w:rPr>
          <w:sz w:val="28"/>
        </w:rPr>
        <w:t>”</w:t>
      </w:r>
      <w:r w:rsidRPr="00CD3152">
        <w:rPr>
          <w:sz w:val="28"/>
        </w:rPr>
        <w:t>. В основе искусства лежит созерцание идей, освобождающее субъект от власти пространства и времени. Высшее из искусств </w:t>
      </w:r>
      <w:r w:rsidR="00F44E24" w:rsidRPr="00CD3152">
        <w:rPr>
          <w:sz w:val="28"/>
        </w:rPr>
        <w:t xml:space="preserve">– </w:t>
      </w:r>
      <w:r w:rsidRPr="00CD3152">
        <w:rPr>
          <w:sz w:val="28"/>
        </w:rPr>
        <w:t xml:space="preserve">музыка, имеющая своей целью уже не воспроизведение идей, а непосредственное отражение </w:t>
      </w:r>
      <w:r w:rsidR="00A72199" w:rsidRPr="00CD3152">
        <w:rPr>
          <w:sz w:val="28"/>
        </w:rPr>
        <w:t>(</w:t>
      </w:r>
      <w:r w:rsidRPr="00CD3152">
        <w:rPr>
          <w:sz w:val="28"/>
        </w:rPr>
        <w:t>воли к жизни</w:t>
      </w:r>
      <w:r w:rsidR="00A72199" w:rsidRPr="00CD3152">
        <w:rPr>
          <w:sz w:val="28"/>
        </w:rPr>
        <w:t>)</w:t>
      </w:r>
      <w:r w:rsidR="00F44E24" w:rsidRPr="00CD3152">
        <w:rPr>
          <w:sz w:val="28"/>
        </w:rPr>
        <w:t>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Выдающийся датский философ, теолог и писатель </w:t>
      </w:r>
      <w:r w:rsidRPr="00CD3152">
        <w:rPr>
          <w:bCs/>
          <w:sz w:val="28"/>
        </w:rPr>
        <w:t>Серен Кьеркегор</w:t>
      </w:r>
      <w:r w:rsidRPr="00CD3152">
        <w:rPr>
          <w:sz w:val="28"/>
        </w:rPr>
        <w:t xml:space="preserve"> создал субъективную (</w:t>
      </w:r>
      <w:r w:rsidR="00F44E24" w:rsidRPr="00CD3152">
        <w:rPr>
          <w:sz w:val="28"/>
        </w:rPr>
        <w:t>“</w:t>
      </w:r>
      <w:r w:rsidRPr="00CD3152">
        <w:rPr>
          <w:sz w:val="28"/>
        </w:rPr>
        <w:t>экзистенциальную</w:t>
      </w:r>
      <w:r w:rsidR="00F44E24" w:rsidRPr="00CD3152">
        <w:rPr>
          <w:sz w:val="28"/>
        </w:rPr>
        <w:t>”</w:t>
      </w:r>
      <w:r w:rsidRPr="00CD3152">
        <w:rPr>
          <w:sz w:val="28"/>
        </w:rPr>
        <w:t>) диалектику личности, проходящую три стадии на пути к Богу: эстетическую, этическую и религиозную. Кьеркегор считал, что предназначение философии состоит в познании не какого-то абсолютного духа, но повседнев</w:t>
      </w:r>
      <w:r w:rsidR="00F44E24" w:rsidRPr="00CD3152">
        <w:rPr>
          <w:sz w:val="28"/>
        </w:rPr>
        <w:t>ного существования “экзистенции”</w:t>
      </w:r>
      <w:r w:rsidRPr="00CD3152">
        <w:rPr>
          <w:sz w:val="28"/>
        </w:rPr>
        <w:t xml:space="preserve"> человека. Внешний мир, какой бы ни была его онтологическая структура и как бы совершенен или несовершенен он ни был, не способен помочь человеку решить его внутренние проблемы. Внешний мир </w:t>
      </w:r>
      <w:r w:rsidR="00F44E24" w:rsidRPr="00CD3152">
        <w:rPr>
          <w:sz w:val="28"/>
        </w:rPr>
        <w:t xml:space="preserve">– </w:t>
      </w:r>
      <w:r w:rsidRPr="00CD3152">
        <w:rPr>
          <w:sz w:val="28"/>
        </w:rPr>
        <w:t xml:space="preserve">это </w:t>
      </w:r>
      <w:r w:rsidR="00F44E24" w:rsidRPr="00CD3152">
        <w:rPr>
          <w:sz w:val="28"/>
        </w:rPr>
        <w:t>“</w:t>
      </w:r>
      <w:r w:rsidRPr="00CD3152">
        <w:rPr>
          <w:sz w:val="28"/>
        </w:rPr>
        <w:t>разбитое</w:t>
      </w:r>
      <w:r w:rsidR="00F44E24" w:rsidRPr="00CD3152">
        <w:rPr>
          <w:sz w:val="28"/>
        </w:rPr>
        <w:t>”</w:t>
      </w:r>
      <w:r w:rsidRPr="00CD3152">
        <w:rPr>
          <w:sz w:val="28"/>
        </w:rPr>
        <w:t xml:space="preserve"> и бессмысленное бытие, ответом на него должны быть страх и отчаяние (Страх и трепет, 1843). Земное существование </w:t>
      </w:r>
      <w:r w:rsidR="00F44E24" w:rsidRPr="00CD3152">
        <w:rPr>
          <w:sz w:val="28"/>
        </w:rPr>
        <w:t xml:space="preserve">– </w:t>
      </w:r>
      <w:r w:rsidRPr="00CD3152">
        <w:rPr>
          <w:sz w:val="28"/>
        </w:rPr>
        <w:t xml:space="preserve">это </w:t>
      </w:r>
      <w:r w:rsidR="00A72199" w:rsidRPr="00CD3152">
        <w:rPr>
          <w:sz w:val="28"/>
        </w:rPr>
        <w:t>(</w:t>
      </w:r>
      <w:r w:rsidRPr="00CD3152">
        <w:rPr>
          <w:sz w:val="28"/>
        </w:rPr>
        <w:t>жизнь в парадоксальном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. Философ рекомендовал индивиду полностью отдать себя на волю Бога, т. е. проводить </w:t>
      </w:r>
      <w:r w:rsidR="00F44E24" w:rsidRPr="00CD3152">
        <w:rPr>
          <w:sz w:val="28"/>
        </w:rPr>
        <w:t>“</w:t>
      </w:r>
      <w:r w:rsidRPr="00CD3152">
        <w:rPr>
          <w:sz w:val="28"/>
        </w:rPr>
        <w:t>жизнь в религиозном</w:t>
      </w:r>
      <w:r w:rsidR="00F44E24" w:rsidRPr="00CD3152">
        <w:rPr>
          <w:sz w:val="28"/>
        </w:rPr>
        <w:t>”</w:t>
      </w:r>
      <w:r w:rsidRPr="00CD3152">
        <w:rPr>
          <w:sz w:val="28"/>
        </w:rPr>
        <w:t xml:space="preserve">. Думать </w:t>
      </w:r>
      <w:r w:rsidR="00F44E24" w:rsidRPr="00CD3152">
        <w:rPr>
          <w:sz w:val="28"/>
        </w:rPr>
        <w:t>“</w:t>
      </w:r>
      <w:r w:rsidRPr="00CD3152">
        <w:rPr>
          <w:sz w:val="28"/>
        </w:rPr>
        <w:t>экзистенциально</w:t>
      </w:r>
      <w:r w:rsidR="00F44E24" w:rsidRPr="00CD3152">
        <w:rPr>
          <w:sz w:val="28"/>
        </w:rPr>
        <w:t>”</w:t>
      </w:r>
      <w:r w:rsidRPr="00CD3152">
        <w:rPr>
          <w:sz w:val="28"/>
        </w:rPr>
        <w:t>, т. е. исходя из подлинного существования, </w:t>
      </w:r>
      <w:r w:rsidR="00F44E24" w:rsidRPr="00CD3152">
        <w:rPr>
          <w:sz w:val="28"/>
        </w:rPr>
        <w:t xml:space="preserve">– </w:t>
      </w:r>
      <w:r w:rsidRPr="00CD3152">
        <w:rPr>
          <w:sz w:val="28"/>
        </w:rPr>
        <w:t>значит, быть беспредельно преданным христианской истине, даже если это грозит мученической кончиной. Идеи Кьеркегора повлияли на всю европейскую культуру и даже науку (в этом признавался основатель квантовой механики Н. Бор).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Главными представителями </w:t>
      </w:r>
      <w:r w:rsidRPr="00CD3152">
        <w:rPr>
          <w:bCs/>
          <w:sz w:val="28"/>
        </w:rPr>
        <w:t>романтизма в литературе</w:t>
      </w:r>
      <w:r w:rsidRPr="00CD3152">
        <w:rPr>
          <w:sz w:val="28"/>
        </w:rPr>
        <w:t xml:space="preserve"> считаются </w:t>
      </w:r>
      <w:r w:rsidRPr="00CD3152">
        <w:rPr>
          <w:iCs/>
          <w:sz w:val="28"/>
        </w:rPr>
        <w:t>Новалис, Э.Т.А. Гофман, Дж. Байрон, П.Б. Шелли, В. Гюго, Э. По, М.Ю. Лермонтов, Ф.И. Тютчев.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Немецкий поэт и философ </w:t>
      </w:r>
      <w:r w:rsidRPr="00CD3152">
        <w:rPr>
          <w:bCs/>
          <w:sz w:val="28"/>
        </w:rPr>
        <w:t>Новалис</w:t>
      </w:r>
      <w:r w:rsidRPr="00CD3152">
        <w:rPr>
          <w:sz w:val="28"/>
        </w:rPr>
        <w:t xml:space="preserve"> (1772-1801) являлся видным представителем йенского кружка романтиков. Он пытался обосновать философию </w:t>
      </w:r>
      <w:r w:rsidR="00A72199" w:rsidRPr="00CD3152">
        <w:rPr>
          <w:sz w:val="28"/>
        </w:rPr>
        <w:t>(</w:t>
      </w:r>
      <w:r w:rsidRPr="00CD3152">
        <w:rPr>
          <w:sz w:val="28"/>
        </w:rPr>
        <w:t>магического идеализма</w:t>
      </w:r>
      <w:r w:rsidR="00A72199" w:rsidRPr="00CD3152">
        <w:rPr>
          <w:sz w:val="28"/>
        </w:rPr>
        <w:t>)</w:t>
      </w:r>
      <w:r w:rsidRPr="00CD3152">
        <w:rPr>
          <w:sz w:val="28"/>
        </w:rPr>
        <w:t>, утверждающего полярность и взаимопереход всех вещей, идею равновесия реальности, идеи и фантазии в каждом человеке.</w:t>
      </w:r>
    </w:p>
    <w:p w:rsidR="00420471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Самый крупный представитель немецкого романтизма</w:t>
      </w:r>
      <w:r w:rsidRPr="00CD3152">
        <w:rPr>
          <w:bCs/>
          <w:sz w:val="28"/>
        </w:rPr>
        <w:t>Эрнст Теодор Амадей Гофман</w:t>
      </w:r>
      <w:r w:rsidR="00420471" w:rsidRPr="00CD3152">
        <w:rPr>
          <w:sz w:val="28"/>
        </w:rPr>
        <w:t xml:space="preserve"> (1776-1822</w:t>
      </w:r>
      <w:r w:rsidRPr="00CD3152">
        <w:rPr>
          <w:sz w:val="28"/>
        </w:rPr>
        <w:t>. Его произведениям присущи тонкая философская ирония и причудливая фантазия, доходящая до мистического гротеска. В своем творчестве Э.Т.А. Гофман раскрыл глубокую пропасть между образом жизни и мышлением художника и обычного человека.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Cs/>
          <w:sz w:val="28"/>
        </w:rPr>
        <w:t>Джордж</w:t>
      </w:r>
      <w:r w:rsidR="00420471" w:rsidRPr="00CD3152">
        <w:rPr>
          <w:bCs/>
          <w:sz w:val="28"/>
        </w:rPr>
        <w:t xml:space="preserve"> </w:t>
      </w:r>
      <w:r w:rsidRPr="00CD3152">
        <w:rPr>
          <w:bCs/>
          <w:sz w:val="28"/>
        </w:rPr>
        <w:t>Ноэль Гордон Байрон</w:t>
      </w:r>
      <w:r w:rsidRPr="00CD3152">
        <w:rPr>
          <w:sz w:val="28"/>
        </w:rPr>
        <w:t xml:space="preserve"> (1766-1824). Им создан тип </w:t>
      </w:r>
      <w:r w:rsidR="00420471" w:rsidRPr="00CD3152">
        <w:rPr>
          <w:sz w:val="28"/>
        </w:rPr>
        <w:t>“</w:t>
      </w:r>
      <w:r w:rsidRPr="00CD3152">
        <w:rPr>
          <w:sz w:val="28"/>
        </w:rPr>
        <w:t>байронического</w:t>
      </w:r>
      <w:r w:rsidR="00420471" w:rsidRPr="00CD3152">
        <w:rPr>
          <w:sz w:val="28"/>
        </w:rPr>
        <w:t>”</w:t>
      </w:r>
      <w:r w:rsidRPr="00CD3152">
        <w:rPr>
          <w:sz w:val="28"/>
        </w:rPr>
        <w:t xml:space="preserve"> рефлексирующего героя: разочарованный мятежный индивидуалист, одинокий, не понятый людьми страдалец, бросающий вызов всему миропорядку и Богу. Творчество Байрона, явившееся важным этапом в духовном развитии европейского общества и литературы, пород</w:t>
      </w:r>
      <w:r w:rsidR="00420471" w:rsidRPr="00CD3152">
        <w:rPr>
          <w:sz w:val="28"/>
        </w:rPr>
        <w:t>ило явление байронизма начала Х</w:t>
      </w:r>
      <w:r w:rsidR="00420471" w:rsidRPr="00CD3152">
        <w:rPr>
          <w:sz w:val="28"/>
          <w:lang w:val="en-US"/>
        </w:rPr>
        <w:t>I</w:t>
      </w:r>
      <w:r w:rsidRPr="00CD3152">
        <w:rPr>
          <w:sz w:val="28"/>
        </w:rPr>
        <w:t xml:space="preserve">Х века, в том числе </w:t>
      </w:r>
      <w:r w:rsidR="00A72199" w:rsidRPr="00CD3152">
        <w:rPr>
          <w:sz w:val="28"/>
        </w:rPr>
        <w:t>(</w:t>
      </w:r>
      <w:r w:rsidRPr="00CD3152">
        <w:rPr>
          <w:sz w:val="28"/>
        </w:rPr>
        <w:t>русского</w:t>
      </w:r>
      <w:r w:rsidR="00A72199" w:rsidRPr="00CD3152">
        <w:rPr>
          <w:sz w:val="28"/>
        </w:rPr>
        <w:t>)</w:t>
      </w:r>
      <w:r w:rsidRPr="00CD3152">
        <w:rPr>
          <w:sz w:val="28"/>
        </w:rPr>
        <w:t>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Великий французский писатель-романтик </w:t>
      </w:r>
      <w:r w:rsidRPr="00CD3152">
        <w:rPr>
          <w:bCs/>
          <w:sz w:val="28"/>
        </w:rPr>
        <w:t>Виктор Гюго</w:t>
      </w:r>
      <w:r w:rsidRPr="00CD3152">
        <w:rPr>
          <w:sz w:val="28"/>
        </w:rPr>
        <w:t xml:space="preserve"> (1802 - 1885). Писатель доказывал, что несправедливость ведет к нищете </w:t>
      </w:r>
      <w:r w:rsidR="00420471" w:rsidRPr="00CD3152">
        <w:rPr>
          <w:sz w:val="28"/>
        </w:rPr>
        <w:t xml:space="preserve">– </w:t>
      </w:r>
      <w:r w:rsidRPr="00CD3152">
        <w:rPr>
          <w:sz w:val="28"/>
        </w:rPr>
        <w:t xml:space="preserve">рассаднику преступлений и что только радикальные перемены в обществе позволят их изжить. В предисловии к драме </w:t>
      </w:r>
      <w:r w:rsidR="00A72199" w:rsidRPr="00CD3152">
        <w:rPr>
          <w:sz w:val="28"/>
        </w:rPr>
        <w:t>(</w:t>
      </w:r>
      <w:r w:rsidRPr="00CD3152">
        <w:rPr>
          <w:sz w:val="28"/>
        </w:rPr>
        <w:t>Кромвель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(1827) Гюго поместил манифест французских романтиков, где выступил против классического правила </w:t>
      </w:r>
      <w:r w:rsidR="00A72199" w:rsidRPr="00CD3152">
        <w:rPr>
          <w:sz w:val="28"/>
        </w:rPr>
        <w:t>(</w:t>
      </w:r>
      <w:r w:rsidRPr="00CD3152">
        <w:rPr>
          <w:sz w:val="28"/>
        </w:rPr>
        <w:t>трех единств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и формального разграничения жанров, сформулировал принципы новой, романтической драматургии. Гюго признавал возможным смешение трагического и комического.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Творчество выдающегося французского поэта </w:t>
      </w:r>
      <w:r w:rsidRPr="00CD3152">
        <w:rPr>
          <w:bCs/>
          <w:sz w:val="28"/>
        </w:rPr>
        <w:t>Шарля Бодлера</w:t>
      </w:r>
      <w:r w:rsidRPr="00CD3152">
        <w:rPr>
          <w:sz w:val="28"/>
        </w:rPr>
        <w:t xml:space="preserve"> (1821-1867) называют </w:t>
      </w:r>
      <w:r w:rsidR="00420471" w:rsidRPr="00CD3152">
        <w:rPr>
          <w:sz w:val="28"/>
        </w:rPr>
        <w:t>“</w:t>
      </w:r>
      <w:r w:rsidRPr="00CD3152">
        <w:rPr>
          <w:sz w:val="28"/>
        </w:rPr>
        <w:t>поэзией упадка и тления</w:t>
      </w:r>
      <w:r w:rsidR="00420471" w:rsidRPr="00CD3152">
        <w:rPr>
          <w:sz w:val="28"/>
        </w:rPr>
        <w:t>”</w:t>
      </w:r>
      <w:r w:rsidRPr="00CD3152">
        <w:rPr>
          <w:sz w:val="28"/>
        </w:rPr>
        <w:t xml:space="preserve">. Его, приверженца теории </w:t>
      </w:r>
      <w:r w:rsidR="00420471" w:rsidRPr="00CD3152">
        <w:rPr>
          <w:sz w:val="28"/>
        </w:rPr>
        <w:t>“</w:t>
      </w:r>
      <w:r w:rsidRPr="00CD3152">
        <w:rPr>
          <w:sz w:val="28"/>
        </w:rPr>
        <w:t>искусства для искусства</w:t>
      </w:r>
      <w:r w:rsidR="00420471" w:rsidRPr="00CD3152">
        <w:rPr>
          <w:sz w:val="28"/>
        </w:rPr>
        <w:t>”</w:t>
      </w:r>
      <w:r w:rsidRPr="00CD3152">
        <w:rPr>
          <w:sz w:val="28"/>
        </w:rPr>
        <w:t xml:space="preserve">, считают основоположником символизма. Пренебрегая общепринятыми условностями, он выражал в своем творчестве восхищение злом, уродством и всяческими отклонениями от норм обыденной жизни. В его поэтическом сборнике </w:t>
      </w:r>
      <w:r w:rsidR="00A72199" w:rsidRPr="00CD3152">
        <w:rPr>
          <w:sz w:val="28"/>
        </w:rPr>
        <w:t>(</w:t>
      </w:r>
      <w:r w:rsidRPr="00CD3152">
        <w:rPr>
          <w:sz w:val="28"/>
        </w:rPr>
        <w:t>Цветы зла</w:t>
      </w:r>
      <w:r w:rsidR="00420471" w:rsidRPr="00CD3152">
        <w:rPr>
          <w:sz w:val="28"/>
        </w:rPr>
        <w:t xml:space="preserve">, </w:t>
      </w:r>
      <w:r w:rsidRPr="00CD3152">
        <w:rPr>
          <w:sz w:val="28"/>
        </w:rPr>
        <w:t>1857) выражена тоска по идеальной гармонии.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Острый разлад между идеалами и гнетущей реальностью вызывал в сознании многих романтиков болезненно-фаталистическое или проникнутое негодованием чувство </w:t>
      </w:r>
      <w:r w:rsidR="00420471" w:rsidRPr="00CD3152">
        <w:rPr>
          <w:sz w:val="28"/>
        </w:rPr>
        <w:t>“</w:t>
      </w:r>
      <w:r w:rsidRPr="00CD3152">
        <w:rPr>
          <w:sz w:val="28"/>
        </w:rPr>
        <w:t>двоемирия</w:t>
      </w:r>
      <w:r w:rsidR="00420471" w:rsidRPr="00CD3152">
        <w:rPr>
          <w:sz w:val="28"/>
        </w:rPr>
        <w:t>”</w:t>
      </w:r>
      <w:r w:rsidRPr="00CD3152">
        <w:rPr>
          <w:sz w:val="28"/>
        </w:rPr>
        <w:t xml:space="preserve">, горькую насмешку над несоответствием мечты и действительности, возведенную в литературе и искусстве в принцип </w:t>
      </w:r>
      <w:r w:rsidR="00420471" w:rsidRPr="00CD3152">
        <w:rPr>
          <w:sz w:val="28"/>
        </w:rPr>
        <w:t>“</w:t>
      </w:r>
      <w:r w:rsidRPr="00CD3152">
        <w:rPr>
          <w:sz w:val="28"/>
        </w:rPr>
        <w:t>романтической иронии</w:t>
      </w:r>
      <w:r w:rsidR="00420471" w:rsidRPr="00CD3152">
        <w:rPr>
          <w:sz w:val="28"/>
        </w:rPr>
        <w:t>”</w:t>
      </w:r>
      <w:r w:rsidRPr="00CD3152">
        <w:rPr>
          <w:sz w:val="28"/>
        </w:rPr>
        <w:t xml:space="preserve">. Великий американский писатель-романтик </w:t>
      </w:r>
      <w:r w:rsidRPr="00CD3152">
        <w:rPr>
          <w:bCs/>
          <w:sz w:val="28"/>
        </w:rPr>
        <w:t>Эдгар Аллан По</w:t>
      </w:r>
      <w:r w:rsidR="00420471" w:rsidRPr="00CD3152">
        <w:rPr>
          <w:sz w:val="28"/>
        </w:rPr>
        <w:t xml:space="preserve"> (1809-1849). </w:t>
      </w:r>
      <w:r w:rsidRPr="00CD3152">
        <w:rPr>
          <w:sz w:val="28"/>
        </w:rPr>
        <w:t xml:space="preserve">На склоне жизни он страдал депрессиями и переживал глубокий душевный кризис. Эдгар По так и остался известен в основном благодаря мастерски написанным </w:t>
      </w:r>
      <w:r w:rsidR="00420471" w:rsidRPr="00CD3152">
        <w:rPr>
          <w:sz w:val="28"/>
        </w:rPr>
        <w:t>“</w:t>
      </w:r>
      <w:r w:rsidRPr="00CD3152">
        <w:rPr>
          <w:sz w:val="28"/>
        </w:rPr>
        <w:t>страшным</w:t>
      </w:r>
      <w:r w:rsidR="00420471" w:rsidRPr="00CD3152">
        <w:rPr>
          <w:sz w:val="28"/>
        </w:rPr>
        <w:t>”</w:t>
      </w:r>
      <w:r w:rsidRPr="00CD3152">
        <w:rPr>
          <w:sz w:val="28"/>
        </w:rPr>
        <w:t xml:space="preserve"> и детективным новеллам.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Исторические рамки романтизма ограничиваются периодом с 1770 по 1840 год. В его развитии специалисты выделяют три этапа: </w:t>
      </w:r>
      <w:r w:rsidRPr="00CD3152">
        <w:rPr>
          <w:bCs/>
          <w:sz w:val="28"/>
        </w:rPr>
        <w:t xml:space="preserve">предромантизм </w:t>
      </w:r>
      <w:r w:rsidRPr="00CD3152">
        <w:rPr>
          <w:sz w:val="28"/>
        </w:rPr>
        <w:t xml:space="preserve">(1770-1800); </w:t>
      </w:r>
      <w:r w:rsidRPr="00CD3152">
        <w:rPr>
          <w:bCs/>
          <w:sz w:val="28"/>
        </w:rPr>
        <w:t xml:space="preserve">зрелый романтизм </w:t>
      </w:r>
      <w:r w:rsidRPr="00CD3152">
        <w:rPr>
          <w:sz w:val="28"/>
        </w:rPr>
        <w:t xml:space="preserve">(1800-1824), вызванный французской революцией 1789 года и военными кампаниями Наполеона (Гойя, Жерико, раннее творчества Делакруа); </w:t>
      </w:r>
      <w:r w:rsidRPr="00CD3152">
        <w:rPr>
          <w:bCs/>
          <w:sz w:val="28"/>
        </w:rPr>
        <w:t>расцвет романтизма</w:t>
      </w:r>
      <w:r w:rsidRPr="00CD3152">
        <w:rPr>
          <w:sz w:val="28"/>
        </w:rPr>
        <w:t> </w:t>
      </w:r>
      <w:r w:rsidR="00420471" w:rsidRPr="00CD3152">
        <w:rPr>
          <w:sz w:val="28"/>
        </w:rPr>
        <w:t xml:space="preserve">– </w:t>
      </w:r>
      <w:r w:rsidRPr="00CD3152">
        <w:rPr>
          <w:sz w:val="28"/>
        </w:rPr>
        <w:t>с 1824 по 1840 (зрелое искусство Тернера и Делакруа). Если в предромантизме преобладали вкусы и формы английской чувствительности, то зрелый романтизм </w:t>
      </w:r>
      <w:r w:rsidR="00420471" w:rsidRPr="00CD3152">
        <w:rPr>
          <w:sz w:val="28"/>
        </w:rPr>
        <w:t xml:space="preserve">– </w:t>
      </w:r>
      <w:r w:rsidRPr="00CD3152">
        <w:rPr>
          <w:sz w:val="28"/>
        </w:rPr>
        <w:t xml:space="preserve">полностью французский. В этот период появляется новая историческая живопись и современная школа пейзажа. В третий период, называемый </w:t>
      </w:r>
      <w:r w:rsidR="00A72199" w:rsidRPr="00CD3152">
        <w:rPr>
          <w:sz w:val="28"/>
        </w:rPr>
        <w:t>(</w:t>
      </w:r>
      <w:r w:rsidRPr="00CD3152">
        <w:rPr>
          <w:sz w:val="28"/>
        </w:rPr>
        <w:t>романтическим движением</w:t>
      </w:r>
      <w:r w:rsidR="00A72199" w:rsidRPr="00CD3152">
        <w:rPr>
          <w:sz w:val="28"/>
        </w:rPr>
        <w:t>)</w:t>
      </w:r>
      <w:r w:rsidRPr="00CD3152">
        <w:rPr>
          <w:sz w:val="28"/>
        </w:rPr>
        <w:t>, господствующее положение заняла концепция гения, воплотившаяся в зрелом творчестве Тернера и Делакруа.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CD3152">
        <w:rPr>
          <w:sz w:val="28"/>
        </w:rPr>
        <w:t xml:space="preserve">Главными представителями романтизма в изобразительном искусстве считаются живописцы </w:t>
      </w:r>
      <w:r w:rsidRPr="00CD3152">
        <w:rPr>
          <w:iCs/>
          <w:sz w:val="28"/>
        </w:rPr>
        <w:t>Э. Делакруа, Т. Жерико, Ф.О. Рунге, К. Д. Фридрих, Дж. Констебль, У. Тернер.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Главой романтической школы живописи во Франции был </w:t>
      </w:r>
      <w:r w:rsidRPr="00CD3152">
        <w:rPr>
          <w:bCs/>
          <w:sz w:val="28"/>
        </w:rPr>
        <w:t>Эжен Делакруа</w:t>
      </w:r>
      <w:r w:rsidR="00420471" w:rsidRPr="00CD3152">
        <w:rPr>
          <w:sz w:val="28"/>
        </w:rPr>
        <w:t xml:space="preserve"> (1798-1863). </w:t>
      </w:r>
      <w:r w:rsidRPr="00CD3152">
        <w:rPr>
          <w:sz w:val="28"/>
        </w:rPr>
        <w:t>Делакруа считается создателем исторической живописи Нового времени. Делакруа был не только самым великим французским художником-романтиком, но замечательным писателем.</w:t>
      </w:r>
    </w:p>
    <w:p w:rsidR="00A87A11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Испания дала миру одного из величайших художников-романтиков </w:t>
      </w:r>
      <w:r w:rsidRPr="00CD3152">
        <w:rPr>
          <w:bCs/>
          <w:sz w:val="28"/>
        </w:rPr>
        <w:t>Франсиско Хосе де Гойя</w:t>
      </w:r>
      <w:r w:rsidRPr="00CD3152">
        <w:rPr>
          <w:sz w:val="28"/>
        </w:rPr>
        <w:t xml:space="preserve"> (1746-1828). Искусство Гойи наполняется страстной эмоциональностью, фантазией, социальным гротеском. Гойя завершает самую известную серию своих гравюр </w:t>
      </w:r>
      <w:r w:rsidR="00A87A11" w:rsidRPr="00CD3152">
        <w:rPr>
          <w:sz w:val="28"/>
        </w:rPr>
        <w:t xml:space="preserve">– </w:t>
      </w:r>
      <w:r w:rsidRPr="00CD3152">
        <w:rPr>
          <w:sz w:val="28"/>
        </w:rPr>
        <w:t xml:space="preserve">альбом </w:t>
      </w:r>
      <w:r w:rsidR="00A72199" w:rsidRPr="00CD3152">
        <w:rPr>
          <w:sz w:val="28"/>
        </w:rPr>
        <w:t>(</w:t>
      </w:r>
      <w:r w:rsidRPr="00CD3152">
        <w:rPr>
          <w:sz w:val="28"/>
        </w:rPr>
        <w:t>Капричос</w:t>
      </w:r>
      <w:r w:rsidR="00A87A11" w:rsidRPr="00CD3152">
        <w:rPr>
          <w:sz w:val="28"/>
        </w:rPr>
        <w:t xml:space="preserve">, </w:t>
      </w:r>
      <w:r w:rsidRPr="00CD3152">
        <w:rPr>
          <w:sz w:val="28"/>
        </w:rPr>
        <w:t>80 листов с комментариями художника), посвященный человеческому безумству и глупости, представляет собой сатиру</w:t>
      </w:r>
      <w:r w:rsidR="00A87A11" w:rsidRPr="00CD3152">
        <w:rPr>
          <w:sz w:val="28"/>
        </w:rPr>
        <w:t xml:space="preserve"> на человеческое существование.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625EA" w:rsidRPr="00CD3152" w:rsidRDefault="00944196" w:rsidP="00CD3152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  <w:r w:rsidRPr="002E7CCA">
        <w:rPr>
          <w:b/>
          <w:sz w:val="28"/>
        </w:rPr>
        <w:t>3.</w:t>
      </w:r>
      <w:r w:rsidR="00A87A11" w:rsidRPr="00CD3152">
        <w:rPr>
          <w:b/>
          <w:sz w:val="28"/>
        </w:rPr>
        <w:t>2 Реализм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Третьим крупным стилистическим направлением в культуре ХIХ века являлся </w:t>
      </w:r>
      <w:r w:rsidRPr="00CD3152">
        <w:rPr>
          <w:bCs/>
          <w:sz w:val="28"/>
        </w:rPr>
        <w:t>реализм</w:t>
      </w:r>
      <w:r w:rsidRPr="00CD3152">
        <w:rPr>
          <w:sz w:val="28"/>
        </w:rPr>
        <w:t>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Реализмв </w:t>
      </w:r>
      <w:r w:rsidRPr="00CD3152">
        <w:rPr>
          <w:iCs/>
          <w:sz w:val="28"/>
        </w:rPr>
        <w:t>широком смысле</w:t>
      </w:r>
      <w:r w:rsidRPr="00CD3152">
        <w:rPr>
          <w:sz w:val="28"/>
        </w:rPr>
        <w:t xml:space="preserve"> понимается как </w:t>
      </w:r>
      <w:r w:rsidRPr="00CD3152">
        <w:rPr>
          <w:iCs/>
          <w:sz w:val="28"/>
        </w:rPr>
        <w:t>правда жизни</w:t>
      </w:r>
      <w:r w:rsidRPr="00CD3152">
        <w:rPr>
          <w:sz w:val="28"/>
        </w:rPr>
        <w:t xml:space="preserve">, воплощенная специфическими средствами искусства. В узком значении реализм представляет собой конкретно-историческое направление в искусстве, возникшее в 30-е годы ХIХ века. Он выражался в воспроизведении </w:t>
      </w:r>
      <w:r w:rsidRPr="00CD3152">
        <w:rPr>
          <w:iCs/>
          <w:sz w:val="28"/>
        </w:rPr>
        <w:t>типичных</w:t>
      </w:r>
      <w:r w:rsidRPr="00CD3152">
        <w:rPr>
          <w:sz w:val="28"/>
        </w:rPr>
        <w:t xml:space="preserve"> характеров и социальных конфликтов, внимании к условиям труда и быта людей, их образа и стиля жизни.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У художников-реалистов, как и у социальных ученых, в центре внимания находилась проблема </w:t>
      </w:r>
      <w:r w:rsidR="00A72199" w:rsidRPr="00CD3152">
        <w:rPr>
          <w:sz w:val="28"/>
        </w:rPr>
        <w:t>(</w:t>
      </w:r>
      <w:r w:rsidRPr="00CD3152">
        <w:rPr>
          <w:sz w:val="28"/>
        </w:rPr>
        <w:t>личность и общество</w:t>
      </w:r>
      <w:r w:rsidR="00A72199" w:rsidRPr="00CD3152">
        <w:rPr>
          <w:sz w:val="28"/>
        </w:rPr>
        <w:t>)</w:t>
      </w:r>
      <w:r w:rsidRPr="00CD3152">
        <w:rPr>
          <w:sz w:val="28"/>
        </w:rPr>
        <w:t>. У писателей она выражалась в противостоянии социальных закономерностей и нравственного идеала, индивидуального и массового. Там, где ученый стремился оставаться нейтральным к событиям, как того требовал от него научный метод, художник-реалист проявлял страстную заинтересованность, желание исправить мир, решить нравственные проблемы современности.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Реализм и романтизм объединяет критическое отношение к капиталистической реальности. Когда капитализм в середине ХХ века вступил в новую историческую фазу, стал более цивилизованным, пошел на убыль обличительный пафос художников, сменились художественные стили эпохи. От романтизма реализм отличают методы отображения критикуемой реальности: скрупулезная работа с объективными фактами у реалистов, углубление в субъективный мир человека - у романтиков.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Среди крупнейших представителей реализма в различных видах искусства ХIХ - ХХ веков числятся </w:t>
      </w:r>
      <w:r w:rsidRPr="00CD3152">
        <w:rPr>
          <w:iCs/>
          <w:sz w:val="28"/>
        </w:rPr>
        <w:t>Стендаль, О. Бальзак, Ч. Диккенс, Г. Флобер, Л.Н. Толстой, Ф.М. Достоевский, М. Твен, А.П. Чехов, Т. Манн, У. Фолкнер, А.И. Солженицын, О. Домье, Г. Курбе, И.Е. Репин, В.И. Суриков, М.П. Мусоргский, М.С. Щепкин, К.С. Станиславский.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Выдающийся французский писатель </w:t>
      </w:r>
      <w:r w:rsidRPr="00CD3152">
        <w:rPr>
          <w:bCs/>
          <w:sz w:val="28"/>
        </w:rPr>
        <w:t>Стендаль</w:t>
      </w:r>
      <w:r w:rsidRPr="00CD3152">
        <w:rPr>
          <w:sz w:val="28"/>
        </w:rPr>
        <w:t xml:space="preserve"> (1783-1842) опубликовал в 1825 году книгу </w:t>
      </w:r>
      <w:r w:rsidR="00A72199" w:rsidRPr="00CD3152">
        <w:rPr>
          <w:sz w:val="28"/>
        </w:rPr>
        <w:t>(</w:t>
      </w:r>
      <w:r w:rsidRPr="00CD3152">
        <w:rPr>
          <w:sz w:val="28"/>
        </w:rPr>
        <w:t>Расин и Шекспир</w:t>
      </w:r>
      <w:r w:rsidR="00A72199" w:rsidRPr="00CD3152">
        <w:rPr>
          <w:sz w:val="28"/>
        </w:rPr>
        <w:t>)</w:t>
      </w:r>
      <w:r w:rsidRPr="00CD3152">
        <w:rPr>
          <w:sz w:val="28"/>
        </w:rPr>
        <w:t>, считающуюся первым манифестом реалистической школы. Страстное обличение политической реакции и мещанской ограниченности сочетается в его романах с глубоким анализом внутреннего мира героя (Красное и черное</w:t>
      </w:r>
      <w:r w:rsidR="00A87A11" w:rsidRPr="00CD3152">
        <w:rPr>
          <w:sz w:val="28"/>
        </w:rPr>
        <w:t xml:space="preserve">, </w:t>
      </w:r>
      <w:r w:rsidR="00A427BE" w:rsidRPr="00CD3152">
        <w:rPr>
          <w:sz w:val="28"/>
        </w:rPr>
        <w:t xml:space="preserve">1831; </w:t>
      </w:r>
      <w:r w:rsidRPr="00CD3152">
        <w:rPr>
          <w:sz w:val="28"/>
        </w:rPr>
        <w:t>Пармская обитель</w:t>
      </w:r>
      <w:r w:rsidR="00A87A11" w:rsidRPr="00CD3152">
        <w:rPr>
          <w:sz w:val="28"/>
        </w:rPr>
        <w:t>, 1839</w:t>
      </w:r>
      <w:r w:rsidRPr="00CD3152">
        <w:rPr>
          <w:sz w:val="28"/>
        </w:rPr>
        <w:t xml:space="preserve"> и др.).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Великий французский писатель </w:t>
      </w:r>
      <w:r w:rsidRPr="00CD3152">
        <w:rPr>
          <w:bCs/>
          <w:sz w:val="28"/>
        </w:rPr>
        <w:t>Оноре де Бальзак</w:t>
      </w:r>
      <w:r w:rsidRPr="00CD3152">
        <w:rPr>
          <w:sz w:val="28"/>
        </w:rPr>
        <w:t xml:space="preserve"> (1799-1850) считается основоположником жанра социально-реалистического романа. Бальзак не только показал, но и доказал, что человек формируется под влиянием общественных отношений.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Один из великих художников мировой литературы </w:t>
      </w:r>
      <w:r w:rsidR="00A427BE" w:rsidRPr="00CD3152">
        <w:rPr>
          <w:sz w:val="28"/>
        </w:rPr>
        <w:t xml:space="preserve">– </w:t>
      </w:r>
      <w:r w:rsidRPr="00CD3152">
        <w:rPr>
          <w:bCs/>
          <w:sz w:val="28"/>
        </w:rPr>
        <w:t>Чарльз Диккенс</w:t>
      </w:r>
      <w:r w:rsidRPr="00CD3152">
        <w:rPr>
          <w:sz w:val="28"/>
        </w:rPr>
        <w:t xml:space="preserve"> (1812-1870), основоположник и лидер </w:t>
      </w:r>
      <w:r w:rsidRPr="00CD3152">
        <w:rPr>
          <w:iCs/>
          <w:sz w:val="28"/>
        </w:rPr>
        <w:t>критического реализма</w:t>
      </w:r>
      <w:r w:rsidRPr="00CD3152">
        <w:rPr>
          <w:sz w:val="28"/>
        </w:rPr>
        <w:t xml:space="preserve"> английской литературы, выдающийся сатирик и юморист. Уже в ранних </w:t>
      </w:r>
      <w:r w:rsidR="00A72199" w:rsidRPr="00CD3152">
        <w:rPr>
          <w:sz w:val="28"/>
        </w:rPr>
        <w:t>(</w:t>
      </w:r>
      <w:r w:rsidRPr="00CD3152">
        <w:rPr>
          <w:sz w:val="28"/>
        </w:rPr>
        <w:t>Очерках Боза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(1836) он попытался сделать социальную диагностику различных слоев лондонского общества. А в следующем романе </w:t>
      </w:r>
      <w:r w:rsidR="00A72199" w:rsidRPr="00CD3152">
        <w:rPr>
          <w:sz w:val="28"/>
        </w:rPr>
        <w:t>(</w:t>
      </w:r>
      <w:r w:rsidRPr="00CD3152">
        <w:rPr>
          <w:sz w:val="28"/>
        </w:rPr>
        <w:t>Приключения Оливера Твиста</w:t>
      </w:r>
      <w:r w:rsidR="00A427BE" w:rsidRPr="00CD3152">
        <w:rPr>
          <w:sz w:val="28"/>
        </w:rPr>
        <w:t xml:space="preserve">, </w:t>
      </w:r>
      <w:r w:rsidRPr="00CD3152">
        <w:rPr>
          <w:sz w:val="28"/>
        </w:rPr>
        <w:t>1838) писатель изобразил капиталистический город с его трущобами и жизнью бедняков. Роман наполнен состраданием к униженным (особенно к переживаниям детской души), неприятием социальной несправедливости.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Французский писатель </w:t>
      </w:r>
      <w:r w:rsidRPr="00CD3152">
        <w:rPr>
          <w:bCs/>
          <w:sz w:val="28"/>
        </w:rPr>
        <w:t>Гюстав Флобер</w:t>
      </w:r>
      <w:r w:rsidRPr="00CD3152">
        <w:rPr>
          <w:sz w:val="28"/>
        </w:rPr>
        <w:t xml:space="preserve"> (1821-1880) в знаменитом романе </w:t>
      </w:r>
      <w:r w:rsidR="00A72199" w:rsidRPr="00CD3152">
        <w:rPr>
          <w:sz w:val="28"/>
        </w:rPr>
        <w:t>(</w:t>
      </w:r>
      <w:r w:rsidRPr="00CD3152">
        <w:rPr>
          <w:sz w:val="28"/>
        </w:rPr>
        <w:t>Госпожа Бовари</w:t>
      </w:r>
      <w:r w:rsidR="00A427BE" w:rsidRPr="00CD3152">
        <w:rPr>
          <w:sz w:val="28"/>
        </w:rPr>
        <w:t xml:space="preserve">, </w:t>
      </w:r>
      <w:r w:rsidRPr="00CD3152">
        <w:rPr>
          <w:sz w:val="28"/>
        </w:rPr>
        <w:t>1857)</w:t>
      </w:r>
      <w:r w:rsidR="00A427BE" w:rsidRPr="00CD3152">
        <w:rPr>
          <w:sz w:val="28"/>
        </w:rPr>
        <w:t xml:space="preserve"> описал убийственную пошлость обывательской среды, бездуховность тихой и благопристойной глубинки</w:t>
      </w:r>
      <w:r w:rsidRPr="00CD3152">
        <w:rPr>
          <w:sz w:val="28"/>
        </w:rPr>
        <w:t>. Флобер оказал большое влияние на развитие реализма в мировой литературе еще и как блестящий стилист.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К реализму тяготеет и творчество крупнейшего французского писателя ХIХ века </w:t>
      </w:r>
      <w:r w:rsidRPr="00CD3152">
        <w:rPr>
          <w:bCs/>
          <w:sz w:val="28"/>
        </w:rPr>
        <w:t>Эмиля Золя</w:t>
      </w:r>
      <w:r w:rsidRPr="00CD3152">
        <w:rPr>
          <w:sz w:val="28"/>
        </w:rPr>
        <w:t xml:space="preserve"> (1840-1902), хотя литературоведы относят его к самостоятельному течению </w:t>
      </w:r>
      <w:r w:rsidR="00A427BE" w:rsidRPr="00CD3152">
        <w:rPr>
          <w:sz w:val="28"/>
        </w:rPr>
        <w:t xml:space="preserve">– </w:t>
      </w:r>
      <w:r w:rsidRPr="00CD3152">
        <w:rPr>
          <w:sz w:val="28"/>
        </w:rPr>
        <w:t xml:space="preserve">натурализму. </w:t>
      </w:r>
      <w:r w:rsidRPr="00CD3152">
        <w:rPr>
          <w:iCs/>
          <w:sz w:val="28"/>
        </w:rPr>
        <w:t>Натурализм</w:t>
      </w:r>
      <w:r w:rsidRPr="00CD3152">
        <w:rPr>
          <w:sz w:val="28"/>
        </w:rPr>
        <w:t xml:space="preserve">(от лат. </w:t>
      </w:r>
      <w:r w:rsidRPr="00CD3152">
        <w:rPr>
          <w:iCs/>
          <w:sz w:val="28"/>
        </w:rPr>
        <w:t>natura</w:t>
      </w:r>
      <w:r w:rsidRPr="00CD3152">
        <w:rPr>
          <w:sz w:val="28"/>
        </w:rPr>
        <w:t> - природа) - направление в европейской и американской литературах и искусстве последней трети ХIХ века, теоретиком и главой которого являлся именно Э. Золя.</w:t>
      </w:r>
    </w:p>
    <w:p w:rsidR="00A427BE" w:rsidRPr="002E7CCA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Реализм в</w:t>
      </w:r>
      <w:r w:rsidRPr="00CD3152">
        <w:rPr>
          <w:bCs/>
          <w:sz w:val="28"/>
        </w:rPr>
        <w:t xml:space="preserve"> живописи</w:t>
      </w:r>
      <w:r w:rsidRPr="00CD3152">
        <w:rPr>
          <w:sz w:val="28"/>
        </w:rPr>
        <w:t xml:space="preserve"> во Франции связан с художниками </w:t>
      </w:r>
      <w:r w:rsidR="00A72199" w:rsidRPr="00CD3152">
        <w:rPr>
          <w:sz w:val="28"/>
        </w:rPr>
        <w:t>(</w:t>
      </w:r>
      <w:r w:rsidRPr="00CD3152">
        <w:rPr>
          <w:sz w:val="28"/>
        </w:rPr>
        <w:t>Барбизонской школы</w:t>
      </w:r>
      <w:r w:rsidR="00A72199" w:rsidRPr="00CD3152">
        <w:rPr>
          <w:sz w:val="28"/>
        </w:rPr>
        <w:t>)</w:t>
      </w:r>
      <w:r w:rsidRPr="00CD3152">
        <w:rPr>
          <w:sz w:val="28"/>
        </w:rPr>
        <w:t>.Этот термин обозначает живописные открытия независимых пейзажистов, работавших в 30-60-е годы ХIХ века в деревушке близ леса Фонтенбло, </w:t>
      </w:r>
      <w:r w:rsidR="00BB1DD0" w:rsidRPr="00CD3152">
        <w:rPr>
          <w:sz w:val="28"/>
        </w:rPr>
        <w:t xml:space="preserve">– </w:t>
      </w:r>
      <w:r w:rsidRPr="00CD3152">
        <w:rPr>
          <w:iCs/>
          <w:sz w:val="28"/>
        </w:rPr>
        <w:t xml:space="preserve">Т. Руссо, Н. Диас, Ж. Дюпре, К. Коро, К. Труайон. </w:t>
      </w:r>
      <w:r w:rsidRPr="00CD3152">
        <w:rPr>
          <w:sz w:val="28"/>
        </w:rPr>
        <w:t>Они обратились к непосредственному изображению природы, света и воздуха, сыграли важную роль в развитии реалистического пейзажа.</w:t>
      </w:r>
    </w:p>
    <w:p w:rsidR="00A427BE" w:rsidRPr="002E7CCA" w:rsidRDefault="00A427BE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625EA" w:rsidRP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2E7CCA">
        <w:rPr>
          <w:b/>
          <w:sz w:val="28"/>
        </w:rPr>
        <w:br w:type="page"/>
      </w:r>
      <w:r w:rsidR="00944196" w:rsidRPr="002E7CCA">
        <w:rPr>
          <w:b/>
          <w:sz w:val="28"/>
        </w:rPr>
        <w:t xml:space="preserve">4. </w:t>
      </w:r>
      <w:r w:rsidR="00C1418B" w:rsidRPr="00CD3152">
        <w:rPr>
          <w:b/>
          <w:sz w:val="28"/>
        </w:rPr>
        <w:t xml:space="preserve">Новые направления </w:t>
      </w:r>
      <w:r w:rsidR="00C1418B" w:rsidRPr="00CD3152">
        <w:rPr>
          <w:b/>
          <w:bCs/>
          <w:sz w:val="28"/>
        </w:rPr>
        <w:t>ХIХ века</w:t>
      </w:r>
    </w:p>
    <w:p w:rsidR="00A427BE" w:rsidRPr="002E7CCA" w:rsidRDefault="00A427BE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625EA" w:rsidRPr="002E7CCA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CD3152">
        <w:rPr>
          <w:sz w:val="28"/>
        </w:rPr>
        <w:t>Во второй половине XIX века в Западной Европе культурным центром становится Франция. Отталкиваясь от реализма и романтизма, возникают новые художественно-эст</w:t>
      </w:r>
      <w:r w:rsidR="00A427BE" w:rsidRPr="00CD3152">
        <w:rPr>
          <w:sz w:val="28"/>
        </w:rPr>
        <w:t>етические теории, получившие бо</w:t>
      </w:r>
      <w:r w:rsidRPr="00CD3152">
        <w:rPr>
          <w:sz w:val="28"/>
        </w:rPr>
        <w:t xml:space="preserve">льшую или меньшую популярность. В Англии в 1842 г. возникло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Братство прерафаэлитов</w:t>
      </w:r>
      <w:r w:rsidR="00A72199" w:rsidRPr="00CD3152">
        <w:rPr>
          <w:sz w:val="28"/>
        </w:rPr>
        <w:t>)</w:t>
      </w:r>
      <w:r w:rsidRPr="00CD3152">
        <w:rPr>
          <w:sz w:val="28"/>
        </w:rPr>
        <w:t> </w:t>
      </w:r>
      <w:r w:rsidR="00A427BE" w:rsidRPr="00CD3152">
        <w:rPr>
          <w:sz w:val="28"/>
        </w:rPr>
        <w:t xml:space="preserve">– </w:t>
      </w:r>
      <w:r w:rsidRPr="00CD3152">
        <w:rPr>
          <w:sz w:val="28"/>
        </w:rPr>
        <w:t>общество поэтов и художников (</w:t>
      </w:r>
      <w:r w:rsidRPr="00CD3152">
        <w:rPr>
          <w:iCs/>
          <w:sz w:val="28"/>
        </w:rPr>
        <w:t>Д.Г. Россетти, Х. Хант, Дж.Э. Миллес</w:t>
      </w:r>
      <w:r w:rsidRPr="00CD3152">
        <w:rPr>
          <w:sz w:val="28"/>
        </w:rPr>
        <w:t xml:space="preserve">), критиковавших с романтических позиций современную культуру. </w:t>
      </w:r>
      <w:r w:rsidRPr="00CD3152">
        <w:rPr>
          <w:b/>
          <w:bCs/>
          <w:sz w:val="28"/>
        </w:rPr>
        <w:t xml:space="preserve">Прерафаэлиты </w:t>
      </w:r>
      <w:r w:rsidRPr="00CD3152">
        <w:rPr>
          <w:sz w:val="28"/>
        </w:rPr>
        <w:t xml:space="preserve">соединяли скрупулезную передачу натуры с вычурной символикой. Они избрали своим идеалом </w:t>
      </w:r>
      <w:r w:rsidR="00A72199" w:rsidRPr="00CD3152">
        <w:rPr>
          <w:sz w:val="28"/>
        </w:rPr>
        <w:t>(</w:t>
      </w:r>
      <w:r w:rsidRPr="00CD3152">
        <w:rPr>
          <w:sz w:val="28"/>
        </w:rPr>
        <w:t>наивное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искусство средних веков и раннего Возрождения (до Рафаэля). Идеи прерафаэлитов повлияли на развитие </w:t>
      </w:r>
      <w:r w:rsidRPr="00CD3152">
        <w:rPr>
          <w:iCs/>
          <w:sz w:val="28"/>
        </w:rPr>
        <w:t>символизма</w:t>
      </w:r>
      <w:r w:rsidRPr="00CD3152">
        <w:rPr>
          <w:sz w:val="28"/>
        </w:rPr>
        <w:t xml:space="preserve"> и стиля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модерн</w:t>
      </w:r>
      <w:r w:rsidR="00A72199" w:rsidRPr="00CD3152">
        <w:rPr>
          <w:sz w:val="28"/>
        </w:rPr>
        <w:t>)</w:t>
      </w:r>
      <w:r w:rsidRPr="00CD3152">
        <w:rPr>
          <w:iCs/>
          <w:sz w:val="28"/>
        </w:rPr>
        <w:t>.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1D0151" w:rsidRPr="00CD3152" w:rsidRDefault="00944196" w:rsidP="00CD3152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  <w:r w:rsidRPr="00CD3152">
        <w:rPr>
          <w:b/>
          <w:bCs/>
          <w:sz w:val="28"/>
        </w:rPr>
        <w:t xml:space="preserve">4.1 </w:t>
      </w:r>
      <w:r w:rsidR="001D0151" w:rsidRPr="00CD3152">
        <w:rPr>
          <w:b/>
          <w:bCs/>
          <w:sz w:val="28"/>
        </w:rPr>
        <w:t>Символизм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/>
          <w:bCs/>
          <w:sz w:val="28"/>
        </w:rPr>
        <w:t>Символизм</w:t>
      </w:r>
      <w:r w:rsidRPr="00CD3152">
        <w:rPr>
          <w:sz w:val="28"/>
        </w:rPr>
        <w:t xml:space="preserve"> (фр. </w:t>
      </w:r>
      <w:r w:rsidRPr="00CD3152">
        <w:rPr>
          <w:iCs/>
          <w:sz w:val="28"/>
        </w:rPr>
        <w:t>symbolisme</w:t>
      </w:r>
      <w:r w:rsidRPr="00CD3152">
        <w:rPr>
          <w:sz w:val="28"/>
        </w:rPr>
        <w:t xml:space="preserve">, от греч. - знак, символ) - художественное направление в европейском и русском искусстве 1870 - 1910-х годов, возникшее сначала во французской литературе. Философско-эстетические принципы символизма восходят к сочинениям А. Шопенгауэра, Э. Гартмана, Ф. Ницше, творчеству Р. Вагнера и характеризуются </w:t>
      </w:r>
      <w:r w:rsidRPr="00CD3152">
        <w:rPr>
          <w:iCs/>
          <w:sz w:val="28"/>
        </w:rPr>
        <w:t>отрицательным отношением к материализму и позитивизму</w:t>
      </w:r>
      <w:r w:rsidRPr="00CD3152">
        <w:rPr>
          <w:sz w:val="28"/>
        </w:rPr>
        <w:t xml:space="preserve">. С помощью </w:t>
      </w:r>
      <w:r w:rsidR="00A72199" w:rsidRPr="00CD3152">
        <w:rPr>
          <w:sz w:val="28"/>
        </w:rPr>
        <w:t>(</w:t>
      </w:r>
      <w:r w:rsidRPr="00CD3152">
        <w:rPr>
          <w:sz w:val="28"/>
        </w:rPr>
        <w:t>сверхчувственной интуиции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символисты намеревались проникнуть в тайны мира, скрытые под внешним покровом. Символизм исходит из убеждения, что современной культуре недостает фантазии и духовности. Художник-символист создает произведения, дающие выход воображению.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Основные представители символизма в литературе - </w:t>
      </w:r>
      <w:r w:rsidRPr="00CD3152">
        <w:rPr>
          <w:iCs/>
          <w:sz w:val="28"/>
        </w:rPr>
        <w:t>П. Верлен, П. Валери, А. Рембо, С. Малларме, М. Метерлинк, А.А. Блок, А. Белый, Вяч.И. Иванов, Ф.К. Сологуб</w:t>
      </w:r>
      <w:r w:rsidRPr="00CD3152">
        <w:rPr>
          <w:sz w:val="28"/>
        </w:rPr>
        <w:t xml:space="preserve">; в изобразительном искусстве: </w:t>
      </w:r>
      <w:r w:rsidRPr="00CD3152">
        <w:rPr>
          <w:iCs/>
          <w:sz w:val="28"/>
        </w:rPr>
        <w:t>Э. Мунк, Г. Моро, М.К. Чюрленис, М.А. Врубель, В.Э. Борисов-Мусатов</w:t>
      </w:r>
      <w:r w:rsidRPr="00CD3152">
        <w:rPr>
          <w:sz w:val="28"/>
        </w:rPr>
        <w:t>; близко к символизму творчество</w:t>
      </w:r>
      <w:r w:rsidRPr="00CD3152">
        <w:rPr>
          <w:iCs/>
          <w:sz w:val="28"/>
        </w:rPr>
        <w:t xml:space="preserve"> П. Гогена</w:t>
      </w:r>
      <w:r w:rsidRPr="00CD3152">
        <w:rPr>
          <w:sz w:val="28"/>
        </w:rPr>
        <w:t xml:space="preserve"> и мастеров группы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Наби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, графика </w:t>
      </w:r>
      <w:r w:rsidRPr="00CD3152">
        <w:rPr>
          <w:iCs/>
          <w:sz w:val="28"/>
        </w:rPr>
        <w:t>О. Бердсли</w:t>
      </w:r>
      <w:r w:rsidRPr="00CD3152">
        <w:rPr>
          <w:sz w:val="28"/>
        </w:rPr>
        <w:t xml:space="preserve">, работы многих мастеров стиля </w:t>
      </w:r>
      <w:r w:rsidR="00A72199" w:rsidRPr="00CD3152">
        <w:rPr>
          <w:sz w:val="28"/>
        </w:rPr>
        <w:t>(</w:t>
      </w:r>
      <w:r w:rsidRPr="00CD3152">
        <w:rPr>
          <w:sz w:val="28"/>
        </w:rPr>
        <w:t>модерн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. Наиболее крупными представителями французского символизма были поэты </w:t>
      </w:r>
      <w:r w:rsidRPr="00CD3152">
        <w:rPr>
          <w:b/>
          <w:bCs/>
          <w:sz w:val="28"/>
        </w:rPr>
        <w:t xml:space="preserve">Поль Верлен </w:t>
      </w:r>
      <w:r w:rsidRPr="00CD3152">
        <w:rPr>
          <w:sz w:val="28"/>
        </w:rPr>
        <w:t xml:space="preserve">(1844-1896), </w:t>
      </w:r>
      <w:r w:rsidRPr="00CD3152">
        <w:rPr>
          <w:b/>
          <w:bCs/>
          <w:sz w:val="28"/>
        </w:rPr>
        <w:t xml:space="preserve">Стефан Малларме </w:t>
      </w:r>
      <w:r w:rsidRPr="00CD3152">
        <w:rPr>
          <w:sz w:val="28"/>
        </w:rPr>
        <w:t xml:space="preserve">(1842-1898), </w:t>
      </w:r>
      <w:r w:rsidRPr="00CD3152">
        <w:rPr>
          <w:b/>
          <w:bCs/>
          <w:sz w:val="28"/>
        </w:rPr>
        <w:t xml:space="preserve">Артюр Рембо </w:t>
      </w:r>
      <w:r w:rsidRPr="00CD3152">
        <w:rPr>
          <w:sz w:val="28"/>
        </w:rPr>
        <w:t xml:space="preserve">(1854-1891). П. Верлен (сборник стихов </w:t>
      </w:r>
      <w:r w:rsidR="00A72199" w:rsidRPr="00CD3152">
        <w:rPr>
          <w:sz w:val="28"/>
        </w:rPr>
        <w:t>(</w:t>
      </w:r>
      <w:r w:rsidRPr="00CD3152">
        <w:rPr>
          <w:sz w:val="28"/>
        </w:rPr>
        <w:t>Галантные празднества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) ввел в лирическую поэзию сложный мир чувств и переживаний, придал стиху тонкую музыкальность. Для творчества О. Малларме характерен усложненный синтаксис, стремление к передаче </w:t>
      </w:r>
      <w:r w:rsidR="00A72199" w:rsidRPr="00CD3152">
        <w:rPr>
          <w:sz w:val="28"/>
        </w:rPr>
        <w:t>(</w:t>
      </w:r>
      <w:r w:rsidRPr="00CD3152">
        <w:rPr>
          <w:sz w:val="28"/>
        </w:rPr>
        <w:t>сверхчувственного</w:t>
      </w:r>
      <w:r w:rsidR="00A72199" w:rsidRPr="00CD3152">
        <w:rPr>
          <w:sz w:val="28"/>
        </w:rPr>
        <w:t>)</w:t>
      </w:r>
      <w:r w:rsidRPr="00CD3152">
        <w:rPr>
          <w:sz w:val="28"/>
        </w:rPr>
        <w:t>. Его драматические сочинения проникнуты мотивами одиночества и бессилия перед жизнью. А. Рембо в своих стихах выразил разорванность мысли и реальности, стремясь путем соединения поэтических образов проникнуть в тайну действительности.</w:t>
      </w:r>
    </w:p>
    <w:p w:rsidR="002625EA" w:rsidRPr="002E7CCA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Под влиянием представителей живописи критического реализма (Курбе, Домье) появилось новое направление в искусстве -</w:t>
      </w:r>
      <w:r w:rsidRPr="00CD3152">
        <w:rPr>
          <w:iCs/>
          <w:sz w:val="28"/>
        </w:rPr>
        <w:t xml:space="preserve"> импрессионизм</w:t>
      </w:r>
      <w:r w:rsidRPr="00CD3152">
        <w:rPr>
          <w:sz w:val="28"/>
        </w:rPr>
        <w:t xml:space="preserve"> (от фр.</w:t>
      </w:r>
      <w:r w:rsidRPr="00CD3152">
        <w:rPr>
          <w:iCs/>
          <w:sz w:val="28"/>
        </w:rPr>
        <w:t xml:space="preserve"> impression - </w:t>
      </w:r>
      <w:r w:rsidRPr="00CD3152">
        <w:rPr>
          <w:sz w:val="28"/>
        </w:rPr>
        <w:t>впечатление).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1D0151" w:rsidRPr="00CD3152" w:rsidRDefault="00F45BE6" w:rsidP="00CD3152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  <w:r w:rsidRPr="00CD3152">
        <w:rPr>
          <w:b/>
          <w:bCs/>
          <w:sz w:val="28"/>
        </w:rPr>
        <w:t xml:space="preserve">4.2 </w:t>
      </w:r>
      <w:r w:rsidR="001D0151" w:rsidRPr="00CD3152">
        <w:rPr>
          <w:b/>
          <w:bCs/>
          <w:sz w:val="28"/>
        </w:rPr>
        <w:t>Импрессионизм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/>
          <w:bCs/>
          <w:sz w:val="28"/>
        </w:rPr>
        <w:t>Импрессионизм</w:t>
      </w:r>
      <w:r w:rsidRPr="00CD3152">
        <w:rPr>
          <w:sz w:val="28"/>
        </w:rPr>
        <w:t xml:space="preserve"> обновляет изобразительное искусство всей Европы. Любовь к природе побуждает французских художников писать пейзажи с натуры. Художник-импрессионист пытается зафиксировать на холсте мимолетные впечатления от сцены, которую он видит перед собой. Крупнейшими представителями импрессионизма являются </w:t>
      </w:r>
      <w:r w:rsidRPr="00CD3152">
        <w:rPr>
          <w:b/>
          <w:bCs/>
          <w:sz w:val="28"/>
        </w:rPr>
        <w:t>Э. Мане, К. Писсарро, Э. Дега, П.О. Ренуар, К. Моне,</w:t>
      </w:r>
      <w:r w:rsidRPr="00CD3152">
        <w:rPr>
          <w:sz w:val="28"/>
        </w:rPr>
        <w:t xml:space="preserve"> объединившихся для борьбы за обновление искусства против официального академизма в художественном творчестве.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Один из основоположников импрессионизма, </w:t>
      </w:r>
      <w:r w:rsidRPr="00CD3152">
        <w:rPr>
          <w:b/>
          <w:bCs/>
          <w:sz w:val="28"/>
        </w:rPr>
        <w:t>Эдуар Мане</w:t>
      </w:r>
      <w:r w:rsidRPr="00CD3152">
        <w:rPr>
          <w:sz w:val="28"/>
        </w:rPr>
        <w:t xml:space="preserve"> (1832-1883), встал на путь </w:t>
      </w:r>
      <w:r w:rsidRPr="00CD3152">
        <w:rPr>
          <w:iCs/>
          <w:sz w:val="28"/>
        </w:rPr>
        <w:t>разрушения традиционных канонов бытовой живописи, отказавшись от четкой сюжетной мотивировки.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/>
          <w:bCs/>
          <w:sz w:val="28"/>
        </w:rPr>
        <w:t>Клод Моне</w:t>
      </w:r>
      <w:r w:rsidRPr="00CD3152">
        <w:rPr>
          <w:sz w:val="28"/>
        </w:rPr>
        <w:t xml:space="preserve"> (1840-1926) </w:t>
      </w:r>
      <w:r w:rsidR="001D0151" w:rsidRPr="00CD3152">
        <w:rPr>
          <w:sz w:val="28"/>
        </w:rPr>
        <w:t xml:space="preserve">– </w:t>
      </w:r>
      <w:r w:rsidRPr="00CD3152">
        <w:rPr>
          <w:sz w:val="28"/>
        </w:rPr>
        <w:t xml:space="preserve">ведущий представитель импрессионизма, автор тонких по колориту, напоенных светом и воздухом пейзажей. От названия пейзажа Моне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Впечатление. Восходящее солнце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произошло и название направления </w:t>
      </w:r>
      <w:r w:rsidR="001D0151" w:rsidRPr="00CD3152">
        <w:rPr>
          <w:sz w:val="28"/>
        </w:rPr>
        <w:t xml:space="preserve">– </w:t>
      </w:r>
      <w:r w:rsidRPr="00CD3152">
        <w:rPr>
          <w:sz w:val="28"/>
        </w:rPr>
        <w:t>импрессионизм. Наряду с Дега и Ренуаром Моне был одним из немногих художников, чьи произведения были выставлены в Лувре еще при их жизни. Критики стали считать Моне предшественником лирической абстракции, в частности абстрактного пейзажа.</w:t>
      </w:r>
    </w:p>
    <w:p w:rsidR="001D0151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Другой представитель импрессионизма </w:t>
      </w:r>
      <w:r w:rsidRPr="00CD3152">
        <w:rPr>
          <w:b/>
          <w:bCs/>
          <w:sz w:val="28"/>
        </w:rPr>
        <w:t>Камиль Писсарро</w:t>
      </w:r>
      <w:r w:rsidRPr="00CD3152">
        <w:rPr>
          <w:sz w:val="28"/>
        </w:rPr>
        <w:t xml:space="preserve"> (1830-1903) является автором светлых, чистых по цвету пейзажей, для его картин характерна мягкая сдержанная гамма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/>
          <w:bCs/>
          <w:sz w:val="28"/>
        </w:rPr>
        <w:t xml:space="preserve">Эдгар Дега </w:t>
      </w:r>
      <w:r w:rsidRPr="00CD3152">
        <w:rPr>
          <w:sz w:val="28"/>
        </w:rPr>
        <w:t>(1834-1917) прославился свободным, иногда асимметричным построением композиции. В живописи Дега продолжал социально-критическую традицию Золя. Художник создал более 2000 картин и пастелей, искусство Дега оказало огромное влияние на современников.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Выдающийся французский живописец, график и скульптор </w:t>
      </w:r>
      <w:r w:rsidRPr="00CD3152">
        <w:rPr>
          <w:b/>
          <w:bCs/>
          <w:sz w:val="28"/>
        </w:rPr>
        <w:t>Огюст Ренуар</w:t>
      </w:r>
      <w:r w:rsidRPr="00CD3152">
        <w:rPr>
          <w:sz w:val="28"/>
        </w:rPr>
        <w:t xml:space="preserve"> (1841-1919) создавал светлые и прозрачные по живописи пейзажи, портреты, динамичные бытовые сцены, воспевающие чувственную красоту и радость бытия</w:t>
      </w:r>
      <w:r w:rsidR="001D0151" w:rsidRPr="00CD3152">
        <w:rPr>
          <w:sz w:val="28"/>
        </w:rPr>
        <w:t>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Импрессионисты (за исключением Дега) создают оригинальную живописную систему. Она отличается разложением сложных тонов на чистые цвета и взаимопроникновением четких раздельных мазков чистого цвета, смешивающихся не на палитре, а при восприятии зрителем </w:t>
      </w:r>
      <w:r w:rsidR="001D0151" w:rsidRPr="00CD3152">
        <w:rPr>
          <w:sz w:val="28"/>
        </w:rPr>
        <w:t xml:space="preserve">– </w:t>
      </w:r>
      <w:r w:rsidRPr="00CD3152">
        <w:rPr>
          <w:sz w:val="28"/>
        </w:rPr>
        <w:t>в оптических рецепторах глаза </w:t>
      </w:r>
      <w:r w:rsidR="001D0151" w:rsidRPr="00CD3152">
        <w:rPr>
          <w:sz w:val="28"/>
        </w:rPr>
        <w:t xml:space="preserve">– </w:t>
      </w:r>
      <w:r w:rsidRPr="00CD3152">
        <w:rPr>
          <w:sz w:val="28"/>
        </w:rPr>
        <w:t>светлой и яркой цветовой гаммой, цветными тенями. Объемные формы как бы растворяются в окутывающей их световоздушной оболочке, дематериализуются, обретают зыбкость очертаний.</w:t>
      </w:r>
    </w:p>
    <w:p w:rsidR="002625EA" w:rsidRPr="002E7CCA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>Франция в конце ХIХ века дала миру великого скульптора </w:t>
      </w:r>
      <w:r w:rsidR="001D0151" w:rsidRPr="00CD3152">
        <w:rPr>
          <w:sz w:val="28"/>
        </w:rPr>
        <w:t xml:space="preserve">– </w:t>
      </w:r>
      <w:r w:rsidRPr="00CD3152">
        <w:rPr>
          <w:b/>
          <w:bCs/>
          <w:sz w:val="28"/>
        </w:rPr>
        <w:t>Огюста Родена</w:t>
      </w:r>
      <w:r w:rsidRPr="00CD3152">
        <w:rPr>
          <w:sz w:val="28"/>
        </w:rPr>
        <w:t xml:space="preserve"> (1840-1917), творчество которого относят к импрессионизму. В его скульптурах духовное содержание передавалось выражением лица и движением тела, достигающим кульминации в жесте, поразительном по красоте, психологической точности и ритмической выразительности.</w:t>
      </w:r>
    </w:p>
    <w:p w:rsidR="001D0151" w:rsidRPr="00CD3152" w:rsidRDefault="00CD3152" w:rsidP="00CD3152">
      <w:pPr>
        <w:pStyle w:val="a5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F45BE6" w:rsidRPr="00CD3152">
        <w:rPr>
          <w:b/>
          <w:bCs/>
          <w:sz w:val="28"/>
        </w:rPr>
        <w:t xml:space="preserve">4.3 </w:t>
      </w:r>
      <w:r w:rsidR="001D0151" w:rsidRPr="00CD3152">
        <w:rPr>
          <w:b/>
          <w:bCs/>
          <w:sz w:val="28"/>
        </w:rPr>
        <w:t>Постимпрессионизм</w:t>
      </w:r>
    </w:p>
    <w:p w:rsidR="00CD3152" w:rsidRDefault="00CD3152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/>
          <w:bCs/>
          <w:sz w:val="28"/>
        </w:rPr>
        <w:t>Постимпрессионизм</w:t>
      </w:r>
      <w:r w:rsidRPr="00CD3152">
        <w:rPr>
          <w:sz w:val="28"/>
        </w:rPr>
        <w:t xml:space="preserve"> (от лат. </w:t>
      </w:r>
      <w:r w:rsidRPr="00CD3152">
        <w:rPr>
          <w:iCs/>
          <w:sz w:val="28"/>
        </w:rPr>
        <w:t>post</w:t>
      </w:r>
      <w:r w:rsidRPr="00CD3152">
        <w:rPr>
          <w:sz w:val="28"/>
        </w:rPr>
        <w:t> </w:t>
      </w:r>
      <w:r w:rsidR="00F45BE6" w:rsidRPr="00CD3152">
        <w:rPr>
          <w:sz w:val="28"/>
        </w:rPr>
        <w:t xml:space="preserve">– </w:t>
      </w:r>
      <w:r w:rsidRPr="00CD3152">
        <w:rPr>
          <w:sz w:val="28"/>
        </w:rPr>
        <w:t xml:space="preserve">после и </w:t>
      </w:r>
      <w:r w:rsidRPr="00CD3152">
        <w:rPr>
          <w:iCs/>
          <w:sz w:val="28"/>
        </w:rPr>
        <w:t>импрессионизм</w:t>
      </w:r>
      <w:r w:rsidRPr="00CD3152">
        <w:rPr>
          <w:sz w:val="28"/>
        </w:rPr>
        <w:t>) </w:t>
      </w:r>
      <w:r w:rsidR="00F45BE6" w:rsidRPr="00CD3152">
        <w:rPr>
          <w:sz w:val="28"/>
        </w:rPr>
        <w:t xml:space="preserve">– </w:t>
      </w:r>
      <w:r w:rsidRPr="00CD3152">
        <w:rPr>
          <w:sz w:val="28"/>
        </w:rPr>
        <w:t xml:space="preserve">художественное течение конца ХIХ - начала ХХ века, возникшее во Франции как реакция на импрессионизм. Между двумя течениями разница не только во времени. Приставка </w:t>
      </w:r>
      <w:r w:rsidR="00A72199" w:rsidRPr="00CD3152">
        <w:rPr>
          <w:sz w:val="28"/>
        </w:rPr>
        <w:t>(</w:t>
      </w:r>
      <w:r w:rsidRPr="00CD3152">
        <w:rPr>
          <w:sz w:val="28"/>
        </w:rPr>
        <w:t>пост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не означает, что новое направление просто следовало во времени за старым. Они расходились по принципиальным вопросам. Импрессионизм стремился уловить случайное и мимолетное, а постимпрессионизм искал постоянные начала бытия. В первом преобладали чувства и впечатление, во втором </w:t>
      </w:r>
      <w:r w:rsidR="001D0151" w:rsidRPr="00CD3152">
        <w:rPr>
          <w:sz w:val="28"/>
        </w:rPr>
        <w:t xml:space="preserve">– </w:t>
      </w:r>
      <w:r w:rsidRPr="00CD3152">
        <w:rPr>
          <w:sz w:val="28"/>
        </w:rPr>
        <w:t xml:space="preserve">рассудок и интерес к философским аспектам бытия. К постимпрессионистам относят </w:t>
      </w:r>
      <w:r w:rsidRPr="00CD3152">
        <w:rPr>
          <w:iCs/>
          <w:sz w:val="28"/>
        </w:rPr>
        <w:t>П. Сезанна, В. Ван-Гога, П. Гогена, А. Тулуз-Лотрека, Ж. Сера,</w:t>
      </w:r>
      <w:r w:rsidRPr="00CD3152">
        <w:rPr>
          <w:sz w:val="28"/>
        </w:rPr>
        <w:t xml:space="preserve"> представителей </w:t>
      </w:r>
      <w:r w:rsidRPr="00CD3152">
        <w:rPr>
          <w:iCs/>
          <w:sz w:val="28"/>
        </w:rPr>
        <w:t xml:space="preserve">неоимпрессионизма и группы </w:t>
      </w:r>
      <w:r w:rsidR="00A72199" w:rsidRPr="00CD3152">
        <w:rPr>
          <w:sz w:val="28"/>
        </w:rPr>
        <w:t>(</w:t>
      </w:r>
      <w:r w:rsidRPr="00CD3152">
        <w:rPr>
          <w:iCs/>
          <w:sz w:val="28"/>
        </w:rPr>
        <w:t>наби</w:t>
      </w:r>
      <w:r w:rsidR="00A72199" w:rsidRPr="00CD3152">
        <w:rPr>
          <w:sz w:val="28"/>
        </w:rPr>
        <w:t>)</w:t>
      </w:r>
      <w:r w:rsidRPr="00CD3152">
        <w:rPr>
          <w:sz w:val="28"/>
        </w:rPr>
        <w:t>. Между собой они имели мало общего. Каждый из них искал свою художественную нишу: Сера осуществлял свои эксперименты с цветом в Париже. Ван-Гог уехал в Арль, городок на юго-востоке Франции, Гоген отправился на далекий остров Таити. Их творчество положило начало многим тенденциям в изобразительном искусстве XX века.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Творчество крупнейшего постимпрессиониста </w:t>
      </w:r>
      <w:r w:rsidRPr="00CD3152">
        <w:rPr>
          <w:b/>
          <w:bCs/>
          <w:sz w:val="28"/>
        </w:rPr>
        <w:t>Поля Сезанна</w:t>
      </w:r>
      <w:r w:rsidRPr="00CD3152">
        <w:rPr>
          <w:sz w:val="28"/>
        </w:rPr>
        <w:t xml:space="preserve"> (1839-1906) стоит у истоков современного искусства. Воздействие его искусства сказалось на творчестве П. Гогена и художников группы </w:t>
      </w:r>
      <w:r w:rsidR="00A72199" w:rsidRPr="00CD3152">
        <w:rPr>
          <w:sz w:val="28"/>
        </w:rPr>
        <w:t>(</w:t>
      </w:r>
      <w:r w:rsidRPr="00CD3152">
        <w:rPr>
          <w:sz w:val="28"/>
        </w:rPr>
        <w:t>Наби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, фовистов и кубистов, русских </w:t>
      </w:r>
      <w:r w:rsidR="00A72199" w:rsidRPr="00CD3152">
        <w:rPr>
          <w:sz w:val="28"/>
        </w:rPr>
        <w:t>(</w:t>
      </w:r>
      <w:r w:rsidRPr="00CD3152">
        <w:rPr>
          <w:sz w:val="28"/>
        </w:rPr>
        <w:t>сезаннистов</w:t>
      </w:r>
      <w:r w:rsidR="00A72199" w:rsidRPr="00CD3152">
        <w:rPr>
          <w:sz w:val="28"/>
        </w:rPr>
        <w:t>)</w:t>
      </w:r>
      <w:r w:rsidRPr="00CD3152">
        <w:rPr>
          <w:sz w:val="28"/>
        </w:rPr>
        <w:t xml:space="preserve"> из </w:t>
      </w:r>
      <w:r w:rsidR="00A72199" w:rsidRPr="00CD3152">
        <w:rPr>
          <w:sz w:val="28"/>
        </w:rPr>
        <w:t>(</w:t>
      </w:r>
      <w:r w:rsidRPr="00CD3152">
        <w:rPr>
          <w:sz w:val="28"/>
        </w:rPr>
        <w:t>Бубнового валета</w:t>
      </w:r>
      <w:r w:rsidR="00A72199" w:rsidRPr="00CD3152">
        <w:rPr>
          <w:sz w:val="28"/>
        </w:rPr>
        <w:t>)</w:t>
      </w:r>
      <w:r w:rsidRPr="00CD3152">
        <w:rPr>
          <w:sz w:val="28"/>
        </w:rPr>
        <w:t>.</w:t>
      </w:r>
    </w:p>
    <w:p w:rsidR="00CD3152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b/>
          <w:bCs/>
          <w:sz w:val="28"/>
        </w:rPr>
        <w:t>Поль Гоген</w:t>
      </w:r>
      <w:r w:rsidRPr="00CD3152">
        <w:rPr>
          <w:sz w:val="28"/>
        </w:rPr>
        <w:t xml:space="preserve"> (1848-1903) - один из главных представителей постимпрессионизма, близкий к символизму и стилю </w:t>
      </w:r>
      <w:r w:rsidR="00A72199" w:rsidRPr="00CD3152">
        <w:rPr>
          <w:sz w:val="28"/>
        </w:rPr>
        <w:t>(</w:t>
      </w:r>
      <w:r w:rsidRPr="00CD3152">
        <w:rPr>
          <w:sz w:val="28"/>
        </w:rPr>
        <w:t>модерн</w:t>
      </w:r>
      <w:r w:rsidR="00A72199" w:rsidRPr="00CD3152">
        <w:rPr>
          <w:sz w:val="28"/>
        </w:rPr>
        <w:t>)</w:t>
      </w:r>
      <w:r w:rsidRPr="00CD3152">
        <w:rPr>
          <w:sz w:val="28"/>
        </w:rPr>
        <w:t>. Стремясь приблизиться к художественным традициям туземного искусства, Гоген намеренно пришел к примитивизации формы. Обобщенный рисунок, контрастные сочетания цветовых пятен придают его картинам настроение торжественного покоя.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Выдающийся французский график и живописец </w:t>
      </w:r>
      <w:r w:rsidRPr="00CD3152">
        <w:rPr>
          <w:b/>
          <w:bCs/>
          <w:sz w:val="28"/>
        </w:rPr>
        <w:t>Анри де Тулуз-Лотрек</w:t>
      </w:r>
      <w:r w:rsidRPr="00CD3152">
        <w:rPr>
          <w:sz w:val="28"/>
        </w:rPr>
        <w:t xml:space="preserve"> (1864-1901), стал блестящим мастером острых, порой язвительных живописных характеристик. Тулуз-Лотрек создал собственный, гротескно-реалистический, стиль, определяющим моментом которого было соединение четкого рисунка с экспрессивным цветом.</w:t>
      </w:r>
    </w:p>
    <w:p w:rsidR="002625EA" w:rsidRPr="00CD3152" w:rsidRDefault="002625EA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3152">
        <w:rPr>
          <w:sz w:val="28"/>
        </w:rPr>
        <w:t xml:space="preserve">В истории мирового искусства трудно найти художника с судьбой более трагичной, чем у голландца </w:t>
      </w:r>
      <w:r w:rsidRPr="00CD3152">
        <w:rPr>
          <w:b/>
          <w:bCs/>
          <w:sz w:val="28"/>
        </w:rPr>
        <w:t>Винсента Ван-Гога</w:t>
      </w:r>
      <w:r w:rsidRPr="00CD3152">
        <w:rPr>
          <w:sz w:val="28"/>
        </w:rPr>
        <w:t xml:space="preserve"> (1853-1890). Готовый поделиться последним куском с первым встречным, он всю жизнь терпел крайнюю нужду. Ван Гог пытался синтезировать образную манеру письма импрессионистов и мастеров японского искусства. Его творчество продолжалось менее одного десятилетия, но, работая как одержимый, он создал за этот короткий срок несколько тысяч шедевров. </w:t>
      </w:r>
      <w:r w:rsidR="00B96AAC" w:rsidRPr="00CD3152">
        <w:rPr>
          <w:sz w:val="28"/>
        </w:rPr>
        <w:t>Е</w:t>
      </w:r>
      <w:r w:rsidRPr="00CD3152">
        <w:rPr>
          <w:sz w:val="28"/>
        </w:rPr>
        <w:t>го творчество повлияло на всю культуру ХХ столетия, а картины Ван Гога считают за честь иметь лучшие музеи мира.</w:t>
      </w:r>
    </w:p>
    <w:p w:rsidR="00CD3152" w:rsidRDefault="00CD3152" w:rsidP="00CD3152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45BE6" w:rsidRPr="002E7CCA" w:rsidRDefault="005F3337" w:rsidP="00CD3152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CD3152">
        <w:rPr>
          <w:sz w:val="28"/>
          <w:szCs w:val="28"/>
        </w:rPr>
        <w:br w:type="page"/>
      </w:r>
      <w:r w:rsidR="00F45BE6" w:rsidRPr="002E7CCA">
        <w:rPr>
          <w:b/>
          <w:sz w:val="28"/>
          <w:szCs w:val="28"/>
        </w:rPr>
        <w:t>Заключение</w:t>
      </w:r>
    </w:p>
    <w:p w:rsidR="00F45BE6" w:rsidRPr="002E7CCA" w:rsidRDefault="00F45BE6" w:rsidP="00CD3152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45BE6" w:rsidRPr="002E7CCA" w:rsidRDefault="00C1418B" w:rsidP="00CD315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3152">
        <w:rPr>
          <w:sz w:val="28"/>
          <w:szCs w:val="28"/>
        </w:rPr>
        <w:t xml:space="preserve">Успехи Просвещения стали возможными только потому, что на историческую сцену вышла мощная социальная сила - </w:t>
      </w:r>
      <w:r w:rsidRPr="00CD3152">
        <w:rPr>
          <w:iCs/>
          <w:sz w:val="28"/>
          <w:szCs w:val="28"/>
        </w:rPr>
        <w:t>класс буржуазии</w:t>
      </w:r>
      <w:r w:rsidRPr="00CD3152">
        <w:rPr>
          <w:sz w:val="28"/>
          <w:szCs w:val="28"/>
        </w:rPr>
        <w:t>, который сыграл в интеллектуальной истории Европы двойственную роль: с одной стороны, буржуазия, привлекая в свои ряды людей энергичных, предприимчивых и интеллектуальных, выступила основным спонсором культуры, с другой стороны, ссужая деньги, она навязывала интеллигенции свои узкоутилитарные, приземленные цели и идеалы, которым часто приходилось соответствовать интеллигенции. Иными словами, буржуазия поддерживала и приземляла культуру одновременно. Завершилось все это тем, что на исторической сцене появился новый тип культуры - массовая культура, которую нередко именуют вульгарной, пошлой, буржуазной. Но иначе и быть не могло: аристократия и дворянство давно уже имели свою собственную культуру - высокую культуру, еще раньше народ создал свою форму культуры, народную, и только буржуазия оставалась не у дел. Таким образом, можно считать, что завершением эпохи Просвещения явилось, с культурологической точки зрения, возникновение массовой культуры.</w:t>
      </w:r>
    </w:p>
    <w:p w:rsidR="00CD3152" w:rsidRPr="00CD3152" w:rsidRDefault="0087624C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3152">
        <w:rPr>
          <w:sz w:val="28"/>
          <w:szCs w:val="28"/>
        </w:rPr>
        <w:t xml:space="preserve">В ХIХ веке происходит формирование </w:t>
      </w:r>
      <w:r w:rsidRPr="00CD3152">
        <w:rPr>
          <w:iCs/>
          <w:sz w:val="28"/>
          <w:szCs w:val="28"/>
        </w:rPr>
        <w:t>индустриального общества</w:t>
      </w:r>
      <w:r w:rsidRPr="00CD3152">
        <w:rPr>
          <w:sz w:val="28"/>
          <w:szCs w:val="28"/>
        </w:rPr>
        <w:t>. Оно зародилось в XVIII веке и просуществовало еще до середины ХХ столетия.</w:t>
      </w:r>
    </w:p>
    <w:p w:rsidR="0087624C" w:rsidRPr="00CD3152" w:rsidRDefault="0087624C" w:rsidP="00CD3152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3152">
        <w:rPr>
          <w:sz w:val="28"/>
          <w:szCs w:val="28"/>
        </w:rPr>
        <w:t xml:space="preserve">Европейская культура не могла не реагировать на экономические и социальные изменения в обществе. И она реагировала, создавая новые художественные ценности и стили, мировосприятие и образ жизни. Художественное своеобразие культуры ХIХ века определяли три главных стиля – </w:t>
      </w:r>
      <w:r w:rsidRPr="00CD3152">
        <w:rPr>
          <w:b/>
          <w:bCs/>
          <w:sz w:val="28"/>
          <w:szCs w:val="28"/>
        </w:rPr>
        <w:t xml:space="preserve">классицизм </w:t>
      </w:r>
      <w:r w:rsidRPr="00CD3152">
        <w:rPr>
          <w:sz w:val="28"/>
          <w:szCs w:val="28"/>
        </w:rPr>
        <w:t>(неоклассицизм и ампир),</w:t>
      </w:r>
      <w:r w:rsidRPr="00CD3152">
        <w:rPr>
          <w:b/>
          <w:bCs/>
          <w:sz w:val="28"/>
          <w:szCs w:val="28"/>
        </w:rPr>
        <w:t xml:space="preserve"> романтизм </w:t>
      </w:r>
      <w:r w:rsidRPr="00CD3152">
        <w:rPr>
          <w:sz w:val="28"/>
          <w:szCs w:val="28"/>
        </w:rPr>
        <w:t>и</w:t>
      </w:r>
      <w:r w:rsidRPr="00CD3152">
        <w:rPr>
          <w:b/>
          <w:bCs/>
          <w:sz w:val="28"/>
          <w:szCs w:val="28"/>
        </w:rPr>
        <w:t xml:space="preserve"> реализм</w:t>
      </w:r>
      <w:r w:rsidRPr="00CD3152">
        <w:rPr>
          <w:sz w:val="28"/>
          <w:szCs w:val="28"/>
        </w:rPr>
        <w:t>. Только в конце столетия зарождаются новые направления, определившие облик европейской культуры уже ХХ века.</w:t>
      </w:r>
    </w:p>
    <w:p w:rsidR="00CD3152" w:rsidRDefault="00CD3152" w:rsidP="00CD3152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C54FF" w:rsidRPr="00CD3152" w:rsidRDefault="00F45BE6" w:rsidP="00CD3152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CD3152">
        <w:rPr>
          <w:sz w:val="28"/>
          <w:szCs w:val="28"/>
        </w:rPr>
        <w:br w:type="page"/>
      </w:r>
      <w:r w:rsidR="005F3337" w:rsidRPr="00CD3152">
        <w:rPr>
          <w:b/>
          <w:sz w:val="28"/>
          <w:szCs w:val="28"/>
          <w:lang w:val="en-US"/>
        </w:rPr>
        <w:t>Литература</w:t>
      </w:r>
    </w:p>
    <w:p w:rsidR="005F3337" w:rsidRPr="00CD3152" w:rsidRDefault="005F3337" w:rsidP="00CD3152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F3337" w:rsidRPr="00CD3152" w:rsidRDefault="005F3337" w:rsidP="00CD3152">
      <w:pPr>
        <w:numPr>
          <w:ilvl w:val="0"/>
          <w:numId w:val="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bCs/>
          <w:sz w:val="28"/>
          <w:szCs w:val="28"/>
        </w:rPr>
      </w:pPr>
      <w:r w:rsidRPr="00CD3152">
        <w:rPr>
          <w:bCs/>
          <w:sz w:val="28"/>
          <w:szCs w:val="28"/>
        </w:rPr>
        <w:t>Зарецкая Д. Хрестоматия по мировой художественной Культуре. М.</w:t>
      </w:r>
      <w:r w:rsidR="000D7713" w:rsidRPr="00CD3152">
        <w:rPr>
          <w:bCs/>
          <w:sz w:val="28"/>
          <w:szCs w:val="28"/>
        </w:rPr>
        <w:t>:</w:t>
      </w:r>
      <w:r w:rsidRPr="00CD3152">
        <w:rPr>
          <w:bCs/>
          <w:sz w:val="28"/>
          <w:szCs w:val="28"/>
        </w:rPr>
        <w:t xml:space="preserve"> 2000</w:t>
      </w:r>
    </w:p>
    <w:p w:rsidR="005F3337" w:rsidRPr="00CD3152" w:rsidRDefault="00D500B9" w:rsidP="00CD3152">
      <w:pPr>
        <w:numPr>
          <w:ilvl w:val="0"/>
          <w:numId w:val="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D3152">
        <w:rPr>
          <w:sz w:val="28"/>
          <w:szCs w:val="28"/>
        </w:rPr>
        <w:t xml:space="preserve">Кравченко А.И. </w:t>
      </w:r>
      <w:r w:rsidRPr="00CD3152">
        <w:rPr>
          <w:rStyle w:val="a9"/>
          <w:b w:val="0"/>
          <w:bCs/>
          <w:sz w:val="28"/>
          <w:szCs w:val="28"/>
        </w:rPr>
        <w:t>Культурология</w:t>
      </w:r>
      <w:r w:rsidRPr="00CD3152">
        <w:rPr>
          <w:sz w:val="28"/>
          <w:szCs w:val="28"/>
        </w:rPr>
        <w:t>: Учебное пособие для вузов.</w:t>
      </w:r>
      <w:r w:rsidR="00CD3152" w:rsidRPr="00CD3152">
        <w:rPr>
          <w:sz w:val="28"/>
          <w:szCs w:val="28"/>
        </w:rPr>
        <w:t xml:space="preserve"> </w:t>
      </w:r>
      <w:r w:rsidRPr="00CD3152">
        <w:rPr>
          <w:sz w:val="28"/>
          <w:szCs w:val="28"/>
        </w:rPr>
        <w:t>3-е изд. М: Академический Проект, 2002.— 496 с.</w:t>
      </w:r>
    </w:p>
    <w:p w:rsidR="00D500B9" w:rsidRPr="00CD3152" w:rsidRDefault="00D500B9" w:rsidP="00CD3152">
      <w:pPr>
        <w:numPr>
          <w:ilvl w:val="0"/>
          <w:numId w:val="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D3152">
        <w:rPr>
          <w:sz w:val="28"/>
          <w:szCs w:val="28"/>
        </w:rPr>
        <w:t xml:space="preserve">Дживилегов А., Бояджиев Г. </w:t>
      </w:r>
      <w:r w:rsidRPr="00CD3152">
        <w:rPr>
          <w:iCs/>
          <w:sz w:val="28"/>
          <w:szCs w:val="28"/>
        </w:rPr>
        <w:t>История западно-европейского театра.</w:t>
      </w:r>
      <w:r w:rsidRPr="00CD3152">
        <w:rPr>
          <w:sz w:val="28"/>
          <w:szCs w:val="28"/>
        </w:rPr>
        <w:t xml:space="preserve"> М., 1941</w:t>
      </w:r>
    </w:p>
    <w:p w:rsidR="00440EA2" w:rsidRPr="00CD3152" w:rsidRDefault="00440EA2" w:rsidP="00CD3152">
      <w:pPr>
        <w:numPr>
          <w:ilvl w:val="0"/>
          <w:numId w:val="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034D61">
        <w:rPr>
          <w:sz w:val="28"/>
          <w:szCs w:val="28"/>
          <w:lang w:val="en-US"/>
        </w:rPr>
        <w:t>http</w:t>
      </w:r>
      <w:r w:rsidRPr="00034D61">
        <w:rPr>
          <w:sz w:val="28"/>
          <w:szCs w:val="28"/>
        </w:rPr>
        <w:t>://</w:t>
      </w:r>
      <w:r w:rsidRPr="00034D61">
        <w:rPr>
          <w:sz w:val="28"/>
          <w:szCs w:val="28"/>
          <w:lang w:val="en-US"/>
        </w:rPr>
        <w:t>lib</w:t>
      </w:r>
      <w:r w:rsidRPr="00034D61">
        <w:rPr>
          <w:sz w:val="28"/>
          <w:szCs w:val="28"/>
        </w:rPr>
        <w:t>.</w:t>
      </w:r>
      <w:r w:rsidRPr="00034D61">
        <w:rPr>
          <w:sz w:val="28"/>
          <w:szCs w:val="28"/>
          <w:lang w:val="en-US"/>
        </w:rPr>
        <w:t>socio</w:t>
      </w:r>
      <w:r w:rsidRPr="00034D61">
        <w:rPr>
          <w:sz w:val="28"/>
          <w:szCs w:val="28"/>
        </w:rPr>
        <w:t>.</w:t>
      </w:r>
      <w:r w:rsidRPr="00034D61">
        <w:rPr>
          <w:sz w:val="28"/>
          <w:szCs w:val="28"/>
          <w:lang w:val="en-US"/>
        </w:rPr>
        <w:t>msu</w:t>
      </w:r>
      <w:r w:rsidRPr="00034D61">
        <w:rPr>
          <w:sz w:val="28"/>
          <w:szCs w:val="28"/>
        </w:rPr>
        <w:t>/</w:t>
      </w:r>
      <w:r w:rsidRPr="00034D61">
        <w:rPr>
          <w:sz w:val="28"/>
          <w:szCs w:val="28"/>
          <w:lang w:val="en-US"/>
        </w:rPr>
        <w:t>ru</w:t>
      </w:r>
      <w:r w:rsidRPr="00034D61">
        <w:rPr>
          <w:sz w:val="28"/>
          <w:szCs w:val="28"/>
        </w:rPr>
        <w:t>/</w:t>
      </w:r>
      <w:r w:rsidRPr="00034D61">
        <w:rPr>
          <w:sz w:val="28"/>
          <w:szCs w:val="28"/>
          <w:lang w:val="en-US"/>
        </w:rPr>
        <w:t>l</w:t>
      </w:r>
      <w:r w:rsidRPr="00034D61">
        <w:rPr>
          <w:sz w:val="28"/>
          <w:szCs w:val="28"/>
        </w:rPr>
        <w:t>/</w:t>
      </w:r>
      <w:r w:rsidRPr="00034D61">
        <w:rPr>
          <w:sz w:val="28"/>
          <w:szCs w:val="28"/>
          <w:lang w:val="en-US"/>
        </w:rPr>
        <w:t>librari</w:t>
      </w:r>
    </w:p>
    <w:p w:rsidR="00440EA2" w:rsidRDefault="00440EA2" w:rsidP="00CD315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3152" w:rsidRPr="00496932" w:rsidRDefault="00CD3152" w:rsidP="00CD3152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D3152" w:rsidRPr="00496932" w:rsidSect="00CD31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32" w:rsidRDefault="00496932" w:rsidP="00A72199">
      <w:r>
        <w:separator/>
      </w:r>
    </w:p>
  </w:endnote>
  <w:endnote w:type="continuationSeparator" w:id="0">
    <w:p w:rsidR="00496932" w:rsidRDefault="00496932" w:rsidP="00A7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32" w:rsidRDefault="00496932" w:rsidP="00A72199">
      <w:r>
        <w:separator/>
      </w:r>
    </w:p>
  </w:footnote>
  <w:footnote w:type="continuationSeparator" w:id="0">
    <w:p w:rsidR="00496932" w:rsidRDefault="00496932" w:rsidP="00A7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52" w:rsidRPr="00CD3152" w:rsidRDefault="00CD3152" w:rsidP="00CD3152">
    <w:pPr>
      <w:pStyle w:val="a6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E49"/>
    <w:multiLevelType w:val="hybridMultilevel"/>
    <w:tmpl w:val="A3069D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42C"/>
    <w:rsid w:val="000124D2"/>
    <w:rsid w:val="0001741B"/>
    <w:rsid w:val="00034D61"/>
    <w:rsid w:val="000656F3"/>
    <w:rsid w:val="00085E61"/>
    <w:rsid w:val="000D7713"/>
    <w:rsid w:val="00114656"/>
    <w:rsid w:val="001D0151"/>
    <w:rsid w:val="001F1EEA"/>
    <w:rsid w:val="002625EA"/>
    <w:rsid w:val="00276C98"/>
    <w:rsid w:val="002E7CCA"/>
    <w:rsid w:val="00334BC0"/>
    <w:rsid w:val="00371222"/>
    <w:rsid w:val="003A464B"/>
    <w:rsid w:val="003D20E0"/>
    <w:rsid w:val="00420471"/>
    <w:rsid w:val="00440EA2"/>
    <w:rsid w:val="00496932"/>
    <w:rsid w:val="005C54FF"/>
    <w:rsid w:val="005F3337"/>
    <w:rsid w:val="0066542C"/>
    <w:rsid w:val="006C7D9B"/>
    <w:rsid w:val="006D58B2"/>
    <w:rsid w:val="00732AF5"/>
    <w:rsid w:val="007344F0"/>
    <w:rsid w:val="0087624C"/>
    <w:rsid w:val="0090431A"/>
    <w:rsid w:val="00907887"/>
    <w:rsid w:val="00944196"/>
    <w:rsid w:val="00965E15"/>
    <w:rsid w:val="00A40DBA"/>
    <w:rsid w:val="00A427BE"/>
    <w:rsid w:val="00A43793"/>
    <w:rsid w:val="00A617E0"/>
    <w:rsid w:val="00A72199"/>
    <w:rsid w:val="00A87A11"/>
    <w:rsid w:val="00A93C9C"/>
    <w:rsid w:val="00AA1A8D"/>
    <w:rsid w:val="00B96AAC"/>
    <w:rsid w:val="00B97B26"/>
    <w:rsid w:val="00BB1DD0"/>
    <w:rsid w:val="00C1418B"/>
    <w:rsid w:val="00C31851"/>
    <w:rsid w:val="00CD3152"/>
    <w:rsid w:val="00CE225D"/>
    <w:rsid w:val="00D500B9"/>
    <w:rsid w:val="00E05F2D"/>
    <w:rsid w:val="00E47F4F"/>
    <w:rsid w:val="00E51895"/>
    <w:rsid w:val="00F44E24"/>
    <w:rsid w:val="00F45BE6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7CB245-B165-4B47-9290-B962D78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2C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625E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625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625EA"/>
    <w:rPr>
      <w:rFonts w:ascii="Cambria" w:hAnsi="Cambria" w:cs="Times New Roman"/>
      <w:b/>
      <w:color w:val="4F81BD"/>
      <w:sz w:val="26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2625EA"/>
    <w:rPr>
      <w:rFonts w:ascii="Times New Roman" w:hAnsi="Times New Roman" w:cs="Times New Roman"/>
      <w:b/>
      <w:sz w:val="27"/>
    </w:rPr>
  </w:style>
  <w:style w:type="paragraph" w:styleId="a3">
    <w:name w:val="footer"/>
    <w:basedOn w:val="a"/>
    <w:link w:val="a4"/>
    <w:uiPriority w:val="99"/>
    <w:unhideWhenUsed/>
    <w:rsid w:val="006654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6542C"/>
    <w:rPr>
      <w:rFonts w:ascii="Times New Roman" w:hAnsi="Times New Roman" w:cs="Times New Roman"/>
      <w:sz w:val="24"/>
      <w:lang w:val="x-none" w:eastAsia="ru-RU"/>
    </w:rPr>
  </w:style>
  <w:style w:type="paragraph" w:styleId="a5">
    <w:name w:val="Normal (Web)"/>
    <w:basedOn w:val="a"/>
    <w:uiPriority w:val="99"/>
    <w:unhideWhenUsed/>
    <w:rsid w:val="002625E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721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72199"/>
    <w:rPr>
      <w:rFonts w:ascii="Times New Roman" w:hAnsi="Times New Roman" w:cs="Times New Roman"/>
      <w:sz w:val="24"/>
    </w:rPr>
  </w:style>
  <w:style w:type="character" w:styleId="a8">
    <w:name w:val="Hyperlink"/>
    <w:uiPriority w:val="99"/>
    <w:unhideWhenUsed/>
    <w:rsid w:val="00440EA2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D500B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admin</cp:lastModifiedBy>
  <cp:revision>2</cp:revision>
  <dcterms:created xsi:type="dcterms:W3CDTF">2014-03-27T13:12:00Z</dcterms:created>
  <dcterms:modified xsi:type="dcterms:W3CDTF">2014-03-27T13:12:00Z</dcterms:modified>
</cp:coreProperties>
</file>