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Купцы из Европы</w:t>
      </w:r>
    </w:p>
    <w:p w:rsidR="00DB77E5" w:rsidRDefault="00DB77E5">
      <w:pPr>
        <w:pStyle w:val="3"/>
        <w:jc w:val="center"/>
        <w:rPr>
          <w:rFonts w:ascii="Times New Roman" w:hAnsi="Times New Roman" w:cs="Times New Roman"/>
          <w:color w:val="333333"/>
          <w:sz w:val="26"/>
          <w:szCs w:val="26"/>
          <w:lang w:val="ru-RU"/>
        </w:rPr>
      </w:pPr>
      <w:r>
        <w:rPr>
          <w:rFonts w:ascii="Times New Roman" w:hAnsi="Times New Roman" w:cs="Times New Roman"/>
          <w:color w:val="333333"/>
          <w:sz w:val="26"/>
          <w:szCs w:val="26"/>
          <w:lang w:val="ru-RU"/>
        </w:rPr>
        <w:t>Финляндия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Финляндия остается крупнейшим импортером российской древесины; в 1999 г. она ввезла 11,22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эквиваленте круглого леса. В 1998 г. в структуре потребления финской лесной промышленности импорт составлял около 17%, и из этого количества 84% поступило из России и 13% - из стран Балтии. После 1989 г. в отличие от многих других стран экспорт в Финляндию значительно вырос, правда, преимущественно за счет поставок балансов - сырья для целлюлозно-бумажной промышленности. Особенной популярностью в последние годы пользуются березовые балансы, так как леса Суоми не способны в полной мере удовлетворить спрос на них финских целлюлозно-бумажных комбинатов.</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Крупнейшими покупателями российской древесины являются концерны "СтураЭнсо" и "ЮПМ-Кюммене". Значительные объемы древесины закупаются импортными агентствами "Тхоместо" и "Аранна", но при поставках в Финляндию они являются поставщиками для первых двух компаний.</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1999 г. Сетью спасения тайги и Финской лигой природы было проведено исследование происхождения российской древесины - </w:t>
      </w:r>
      <w:r>
        <w:rPr>
          <w:rFonts w:ascii="Times New Roman" w:hAnsi="Times New Roman" w:cs="Times New Roman"/>
          <w:sz w:val="24"/>
          <w:szCs w:val="24"/>
        </w:rPr>
        <w:t>Ovaskainen</w:t>
      </w:r>
      <w:r>
        <w:rPr>
          <w:rFonts w:ascii="Times New Roman" w:hAnsi="Times New Roman" w:cs="Times New Roman"/>
          <w:sz w:val="24"/>
          <w:szCs w:val="24"/>
          <w:lang w:val="ru-RU"/>
        </w:rPr>
        <w:t xml:space="preserve"> </w:t>
      </w:r>
      <w:r>
        <w:rPr>
          <w:rFonts w:ascii="Times New Roman" w:hAnsi="Times New Roman" w:cs="Times New Roman"/>
          <w:sz w:val="24"/>
          <w:szCs w:val="24"/>
        </w:rPr>
        <w:t>et</w:t>
      </w:r>
      <w:r>
        <w:rPr>
          <w:rFonts w:ascii="Times New Roman" w:hAnsi="Times New Roman" w:cs="Times New Roman"/>
          <w:sz w:val="24"/>
          <w:szCs w:val="24"/>
          <w:lang w:val="ru-RU"/>
        </w:rPr>
        <w:t xml:space="preserve"> </w:t>
      </w:r>
      <w:r>
        <w:rPr>
          <w:rFonts w:ascii="Times New Roman" w:hAnsi="Times New Roman" w:cs="Times New Roman"/>
          <w:sz w:val="24"/>
          <w:szCs w:val="24"/>
        </w:rPr>
        <w:t>al</w:t>
      </w:r>
      <w:r>
        <w:rPr>
          <w:rFonts w:ascii="Times New Roman" w:hAnsi="Times New Roman" w:cs="Times New Roman"/>
          <w:sz w:val="24"/>
          <w:szCs w:val="24"/>
          <w:lang w:val="ru-RU"/>
        </w:rPr>
        <w:t>. "Финская лесная промышленность в России: на тернистом пути к устойчивому развитию". Данные, приведенные ниже, частично взяты из этого доклада, а частично обновлены.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данным "Прайм-ТАСС" (23.01.2001, цит. по: </w:t>
      </w:r>
      <w:r w:rsidRPr="00F3405F">
        <w:rPr>
          <w:rFonts w:ascii="Times New Roman" w:hAnsi="Times New Roman" w:cs="Times New Roman"/>
          <w:sz w:val="24"/>
          <w:szCs w:val="24"/>
        </w:rPr>
        <w:t>http</w:t>
      </w:r>
      <w:r w:rsidRPr="00F3405F">
        <w:rPr>
          <w:rFonts w:ascii="Times New Roman" w:hAnsi="Times New Roman" w:cs="Times New Roman"/>
          <w:sz w:val="24"/>
          <w:szCs w:val="24"/>
          <w:lang w:val="ru-RU"/>
        </w:rPr>
        <w:t>://</w:t>
      </w:r>
      <w:r w:rsidRPr="00F3405F">
        <w:rPr>
          <w:rFonts w:ascii="Times New Roman" w:hAnsi="Times New Roman" w:cs="Times New Roman"/>
          <w:sz w:val="24"/>
          <w:szCs w:val="24"/>
        </w:rPr>
        <w:t>www</w:t>
      </w:r>
      <w:r w:rsidRPr="00F3405F">
        <w:rPr>
          <w:rFonts w:ascii="Times New Roman" w:hAnsi="Times New Roman" w:cs="Times New Roman"/>
          <w:sz w:val="24"/>
          <w:szCs w:val="24"/>
          <w:lang w:val="ru-RU"/>
        </w:rPr>
        <w:t>.</w:t>
      </w:r>
      <w:r w:rsidRPr="00F3405F">
        <w:rPr>
          <w:rFonts w:ascii="Times New Roman" w:hAnsi="Times New Roman" w:cs="Times New Roman"/>
          <w:sz w:val="24"/>
          <w:szCs w:val="24"/>
        </w:rPr>
        <w:t>lesprom</w:t>
      </w:r>
      <w:r w:rsidRPr="00F3405F">
        <w:rPr>
          <w:rFonts w:ascii="Times New Roman" w:hAnsi="Times New Roman" w:cs="Times New Roman"/>
          <w:sz w:val="24"/>
          <w:szCs w:val="24"/>
          <w:lang w:val="ru-RU"/>
        </w:rPr>
        <w:t>.</w:t>
      </w:r>
      <w:r w:rsidRPr="00F3405F">
        <w:rPr>
          <w:rFonts w:ascii="Times New Roman" w:hAnsi="Times New Roman" w:cs="Times New Roman"/>
          <w:sz w:val="24"/>
          <w:szCs w:val="24"/>
        </w:rPr>
        <w:t>ru</w:t>
      </w:r>
      <w:r w:rsidRPr="00F3405F">
        <w:rPr>
          <w:rFonts w:ascii="Times New Roman" w:hAnsi="Times New Roman" w:cs="Times New Roman"/>
          <w:sz w:val="24"/>
          <w:szCs w:val="24"/>
          <w:lang w:val="ru-RU"/>
        </w:rPr>
        <w:t>/</w:t>
      </w:r>
      <w:r>
        <w:rPr>
          <w:rFonts w:ascii="Times New Roman" w:hAnsi="Times New Roman" w:cs="Times New Roman"/>
          <w:sz w:val="24"/>
          <w:szCs w:val="24"/>
          <w:lang w:val="ru-RU"/>
        </w:rPr>
        <w:t>: "Обзор событий лесопромышленного комплекса - 6 февраля 2001 г.") в 2000 г. Карелия экспортировала в Финляндию около 3,5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лесоматериалов на сумму около 126 млн. долл.</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Однако финские компании закупают большие партии древесины и в других регионах Европейской России. Озабоченность вызывает то, что крупные финские компании пока не распространили свою политику по сохранению малонарушенных лесов на весь регион. В целом за пределами Карелии и Мурманской обл. финские компании намного хуже знают источники происхождения древесины. Они также пока не могут гарантировать того, что их российские поставщики в ходе заготовок леса в регионах, где не осталось крупных массивов малонарушенных лесов (Центральная Россия), не уничтожают ценные в природоохранном отношении леса.</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а) </w:t>
      </w:r>
      <w:r>
        <w:rPr>
          <w:rFonts w:ascii="Times New Roman" w:hAnsi="Times New Roman" w:cs="Times New Roman"/>
          <w:b/>
          <w:bCs/>
          <w:i/>
          <w:iCs/>
          <w:sz w:val="24"/>
          <w:szCs w:val="24"/>
          <w:lang w:val="ru-RU"/>
        </w:rPr>
        <w:t>"СтураЭнсо"</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StoraEnso</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Группа "СтураЭнсо" образовалась в конце 1998 г. после слияния финской </w:t>
      </w:r>
      <w:r>
        <w:rPr>
          <w:rFonts w:ascii="Times New Roman" w:hAnsi="Times New Roman" w:cs="Times New Roman"/>
          <w:sz w:val="24"/>
          <w:szCs w:val="24"/>
        </w:rPr>
        <w:t>Enso</w:t>
      </w:r>
      <w:r>
        <w:rPr>
          <w:rFonts w:ascii="Times New Roman" w:hAnsi="Times New Roman" w:cs="Times New Roman"/>
          <w:sz w:val="24"/>
          <w:szCs w:val="24"/>
          <w:lang w:val="ru-RU"/>
        </w:rPr>
        <w:t xml:space="preserve"> </w:t>
      </w:r>
      <w:r>
        <w:rPr>
          <w:rFonts w:ascii="Times New Roman" w:hAnsi="Times New Roman" w:cs="Times New Roman"/>
          <w:sz w:val="24"/>
          <w:szCs w:val="24"/>
        </w:rPr>
        <w:t>Group</w:t>
      </w:r>
      <w:r>
        <w:rPr>
          <w:rFonts w:ascii="Times New Roman" w:hAnsi="Times New Roman" w:cs="Times New Roman"/>
          <w:sz w:val="24"/>
          <w:szCs w:val="24"/>
          <w:lang w:val="ru-RU"/>
        </w:rPr>
        <w:t xml:space="preserve"> и шведской </w:t>
      </w:r>
      <w:r>
        <w:rPr>
          <w:rFonts w:ascii="Times New Roman" w:hAnsi="Times New Roman" w:cs="Times New Roman"/>
          <w:sz w:val="24"/>
          <w:szCs w:val="24"/>
        </w:rPr>
        <w:t>Stora</w:t>
      </w:r>
      <w:r>
        <w:rPr>
          <w:rFonts w:ascii="Times New Roman" w:hAnsi="Times New Roman" w:cs="Times New Roman"/>
          <w:sz w:val="24"/>
          <w:szCs w:val="24"/>
          <w:lang w:val="ru-RU"/>
        </w:rPr>
        <w:t>. Объемы продаж в 2000 г. составили 12,1 млрд. долл.</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Шведская "Стура" сертифицирована по схеме </w:t>
      </w:r>
      <w:r>
        <w:rPr>
          <w:rFonts w:ascii="Times New Roman" w:hAnsi="Times New Roman" w:cs="Times New Roman"/>
          <w:sz w:val="24"/>
          <w:szCs w:val="24"/>
        </w:rPr>
        <w:t>FSC</w:t>
      </w:r>
      <w:r>
        <w:rPr>
          <w:rFonts w:ascii="Times New Roman" w:hAnsi="Times New Roman" w:cs="Times New Roman"/>
          <w:sz w:val="24"/>
          <w:szCs w:val="24"/>
          <w:lang w:val="ru-RU"/>
        </w:rPr>
        <w:t xml:space="preserve">, а финская "Энсо" - по системе ИСО-14001. К настоящему моменту все леса фирмы в Финляндии сертифицированы по Финской системе лесной сертификации (в рамках Панъевропейской системы, или </w:t>
      </w:r>
      <w:r>
        <w:rPr>
          <w:rFonts w:ascii="Times New Roman" w:hAnsi="Times New Roman" w:cs="Times New Roman"/>
          <w:sz w:val="24"/>
          <w:szCs w:val="24"/>
        </w:rPr>
        <w:t>PEFC</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Карелии у концерна есть совместное лесозаготовительное предприятие - "Ладэнсо". В фабрику по производству упаковочного картона "СтураЭнсо Пакиджинг" в г. Балабаново Калужской обл. (производственные мощности - около 40 млн. м</w:t>
      </w:r>
      <w:r>
        <w:rPr>
          <w:rFonts w:ascii="Times New Roman" w:hAnsi="Times New Roman" w:cs="Times New Roman"/>
          <w:sz w:val="24"/>
          <w:szCs w:val="24"/>
          <w:vertAlign w:val="superscript"/>
          <w:lang w:val="ru-RU"/>
        </w:rPr>
        <w:t>2</w:t>
      </w:r>
      <w:r>
        <w:rPr>
          <w:rFonts w:ascii="Times New Roman" w:hAnsi="Times New Roman" w:cs="Times New Roman"/>
          <w:sz w:val="24"/>
          <w:szCs w:val="24"/>
          <w:lang w:val="ru-RU"/>
        </w:rPr>
        <w:t xml:space="preserve"> в год; начальные инвестиции составили 60 млн. долл.) группа намерена инвестировать еще 13 млн. долл. ("Росбалт", 10.04.2001). Инвестиции предусматривают закупку нового оборудования и строительство новых промышленных помещений.</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прессе сообщалось о планах "СтураЭнсо" инвестировать в строительство Приладожского лесозавода в Карелии, однако переговоры, по признанию участников, идут тяжело.</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Компания импортирует из России около 16% необходимого ей сырья: в 1999 г. - около 6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а в 1998 г. - 5,5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(Об импорте в Швецию см. раздел 4.2.2). Бульшая часть готовой продукции экспортируется в Германию и Великобританию. В структуре импорта 75% составляют балансы, в основном березовые, и пиловочник (25%).</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1998 г. значительные объемы необработанной древесины поступали из Ленинградской обл. и Республики Карелия (более 500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из каждого региона), Вологодской, Кировской, Новгородской, Свердловской, Костромской, Архангельской, Нижегородской, Московской, Владимирской и Пермской областей (по 100-500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из каждой), Ярославской, Псковской и Тверской обл. (по 50-100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из каждого региона), Смоленской и Калужской обл., Ханты-Мансийского авт. округа, республик Коми, Удмуртии, Башкортостана и Мари-Эл (по 10-50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из каждого региона). Небольшие партии древесины (менее 10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были вывезены из Республики Чувашия, Брянской, Тюменской, Ивановской, Рязанской и Челябинской областей.</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1999 г. по официальным данным фирмы (</w:t>
      </w:r>
      <w:r>
        <w:rPr>
          <w:rFonts w:ascii="Times New Roman" w:hAnsi="Times New Roman" w:cs="Times New Roman"/>
          <w:sz w:val="24"/>
          <w:szCs w:val="24"/>
        </w:rPr>
        <w:t>StoraEnso</w:t>
      </w:r>
      <w:r>
        <w:rPr>
          <w:rFonts w:ascii="Times New Roman" w:hAnsi="Times New Roman" w:cs="Times New Roman"/>
          <w:sz w:val="24"/>
          <w:szCs w:val="24"/>
          <w:lang w:val="ru-RU"/>
        </w:rPr>
        <w:t xml:space="preserve"> </w:t>
      </w:r>
      <w:r>
        <w:rPr>
          <w:rFonts w:ascii="Times New Roman" w:hAnsi="Times New Roman" w:cs="Times New Roman"/>
          <w:sz w:val="24"/>
          <w:szCs w:val="24"/>
        </w:rPr>
        <w:t>Metsa</w:t>
      </w:r>
      <w:r>
        <w:rPr>
          <w:rFonts w:ascii="Times New Roman" w:hAnsi="Times New Roman" w:cs="Times New Roman"/>
          <w:sz w:val="24"/>
          <w:szCs w:val="24"/>
          <w:lang w:val="ru-RU"/>
        </w:rPr>
        <w:t>, 1999), география закупок древесины значительно сократилась и ограничилась Республикой Карелия, Ленинградской, Псковской, Костромской и Кировской областями. Только "Кареллеспром" и Ассоциация "Вологодские лесопромышленники" открыто заявляют о том, что они являются поставщиками концерна. Компания вовлечена в проект ВВФ "Псковский модельный лес" (пос. Красные Струги Псковской обл.), в котором изначально планировалось участие шведской "Стуры". Практическая реализация проекта, одной из целей которого декларировалось использование шведского опыта в планировании и ведении лесного хозяйства и лесозаготовок, началась только в 2000 г.</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 2001 г. компания соблюдала мораторий на использование древесины из малонарушенных лесов Республики Карелия и Мурманской обл. В связи с этим была разработана система контроля за состоянием окружающей среды, а в контракты с поставщиками стала вноситься запись о необходимости предоставления информации о месте происхождения древесины с точностью до лесотаксационного выдела.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"СтураЭнсо" самостоятельно организует аудит (проверку) информации, предоставляемой поставщиками. Представитель компании вместе с поставщиком посещают делянки и сравнивают их с данными, записанными в лесорубочном билете. По интенсивности проверок российские регионы разделены на зоны. Наиболее строгая система проверки происхождения древесины наблюдается в приграничной зоне, где проводится аудит каждого поставщика и каждых 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поставляемой древесины. При доставке по железной дороге и морем 1 аудит приходится на 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древесины.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 официальным данным, в 1998 г. "СтураЭнсо" провела 627 проверок. В 4 случаях фирма отказалась брать лес у своих поставщиков.</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Активность компании в ведении консультаций с неправительственными организациями - одна из самых высоких среди лесопромышленных корпораций.</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б) </w:t>
      </w:r>
      <w:r>
        <w:rPr>
          <w:rFonts w:ascii="Times New Roman" w:hAnsi="Times New Roman" w:cs="Times New Roman"/>
          <w:b/>
          <w:bCs/>
          <w:i/>
          <w:iCs/>
          <w:sz w:val="24"/>
          <w:szCs w:val="24"/>
          <w:lang w:val="ru-RU"/>
        </w:rPr>
        <w:t>"ЮПМ-Кюммене"</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UPM</w:t>
      </w:r>
      <w:r>
        <w:rPr>
          <w:rFonts w:ascii="Times New Roman" w:hAnsi="Times New Roman" w:cs="Times New Roman"/>
          <w:i/>
          <w:iCs/>
          <w:sz w:val="24"/>
          <w:szCs w:val="24"/>
          <w:lang w:val="ru-RU"/>
        </w:rPr>
        <w:t>-</w:t>
      </w:r>
      <w:r>
        <w:rPr>
          <w:rFonts w:ascii="Times New Roman" w:hAnsi="Times New Roman" w:cs="Times New Roman"/>
          <w:i/>
          <w:iCs/>
          <w:sz w:val="24"/>
          <w:szCs w:val="24"/>
        </w:rPr>
        <w:t>Kymmene</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"ЮПМ-Кюммене" частично находится в собственности правительства Финляндии. В 2000 г. оборот группы достиг 7,7 млрд. долл.</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 настоящему времени все леса фирмы в Финляндии сертифицированы по Финской системе лесной сертификации (в рамках Панъевропейской системы).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1999 г. закупки древесины за рубежом для финских лесозаводов группы составили 3,5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Б‹ольшая часть поступила из России (в 1998 г. - около 2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Из России в основном импортируются сосновые и березовые балансы, а также технологическая щепа. Концерну принадлежит 44% акций в "Ленраумебели" (Санкт-Петербург), выпускающей фурнитуру, 39% акций в "Чудово-РВС" (г. Чудово Псковской обл.), выпускающей фанеру и спички.</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1998 г. круглый лес закупался в Ленинградской (580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Новгородской (300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Вологодской (220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Псковской (200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Кировской и Свердловской (по 140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каждая), Костромской (120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Тверской (70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Архангельской (60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областях, в Республике Коми (50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Республике Карелия и Московской области (по 30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каждая).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этом заметная часть древесины, заявленная как вывезенная из Архангельской обл., на самом деле, вероятно, была заготовлена в Вологодской обл. и лишь вывезена через Архангельск. Древесина также поставлялась из Ярославской и Ивановской обл. и Республики Мари-Эл (по 12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из каждого региона), Владимирской (10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и Нижегородской (9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областей, республик Удмуртии и Татарстана, Тюменской и Брянской обл. (по 1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из каждого региона).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Компания до 2001 г. официально соблюдала мораторий на использование древесины из малонарушенных лесов Карелии и Мурманской обл. У "ЮПМ-Кюммене", как и у "СтураЭнсо", есть своя система контроля за состоянием окружающей среды. В 1999 г. аудит источников происхождения древесины проводился на 180 делянках в 10 регионах России. Расхождений с информацией, предоставленной поставщиками, выявлено не было. Активность компании в ведении консультаций с неправительственными организациями - одна из самых высоких среди лесопромышленных корпораций.</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в) </w:t>
      </w:r>
      <w:r>
        <w:rPr>
          <w:rFonts w:ascii="Times New Roman" w:hAnsi="Times New Roman" w:cs="Times New Roman"/>
          <w:b/>
          <w:bCs/>
          <w:i/>
          <w:iCs/>
          <w:sz w:val="24"/>
          <w:szCs w:val="24"/>
          <w:lang w:val="ru-RU"/>
        </w:rPr>
        <w:t>"Тхоместо"</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Thomesto</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"Тхоместо" - это финская торговая компания, бывшая в советские времена монополистом по поставкам российского леса в Финляндию. В последние годы закупает древесину для "СтураЭнсо" и "ЮПМ-Кюммене", а также поставляет древесину с российского Дальнего Востока в Японию и Республику Корея. Согласно официальной отчетности, в 1999 г. компания поставила из России в Финляндию около 0,9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круглого леса, из которых около 70% пришлось на березовые и осиновые балансы, а остальное - на хвойные балансы, фанерный кряж и хвойные пиломатериалы. </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России у компании есть несколько представительств: ЗАО "Тхомфорест" (Москва), ЗАО "Тхоместо Терминал" (Санкт-Петербург), ЗАО "Тхоместо Новгород" (Новгород), ЗАО "Тхоместо Вологда" (Вологда), ЗАО "Тхоместо Вятка" (Киров), а также совместные предприятия АО "Мари Форест" (Йошкар-Ола) и "Тхомист" (г. Находка Приморского края).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основном компания закупает древесину в Вологодской, Кировской, Пермской и Свердловской областях. Меньшее значение имеют поставки из Ленинградской, Новгородской, Ярославской, Костромской, Московской, Владимирской и Нижегородской областей и Республики Мари-Эл. В 2001 г. Интернет-сайт "Россия. Регионы" (13.03.2001) сообщил, что компания планирует взять в аренду на 49 лет 150 тыс. га леса в Тверской обл. "Тхомист" в 1999 г. экспортировал около 400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древесины в Японию.</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Официально компания не поддержала моратория, заявив, что не ведет закупок в Республике Карелия и Мурманской обл., одновременно утверждая, что знает источники происхождения древесины до уровня конкретной делянки.</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г) </w:t>
      </w:r>
      <w:r>
        <w:rPr>
          <w:rFonts w:ascii="Times New Roman" w:hAnsi="Times New Roman" w:cs="Times New Roman"/>
          <w:b/>
          <w:bCs/>
          <w:i/>
          <w:iCs/>
          <w:sz w:val="24"/>
          <w:szCs w:val="24"/>
          <w:lang w:val="ru-RU"/>
        </w:rPr>
        <w:t>"Аранна"</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Aranna</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Oy</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"Аранна" - торговое агентство, работающее как субподрядчик для "ЮПМ-Кюммене" и "СтураЭнсо". В 1998 г. импортировала из России в Финляндию 225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сосновых и березовых балансов и 25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елового пиловочника.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Регионы заготовок: Ленинградская, Новгородская, Тверская (по 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каждая), Псковская (37,5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и Вологодская (25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области, а также Республика Карелия (12,5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В 1999 г. ввезла 45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древесины в Швецию из Ленинградской и Вологодской областей.</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Знает источники происхождения древесины до железнодорожной станции отгрузки, до лесничества и, если нужно, до уровня делянки. Знает о моратории, но не соблюдает его. На русскоязычном сайте компании (</w:t>
      </w:r>
      <w:r w:rsidRPr="00F3405F">
        <w:rPr>
          <w:rFonts w:ascii="Times New Roman" w:hAnsi="Times New Roman" w:cs="Times New Roman"/>
          <w:sz w:val="24"/>
          <w:szCs w:val="24"/>
        </w:rPr>
        <w:t>http</w:t>
      </w:r>
      <w:r w:rsidRPr="00F3405F">
        <w:rPr>
          <w:rFonts w:ascii="Times New Roman" w:hAnsi="Times New Roman" w:cs="Times New Roman"/>
          <w:sz w:val="24"/>
          <w:szCs w:val="24"/>
          <w:lang w:val="ru-RU"/>
        </w:rPr>
        <w:t>://</w:t>
      </w:r>
      <w:r w:rsidRPr="00F3405F">
        <w:rPr>
          <w:rFonts w:ascii="Times New Roman" w:hAnsi="Times New Roman" w:cs="Times New Roman"/>
          <w:sz w:val="24"/>
          <w:szCs w:val="24"/>
        </w:rPr>
        <w:t>www</w:t>
      </w:r>
      <w:r w:rsidRPr="00F3405F">
        <w:rPr>
          <w:rFonts w:ascii="Times New Roman" w:hAnsi="Times New Roman" w:cs="Times New Roman"/>
          <w:sz w:val="24"/>
          <w:szCs w:val="24"/>
          <w:lang w:val="ru-RU"/>
        </w:rPr>
        <w:t>.</w:t>
      </w:r>
      <w:r w:rsidRPr="00F3405F">
        <w:rPr>
          <w:rFonts w:ascii="Times New Roman" w:hAnsi="Times New Roman" w:cs="Times New Roman"/>
          <w:sz w:val="24"/>
          <w:szCs w:val="24"/>
        </w:rPr>
        <w:t>aranna</w:t>
      </w:r>
      <w:r w:rsidRPr="00F3405F">
        <w:rPr>
          <w:rFonts w:ascii="Times New Roman" w:hAnsi="Times New Roman" w:cs="Times New Roman"/>
          <w:sz w:val="24"/>
          <w:szCs w:val="24"/>
          <w:lang w:val="ru-RU"/>
        </w:rPr>
        <w:t>.</w:t>
      </w:r>
      <w:r w:rsidRPr="00F3405F">
        <w:rPr>
          <w:rFonts w:ascii="Times New Roman" w:hAnsi="Times New Roman" w:cs="Times New Roman"/>
          <w:sz w:val="24"/>
          <w:szCs w:val="24"/>
        </w:rPr>
        <w:t>ru</w:t>
      </w:r>
      <w:r w:rsidRPr="00F3405F">
        <w:rPr>
          <w:rFonts w:ascii="Times New Roman" w:hAnsi="Times New Roman" w:cs="Times New Roman"/>
          <w:sz w:val="24"/>
          <w:szCs w:val="24"/>
          <w:lang w:val="ru-RU"/>
        </w:rPr>
        <w:t>/</w:t>
      </w:r>
      <w:r>
        <w:rPr>
          <w:rFonts w:ascii="Times New Roman" w:hAnsi="Times New Roman" w:cs="Times New Roman"/>
          <w:sz w:val="24"/>
          <w:szCs w:val="24"/>
          <w:lang w:val="ru-RU"/>
        </w:rPr>
        <w:t>) сообщается, что компания не покупает древесину из лесов, в которых заготовка древесины может угрожать "многообразию" лесов.</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д) </w:t>
      </w:r>
      <w:r>
        <w:rPr>
          <w:rFonts w:ascii="Times New Roman" w:hAnsi="Times New Roman" w:cs="Times New Roman"/>
          <w:b/>
          <w:bCs/>
          <w:i/>
          <w:iCs/>
          <w:sz w:val="24"/>
          <w:szCs w:val="24"/>
          <w:lang w:val="ru-RU"/>
        </w:rPr>
        <w:t>"Метсялиитто"/"Мется-Серла"</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Metsaliitto</w:t>
      </w:r>
      <w:r>
        <w:rPr>
          <w:rFonts w:ascii="Times New Roman" w:hAnsi="Times New Roman" w:cs="Times New Roman"/>
          <w:i/>
          <w:iCs/>
          <w:sz w:val="24"/>
          <w:szCs w:val="24"/>
          <w:lang w:val="ru-RU"/>
        </w:rPr>
        <w:t>/</w:t>
      </w:r>
      <w:r>
        <w:rPr>
          <w:rFonts w:ascii="Times New Roman" w:hAnsi="Times New Roman" w:cs="Times New Roman"/>
          <w:i/>
          <w:iCs/>
          <w:sz w:val="24"/>
          <w:szCs w:val="24"/>
        </w:rPr>
        <w:t>Metsa</w:t>
      </w:r>
      <w:r>
        <w:rPr>
          <w:rFonts w:ascii="Times New Roman" w:hAnsi="Times New Roman" w:cs="Times New Roman"/>
          <w:i/>
          <w:iCs/>
          <w:sz w:val="24"/>
          <w:szCs w:val="24"/>
          <w:lang w:val="ru-RU"/>
        </w:rPr>
        <w:t>-</w:t>
      </w:r>
      <w:r>
        <w:rPr>
          <w:rFonts w:ascii="Times New Roman" w:hAnsi="Times New Roman" w:cs="Times New Roman"/>
          <w:i/>
          <w:iCs/>
          <w:sz w:val="24"/>
          <w:szCs w:val="24"/>
        </w:rPr>
        <w:t>Serla</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"Метсялиитто" - ассоциация частных лесовладельцев Финляндии, которая контролирует целлюлозно-бумажный концерн "Мется-Серла" (с 2001 г. стал называться </w:t>
      </w:r>
      <w:r>
        <w:rPr>
          <w:rFonts w:ascii="Times New Roman" w:hAnsi="Times New Roman" w:cs="Times New Roman"/>
          <w:sz w:val="24"/>
          <w:szCs w:val="24"/>
        </w:rPr>
        <w:t>M</w:t>
      </w:r>
      <w:r>
        <w:rPr>
          <w:rFonts w:ascii="Times New Roman" w:hAnsi="Times New Roman" w:cs="Times New Roman"/>
          <w:sz w:val="24"/>
          <w:szCs w:val="24"/>
          <w:lang w:val="ru-RU"/>
        </w:rPr>
        <w:t>-</w:t>
      </w:r>
      <w:r>
        <w:rPr>
          <w:rFonts w:ascii="Times New Roman" w:hAnsi="Times New Roman" w:cs="Times New Roman"/>
          <w:sz w:val="24"/>
          <w:szCs w:val="24"/>
        </w:rPr>
        <w:t>real</w:t>
      </w:r>
      <w:r>
        <w:rPr>
          <w:rFonts w:ascii="Times New Roman" w:hAnsi="Times New Roman" w:cs="Times New Roman"/>
          <w:sz w:val="24"/>
          <w:szCs w:val="24"/>
          <w:lang w:val="ru-RU"/>
        </w:rPr>
        <w:t xml:space="preserve">). Также владеет </w:t>
      </w:r>
      <w:r>
        <w:rPr>
          <w:rFonts w:ascii="Times New Roman" w:hAnsi="Times New Roman" w:cs="Times New Roman"/>
          <w:sz w:val="24"/>
          <w:szCs w:val="24"/>
        </w:rPr>
        <w:t>MoDo</w:t>
      </w:r>
      <w:r>
        <w:rPr>
          <w:rFonts w:ascii="Times New Roman" w:hAnsi="Times New Roman" w:cs="Times New Roman"/>
          <w:sz w:val="24"/>
          <w:szCs w:val="24"/>
          <w:lang w:val="ru-RU"/>
        </w:rPr>
        <w:t xml:space="preserve"> </w:t>
      </w:r>
      <w:r>
        <w:rPr>
          <w:rFonts w:ascii="Times New Roman" w:hAnsi="Times New Roman" w:cs="Times New Roman"/>
          <w:sz w:val="24"/>
          <w:szCs w:val="24"/>
        </w:rPr>
        <w:t>Paper</w:t>
      </w:r>
      <w:r>
        <w:rPr>
          <w:rFonts w:ascii="Times New Roman" w:hAnsi="Times New Roman" w:cs="Times New Roman"/>
          <w:sz w:val="24"/>
          <w:szCs w:val="24"/>
          <w:lang w:val="ru-RU"/>
        </w:rPr>
        <w:t>. В 2000 г. "Метсялиитто" закупала свыше 10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хвойных балансов в Мурманской области. Информирована о моратории, но поддержала его только в 2000 г.</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 обмена подразделениями с Э</w:t>
      </w:r>
      <w:r>
        <w:rPr>
          <w:rFonts w:ascii="Times New Roman" w:hAnsi="Times New Roman" w:cs="Times New Roman"/>
          <w:sz w:val="24"/>
          <w:szCs w:val="24"/>
        </w:rPr>
        <w:t>c</w:t>
      </w:r>
      <w:r>
        <w:rPr>
          <w:rFonts w:ascii="Times New Roman" w:hAnsi="Times New Roman" w:cs="Times New Roman"/>
          <w:sz w:val="24"/>
          <w:szCs w:val="24"/>
          <w:lang w:val="ru-RU"/>
        </w:rPr>
        <w:t>-Си-Эй, "Мется-Серла" владела заводами по производству гофрокартона "Неопак Кубань" (г. Тимашевск Краснодарского края) и "Комсомолец" (г. Коммунар Ленинградской обл.).</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е) </w:t>
      </w:r>
      <w:r>
        <w:rPr>
          <w:rFonts w:ascii="Times New Roman" w:hAnsi="Times New Roman" w:cs="Times New Roman"/>
          <w:b/>
          <w:bCs/>
          <w:i/>
          <w:iCs/>
          <w:sz w:val="24"/>
          <w:szCs w:val="24"/>
          <w:lang w:val="ru-RU"/>
        </w:rPr>
        <w:t>"Альстрём"</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Ahlstrom</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Объемы закупок древесины в России неизвестны, но до середины 2000 г. владела фабрикой по производству упаковки и картонных коробок в г. Тимашевск (Краснодарский край), а также Кондровской бумажной фабрикой (Калужская обл.). Ей принадлежало 25% акций Троицкой бумажной фабрики (также Калужская обл.). Компания информирована о моратории.</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ж) </w:t>
      </w:r>
      <w:r>
        <w:rPr>
          <w:rFonts w:ascii="Times New Roman" w:hAnsi="Times New Roman" w:cs="Times New Roman"/>
          <w:b/>
          <w:bCs/>
          <w:i/>
          <w:iCs/>
          <w:sz w:val="24"/>
          <w:szCs w:val="24"/>
          <w:lang w:val="ru-RU"/>
        </w:rPr>
        <w:t>"Пёлкки"</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Polkky</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Oy</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Компания закупает древесину для дальнейшей переработки (еловый и сосновый пиловочник). Покупает древесину в Республике Карелия (районы Пяозера, Калевалы и Кестеньги), а также в Мурманской обл. Объемы закупок неизвестны. Основные партнеры - Пяозерский леспромхоз и "Сокес" (Кестеньга).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Происхождение покупаемой древесины проверяется на месте. Компания соблюдает мораторий.</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з) </w:t>
      </w:r>
      <w:r>
        <w:rPr>
          <w:rFonts w:ascii="Times New Roman" w:hAnsi="Times New Roman" w:cs="Times New Roman"/>
          <w:b/>
          <w:bCs/>
          <w:i/>
          <w:iCs/>
          <w:sz w:val="24"/>
          <w:szCs w:val="24"/>
          <w:lang w:val="ru-RU"/>
        </w:rPr>
        <w:t>"Коскитукки"</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Koskitukki</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Oy</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1998 г. приобрела 165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древесины для дальнейшей переработки. В основном закупала еловый и березовый пиловочник из Вологодской (30-50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Ленинградской, Новгородской, Московской и Костромской областей (10-30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Небольшие объемы (до 10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получала из Кировской, Владимирской и Нижегородской областей.</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Знает источники происхождения закупаемой древесины до порта и железнодорожной станции отгрузки. Лишь приблизительно знает места расположения делянок. Компания соблюдает мораторий.</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1998 г. несколько финских компаний закупали древесину в России в объеме менее 40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Среди них: </w:t>
      </w:r>
      <w:r>
        <w:rPr>
          <w:rFonts w:ascii="Times New Roman" w:hAnsi="Times New Roman" w:cs="Times New Roman"/>
          <w:sz w:val="24"/>
          <w:szCs w:val="24"/>
        </w:rPr>
        <w:t>Sirius</w:t>
      </w:r>
      <w:r>
        <w:rPr>
          <w:rFonts w:ascii="Times New Roman" w:hAnsi="Times New Roman" w:cs="Times New Roman"/>
          <w:sz w:val="24"/>
          <w:szCs w:val="24"/>
          <w:lang w:val="ru-RU"/>
        </w:rPr>
        <w:t xml:space="preserve"> </w:t>
      </w:r>
      <w:r>
        <w:rPr>
          <w:rFonts w:ascii="Times New Roman" w:hAnsi="Times New Roman" w:cs="Times New Roman"/>
          <w:sz w:val="24"/>
          <w:szCs w:val="24"/>
        </w:rPr>
        <w:t>Oy</w:t>
      </w:r>
      <w:r>
        <w:rPr>
          <w:rFonts w:ascii="Times New Roman" w:hAnsi="Times New Roman" w:cs="Times New Roman"/>
          <w:sz w:val="24"/>
          <w:szCs w:val="24"/>
          <w:lang w:val="ru-RU"/>
        </w:rPr>
        <w:t xml:space="preserve"> (30-40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w:t>
      </w:r>
      <w:r>
        <w:rPr>
          <w:rFonts w:ascii="Times New Roman" w:hAnsi="Times New Roman" w:cs="Times New Roman"/>
          <w:sz w:val="24"/>
          <w:szCs w:val="24"/>
        </w:rPr>
        <w:t>Jorma</w:t>
      </w:r>
      <w:r>
        <w:rPr>
          <w:rFonts w:ascii="Times New Roman" w:hAnsi="Times New Roman" w:cs="Times New Roman"/>
          <w:sz w:val="24"/>
          <w:szCs w:val="24"/>
          <w:lang w:val="ru-RU"/>
        </w:rPr>
        <w:t xml:space="preserve"> </w:t>
      </w:r>
      <w:r>
        <w:rPr>
          <w:rFonts w:ascii="Times New Roman" w:hAnsi="Times New Roman" w:cs="Times New Roman"/>
          <w:sz w:val="24"/>
          <w:szCs w:val="24"/>
        </w:rPr>
        <w:t>Pennanen</w:t>
      </w:r>
      <w:r>
        <w:rPr>
          <w:rFonts w:ascii="Times New Roman" w:hAnsi="Times New Roman" w:cs="Times New Roman"/>
          <w:sz w:val="24"/>
          <w:szCs w:val="24"/>
          <w:lang w:val="ru-RU"/>
        </w:rPr>
        <w:t xml:space="preserve"> (20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w:t>
      </w:r>
      <w:r>
        <w:rPr>
          <w:rFonts w:ascii="Times New Roman" w:hAnsi="Times New Roman" w:cs="Times New Roman"/>
          <w:sz w:val="24"/>
          <w:szCs w:val="24"/>
        </w:rPr>
        <w:t>Iisalmen</w:t>
      </w:r>
      <w:r>
        <w:rPr>
          <w:rFonts w:ascii="Times New Roman" w:hAnsi="Times New Roman" w:cs="Times New Roman"/>
          <w:sz w:val="24"/>
          <w:szCs w:val="24"/>
          <w:lang w:val="ru-RU"/>
        </w:rPr>
        <w:t xml:space="preserve"> </w:t>
      </w:r>
      <w:r>
        <w:rPr>
          <w:rFonts w:ascii="Times New Roman" w:hAnsi="Times New Roman" w:cs="Times New Roman"/>
          <w:sz w:val="24"/>
          <w:szCs w:val="24"/>
        </w:rPr>
        <w:t>Puuaines</w:t>
      </w:r>
      <w:r>
        <w:rPr>
          <w:rFonts w:ascii="Times New Roman" w:hAnsi="Times New Roman" w:cs="Times New Roman"/>
          <w:sz w:val="24"/>
          <w:szCs w:val="24"/>
          <w:lang w:val="ru-RU"/>
        </w:rPr>
        <w:t xml:space="preserve"> </w:t>
      </w:r>
      <w:r>
        <w:rPr>
          <w:rFonts w:ascii="Times New Roman" w:hAnsi="Times New Roman" w:cs="Times New Roman"/>
          <w:sz w:val="24"/>
          <w:szCs w:val="24"/>
        </w:rPr>
        <w:t>Oy</w:t>
      </w:r>
      <w:r>
        <w:rPr>
          <w:rFonts w:ascii="Times New Roman" w:hAnsi="Times New Roman" w:cs="Times New Roman"/>
          <w:sz w:val="24"/>
          <w:szCs w:val="24"/>
          <w:lang w:val="ru-RU"/>
        </w:rPr>
        <w:t xml:space="preserve">, </w:t>
      </w:r>
      <w:r>
        <w:rPr>
          <w:rFonts w:ascii="Times New Roman" w:hAnsi="Times New Roman" w:cs="Times New Roman"/>
          <w:sz w:val="24"/>
          <w:szCs w:val="24"/>
        </w:rPr>
        <w:t>Inerpuu</w:t>
      </w:r>
      <w:r>
        <w:rPr>
          <w:rFonts w:ascii="Times New Roman" w:hAnsi="Times New Roman" w:cs="Times New Roman"/>
          <w:sz w:val="24"/>
          <w:szCs w:val="24"/>
          <w:lang w:val="ru-RU"/>
        </w:rPr>
        <w:t xml:space="preserve"> </w:t>
      </w:r>
      <w:r>
        <w:rPr>
          <w:rFonts w:ascii="Times New Roman" w:hAnsi="Times New Roman" w:cs="Times New Roman"/>
          <w:sz w:val="24"/>
          <w:szCs w:val="24"/>
        </w:rPr>
        <w:t>Oy</w:t>
      </w:r>
      <w:r>
        <w:rPr>
          <w:rFonts w:ascii="Times New Roman" w:hAnsi="Times New Roman" w:cs="Times New Roman"/>
          <w:sz w:val="24"/>
          <w:szCs w:val="24"/>
          <w:lang w:val="ru-RU"/>
        </w:rPr>
        <w:t xml:space="preserve"> (по 15-20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w:t>
      </w:r>
      <w:r>
        <w:rPr>
          <w:rFonts w:ascii="Times New Roman" w:hAnsi="Times New Roman" w:cs="Times New Roman"/>
          <w:sz w:val="24"/>
          <w:szCs w:val="24"/>
        </w:rPr>
        <w:t>Aureskoski</w:t>
      </w:r>
      <w:r>
        <w:rPr>
          <w:rFonts w:ascii="Times New Roman" w:hAnsi="Times New Roman" w:cs="Times New Roman"/>
          <w:sz w:val="24"/>
          <w:szCs w:val="24"/>
          <w:lang w:val="ru-RU"/>
        </w:rPr>
        <w:t xml:space="preserve"> </w:t>
      </w:r>
      <w:r>
        <w:rPr>
          <w:rFonts w:ascii="Times New Roman" w:hAnsi="Times New Roman" w:cs="Times New Roman"/>
          <w:sz w:val="24"/>
          <w:szCs w:val="24"/>
        </w:rPr>
        <w:t>Oy</w:t>
      </w:r>
      <w:r>
        <w:rPr>
          <w:rFonts w:ascii="Times New Roman" w:hAnsi="Times New Roman" w:cs="Times New Roman"/>
          <w:sz w:val="24"/>
          <w:szCs w:val="24"/>
          <w:lang w:val="ru-RU"/>
        </w:rPr>
        <w:t xml:space="preserve"> (10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w:t>
      </w:r>
      <w:r>
        <w:rPr>
          <w:rFonts w:ascii="Times New Roman" w:hAnsi="Times New Roman" w:cs="Times New Roman"/>
          <w:sz w:val="24"/>
          <w:szCs w:val="24"/>
        </w:rPr>
        <w:t>Outokummun</w:t>
      </w:r>
      <w:r>
        <w:rPr>
          <w:rFonts w:ascii="Times New Roman" w:hAnsi="Times New Roman" w:cs="Times New Roman"/>
          <w:sz w:val="24"/>
          <w:szCs w:val="24"/>
          <w:lang w:val="ru-RU"/>
        </w:rPr>
        <w:t xml:space="preserve"> </w:t>
      </w:r>
      <w:r>
        <w:rPr>
          <w:rFonts w:ascii="Times New Roman" w:hAnsi="Times New Roman" w:cs="Times New Roman"/>
          <w:sz w:val="24"/>
          <w:szCs w:val="24"/>
        </w:rPr>
        <w:t>Puu</w:t>
      </w:r>
      <w:r>
        <w:rPr>
          <w:rFonts w:ascii="Times New Roman" w:hAnsi="Times New Roman" w:cs="Times New Roman"/>
          <w:sz w:val="24"/>
          <w:szCs w:val="24"/>
          <w:lang w:val="ru-RU"/>
        </w:rPr>
        <w:t xml:space="preserve"> </w:t>
      </w:r>
      <w:r>
        <w:rPr>
          <w:rFonts w:ascii="Times New Roman" w:hAnsi="Times New Roman" w:cs="Times New Roman"/>
          <w:sz w:val="24"/>
          <w:szCs w:val="24"/>
        </w:rPr>
        <w:t>Oy</w:t>
      </w:r>
      <w:r>
        <w:rPr>
          <w:rFonts w:ascii="Times New Roman" w:hAnsi="Times New Roman" w:cs="Times New Roman"/>
          <w:sz w:val="24"/>
          <w:szCs w:val="24"/>
          <w:lang w:val="ru-RU"/>
        </w:rPr>
        <w:t xml:space="preserve"> (10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 </w:t>
      </w:r>
      <w:r>
        <w:rPr>
          <w:rFonts w:ascii="Times New Roman" w:hAnsi="Times New Roman" w:cs="Times New Roman"/>
          <w:sz w:val="24"/>
          <w:szCs w:val="24"/>
        </w:rPr>
        <w:t>Kainuun</w:t>
      </w:r>
      <w:r>
        <w:rPr>
          <w:rFonts w:ascii="Times New Roman" w:hAnsi="Times New Roman" w:cs="Times New Roman"/>
          <w:sz w:val="24"/>
          <w:szCs w:val="24"/>
          <w:lang w:val="ru-RU"/>
        </w:rPr>
        <w:t xml:space="preserve"> </w:t>
      </w:r>
      <w:r>
        <w:rPr>
          <w:rFonts w:ascii="Times New Roman" w:hAnsi="Times New Roman" w:cs="Times New Roman"/>
          <w:sz w:val="24"/>
          <w:szCs w:val="24"/>
        </w:rPr>
        <w:t>Manty</w:t>
      </w:r>
      <w:r>
        <w:rPr>
          <w:rFonts w:ascii="Times New Roman" w:hAnsi="Times New Roman" w:cs="Times New Roman"/>
          <w:sz w:val="24"/>
          <w:szCs w:val="24"/>
          <w:lang w:val="ru-RU"/>
        </w:rPr>
        <w:t xml:space="preserve"> </w:t>
      </w:r>
      <w:r>
        <w:rPr>
          <w:rFonts w:ascii="Times New Roman" w:hAnsi="Times New Roman" w:cs="Times New Roman"/>
          <w:sz w:val="24"/>
          <w:szCs w:val="24"/>
        </w:rPr>
        <w:t>Oy</w:t>
      </w:r>
      <w:r>
        <w:rPr>
          <w:rFonts w:ascii="Times New Roman" w:hAnsi="Times New Roman" w:cs="Times New Roman"/>
          <w:sz w:val="24"/>
          <w:szCs w:val="24"/>
          <w:lang w:val="ru-RU"/>
        </w:rPr>
        <w:t xml:space="preserve"> (около 1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Про большинство из них неизвестно, продолжают ли они работать в России.</w:t>
      </w:r>
    </w:p>
    <w:p w:rsidR="00DB77E5" w:rsidRDefault="00DB77E5">
      <w:pPr>
        <w:ind w:firstLine="720"/>
        <w:jc w:val="both"/>
      </w:pPr>
      <w:r>
        <w:t xml:space="preserve">Несколько фирм закупали значительные объемы российской древесины в 1997 г., соблюдая мораторий: </w:t>
      </w:r>
      <w:r>
        <w:rPr>
          <w:lang w:val="en-US"/>
        </w:rPr>
        <w:t>Vapo</w:t>
      </w:r>
      <w:r>
        <w:t xml:space="preserve"> </w:t>
      </w:r>
      <w:r>
        <w:rPr>
          <w:lang w:val="en-US"/>
        </w:rPr>
        <w:t>Timber</w:t>
      </w:r>
      <w:r>
        <w:t xml:space="preserve"> </w:t>
      </w:r>
      <w:r>
        <w:rPr>
          <w:lang w:val="en-US"/>
        </w:rPr>
        <w:t>Oy</w:t>
      </w:r>
      <w:r>
        <w:t xml:space="preserve"> (250 тыс. м</w:t>
      </w:r>
      <w:r>
        <w:rPr>
          <w:vertAlign w:val="superscript"/>
        </w:rPr>
        <w:t>3</w:t>
      </w:r>
      <w:r>
        <w:t xml:space="preserve">), </w:t>
      </w:r>
      <w:r>
        <w:rPr>
          <w:lang w:val="en-US"/>
        </w:rPr>
        <w:t>Finnortimber</w:t>
      </w:r>
      <w:r>
        <w:t xml:space="preserve"> </w:t>
      </w:r>
      <w:r>
        <w:rPr>
          <w:lang w:val="en-US"/>
        </w:rPr>
        <w:t>Oy</w:t>
      </w:r>
      <w:r>
        <w:t xml:space="preserve"> (180 тыс. м</w:t>
      </w:r>
      <w:r>
        <w:rPr>
          <w:vertAlign w:val="superscript"/>
        </w:rPr>
        <w:t>3</w:t>
      </w:r>
      <w:r>
        <w:t xml:space="preserve">), </w:t>
      </w:r>
      <w:r>
        <w:rPr>
          <w:lang w:val="en-US"/>
        </w:rPr>
        <w:t>Heikki</w:t>
      </w:r>
      <w:r>
        <w:t xml:space="preserve"> </w:t>
      </w:r>
      <w:r>
        <w:rPr>
          <w:lang w:val="en-US"/>
        </w:rPr>
        <w:t>Kokkoniemi</w:t>
      </w:r>
      <w:r>
        <w:t xml:space="preserve"> </w:t>
      </w:r>
      <w:r>
        <w:rPr>
          <w:lang w:val="en-US"/>
        </w:rPr>
        <w:t>Oy</w:t>
      </w:r>
      <w:r>
        <w:t xml:space="preserve">, </w:t>
      </w:r>
      <w:r>
        <w:rPr>
          <w:lang w:val="en-US"/>
        </w:rPr>
        <w:t>Kuhmo</w:t>
      </w:r>
      <w:r>
        <w:t xml:space="preserve"> </w:t>
      </w:r>
      <w:r>
        <w:rPr>
          <w:lang w:val="en-US"/>
        </w:rPr>
        <w:t>Oy</w:t>
      </w:r>
      <w:r>
        <w:t xml:space="preserve"> (по 70 тыс. м</w:t>
      </w:r>
      <w:r>
        <w:rPr>
          <w:vertAlign w:val="superscript"/>
        </w:rPr>
        <w:t>3</w:t>
      </w:r>
      <w:r>
        <w:t xml:space="preserve">), </w:t>
      </w:r>
      <w:r>
        <w:rPr>
          <w:lang w:val="en-US"/>
        </w:rPr>
        <w:t>Martinniemen</w:t>
      </w:r>
      <w:r>
        <w:t xml:space="preserve"> </w:t>
      </w:r>
      <w:r>
        <w:rPr>
          <w:lang w:val="en-US"/>
        </w:rPr>
        <w:t>Saha</w:t>
      </w:r>
      <w:r>
        <w:t>/</w:t>
      </w:r>
      <w:r>
        <w:rPr>
          <w:lang w:val="en-US"/>
        </w:rPr>
        <w:t>Vainionpaa</w:t>
      </w:r>
      <w:r>
        <w:t xml:space="preserve"> </w:t>
      </w:r>
      <w:r>
        <w:rPr>
          <w:lang w:val="en-US"/>
        </w:rPr>
        <w:t>Group</w:t>
      </w:r>
      <w:r>
        <w:t xml:space="preserve"> (50 тыс. м</w:t>
      </w:r>
      <w:r>
        <w:rPr>
          <w:vertAlign w:val="superscript"/>
        </w:rPr>
        <w:t>3</w:t>
      </w:r>
      <w:r>
        <w:t>). Более свежие данные отсутствуют.</w:t>
      </w:r>
    </w:p>
    <w:p w:rsidR="00DB77E5" w:rsidRDefault="00DB77E5">
      <w:pPr>
        <w:ind w:firstLine="720"/>
      </w:pPr>
    </w:p>
    <w:p w:rsidR="00DB77E5" w:rsidRDefault="00DB77E5">
      <w:pPr>
        <w:ind w:firstLine="720"/>
      </w:pPr>
    </w:p>
    <w:p w:rsidR="00DB77E5" w:rsidRDefault="00DB77E5">
      <w:pPr>
        <w:ind w:firstLine="720"/>
        <w:jc w:val="both"/>
      </w:pPr>
    </w:p>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Швеция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Объем импорта российских лесоматериалов в Швецию в 1999 г. составил 3,2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эквиваленте круглого леса. Это значительно больше, чем в 1995 г., когда из России было ввезено 1,7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w:t>
      </w:r>
      <w:r>
        <w:rPr>
          <w:rFonts w:ascii="Times New Roman" w:hAnsi="Times New Roman" w:cs="Times New Roman"/>
          <w:sz w:val="24"/>
          <w:szCs w:val="24"/>
        </w:rPr>
        <w:t>Lloyd</w:t>
      </w:r>
      <w:r>
        <w:rPr>
          <w:rFonts w:ascii="Times New Roman" w:hAnsi="Times New Roman" w:cs="Times New Roman"/>
          <w:sz w:val="24"/>
          <w:szCs w:val="24"/>
          <w:lang w:val="ru-RU"/>
        </w:rPr>
        <w:t xml:space="preserve">, </w:t>
      </w:r>
      <w:r>
        <w:rPr>
          <w:rFonts w:ascii="Times New Roman" w:hAnsi="Times New Roman" w:cs="Times New Roman"/>
          <w:sz w:val="24"/>
          <w:szCs w:val="24"/>
        </w:rPr>
        <w:t>Lindahl</w:t>
      </w:r>
      <w:r>
        <w:rPr>
          <w:rFonts w:ascii="Times New Roman" w:hAnsi="Times New Roman" w:cs="Times New Roman"/>
          <w:sz w:val="24"/>
          <w:szCs w:val="24"/>
          <w:lang w:val="ru-RU"/>
        </w:rPr>
        <w:t>, 2000).</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Цифры и данные, приведенные ниже, частично использованы из доклада С. Ллойд и К. Линдаль "На пути к ответственной шведской торговле древесиной? Обзор действующих лиц и источников происхождения древесины из России и стран Балтии" (</w:t>
      </w:r>
      <w:r>
        <w:rPr>
          <w:rFonts w:ascii="Times New Roman" w:hAnsi="Times New Roman" w:cs="Times New Roman"/>
          <w:sz w:val="24"/>
          <w:szCs w:val="24"/>
        </w:rPr>
        <w:t>Lloyd</w:t>
      </w:r>
      <w:r>
        <w:rPr>
          <w:rFonts w:ascii="Times New Roman" w:hAnsi="Times New Roman" w:cs="Times New Roman"/>
          <w:sz w:val="24"/>
          <w:szCs w:val="24"/>
          <w:lang w:val="ru-RU"/>
        </w:rPr>
        <w:t xml:space="preserve">, </w:t>
      </w:r>
      <w:r>
        <w:rPr>
          <w:rFonts w:ascii="Times New Roman" w:hAnsi="Times New Roman" w:cs="Times New Roman"/>
          <w:sz w:val="24"/>
          <w:szCs w:val="24"/>
        </w:rPr>
        <w:t>Lindahl</w:t>
      </w:r>
      <w:r>
        <w:rPr>
          <w:rFonts w:ascii="Times New Roman" w:hAnsi="Times New Roman" w:cs="Times New Roman"/>
          <w:sz w:val="24"/>
          <w:szCs w:val="24"/>
          <w:lang w:val="ru-RU"/>
        </w:rPr>
        <w:t>, 2000), а частично уточнены.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Опрос шведских компаний, проведенный по заказу Сети спасения тайги и ВВФ Швеции в 2000 г., охватил четыре основных группы: лесопромышленные корпорации, независимые лесозаводы, ассоциации лесовладельцев и импортные агентства (табл. 1). Доля ассоциаций лесовладельцев, за исключением </w:t>
      </w:r>
      <w:r>
        <w:rPr>
          <w:rFonts w:ascii="Times New Roman" w:hAnsi="Times New Roman" w:cs="Times New Roman"/>
          <w:sz w:val="24"/>
          <w:szCs w:val="24"/>
        </w:rPr>
        <w:t>SODRA</w:t>
      </w:r>
      <w:r>
        <w:rPr>
          <w:rFonts w:ascii="Times New Roman" w:hAnsi="Times New Roman" w:cs="Times New Roman"/>
          <w:sz w:val="24"/>
          <w:szCs w:val="24"/>
          <w:lang w:val="ru-RU"/>
        </w:rPr>
        <w:t>, в импорте из России незначительна. Часть латвийской древесины также может иметь российские корни.</w:t>
      </w:r>
    </w:p>
    <w:p w:rsidR="00DB77E5" w:rsidRDefault="00DB77E5">
      <w:pPr>
        <w:pStyle w:val="a3"/>
        <w:ind w:firstLine="720"/>
        <w:rPr>
          <w:rFonts w:ascii="Times New Roman" w:hAnsi="Times New Roman" w:cs="Times New Roman"/>
          <w:sz w:val="24"/>
          <w:szCs w:val="24"/>
          <w:lang w:val="ru-RU"/>
        </w:rPr>
      </w:pPr>
      <w:r>
        <w:rPr>
          <w:rFonts w:ascii="Times New Roman" w:hAnsi="Times New Roman" w:cs="Times New Roman"/>
          <w:b/>
          <w:bCs/>
          <w:sz w:val="24"/>
          <w:szCs w:val="24"/>
          <w:lang w:val="ru-RU"/>
        </w:rPr>
        <w:t>Таблица 1. Основные импортеры лесоматериалов в Швецию из России согласно данным шведских компаний в 1999 г., тыс. м</w:t>
      </w:r>
      <w:r>
        <w:rPr>
          <w:rFonts w:ascii="Times New Roman" w:hAnsi="Times New Roman" w:cs="Times New Roman"/>
          <w:b/>
          <w:bCs/>
          <w:sz w:val="24"/>
          <w:szCs w:val="24"/>
          <w:vertAlign w:val="superscript"/>
          <w:lang w:val="ru-RU"/>
        </w:rPr>
        <w:t>3</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Lloyd</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Lindahl</w:t>
      </w:r>
      <w:r>
        <w:rPr>
          <w:rFonts w:ascii="Times New Roman" w:hAnsi="Times New Roman" w:cs="Times New Roman"/>
          <w:b/>
          <w:bCs/>
          <w:sz w:val="24"/>
          <w:szCs w:val="24"/>
          <w:lang w:val="ru-RU"/>
        </w:rPr>
        <w:t>, 2000)</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7016"/>
        <w:gridCol w:w="2741"/>
      </w:tblGrid>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jc w:val="center"/>
              <w:rPr>
                <w:rFonts w:ascii="Times New Roman" w:hAnsi="Times New Roman" w:cs="Times New Roman"/>
                <w:sz w:val="24"/>
                <w:szCs w:val="24"/>
                <w:lang w:val="ru-RU"/>
              </w:rPr>
            </w:pPr>
            <w:r w:rsidRPr="00DB77E5">
              <w:rPr>
                <w:rFonts w:ascii="Times New Roman" w:hAnsi="Times New Roman" w:cs="Times New Roman"/>
                <w:b/>
                <w:bCs/>
                <w:sz w:val="24"/>
                <w:szCs w:val="24"/>
                <w:lang w:val="ru-RU"/>
              </w:rPr>
              <w:t>Название компании</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jc w:val="center"/>
              <w:rPr>
                <w:rFonts w:ascii="Times New Roman" w:hAnsi="Times New Roman" w:cs="Times New Roman"/>
                <w:sz w:val="24"/>
                <w:szCs w:val="24"/>
                <w:lang w:val="ru-RU"/>
              </w:rPr>
            </w:pPr>
            <w:r w:rsidRPr="00DB77E5">
              <w:rPr>
                <w:rFonts w:ascii="Times New Roman" w:hAnsi="Times New Roman" w:cs="Times New Roman"/>
                <w:b/>
                <w:bCs/>
                <w:sz w:val="24"/>
                <w:szCs w:val="24"/>
                <w:lang w:val="ru-RU"/>
              </w:rPr>
              <w:t>Объемы импорта</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Лесопромышленные корпорации и целлюлозно-бумажные комбинаты, всего*,</w:t>
            </w:r>
            <w:r w:rsidRPr="00DB77E5">
              <w:rPr>
                <w:rFonts w:ascii="Times New Roman" w:hAnsi="Times New Roman" w:cs="Times New Roman"/>
                <w:sz w:val="24"/>
                <w:szCs w:val="24"/>
                <w:lang w:val="ru-RU"/>
              </w:rPr>
              <w:br/>
              <w:t>в том числе:</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1450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StoraEnso</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515</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Modo Paper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445</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Korsnas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250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AssiDoman</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150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Holmen Skog</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80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SCA Forest Products</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“коммерческая тайна”</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rPr>
              <w:t>Scaninge</w:t>
            </w:r>
            <w:r w:rsidRPr="00DB77E5">
              <w:rPr>
                <w:rFonts w:ascii="Times New Roman" w:hAnsi="Times New Roman" w:cs="Times New Roman"/>
                <w:sz w:val="24"/>
                <w:szCs w:val="24"/>
                <w:lang w:val="ru-RU"/>
              </w:rPr>
              <w:t xml:space="preserve"> </w:t>
            </w:r>
            <w:r w:rsidRPr="00DB77E5">
              <w:rPr>
                <w:rFonts w:ascii="Times New Roman" w:hAnsi="Times New Roman" w:cs="Times New Roman"/>
                <w:sz w:val="24"/>
                <w:szCs w:val="24"/>
              </w:rPr>
              <w:t>Timber</w:t>
            </w:r>
            <w:r w:rsidRPr="00DB77E5">
              <w:rPr>
                <w:rFonts w:ascii="Times New Roman" w:hAnsi="Times New Roman" w:cs="Times New Roman"/>
                <w:sz w:val="24"/>
                <w:szCs w:val="24"/>
                <w:lang w:val="ru-RU"/>
              </w:rPr>
              <w:t xml:space="preserve"> </w:t>
            </w:r>
            <w:r w:rsidRPr="00DB77E5">
              <w:rPr>
                <w:rFonts w:ascii="Times New Roman" w:hAnsi="Times New Roman" w:cs="Times New Roman"/>
                <w:sz w:val="24"/>
                <w:szCs w:val="24"/>
              </w:rPr>
              <w:t>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“коммерческая тайна”</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Импортные агентства, всего*,</w:t>
            </w:r>
            <w:r w:rsidRPr="00DB77E5">
              <w:rPr>
                <w:rFonts w:ascii="Times New Roman" w:hAnsi="Times New Roman" w:cs="Times New Roman"/>
                <w:sz w:val="24"/>
                <w:szCs w:val="24"/>
                <w:lang w:val="ru-RU"/>
              </w:rPr>
              <w:br/>
              <w:t>в том числе:</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3256</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Lemo Agency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2000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Thomesto Sverige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430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Telemark Wood Company</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361</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Esswell International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270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ScanCompForest/Uniforest</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150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Aranna Oy</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45</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Независимые лесозаводы, всего*,</w:t>
            </w:r>
            <w:r w:rsidRPr="00DB77E5">
              <w:rPr>
                <w:rFonts w:ascii="Times New Roman" w:hAnsi="Times New Roman" w:cs="Times New Roman"/>
                <w:sz w:val="24"/>
                <w:szCs w:val="24"/>
                <w:lang w:val="ru-RU"/>
              </w:rPr>
              <w:br/>
              <w:t>в том числе:</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984</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Weda Skog**</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500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Rorvik Timber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320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Vastskog Sagravaru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75</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Vida Timber AB**</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65</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Ассоциации лесовладельцев, всего*,</w:t>
            </w:r>
            <w:r w:rsidRPr="00DB77E5">
              <w:rPr>
                <w:rFonts w:ascii="Times New Roman" w:hAnsi="Times New Roman" w:cs="Times New Roman"/>
                <w:sz w:val="24"/>
                <w:szCs w:val="24"/>
                <w:lang w:val="ru-RU"/>
              </w:rPr>
              <w:br/>
              <w:t>в том числе:</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493</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SODRA Skogsagarna</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430</w:t>
            </w:r>
          </w:p>
        </w:tc>
      </w:tr>
      <w:tr w:rsidR="00DB77E5" w:rsidRPr="00DB77E5">
        <w:trPr>
          <w:tblCellSpacing w:w="7" w:type="dxa"/>
        </w:trPr>
        <w:tc>
          <w:tcPr>
            <w:tcW w:w="360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4"/>
                <w:szCs w:val="24"/>
              </w:rPr>
            </w:pPr>
            <w:r w:rsidRPr="00DB77E5">
              <w:rPr>
                <w:rFonts w:ascii="Times New Roman" w:hAnsi="Times New Roman" w:cs="Times New Roman"/>
                <w:sz w:val="24"/>
                <w:szCs w:val="24"/>
              </w:rPr>
              <w:t>Mellanskog***</w:t>
            </w:r>
          </w:p>
        </w:tc>
        <w:tc>
          <w:tcPr>
            <w:tcW w:w="140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4"/>
                <w:szCs w:val="24"/>
                <w:lang w:val="ru-RU"/>
              </w:rPr>
            </w:pPr>
            <w:r w:rsidRPr="00DB77E5">
              <w:rPr>
                <w:rFonts w:ascii="Times New Roman" w:hAnsi="Times New Roman" w:cs="Times New Roman"/>
                <w:sz w:val="24"/>
                <w:szCs w:val="24"/>
                <w:lang w:val="ru-RU"/>
              </w:rPr>
              <w:t>60</w:t>
            </w:r>
          </w:p>
        </w:tc>
      </w:tr>
    </w:tbl>
    <w:p w:rsidR="00DB77E5" w:rsidRDefault="00DB77E5">
      <w:pPr>
        <w:pStyle w:val="sml"/>
        <w:rPr>
          <w:rFonts w:ascii="Times New Roman" w:hAnsi="Times New Roman" w:cs="Times New Roman"/>
          <w:sz w:val="18"/>
          <w:szCs w:val="18"/>
          <w:lang w:val="ru-RU"/>
        </w:rPr>
      </w:pPr>
      <w:r>
        <w:rPr>
          <w:rFonts w:ascii="Times New Roman" w:hAnsi="Times New Roman" w:cs="Times New Roman"/>
          <w:sz w:val="18"/>
          <w:szCs w:val="18"/>
          <w:lang w:val="ru-RU"/>
        </w:rPr>
        <w:t>Примечания:</w:t>
      </w:r>
      <w:r>
        <w:rPr>
          <w:rFonts w:ascii="Times New Roman" w:hAnsi="Times New Roman" w:cs="Times New Roman"/>
          <w:sz w:val="18"/>
          <w:szCs w:val="18"/>
          <w:lang w:val="ru-RU"/>
        </w:rPr>
        <w:br/>
        <w:t>* Учтены компании, импортирующие менее 10 тыс. м</w:t>
      </w:r>
      <w:r>
        <w:rPr>
          <w:rFonts w:ascii="Times New Roman" w:hAnsi="Times New Roman" w:cs="Times New Roman"/>
          <w:sz w:val="18"/>
          <w:szCs w:val="18"/>
          <w:vertAlign w:val="superscript"/>
          <w:lang w:val="ru-RU"/>
        </w:rPr>
        <w:t>3</w:t>
      </w:r>
      <w:r>
        <w:rPr>
          <w:rFonts w:ascii="Times New Roman" w:hAnsi="Times New Roman" w:cs="Times New Roman"/>
          <w:sz w:val="18"/>
          <w:szCs w:val="18"/>
          <w:lang w:val="ru-RU"/>
        </w:rPr>
        <w:t xml:space="preserve"> древесины.</w:t>
      </w:r>
      <w:r>
        <w:rPr>
          <w:rFonts w:ascii="Times New Roman" w:hAnsi="Times New Roman" w:cs="Times New Roman"/>
          <w:sz w:val="18"/>
          <w:szCs w:val="18"/>
          <w:lang w:val="ru-RU"/>
        </w:rPr>
        <w:br/>
        <w:t>** Поставляют древесину для группы лесозаводов.</w:t>
      </w:r>
      <w:r>
        <w:rPr>
          <w:rFonts w:ascii="Times New Roman" w:hAnsi="Times New Roman" w:cs="Times New Roman"/>
          <w:sz w:val="18"/>
          <w:szCs w:val="18"/>
          <w:lang w:val="ru-RU"/>
        </w:rPr>
        <w:br/>
        <w:t>*** Импортирует из России 60 тыс. м</w:t>
      </w:r>
      <w:r>
        <w:rPr>
          <w:rFonts w:ascii="Times New Roman" w:hAnsi="Times New Roman" w:cs="Times New Roman"/>
          <w:sz w:val="18"/>
          <w:szCs w:val="18"/>
          <w:vertAlign w:val="superscript"/>
          <w:lang w:val="ru-RU"/>
        </w:rPr>
        <w:t>3</w:t>
      </w:r>
      <w:r>
        <w:rPr>
          <w:rFonts w:ascii="Times New Roman" w:hAnsi="Times New Roman" w:cs="Times New Roman"/>
          <w:sz w:val="18"/>
          <w:szCs w:val="18"/>
          <w:lang w:val="ru-RU"/>
        </w:rPr>
        <w:t xml:space="preserve"> через импортные агентства.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Наиболее крупные импортные агентства (</w:t>
      </w:r>
      <w:r>
        <w:rPr>
          <w:rFonts w:ascii="Times New Roman" w:hAnsi="Times New Roman" w:cs="Times New Roman"/>
          <w:sz w:val="24"/>
          <w:szCs w:val="24"/>
        </w:rPr>
        <w:t>Lemo</w:t>
      </w:r>
      <w:r>
        <w:rPr>
          <w:rFonts w:ascii="Times New Roman" w:hAnsi="Times New Roman" w:cs="Times New Roman"/>
          <w:sz w:val="24"/>
          <w:szCs w:val="24"/>
          <w:lang w:val="ru-RU"/>
        </w:rPr>
        <w:t xml:space="preserve"> </w:t>
      </w:r>
      <w:r>
        <w:rPr>
          <w:rFonts w:ascii="Times New Roman" w:hAnsi="Times New Roman" w:cs="Times New Roman"/>
          <w:sz w:val="24"/>
          <w:szCs w:val="24"/>
        </w:rPr>
        <w:t>Agency</w:t>
      </w:r>
      <w:r>
        <w:rPr>
          <w:rFonts w:ascii="Times New Roman" w:hAnsi="Times New Roman" w:cs="Times New Roman"/>
          <w:sz w:val="24"/>
          <w:szCs w:val="24"/>
          <w:lang w:val="ru-RU"/>
        </w:rPr>
        <w:t>) и крупные компании (</w:t>
      </w:r>
      <w:r>
        <w:rPr>
          <w:rFonts w:ascii="Times New Roman" w:hAnsi="Times New Roman" w:cs="Times New Roman"/>
          <w:sz w:val="24"/>
          <w:szCs w:val="24"/>
        </w:rPr>
        <w:t>Korsnas</w:t>
      </w:r>
      <w:r>
        <w:rPr>
          <w:rFonts w:ascii="Times New Roman" w:hAnsi="Times New Roman" w:cs="Times New Roman"/>
          <w:sz w:val="24"/>
          <w:szCs w:val="24"/>
          <w:lang w:val="ru-RU"/>
        </w:rPr>
        <w:t xml:space="preserve">, </w:t>
      </w:r>
      <w:r>
        <w:rPr>
          <w:rFonts w:ascii="Times New Roman" w:hAnsi="Times New Roman" w:cs="Times New Roman"/>
          <w:sz w:val="24"/>
          <w:szCs w:val="24"/>
        </w:rPr>
        <w:t>Holmen</w:t>
      </w:r>
      <w:r>
        <w:rPr>
          <w:rFonts w:ascii="Times New Roman" w:hAnsi="Times New Roman" w:cs="Times New Roman"/>
          <w:sz w:val="24"/>
          <w:szCs w:val="24"/>
          <w:lang w:val="ru-RU"/>
        </w:rPr>
        <w:t xml:space="preserve"> и </w:t>
      </w:r>
      <w:r>
        <w:rPr>
          <w:rFonts w:ascii="Times New Roman" w:hAnsi="Times New Roman" w:cs="Times New Roman"/>
          <w:sz w:val="24"/>
          <w:szCs w:val="24"/>
        </w:rPr>
        <w:t>StoraEnso</w:t>
      </w:r>
      <w:r>
        <w:rPr>
          <w:rFonts w:ascii="Times New Roman" w:hAnsi="Times New Roman" w:cs="Times New Roman"/>
          <w:sz w:val="24"/>
          <w:szCs w:val="24"/>
          <w:lang w:val="ru-RU"/>
        </w:rPr>
        <w:t xml:space="preserve">) имеют в России собственные лесозаготовительные и закупочные подразделения. Независимые лесозаводы импортируют через агентства, лесопромышленные корпорации и </w:t>
      </w:r>
      <w:r>
        <w:rPr>
          <w:rFonts w:ascii="Times New Roman" w:hAnsi="Times New Roman" w:cs="Times New Roman"/>
          <w:sz w:val="24"/>
          <w:szCs w:val="24"/>
        </w:rPr>
        <w:t>SODRA</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 последние три года количество участников торговли, особенно посредников, заметно сократилось. Многие шведские компании, которые ранее пытались наладить собственную заготовку и переработку леса в России, теперь покупают российскую древесину исключительно через импортные агентства.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настоящий момент большинство шведских импортеров российской древесины знают только названия мест ее происхождения. Импортные агентства и большинство лесопромышленных корпораций точно знают места лесозаготовок.</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Крупные импортные агентства имеют разнообразные системы проверки источников происхождения древесины. Некоторые из них отслеживают происхождение древесины вплоть до делянки, другие же полагаются на посещение мест лесозаготовок, заключенные контракты, ограничивают число поставщиков, обучают местных партнеров и работников шведским стандартам экологически ответственного управления лесами.</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Крупнейшими покупателями российских лесоматериалов являются "Лемо" (2000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"СтураЭнсо" (515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и "Веда Скуг" (500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1997 г., крупные шведские компании, активно работавшие в Республике Карелия и Мурманской обл., объявили мораторий на закупки древесины из малонарушенных лесов этих регионов. Сейчас шведские компании там практически не работают, предпочитая импортировать древесину из Вологодской и Ленинградской обл., в меньшей степени - из Новгородской, Псковской, Архангельской, Тверской областей и Республики Коми (табл. 2).</w:t>
      </w:r>
    </w:p>
    <w:p w:rsidR="00DB77E5" w:rsidRDefault="00DB77E5">
      <w:pPr>
        <w:pStyle w:val="a3"/>
        <w:ind w:firstLine="720"/>
        <w:rPr>
          <w:rFonts w:ascii="Times New Roman" w:hAnsi="Times New Roman" w:cs="Times New Roman"/>
          <w:sz w:val="24"/>
          <w:szCs w:val="24"/>
          <w:lang w:val="ru-RU"/>
        </w:rPr>
      </w:pPr>
      <w:r>
        <w:rPr>
          <w:rFonts w:ascii="Times New Roman" w:hAnsi="Times New Roman" w:cs="Times New Roman"/>
          <w:b/>
          <w:bCs/>
          <w:sz w:val="24"/>
          <w:szCs w:val="24"/>
          <w:lang w:val="ru-RU"/>
        </w:rPr>
        <w:t>Таблица 2. Регионы происхождения импорта российской древесины по данным шведских компаний и импортных агентств в 1999 г. (</w:t>
      </w:r>
      <w:r>
        <w:rPr>
          <w:rFonts w:ascii="Times New Roman" w:hAnsi="Times New Roman" w:cs="Times New Roman"/>
          <w:b/>
          <w:bCs/>
          <w:sz w:val="24"/>
          <w:szCs w:val="24"/>
        </w:rPr>
        <w:t>Lloyd</w:t>
      </w:r>
      <w:r>
        <w:rPr>
          <w:rFonts w:ascii="Times New Roman" w:hAnsi="Times New Roman" w:cs="Times New Roman"/>
          <w:b/>
          <w:bCs/>
          <w:sz w:val="24"/>
          <w:szCs w:val="24"/>
          <w:lang w:val="ru-RU"/>
        </w:rPr>
        <w:t xml:space="preserve">, </w:t>
      </w:r>
      <w:r>
        <w:rPr>
          <w:rFonts w:ascii="Times New Roman" w:hAnsi="Times New Roman" w:cs="Times New Roman"/>
          <w:b/>
          <w:bCs/>
          <w:sz w:val="24"/>
          <w:szCs w:val="24"/>
        </w:rPr>
        <w:t>Lindahl</w:t>
      </w:r>
      <w:r>
        <w:rPr>
          <w:rFonts w:ascii="Times New Roman" w:hAnsi="Times New Roman" w:cs="Times New Roman"/>
          <w:b/>
          <w:bCs/>
          <w:sz w:val="24"/>
          <w:szCs w:val="24"/>
          <w:lang w:val="ru-RU"/>
        </w:rPr>
        <w:t>, 2000)</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19"/>
        <w:gridCol w:w="2635"/>
        <w:gridCol w:w="4603"/>
      </w:tblGrid>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jc w:val="center"/>
              <w:rPr>
                <w:rFonts w:ascii="Times New Roman" w:hAnsi="Times New Roman" w:cs="Times New Roman"/>
                <w:sz w:val="22"/>
                <w:szCs w:val="22"/>
                <w:lang w:val="ru-RU"/>
              </w:rPr>
            </w:pPr>
            <w:r w:rsidRPr="00DB77E5">
              <w:rPr>
                <w:rFonts w:ascii="Times New Roman" w:hAnsi="Times New Roman" w:cs="Times New Roman"/>
                <w:b/>
                <w:bCs/>
                <w:sz w:val="22"/>
                <w:szCs w:val="22"/>
                <w:lang w:val="ru-RU"/>
              </w:rPr>
              <w:t>Компания</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jc w:val="center"/>
              <w:rPr>
                <w:rFonts w:ascii="Times New Roman" w:hAnsi="Times New Roman" w:cs="Times New Roman"/>
                <w:sz w:val="22"/>
                <w:szCs w:val="22"/>
                <w:lang w:val="ru-RU"/>
              </w:rPr>
            </w:pPr>
            <w:r w:rsidRPr="00DB77E5">
              <w:rPr>
                <w:rFonts w:ascii="Times New Roman" w:hAnsi="Times New Roman" w:cs="Times New Roman"/>
                <w:b/>
                <w:bCs/>
                <w:sz w:val="22"/>
                <w:szCs w:val="22"/>
                <w:lang w:val="ru-RU"/>
              </w:rPr>
              <w:t>Поставщики</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jc w:val="center"/>
              <w:rPr>
                <w:rFonts w:ascii="Times New Roman" w:hAnsi="Times New Roman" w:cs="Times New Roman"/>
                <w:sz w:val="22"/>
                <w:szCs w:val="22"/>
                <w:lang w:val="ru-RU"/>
              </w:rPr>
            </w:pPr>
            <w:r w:rsidRPr="00DB77E5">
              <w:rPr>
                <w:rFonts w:ascii="Times New Roman" w:hAnsi="Times New Roman" w:cs="Times New Roman"/>
                <w:b/>
                <w:bCs/>
                <w:sz w:val="22"/>
                <w:szCs w:val="22"/>
                <w:lang w:val="ru-RU"/>
              </w:rPr>
              <w:t>Регион происхождения древесины</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AssiDoman</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AssiDoman Baltfor Ltd.</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Район Онеги, “немного из Калининградской обл.”</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Holmen Skog</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Holmen Mets, Modo Paper, Thomesto</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Вологодская обл.</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Korsnas</w:t>
            </w:r>
            <w:r w:rsidRPr="00DB77E5">
              <w:rPr>
                <w:rFonts w:ascii="Times New Roman" w:hAnsi="Times New Roman" w:cs="Times New Roman"/>
                <w:sz w:val="22"/>
                <w:szCs w:val="22"/>
                <w:lang w:val="ru-RU"/>
              </w:rPr>
              <w:t xml:space="preserve"> </w:t>
            </w:r>
            <w:r w:rsidRPr="00DB77E5">
              <w:rPr>
                <w:rFonts w:ascii="Times New Roman" w:hAnsi="Times New Roman" w:cs="Times New Roman"/>
                <w:sz w:val="22"/>
                <w:szCs w:val="22"/>
              </w:rPr>
              <w:t>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Отказался сообщить</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обл.: районы Гатчины, Луги, Тосно и Волосово</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Modo</w:t>
            </w:r>
            <w:r w:rsidRPr="00DB77E5">
              <w:rPr>
                <w:rFonts w:ascii="Times New Roman" w:hAnsi="Times New Roman" w:cs="Times New Roman"/>
                <w:sz w:val="22"/>
                <w:szCs w:val="22"/>
                <w:lang w:val="ru-RU"/>
              </w:rPr>
              <w:t xml:space="preserve"> </w:t>
            </w:r>
            <w:r w:rsidRPr="00DB77E5">
              <w:rPr>
                <w:rFonts w:ascii="Times New Roman" w:hAnsi="Times New Roman" w:cs="Times New Roman"/>
                <w:sz w:val="22"/>
                <w:szCs w:val="22"/>
              </w:rPr>
              <w:t>Paper</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Эксклюзивные поставки</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и Вологодская обл.: районы Вытегры (?), Подпорожья, Карлеена (?), Киросвики (?)</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SCA Forest Products</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Эксклюзивные поставки</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“не из Карелии”</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StoraEnso</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Эксклюзивные поставщики + собственная компания</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Псковская обл.</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Scaninge Timber 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“Один крупный поставщик”</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 xml:space="preserve">Между Архангельском и Ладогой </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Weda Skog</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Lemo, Moelven, Esswell</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обл., район Ладоги—Онеги</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Rorvik Timber 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Lemo</w:t>
            </w:r>
            <w:r w:rsidRPr="00DB77E5">
              <w:rPr>
                <w:rFonts w:ascii="Times New Roman" w:hAnsi="Times New Roman" w:cs="Times New Roman"/>
                <w:sz w:val="22"/>
                <w:szCs w:val="22"/>
                <w:lang w:val="ru-RU"/>
              </w:rPr>
              <w:t xml:space="preserve"> </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 xml:space="preserve">Ссылается на </w:t>
            </w:r>
            <w:r w:rsidRPr="00DB77E5">
              <w:rPr>
                <w:rFonts w:ascii="Times New Roman" w:hAnsi="Times New Roman" w:cs="Times New Roman"/>
                <w:sz w:val="22"/>
                <w:szCs w:val="22"/>
              </w:rPr>
              <w:t>Lemo</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Vastskog</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Thomesto, Esswell, R/G Kraft/Swewood</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и Псковская обл., район Ладоги—Онеги</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Vida Timber 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Lemo</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 xml:space="preserve">ссылается на </w:t>
            </w:r>
            <w:r w:rsidRPr="00DB77E5">
              <w:rPr>
                <w:rFonts w:ascii="Times New Roman" w:hAnsi="Times New Roman" w:cs="Times New Roman"/>
                <w:sz w:val="22"/>
                <w:szCs w:val="22"/>
              </w:rPr>
              <w:t>Lemo</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SODRA</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Telemark</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Вологодская обл., район Череповца</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Aranna</w:t>
            </w:r>
            <w:r w:rsidRPr="00DB77E5">
              <w:rPr>
                <w:rFonts w:ascii="Times New Roman" w:hAnsi="Times New Roman" w:cs="Times New Roman"/>
                <w:sz w:val="22"/>
                <w:szCs w:val="22"/>
                <w:lang w:val="ru-RU"/>
              </w:rPr>
              <w:t xml:space="preserve"> </w:t>
            </w:r>
            <w:r w:rsidRPr="00DB77E5">
              <w:rPr>
                <w:rFonts w:ascii="Times New Roman" w:hAnsi="Times New Roman" w:cs="Times New Roman"/>
                <w:sz w:val="22"/>
                <w:szCs w:val="22"/>
              </w:rPr>
              <w:t>Oy</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и Вологодская обл.</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Esswell Int. 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обл.</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Lemo</w:t>
            </w:r>
            <w:r w:rsidRPr="00DB77E5">
              <w:rPr>
                <w:rFonts w:ascii="Times New Roman" w:hAnsi="Times New Roman" w:cs="Times New Roman"/>
                <w:sz w:val="22"/>
                <w:szCs w:val="22"/>
                <w:lang w:val="ru-RU"/>
              </w:rPr>
              <w:t xml:space="preserve"> </w:t>
            </w:r>
            <w:r w:rsidRPr="00DB77E5">
              <w:rPr>
                <w:rFonts w:ascii="Times New Roman" w:hAnsi="Times New Roman" w:cs="Times New Roman"/>
                <w:sz w:val="22"/>
                <w:szCs w:val="22"/>
              </w:rPr>
              <w:t>Agency</w:t>
            </w:r>
            <w:r w:rsidRPr="00DB77E5">
              <w:rPr>
                <w:rFonts w:ascii="Times New Roman" w:hAnsi="Times New Roman" w:cs="Times New Roman"/>
                <w:sz w:val="22"/>
                <w:szCs w:val="22"/>
                <w:lang w:val="ru-RU"/>
              </w:rPr>
              <w:t xml:space="preserve"> </w:t>
            </w:r>
            <w:r w:rsidRPr="00DB77E5">
              <w:rPr>
                <w:rFonts w:ascii="Times New Roman" w:hAnsi="Times New Roman" w:cs="Times New Roman"/>
                <w:sz w:val="22"/>
                <w:szCs w:val="22"/>
              </w:rPr>
              <w:t>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 xml:space="preserve">Собственные заготовки </w:t>
            </w:r>
            <w:r w:rsidRPr="00DB77E5">
              <w:rPr>
                <w:rFonts w:ascii="Times New Roman" w:hAnsi="Times New Roman" w:cs="Times New Roman"/>
                <w:sz w:val="22"/>
                <w:szCs w:val="22"/>
              </w:rPr>
              <w:t>Lemo</w:t>
            </w:r>
            <w:r w:rsidRPr="00DB77E5">
              <w:rPr>
                <w:rFonts w:ascii="Times New Roman" w:hAnsi="Times New Roman" w:cs="Times New Roman"/>
                <w:sz w:val="22"/>
                <w:szCs w:val="22"/>
                <w:lang w:val="ru-RU"/>
              </w:rPr>
              <w:t xml:space="preserve"> в России</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Новгородская и Псковская обл., Республика Коми</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rPr>
              <w:t>ScanCompForest</w:t>
            </w:r>
            <w:r w:rsidRPr="00DB77E5">
              <w:rPr>
                <w:rFonts w:ascii="Times New Roman" w:hAnsi="Times New Roman" w:cs="Times New Roman"/>
                <w:sz w:val="22"/>
                <w:szCs w:val="22"/>
                <w:lang w:val="ru-RU"/>
              </w:rPr>
              <w:t>/</w:t>
            </w:r>
            <w:r w:rsidRPr="00DB77E5">
              <w:rPr>
                <w:rFonts w:ascii="Times New Roman" w:hAnsi="Times New Roman" w:cs="Times New Roman"/>
                <w:sz w:val="22"/>
                <w:szCs w:val="22"/>
              </w:rPr>
              <w:t>Uniforest</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От российских лесозаготовителей</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Ленинградская, Новгородская, Псковская, Вологодская обл., планы по Архангельской, Пермской и Нижегородской обл. и Республике Коми</w:t>
            </w:r>
          </w:p>
        </w:tc>
      </w:tr>
      <w:tr w:rsidR="00DB77E5" w:rsidRPr="00DB77E5">
        <w:trPr>
          <w:tblCellSpacing w:w="7" w:type="dxa"/>
        </w:trPr>
        <w:tc>
          <w:tcPr>
            <w:tcW w:w="1250" w:type="pct"/>
            <w:tcBorders>
              <w:top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rPr>
            </w:pPr>
            <w:r w:rsidRPr="00DB77E5">
              <w:rPr>
                <w:rFonts w:ascii="Times New Roman" w:hAnsi="Times New Roman" w:cs="Times New Roman"/>
                <w:sz w:val="22"/>
                <w:szCs w:val="22"/>
              </w:rPr>
              <w:t>Thomesto Sverige AB</w:t>
            </w:r>
          </w:p>
        </w:tc>
        <w:tc>
          <w:tcPr>
            <w:tcW w:w="1350" w:type="pct"/>
            <w:tcBorders>
              <w:top w:val="outset" w:sz="6" w:space="0" w:color="auto"/>
              <w:left w:val="outset" w:sz="6" w:space="0" w:color="auto"/>
              <w:bottom w:val="outset" w:sz="6" w:space="0" w:color="auto"/>
              <w:right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Внешние поставщики в России</w:t>
            </w:r>
          </w:p>
        </w:tc>
        <w:tc>
          <w:tcPr>
            <w:tcW w:w="2350" w:type="pct"/>
            <w:tcBorders>
              <w:top w:val="outset" w:sz="6" w:space="0" w:color="auto"/>
              <w:left w:val="outset" w:sz="6" w:space="0" w:color="auto"/>
              <w:bottom w:val="outset" w:sz="6" w:space="0" w:color="auto"/>
            </w:tcBorders>
            <w:vAlign w:val="center"/>
          </w:tcPr>
          <w:p w:rsidR="00DB77E5" w:rsidRPr="00DB77E5" w:rsidRDefault="00DB77E5">
            <w:pPr>
              <w:pStyle w:val="a3"/>
              <w:rPr>
                <w:rFonts w:ascii="Times New Roman" w:hAnsi="Times New Roman" w:cs="Times New Roman"/>
                <w:sz w:val="22"/>
                <w:szCs w:val="22"/>
                <w:lang w:val="ru-RU"/>
              </w:rPr>
            </w:pPr>
            <w:r w:rsidRPr="00DB77E5">
              <w:rPr>
                <w:rFonts w:ascii="Times New Roman" w:hAnsi="Times New Roman" w:cs="Times New Roman"/>
                <w:sz w:val="22"/>
                <w:szCs w:val="22"/>
                <w:lang w:val="ru-RU"/>
              </w:rPr>
              <w:t>Вологодская, Ленинградская, Новгородская, Псковская и Тверская обл.</w:t>
            </w:r>
          </w:p>
        </w:tc>
      </w:tr>
    </w:tbl>
    <w:p w:rsidR="00DB77E5" w:rsidRDefault="00DB77E5">
      <w:pPr>
        <w:pStyle w:val="sml"/>
        <w:rPr>
          <w:rFonts w:ascii="Times New Roman" w:hAnsi="Times New Roman" w:cs="Times New Roman"/>
          <w:sz w:val="18"/>
          <w:szCs w:val="18"/>
          <w:lang w:val="ru-RU"/>
        </w:rPr>
      </w:pPr>
      <w:r>
        <w:rPr>
          <w:rFonts w:ascii="Times New Roman" w:hAnsi="Times New Roman" w:cs="Times New Roman"/>
          <w:sz w:val="18"/>
          <w:szCs w:val="18"/>
          <w:lang w:val="ru-RU"/>
        </w:rPr>
        <w:t>Примечание:</w:t>
      </w:r>
      <w:r>
        <w:rPr>
          <w:rFonts w:ascii="Times New Roman" w:hAnsi="Times New Roman" w:cs="Times New Roman"/>
          <w:sz w:val="18"/>
          <w:szCs w:val="18"/>
          <w:lang w:val="ru-RU"/>
        </w:rPr>
        <w:br/>
        <w:t>"-" означает отсутствие ответов от компании.</w:t>
      </w:r>
    </w:p>
    <w:p w:rsidR="00DB77E5" w:rsidRDefault="00DB77E5">
      <w:pPr>
        <w:pStyle w:val="a3"/>
        <w:ind w:firstLine="720"/>
        <w:rPr>
          <w:rFonts w:ascii="Times New Roman" w:hAnsi="Times New Roman" w:cs="Times New Roman"/>
          <w:sz w:val="24"/>
          <w:szCs w:val="24"/>
          <w:lang w:val="ru-RU"/>
        </w:rPr>
      </w:pPr>
      <w:r>
        <w:rPr>
          <w:rFonts w:ascii="Times New Roman" w:hAnsi="Times New Roman" w:cs="Times New Roman"/>
          <w:sz w:val="24"/>
          <w:szCs w:val="24"/>
          <w:lang w:val="ru-RU"/>
        </w:rPr>
        <w:t>Леса большинства данных регионов сложно назвать "малонарушенными" в традиционном понимании этого термина. Вместе с тем, там встречаются участки лесов с высокой природоохранной ценностью.</w:t>
      </w:r>
    </w:p>
    <w:p w:rsidR="00DB77E5" w:rsidRDefault="00DB77E5">
      <w:pPr>
        <w:pStyle w:val="a3"/>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Опрошенные шведские компании плохо осведомлены как о свойствах лесов, из которых поступает древесина, так и об экологических и социальных последствиях ведущихся в их интересах в России лесозаготовок. Вообще, по сравнению с лесами севера </w:t>
      </w:r>
      <w:r>
        <w:rPr>
          <w:rFonts w:ascii="Times New Roman" w:hAnsi="Times New Roman" w:cs="Times New Roman"/>
          <w:sz w:val="24"/>
          <w:szCs w:val="24"/>
        </w:rPr>
        <w:t>E</w:t>
      </w:r>
      <w:r>
        <w:rPr>
          <w:rFonts w:ascii="Times New Roman" w:hAnsi="Times New Roman" w:cs="Times New Roman"/>
          <w:sz w:val="24"/>
          <w:szCs w:val="24"/>
          <w:lang w:val="ru-RU"/>
        </w:rPr>
        <w:t>вропейской России, для которых есть детальные карты и проведены многочисленные исследования, информация о природных ценностях лесов староосвоенных регионов неполна. Поэтому компании не могут гарантировать, что их российские поставщики не вырубают ценные в природоохранном отношении леса.</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а) </w:t>
      </w:r>
      <w:r>
        <w:rPr>
          <w:rFonts w:ascii="Times New Roman" w:hAnsi="Times New Roman" w:cs="Times New Roman"/>
          <w:b/>
          <w:bCs/>
          <w:i/>
          <w:iCs/>
          <w:sz w:val="24"/>
          <w:szCs w:val="24"/>
          <w:lang w:val="ru-RU"/>
        </w:rPr>
        <w:t>ИКЕА</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IKEA</w:t>
      </w:r>
      <w:r>
        <w:rPr>
          <w:rFonts w:ascii="Times New Roman" w:hAnsi="Times New Roman" w:cs="Times New Roman"/>
          <w:i/>
          <w:iCs/>
          <w:sz w:val="24"/>
          <w:szCs w:val="24"/>
          <w:lang w:val="ru-RU"/>
        </w:rPr>
        <w:t>)</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б) </w:t>
      </w:r>
      <w:r>
        <w:rPr>
          <w:rFonts w:ascii="Times New Roman" w:hAnsi="Times New Roman" w:cs="Times New Roman"/>
          <w:b/>
          <w:bCs/>
          <w:i/>
          <w:iCs/>
          <w:sz w:val="24"/>
          <w:szCs w:val="24"/>
          <w:lang w:val="ru-RU"/>
        </w:rPr>
        <w:t>"СтураЭнсо"</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StoraEnso</w:t>
      </w:r>
      <w:r>
        <w:rPr>
          <w:rFonts w:ascii="Times New Roman" w:hAnsi="Times New Roman" w:cs="Times New Roman"/>
          <w:i/>
          <w:iCs/>
          <w:sz w:val="24"/>
          <w:szCs w:val="24"/>
          <w:lang w:val="ru-RU"/>
        </w:rPr>
        <w:t>)</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в) </w:t>
      </w:r>
      <w:r>
        <w:rPr>
          <w:rFonts w:ascii="Times New Roman" w:hAnsi="Times New Roman" w:cs="Times New Roman"/>
          <w:b/>
          <w:bCs/>
          <w:i/>
          <w:iCs/>
          <w:sz w:val="24"/>
          <w:szCs w:val="24"/>
          <w:lang w:val="ru-RU"/>
        </w:rPr>
        <w:t>"Тхоместо Сверигэ"</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Thomesto</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Sverige</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Thomesto</w:t>
      </w:r>
      <w:r>
        <w:rPr>
          <w:rFonts w:ascii="Times New Roman" w:hAnsi="Times New Roman" w:cs="Times New Roman"/>
          <w:sz w:val="24"/>
          <w:szCs w:val="24"/>
          <w:lang w:val="ru-RU"/>
        </w:rPr>
        <w:t xml:space="preserve"> </w:t>
      </w:r>
      <w:r>
        <w:rPr>
          <w:rFonts w:ascii="Times New Roman" w:hAnsi="Times New Roman" w:cs="Times New Roman"/>
          <w:sz w:val="24"/>
          <w:szCs w:val="24"/>
        </w:rPr>
        <w:t>Sverige</w:t>
      </w:r>
      <w:r>
        <w:rPr>
          <w:rFonts w:ascii="Times New Roman" w:hAnsi="Times New Roman" w:cs="Times New Roman"/>
          <w:sz w:val="24"/>
          <w:szCs w:val="24"/>
          <w:lang w:val="ru-RU"/>
        </w:rPr>
        <w:t>" импортирует в Швецию 430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лесоматериалов в основном через "Петролеспорт" из Ленинградской (50-70%), Новгородской (15-30%) и Псковской областей (10-15%) (</w:t>
      </w:r>
      <w:r>
        <w:rPr>
          <w:rFonts w:ascii="Times New Roman" w:hAnsi="Times New Roman" w:cs="Times New Roman"/>
          <w:sz w:val="24"/>
          <w:szCs w:val="24"/>
        </w:rPr>
        <w:t>Lloyd</w:t>
      </w:r>
      <w:r>
        <w:rPr>
          <w:rFonts w:ascii="Times New Roman" w:hAnsi="Times New Roman" w:cs="Times New Roman"/>
          <w:sz w:val="24"/>
          <w:szCs w:val="24"/>
          <w:lang w:val="ru-RU"/>
        </w:rPr>
        <w:t xml:space="preserve">, </w:t>
      </w:r>
      <w:r>
        <w:rPr>
          <w:rFonts w:ascii="Times New Roman" w:hAnsi="Times New Roman" w:cs="Times New Roman"/>
          <w:sz w:val="24"/>
          <w:szCs w:val="24"/>
        </w:rPr>
        <w:t>Lindahl</w:t>
      </w:r>
      <w:r>
        <w:rPr>
          <w:rFonts w:ascii="Times New Roman" w:hAnsi="Times New Roman" w:cs="Times New Roman"/>
          <w:sz w:val="24"/>
          <w:szCs w:val="24"/>
          <w:lang w:val="ru-RU"/>
        </w:rPr>
        <w:t>, 2000). Число ее поставщиков ограниченно. О системе отслеживания источников происхождения древесины компании ничего не известно, поэтому невозможно гарантировать, что она не способствует уничтожению экологически ценных лесов.</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г) </w:t>
      </w:r>
      <w:r>
        <w:rPr>
          <w:rFonts w:ascii="Times New Roman" w:hAnsi="Times New Roman" w:cs="Times New Roman"/>
          <w:b/>
          <w:bCs/>
          <w:i/>
          <w:iCs/>
          <w:sz w:val="24"/>
          <w:szCs w:val="24"/>
          <w:lang w:val="ru-RU"/>
        </w:rPr>
        <w:t>"АссиДумэн"</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AssiDoman</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После банкротства "Сегежабумпрома" компания потеряла свою долю акций в нем. Большая часть кредиторской задолженности комбината перед "АссиДумэн" (25 млн. долл.) была выкуплена ООО "Сегежская управляющая компания" </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 недавнего времени "АссиДумэн" владела 100% акций "Асси Доман Пакиджинг Санкт-Петербург" (г. Всеволожск Ленинградской обл.), выпускающего упаковочную бумагу, но по последним данным ("Эксперт, Северо-Запад", </w:t>
      </w:r>
      <w:r>
        <w:rPr>
          <w:rFonts w:ascii="Times New Roman" w:hAnsi="Times New Roman" w:cs="Times New Roman"/>
          <w:sz w:val="24"/>
          <w:szCs w:val="24"/>
        </w:rPr>
        <w:t>N</w:t>
      </w:r>
      <w:r>
        <w:rPr>
          <w:rFonts w:ascii="Times New Roman" w:hAnsi="Times New Roman" w:cs="Times New Roman"/>
          <w:sz w:val="24"/>
          <w:szCs w:val="24"/>
          <w:lang w:val="ru-RU"/>
        </w:rPr>
        <w:t xml:space="preserve">6, 2001) приняла решение продать эту фабрику. Покупателем будет голландская </w:t>
      </w:r>
      <w:r>
        <w:rPr>
          <w:rFonts w:ascii="Times New Roman" w:hAnsi="Times New Roman" w:cs="Times New Roman"/>
          <w:sz w:val="24"/>
          <w:szCs w:val="24"/>
        </w:rPr>
        <w:t>Kappa</w:t>
      </w:r>
      <w:r>
        <w:rPr>
          <w:rFonts w:ascii="Times New Roman" w:hAnsi="Times New Roman" w:cs="Times New Roman"/>
          <w:sz w:val="24"/>
          <w:szCs w:val="24"/>
          <w:lang w:val="ru-RU"/>
        </w:rPr>
        <w:t xml:space="preserve"> </w:t>
      </w:r>
      <w:r>
        <w:rPr>
          <w:rFonts w:ascii="Times New Roman" w:hAnsi="Times New Roman" w:cs="Times New Roman"/>
          <w:sz w:val="24"/>
          <w:szCs w:val="24"/>
        </w:rPr>
        <w:t>Alpha</w:t>
      </w:r>
      <w:r>
        <w:rPr>
          <w:rFonts w:ascii="Times New Roman" w:hAnsi="Times New Roman" w:cs="Times New Roman"/>
          <w:sz w:val="24"/>
          <w:szCs w:val="24"/>
          <w:lang w:val="ru-RU"/>
        </w:rPr>
        <w:t xml:space="preserve"> </w:t>
      </w:r>
      <w:r>
        <w:rPr>
          <w:rFonts w:ascii="Times New Roman" w:hAnsi="Times New Roman" w:cs="Times New Roman"/>
          <w:sz w:val="24"/>
          <w:szCs w:val="24"/>
        </w:rPr>
        <w:t>Holdings</w:t>
      </w:r>
      <w:r>
        <w:rPr>
          <w:rFonts w:ascii="Times New Roman" w:hAnsi="Times New Roman" w:cs="Times New Roman"/>
          <w:sz w:val="24"/>
          <w:szCs w:val="24"/>
          <w:lang w:val="ru-RU"/>
        </w:rPr>
        <w:t xml:space="preserve">. Стоимость сделки можно оценить минимум в 20 млн. долл. - именно столько было вложено в ее строительство в 1998 г. Это отвечает планам </w:t>
      </w:r>
      <w:r>
        <w:rPr>
          <w:rFonts w:ascii="Times New Roman" w:hAnsi="Times New Roman" w:cs="Times New Roman"/>
          <w:sz w:val="24"/>
          <w:szCs w:val="24"/>
        </w:rPr>
        <w:t>AssiDoman</w:t>
      </w:r>
      <w:r>
        <w:rPr>
          <w:rFonts w:ascii="Times New Roman" w:hAnsi="Times New Roman" w:cs="Times New Roman"/>
          <w:sz w:val="24"/>
          <w:szCs w:val="24"/>
          <w:lang w:val="ru-RU"/>
        </w:rPr>
        <w:t xml:space="preserve"> сосредоточиться на деревопереработке. Новые владельцы предприятия не планируют перепрофилировать фабрику.</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 импорте лесоматериалов (150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с поставщиками заключается контракт. Условием его заключения является приверженность поставщика принципам устойчивого лесоводства, что должно быть отражено в его экологической политике.</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д) </w:t>
      </w:r>
      <w:r>
        <w:rPr>
          <w:rFonts w:ascii="Times New Roman" w:hAnsi="Times New Roman" w:cs="Times New Roman"/>
          <w:b/>
          <w:bCs/>
          <w:i/>
          <w:iCs/>
          <w:sz w:val="24"/>
          <w:szCs w:val="24"/>
          <w:lang w:val="ru-RU"/>
        </w:rPr>
        <w:t>Эс-Си-Эй</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SCA</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Компания владеет 100% акций ООО "Светогорск Тишью" (Ленинградская обл.), производящего гигиеническую бумагу. Производство "Светогорск Тишью" было куплено </w:t>
      </w:r>
      <w:r>
        <w:rPr>
          <w:rFonts w:ascii="Times New Roman" w:hAnsi="Times New Roman" w:cs="Times New Roman"/>
          <w:sz w:val="24"/>
          <w:szCs w:val="24"/>
        </w:rPr>
        <w:t>SCA</w:t>
      </w:r>
      <w:r>
        <w:rPr>
          <w:rFonts w:ascii="Times New Roman" w:hAnsi="Times New Roman" w:cs="Times New Roman"/>
          <w:sz w:val="24"/>
          <w:szCs w:val="24"/>
          <w:lang w:val="ru-RU"/>
        </w:rPr>
        <w:t xml:space="preserve"> </w:t>
      </w:r>
      <w:r>
        <w:rPr>
          <w:rFonts w:ascii="Times New Roman" w:hAnsi="Times New Roman" w:cs="Times New Roman"/>
          <w:sz w:val="24"/>
          <w:szCs w:val="24"/>
        </w:rPr>
        <w:t>Hygiene</w:t>
      </w:r>
      <w:r>
        <w:rPr>
          <w:rFonts w:ascii="Times New Roman" w:hAnsi="Times New Roman" w:cs="Times New Roman"/>
          <w:sz w:val="24"/>
          <w:szCs w:val="24"/>
          <w:lang w:val="ru-RU"/>
        </w:rPr>
        <w:t xml:space="preserve"> </w:t>
      </w:r>
      <w:r>
        <w:rPr>
          <w:rFonts w:ascii="Times New Roman" w:hAnsi="Times New Roman" w:cs="Times New Roman"/>
          <w:sz w:val="24"/>
          <w:szCs w:val="24"/>
        </w:rPr>
        <w:t>Products</w:t>
      </w:r>
      <w:r>
        <w:rPr>
          <w:rFonts w:ascii="Times New Roman" w:hAnsi="Times New Roman" w:cs="Times New Roman"/>
          <w:sz w:val="24"/>
          <w:szCs w:val="24"/>
          <w:lang w:val="ru-RU"/>
        </w:rPr>
        <w:t xml:space="preserve"> за 26 млн. долл. при продаже "Светогорска" "Интернэшнл Пейпер".</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результате обмена подразделениями с финской </w:t>
      </w:r>
      <w:r>
        <w:rPr>
          <w:rFonts w:ascii="Times New Roman" w:hAnsi="Times New Roman" w:cs="Times New Roman"/>
          <w:sz w:val="24"/>
          <w:szCs w:val="24"/>
        </w:rPr>
        <w:t>M</w:t>
      </w:r>
      <w:r>
        <w:rPr>
          <w:rFonts w:ascii="Times New Roman" w:hAnsi="Times New Roman" w:cs="Times New Roman"/>
          <w:sz w:val="24"/>
          <w:szCs w:val="24"/>
          <w:lang w:val="ru-RU"/>
        </w:rPr>
        <w:t>-</w:t>
      </w:r>
      <w:r>
        <w:rPr>
          <w:rFonts w:ascii="Times New Roman" w:hAnsi="Times New Roman" w:cs="Times New Roman"/>
          <w:sz w:val="24"/>
          <w:szCs w:val="24"/>
        </w:rPr>
        <w:t>real</w:t>
      </w:r>
      <w:r>
        <w:rPr>
          <w:rFonts w:ascii="Times New Roman" w:hAnsi="Times New Roman" w:cs="Times New Roman"/>
          <w:sz w:val="24"/>
          <w:szCs w:val="24"/>
          <w:lang w:val="ru-RU"/>
        </w:rPr>
        <w:t xml:space="preserve"> шведы стали хозяевами производств гофротары "Комсомолец" (г. Коммунар Ленинградской обл.) и ЗАО "Неопак Кубань", а также 23% акций московского ОАО "Союз".</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Эс-Си-Эй закупает древесину в России через </w:t>
      </w:r>
      <w:r>
        <w:rPr>
          <w:rFonts w:ascii="Times New Roman" w:hAnsi="Times New Roman" w:cs="Times New Roman"/>
          <w:sz w:val="24"/>
          <w:szCs w:val="24"/>
        </w:rPr>
        <w:t>Scaninge</w:t>
      </w:r>
      <w:r>
        <w:rPr>
          <w:rFonts w:ascii="Times New Roman" w:hAnsi="Times New Roman" w:cs="Times New Roman"/>
          <w:sz w:val="24"/>
          <w:szCs w:val="24"/>
          <w:lang w:val="ru-RU"/>
        </w:rPr>
        <w:t xml:space="preserve"> </w:t>
      </w:r>
      <w:r>
        <w:rPr>
          <w:rFonts w:ascii="Times New Roman" w:hAnsi="Times New Roman" w:cs="Times New Roman"/>
          <w:sz w:val="24"/>
          <w:szCs w:val="24"/>
        </w:rPr>
        <w:t>Timber</w:t>
      </w:r>
      <w:r>
        <w:rPr>
          <w:rFonts w:ascii="Times New Roman" w:hAnsi="Times New Roman" w:cs="Times New Roman"/>
          <w:sz w:val="24"/>
          <w:szCs w:val="24"/>
          <w:lang w:val="ru-RU"/>
        </w:rPr>
        <w:t xml:space="preserve"> </w:t>
      </w:r>
      <w:r>
        <w:rPr>
          <w:rFonts w:ascii="Times New Roman" w:hAnsi="Times New Roman" w:cs="Times New Roman"/>
          <w:sz w:val="24"/>
          <w:szCs w:val="24"/>
        </w:rPr>
        <w:t>AB</w:t>
      </w:r>
      <w:r>
        <w:rPr>
          <w:rFonts w:ascii="Times New Roman" w:hAnsi="Times New Roman" w:cs="Times New Roman"/>
          <w:sz w:val="24"/>
          <w:szCs w:val="24"/>
          <w:lang w:val="ru-RU"/>
        </w:rPr>
        <w:t>. Компания утверждает, что доверяет российскому законодательству, но также практикует посещение делянок.</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е) </w:t>
      </w:r>
      <w:r>
        <w:rPr>
          <w:rFonts w:ascii="Times New Roman" w:hAnsi="Times New Roman" w:cs="Times New Roman"/>
          <w:b/>
          <w:bCs/>
          <w:i/>
          <w:iCs/>
          <w:sz w:val="24"/>
          <w:szCs w:val="24"/>
          <w:lang w:val="ru-RU"/>
        </w:rPr>
        <w:t>Агентство "Лемо"</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Lemo</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Agency</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Агентство "Лемо" (ввезло из России в 1999 г. около 2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древесины) имеет систему отслеживания источников происхождения древесины, но признает, что существует риск того, что часть ее может поступать из экологически ценных лесов.</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1993 г. агентство создало в России совместное предприятие Группу ЛЕМО, которая включает в свой состав 25 дочерних и зависимых компаний, занимающихся заготовкой, закупкой и экспортом круглого леса. Общая численность работников свыше 700 чел. Собственная заготовка в 2000 г. составила около 500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Объем экспорта - 1,3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Поставки в основном осуществляются в Швецию. Среди покупателей Группы ЛЕМО - крупные скандинавские концерны. Планируется развитие лесопиления и домостроения. Низкосортная древесина будет использоваться в качестве биотоплива.</w:t>
      </w:r>
    </w:p>
    <w:p w:rsidR="00DB77E5" w:rsidRDefault="00DB77E5">
      <w:pPr>
        <w:ind w:firstLine="720"/>
        <w:jc w:val="both"/>
      </w:pPr>
      <w:r>
        <w:t>На сайте компании указаны места заготовок древесины. Группа - член Ассоциации экологически ответственных лесопромышленников России ВВФ. Собирается сертифицироваться по FSC.</w:t>
      </w:r>
    </w:p>
    <w:p w:rsidR="00DB77E5" w:rsidRDefault="00DB77E5">
      <w:pPr>
        <w:ind w:firstLine="720"/>
        <w:jc w:val="both"/>
      </w:pPr>
    </w:p>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Германия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Данные, приведенные ниже для Германии, Великобритании, Нидерландов и Бельгии, частично использованы из доклада М. Ван Дорпа и М. Криша "Импорт древесины из России. Обзор действующих лиц и источников происхождения. Германия, Нидерланды и Бельгия" (</w:t>
      </w:r>
      <w:r>
        <w:rPr>
          <w:rFonts w:ascii="Times New Roman" w:hAnsi="Times New Roman" w:cs="Times New Roman"/>
          <w:sz w:val="24"/>
          <w:szCs w:val="24"/>
        </w:rPr>
        <w:t>Van</w:t>
      </w:r>
      <w:r>
        <w:rPr>
          <w:rFonts w:ascii="Times New Roman" w:hAnsi="Times New Roman" w:cs="Times New Roman"/>
          <w:sz w:val="24"/>
          <w:szCs w:val="24"/>
          <w:lang w:val="ru-RU"/>
        </w:rPr>
        <w:t xml:space="preserve"> </w:t>
      </w:r>
      <w:r>
        <w:rPr>
          <w:rFonts w:ascii="Times New Roman" w:hAnsi="Times New Roman" w:cs="Times New Roman"/>
          <w:sz w:val="24"/>
          <w:szCs w:val="24"/>
        </w:rPr>
        <w:t>Dorp</w:t>
      </w:r>
      <w:r>
        <w:rPr>
          <w:rFonts w:ascii="Times New Roman" w:hAnsi="Times New Roman" w:cs="Times New Roman"/>
          <w:sz w:val="24"/>
          <w:szCs w:val="24"/>
          <w:lang w:val="ru-RU"/>
        </w:rPr>
        <w:t xml:space="preserve">, </w:t>
      </w:r>
      <w:r>
        <w:rPr>
          <w:rFonts w:ascii="Times New Roman" w:hAnsi="Times New Roman" w:cs="Times New Roman"/>
          <w:sz w:val="24"/>
          <w:szCs w:val="24"/>
        </w:rPr>
        <w:t>Kriesch</w:t>
      </w:r>
      <w:r>
        <w:rPr>
          <w:rFonts w:ascii="Times New Roman" w:hAnsi="Times New Roman" w:cs="Times New Roman"/>
          <w:sz w:val="24"/>
          <w:szCs w:val="24"/>
          <w:lang w:val="ru-RU"/>
        </w:rPr>
        <w:t>, 2000), частично уточнены.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Германия - третий по объемам импортер российских лесоматериалов в страны Евросоюза (в 1999 г. - 1,49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эквиваленте круглого леса) после Финляндии и Швеции. Доля России в немецком импорте составляет около 5%. Часть российского леса может поступать в Германию через Польшу, Чехию и скандинавские страны.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 1995 г. импорт из России быстро рос, особенно в 1998-1999 гг. (на 46% в эквиваленте круглого леса). По данным Статистического агентства Евросоюза в импорте в Германию в 1999 г. преобладали пиломатериалы (52%), круглый лес (35%) и фанера (7%).</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Немецкие импортеры не особенно откровенны в вопросе об источниках происхождения древесины и недостаточно серьезно подходят к оценке экологических последствий лесозаготовок ввозимой ими древесины (</w:t>
      </w:r>
      <w:r>
        <w:rPr>
          <w:rFonts w:ascii="Times New Roman" w:hAnsi="Times New Roman" w:cs="Times New Roman"/>
          <w:sz w:val="24"/>
          <w:szCs w:val="24"/>
        </w:rPr>
        <w:t>Van</w:t>
      </w:r>
      <w:r>
        <w:rPr>
          <w:rFonts w:ascii="Times New Roman" w:hAnsi="Times New Roman" w:cs="Times New Roman"/>
          <w:sz w:val="24"/>
          <w:szCs w:val="24"/>
          <w:lang w:val="ru-RU"/>
        </w:rPr>
        <w:t xml:space="preserve"> </w:t>
      </w:r>
      <w:r>
        <w:rPr>
          <w:rFonts w:ascii="Times New Roman" w:hAnsi="Times New Roman" w:cs="Times New Roman"/>
          <w:sz w:val="24"/>
          <w:szCs w:val="24"/>
        </w:rPr>
        <w:t>Dorp</w:t>
      </w:r>
      <w:r>
        <w:rPr>
          <w:rFonts w:ascii="Times New Roman" w:hAnsi="Times New Roman" w:cs="Times New Roman"/>
          <w:sz w:val="24"/>
          <w:szCs w:val="24"/>
          <w:lang w:val="ru-RU"/>
        </w:rPr>
        <w:t xml:space="preserve">, </w:t>
      </w:r>
      <w:r>
        <w:rPr>
          <w:rFonts w:ascii="Times New Roman" w:hAnsi="Times New Roman" w:cs="Times New Roman"/>
          <w:sz w:val="24"/>
          <w:szCs w:val="24"/>
        </w:rPr>
        <w:t>Kriesch</w:t>
      </w:r>
      <w:r>
        <w:rPr>
          <w:rFonts w:ascii="Times New Roman" w:hAnsi="Times New Roman" w:cs="Times New Roman"/>
          <w:sz w:val="24"/>
          <w:szCs w:val="24"/>
          <w:lang w:val="ru-RU"/>
        </w:rPr>
        <w:t>, 2000).</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данным Сети спасения тайги, предположительно пятью самыми крупными импортерами лесоматериалов из России являются </w:t>
      </w:r>
      <w:r>
        <w:rPr>
          <w:rFonts w:ascii="Times New Roman" w:hAnsi="Times New Roman" w:cs="Times New Roman"/>
          <w:sz w:val="24"/>
          <w:szCs w:val="24"/>
        </w:rPr>
        <w:t>Rossija</w:t>
      </w:r>
      <w:r>
        <w:rPr>
          <w:rFonts w:ascii="Times New Roman" w:hAnsi="Times New Roman" w:cs="Times New Roman"/>
          <w:sz w:val="24"/>
          <w:szCs w:val="24"/>
          <w:lang w:val="ru-RU"/>
        </w:rPr>
        <w:t xml:space="preserve"> </w:t>
      </w:r>
      <w:r>
        <w:rPr>
          <w:rFonts w:ascii="Times New Roman" w:hAnsi="Times New Roman" w:cs="Times New Roman"/>
          <w:sz w:val="24"/>
          <w:szCs w:val="24"/>
        </w:rPr>
        <w:t>Consult</w:t>
      </w:r>
      <w:r>
        <w:rPr>
          <w:rFonts w:ascii="Times New Roman" w:hAnsi="Times New Roman" w:cs="Times New Roman"/>
          <w:sz w:val="24"/>
          <w:szCs w:val="24"/>
          <w:lang w:val="ru-RU"/>
        </w:rPr>
        <w:t xml:space="preserve"> </w:t>
      </w:r>
      <w:r>
        <w:rPr>
          <w:rFonts w:ascii="Times New Roman" w:hAnsi="Times New Roman" w:cs="Times New Roman"/>
          <w:sz w:val="24"/>
          <w:szCs w:val="24"/>
        </w:rPr>
        <w:t>und</w:t>
      </w:r>
      <w:r>
        <w:rPr>
          <w:rFonts w:ascii="Times New Roman" w:hAnsi="Times New Roman" w:cs="Times New Roman"/>
          <w:sz w:val="24"/>
          <w:szCs w:val="24"/>
          <w:lang w:val="ru-RU"/>
        </w:rPr>
        <w:t xml:space="preserve"> </w:t>
      </w:r>
      <w:r>
        <w:rPr>
          <w:rFonts w:ascii="Times New Roman" w:hAnsi="Times New Roman" w:cs="Times New Roman"/>
          <w:sz w:val="24"/>
          <w:szCs w:val="24"/>
        </w:rPr>
        <w:t>Trade</w:t>
      </w:r>
      <w:r>
        <w:rPr>
          <w:rFonts w:ascii="Times New Roman" w:hAnsi="Times New Roman" w:cs="Times New Roman"/>
          <w:sz w:val="24"/>
          <w:szCs w:val="24"/>
          <w:lang w:val="ru-RU"/>
        </w:rPr>
        <w:t xml:space="preserve">, </w:t>
      </w:r>
      <w:r>
        <w:rPr>
          <w:rFonts w:ascii="Times New Roman" w:hAnsi="Times New Roman" w:cs="Times New Roman"/>
          <w:sz w:val="24"/>
          <w:szCs w:val="24"/>
        </w:rPr>
        <w:t>Klausner</w:t>
      </w:r>
      <w:r>
        <w:rPr>
          <w:rFonts w:ascii="Times New Roman" w:hAnsi="Times New Roman" w:cs="Times New Roman"/>
          <w:sz w:val="24"/>
          <w:szCs w:val="24"/>
          <w:lang w:val="ru-RU"/>
        </w:rPr>
        <w:t xml:space="preserve"> </w:t>
      </w:r>
      <w:r>
        <w:rPr>
          <w:rFonts w:ascii="Times New Roman" w:hAnsi="Times New Roman" w:cs="Times New Roman"/>
          <w:sz w:val="24"/>
          <w:szCs w:val="24"/>
        </w:rPr>
        <w:t>Nordic</w:t>
      </w:r>
      <w:r>
        <w:rPr>
          <w:rFonts w:ascii="Times New Roman" w:hAnsi="Times New Roman" w:cs="Times New Roman"/>
          <w:sz w:val="24"/>
          <w:szCs w:val="24"/>
          <w:lang w:val="ru-RU"/>
        </w:rPr>
        <w:t xml:space="preserve"> </w:t>
      </w:r>
      <w:r>
        <w:rPr>
          <w:rFonts w:ascii="Times New Roman" w:hAnsi="Times New Roman" w:cs="Times New Roman"/>
          <w:sz w:val="24"/>
          <w:szCs w:val="24"/>
        </w:rPr>
        <w:t>Timber</w:t>
      </w:r>
      <w:r>
        <w:rPr>
          <w:rFonts w:ascii="Times New Roman" w:hAnsi="Times New Roman" w:cs="Times New Roman"/>
          <w:sz w:val="24"/>
          <w:szCs w:val="24"/>
          <w:lang w:val="ru-RU"/>
        </w:rPr>
        <w:t xml:space="preserve">, </w:t>
      </w:r>
      <w:r>
        <w:rPr>
          <w:rFonts w:ascii="Times New Roman" w:hAnsi="Times New Roman" w:cs="Times New Roman"/>
          <w:sz w:val="24"/>
          <w:szCs w:val="24"/>
        </w:rPr>
        <w:t>Cordes</w:t>
      </w:r>
      <w:r>
        <w:rPr>
          <w:rFonts w:ascii="Times New Roman" w:hAnsi="Times New Roman" w:cs="Times New Roman"/>
          <w:sz w:val="24"/>
          <w:szCs w:val="24"/>
          <w:lang w:val="ru-RU"/>
        </w:rPr>
        <w:t xml:space="preserve"> &amp; </w:t>
      </w:r>
      <w:r>
        <w:rPr>
          <w:rFonts w:ascii="Times New Roman" w:hAnsi="Times New Roman" w:cs="Times New Roman"/>
          <w:sz w:val="24"/>
          <w:szCs w:val="24"/>
        </w:rPr>
        <w:t>Co</w:t>
      </w:r>
      <w:r>
        <w:rPr>
          <w:rFonts w:ascii="Times New Roman" w:hAnsi="Times New Roman" w:cs="Times New Roman"/>
          <w:sz w:val="24"/>
          <w:szCs w:val="24"/>
          <w:lang w:val="ru-RU"/>
        </w:rPr>
        <w:t xml:space="preserve">., </w:t>
      </w:r>
      <w:r>
        <w:rPr>
          <w:rFonts w:ascii="Times New Roman" w:hAnsi="Times New Roman" w:cs="Times New Roman"/>
          <w:sz w:val="24"/>
          <w:szCs w:val="24"/>
        </w:rPr>
        <w:t>F</w:t>
      </w:r>
      <w:r>
        <w:rPr>
          <w:rFonts w:ascii="Times New Roman" w:hAnsi="Times New Roman" w:cs="Times New Roman"/>
          <w:sz w:val="24"/>
          <w:szCs w:val="24"/>
          <w:lang w:val="ru-RU"/>
        </w:rPr>
        <w:t>.</w:t>
      </w:r>
      <w:r>
        <w:rPr>
          <w:rFonts w:ascii="Times New Roman" w:hAnsi="Times New Roman" w:cs="Times New Roman"/>
          <w:sz w:val="24"/>
          <w:szCs w:val="24"/>
        </w:rPr>
        <w:t>W</w:t>
      </w:r>
      <w:r>
        <w:rPr>
          <w:rFonts w:ascii="Times New Roman" w:hAnsi="Times New Roman" w:cs="Times New Roman"/>
          <w:sz w:val="24"/>
          <w:szCs w:val="24"/>
          <w:lang w:val="ru-RU"/>
        </w:rPr>
        <w:t xml:space="preserve">. </w:t>
      </w:r>
      <w:r>
        <w:rPr>
          <w:rFonts w:ascii="Times New Roman" w:hAnsi="Times New Roman" w:cs="Times New Roman"/>
          <w:sz w:val="24"/>
          <w:szCs w:val="24"/>
        </w:rPr>
        <w:t>Barths</w:t>
      </w:r>
      <w:r>
        <w:rPr>
          <w:rFonts w:ascii="Times New Roman" w:hAnsi="Times New Roman" w:cs="Times New Roman"/>
          <w:sz w:val="24"/>
          <w:szCs w:val="24"/>
          <w:lang w:val="ru-RU"/>
        </w:rPr>
        <w:t xml:space="preserve"> &amp; </w:t>
      </w:r>
      <w:r>
        <w:rPr>
          <w:rFonts w:ascii="Times New Roman" w:hAnsi="Times New Roman" w:cs="Times New Roman"/>
          <w:sz w:val="24"/>
          <w:szCs w:val="24"/>
        </w:rPr>
        <w:t>Co</w:t>
      </w:r>
      <w:r>
        <w:rPr>
          <w:rFonts w:ascii="Times New Roman" w:hAnsi="Times New Roman" w:cs="Times New Roman"/>
          <w:sz w:val="24"/>
          <w:szCs w:val="24"/>
          <w:lang w:val="ru-RU"/>
        </w:rPr>
        <w:t xml:space="preserve"> (</w:t>
      </w:r>
      <w:r>
        <w:rPr>
          <w:rFonts w:ascii="Times New Roman" w:hAnsi="Times New Roman" w:cs="Times New Roman"/>
          <w:sz w:val="24"/>
          <w:szCs w:val="24"/>
        </w:rPr>
        <w:t>Hamburg</w:t>
      </w:r>
      <w:r>
        <w:rPr>
          <w:rFonts w:ascii="Times New Roman" w:hAnsi="Times New Roman" w:cs="Times New Roman"/>
          <w:sz w:val="24"/>
          <w:szCs w:val="24"/>
          <w:lang w:val="ru-RU"/>
        </w:rPr>
        <w:t xml:space="preserve">) и </w:t>
      </w:r>
      <w:r>
        <w:rPr>
          <w:rFonts w:ascii="Times New Roman" w:hAnsi="Times New Roman" w:cs="Times New Roman"/>
          <w:sz w:val="24"/>
          <w:szCs w:val="24"/>
        </w:rPr>
        <w:t>Gratenau</w:t>
      </w:r>
      <w:r>
        <w:rPr>
          <w:rFonts w:ascii="Times New Roman" w:hAnsi="Times New Roman" w:cs="Times New Roman"/>
          <w:sz w:val="24"/>
          <w:szCs w:val="24"/>
          <w:lang w:val="ru-RU"/>
        </w:rPr>
        <w:t xml:space="preserve"> </w:t>
      </w:r>
      <w:r>
        <w:rPr>
          <w:rFonts w:ascii="Times New Roman" w:hAnsi="Times New Roman" w:cs="Times New Roman"/>
          <w:sz w:val="24"/>
          <w:szCs w:val="24"/>
        </w:rPr>
        <w:t>Holz</w:t>
      </w:r>
      <w:r>
        <w:rPr>
          <w:rFonts w:ascii="Times New Roman" w:hAnsi="Times New Roman" w:cs="Times New Roman"/>
          <w:sz w:val="24"/>
          <w:szCs w:val="24"/>
          <w:lang w:val="ru-RU"/>
        </w:rPr>
        <w:t xml:space="preserve"> &amp; </w:t>
      </w:r>
      <w:r>
        <w:rPr>
          <w:rFonts w:ascii="Times New Roman" w:hAnsi="Times New Roman" w:cs="Times New Roman"/>
          <w:sz w:val="24"/>
          <w:szCs w:val="24"/>
        </w:rPr>
        <w:t>Co</w:t>
      </w:r>
      <w:r>
        <w:rPr>
          <w:rFonts w:ascii="Times New Roman" w:hAnsi="Times New Roman" w:cs="Times New Roman"/>
          <w:sz w:val="24"/>
          <w:szCs w:val="24"/>
          <w:lang w:val="ru-RU"/>
        </w:rPr>
        <w:t xml:space="preserve">. </w:t>
      </w:r>
      <w:r>
        <w:rPr>
          <w:rFonts w:ascii="Times New Roman" w:hAnsi="Times New Roman" w:cs="Times New Roman"/>
          <w:sz w:val="24"/>
          <w:szCs w:val="24"/>
        </w:rPr>
        <w:t>KG</w:t>
      </w:r>
      <w:r>
        <w:rPr>
          <w:rFonts w:ascii="Times New Roman" w:hAnsi="Times New Roman" w:cs="Times New Roman"/>
          <w:sz w:val="24"/>
          <w:szCs w:val="24"/>
          <w:lang w:val="ru-RU"/>
        </w:rPr>
        <w:t xml:space="preserve"> (расположены в произвольном порядке). Только </w:t>
      </w:r>
      <w:r>
        <w:rPr>
          <w:rFonts w:ascii="Times New Roman" w:hAnsi="Times New Roman" w:cs="Times New Roman"/>
          <w:sz w:val="24"/>
          <w:szCs w:val="24"/>
        </w:rPr>
        <w:t>Rossija</w:t>
      </w:r>
      <w:r>
        <w:rPr>
          <w:rFonts w:ascii="Times New Roman" w:hAnsi="Times New Roman" w:cs="Times New Roman"/>
          <w:sz w:val="24"/>
          <w:szCs w:val="24"/>
          <w:lang w:val="ru-RU"/>
        </w:rPr>
        <w:t xml:space="preserve"> </w:t>
      </w:r>
      <w:r>
        <w:rPr>
          <w:rFonts w:ascii="Times New Roman" w:hAnsi="Times New Roman" w:cs="Times New Roman"/>
          <w:sz w:val="24"/>
          <w:szCs w:val="24"/>
        </w:rPr>
        <w:t>Consult</w:t>
      </w:r>
      <w:r>
        <w:rPr>
          <w:rFonts w:ascii="Times New Roman" w:hAnsi="Times New Roman" w:cs="Times New Roman"/>
          <w:sz w:val="24"/>
          <w:szCs w:val="24"/>
          <w:lang w:val="ru-RU"/>
        </w:rPr>
        <w:t xml:space="preserve"> </w:t>
      </w:r>
      <w:r>
        <w:rPr>
          <w:rFonts w:ascii="Times New Roman" w:hAnsi="Times New Roman" w:cs="Times New Roman"/>
          <w:sz w:val="24"/>
          <w:szCs w:val="24"/>
        </w:rPr>
        <w:t>und</w:t>
      </w:r>
      <w:r>
        <w:rPr>
          <w:rFonts w:ascii="Times New Roman" w:hAnsi="Times New Roman" w:cs="Times New Roman"/>
          <w:sz w:val="24"/>
          <w:szCs w:val="24"/>
          <w:lang w:val="ru-RU"/>
        </w:rPr>
        <w:t xml:space="preserve"> </w:t>
      </w:r>
      <w:r>
        <w:rPr>
          <w:rFonts w:ascii="Times New Roman" w:hAnsi="Times New Roman" w:cs="Times New Roman"/>
          <w:sz w:val="24"/>
          <w:szCs w:val="24"/>
        </w:rPr>
        <w:t>Trade</w:t>
      </w:r>
      <w:r>
        <w:rPr>
          <w:rFonts w:ascii="Times New Roman" w:hAnsi="Times New Roman" w:cs="Times New Roman"/>
          <w:sz w:val="24"/>
          <w:szCs w:val="24"/>
          <w:lang w:val="ru-RU"/>
        </w:rPr>
        <w:t xml:space="preserve"> (100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пиломатериалов) и </w:t>
      </w:r>
      <w:r>
        <w:rPr>
          <w:rFonts w:ascii="Times New Roman" w:hAnsi="Times New Roman" w:cs="Times New Roman"/>
          <w:sz w:val="24"/>
          <w:szCs w:val="24"/>
        </w:rPr>
        <w:t>Brader</w:t>
      </w:r>
      <w:r>
        <w:rPr>
          <w:rFonts w:ascii="Times New Roman" w:hAnsi="Times New Roman" w:cs="Times New Roman"/>
          <w:sz w:val="24"/>
          <w:szCs w:val="24"/>
          <w:lang w:val="ru-RU"/>
        </w:rPr>
        <w:t xml:space="preserve"> </w:t>
      </w:r>
      <w:r>
        <w:rPr>
          <w:rFonts w:ascii="Times New Roman" w:hAnsi="Times New Roman" w:cs="Times New Roman"/>
          <w:sz w:val="24"/>
          <w:szCs w:val="24"/>
        </w:rPr>
        <w:t>Handel</w:t>
      </w:r>
      <w:r>
        <w:rPr>
          <w:rFonts w:ascii="Times New Roman" w:hAnsi="Times New Roman" w:cs="Times New Roman"/>
          <w:sz w:val="24"/>
          <w:szCs w:val="24"/>
          <w:lang w:val="ru-RU"/>
        </w:rPr>
        <w:t xml:space="preserve"> (29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пиломатериалов) сообщили объемы своих закупок в России в 1999 г.</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Известно, что крупными покупателями целлюлозно-бумажной продукции у "Кондопоги" (Карелия) и Архангельского ЦБК (Архангельская область) являются </w:t>
      </w:r>
      <w:r>
        <w:rPr>
          <w:rFonts w:ascii="Times New Roman" w:hAnsi="Times New Roman" w:cs="Times New Roman"/>
          <w:sz w:val="24"/>
          <w:szCs w:val="24"/>
        </w:rPr>
        <w:t>Conrad</w:t>
      </w:r>
      <w:r>
        <w:rPr>
          <w:rFonts w:ascii="Times New Roman" w:hAnsi="Times New Roman" w:cs="Times New Roman"/>
          <w:sz w:val="24"/>
          <w:szCs w:val="24"/>
          <w:lang w:val="ru-RU"/>
        </w:rPr>
        <w:t xml:space="preserve"> </w:t>
      </w:r>
      <w:r>
        <w:rPr>
          <w:rFonts w:ascii="Times New Roman" w:hAnsi="Times New Roman" w:cs="Times New Roman"/>
          <w:sz w:val="24"/>
          <w:szCs w:val="24"/>
        </w:rPr>
        <w:t>Jacobson</w:t>
      </w:r>
      <w:r>
        <w:rPr>
          <w:rFonts w:ascii="Times New Roman" w:hAnsi="Times New Roman" w:cs="Times New Roman"/>
          <w:sz w:val="24"/>
          <w:szCs w:val="24"/>
          <w:lang w:val="ru-RU"/>
        </w:rPr>
        <w:t xml:space="preserve"> </w:t>
      </w:r>
      <w:r>
        <w:rPr>
          <w:rFonts w:ascii="Times New Roman" w:hAnsi="Times New Roman" w:cs="Times New Roman"/>
          <w:sz w:val="24"/>
          <w:szCs w:val="24"/>
        </w:rPr>
        <w:t>GmbH</w:t>
      </w:r>
      <w:r>
        <w:rPr>
          <w:rFonts w:ascii="Times New Roman" w:hAnsi="Times New Roman" w:cs="Times New Roman"/>
          <w:sz w:val="24"/>
          <w:szCs w:val="24"/>
          <w:lang w:val="ru-RU"/>
        </w:rPr>
        <w:t xml:space="preserve"> и </w:t>
      </w:r>
      <w:r>
        <w:rPr>
          <w:rFonts w:ascii="Times New Roman" w:hAnsi="Times New Roman" w:cs="Times New Roman"/>
          <w:sz w:val="24"/>
          <w:szCs w:val="24"/>
        </w:rPr>
        <w:t>Jacob</w:t>
      </w:r>
      <w:r>
        <w:rPr>
          <w:rFonts w:ascii="Times New Roman" w:hAnsi="Times New Roman" w:cs="Times New Roman"/>
          <w:sz w:val="24"/>
          <w:szCs w:val="24"/>
          <w:lang w:val="ru-RU"/>
        </w:rPr>
        <w:t xml:space="preserve"> </w:t>
      </w:r>
      <w:r>
        <w:rPr>
          <w:rFonts w:ascii="Times New Roman" w:hAnsi="Times New Roman" w:cs="Times New Roman"/>
          <w:sz w:val="24"/>
          <w:szCs w:val="24"/>
        </w:rPr>
        <w:t>Jurgenson</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rPr>
        <w:t>Axel</w:t>
      </w:r>
      <w:r>
        <w:rPr>
          <w:rFonts w:ascii="Times New Roman" w:hAnsi="Times New Roman" w:cs="Times New Roman"/>
          <w:sz w:val="24"/>
          <w:szCs w:val="24"/>
          <w:lang w:val="ru-RU"/>
        </w:rPr>
        <w:t xml:space="preserve"> </w:t>
      </w:r>
      <w:r>
        <w:rPr>
          <w:rFonts w:ascii="Times New Roman" w:hAnsi="Times New Roman" w:cs="Times New Roman"/>
          <w:sz w:val="24"/>
          <w:szCs w:val="24"/>
        </w:rPr>
        <w:t>Springer</w:t>
      </w:r>
      <w:r>
        <w:rPr>
          <w:rFonts w:ascii="Times New Roman" w:hAnsi="Times New Roman" w:cs="Times New Roman"/>
          <w:sz w:val="24"/>
          <w:szCs w:val="24"/>
          <w:lang w:val="ru-RU"/>
        </w:rPr>
        <w:t xml:space="preserve"> </w:t>
      </w:r>
      <w:r>
        <w:rPr>
          <w:rFonts w:ascii="Times New Roman" w:hAnsi="Times New Roman" w:cs="Times New Roman"/>
          <w:sz w:val="24"/>
          <w:szCs w:val="24"/>
        </w:rPr>
        <w:t>Verlag</w:t>
      </w:r>
      <w:r>
        <w:rPr>
          <w:rFonts w:ascii="Times New Roman" w:hAnsi="Times New Roman" w:cs="Times New Roman"/>
          <w:sz w:val="24"/>
          <w:szCs w:val="24"/>
          <w:lang w:val="ru-RU"/>
        </w:rPr>
        <w:t xml:space="preserve"> </w:t>
      </w:r>
      <w:r>
        <w:rPr>
          <w:rFonts w:ascii="Times New Roman" w:hAnsi="Times New Roman" w:cs="Times New Roman"/>
          <w:sz w:val="24"/>
          <w:szCs w:val="24"/>
        </w:rPr>
        <w:t>AG</w:t>
      </w:r>
      <w:r>
        <w:rPr>
          <w:rFonts w:ascii="Times New Roman" w:hAnsi="Times New Roman" w:cs="Times New Roman"/>
          <w:sz w:val="24"/>
          <w:szCs w:val="24"/>
          <w:lang w:val="ru-RU"/>
        </w:rPr>
        <w:t xml:space="preserve"> покупает газетную бумагу у "Волги" и "Соликамскбумрома". Известно, что именно "Шпрингер" стимулировал "Волгу" к сертификации своих поставщиков по </w:t>
      </w:r>
      <w:r>
        <w:rPr>
          <w:rFonts w:ascii="Times New Roman" w:hAnsi="Times New Roman" w:cs="Times New Roman"/>
          <w:sz w:val="24"/>
          <w:szCs w:val="24"/>
        </w:rPr>
        <w:t>FSC</w:t>
      </w:r>
      <w:r>
        <w:rPr>
          <w:rFonts w:ascii="Times New Roman" w:hAnsi="Times New Roman" w:cs="Times New Roman"/>
          <w:sz w:val="24"/>
          <w:szCs w:val="24"/>
          <w:lang w:val="ru-RU"/>
        </w:rPr>
        <w:t xml:space="preserve"> </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Большинство покупателей российской древесины утверждают, что знают источники происхождения древесины до уровня региона. Важнейшие регионы - Архангельская обл. (указали 4 компании) и Республика Карелия (3). Кроме того, указывались Вологодская, Московская и Ленинградская области, а также закупки в Сибири.</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Шесть опрошенных немецких компаний-импортеров из восьми в курсе моратория на использование древесины из малонарушенных лесов Карелии и Мурманской обл. Четыре из них (</w:t>
      </w:r>
      <w:r>
        <w:rPr>
          <w:rFonts w:ascii="Times New Roman" w:hAnsi="Times New Roman" w:cs="Times New Roman"/>
          <w:sz w:val="24"/>
          <w:szCs w:val="24"/>
        </w:rPr>
        <w:t>Heinrich</w:t>
      </w:r>
      <w:r>
        <w:rPr>
          <w:rFonts w:ascii="Times New Roman" w:hAnsi="Times New Roman" w:cs="Times New Roman"/>
          <w:sz w:val="24"/>
          <w:szCs w:val="24"/>
          <w:lang w:val="ru-RU"/>
        </w:rPr>
        <w:t xml:space="preserve"> </w:t>
      </w:r>
      <w:r>
        <w:rPr>
          <w:rFonts w:ascii="Times New Roman" w:hAnsi="Times New Roman" w:cs="Times New Roman"/>
          <w:sz w:val="24"/>
          <w:szCs w:val="24"/>
        </w:rPr>
        <w:t>Krueger</w:t>
      </w:r>
      <w:r>
        <w:rPr>
          <w:rFonts w:ascii="Times New Roman" w:hAnsi="Times New Roman" w:cs="Times New Roman"/>
          <w:sz w:val="24"/>
          <w:szCs w:val="24"/>
          <w:lang w:val="ru-RU"/>
        </w:rPr>
        <w:t xml:space="preserve"> &amp; </w:t>
      </w:r>
      <w:r>
        <w:rPr>
          <w:rFonts w:ascii="Times New Roman" w:hAnsi="Times New Roman" w:cs="Times New Roman"/>
          <w:sz w:val="24"/>
          <w:szCs w:val="24"/>
        </w:rPr>
        <w:t>Sohn</w:t>
      </w:r>
      <w:r>
        <w:rPr>
          <w:rFonts w:ascii="Times New Roman" w:hAnsi="Times New Roman" w:cs="Times New Roman"/>
          <w:sz w:val="24"/>
          <w:szCs w:val="24"/>
          <w:lang w:val="ru-RU"/>
        </w:rPr>
        <w:t xml:space="preserve">, </w:t>
      </w:r>
      <w:r>
        <w:rPr>
          <w:rFonts w:ascii="Times New Roman" w:hAnsi="Times New Roman" w:cs="Times New Roman"/>
          <w:sz w:val="24"/>
          <w:szCs w:val="24"/>
        </w:rPr>
        <w:t>Osterman</w:t>
      </w:r>
      <w:r>
        <w:rPr>
          <w:rFonts w:ascii="Times New Roman" w:hAnsi="Times New Roman" w:cs="Times New Roman"/>
          <w:sz w:val="24"/>
          <w:szCs w:val="24"/>
          <w:lang w:val="ru-RU"/>
        </w:rPr>
        <w:t xml:space="preserve"> &amp; </w:t>
      </w:r>
      <w:r>
        <w:rPr>
          <w:rFonts w:ascii="Times New Roman" w:hAnsi="Times New Roman" w:cs="Times New Roman"/>
          <w:sz w:val="24"/>
          <w:szCs w:val="24"/>
        </w:rPr>
        <w:t>Scheibe</w:t>
      </w:r>
      <w:r>
        <w:rPr>
          <w:rFonts w:ascii="Times New Roman" w:hAnsi="Times New Roman" w:cs="Times New Roman"/>
          <w:sz w:val="24"/>
          <w:szCs w:val="24"/>
          <w:lang w:val="ru-RU"/>
        </w:rPr>
        <w:t xml:space="preserve"> (</w:t>
      </w:r>
      <w:r>
        <w:rPr>
          <w:rFonts w:ascii="Times New Roman" w:hAnsi="Times New Roman" w:cs="Times New Roman"/>
          <w:sz w:val="24"/>
          <w:szCs w:val="24"/>
        </w:rPr>
        <w:t>OSMO</w:t>
      </w:r>
      <w:r>
        <w:rPr>
          <w:rFonts w:ascii="Times New Roman" w:hAnsi="Times New Roman" w:cs="Times New Roman"/>
          <w:sz w:val="24"/>
          <w:szCs w:val="24"/>
          <w:lang w:val="ru-RU"/>
        </w:rPr>
        <w:t xml:space="preserve">) &amp; </w:t>
      </w:r>
      <w:r>
        <w:rPr>
          <w:rFonts w:ascii="Times New Roman" w:hAnsi="Times New Roman" w:cs="Times New Roman"/>
          <w:sz w:val="24"/>
          <w:szCs w:val="24"/>
        </w:rPr>
        <w:t>Co</w:t>
      </w:r>
      <w:r>
        <w:rPr>
          <w:rFonts w:ascii="Times New Roman" w:hAnsi="Times New Roman" w:cs="Times New Roman"/>
          <w:sz w:val="24"/>
          <w:szCs w:val="24"/>
          <w:lang w:val="ru-RU"/>
        </w:rPr>
        <w:t xml:space="preserve">., </w:t>
      </w:r>
      <w:r>
        <w:rPr>
          <w:rFonts w:ascii="Times New Roman" w:hAnsi="Times New Roman" w:cs="Times New Roman"/>
          <w:sz w:val="24"/>
          <w:szCs w:val="24"/>
        </w:rPr>
        <w:t>Rossija</w:t>
      </w:r>
      <w:r>
        <w:rPr>
          <w:rFonts w:ascii="Times New Roman" w:hAnsi="Times New Roman" w:cs="Times New Roman"/>
          <w:sz w:val="24"/>
          <w:szCs w:val="24"/>
          <w:lang w:val="ru-RU"/>
        </w:rPr>
        <w:t xml:space="preserve"> </w:t>
      </w:r>
      <w:r>
        <w:rPr>
          <w:rFonts w:ascii="Times New Roman" w:hAnsi="Times New Roman" w:cs="Times New Roman"/>
          <w:sz w:val="24"/>
          <w:szCs w:val="24"/>
        </w:rPr>
        <w:t>Consult</w:t>
      </w:r>
      <w:r>
        <w:rPr>
          <w:rFonts w:ascii="Times New Roman" w:hAnsi="Times New Roman" w:cs="Times New Roman"/>
          <w:sz w:val="24"/>
          <w:szCs w:val="24"/>
          <w:lang w:val="ru-RU"/>
        </w:rPr>
        <w:t xml:space="preserve"> </w:t>
      </w:r>
      <w:r>
        <w:rPr>
          <w:rFonts w:ascii="Times New Roman" w:hAnsi="Times New Roman" w:cs="Times New Roman"/>
          <w:sz w:val="24"/>
          <w:szCs w:val="24"/>
        </w:rPr>
        <w:t>und</w:t>
      </w:r>
      <w:r>
        <w:rPr>
          <w:rFonts w:ascii="Times New Roman" w:hAnsi="Times New Roman" w:cs="Times New Roman"/>
          <w:sz w:val="24"/>
          <w:szCs w:val="24"/>
          <w:lang w:val="ru-RU"/>
        </w:rPr>
        <w:t xml:space="preserve"> </w:t>
      </w:r>
      <w:r>
        <w:rPr>
          <w:rFonts w:ascii="Times New Roman" w:hAnsi="Times New Roman" w:cs="Times New Roman"/>
          <w:sz w:val="24"/>
          <w:szCs w:val="24"/>
        </w:rPr>
        <w:t>Trade</w:t>
      </w:r>
      <w:r>
        <w:rPr>
          <w:rFonts w:ascii="Times New Roman" w:hAnsi="Times New Roman" w:cs="Times New Roman"/>
          <w:sz w:val="24"/>
          <w:szCs w:val="24"/>
          <w:lang w:val="ru-RU"/>
        </w:rPr>
        <w:t xml:space="preserve">, </w:t>
      </w:r>
      <w:r>
        <w:rPr>
          <w:rFonts w:ascii="Times New Roman" w:hAnsi="Times New Roman" w:cs="Times New Roman"/>
          <w:sz w:val="24"/>
          <w:szCs w:val="24"/>
        </w:rPr>
        <w:t>Steinbruegge</w:t>
      </w:r>
      <w:r>
        <w:rPr>
          <w:rFonts w:ascii="Times New Roman" w:hAnsi="Times New Roman" w:cs="Times New Roman"/>
          <w:sz w:val="24"/>
          <w:szCs w:val="24"/>
          <w:lang w:val="ru-RU"/>
        </w:rPr>
        <w:t xml:space="preserve"> + </w:t>
      </w:r>
      <w:r>
        <w:rPr>
          <w:rFonts w:ascii="Times New Roman" w:hAnsi="Times New Roman" w:cs="Times New Roman"/>
          <w:sz w:val="24"/>
          <w:szCs w:val="24"/>
        </w:rPr>
        <w:t>Berninghausen</w:t>
      </w:r>
      <w:r>
        <w:rPr>
          <w:rFonts w:ascii="Times New Roman" w:hAnsi="Times New Roman" w:cs="Times New Roman"/>
          <w:sz w:val="24"/>
          <w:szCs w:val="24"/>
          <w:lang w:val="ru-RU"/>
        </w:rPr>
        <w:t>) заявили о своей поддержке моратория. Остальные ответили отрицательно, некоторые из них заявили, что они либо не импортируют из районов моратория, либо не используют древесину из ценных (малонарушенных) лесов.</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"Хольц Даммерс Мёрс" (</w:t>
      </w:r>
      <w:r>
        <w:rPr>
          <w:rFonts w:ascii="Times New Roman" w:hAnsi="Times New Roman" w:cs="Times New Roman"/>
          <w:sz w:val="24"/>
          <w:szCs w:val="24"/>
        </w:rPr>
        <w:t>Holz</w:t>
      </w:r>
      <w:r>
        <w:rPr>
          <w:rFonts w:ascii="Times New Roman" w:hAnsi="Times New Roman" w:cs="Times New Roman"/>
          <w:sz w:val="24"/>
          <w:szCs w:val="24"/>
          <w:lang w:val="ru-RU"/>
        </w:rPr>
        <w:t xml:space="preserve"> </w:t>
      </w:r>
      <w:r>
        <w:rPr>
          <w:rFonts w:ascii="Times New Roman" w:hAnsi="Times New Roman" w:cs="Times New Roman"/>
          <w:sz w:val="24"/>
          <w:szCs w:val="24"/>
        </w:rPr>
        <w:t>Dammers</w:t>
      </w:r>
      <w:r>
        <w:rPr>
          <w:rFonts w:ascii="Times New Roman" w:hAnsi="Times New Roman" w:cs="Times New Roman"/>
          <w:sz w:val="24"/>
          <w:szCs w:val="24"/>
          <w:lang w:val="ru-RU"/>
        </w:rPr>
        <w:t xml:space="preserve"> </w:t>
      </w:r>
      <w:r>
        <w:rPr>
          <w:rFonts w:ascii="Times New Roman" w:hAnsi="Times New Roman" w:cs="Times New Roman"/>
          <w:sz w:val="24"/>
          <w:szCs w:val="24"/>
        </w:rPr>
        <w:t>Mors</w:t>
      </w:r>
      <w:r>
        <w:rPr>
          <w:rFonts w:ascii="Times New Roman" w:hAnsi="Times New Roman" w:cs="Times New Roman"/>
          <w:sz w:val="24"/>
          <w:szCs w:val="24"/>
          <w:lang w:val="ru-RU"/>
        </w:rPr>
        <w:t xml:space="preserve">) </w:t>
      </w:r>
      <w:r>
        <w:rPr>
          <w:rFonts w:ascii="Times New Roman" w:hAnsi="Times New Roman" w:cs="Times New Roman"/>
          <w:sz w:val="24"/>
          <w:szCs w:val="24"/>
        </w:rPr>
        <w:t>Holz</w:t>
      </w:r>
      <w:r>
        <w:rPr>
          <w:rFonts w:ascii="Times New Roman" w:hAnsi="Times New Roman" w:cs="Times New Roman"/>
          <w:sz w:val="24"/>
          <w:szCs w:val="24"/>
          <w:lang w:val="ru-RU"/>
        </w:rPr>
        <w:t xml:space="preserve"> </w:t>
      </w:r>
      <w:r>
        <w:rPr>
          <w:rFonts w:ascii="Times New Roman" w:hAnsi="Times New Roman" w:cs="Times New Roman"/>
          <w:sz w:val="24"/>
          <w:szCs w:val="24"/>
        </w:rPr>
        <w:t>Dammers</w:t>
      </w:r>
      <w:r>
        <w:rPr>
          <w:rFonts w:ascii="Times New Roman" w:hAnsi="Times New Roman" w:cs="Times New Roman"/>
          <w:sz w:val="24"/>
          <w:szCs w:val="24"/>
          <w:lang w:val="ru-RU"/>
        </w:rPr>
        <w:t xml:space="preserve"> </w:t>
      </w:r>
      <w:r>
        <w:rPr>
          <w:rFonts w:ascii="Times New Roman" w:hAnsi="Times New Roman" w:cs="Times New Roman"/>
          <w:sz w:val="24"/>
          <w:szCs w:val="24"/>
        </w:rPr>
        <w:t>Mors</w:t>
      </w:r>
      <w:r>
        <w:rPr>
          <w:rFonts w:ascii="Times New Roman" w:hAnsi="Times New Roman" w:cs="Times New Roman"/>
          <w:sz w:val="24"/>
          <w:szCs w:val="24"/>
          <w:lang w:val="ru-RU"/>
        </w:rPr>
        <w:t xml:space="preserve"> - немецкая компания, владеющая тремя леспромхозами ("Двинлес", "Бобровский рейд" и "Емецлес") в Архангельской обл. с общей площадью аренды 230 тыс. га леса.</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Участки леса, арендованные первыми двумя леспромхозами, площадью 165 тыс. га в конце 2000 г. получили </w:t>
      </w:r>
      <w:r>
        <w:rPr>
          <w:rFonts w:ascii="Times New Roman" w:hAnsi="Times New Roman" w:cs="Times New Roman"/>
          <w:sz w:val="24"/>
          <w:szCs w:val="24"/>
        </w:rPr>
        <w:t>FSC</w:t>
      </w:r>
      <w:r>
        <w:rPr>
          <w:rFonts w:ascii="Times New Roman" w:hAnsi="Times New Roman" w:cs="Times New Roman"/>
          <w:sz w:val="24"/>
          <w:szCs w:val="24"/>
          <w:lang w:val="ru-RU"/>
        </w:rPr>
        <w:t xml:space="preserve">-сертификат на управление лесами. </w:t>
      </w:r>
      <w:r>
        <w:rPr>
          <w:rFonts w:ascii="Times New Roman" w:hAnsi="Times New Roman" w:cs="Times New Roman"/>
          <w:sz w:val="24"/>
          <w:szCs w:val="24"/>
        </w:rPr>
        <w:t>FSC</w:t>
      </w:r>
      <w:r>
        <w:rPr>
          <w:rFonts w:ascii="Times New Roman" w:hAnsi="Times New Roman" w:cs="Times New Roman"/>
          <w:sz w:val="24"/>
          <w:szCs w:val="24"/>
          <w:lang w:val="ru-RU"/>
        </w:rPr>
        <w:t>-сертификат на цепь поставок был выдан на две лесопилки при леспромхозах, две лесопилки "Даммерса" в Архангельской обл. и еще на одну - в Германии. Одним из условий выдачи сертификата было введение двухлетнего моратория на рубки части малонарушенных лесов на участке аренды "Двинлес". За этот период планируется найти решение проблемы использования малонарушенных лесов. Однако мораторий распространяется далеко не на все арендованные предприятием малонарушенные леса.</w:t>
      </w:r>
    </w:p>
    <w:p w:rsidR="00DB77E5" w:rsidRDefault="00DB77E5">
      <w:pPr>
        <w:ind w:firstLine="720"/>
        <w:jc w:val="both"/>
      </w:pPr>
    </w:p>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Великобритания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 сравнению с советскими временами торговля с Великобританией упала в 2,5 раза. Этому во многом способствовали демонополизация отечественной внешней торговли и агрессивная политика на британском рынке Швеции и Латвии. В последние годы импорт из России держался на уровне 1 млн.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эквиваленте круглого леса (ЭКЛ) (5% всего импорта нетропической древесины в страну). Примерно половину российского импорта в 1999 г. (в ЭКЛ) составляли пиломатериалы (440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и фанера (80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Великобритания является важным рынком для сосновых пиломатериалов, значительная часть которых поступает из Красноярского края. Другие регионы, откуда поступает древесина, - Республика Карелия и Мурманская обл.</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2000 г. губернатор Архангельской обл. А. А. Ефремов заявил о значительных потерях архангельских лесоэкспортеров (около 100 млн. долл.) в связи с потерей британского рынка, в том числе из-за отсутствия экологически сертифицированной древесины.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Британские компании ведут в России закупки напрямую и через агентства. Только некоторые компании - такие, как </w:t>
      </w:r>
      <w:r>
        <w:rPr>
          <w:rFonts w:ascii="Times New Roman" w:hAnsi="Times New Roman" w:cs="Times New Roman"/>
          <w:sz w:val="24"/>
          <w:szCs w:val="24"/>
        </w:rPr>
        <w:t>Montague</w:t>
      </w:r>
      <w:r>
        <w:rPr>
          <w:rFonts w:ascii="Times New Roman" w:hAnsi="Times New Roman" w:cs="Times New Roman"/>
          <w:sz w:val="24"/>
          <w:szCs w:val="24"/>
          <w:lang w:val="ru-RU"/>
        </w:rPr>
        <w:t xml:space="preserve"> </w:t>
      </w:r>
      <w:r>
        <w:rPr>
          <w:rFonts w:ascii="Times New Roman" w:hAnsi="Times New Roman" w:cs="Times New Roman"/>
          <w:sz w:val="24"/>
          <w:szCs w:val="24"/>
        </w:rPr>
        <w:t>L</w:t>
      </w:r>
      <w:r>
        <w:rPr>
          <w:rFonts w:ascii="Times New Roman" w:hAnsi="Times New Roman" w:cs="Times New Roman"/>
          <w:sz w:val="24"/>
          <w:szCs w:val="24"/>
          <w:lang w:val="ru-RU"/>
        </w:rPr>
        <w:t xml:space="preserve"> </w:t>
      </w:r>
      <w:r>
        <w:rPr>
          <w:rFonts w:ascii="Times New Roman" w:hAnsi="Times New Roman" w:cs="Times New Roman"/>
          <w:sz w:val="24"/>
          <w:szCs w:val="24"/>
        </w:rPr>
        <w:t>Meyer</w:t>
      </w:r>
      <w:r>
        <w:rPr>
          <w:rFonts w:ascii="Times New Roman" w:hAnsi="Times New Roman" w:cs="Times New Roman"/>
          <w:sz w:val="24"/>
          <w:szCs w:val="24"/>
          <w:lang w:val="ru-RU"/>
        </w:rPr>
        <w:t xml:space="preserve"> и </w:t>
      </w:r>
      <w:r>
        <w:rPr>
          <w:rFonts w:ascii="Times New Roman" w:hAnsi="Times New Roman" w:cs="Times New Roman"/>
          <w:sz w:val="24"/>
          <w:szCs w:val="24"/>
        </w:rPr>
        <w:t>Churchill</w:t>
      </w:r>
      <w:r>
        <w:rPr>
          <w:rFonts w:ascii="Times New Roman" w:hAnsi="Times New Roman" w:cs="Times New Roman"/>
          <w:sz w:val="24"/>
          <w:szCs w:val="24"/>
          <w:lang w:val="ru-RU"/>
        </w:rPr>
        <w:t xml:space="preserve"> &amp; </w:t>
      </w:r>
      <w:r>
        <w:rPr>
          <w:rFonts w:ascii="Times New Roman" w:hAnsi="Times New Roman" w:cs="Times New Roman"/>
          <w:sz w:val="24"/>
          <w:szCs w:val="24"/>
        </w:rPr>
        <w:t>Sim</w:t>
      </w:r>
      <w:r>
        <w:rPr>
          <w:rFonts w:ascii="Times New Roman" w:hAnsi="Times New Roman" w:cs="Times New Roman"/>
          <w:sz w:val="24"/>
          <w:szCs w:val="24"/>
          <w:lang w:val="ru-RU"/>
        </w:rPr>
        <w:t xml:space="preserve"> </w:t>
      </w:r>
      <w:r>
        <w:rPr>
          <w:rFonts w:ascii="Times New Roman" w:hAnsi="Times New Roman" w:cs="Times New Roman"/>
          <w:sz w:val="24"/>
          <w:szCs w:val="24"/>
        </w:rPr>
        <w:t>Group</w:t>
      </w:r>
      <w:r>
        <w:rPr>
          <w:rFonts w:ascii="Times New Roman" w:hAnsi="Times New Roman" w:cs="Times New Roman"/>
          <w:sz w:val="24"/>
          <w:szCs w:val="24"/>
          <w:lang w:val="ru-RU"/>
        </w:rPr>
        <w:t xml:space="preserve"> (импорт из России - около 100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год), давно работают на российском рынке (</w:t>
      </w:r>
      <w:r>
        <w:rPr>
          <w:rFonts w:ascii="Times New Roman" w:hAnsi="Times New Roman" w:cs="Times New Roman"/>
          <w:sz w:val="24"/>
          <w:szCs w:val="24"/>
        </w:rPr>
        <w:t>Van</w:t>
      </w:r>
      <w:r>
        <w:rPr>
          <w:rFonts w:ascii="Times New Roman" w:hAnsi="Times New Roman" w:cs="Times New Roman"/>
          <w:sz w:val="24"/>
          <w:szCs w:val="24"/>
          <w:lang w:val="ru-RU"/>
        </w:rPr>
        <w:t xml:space="preserve"> </w:t>
      </w:r>
      <w:r>
        <w:rPr>
          <w:rFonts w:ascii="Times New Roman" w:hAnsi="Times New Roman" w:cs="Times New Roman"/>
          <w:sz w:val="24"/>
          <w:szCs w:val="24"/>
        </w:rPr>
        <w:t>Dorp</w:t>
      </w:r>
      <w:r>
        <w:rPr>
          <w:rFonts w:ascii="Times New Roman" w:hAnsi="Times New Roman" w:cs="Times New Roman"/>
          <w:sz w:val="24"/>
          <w:szCs w:val="24"/>
          <w:lang w:val="ru-RU"/>
        </w:rPr>
        <w:t xml:space="preserve">, </w:t>
      </w:r>
      <w:r>
        <w:rPr>
          <w:rFonts w:ascii="Times New Roman" w:hAnsi="Times New Roman" w:cs="Times New Roman"/>
          <w:sz w:val="24"/>
          <w:szCs w:val="24"/>
        </w:rPr>
        <w:t>Kriesch</w:t>
      </w:r>
      <w:r>
        <w:rPr>
          <w:rFonts w:ascii="Times New Roman" w:hAnsi="Times New Roman" w:cs="Times New Roman"/>
          <w:sz w:val="24"/>
          <w:szCs w:val="24"/>
          <w:lang w:val="ru-RU"/>
        </w:rPr>
        <w:t xml:space="preserve">, 2000). Другими крупными покупателями российской древесины являются агентства </w:t>
      </w:r>
      <w:r>
        <w:rPr>
          <w:rFonts w:ascii="Times New Roman" w:hAnsi="Times New Roman" w:cs="Times New Roman"/>
          <w:sz w:val="24"/>
          <w:szCs w:val="24"/>
        </w:rPr>
        <w:t>Gill</w:t>
      </w:r>
      <w:r>
        <w:rPr>
          <w:rFonts w:ascii="Times New Roman" w:hAnsi="Times New Roman" w:cs="Times New Roman"/>
          <w:sz w:val="24"/>
          <w:szCs w:val="24"/>
          <w:lang w:val="ru-RU"/>
        </w:rPr>
        <w:t xml:space="preserve"> &amp; </w:t>
      </w:r>
      <w:r>
        <w:rPr>
          <w:rFonts w:ascii="Times New Roman" w:hAnsi="Times New Roman" w:cs="Times New Roman"/>
          <w:sz w:val="24"/>
          <w:szCs w:val="24"/>
        </w:rPr>
        <w:t>Robinson</w:t>
      </w:r>
      <w:r>
        <w:rPr>
          <w:rFonts w:ascii="Times New Roman" w:hAnsi="Times New Roman" w:cs="Times New Roman"/>
          <w:sz w:val="24"/>
          <w:szCs w:val="24"/>
          <w:lang w:val="ru-RU"/>
        </w:rPr>
        <w:t xml:space="preserve">, </w:t>
      </w:r>
      <w:r>
        <w:rPr>
          <w:rFonts w:ascii="Times New Roman" w:hAnsi="Times New Roman" w:cs="Times New Roman"/>
          <w:sz w:val="24"/>
          <w:szCs w:val="24"/>
        </w:rPr>
        <w:t>Howarth</w:t>
      </w:r>
      <w:r>
        <w:rPr>
          <w:rFonts w:ascii="Times New Roman" w:hAnsi="Times New Roman" w:cs="Times New Roman"/>
          <w:sz w:val="24"/>
          <w:szCs w:val="24"/>
          <w:lang w:val="ru-RU"/>
        </w:rPr>
        <w:t xml:space="preserve"> и </w:t>
      </w:r>
      <w:r>
        <w:rPr>
          <w:rFonts w:ascii="Times New Roman" w:hAnsi="Times New Roman" w:cs="Times New Roman"/>
          <w:sz w:val="24"/>
          <w:szCs w:val="24"/>
        </w:rPr>
        <w:t>Novastar</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Британские компании наслышаны о моратории и, в принципе, готовы обсуждать экологические аспекты торговли российским лесом.</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а) </w:t>
      </w:r>
      <w:r>
        <w:rPr>
          <w:rFonts w:ascii="Times New Roman" w:hAnsi="Times New Roman" w:cs="Times New Roman"/>
          <w:b/>
          <w:bCs/>
          <w:i/>
          <w:iCs/>
          <w:sz w:val="24"/>
          <w:szCs w:val="24"/>
          <w:lang w:val="ru-RU"/>
        </w:rPr>
        <w:t>"Кандалакша Тимбэ"/"Ковда Тимбэ"</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Kandalaksha</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Timber</w:t>
      </w:r>
      <w:r>
        <w:rPr>
          <w:rFonts w:ascii="Times New Roman" w:hAnsi="Times New Roman" w:cs="Times New Roman"/>
          <w:i/>
          <w:iCs/>
          <w:sz w:val="24"/>
          <w:szCs w:val="24"/>
          <w:lang w:val="ru-RU"/>
        </w:rPr>
        <w:t>/</w:t>
      </w:r>
      <w:r>
        <w:rPr>
          <w:rFonts w:ascii="Times New Roman" w:hAnsi="Times New Roman" w:cs="Times New Roman"/>
          <w:i/>
          <w:iCs/>
          <w:sz w:val="24"/>
          <w:szCs w:val="24"/>
        </w:rPr>
        <w:t>Kovda</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Timber</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До недавнего времени </w:t>
      </w:r>
      <w:r>
        <w:rPr>
          <w:rFonts w:ascii="Times New Roman" w:hAnsi="Times New Roman" w:cs="Times New Roman"/>
          <w:sz w:val="24"/>
          <w:szCs w:val="24"/>
        </w:rPr>
        <w:t>Kandalaksha</w:t>
      </w:r>
      <w:r>
        <w:rPr>
          <w:rFonts w:ascii="Times New Roman" w:hAnsi="Times New Roman" w:cs="Times New Roman"/>
          <w:sz w:val="24"/>
          <w:szCs w:val="24"/>
          <w:lang w:val="ru-RU"/>
        </w:rPr>
        <w:t xml:space="preserve"> </w:t>
      </w:r>
      <w:r>
        <w:rPr>
          <w:rFonts w:ascii="Times New Roman" w:hAnsi="Times New Roman" w:cs="Times New Roman"/>
          <w:sz w:val="24"/>
          <w:szCs w:val="24"/>
        </w:rPr>
        <w:t>Timber</w:t>
      </w:r>
      <w:r>
        <w:rPr>
          <w:rFonts w:ascii="Times New Roman" w:hAnsi="Times New Roman" w:cs="Times New Roman"/>
          <w:sz w:val="24"/>
          <w:szCs w:val="24"/>
          <w:lang w:val="ru-RU"/>
        </w:rPr>
        <w:t xml:space="preserve"> (через родственную компанию "Ковда Тимбэ") была единственной британской компанией, которая вела заготовки в России (в пределах ценного лесного массива Кайта в Мурманской обл.) и содержала лесопилку в пос. Лесозаводский того же региона. Однако по последним данным, британский владелец фирмы, г-н Браун, решил избавиться от не приносящего дохода предприятия, которое, вероятно, перейдет в руки ее российских менеджеров.</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Долгие переговоры с компанией "Ковда Тимбэ" о ее присоединении к мораторию не привели к каким-либо практическим шагам, хотя компания в письменном виде подтвердила, что не будет вести заготовок в малонарушенных лесах.</w:t>
      </w:r>
    </w:p>
    <w:p w:rsidR="00DB77E5" w:rsidRDefault="00DB77E5">
      <w:pPr>
        <w:pStyle w:val="a3"/>
        <w:jc w:val="both"/>
        <w:rPr>
          <w:rFonts w:ascii="Times New Roman" w:hAnsi="Times New Roman" w:cs="Times New Roman"/>
          <w:sz w:val="24"/>
          <w:szCs w:val="24"/>
        </w:rPr>
      </w:pPr>
      <w:r>
        <w:rPr>
          <w:rFonts w:ascii="Times New Roman" w:hAnsi="Times New Roman" w:cs="Times New Roman"/>
          <w:i/>
          <w:iCs/>
          <w:sz w:val="24"/>
          <w:szCs w:val="24"/>
          <w:lang w:val="ru-RU"/>
        </w:rPr>
        <w:t xml:space="preserve">б) </w:t>
      </w:r>
      <w:r>
        <w:rPr>
          <w:rFonts w:ascii="Times New Roman" w:hAnsi="Times New Roman" w:cs="Times New Roman"/>
          <w:b/>
          <w:bCs/>
          <w:i/>
          <w:iCs/>
          <w:sz w:val="24"/>
          <w:szCs w:val="24"/>
          <w:lang w:val="ru-RU"/>
        </w:rPr>
        <w:t>"Прайсбэтч Лтд."</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(Pricebatch Ltd. UK)</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Российское представительство "Прайсбэтч Лтд." помогло сертифицировать по схеме </w:t>
      </w:r>
      <w:r>
        <w:rPr>
          <w:rFonts w:ascii="Times New Roman" w:hAnsi="Times New Roman" w:cs="Times New Roman"/>
          <w:sz w:val="24"/>
          <w:szCs w:val="24"/>
        </w:rPr>
        <w:t>FSC</w:t>
      </w:r>
      <w:r>
        <w:rPr>
          <w:rFonts w:ascii="Times New Roman" w:hAnsi="Times New Roman" w:cs="Times New Roman"/>
          <w:sz w:val="24"/>
          <w:szCs w:val="24"/>
          <w:lang w:val="ru-RU"/>
        </w:rPr>
        <w:t xml:space="preserve"> в 2000 г. 33 тыс. га Косихинского лесхоза (заготовитель леса) (Алтайский край) и "Тимбэ продакшн Лтд. (Барнаул). Данные компании поставляют британскому концерну "БодиШоп" (</w:t>
      </w:r>
      <w:r>
        <w:rPr>
          <w:rFonts w:ascii="Times New Roman" w:hAnsi="Times New Roman" w:cs="Times New Roman"/>
          <w:sz w:val="24"/>
          <w:szCs w:val="24"/>
        </w:rPr>
        <w:t>The</w:t>
      </w:r>
      <w:r>
        <w:rPr>
          <w:rFonts w:ascii="Times New Roman" w:hAnsi="Times New Roman" w:cs="Times New Roman"/>
          <w:sz w:val="24"/>
          <w:szCs w:val="24"/>
          <w:lang w:val="ru-RU"/>
        </w:rPr>
        <w:t xml:space="preserve"> </w:t>
      </w:r>
      <w:r>
        <w:rPr>
          <w:rFonts w:ascii="Times New Roman" w:hAnsi="Times New Roman" w:cs="Times New Roman"/>
          <w:sz w:val="24"/>
          <w:szCs w:val="24"/>
        </w:rPr>
        <w:t>BodyShop</w:t>
      </w:r>
      <w:r>
        <w:rPr>
          <w:rFonts w:ascii="Times New Roman" w:hAnsi="Times New Roman" w:cs="Times New Roman"/>
          <w:sz w:val="24"/>
          <w:szCs w:val="24"/>
          <w:lang w:val="ru-RU"/>
        </w:rPr>
        <w:t>) производимую ими готовую продукцию, а также заготовки из березы.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"Прайсбэтч Лтд." - член Ассоциации экологически ответственных лесопромышленников России ВВФ.</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в) </w:t>
      </w:r>
      <w:r>
        <w:rPr>
          <w:rFonts w:ascii="Times New Roman" w:hAnsi="Times New Roman" w:cs="Times New Roman"/>
          <w:b/>
          <w:bCs/>
          <w:i/>
          <w:iCs/>
          <w:sz w:val="24"/>
          <w:szCs w:val="24"/>
          <w:lang w:val="ru-RU"/>
        </w:rPr>
        <w:t>"Алцем"</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Alcem</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UK</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Ltd</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Учредителями компании являются британская </w:t>
      </w:r>
      <w:r>
        <w:rPr>
          <w:rFonts w:ascii="Times New Roman" w:hAnsi="Times New Roman" w:cs="Times New Roman"/>
          <w:sz w:val="24"/>
          <w:szCs w:val="24"/>
        </w:rPr>
        <w:t>Aimet</w:t>
      </w:r>
      <w:r>
        <w:rPr>
          <w:rFonts w:ascii="Times New Roman" w:hAnsi="Times New Roman" w:cs="Times New Roman"/>
          <w:sz w:val="24"/>
          <w:szCs w:val="24"/>
          <w:lang w:val="ru-RU"/>
        </w:rPr>
        <w:t xml:space="preserve"> и швейцарская </w:t>
      </w:r>
      <w:r>
        <w:rPr>
          <w:rFonts w:ascii="Times New Roman" w:hAnsi="Times New Roman" w:cs="Times New Roman"/>
          <w:sz w:val="24"/>
          <w:szCs w:val="24"/>
        </w:rPr>
        <w:t>Sphinx</w:t>
      </w:r>
      <w:r>
        <w:rPr>
          <w:rFonts w:ascii="Times New Roman" w:hAnsi="Times New Roman" w:cs="Times New Roman"/>
          <w:sz w:val="24"/>
          <w:szCs w:val="24"/>
          <w:lang w:val="ru-RU"/>
        </w:rPr>
        <w:t>. Компания в 1999 г. приобрела у "Ниманор Инвестментс" (Кипр) 87,7% акций АО "Выборгская целлюлоза" (Ленинградская обл.). До этого комбинат сотрясали конфликты между акционерами и трудовым коллективом. Дело доходило до использования охранных агентств и вертолетов. Со сменой владельцев ситуация несколько нормализовалась.</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2000 г. комбинат сварил 27 тыс. т целлюлозы (50% было экспортировано в Китай, Эстонию, Западную Европу и страны СНГ) и произвел 25 тыс. т бумаги.</w:t>
      </w:r>
    </w:p>
    <w:p w:rsidR="00DB77E5" w:rsidRDefault="00DB77E5">
      <w:pPr>
        <w:ind w:firstLine="720"/>
        <w:jc w:val="both"/>
      </w:pPr>
      <w:r>
        <w:t>В том же году "Алцем" выкупила ОАО "Сясьский ЦБК" у кредиторов, став основным держателем его акций. Сясьский ЦБК в 2000 г. произвел 70 тыс. т целлюлозы и 24 тыс. т бумаги, он также способен выпускать до 50 тыс. т коробочного картона в год.</w:t>
      </w:r>
    </w:p>
    <w:p w:rsidR="00DB77E5" w:rsidRDefault="00DB77E5">
      <w:pPr>
        <w:jc w:val="both"/>
      </w:pPr>
    </w:p>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Нидерланды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Российская древесина занимает только 7% рынка страны, но часть лесоматериалов, ввозимых из скандинавских стран, Германии, Франции и Бельгии, может иметь российское происхождение. В 1999 г. Нидерланды ввезли 770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российских лесоматериалов в эквиваленте круглого леса (</w:t>
      </w:r>
      <w:r>
        <w:rPr>
          <w:rFonts w:ascii="Times New Roman" w:hAnsi="Times New Roman" w:cs="Times New Roman"/>
          <w:sz w:val="24"/>
          <w:szCs w:val="24"/>
        </w:rPr>
        <w:t>Eurostat</w:t>
      </w:r>
      <w:r>
        <w:rPr>
          <w:rFonts w:ascii="Times New Roman" w:hAnsi="Times New Roman" w:cs="Times New Roman"/>
          <w:sz w:val="24"/>
          <w:szCs w:val="24"/>
          <w:lang w:val="ru-RU"/>
        </w:rPr>
        <w:t xml:space="preserve"> 2000). В основном это были пиломатериалы из ели (85%), сосны (4%) и других пород (4%), фанера (7%) и круглые лесоматериалы (менее 1%).</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До перестройки Нидерланды импортировали около 900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год. В 1992 г. импорт упал до 400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но в 1999 г. вновь вырос. Новый подъем был связан со спросом на российские пиломатериалы (особенно после девальвации рубля в 1998 г.) и лиственницу как дешевую замену в строительстве другим породам (</w:t>
      </w:r>
      <w:r>
        <w:rPr>
          <w:rFonts w:ascii="Times New Roman" w:hAnsi="Times New Roman" w:cs="Times New Roman"/>
          <w:sz w:val="24"/>
          <w:szCs w:val="24"/>
        </w:rPr>
        <w:t>Van</w:t>
      </w:r>
      <w:r>
        <w:rPr>
          <w:rFonts w:ascii="Times New Roman" w:hAnsi="Times New Roman" w:cs="Times New Roman"/>
          <w:sz w:val="24"/>
          <w:szCs w:val="24"/>
          <w:lang w:val="ru-RU"/>
        </w:rPr>
        <w:t xml:space="preserve"> </w:t>
      </w:r>
      <w:r>
        <w:rPr>
          <w:rFonts w:ascii="Times New Roman" w:hAnsi="Times New Roman" w:cs="Times New Roman"/>
          <w:sz w:val="24"/>
          <w:szCs w:val="24"/>
        </w:rPr>
        <w:t>Dorp</w:t>
      </w:r>
      <w:r>
        <w:rPr>
          <w:rFonts w:ascii="Times New Roman" w:hAnsi="Times New Roman" w:cs="Times New Roman"/>
          <w:sz w:val="24"/>
          <w:szCs w:val="24"/>
          <w:lang w:val="ru-RU"/>
        </w:rPr>
        <w:t xml:space="preserve">, </w:t>
      </w:r>
      <w:r>
        <w:rPr>
          <w:rFonts w:ascii="Times New Roman" w:hAnsi="Times New Roman" w:cs="Times New Roman"/>
          <w:sz w:val="24"/>
          <w:szCs w:val="24"/>
        </w:rPr>
        <w:t>Kriesch</w:t>
      </w:r>
      <w:r>
        <w:rPr>
          <w:rFonts w:ascii="Times New Roman" w:hAnsi="Times New Roman" w:cs="Times New Roman"/>
          <w:sz w:val="24"/>
          <w:szCs w:val="24"/>
          <w:lang w:val="ru-RU"/>
        </w:rPr>
        <w:t>, 2000).</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Некоторые компании утверждают, что знают источники импортируемой ими древесины до уровня арендованного участка, но в действительности они обычно знают только месторасположение лесопилки и название региона. Большая часть пиломатериалов поступает из Архангельской обл., Карелии и Сибири, поставки из Ленинградской и Вологодской областей имеют меньшее значение. Крупнейшими импортерами из России, похоже, являются компании </w:t>
      </w:r>
      <w:r>
        <w:rPr>
          <w:rFonts w:ascii="Times New Roman" w:hAnsi="Times New Roman" w:cs="Times New Roman"/>
          <w:sz w:val="24"/>
          <w:szCs w:val="24"/>
        </w:rPr>
        <w:t>Jansen</w:t>
      </w:r>
      <w:r>
        <w:rPr>
          <w:rFonts w:ascii="Times New Roman" w:hAnsi="Times New Roman" w:cs="Times New Roman"/>
          <w:sz w:val="24"/>
          <w:szCs w:val="24"/>
          <w:lang w:val="ru-RU"/>
        </w:rPr>
        <w:t xml:space="preserve"> </w:t>
      </w:r>
      <w:r>
        <w:rPr>
          <w:rFonts w:ascii="Times New Roman" w:hAnsi="Times New Roman" w:cs="Times New Roman"/>
          <w:sz w:val="24"/>
          <w:szCs w:val="24"/>
        </w:rPr>
        <w:t>Nielsen</w:t>
      </w:r>
      <w:r>
        <w:rPr>
          <w:rFonts w:ascii="Times New Roman" w:hAnsi="Times New Roman" w:cs="Times New Roman"/>
          <w:sz w:val="24"/>
          <w:szCs w:val="24"/>
          <w:lang w:val="ru-RU"/>
        </w:rPr>
        <w:t xml:space="preserve"> </w:t>
      </w:r>
      <w:r>
        <w:rPr>
          <w:rFonts w:ascii="Times New Roman" w:hAnsi="Times New Roman" w:cs="Times New Roman"/>
          <w:sz w:val="24"/>
          <w:szCs w:val="24"/>
        </w:rPr>
        <w:t>Pilkes</w:t>
      </w:r>
      <w:r>
        <w:rPr>
          <w:rFonts w:ascii="Times New Roman" w:hAnsi="Times New Roman" w:cs="Times New Roman"/>
          <w:sz w:val="24"/>
          <w:szCs w:val="24"/>
          <w:lang w:val="ru-RU"/>
        </w:rPr>
        <w:t xml:space="preserve">, </w:t>
      </w:r>
      <w:r>
        <w:rPr>
          <w:rFonts w:ascii="Times New Roman" w:hAnsi="Times New Roman" w:cs="Times New Roman"/>
          <w:sz w:val="24"/>
          <w:szCs w:val="24"/>
        </w:rPr>
        <w:t>Kamphuys</w:t>
      </w:r>
      <w:r>
        <w:rPr>
          <w:rFonts w:ascii="Times New Roman" w:hAnsi="Times New Roman" w:cs="Times New Roman"/>
          <w:sz w:val="24"/>
          <w:szCs w:val="24"/>
          <w:lang w:val="ru-RU"/>
        </w:rPr>
        <w:t xml:space="preserve"> </w:t>
      </w:r>
      <w:r>
        <w:rPr>
          <w:rFonts w:ascii="Times New Roman" w:hAnsi="Times New Roman" w:cs="Times New Roman"/>
          <w:sz w:val="24"/>
          <w:szCs w:val="24"/>
        </w:rPr>
        <w:t>Loosbroek</w:t>
      </w:r>
      <w:r>
        <w:rPr>
          <w:rFonts w:ascii="Times New Roman" w:hAnsi="Times New Roman" w:cs="Times New Roman"/>
          <w:sz w:val="24"/>
          <w:szCs w:val="24"/>
          <w:lang w:val="ru-RU"/>
        </w:rPr>
        <w:t xml:space="preserve">, </w:t>
      </w:r>
      <w:r>
        <w:rPr>
          <w:rFonts w:ascii="Times New Roman" w:hAnsi="Times New Roman" w:cs="Times New Roman"/>
          <w:sz w:val="24"/>
          <w:szCs w:val="24"/>
        </w:rPr>
        <w:t>PontEecen</w:t>
      </w:r>
      <w:r>
        <w:rPr>
          <w:rFonts w:ascii="Times New Roman" w:hAnsi="Times New Roman" w:cs="Times New Roman"/>
          <w:sz w:val="24"/>
          <w:szCs w:val="24"/>
          <w:lang w:val="ru-RU"/>
        </w:rPr>
        <w:t xml:space="preserve"> (25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и </w:t>
      </w:r>
      <w:r>
        <w:rPr>
          <w:rFonts w:ascii="Times New Roman" w:hAnsi="Times New Roman" w:cs="Times New Roman"/>
          <w:sz w:val="24"/>
          <w:szCs w:val="24"/>
        </w:rPr>
        <w:t>Visand</w:t>
      </w:r>
      <w:r>
        <w:rPr>
          <w:rFonts w:ascii="Times New Roman" w:hAnsi="Times New Roman" w:cs="Times New Roman"/>
          <w:sz w:val="24"/>
          <w:szCs w:val="24"/>
          <w:lang w:val="ru-RU"/>
        </w:rPr>
        <w:t xml:space="preserve"> </w:t>
      </w:r>
      <w:r>
        <w:rPr>
          <w:rFonts w:ascii="Times New Roman" w:hAnsi="Times New Roman" w:cs="Times New Roman"/>
          <w:sz w:val="24"/>
          <w:szCs w:val="24"/>
        </w:rPr>
        <w:t>Nederland</w:t>
      </w:r>
      <w:r>
        <w:rPr>
          <w:rFonts w:ascii="Times New Roman" w:hAnsi="Times New Roman" w:cs="Times New Roman"/>
          <w:sz w:val="24"/>
          <w:szCs w:val="24"/>
          <w:lang w:val="ru-RU"/>
        </w:rPr>
        <w:t xml:space="preserve"> (17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Компания </w:t>
      </w:r>
      <w:r>
        <w:rPr>
          <w:rFonts w:ascii="Times New Roman" w:hAnsi="Times New Roman" w:cs="Times New Roman"/>
          <w:sz w:val="24"/>
          <w:szCs w:val="24"/>
        </w:rPr>
        <w:t>Visand</w:t>
      </w:r>
      <w:r>
        <w:rPr>
          <w:rFonts w:ascii="Times New Roman" w:hAnsi="Times New Roman" w:cs="Times New Roman"/>
          <w:sz w:val="24"/>
          <w:szCs w:val="24"/>
          <w:lang w:val="ru-RU"/>
        </w:rPr>
        <w:t xml:space="preserve"> </w:t>
      </w:r>
      <w:r>
        <w:rPr>
          <w:rFonts w:ascii="Times New Roman" w:hAnsi="Times New Roman" w:cs="Times New Roman"/>
          <w:sz w:val="24"/>
          <w:szCs w:val="24"/>
        </w:rPr>
        <w:t>Nederland</w:t>
      </w:r>
      <w:r>
        <w:rPr>
          <w:rFonts w:ascii="Times New Roman" w:hAnsi="Times New Roman" w:cs="Times New Roman"/>
          <w:sz w:val="24"/>
          <w:szCs w:val="24"/>
          <w:lang w:val="ru-RU"/>
        </w:rPr>
        <w:t xml:space="preserve"> в Архангельской обл. арендует лес и владеет лесопилками. По информации российской прессы, в 2000 г. компания собирается инвестировать около 2,5 млн. долл. в экономику региона.</w:t>
      </w:r>
    </w:p>
    <w:p w:rsidR="00DB77E5" w:rsidRDefault="00DB77E5">
      <w:pPr>
        <w:ind w:firstLine="720"/>
        <w:jc w:val="both"/>
      </w:pPr>
      <w:r>
        <w:t>Крупные импортеры российской древесины пока неохотно идут на контакты с неправительственными природоохранными организациями. Только некоторые из них знают о моратории на использование древесины из малонарушенных лесов Карелии и Мурманской области, но по крайней мере PontEecen, Visand Nederland и G. Wijma &amp; Zonen готовы к сотрудничеству.</w:t>
      </w:r>
    </w:p>
    <w:p w:rsidR="00DB77E5" w:rsidRDefault="00DB77E5">
      <w:pPr>
        <w:ind w:firstLine="720"/>
        <w:jc w:val="both"/>
      </w:pPr>
    </w:p>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Бельгия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Объемы экспорта российского леса в Бельгию составили в 1999 г. около 680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эквиваленте круглого леса (ЭКЛ) (5% лесного импорта страны). Около 80% древесины поступает в Бельгию из внетропических стран, - таких, как Германия, Нидерланды, а также из Скандинавии и стран Балтии (</w:t>
      </w:r>
      <w:r>
        <w:rPr>
          <w:rFonts w:ascii="Times New Roman" w:hAnsi="Times New Roman" w:cs="Times New Roman"/>
          <w:sz w:val="24"/>
          <w:szCs w:val="24"/>
        </w:rPr>
        <w:t>Van</w:t>
      </w:r>
      <w:r>
        <w:rPr>
          <w:rFonts w:ascii="Times New Roman" w:hAnsi="Times New Roman" w:cs="Times New Roman"/>
          <w:sz w:val="24"/>
          <w:szCs w:val="24"/>
          <w:lang w:val="ru-RU"/>
        </w:rPr>
        <w:t xml:space="preserve"> </w:t>
      </w:r>
      <w:r>
        <w:rPr>
          <w:rFonts w:ascii="Times New Roman" w:hAnsi="Times New Roman" w:cs="Times New Roman"/>
          <w:sz w:val="24"/>
          <w:szCs w:val="24"/>
        </w:rPr>
        <w:t>Dorp</w:t>
      </w:r>
      <w:r>
        <w:rPr>
          <w:rFonts w:ascii="Times New Roman" w:hAnsi="Times New Roman" w:cs="Times New Roman"/>
          <w:sz w:val="24"/>
          <w:szCs w:val="24"/>
          <w:lang w:val="ru-RU"/>
        </w:rPr>
        <w:t xml:space="preserve">, </w:t>
      </w:r>
      <w:r>
        <w:rPr>
          <w:rFonts w:ascii="Times New Roman" w:hAnsi="Times New Roman" w:cs="Times New Roman"/>
          <w:sz w:val="24"/>
          <w:szCs w:val="24"/>
        </w:rPr>
        <w:t>Kriesch</w:t>
      </w:r>
      <w:r>
        <w:rPr>
          <w:rFonts w:ascii="Times New Roman" w:hAnsi="Times New Roman" w:cs="Times New Roman"/>
          <w:sz w:val="24"/>
          <w:szCs w:val="24"/>
          <w:lang w:val="ru-RU"/>
        </w:rPr>
        <w:t>, 2000).</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импорте (в ЭКЛ) из России преобладают пиломатериалы (360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за ними следует круглый лес (270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и фанера (50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Объемы импорта из России достигали минимальных значений в 1996 г., после чего они стали расти, особенно в 1999 г.</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Большинство компаний ввозят лес из Республики Карелия и Архангельской обл., лишь некоторые - из Республики Коми, Вологодской, Кировской и Ленинградской областей и Сибири. Все компании плохо осведомлены об экологических последствиях заготовок закупаемой ими древесины.</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Большинство компаний знают источники закупаемой древесины до уровня лесопилки. Компания </w:t>
      </w:r>
      <w:r>
        <w:rPr>
          <w:rFonts w:ascii="Times New Roman" w:hAnsi="Times New Roman" w:cs="Times New Roman"/>
          <w:sz w:val="24"/>
          <w:szCs w:val="24"/>
        </w:rPr>
        <w:t>Solid</w:t>
      </w:r>
      <w:r>
        <w:rPr>
          <w:rFonts w:ascii="Times New Roman" w:hAnsi="Times New Roman" w:cs="Times New Roman"/>
          <w:sz w:val="24"/>
          <w:szCs w:val="24"/>
          <w:lang w:val="ru-RU"/>
        </w:rPr>
        <w:t xml:space="preserve"> является совладельцем лесопилки в Карелии, но также закупает древесину и в других районах (всего - около 70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ЭКЛ). Представители компании утверждают, что они не закупают древесину из малонарушенных лесов.</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Крупнейшими импортерами российской древесины кроме </w:t>
      </w:r>
      <w:r>
        <w:rPr>
          <w:rFonts w:ascii="Times New Roman" w:hAnsi="Times New Roman" w:cs="Times New Roman"/>
          <w:sz w:val="24"/>
          <w:szCs w:val="24"/>
        </w:rPr>
        <w:t>Solid</w:t>
      </w:r>
      <w:r>
        <w:rPr>
          <w:rFonts w:ascii="Times New Roman" w:hAnsi="Times New Roman" w:cs="Times New Roman"/>
          <w:sz w:val="24"/>
          <w:szCs w:val="24"/>
          <w:lang w:val="ru-RU"/>
        </w:rPr>
        <w:t xml:space="preserve"> являются </w:t>
      </w:r>
      <w:r>
        <w:rPr>
          <w:rFonts w:ascii="Times New Roman" w:hAnsi="Times New Roman" w:cs="Times New Roman"/>
          <w:sz w:val="24"/>
          <w:szCs w:val="24"/>
        </w:rPr>
        <w:t>Lemahieu</w:t>
      </w:r>
      <w:r>
        <w:rPr>
          <w:rFonts w:ascii="Times New Roman" w:hAnsi="Times New Roman" w:cs="Times New Roman"/>
          <w:sz w:val="24"/>
          <w:szCs w:val="24"/>
          <w:lang w:val="ru-RU"/>
        </w:rPr>
        <w:t xml:space="preserve">, </w:t>
      </w:r>
      <w:r>
        <w:rPr>
          <w:rFonts w:ascii="Times New Roman" w:hAnsi="Times New Roman" w:cs="Times New Roman"/>
          <w:sz w:val="24"/>
          <w:szCs w:val="24"/>
        </w:rPr>
        <w:t>Van</w:t>
      </w:r>
      <w:r>
        <w:rPr>
          <w:rFonts w:ascii="Times New Roman" w:hAnsi="Times New Roman" w:cs="Times New Roman"/>
          <w:sz w:val="24"/>
          <w:szCs w:val="24"/>
          <w:lang w:val="ru-RU"/>
        </w:rPr>
        <w:t xml:space="preserve"> </w:t>
      </w:r>
      <w:r>
        <w:rPr>
          <w:rFonts w:ascii="Times New Roman" w:hAnsi="Times New Roman" w:cs="Times New Roman"/>
          <w:sz w:val="24"/>
          <w:szCs w:val="24"/>
        </w:rPr>
        <w:t>Hoorebeke</w:t>
      </w:r>
      <w:r>
        <w:rPr>
          <w:rFonts w:ascii="Times New Roman" w:hAnsi="Times New Roman" w:cs="Times New Roman"/>
          <w:sz w:val="24"/>
          <w:szCs w:val="24"/>
          <w:lang w:val="ru-RU"/>
        </w:rPr>
        <w:t xml:space="preserve">, </w:t>
      </w:r>
      <w:r>
        <w:rPr>
          <w:rFonts w:ascii="Times New Roman" w:hAnsi="Times New Roman" w:cs="Times New Roman"/>
          <w:sz w:val="24"/>
          <w:szCs w:val="24"/>
        </w:rPr>
        <w:t>Vandecasteele</w:t>
      </w:r>
      <w:r>
        <w:rPr>
          <w:rFonts w:ascii="Times New Roman" w:hAnsi="Times New Roman" w:cs="Times New Roman"/>
          <w:sz w:val="24"/>
          <w:szCs w:val="24"/>
          <w:lang w:val="ru-RU"/>
        </w:rPr>
        <w:t xml:space="preserve"> и </w:t>
      </w:r>
      <w:r>
        <w:rPr>
          <w:rFonts w:ascii="Times New Roman" w:hAnsi="Times New Roman" w:cs="Times New Roman"/>
          <w:sz w:val="24"/>
          <w:szCs w:val="24"/>
        </w:rPr>
        <w:t>Stevens</w:t>
      </w:r>
      <w:r>
        <w:rPr>
          <w:rFonts w:ascii="Times New Roman" w:hAnsi="Times New Roman" w:cs="Times New Roman"/>
          <w:sz w:val="24"/>
          <w:szCs w:val="24"/>
          <w:lang w:val="ru-RU"/>
        </w:rPr>
        <w:t xml:space="preserve"> (расположены здесь в произвольном порядке). Причем две последние импортируют древесину не напрямую.</w:t>
      </w:r>
    </w:p>
    <w:p w:rsidR="00DB77E5" w:rsidRDefault="00DB77E5">
      <w:pPr>
        <w:ind w:firstLine="720"/>
        <w:jc w:val="both"/>
      </w:pPr>
      <w:r>
        <w:t>Компании слабо информированы о моратории. Наиболее открыты для сотрудничества с НПО Solid, Van Reeth (Cras Group), Van Steenberge и Mr. Pollet (агентство, работающее сразу на нескольких импортеров).</w:t>
      </w:r>
    </w:p>
    <w:p w:rsidR="00DB77E5" w:rsidRDefault="00DB77E5">
      <w:pPr>
        <w:ind w:firstLine="720"/>
        <w:jc w:val="both"/>
      </w:pPr>
    </w:p>
    <w:p w:rsidR="00DB77E5" w:rsidRDefault="00DB77E5">
      <w:pPr>
        <w:pStyle w:val="3"/>
        <w:jc w:val="center"/>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Австрия</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Общий объем импорта из России - 590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эквиваленте круглого леса, в котором 71% составляют пиломатериалы и 29% - фанера. Наиболее крупные компании, работающие в России: </w:t>
      </w:r>
      <w:r>
        <w:rPr>
          <w:rFonts w:ascii="Times New Roman" w:hAnsi="Times New Roman" w:cs="Times New Roman"/>
          <w:sz w:val="24"/>
          <w:szCs w:val="24"/>
        </w:rPr>
        <w:t>Frantschach</w:t>
      </w:r>
      <w:r>
        <w:rPr>
          <w:rFonts w:ascii="Times New Roman" w:hAnsi="Times New Roman" w:cs="Times New Roman"/>
          <w:sz w:val="24"/>
          <w:szCs w:val="24"/>
          <w:lang w:val="ru-RU"/>
        </w:rPr>
        <w:t xml:space="preserve">, </w:t>
      </w:r>
      <w:r>
        <w:rPr>
          <w:rFonts w:ascii="Times New Roman" w:hAnsi="Times New Roman" w:cs="Times New Roman"/>
          <w:sz w:val="24"/>
          <w:szCs w:val="24"/>
        </w:rPr>
        <w:t>Pisec</w:t>
      </w:r>
      <w:r>
        <w:rPr>
          <w:rFonts w:ascii="Times New Roman" w:hAnsi="Times New Roman" w:cs="Times New Roman"/>
          <w:sz w:val="24"/>
          <w:szCs w:val="24"/>
          <w:lang w:val="ru-RU"/>
        </w:rPr>
        <w:t xml:space="preserve">, </w:t>
      </w:r>
      <w:r>
        <w:rPr>
          <w:rFonts w:ascii="Times New Roman" w:hAnsi="Times New Roman" w:cs="Times New Roman"/>
          <w:sz w:val="24"/>
          <w:szCs w:val="24"/>
        </w:rPr>
        <w:t>Schweighofer</w:t>
      </w:r>
      <w:r>
        <w:rPr>
          <w:rFonts w:ascii="Times New Roman" w:hAnsi="Times New Roman" w:cs="Times New Roman"/>
          <w:sz w:val="24"/>
          <w:szCs w:val="24"/>
          <w:lang w:val="ru-RU"/>
        </w:rPr>
        <w:t xml:space="preserve"> и </w:t>
      </w:r>
      <w:r>
        <w:rPr>
          <w:rFonts w:ascii="Times New Roman" w:hAnsi="Times New Roman" w:cs="Times New Roman"/>
          <w:sz w:val="24"/>
          <w:szCs w:val="24"/>
        </w:rPr>
        <w:t>Leitinger</w:t>
      </w:r>
      <w:r>
        <w:rPr>
          <w:rFonts w:ascii="Times New Roman" w:hAnsi="Times New Roman" w:cs="Times New Roman"/>
          <w:sz w:val="24"/>
          <w:szCs w:val="24"/>
          <w:lang w:val="ru-RU"/>
        </w:rPr>
        <w:t>.</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а) </w:t>
      </w:r>
      <w:r>
        <w:rPr>
          <w:rFonts w:ascii="Times New Roman" w:hAnsi="Times New Roman" w:cs="Times New Roman"/>
          <w:b/>
          <w:bCs/>
          <w:i/>
          <w:iCs/>
          <w:sz w:val="24"/>
          <w:szCs w:val="24"/>
          <w:lang w:val="ru-RU"/>
        </w:rPr>
        <w:t>"Швайгхофер"</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Schweighofer</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"Швайгхофер" теперь является частью "СтураЭнсо". В 1999 г. импортировал из России и Украины около 250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лесоматериалов, в 2000 г. планировал ввезти только 100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В настоящий момент действует как импортное агентство, а почти все свои контракты передал "СтураЭнсо".</w:t>
      </w:r>
    </w:p>
    <w:p w:rsidR="00DB77E5" w:rsidRDefault="00DB77E5">
      <w:pPr>
        <w:pStyle w:val="a3"/>
        <w:jc w:val="both"/>
        <w:rPr>
          <w:rFonts w:ascii="Times New Roman" w:hAnsi="Times New Roman" w:cs="Times New Roman"/>
          <w:sz w:val="24"/>
          <w:szCs w:val="24"/>
        </w:rPr>
      </w:pPr>
      <w:r>
        <w:rPr>
          <w:rFonts w:ascii="Times New Roman" w:hAnsi="Times New Roman" w:cs="Times New Roman"/>
          <w:i/>
          <w:iCs/>
          <w:sz w:val="24"/>
          <w:szCs w:val="24"/>
        </w:rPr>
        <w:t xml:space="preserve">б) </w:t>
      </w:r>
      <w:r>
        <w:rPr>
          <w:rFonts w:ascii="Times New Roman" w:hAnsi="Times New Roman" w:cs="Times New Roman"/>
          <w:b/>
          <w:bCs/>
          <w:i/>
          <w:iCs/>
          <w:sz w:val="24"/>
          <w:szCs w:val="24"/>
        </w:rPr>
        <w:t>"Ляйтингер"</w:t>
      </w:r>
      <w:r>
        <w:rPr>
          <w:rFonts w:ascii="Times New Roman" w:hAnsi="Times New Roman" w:cs="Times New Roman"/>
          <w:i/>
          <w:iCs/>
          <w:sz w:val="24"/>
          <w:szCs w:val="24"/>
        </w:rPr>
        <w:t xml:space="preserve"> (Leitinger)</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"Ляйтингер" рубит в России около 50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в год. Компании принадлежит 51% в СП "Мадок" (Новгородская обл.), которое заготавливает около 300 тыс. м</w:t>
      </w:r>
      <w:r>
        <w:rPr>
          <w:rFonts w:ascii="Times New Roman" w:hAnsi="Times New Roman" w:cs="Times New Roman"/>
          <w:sz w:val="24"/>
          <w:szCs w:val="24"/>
          <w:vertAlign w:val="superscript"/>
          <w:lang w:val="ru-RU"/>
        </w:rPr>
        <w:t>3</w:t>
      </w:r>
      <w:r>
        <w:rPr>
          <w:rFonts w:ascii="Times New Roman" w:hAnsi="Times New Roman" w:cs="Times New Roman"/>
          <w:sz w:val="24"/>
          <w:szCs w:val="24"/>
          <w:lang w:val="ru-RU"/>
        </w:rPr>
        <w:t xml:space="preserve"> древесины в год ("Росбизнесконсалтинг", 13.03.2001). Предприятие прошло предварительную оценку на предмет сертификации по схеме </w:t>
      </w:r>
      <w:r>
        <w:rPr>
          <w:rFonts w:ascii="Times New Roman" w:hAnsi="Times New Roman" w:cs="Times New Roman"/>
          <w:sz w:val="24"/>
          <w:szCs w:val="24"/>
        </w:rPr>
        <w:t>FSC</w:t>
      </w:r>
      <w:r>
        <w:rPr>
          <w:rFonts w:ascii="Times New Roman" w:hAnsi="Times New Roman" w:cs="Times New Roman"/>
          <w:sz w:val="24"/>
          <w:szCs w:val="24"/>
          <w:lang w:val="ru-RU"/>
        </w:rPr>
        <w:t>, в аренде у него находится около 250 тыс. га лесов.</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в) </w:t>
      </w:r>
      <w:r>
        <w:rPr>
          <w:rFonts w:ascii="Times New Roman" w:hAnsi="Times New Roman" w:cs="Times New Roman"/>
          <w:b/>
          <w:bCs/>
          <w:i/>
          <w:iCs/>
          <w:sz w:val="24"/>
          <w:szCs w:val="24"/>
          <w:lang w:val="ru-RU"/>
        </w:rPr>
        <w:t>"Франтшах"</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Frantschach</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AG</w:t>
      </w:r>
      <w:r>
        <w:rPr>
          <w:rFonts w:ascii="Times New Roman" w:hAnsi="Times New Roman" w:cs="Times New Roman"/>
          <w:i/>
          <w:iCs/>
          <w:sz w:val="24"/>
          <w:szCs w:val="24"/>
          <w:lang w:val="ru-RU"/>
        </w:rPr>
        <w:t>)</w:t>
      </w:r>
    </w:p>
    <w:p w:rsidR="00DB77E5" w:rsidRDefault="00DB77E5">
      <w:pPr>
        <w:pStyle w:val="a3"/>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"Франтшах" владеет 20% акций Сыктывкарского ЛПК. </w:t>
      </w:r>
    </w:p>
    <w:p w:rsidR="00DB77E5" w:rsidRDefault="00DB77E5">
      <w:pPr>
        <w:pStyle w:val="a3"/>
        <w:jc w:val="both"/>
        <w:rPr>
          <w:rFonts w:ascii="Times New Roman" w:hAnsi="Times New Roman" w:cs="Times New Roman"/>
          <w:sz w:val="24"/>
          <w:szCs w:val="24"/>
          <w:lang w:val="ru-RU"/>
        </w:rPr>
      </w:pPr>
      <w:r>
        <w:rPr>
          <w:rFonts w:ascii="Times New Roman" w:hAnsi="Times New Roman" w:cs="Times New Roman"/>
          <w:i/>
          <w:iCs/>
          <w:sz w:val="24"/>
          <w:szCs w:val="24"/>
          <w:lang w:val="ru-RU"/>
        </w:rPr>
        <w:t xml:space="preserve">г) </w:t>
      </w:r>
      <w:r>
        <w:rPr>
          <w:rFonts w:ascii="Times New Roman" w:hAnsi="Times New Roman" w:cs="Times New Roman"/>
          <w:b/>
          <w:bCs/>
          <w:i/>
          <w:iCs/>
          <w:sz w:val="24"/>
          <w:szCs w:val="24"/>
          <w:lang w:val="ru-RU"/>
        </w:rPr>
        <w:t>"Писек"</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Pisec</w:t>
      </w:r>
      <w:r>
        <w:rPr>
          <w:rFonts w:ascii="Times New Roman" w:hAnsi="Times New Roman" w:cs="Times New Roman"/>
          <w:i/>
          <w:iCs/>
          <w:sz w:val="24"/>
          <w:szCs w:val="24"/>
          <w:lang w:val="ru-RU"/>
        </w:rPr>
        <w:t xml:space="preserve"> </w:t>
      </w:r>
      <w:r>
        <w:rPr>
          <w:rFonts w:ascii="Times New Roman" w:hAnsi="Times New Roman" w:cs="Times New Roman"/>
          <w:i/>
          <w:iCs/>
          <w:sz w:val="24"/>
          <w:szCs w:val="24"/>
        </w:rPr>
        <w:t>GmbH</w:t>
      </w:r>
      <w:r>
        <w:rPr>
          <w:rFonts w:ascii="Times New Roman" w:hAnsi="Times New Roman" w:cs="Times New Roman"/>
          <w:i/>
          <w:iCs/>
          <w:sz w:val="24"/>
          <w:szCs w:val="24"/>
          <w:lang w:val="ru-RU"/>
        </w:rPr>
        <w:t>)</w:t>
      </w:r>
    </w:p>
    <w:p w:rsidR="00DB77E5" w:rsidRDefault="00DB77E5">
      <w:pPr>
        <w:ind w:firstLine="720"/>
        <w:jc w:val="both"/>
      </w:pPr>
      <w:r>
        <w:t>"Писек" торгует лесом, целлюлозой и бумагой, закупая ежегодно в России и Украине около 200 тыс. м</w:t>
      </w:r>
      <w:r>
        <w:rPr>
          <w:vertAlign w:val="superscript"/>
        </w:rPr>
        <w:t>3</w:t>
      </w:r>
      <w:r>
        <w:t xml:space="preserve"> еловой древесины и лиственницу из Сибири. В России компания владеет (хотя бы частично) 14 лесопилками.</w:t>
      </w:r>
    </w:p>
    <w:p w:rsidR="00DB77E5" w:rsidRDefault="00DB77E5"/>
    <w:p w:rsidR="00DB77E5" w:rsidRDefault="00DB77E5">
      <w:bookmarkStart w:id="0" w:name="_GoBack"/>
      <w:bookmarkEnd w:id="0"/>
    </w:p>
    <w:sectPr w:rsidR="00DB77E5">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05F"/>
    <w:rsid w:val="00696624"/>
    <w:rsid w:val="00823A53"/>
    <w:rsid w:val="00DB77E5"/>
    <w:rsid w:val="00F34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F20398-416D-4D44-B43F-5C2FAF88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3">
    <w:name w:val="heading 3"/>
    <w:basedOn w:val="a"/>
    <w:link w:val="30"/>
    <w:uiPriority w:val="99"/>
    <w:qFormat/>
    <w:pPr>
      <w:spacing w:before="100" w:beforeAutospacing="1" w:after="100" w:afterAutospacing="1"/>
      <w:outlineLvl w:val="2"/>
    </w:pPr>
    <w:rPr>
      <w:rFonts w:ascii="Verdana" w:hAnsi="Verdana" w:cs="Verdana"/>
      <w:b/>
      <w:bCs/>
      <w:color w:val="00000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 w:type="character" w:styleId="a4">
    <w:name w:val="Hyperlink"/>
    <w:uiPriority w:val="99"/>
    <w:rPr>
      <w:color w:val="auto"/>
      <w:u w:val="single"/>
    </w:rPr>
  </w:style>
  <w:style w:type="paragraph" w:customStyle="1" w:styleId="sml">
    <w:name w:val="sml"/>
    <w:basedOn w:val="a"/>
    <w:uiPriority w:val="99"/>
    <w:pPr>
      <w:spacing w:before="100" w:beforeAutospacing="1" w:after="100" w:afterAutospacing="1"/>
    </w:pPr>
    <w:rPr>
      <w:rFonts w:ascii="Verdana" w:hAnsi="Verdana" w:cs="Verdana"/>
      <w:color w:val="333333"/>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21495</Words>
  <Characters>12253</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Купцы из Европы</vt:lpstr>
    </vt:vector>
  </TitlesOfParts>
  <Company>R-Style</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Купцы из Европы</dc:title>
  <dc:subject/>
  <dc:creator>Andrew Gabov</dc:creator>
  <cp:keywords/>
  <dc:description/>
  <cp:lastModifiedBy>admin</cp:lastModifiedBy>
  <cp:revision>2</cp:revision>
  <dcterms:created xsi:type="dcterms:W3CDTF">2014-01-27T10:03:00Z</dcterms:created>
  <dcterms:modified xsi:type="dcterms:W3CDTF">2014-01-27T10:03:00Z</dcterms:modified>
</cp:coreProperties>
</file>