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E3" w:rsidRDefault="00CB67E3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</w:p>
    <w:p w:rsidR="00CB67E3" w:rsidRDefault="00CB67E3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ИНФОРМАЦИЯ ДЛЯ ПРОВЕДЕНИЯ КЛАССНОГО ЧАСА НА ТЕМУ </w:t>
      </w:r>
    </w:p>
    <w:p w:rsidR="00CB67E3" w:rsidRDefault="00CB67E3">
      <w:pPr>
        <w:pStyle w:val="3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«ВРЕД КУРЕНИЯ»</w:t>
      </w:r>
    </w:p>
    <w:p w:rsidR="00CB67E3" w:rsidRDefault="00CB67E3">
      <w:pPr>
        <w:pStyle w:val="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Курение ускоряет рак</w:t>
      </w:r>
    </w:p>
    <w:p w:rsidR="00CB67E3" w:rsidRDefault="00CB67E3">
      <w:pPr>
        <w:pStyle w:val="a1"/>
      </w:pPr>
      <w:r>
        <w:t xml:space="preserve">Курение способно не только спровоцировать рак легких, но и подстегнуть рост уже существующих опухолей. Согласно одной из теорий, никотин из сигаретного дыма может стимулировать деление и размножение раковых клеток в легких. </w:t>
      </w:r>
    </w:p>
    <w:p w:rsidR="00CB67E3" w:rsidRDefault="00CB67E3">
      <w:pPr>
        <w:pStyle w:val="a1"/>
      </w:pPr>
      <w:r>
        <w:t xml:space="preserve">Элиот Спиндель из Орегонского национального центра исследования приматов изучал клетки людей с определенной формой опухоли легких. Он обнаружил в некоторых из опухолевых клеток рецепторы для ацетилхолина. Кроме того, сами клетки вырабатывают большие количества этого вещества. Раньше ацетилхолин считался исключительно нейротрансмиттером. Но его обнаружение в злокачественном новообразовании натолкнуло ученых на мысль, что клетки опухоли, вырабатывая ацетилхолин, стимулируют свой собственный рост - ведь это вещество помогает расти и делиться. Тому было найдено подтверждение - при обработке самостимулирующихся клеток атропином, блокирующим рецепторы ацетилхолина, рост этих клеток прекратился. </w:t>
      </w:r>
    </w:p>
    <w:p w:rsidR="00CB67E3" w:rsidRDefault="00CB67E3">
      <w:pPr>
        <w:pStyle w:val="a1"/>
      </w:pPr>
      <w:r>
        <w:t xml:space="preserve">Обычно считается, что курение вызывает рак, так как никотин вызывает мутации клеточных ДНК. Но кроме того, никотин является сильным активатором рецепторов ацетилхолина, а значит, может увеличивать скорость роста и размножения раковых клеток. </w:t>
      </w:r>
    </w:p>
    <w:p w:rsidR="00CB67E3" w:rsidRDefault="00CB67E3">
      <w:pPr>
        <w:pStyle w:val="a1"/>
        <w:rPr>
          <w:b/>
          <w:bCs/>
        </w:rPr>
      </w:pPr>
      <w:r>
        <w:rPr>
          <w:b/>
          <w:bCs/>
        </w:rPr>
        <w:t xml:space="preserve">Курение может вызвать рак поджелудочной железы </w:t>
      </w:r>
    </w:p>
    <w:p w:rsidR="00CB67E3" w:rsidRDefault="00CB67E3">
      <w:pPr>
        <w:pStyle w:val="a1"/>
      </w:pPr>
      <w:r>
        <w:t xml:space="preserve">Активное курение увеличивает вероятность развития не только рака легких, но и других видов злокачественных опухолей - в частности, рака поджелудочной железы. Об этом сообщили ученые из Иллинойса. </w:t>
      </w:r>
    </w:p>
    <w:p w:rsidR="00CB67E3" w:rsidRDefault="00CB67E3">
      <w:pPr>
        <w:pStyle w:val="a1"/>
      </w:pPr>
      <w:r>
        <w:t xml:space="preserve">Проанализировав клинические карты 18386 пациентов, которым был поставлен диагноз "рак поджелудочной железы", исследователи из Северо-западного Университета обнаружили, что число курильщиков среди них существенно больше, чем в среднем среди здоровых людей. Кроме того, у большинства курильщиков рак развивался в более раннем возрасте, чем у некурящих людей. </w:t>
      </w:r>
    </w:p>
    <w:p w:rsidR="00CB67E3" w:rsidRDefault="00CB67E3">
      <w:pPr>
        <w:pStyle w:val="a1"/>
      </w:pPr>
      <w:r>
        <w:t xml:space="preserve">Следует отметить, что рак поджелудочной железы - намного более опасная опухоль, чем "традиционный" для курильщиков рак легкого. Рак легкого сравнительно хорошо поддается как медикаментозному, так и хирургическому лечению, тогда как устранить опухоль поджелудочной железы практически невозможно.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Курение и алкоголь провоцируют рак полости рта </w:t>
      </w:r>
    </w:p>
    <w:p w:rsidR="00CB67E3" w:rsidRDefault="00CB67E3">
      <w:pPr>
        <w:pStyle w:val="a1"/>
      </w:pPr>
      <w:r>
        <w:t xml:space="preserve">Курение и употребление алкогольных напитков вызывают определенные изменения в клетках слизистой оболочки полости рта, провоцируя тем самым развитие злокачественных опухолей. К такому заключению пришли исследователи из Университета Гонконга. </w:t>
      </w:r>
    </w:p>
    <w:p w:rsidR="00CB67E3" w:rsidRDefault="00CB67E3">
      <w:pPr>
        <w:pStyle w:val="a1"/>
      </w:pPr>
      <w:r>
        <w:t xml:space="preserve">Обследовав несколько сотен людей, являющихся активными курильщиками или регулярно употребляющими алкоголь, ученые обнаружили у них в геноме клеток полости рта специфическую мутацию гена р15, выполняющего функцию супрессора роста и деления клеток. Дополнительные биохимические эксперименты показали, что эта мутация снижает активность гена, тем самым способствуя развитию злокачественных опухолей. </w:t>
      </w:r>
    </w:p>
    <w:p w:rsidR="00CB67E3" w:rsidRDefault="00CB67E3">
      <w:pPr>
        <w:pStyle w:val="a1"/>
      </w:pPr>
      <w:r>
        <w:t xml:space="preserve">"Обнаруженная нами мутация встречается только у нескольких процентов здоровых людей, - рассказал в интервью корреспонденту "Reuters" доктор Энтони По-Уинг Йен, один из авторов этого исследования. - Однако в том случае, если человек регулярно употребляет крепкие алкогольные напитки или же активно курит, вероятность появления у него мутации p15 возрастает до 60-70 процентов. Конечно, это еще не означает, что с вероятностью 60-70 процентов у него появится злокачественная опухоль, но полностью пренебрегать опасностью нельзя." </w:t>
      </w:r>
    </w:p>
    <w:p w:rsidR="00CB67E3" w:rsidRDefault="00CB67E3">
      <w:pPr>
        <w:pStyle w:val="a9"/>
        <w:rPr>
          <w:sz w:val="24"/>
          <w:szCs w:val="24"/>
        </w:rPr>
      </w:pPr>
    </w:p>
    <w:p w:rsidR="00CB67E3" w:rsidRDefault="00CB67E3">
      <w:pPr>
        <w:pStyle w:val="3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Кого рожают курящие женщины?</w:t>
      </w:r>
    </w:p>
    <w:p w:rsidR="00CB67E3" w:rsidRDefault="00CB67E3">
      <w:pPr>
        <w:pStyle w:val="a1"/>
      </w:pPr>
      <w:r>
        <w:t xml:space="preserve">Курить во время беременности плохо, просто недопустимо, ведь от этого рождаются слабенькие дети: весят они мало, болеют часто. Об этом знают все. А не так давно ученые доказали, что ребенок, еще в животе матери привыкший к никотину, рискует стать толстым курящим психом с преступными наклонностями и «волчьей пастью».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Дело было так</w:t>
      </w:r>
    </w:p>
    <w:p w:rsidR="00CB67E3" w:rsidRDefault="00CB67E3">
      <w:pPr>
        <w:pStyle w:val="a1"/>
      </w:pPr>
      <w:r>
        <w:t xml:space="preserve">Как не парадоксально, о вреде курения человечество узнало только в 50-х годах XX века, а до этого даже врачи были на сто процентов уверены, что табак абсолютно безвреден. Впрочем, смутное подозрение, что детям лучше все-таки не злоупотреблять никотином, закрадывалось. Не зря в середине 1920-х годов молодое советское правительство выпустило агитационный плакат с предупреждением: «Курящие школьники учатся хуже некурящих». </w:t>
      </w:r>
    </w:p>
    <w:p w:rsidR="00CB67E3" w:rsidRDefault="00CB67E3">
      <w:pPr>
        <w:pStyle w:val="a1"/>
      </w:pPr>
      <w:r>
        <w:t xml:space="preserve">Отношение к курению резко ухудшилось лишь в 1956 году, когда 40 тысяч врачей из разных стран сопоставили истории болезней своих пациентов. Тут-то и выяснилось, что заядлые курильщики во много раз чаще некурящих болеют сердечно-сосудистыми и легочными заболеваниями, а также раком легких. </w:t>
      </w:r>
    </w:p>
    <w:p w:rsidR="00CB67E3" w:rsidRDefault="00CB67E3">
      <w:pPr>
        <w:pStyle w:val="a1"/>
      </w:pPr>
      <w:r>
        <w:t xml:space="preserve">«Каких еще бед ждать от табака?» - испугались ученые и в спешном порядке занялись изучением влияния никотина на живые организмы. Эксперименты на животных доказали, что звери от табака гибнут. Видимо, именно тогда возникло выражение: «Капля никотина убивает лошадь». Постепенно ученым открывались все новые факты и о действии сигарет на человеческий организм. Оказалось, что от курения страдают не только легкие, бронхи и сердце, но и ухудшается работа желез внутренней секреции, нарушается пищеварение, портится характер и зубы, снижается потенция. Однако самый большой вред курение наносит нерожденным детям.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Зачем вы девушки... </w:t>
      </w:r>
    </w:p>
    <w:p w:rsidR="00CB67E3" w:rsidRDefault="00CB67E3">
      <w:pPr>
        <w:pStyle w:val="a1"/>
      </w:pPr>
      <w:r>
        <w:t xml:space="preserve">Весь никотин, угарный газ, бенз/а/пирен и даже некоторые радиоактивные вещества из сигарет, попадая в организм беременной женщины, после первой же затяжки моментально проникают сквозь плаценту к ребенку. Причем концентрация всех этих веществ в организме плода гораздо выше, чем крови матери! Что происходит дальше, можно легко себе представить. От никотина возникает спазм сосудов плаценты, и у ребенка возникает кислородное голодание. Ядовитые вещества действуют на все его нежные органы, мешают малышу нормально развиваться. </w:t>
      </w:r>
    </w:p>
    <w:p w:rsidR="00CB67E3" w:rsidRDefault="00CB67E3">
      <w:pPr>
        <w:pStyle w:val="a1"/>
      </w:pPr>
      <w:r>
        <w:t xml:space="preserve">В результате большинство детей, рожденных курильщицами, появляются на свет с низким весом, часто болеют, развиваются медленнее, чем их сверстники, чаще умирают в детстве. Статистика показывает: курение (независимо от количества выкуриваемых сигарет) во время беременности увеличивает риск ее неблагоприятного завершения почти в 2 раза! </w:t>
      </w:r>
    </w:p>
    <w:p w:rsidR="00CB67E3" w:rsidRDefault="00CB67E3">
      <w:pPr>
        <w:pStyle w:val="a1"/>
      </w:pPr>
      <w:r>
        <w:t xml:space="preserve">После того, как ученые опубликовали эти шокирующие данные, стало ясно: бросить курить еще до начала беременности - единственный способ родить здорового ребенка. Однако даже тогда, когда об опасности сигарет стало известно всем будущим мамам, многие женщины так и не смогли на девять месяцев отказаться от дурной привычки. Предостережения о недостаточности веса и загадочной задержке внутриутробного развития звучали абстрактно, а психическая и физическая никотиновая зависимость была реальной. Бросить курить не помогали ни позитивный настрой, ни никотиновые пластыри и жвачки, ни сеансы психотерапии и иглоукалывания. Примерно 25% всех беременных женщин продолжали курить.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Мозговой штурм </w:t>
      </w:r>
    </w:p>
    <w:p w:rsidR="00CB67E3" w:rsidRDefault="00CB67E3">
      <w:pPr>
        <w:pStyle w:val="a1"/>
      </w:pPr>
      <w:r>
        <w:t xml:space="preserve">К концу XX века новые данные о влиянии курения на беременность потрясли медицинский мир. Выяснилось, что никотин плохо действует не только на физическое, но и на психическое состояние будущего ребенка. Немецкие ученые доказали, что для детей курящих матерей уже в раннем возрасте характерны невнимательность, импульсивность и бесполезная сверхактивность, даже уровень умственного развития у них ниже среднего. </w:t>
      </w:r>
    </w:p>
    <w:p w:rsidR="00CB67E3" w:rsidRDefault="00CB67E3">
      <w:pPr>
        <w:pStyle w:val="a1"/>
      </w:pPr>
      <w:r>
        <w:t xml:space="preserve">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аутизма, психической болезни, при которой человек не может контрактовать с окружающей действительностью и ориентируется на мир собственных переживаний. </w:t>
      </w:r>
    </w:p>
    <w:p w:rsidR="00CB67E3" w:rsidRDefault="00CB67E3">
      <w:pPr>
        <w:pStyle w:val="a1"/>
      </w:pPr>
      <w:r>
        <w:t xml:space="preserve">Пытаясь объяснить полученный факт, ученые предположили, что во всем виновато недостаточное снабжение мозга зародыша кислородом. Кроме того, не исключено, что в никотин влияет на особые гены, отвечающие за психомоторные функции. Международная группа исследователей из университета Эмори в Атланте (штат Джорджия) обнаружила связь между курением беременных и последующей склонностью детей к преступности. Они обобщили сведения о четырех тысячах мужчин, родившихся в Копенгагене с сентября 1951 года по декабрь 1961, а также истории их арестов к 34 годам. Оказалось, что те мужчины, чьи матери курили во время беременности, в 1,6 раза чаще оказывались в тюрьме за ненасильственные преступления и в 2 раза чаще за насильственные.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Дальше-больше </w:t>
      </w:r>
    </w:p>
    <w:p w:rsidR="00CB67E3" w:rsidRDefault="00CB67E3">
      <w:pPr>
        <w:pStyle w:val="a1"/>
      </w:pPr>
      <w:r>
        <w:t xml:space="preserve">На этом пугающие открытия не закончились. В 2003 году британские ученые выявили зависимость курения на раннем этапе беременности и рождением ребенка с расщелиной лица. По словам автора проведенного исследования Питера Мосси (профессора стоматологического факультета университета в Данди), формирование неба происходит на 6-8 неделе беременности, и курение будущей мамы в этот период может проявиться в виде «волчьей пасти» или «заячьей губы» у ребенка. </w:t>
      </w:r>
    </w:p>
    <w:p w:rsidR="00CB67E3" w:rsidRDefault="00CB67E3">
      <w:pPr>
        <w:pStyle w:val="a1"/>
      </w:pPr>
      <w:r>
        <w:t xml:space="preserve">Дополнительные исследования подтвердили догадку. 42% матерей, дети которых родились с дефектом лица, курили, будучи беременными. Что касается некурящих матерей, то у них такие «неправильные» дети рождались в два раза реже. </w:t>
      </w:r>
    </w:p>
    <w:p w:rsidR="00CB67E3" w:rsidRDefault="00CB67E3">
      <w:pPr>
        <w:pStyle w:val="a1"/>
      </w:pPr>
      <w:r>
        <w:t xml:space="preserve">Примерно в это же время американские исследователи доказали, что у женщин, куривших во время беременности, значительно чаще рождаются косолапые дети. Риск косолапости среди таких детей выше на 34%. А если к тому же курение матери сочетается с наследственным фактором, то риск косолапости возрастает в 20 раз. </w:t>
      </w:r>
    </w:p>
    <w:p w:rsidR="00CB67E3" w:rsidRDefault="00CB67E3">
      <w:pPr>
        <w:pStyle w:val="2"/>
        <w:numPr>
          <w:ilvl w:val="0"/>
          <w:numId w:val="0"/>
        </w:numPr>
        <w:rPr>
          <w:rFonts w:ascii="Arial" w:hAnsi="Arial"/>
          <w:sz w:val="24"/>
          <w:szCs w:val="24"/>
        </w:rPr>
      </w:pPr>
    </w:p>
    <w:p w:rsidR="00CB67E3" w:rsidRDefault="00CB67E3">
      <w:pPr>
        <w:pStyle w:val="2"/>
        <w:tabs>
          <w:tab w:val="left" w:pos="0"/>
        </w:tabs>
        <w:rPr>
          <w:rFonts w:ascii="Arial" w:hAnsi="Arial"/>
          <w:sz w:val="24"/>
          <w:szCs w:val="24"/>
        </w:rPr>
      </w:pPr>
    </w:p>
    <w:p w:rsidR="00CB67E3" w:rsidRDefault="00CB67E3">
      <w:pPr>
        <w:pStyle w:val="2"/>
        <w:tabs>
          <w:tab w:val="left" w:pos="0"/>
        </w:tabs>
        <w:rPr>
          <w:rFonts w:ascii="Arial" w:hAnsi="Arial"/>
          <w:sz w:val="24"/>
          <w:szCs w:val="24"/>
        </w:rPr>
      </w:pPr>
    </w:p>
    <w:p w:rsidR="00CB67E3" w:rsidRDefault="00CB67E3">
      <w:pPr>
        <w:pStyle w:val="2"/>
        <w:tabs>
          <w:tab w:val="left" w:pos="0"/>
        </w:tabs>
        <w:rPr>
          <w:rFonts w:ascii="Arial" w:hAnsi="Arial"/>
          <w:sz w:val="24"/>
          <w:szCs w:val="24"/>
        </w:rPr>
      </w:pPr>
    </w:p>
    <w:p w:rsidR="00CB67E3" w:rsidRDefault="00CB67E3">
      <w:r>
        <w:br w:type="page"/>
      </w:r>
    </w:p>
    <w:p w:rsidR="00CB67E3" w:rsidRDefault="00CB67E3">
      <w:pPr>
        <w:pStyle w:val="2"/>
        <w:tabs>
          <w:tab w:val="left" w:pos="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И, наконец, самые свежие данные </w:t>
      </w:r>
    </w:p>
    <w:p w:rsidR="00CB67E3" w:rsidRDefault="00CB67E3">
      <w:pPr>
        <w:pStyle w:val="a1"/>
      </w:pPr>
      <w:r>
        <w:t xml:space="preserve">1. Дети женщин, куривших во время беременности, на треть чаще, чем все остальные, рискуют к 16 годам заполучить диабет или ожирение. </w:t>
      </w:r>
    </w:p>
    <w:p w:rsidR="00CB67E3" w:rsidRDefault="00CB67E3">
      <w:pPr>
        <w:pStyle w:val="a1"/>
      </w:pPr>
      <w:r>
        <w:t xml:space="preserve">2. У мальчиков, родившихся у курящих матерей, яички имеют меньшие размеры, а концентрация сперматозоидов в сперме в среднем на 20% ниже, чем у детей некурящих. </w:t>
      </w:r>
    </w:p>
    <w:p w:rsidR="00CB67E3" w:rsidRDefault="00CB67E3">
      <w:pPr>
        <w:pStyle w:val="a1"/>
        <w:numPr>
          <w:ilvl w:val="0"/>
          <w:numId w:val="2"/>
        </w:numPr>
        <w:tabs>
          <w:tab w:val="left" w:pos="720"/>
        </w:tabs>
      </w:pPr>
      <w:r>
        <w:t>Дети матерей, куривших во время беременности, в несколько раз чаще сами начинают курить, чем дети, чьи матери во время беременности не курили.</w:t>
      </w:r>
    </w:p>
    <w:p w:rsidR="00CB67E3" w:rsidRDefault="00CB67E3">
      <w:pPr>
        <w:pStyle w:val="a9"/>
      </w:pPr>
    </w:p>
    <w:p w:rsidR="00CB67E3" w:rsidRDefault="00CB67E3">
      <w:pPr>
        <w:pStyle w:val="a9"/>
      </w:pPr>
    </w:p>
    <w:p w:rsidR="00CB67E3" w:rsidRDefault="00CB67E3">
      <w:pPr>
        <w:pStyle w:val="a9"/>
      </w:pPr>
    </w:p>
    <w:p w:rsidR="00CB67E3" w:rsidRDefault="00CB67E3">
      <w:pPr>
        <w:pStyle w:val="a1"/>
      </w:pPr>
      <w:r>
        <w:t xml:space="preserve">Сейчас все больше ребят начинают курить с 10-12 лет. Знаете, за все в нашей жизни приходится платить: за образование, за еду, тепло. За сигареты тоже, и не просто 7-10 руб. за пачку, а своим здоровьем, жизнью. Все эти люди, которых вы видели в фильме, просто заплатили за свое пристрастие. И подобных им людей очень много. Во всем мире от болезней, связанных с потреблением табака, преждевременно умирает около 2,5 млн. человек, т. е. примерно каждые 13 секунд 1 человек. </w:t>
      </w:r>
    </w:p>
    <w:p w:rsidR="00CB67E3" w:rsidRDefault="00CB67E3">
      <w:pPr>
        <w:pStyle w:val="a1"/>
      </w:pPr>
      <w:r>
        <w:t xml:space="preserve">Итак, почему же люди начинают курить? Этому есть несколько причин: расслабиться, собрать мысли, лекарство от стрессов или "за компанию", но самая основная причина - это то, что широкая реклама сигарет через все СМИ (кино, ТВ, журналы, рекламные щиты и т. д.) показывают нам "престижность" образа курильщика. </w:t>
      </w:r>
    </w:p>
    <w:p w:rsidR="00CB67E3" w:rsidRDefault="00CB67E3">
      <w:pPr>
        <w:pStyle w:val="a1"/>
      </w:pPr>
      <w:r>
        <w:t xml:space="preserve">Так о чем же нас предупреждает Минздрав? При курении образуется до шести тысяч вредных для организма компонентов, причем 80 из них стимулируют образование раковых клеток и около 30 относятся к ядам натурального действия, главным образом никотин, угарный газ, канцерогенные смолы, радиоактивные изотопы и т.д. </w:t>
      </w:r>
    </w:p>
    <w:p w:rsidR="00CB67E3" w:rsidRDefault="00CB67E3">
      <w:pPr>
        <w:pStyle w:val="a1"/>
      </w:pPr>
      <w:r>
        <w:t xml:space="preserve">Как вы думаете, является ли никотин наркотиком? Одни говорят, что нет, другие считают, что да. В конце 80-х гг. никотин Всемирной Организацией Здравоохранения (ВОЗ) был причислен к мягким, но наркотикам! Действие никотина на организм является точно таким же как и у наркотиков.  </w:t>
      </w:r>
    </w:p>
    <w:p w:rsidR="00CB67E3" w:rsidRDefault="00CB67E3">
      <w:pPr>
        <w:pStyle w:val="a1"/>
      </w:pPr>
      <w:r>
        <w:t xml:space="preserve">Вы смотрели фильм "Белое солнце пустыни?" Помните Верещагина? Павел Луспекаев - актер, который его сыграл. У него было тяжелейшее заболевание - облитерирующий эндартериит, т.е. поражение конечностей. В период съемок он уже был на протезах, потому что незадолго до этого ему ампутировали ноги из-за начавшейся гангрены. Он испытывал нечеловеческие муки. Но даже после этого он продолжал курить. Поэтому никакое лекарство ему не помогало, да и не могло помочь. В народе его заболевание метко назвали "ноги курильщика". Когда он умер, ему было около 40 лет. </w:t>
      </w:r>
    </w:p>
    <w:p w:rsidR="00CB67E3" w:rsidRDefault="00CB67E3">
      <w:pPr>
        <w:pStyle w:val="a1"/>
      </w:pPr>
      <w:r>
        <w:t xml:space="preserve">Точно также можно развенчать один за другим все пункты, из которых складывается этот ложный имидж "престижности" курения. В итоге мы получаем не "престижный" образ курильщика, а образ неудачника, к тому же умершего от рака легких или других болезней. УСПЕХ ли это??? </w:t>
      </w:r>
    </w:p>
    <w:p w:rsidR="00CB67E3" w:rsidRDefault="00CB67E3">
      <w:pPr>
        <w:pStyle w:val="a1"/>
      </w:pPr>
      <w:r>
        <w:t xml:space="preserve">Если вы курите и хотите бросить, то вы сами сможете найти эти методики, я лишь просто могу посоветовать, как это можно начать делать, а также сказать, что для этого в первую очередь требуется. Прежде всего вам необходимо решить измениться. Если вы примете такое решение и проявите сильную волю, то вы сумеете это сделать, у вас обязательно все получится. Для того, чтобы было легче соблюдать свое решение измениться, нужно, прежде всего, отказаться от старых привычек. </w:t>
      </w:r>
    </w:p>
    <w:p w:rsidR="00CB67E3" w:rsidRDefault="00CB67E3">
      <w:pPr>
        <w:pStyle w:val="a9"/>
        <w:rPr>
          <w:sz w:val="24"/>
          <w:szCs w:val="24"/>
        </w:rPr>
      </w:pPr>
      <w:bookmarkStart w:id="0" w:name="_GoBack"/>
      <w:bookmarkEnd w:id="0"/>
    </w:p>
    <w:sectPr w:rsidR="00CB67E3">
      <w:footnotePr>
        <w:pos w:val="beneathText"/>
      </w:footnotePr>
      <w:pgSz w:w="11905" w:h="16837"/>
      <w:pgMar w:top="740" w:right="1134" w:bottom="7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7E3"/>
    <w:rsid w:val="00906423"/>
    <w:rsid w:val="00A6794C"/>
    <w:rsid w:val="00C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99A3-53E8-4BA2-9BB9-2451B8C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paragraph" w:styleId="a1">
    <w:name w:val="Body Text"/>
    <w:basedOn w:val="a"/>
    <w:pPr>
      <w:spacing w:after="120"/>
    </w:p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6">
    <w:name w:val="Title"/>
    <w:basedOn w:val="a0"/>
    <w:next w:val="a7"/>
    <w:qFormat/>
  </w:style>
  <w:style w:type="paragraph" w:styleId="a7">
    <w:name w:val="Subtitle"/>
    <w:basedOn w:val="a0"/>
    <w:next w:val="a1"/>
    <w:qFormat/>
    <w:pPr>
      <w:jc w:val="center"/>
    </w:pPr>
    <w:rPr>
      <w:i/>
      <w:iCs/>
    </w:rPr>
  </w:style>
  <w:style w:type="paragraph" w:styleId="a8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9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CoolReferat.com</vt:lpstr>
      <vt:lpstr>        ИНФОРМАЦИЯ ДЛЯ ПРОВЕДЕНИЯ КЛАССНОГО ЧАСА НА ТЕМУ </vt:lpstr>
      <vt:lpstr>        «ВРЕД КУРЕНИЯ»</vt:lpstr>
      <vt:lpstr>        Курение ускоряет рак</vt:lpstr>
      <vt:lpstr>    Курение и алкоголь провоцируют рак полости рта </vt:lpstr>
      <vt:lpstr>        Кого рожают курящие женщины?</vt:lpstr>
      <vt:lpstr>    Дело было так</vt:lpstr>
      <vt:lpstr>    Зачем вы девушки... </vt:lpstr>
      <vt:lpstr>    Мозговой штурм </vt:lpstr>
      <vt:lpstr>    Дальше-больше </vt:lpstr>
      <vt:lpstr>    </vt:lpstr>
      <vt:lpstr>    </vt:lpstr>
      <vt:lpstr>    </vt:lpstr>
      <vt:lpstr>    </vt:lpstr>
      <vt:lpstr>    И, наконец, самые свежие данные </vt:lpstr>
    </vt:vector>
  </TitlesOfParts>
  <Company>Microsoft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2008-09-29T16:18:00Z</cp:lastPrinted>
  <dcterms:created xsi:type="dcterms:W3CDTF">2014-08-15T17:06:00Z</dcterms:created>
  <dcterms:modified xsi:type="dcterms:W3CDTF">2014-08-15T17:06:00Z</dcterms:modified>
</cp:coreProperties>
</file>