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CD" w:rsidRPr="00251825" w:rsidRDefault="006B641D" w:rsidP="00251825">
      <w:pPr>
        <w:spacing w:line="360" w:lineRule="auto"/>
        <w:ind w:firstLine="709"/>
        <w:jc w:val="both"/>
        <w:rPr>
          <w:b/>
          <w:sz w:val="28"/>
          <w:lang w:val="uk-UA"/>
        </w:rPr>
      </w:pPr>
      <w:r w:rsidRPr="00251825">
        <w:rPr>
          <w:b/>
          <w:sz w:val="28"/>
        </w:rPr>
        <w:t>Л</w:t>
      </w:r>
      <w:r w:rsidR="00C704FF" w:rsidRPr="00251825">
        <w:rPr>
          <w:b/>
          <w:sz w:val="28"/>
        </w:rPr>
        <w:t>ечение</w:t>
      </w:r>
      <w:r w:rsidR="00F203CD" w:rsidRPr="00251825">
        <w:rPr>
          <w:b/>
          <w:sz w:val="28"/>
        </w:rPr>
        <w:t xml:space="preserve"> боли при рев</w:t>
      </w:r>
      <w:r w:rsidR="00251825">
        <w:rPr>
          <w:b/>
          <w:sz w:val="28"/>
        </w:rPr>
        <w:t>матоидных заболеваниях суставов</w:t>
      </w:r>
    </w:p>
    <w:p w:rsidR="00F203CD" w:rsidRPr="00251825" w:rsidRDefault="00F203CD" w:rsidP="00251825">
      <w:pPr>
        <w:spacing w:line="360" w:lineRule="auto"/>
        <w:ind w:firstLine="709"/>
        <w:jc w:val="both"/>
        <w:rPr>
          <w:b/>
          <w:sz w:val="28"/>
        </w:rPr>
      </w:pPr>
    </w:p>
    <w:p w:rsidR="00893924" w:rsidRPr="00251825" w:rsidRDefault="00773E5E" w:rsidP="00251825">
      <w:pPr>
        <w:spacing w:line="360" w:lineRule="auto"/>
        <w:ind w:firstLine="709"/>
        <w:jc w:val="both"/>
        <w:rPr>
          <w:sz w:val="28"/>
          <w:lang w:val="uk-UA"/>
        </w:rPr>
      </w:pPr>
      <w:r w:rsidRPr="00251825">
        <w:rPr>
          <w:sz w:val="28"/>
        </w:rPr>
        <w:t>При проведении Международной декады заболеваний костей и суставов (2000–2010) выделены следующие заболевания, имеющие наиболее важное медико-социальное значение для общества: остеоартроз, остеопороз, боль в нижней части спины, ревматоидный артрит, травматические повреждения.</w:t>
      </w:r>
    </w:p>
    <w:p w:rsidR="00C704FF" w:rsidRPr="00251825" w:rsidRDefault="00F203CD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Наиболее распространенным ревматическим заболеванием</w:t>
      </w:r>
      <w:r w:rsidR="00773E5E" w:rsidRPr="00251825">
        <w:rPr>
          <w:sz w:val="28"/>
        </w:rPr>
        <w:t xml:space="preserve"> является остеоартроз (ОА). Это хроническое невоспалительное заболевание суставов (суставных хрящей) и окружающих их тканей. По статистике от остеоартроза страдает от 10 до 16% населения Земного шара.</w:t>
      </w:r>
      <w:r w:rsidR="000A2200" w:rsidRPr="00251825">
        <w:rPr>
          <w:sz w:val="28"/>
        </w:rPr>
        <w:t xml:space="preserve"> Частота ОА прогрессирующе увеличивается с возрастом (5). </w:t>
      </w:r>
      <w:r w:rsidR="00773E5E" w:rsidRPr="00251825">
        <w:rPr>
          <w:sz w:val="28"/>
        </w:rPr>
        <w:t xml:space="preserve"> </w:t>
      </w:r>
      <w:r w:rsidR="00563F38" w:rsidRPr="00251825">
        <w:rPr>
          <w:sz w:val="28"/>
        </w:rPr>
        <w:t xml:space="preserve">  </w:t>
      </w:r>
      <w:r w:rsidR="00C16B28" w:rsidRPr="00251825">
        <w:rPr>
          <w:sz w:val="28"/>
        </w:rPr>
        <w:t xml:space="preserve">Ревматоидный артрит  (РА) </w:t>
      </w:r>
      <w:r w:rsidR="000A2200" w:rsidRPr="00251825">
        <w:rPr>
          <w:sz w:val="28"/>
        </w:rPr>
        <w:t xml:space="preserve">- </w:t>
      </w:r>
      <w:r w:rsidR="00C16B28" w:rsidRPr="00251825">
        <w:rPr>
          <w:sz w:val="28"/>
        </w:rPr>
        <w:t>хроническое системное заболевание соединительной ткани, при котором в результате иммуновоспалительного процесса преимущественно поражаются периферические суставы с развитием в них э</w:t>
      </w:r>
      <w:r w:rsidR="00286ABB" w:rsidRPr="00251825">
        <w:rPr>
          <w:sz w:val="28"/>
        </w:rPr>
        <w:t>розивно-деструктивных изменений</w:t>
      </w:r>
      <w:r w:rsidR="00C16B28" w:rsidRPr="00251825">
        <w:rPr>
          <w:sz w:val="28"/>
        </w:rPr>
        <w:t xml:space="preserve"> (2)</w:t>
      </w:r>
      <w:r w:rsidR="00286ABB" w:rsidRPr="00251825">
        <w:rPr>
          <w:sz w:val="28"/>
        </w:rPr>
        <w:t>.</w:t>
      </w:r>
    </w:p>
    <w:p w:rsidR="00F203CD" w:rsidRPr="00251825" w:rsidRDefault="007A7A5A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Р</w:t>
      </w:r>
      <w:r w:rsidR="00C16B28" w:rsidRPr="00251825">
        <w:rPr>
          <w:sz w:val="28"/>
        </w:rPr>
        <w:t xml:space="preserve">аспространенность </w:t>
      </w:r>
      <w:r w:rsidRPr="00251825">
        <w:rPr>
          <w:sz w:val="28"/>
        </w:rPr>
        <w:t xml:space="preserve">ревматоидного артрита </w:t>
      </w:r>
      <w:r w:rsidR="00C16B28" w:rsidRPr="00251825">
        <w:rPr>
          <w:sz w:val="28"/>
        </w:rPr>
        <w:t xml:space="preserve">в популяции </w:t>
      </w:r>
      <w:r w:rsidR="00286ABB" w:rsidRPr="00251825">
        <w:rPr>
          <w:sz w:val="28"/>
        </w:rPr>
        <w:t xml:space="preserve">достигает 1,0 %, а экономические потери для общества сопоставимы с таковыми при ишемической болезни сердца (1). </w:t>
      </w:r>
    </w:p>
    <w:p w:rsidR="007A7A5A" w:rsidRPr="00251825" w:rsidRDefault="00286ABB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Возраст</w:t>
      </w:r>
      <w:r w:rsidR="00F203CD" w:rsidRPr="00251825">
        <w:rPr>
          <w:sz w:val="28"/>
        </w:rPr>
        <w:t>,</w:t>
      </w:r>
      <w:r w:rsidRPr="00251825">
        <w:rPr>
          <w:sz w:val="28"/>
        </w:rPr>
        <w:t xml:space="preserve"> в котором у </w:t>
      </w:r>
      <w:r w:rsidR="00F203CD" w:rsidRPr="00251825">
        <w:rPr>
          <w:sz w:val="28"/>
        </w:rPr>
        <w:t>большинства</w:t>
      </w:r>
      <w:r w:rsidRPr="00251825">
        <w:rPr>
          <w:sz w:val="28"/>
        </w:rPr>
        <w:t xml:space="preserve"> пациентов начинается </w:t>
      </w:r>
      <w:r w:rsidR="00F203CD" w:rsidRPr="00251825">
        <w:rPr>
          <w:sz w:val="28"/>
        </w:rPr>
        <w:t>ревматоидный</w:t>
      </w:r>
      <w:r w:rsidRPr="00251825">
        <w:rPr>
          <w:sz w:val="28"/>
        </w:rPr>
        <w:t xml:space="preserve"> артрит</w:t>
      </w:r>
      <w:r w:rsidR="00F203CD" w:rsidRPr="00251825">
        <w:rPr>
          <w:sz w:val="28"/>
        </w:rPr>
        <w:t>,</w:t>
      </w:r>
      <w:r w:rsidRPr="00251825">
        <w:rPr>
          <w:sz w:val="28"/>
        </w:rPr>
        <w:t xml:space="preserve"> </w:t>
      </w:r>
      <w:r w:rsidR="00F203CD" w:rsidRPr="00251825">
        <w:rPr>
          <w:sz w:val="28"/>
        </w:rPr>
        <w:t xml:space="preserve">составляет </w:t>
      </w:r>
      <w:r w:rsidRPr="00251825">
        <w:rPr>
          <w:sz w:val="28"/>
        </w:rPr>
        <w:t xml:space="preserve"> 30 - 50 лет.</w:t>
      </w:r>
      <w:r w:rsidR="00990077" w:rsidRPr="00251825">
        <w:rPr>
          <w:sz w:val="28"/>
        </w:rPr>
        <w:t xml:space="preserve"> Женщины страдают РА и ОА примерно в три раза чаще.</w:t>
      </w:r>
      <w:r w:rsidRPr="00251825">
        <w:rPr>
          <w:sz w:val="28"/>
        </w:rPr>
        <w:t xml:space="preserve"> С возрастом распространенность заболевания увеличивается, а ее половые различия сглаживаются. У женщин</w:t>
      </w:r>
      <w:r w:rsidR="00F203CD" w:rsidRPr="00251825">
        <w:rPr>
          <w:sz w:val="28"/>
        </w:rPr>
        <w:t xml:space="preserve"> 60 - 64 лет РА</w:t>
      </w:r>
      <w:r w:rsidRPr="00251825">
        <w:rPr>
          <w:sz w:val="28"/>
        </w:rPr>
        <w:t xml:space="preserve"> возникает в 6 раз чаще, чем у женщин 18 - 29 лет.</w:t>
      </w:r>
      <w:r w:rsidR="00F203CD" w:rsidRPr="00251825">
        <w:rPr>
          <w:sz w:val="28"/>
        </w:rPr>
        <w:t xml:space="preserve"> В отсутствие эффективной терапии продолжительность жизни у больных РА ниже на 3 года у женщин и на 7 лет у мужчин (1).</w:t>
      </w:r>
    </w:p>
    <w:p w:rsidR="00893924" w:rsidRPr="00251825" w:rsidRDefault="00893924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Согласно современным стандартам лечения ревматоидного артрита, непосредственной целью терапии является достижение состояния продолжительной ремиссии, а также уменьшение боли в суставах, улучшение их подвижности, улучшение общего состояния больного, уменьшение повышенной температуры тела (25).</w:t>
      </w:r>
    </w:p>
    <w:p w:rsidR="00893924" w:rsidRPr="00251825" w:rsidRDefault="00893924" w:rsidP="00251825">
      <w:pPr>
        <w:spacing w:line="360" w:lineRule="auto"/>
        <w:ind w:firstLine="709"/>
        <w:jc w:val="both"/>
        <w:rPr>
          <w:sz w:val="28"/>
        </w:rPr>
      </w:pPr>
    </w:p>
    <w:p w:rsidR="00DC5229" w:rsidRPr="00B13EAD" w:rsidRDefault="00DC5229" w:rsidP="00251825">
      <w:pPr>
        <w:spacing w:line="360" w:lineRule="auto"/>
        <w:ind w:firstLine="709"/>
        <w:jc w:val="both"/>
        <w:rPr>
          <w:b/>
          <w:sz w:val="28"/>
          <w:lang w:val="uk-UA"/>
        </w:rPr>
      </w:pPr>
      <w:r w:rsidRPr="00B13EAD">
        <w:rPr>
          <w:b/>
          <w:sz w:val="28"/>
        </w:rPr>
        <w:t>Нефармакологические методы лечения</w:t>
      </w:r>
      <w:r w:rsidR="00B13EAD" w:rsidRPr="00B13EAD">
        <w:rPr>
          <w:b/>
          <w:sz w:val="28"/>
          <w:lang w:val="uk-UA"/>
        </w:rPr>
        <w:t xml:space="preserve">. </w:t>
      </w:r>
      <w:r w:rsidR="00B13EAD" w:rsidRPr="00B13EAD">
        <w:rPr>
          <w:b/>
          <w:sz w:val="28"/>
        </w:rPr>
        <w:t>Социальная поддержка больных</w:t>
      </w:r>
    </w:p>
    <w:p w:rsidR="00B13EAD" w:rsidRPr="00B13EAD" w:rsidRDefault="00B13EAD" w:rsidP="00251825">
      <w:pPr>
        <w:spacing w:line="360" w:lineRule="auto"/>
        <w:ind w:firstLine="709"/>
        <w:jc w:val="both"/>
        <w:rPr>
          <w:sz w:val="28"/>
          <w:lang w:val="uk-UA"/>
        </w:rPr>
      </w:pPr>
    </w:p>
    <w:p w:rsidR="00DC5229" w:rsidRPr="00251825" w:rsidRDefault="00DC5229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В последние годы обращается внимание на социальную поддержку и образование больных. Так, различные советы и общества по артритам в Великобритании, США, Канаде издают брошюры, обучающие больных справляться с болью (20), и организуют локальные группы самопомощи. Такие мероприятия должны являться существенной частью любого лечебного плана для больных ОА, тем более что приводятся доказательства эффективности образовательных программ для больных, таких как “</w:t>
      </w:r>
      <w:r w:rsidRPr="00251825">
        <w:rPr>
          <w:sz w:val="28"/>
          <w:lang w:val="en-US"/>
        </w:rPr>
        <w:t>Arthtritis</w:t>
      </w:r>
      <w:r w:rsidRPr="00251825">
        <w:rPr>
          <w:sz w:val="28"/>
        </w:rPr>
        <w:t xml:space="preserve"> </w:t>
      </w:r>
      <w:r w:rsidRPr="00251825">
        <w:rPr>
          <w:sz w:val="28"/>
          <w:lang w:val="en-US"/>
        </w:rPr>
        <w:t>Self</w:t>
      </w:r>
      <w:r w:rsidRPr="00251825">
        <w:rPr>
          <w:sz w:val="28"/>
        </w:rPr>
        <w:t>-</w:t>
      </w:r>
      <w:r w:rsidRPr="00251825">
        <w:rPr>
          <w:sz w:val="28"/>
          <w:lang w:val="en-US"/>
        </w:rPr>
        <w:t>Management</w:t>
      </w:r>
      <w:r w:rsidRPr="00251825">
        <w:rPr>
          <w:sz w:val="28"/>
        </w:rPr>
        <w:t xml:space="preserve"> </w:t>
      </w:r>
      <w:r w:rsidRPr="00251825">
        <w:rPr>
          <w:sz w:val="28"/>
          <w:lang w:val="en-US"/>
        </w:rPr>
        <w:t>Course</w:t>
      </w:r>
      <w:r w:rsidRPr="00251825">
        <w:rPr>
          <w:sz w:val="28"/>
        </w:rPr>
        <w:t>”, в уменьшении боли, числа визитов к врачу, улучшении качества жизни и поддержании функции суставов. Недавно проведенный сравнительный метаанализ образовательных программ и применения НПВП показал, что образовательные программы весьма существенно помогают больным справиться с болью (21)</w:t>
      </w:r>
      <w:r w:rsidRPr="00251825">
        <w:rPr>
          <w:sz w:val="28"/>
          <w:lang w:val="en-US"/>
        </w:rPr>
        <w:t>.</w:t>
      </w:r>
    </w:p>
    <w:p w:rsidR="00B13EAD" w:rsidRDefault="00B13EAD" w:rsidP="00251825">
      <w:pPr>
        <w:spacing w:line="360" w:lineRule="auto"/>
        <w:ind w:firstLine="709"/>
        <w:jc w:val="both"/>
        <w:rPr>
          <w:sz w:val="28"/>
          <w:lang w:val="uk-UA"/>
        </w:rPr>
      </w:pPr>
    </w:p>
    <w:p w:rsidR="00DC5229" w:rsidRPr="00B13EAD" w:rsidRDefault="00B13EAD" w:rsidP="00251825">
      <w:pPr>
        <w:spacing w:line="360" w:lineRule="auto"/>
        <w:ind w:firstLine="709"/>
        <w:jc w:val="both"/>
        <w:rPr>
          <w:b/>
          <w:sz w:val="28"/>
          <w:lang w:val="uk-UA"/>
        </w:rPr>
      </w:pPr>
      <w:r>
        <w:rPr>
          <w:b/>
          <w:sz w:val="28"/>
        </w:rPr>
        <w:t>Физическая терапия</w:t>
      </w:r>
    </w:p>
    <w:p w:rsidR="00B13EAD" w:rsidRDefault="00B13EAD" w:rsidP="00251825">
      <w:pPr>
        <w:spacing w:line="360" w:lineRule="auto"/>
        <w:ind w:firstLine="709"/>
        <w:jc w:val="both"/>
        <w:rPr>
          <w:sz w:val="28"/>
          <w:lang w:val="uk-UA"/>
        </w:rPr>
      </w:pPr>
    </w:p>
    <w:p w:rsidR="00DC5229" w:rsidRPr="00251825" w:rsidRDefault="00DC5229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 xml:space="preserve">Физическая терапия играет важную роль в лечении ОА. Она включает аэробные, двигательные и силовые упражнения для определенных мышечных групп, тепловые методы, ультразвук, чрескожную электростимуляцию нервов (ЧЭСН) и т.д. Так, укрепление четырехглавой мышцы бедра и аэробные упражнения в течение 6 </w:t>
      </w:r>
      <w:r w:rsidR="00990077" w:rsidRPr="00251825">
        <w:rPr>
          <w:sz w:val="28"/>
        </w:rPr>
        <w:t>мес.</w:t>
      </w:r>
      <w:r w:rsidRPr="00251825">
        <w:rPr>
          <w:sz w:val="28"/>
        </w:rPr>
        <w:t xml:space="preserve"> уменьшали боль и улучшали функцию коленных суставов. Результаты проведенного W.Ettinger и соавт. многоцентрового исследования (22) длительностью 18 </w:t>
      </w:r>
      <w:r w:rsidR="00990077" w:rsidRPr="00251825">
        <w:rPr>
          <w:sz w:val="28"/>
        </w:rPr>
        <w:t>мес.</w:t>
      </w:r>
      <w:r w:rsidRPr="00251825">
        <w:rPr>
          <w:sz w:val="28"/>
        </w:rPr>
        <w:t xml:space="preserve"> показали, что аэробные или изометрические упражнения дают лучший результат, чем комбинация фармакотерапии с образовательными программами у больных с ОА коленных суставов. Данные клинических исследований подтверждают полезность физических упражнений. ЧЭСН применяют для получения анальгетического действия, но результаты двойных слепых исследований ЧЭСН с плацебо (23) и напроксеном неоднозначны. При поражении суставов нижних конечностей для уменьшения нагрузки рекомендуется хождение с палочкой, которая почти на 50% уменьшает нагрузку на тазобедренный сустав, ношение надколенников и супинаторов. Использование подпяточных клиньев полезно при ОА медиального отдела коленного сустава, особенно у больных с легким течением заболевания.</w:t>
      </w:r>
    </w:p>
    <w:p w:rsidR="00DC5229" w:rsidRPr="00251825" w:rsidRDefault="00DC5229" w:rsidP="00251825">
      <w:pPr>
        <w:spacing w:line="360" w:lineRule="auto"/>
        <w:ind w:firstLine="709"/>
        <w:jc w:val="both"/>
        <w:rPr>
          <w:sz w:val="28"/>
        </w:rPr>
      </w:pPr>
    </w:p>
    <w:p w:rsidR="00607144" w:rsidRPr="00B13EAD" w:rsidRDefault="00607144" w:rsidP="00251825">
      <w:pPr>
        <w:spacing w:line="360" w:lineRule="auto"/>
        <w:ind w:firstLine="709"/>
        <w:jc w:val="both"/>
        <w:rPr>
          <w:b/>
          <w:sz w:val="28"/>
          <w:lang w:val="uk-UA"/>
        </w:rPr>
      </w:pPr>
      <w:r w:rsidRPr="00B13EAD">
        <w:rPr>
          <w:b/>
          <w:sz w:val="28"/>
        </w:rPr>
        <w:t>Медикаментозное лечение ревматоидного артрита основано н</w:t>
      </w:r>
      <w:r w:rsidR="00B13EAD" w:rsidRPr="00B13EAD">
        <w:rPr>
          <w:b/>
          <w:sz w:val="28"/>
        </w:rPr>
        <w:t>а четырех традиционных подходах</w:t>
      </w:r>
    </w:p>
    <w:p w:rsidR="00B13EAD" w:rsidRDefault="00B13EAD" w:rsidP="00251825">
      <w:pPr>
        <w:spacing w:line="360" w:lineRule="auto"/>
        <w:ind w:firstLine="709"/>
        <w:jc w:val="both"/>
        <w:rPr>
          <w:sz w:val="28"/>
          <w:lang w:val="uk-UA"/>
        </w:rPr>
      </w:pPr>
    </w:p>
    <w:p w:rsidR="00607144" w:rsidRPr="00251825" w:rsidRDefault="00607144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Первый - заключается в использовании аспирина и других нестероидных противовоспалительных препаратов (НПВС), а также анальгетиков. Эти препараты быстро уменьшают проявления заболевания, но почти не влияют на скорость его прогрессирования.</w:t>
      </w:r>
    </w:p>
    <w:p w:rsidR="00607144" w:rsidRPr="00251825" w:rsidRDefault="00607144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Второй - предусматривает прием низких доз глюкокортикоидов внутрь. Недавно показано, что они не только подавляют воспаление, но и замедляют деструкцию костной ткани.</w:t>
      </w:r>
    </w:p>
    <w:p w:rsidR="00607144" w:rsidRPr="00251825" w:rsidRDefault="00607144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Третий подход основан на использовании так называемых средств базисной терапии, приостанавливающих прогрессирование ревматоидного артрита. Кроме иммунодепрессантов и цитостатиков, в эту группу входят и другие препараты, некоторые из которых снижают уровень белков острой фазы воспаления, что говорит об их способности предотвращать повреждение тканей.</w:t>
      </w:r>
    </w:p>
    <w:p w:rsidR="00607144" w:rsidRPr="00251825" w:rsidRDefault="00607144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Четвертый подход - внутрисуставное введение глюкокортикоидов - позволяет добиться временного улучшения в тех случаях, когда не помогают препараты для системного применения (11).</w:t>
      </w:r>
    </w:p>
    <w:p w:rsidR="00607144" w:rsidRPr="00B13EAD" w:rsidRDefault="00607144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Пятый подход – использование биологических агентов, что является наиболее существенным достижением ревматологии последнего десятилетия.</w:t>
      </w:r>
    </w:p>
    <w:p w:rsidR="002C7328" w:rsidRPr="00251825" w:rsidRDefault="007A7A5A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Наиболее широко применяемыми в клинической практике являются нестероидные противовоспалительные препараты – НПВП.</w:t>
      </w:r>
    </w:p>
    <w:p w:rsidR="002C7328" w:rsidRPr="00251825" w:rsidRDefault="002C7328" w:rsidP="00251825">
      <w:pPr>
        <w:spacing w:line="360" w:lineRule="auto"/>
        <w:ind w:firstLine="709"/>
        <w:jc w:val="both"/>
        <w:rPr>
          <w:sz w:val="28"/>
        </w:rPr>
      </w:pPr>
    </w:p>
    <w:p w:rsidR="002C7328" w:rsidRPr="00251825" w:rsidRDefault="002C7328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Таблица 1. Основные механизмы влияния неселект</w:t>
      </w:r>
      <w:r w:rsidR="00B13EAD">
        <w:rPr>
          <w:sz w:val="28"/>
        </w:rPr>
        <w:t>ивных и селективных ингибиторов</w:t>
      </w:r>
      <w:r w:rsidR="00B13EAD">
        <w:rPr>
          <w:sz w:val="28"/>
          <w:lang w:val="uk-UA"/>
        </w:rPr>
        <w:t xml:space="preserve"> </w:t>
      </w:r>
      <w:r w:rsidRPr="00251825">
        <w:rPr>
          <w:sz w:val="28"/>
        </w:rPr>
        <w:t xml:space="preserve">ЦОГ – 2 </w:t>
      </w:r>
    </w:p>
    <w:tbl>
      <w:tblPr>
        <w:tblW w:w="75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03"/>
        <w:gridCol w:w="3240"/>
        <w:gridCol w:w="3120"/>
      </w:tblGrid>
      <w:tr w:rsidR="002C7328" w:rsidRPr="00B13EAD" w:rsidTr="00B13EAD">
        <w:trPr>
          <w:trHeight w:val="435"/>
          <w:jc w:val="center"/>
        </w:trPr>
        <w:tc>
          <w:tcPr>
            <w:tcW w:w="1200" w:type="dxa"/>
            <w:noWrap/>
            <w:vAlign w:val="bottom"/>
          </w:tcPr>
          <w:p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>Влияние</w:t>
            </w:r>
          </w:p>
        </w:tc>
        <w:tc>
          <w:tcPr>
            <w:tcW w:w="3240" w:type="dxa"/>
            <w:noWrap/>
            <w:vAlign w:val="bottom"/>
          </w:tcPr>
          <w:p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>Неселективные ингибиторы ЦОГ</w:t>
            </w:r>
          </w:p>
        </w:tc>
        <w:tc>
          <w:tcPr>
            <w:tcW w:w="3120" w:type="dxa"/>
            <w:noWrap/>
            <w:vAlign w:val="bottom"/>
          </w:tcPr>
          <w:p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>Ингибиторы ЦОГ - 2</w:t>
            </w:r>
          </w:p>
        </w:tc>
      </w:tr>
      <w:tr w:rsidR="002C7328" w:rsidRPr="00B13EAD" w:rsidTr="00B13EAD">
        <w:trPr>
          <w:trHeight w:val="1410"/>
          <w:jc w:val="center"/>
        </w:trPr>
        <w:tc>
          <w:tcPr>
            <w:tcW w:w="1200" w:type="dxa"/>
            <w:vAlign w:val="center"/>
          </w:tcPr>
          <w:p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>Артрит</w:t>
            </w:r>
          </w:p>
        </w:tc>
        <w:tc>
          <w:tcPr>
            <w:tcW w:w="3240" w:type="dxa"/>
            <w:vAlign w:val="center"/>
          </w:tcPr>
          <w:p w:rsid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uk-UA"/>
              </w:rPr>
            </w:pPr>
            <w:r w:rsidRPr="00B13EAD">
              <w:rPr>
                <w:rFonts w:cs="Arial CYR"/>
                <w:sz w:val="20"/>
                <w:szCs w:val="20"/>
              </w:rPr>
              <w:t>Ингибируют ЦОГ - 2↓</w:t>
            </w:r>
          </w:p>
          <w:p w:rsid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uk-UA"/>
              </w:rPr>
            </w:pPr>
            <w:r w:rsidRPr="00B13EAD">
              <w:rPr>
                <w:rFonts w:cs="Arial CYR"/>
                <w:sz w:val="20"/>
                <w:szCs w:val="20"/>
              </w:rPr>
              <w:t xml:space="preserve">Ингибируют ПГЕ 2 ↓ </w:t>
            </w:r>
          </w:p>
          <w:p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uk-UA"/>
              </w:rPr>
            </w:pPr>
            <w:r w:rsidRPr="00B13EAD">
              <w:rPr>
                <w:rFonts w:cs="Arial CYR"/>
                <w:sz w:val="20"/>
                <w:szCs w:val="20"/>
              </w:rPr>
              <w:t>Уменьшают боль и отечность</w:t>
            </w:r>
          </w:p>
        </w:tc>
        <w:tc>
          <w:tcPr>
            <w:tcW w:w="3120" w:type="dxa"/>
            <w:vAlign w:val="center"/>
          </w:tcPr>
          <w:p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>Ингибируют ЦОГ - 2</w:t>
            </w:r>
            <w:r w:rsidRPr="00B13EAD">
              <w:rPr>
                <w:rFonts w:cs="Arial"/>
                <w:sz w:val="20"/>
                <w:szCs w:val="20"/>
              </w:rPr>
              <w:t>↓Ингибируют ПГЕ2↓Уменьшают боль и отечность</w:t>
            </w:r>
          </w:p>
        </w:tc>
      </w:tr>
      <w:tr w:rsidR="002C7328" w:rsidRPr="00B13EAD" w:rsidTr="00096903">
        <w:trPr>
          <w:trHeight w:val="838"/>
          <w:jc w:val="center"/>
        </w:trPr>
        <w:tc>
          <w:tcPr>
            <w:tcW w:w="1200" w:type="dxa"/>
            <w:vAlign w:val="center"/>
          </w:tcPr>
          <w:p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>Желудок</w:t>
            </w:r>
          </w:p>
        </w:tc>
        <w:tc>
          <w:tcPr>
            <w:tcW w:w="3240" w:type="dxa"/>
            <w:vAlign w:val="center"/>
          </w:tcPr>
          <w:p w:rsid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uk-UA"/>
              </w:rPr>
            </w:pPr>
            <w:r w:rsidRPr="00B13EAD">
              <w:rPr>
                <w:rFonts w:cs="Arial CYR"/>
                <w:sz w:val="20"/>
                <w:szCs w:val="20"/>
              </w:rPr>
              <w:t xml:space="preserve">Ингибируют ЦОГ - 2 </w:t>
            </w:r>
          </w:p>
          <w:p w:rsid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uk-UA"/>
              </w:rPr>
            </w:pPr>
            <w:r w:rsidRPr="00B13EAD">
              <w:rPr>
                <w:rFonts w:cs="Arial CYR"/>
                <w:sz w:val="20"/>
                <w:szCs w:val="20"/>
              </w:rPr>
              <w:t>Ингибируют ПГЕ2</w:t>
            </w:r>
          </w:p>
          <w:p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 xml:space="preserve">Уменьшают гастропротекцию </w:t>
            </w:r>
          </w:p>
        </w:tc>
        <w:tc>
          <w:tcPr>
            <w:tcW w:w="3120" w:type="dxa"/>
            <w:vAlign w:val="center"/>
          </w:tcPr>
          <w:p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>Не вызывают эффекта на ЦОГ - 1</w:t>
            </w:r>
          </w:p>
        </w:tc>
      </w:tr>
      <w:tr w:rsidR="002C7328" w:rsidRPr="00B13EAD" w:rsidTr="00096903">
        <w:trPr>
          <w:trHeight w:val="201"/>
          <w:jc w:val="center"/>
        </w:trPr>
        <w:tc>
          <w:tcPr>
            <w:tcW w:w="1200" w:type="dxa"/>
            <w:vAlign w:val="center"/>
          </w:tcPr>
          <w:p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>Тромбоциты</w:t>
            </w:r>
          </w:p>
        </w:tc>
        <w:tc>
          <w:tcPr>
            <w:tcW w:w="3240" w:type="dxa"/>
            <w:vAlign w:val="center"/>
          </w:tcPr>
          <w:p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>Ингибируют ЦОГ - 1 и ЦОГ - 2</w:t>
            </w:r>
          </w:p>
        </w:tc>
        <w:tc>
          <w:tcPr>
            <w:tcW w:w="3120" w:type="dxa"/>
            <w:vAlign w:val="center"/>
          </w:tcPr>
          <w:p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>Не вызывают эффект на ЦОГ - 2</w:t>
            </w:r>
          </w:p>
        </w:tc>
      </w:tr>
      <w:tr w:rsidR="002C7328" w:rsidRPr="00B13EAD" w:rsidTr="00096903">
        <w:trPr>
          <w:trHeight w:val="1254"/>
          <w:jc w:val="center"/>
        </w:trPr>
        <w:tc>
          <w:tcPr>
            <w:tcW w:w="1200" w:type="dxa"/>
            <w:vAlign w:val="center"/>
          </w:tcPr>
          <w:p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>Сосуды</w:t>
            </w:r>
          </w:p>
        </w:tc>
        <w:tc>
          <w:tcPr>
            <w:tcW w:w="3240" w:type="dxa"/>
            <w:vAlign w:val="center"/>
          </w:tcPr>
          <w:p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>Ингибируют ЦОГ - 1 и ЦОГ - 2</w:t>
            </w:r>
          </w:p>
        </w:tc>
        <w:tc>
          <w:tcPr>
            <w:tcW w:w="3120" w:type="dxa"/>
            <w:vAlign w:val="center"/>
          </w:tcPr>
          <w:p w:rsidR="00B13EAD" w:rsidRDefault="002C7328" w:rsidP="00B13EAD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uk-UA"/>
              </w:rPr>
            </w:pPr>
            <w:r w:rsidRPr="00B13EAD">
              <w:rPr>
                <w:rFonts w:cs="Arial CYR"/>
                <w:sz w:val="20"/>
                <w:szCs w:val="20"/>
              </w:rPr>
              <w:t>Ингибируют ЦОГ - 2</w:t>
            </w:r>
            <w:r w:rsidRPr="00B13EAD">
              <w:rPr>
                <w:rFonts w:cs="Arial"/>
                <w:sz w:val="20"/>
                <w:szCs w:val="20"/>
              </w:rPr>
              <w:t>↓</w:t>
            </w:r>
          </w:p>
          <w:p w:rsidR="00B13EAD" w:rsidRDefault="002C7328" w:rsidP="00B13EAD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uk-UA"/>
              </w:rPr>
            </w:pPr>
            <w:r w:rsidRPr="00B13EAD">
              <w:rPr>
                <w:rFonts w:cs="Arial"/>
                <w:sz w:val="20"/>
                <w:szCs w:val="20"/>
              </w:rPr>
              <w:t>Ингибируют ПГЕ2↓</w:t>
            </w:r>
          </w:p>
          <w:p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"/>
                <w:sz w:val="20"/>
                <w:szCs w:val="20"/>
              </w:rPr>
              <w:t>Уменьшают</w:t>
            </w:r>
            <w:r w:rsidR="00B13EAD">
              <w:rPr>
                <w:rFonts w:cs="Arial"/>
                <w:sz w:val="20"/>
                <w:szCs w:val="20"/>
                <w:lang w:val="uk-UA"/>
              </w:rPr>
              <w:t xml:space="preserve"> </w:t>
            </w:r>
            <w:r w:rsidRPr="00B13EAD">
              <w:rPr>
                <w:rFonts w:cs="Arial"/>
                <w:sz w:val="20"/>
                <w:szCs w:val="20"/>
              </w:rPr>
              <w:t>антитромбоцитарный эффект</w:t>
            </w:r>
          </w:p>
        </w:tc>
      </w:tr>
    </w:tbl>
    <w:p w:rsidR="006904BA" w:rsidRDefault="006904BA" w:rsidP="00251825">
      <w:pPr>
        <w:spacing w:line="360" w:lineRule="auto"/>
        <w:ind w:firstLine="709"/>
        <w:jc w:val="both"/>
        <w:rPr>
          <w:sz w:val="28"/>
          <w:lang w:val="uk-UA"/>
        </w:rPr>
      </w:pPr>
    </w:p>
    <w:p w:rsidR="007A7A5A" w:rsidRPr="00251825" w:rsidRDefault="007A7A5A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Вместе с тем фармакоэпидемиологические данные показывают не только их широкое использование, но часто и неправильное применение у больных, и поэтому, чаще имеющих различные побочные реакции.</w:t>
      </w:r>
    </w:p>
    <w:p w:rsidR="007A7A5A" w:rsidRPr="00251825" w:rsidRDefault="007A7A5A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В настоящее время</w:t>
      </w:r>
      <w:r w:rsidR="003A1A51" w:rsidRPr="00251825">
        <w:rPr>
          <w:sz w:val="28"/>
        </w:rPr>
        <w:t xml:space="preserve"> выделяют несколько десятков Н</w:t>
      </w:r>
      <w:r w:rsidR="00734B51" w:rsidRPr="00251825">
        <w:rPr>
          <w:sz w:val="28"/>
        </w:rPr>
        <w:t>ПВП, близким по химическим и фар</w:t>
      </w:r>
      <w:r w:rsidR="003A1A51" w:rsidRPr="00251825">
        <w:rPr>
          <w:sz w:val="28"/>
        </w:rPr>
        <w:t>макологическим свойствам.</w:t>
      </w:r>
      <w:r w:rsidRPr="00251825">
        <w:rPr>
          <w:sz w:val="28"/>
        </w:rPr>
        <w:t xml:space="preserve"> </w:t>
      </w:r>
      <w:r w:rsidR="00B37A15" w:rsidRPr="00251825">
        <w:rPr>
          <w:sz w:val="28"/>
        </w:rPr>
        <w:t>Рассмо</w:t>
      </w:r>
      <w:r w:rsidR="00607144" w:rsidRPr="00251825">
        <w:rPr>
          <w:sz w:val="28"/>
        </w:rPr>
        <w:t>трим некоторые из них.</w:t>
      </w:r>
    </w:p>
    <w:p w:rsidR="00FE77F6" w:rsidRPr="00251825" w:rsidRDefault="00B37A15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Нимесулид</w:t>
      </w:r>
      <w:r w:rsidR="006904BA">
        <w:rPr>
          <w:sz w:val="28"/>
          <w:lang w:val="uk-UA"/>
        </w:rPr>
        <w:t xml:space="preserve"> </w:t>
      </w:r>
      <w:r w:rsidRPr="00251825">
        <w:rPr>
          <w:sz w:val="28"/>
        </w:rPr>
        <w:t>- это НПВП с уникальной химической структурой; принадлежит к классу сульфонамидов, обладает выраженным эффектом ингибирования циклооксигеназы (ЦОГ)-2 и меньшим воздействием на ЦОГ-1. Во многих исследованиях продемонстрировано, что нимесулид в стандартной дозе 100 мг дважды в сутки эффективен д</w:t>
      </w:r>
      <w:r w:rsidR="00731454" w:rsidRPr="00251825">
        <w:rPr>
          <w:sz w:val="28"/>
        </w:rPr>
        <w:t>ля с</w:t>
      </w:r>
      <w:r w:rsidR="00FE77F6" w:rsidRPr="00251825">
        <w:rPr>
          <w:sz w:val="28"/>
        </w:rPr>
        <w:t>имптоматического лечения ОА.</w:t>
      </w:r>
    </w:p>
    <w:p w:rsidR="00B37A15" w:rsidRPr="006904BA" w:rsidRDefault="00731454" w:rsidP="00251825">
      <w:pPr>
        <w:spacing w:line="360" w:lineRule="auto"/>
        <w:ind w:firstLine="709"/>
        <w:jc w:val="both"/>
        <w:rPr>
          <w:sz w:val="28"/>
          <w:lang w:val="uk-UA"/>
        </w:rPr>
      </w:pPr>
      <w:r w:rsidRPr="00251825">
        <w:rPr>
          <w:sz w:val="28"/>
        </w:rPr>
        <w:t>На сегодняшний день в клинической практике в Украине используется несколько десятков (30) разных по производителю и фармацевтическим ф</w:t>
      </w:r>
      <w:r w:rsidR="00FE77F6" w:rsidRPr="00251825">
        <w:rPr>
          <w:sz w:val="28"/>
        </w:rPr>
        <w:t>ормам препаратов нимесулида.</w:t>
      </w:r>
      <w:r w:rsidR="000A2200" w:rsidRPr="00251825">
        <w:rPr>
          <w:sz w:val="28"/>
        </w:rPr>
        <w:t xml:space="preserve"> Накоплен позитивный опыт</w:t>
      </w:r>
      <w:r w:rsidR="00734B51" w:rsidRPr="00251825">
        <w:rPr>
          <w:sz w:val="28"/>
        </w:rPr>
        <w:t xml:space="preserve"> фармакотерапии этим препаратом, причем в разных фармацевтических формах при остеоартрозе (В.Н. Коваленко. Н.М. Шуба, А.К. Галицкая, 2001). Достаточно высокую эффективность выявили исследования растворимой формы нимесулида – препарата Нимесил. Следует отметить, что благодаря свои</w:t>
      </w:r>
      <w:r w:rsidR="00607144" w:rsidRPr="00251825">
        <w:rPr>
          <w:sz w:val="28"/>
        </w:rPr>
        <w:t>м</w:t>
      </w:r>
      <w:r w:rsidR="00734B51" w:rsidRPr="00251825">
        <w:rPr>
          <w:sz w:val="28"/>
        </w:rPr>
        <w:t xml:space="preserve"> фармацевтическим и фармакокинетическим свойствам данной фармацевтической формы нимесулид сравнительно с другими НППВ, диклофенаком натрия, например, проявляет более ранний обезболивающий эффект</w:t>
      </w:r>
      <w:r w:rsidR="00FE77F6" w:rsidRPr="00251825">
        <w:rPr>
          <w:sz w:val="28"/>
        </w:rPr>
        <w:t xml:space="preserve"> уже после первого приема</w:t>
      </w:r>
      <w:r w:rsidR="009D2F5B" w:rsidRPr="00251825">
        <w:rPr>
          <w:sz w:val="28"/>
        </w:rPr>
        <w:t xml:space="preserve">. Использование 100 мг нимесулида провоцирует более выраженный и быстрый терапевтический эффект, чем 200 мг целекоксиба или 25 мг рофекоксиба на протяжении 3-х часов. У больных с остеоартрозом обезболивание происходит через 15 минут после приёма нимесулида, тогда как эффект целекоксиба и рофекоксиба развивается намного медленнее. Лечение нимесулидом гораздо дешевле, чем использование упомянутых выше препаратов со схожими фармакотерапевтическими препаратами. </w:t>
      </w:r>
      <w:r w:rsidR="00FE77F6" w:rsidRPr="00251825">
        <w:rPr>
          <w:sz w:val="28"/>
        </w:rPr>
        <w:t>(8).</w:t>
      </w:r>
    </w:p>
    <w:p w:rsidR="00FE77F6" w:rsidRPr="00251825" w:rsidRDefault="00FE77F6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Целекоксиб</w:t>
      </w:r>
      <w:r w:rsidR="002C7328" w:rsidRPr="00251825">
        <w:rPr>
          <w:sz w:val="28"/>
        </w:rPr>
        <w:t xml:space="preserve"> (Ревмоксиб)</w:t>
      </w:r>
      <w:r w:rsidRPr="00251825">
        <w:rPr>
          <w:sz w:val="28"/>
        </w:rPr>
        <w:t xml:space="preserve"> – это сульфонамид, принадлежащий к группе селективных </w:t>
      </w:r>
      <w:r w:rsidR="009D2F5B" w:rsidRPr="00251825">
        <w:rPr>
          <w:sz w:val="28"/>
        </w:rPr>
        <w:t>ингибиторов ЦОГ-2. В клинических</w:t>
      </w:r>
      <w:r w:rsidRPr="00251825">
        <w:rPr>
          <w:sz w:val="28"/>
        </w:rPr>
        <w:t xml:space="preserve"> исследованиях показано, что целекоксиб в дозировке 200 мг способен устранять симп</w:t>
      </w:r>
      <w:r w:rsidR="009D2F5B" w:rsidRPr="00251825">
        <w:rPr>
          <w:sz w:val="28"/>
        </w:rPr>
        <w:t xml:space="preserve">томы ОА. </w:t>
      </w:r>
    </w:p>
    <w:p w:rsidR="008B4CBE" w:rsidRPr="00251825" w:rsidRDefault="008B4CBE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 xml:space="preserve">За период между сентябрем </w:t>
      </w:r>
      <w:smartTag w:uri="urn:schemas-microsoft-com:office:smarttags" w:element="metricconverter">
        <w:smartTagPr>
          <w:attr w:name="ProductID" w:val="2004 г"/>
        </w:smartTagPr>
        <w:r w:rsidRPr="00251825">
          <w:rPr>
            <w:sz w:val="28"/>
          </w:rPr>
          <w:t>2004 г</w:t>
        </w:r>
      </w:smartTag>
      <w:r w:rsidRPr="00251825">
        <w:rPr>
          <w:sz w:val="28"/>
        </w:rPr>
        <w:t xml:space="preserve">. и ноябрем </w:t>
      </w:r>
      <w:smartTag w:uri="urn:schemas-microsoft-com:office:smarttags" w:element="metricconverter">
        <w:smartTagPr>
          <w:attr w:name="ProductID" w:val="2005 г"/>
        </w:smartTagPr>
        <w:r w:rsidRPr="00251825">
          <w:rPr>
            <w:sz w:val="28"/>
          </w:rPr>
          <w:t>2005 г</w:t>
        </w:r>
      </w:smartTag>
      <w:r w:rsidRPr="00251825">
        <w:rPr>
          <w:sz w:val="28"/>
        </w:rPr>
        <w:t>. в исследование отобрали 44 пациента (6 мужчин и 38 женщин), у 24 из которых был болевой синдром в коленном суставе без синовиального выпота и у 20 – с выпотом.</w:t>
      </w:r>
    </w:p>
    <w:p w:rsidR="008B4CBE" w:rsidRPr="00251825" w:rsidRDefault="008B4CBE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У пациентов с синовиальным выпотом анальгетический эффект нимесулида был более выраженным, чем целекоксиба. В группе пациентов, получавших нимесулид, показатели по ВАШ через 30 мин после приема лекарства были достоверно ниже, чем до приема препарата (рис. 1), тогда как в группе целекоксиба эта разница не была статистически значимой. Болевой синдром в группе нимесулида уменьшался значительно больше, чем в группе целекоксиба (рис. 2). С другой стороны, эффективность лечения обоими препаратами была сравнимой у пациентов без синовиального выпота.</w:t>
      </w:r>
    </w:p>
    <w:p w:rsidR="00E30E7A" w:rsidRPr="00251825" w:rsidRDefault="008B4CBE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В последний день лечения у всех пациентов перед приемом препаратов оценивали интенсивность болевого синдрома по ВАШ. В обеих группах исследования интенсивность боли была ниже, чем до начала лечения. Такие результаты наблюдали и у пациентов с синовиальным выпотом, и без выпота (рис. 1 и 2). Через 30 мин после приема препаратов интенсивность боли в группе нимесулида была достоверно ниже, чем до приема лекарства, тогда как статистически достоверной разницы в группе целекоксиба не обнаружено. Также уменьшение между аналогичными показателями болевого синдрома было достоверно выше в группе нимесулида (рис. 2).(7)</w:t>
      </w:r>
    </w:p>
    <w:p w:rsidR="00745B0F" w:rsidRPr="00251825" w:rsidRDefault="00745B0F" w:rsidP="00251825">
      <w:pPr>
        <w:spacing w:line="360" w:lineRule="auto"/>
        <w:ind w:firstLine="709"/>
        <w:jc w:val="both"/>
        <w:rPr>
          <w:sz w:val="28"/>
        </w:rPr>
      </w:pPr>
    </w:p>
    <w:p w:rsidR="00745B0F" w:rsidRPr="00251825" w:rsidRDefault="00B35157" w:rsidP="0025182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24.5pt">
            <v:imagedata r:id="rId5" o:title=""/>
          </v:shape>
        </w:pict>
      </w:r>
    </w:p>
    <w:p w:rsidR="008B4CBE" w:rsidRPr="00251825" w:rsidRDefault="00B35157" w:rsidP="0025182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87.5pt;height:205.5pt">
            <v:imagedata r:id="rId6" o:title=""/>
          </v:shape>
        </w:pict>
      </w:r>
    </w:p>
    <w:p w:rsidR="008B4CBE" w:rsidRPr="00251825" w:rsidRDefault="00096903" w:rsidP="0025182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35157">
        <w:rPr>
          <w:sz w:val="28"/>
        </w:rPr>
        <w:pict>
          <v:shape id="_x0000_i1027" type="#_x0000_t75" style="width:375pt;height:86.25pt">
            <v:imagedata r:id="rId7" o:title=""/>
          </v:shape>
        </w:pict>
      </w:r>
    </w:p>
    <w:p w:rsidR="008B4CBE" w:rsidRPr="00251825" w:rsidRDefault="008B4CBE" w:rsidP="00251825">
      <w:pPr>
        <w:spacing w:line="360" w:lineRule="auto"/>
        <w:ind w:firstLine="709"/>
        <w:jc w:val="both"/>
        <w:rPr>
          <w:sz w:val="28"/>
        </w:rPr>
      </w:pPr>
    </w:p>
    <w:p w:rsidR="00644093" w:rsidRPr="00251825" w:rsidRDefault="00644093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  <w:lang w:val="en-US"/>
        </w:rPr>
        <w:t>L</w:t>
      </w:r>
      <w:r w:rsidRPr="00251825">
        <w:rPr>
          <w:sz w:val="28"/>
        </w:rPr>
        <w:t xml:space="preserve">-лизина эсцинат - </w:t>
      </w:r>
      <w:r w:rsidR="00745B0F" w:rsidRPr="00251825">
        <w:rPr>
          <w:sz w:val="28"/>
        </w:rPr>
        <w:t xml:space="preserve">это </w:t>
      </w:r>
      <w:r w:rsidRPr="00251825">
        <w:rPr>
          <w:sz w:val="28"/>
        </w:rPr>
        <w:t>препарат выбора в профилактике и л</w:t>
      </w:r>
      <w:r w:rsidR="00745B0F" w:rsidRPr="00251825">
        <w:rPr>
          <w:sz w:val="28"/>
        </w:rPr>
        <w:t>ечении отечно-болевого синдрома, который</w:t>
      </w:r>
      <w:r w:rsidR="000A2200" w:rsidRPr="00251825">
        <w:rPr>
          <w:sz w:val="28"/>
        </w:rPr>
        <w:t>,</w:t>
      </w:r>
      <w:r w:rsidR="00745B0F" w:rsidRPr="00251825">
        <w:rPr>
          <w:sz w:val="28"/>
        </w:rPr>
        <w:t xml:space="preserve"> начиная с </w:t>
      </w:r>
      <w:smartTag w:uri="urn:schemas-microsoft-com:office:smarttags" w:element="metricconverter">
        <w:smartTagPr>
          <w:attr w:name="ProductID" w:val="1998 г"/>
        </w:smartTagPr>
        <w:r w:rsidR="00745B0F" w:rsidRPr="00251825">
          <w:rPr>
            <w:sz w:val="28"/>
          </w:rPr>
          <w:t>1998 г</w:t>
        </w:r>
      </w:smartTag>
      <w:r w:rsidR="006904BA">
        <w:rPr>
          <w:sz w:val="28"/>
        </w:rPr>
        <w:t xml:space="preserve">. используют </w:t>
      </w:r>
      <w:r w:rsidR="00745B0F" w:rsidRPr="00251825">
        <w:rPr>
          <w:sz w:val="28"/>
        </w:rPr>
        <w:t>в Институте травматологии и ортопедии АМН Украины (11). Эсцин понижает активность лизосомальных гидролаз, что предупреждает расщепление мукополисахаридов в стенках капилляров и в соединительной ткани, которая их окружает, и таким образом нормализует повышенную сосудисто-тканевую проницаемость и оказывает антиэкссудативное (противоотечное), противовоспалительное и обезболивающее действие. Препарат повышает тонус сосудов, оказывает умеренный иммунокорригирующий и гипогликемический эффекты (12).</w:t>
      </w:r>
    </w:p>
    <w:p w:rsidR="006B641D" w:rsidRPr="00251825" w:rsidRDefault="006B641D" w:rsidP="00251825">
      <w:pPr>
        <w:spacing w:line="360" w:lineRule="auto"/>
        <w:ind w:firstLine="709"/>
        <w:jc w:val="both"/>
        <w:rPr>
          <w:sz w:val="28"/>
        </w:rPr>
      </w:pPr>
    </w:p>
    <w:p w:rsidR="006B641D" w:rsidRPr="006904BA" w:rsidRDefault="006B641D" w:rsidP="00251825">
      <w:pPr>
        <w:spacing w:line="360" w:lineRule="auto"/>
        <w:ind w:firstLine="709"/>
        <w:jc w:val="both"/>
        <w:rPr>
          <w:sz w:val="28"/>
          <w:lang w:val="uk-UA"/>
        </w:rPr>
      </w:pPr>
      <w:r w:rsidRPr="00251825">
        <w:rPr>
          <w:sz w:val="28"/>
        </w:rPr>
        <w:t xml:space="preserve">Суточная выраженность боли под влиянием лечения </w:t>
      </w:r>
      <w:r w:rsidRPr="00251825">
        <w:rPr>
          <w:sz w:val="28"/>
          <w:lang w:val="en-US"/>
        </w:rPr>
        <w:t>L</w:t>
      </w:r>
      <w:r w:rsidR="006904BA">
        <w:rPr>
          <w:sz w:val="28"/>
        </w:rPr>
        <w:t>-лизина эсцинатом</w:t>
      </w:r>
    </w:p>
    <w:p w:rsidR="006904BA" w:rsidRDefault="00B35157" w:rsidP="0025182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</w:rPr>
        <w:pict>
          <v:shape id="_x0000_i1028" type="#_x0000_t75" style="width:308.25pt;height:161.25pt">
            <v:imagedata r:id="rId8" o:title=""/>
          </v:shape>
        </w:pict>
      </w:r>
    </w:p>
    <w:p w:rsidR="009C4812" w:rsidRPr="00251825" w:rsidRDefault="006B641D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Обозначения :</w:t>
      </w:r>
    </w:p>
    <w:p w:rsidR="00745B0F" w:rsidRPr="00251825" w:rsidRDefault="006B641D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Красным цветом - до лечения;</w:t>
      </w:r>
    </w:p>
    <w:p w:rsidR="006B641D" w:rsidRPr="00251825" w:rsidRDefault="006B641D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Зеленым – после.</w:t>
      </w:r>
    </w:p>
    <w:p w:rsidR="006B641D" w:rsidRPr="00251825" w:rsidRDefault="006B641D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1-ходьба по ровной поверхности;</w:t>
      </w:r>
    </w:p>
    <w:p w:rsidR="006B641D" w:rsidRPr="00251825" w:rsidRDefault="006B641D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4-ходьба по ступенькам вниз;</w:t>
      </w:r>
    </w:p>
    <w:p w:rsidR="006B641D" w:rsidRPr="00251825" w:rsidRDefault="006B641D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7-постоянная боль;</w:t>
      </w:r>
    </w:p>
    <w:p w:rsidR="006B641D" w:rsidRPr="00251825" w:rsidRDefault="006B641D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10-ночная боль;</w:t>
      </w:r>
    </w:p>
    <w:p w:rsidR="006B641D" w:rsidRPr="00251825" w:rsidRDefault="006B641D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13-боль при продолжительной ходьбе;</w:t>
      </w:r>
    </w:p>
    <w:p w:rsidR="006B641D" w:rsidRPr="00251825" w:rsidRDefault="006B641D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16-стартовая боль.</w:t>
      </w:r>
    </w:p>
    <w:p w:rsidR="006B641D" w:rsidRPr="00251825" w:rsidRDefault="006B641D" w:rsidP="00251825">
      <w:pPr>
        <w:spacing w:line="360" w:lineRule="auto"/>
        <w:ind w:firstLine="709"/>
        <w:jc w:val="both"/>
        <w:rPr>
          <w:sz w:val="28"/>
        </w:rPr>
      </w:pPr>
    </w:p>
    <w:p w:rsidR="00E12F12" w:rsidRPr="00251825" w:rsidRDefault="00E12F12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 xml:space="preserve">Таблица. Сравнительная анальгетическая активность и переносимость классических НПВП на </w:t>
      </w:r>
      <w:r w:rsidR="003A04F1" w:rsidRPr="00251825">
        <w:rPr>
          <w:sz w:val="28"/>
        </w:rPr>
        <w:t>модели</w:t>
      </w:r>
      <w:r w:rsidRPr="00251825">
        <w:rPr>
          <w:sz w:val="28"/>
        </w:rPr>
        <w:t xml:space="preserve"> ацетилхолинового абдоминального теста у мышей</w:t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2036"/>
        <w:gridCol w:w="1793"/>
        <w:gridCol w:w="2011"/>
        <w:gridCol w:w="1338"/>
        <w:gridCol w:w="2392"/>
      </w:tblGrid>
      <w:tr w:rsidR="009C4D9C" w:rsidRPr="006904BA" w:rsidTr="006904BA">
        <w:trPr>
          <w:trHeight w:val="51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Препарат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ЕД 50, мг/кг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УД 50, мг/кг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C4D9C" w:rsidRPr="006904BA" w:rsidRDefault="003A04F1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ИП</w:t>
            </w:r>
            <w:r w:rsidR="009C4D9C" w:rsidRPr="006904BA">
              <w:rPr>
                <w:rFonts w:cs="Arial CYR"/>
                <w:sz w:val="20"/>
                <w:szCs w:val="20"/>
              </w:rPr>
              <w:t>, УД 50/ЕД 50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Относительная безопасность по диклофенаку натрия</w:t>
            </w:r>
          </w:p>
        </w:tc>
      </w:tr>
      <w:tr w:rsidR="009C4D9C" w:rsidRPr="006904BA" w:rsidTr="006904BA">
        <w:trPr>
          <w:trHeight w:val="300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АСК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50(28±90)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240(178±324)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4,8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0,8</w:t>
            </w:r>
          </w:p>
        </w:tc>
      </w:tr>
      <w:tr w:rsidR="009C4D9C" w:rsidRPr="006904BA" w:rsidTr="006904BA">
        <w:trPr>
          <w:trHeight w:val="300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Динклофенак натрия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8(5±14)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48(33±71)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6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1</w:t>
            </w:r>
          </w:p>
        </w:tc>
      </w:tr>
      <w:tr w:rsidR="009C4D9C" w:rsidRPr="006904BA" w:rsidTr="006904BA">
        <w:trPr>
          <w:trHeight w:val="300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Индометацин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4(3±6)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10(5±19)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2,5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0,42</w:t>
            </w:r>
          </w:p>
        </w:tc>
      </w:tr>
      <w:tr w:rsidR="009C4D9C" w:rsidRPr="006904BA" w:rsidTr="006904BA">
        <w:trPr>
          <w:trHeight w:val="300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Ибупрофен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20(11±38)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310(230±419)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15,5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2,6</w:t>
            </w:r>
          </w:p>
        </w:tc>
      </w:tr>
      <w:tr w:rsidR="009C4D9C" w:rsidRPr="006904BA" w:rsidTr="006904BA">
        <w:trPr>
          <w:trHeight w:val="300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Кетопрофен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53(28±101</w:t>
            </w:r>
            <w:r w:rsidR="003A04F1" w:rsidRPr="006904BA">
              <w:rPr>
                <w:rFonts w:cs="Arial"/>
                <w:sz w:val="20"/>
              </w:rPr>
              <w:t>)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62(36±108)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1,2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0,2</w:t>
            </w:r>
          </w:p>
        </w:tc>
      </w:tr>
      <w:tr w:rsidR="009C4D9C" w:rsidRPr="006904BA" w:rsidTr="006904BA">
        <w:trPr>
          <w:trHeight w:val="300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Пироксикам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36(23±57)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36(25±53)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0,17</w:t>
            </w:r>
          </w:p>
        </w:tc>
      </w:tr>
    </w:tbl>
    <w:p w:rsidR="002C7328" w:rsidRPr="00251825" w:rsidRDefault="009C4D9C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Пометки: ЕД-эффективная доза, ИП- индекс переносимости.</w:t>
      </w:r>
      <w:r w:rsidR="00231A45" w:rsidRPr="00251825">
        <w:rPr>
          <w:sz w:val="28"/>
        </w:rPr>
        <w:t xml:space="preserve"> (17).</w:t>
      </w:r>
    </w:p>
    <w:p w:rsidR="009C4D9C" w:rsidRPr="00251825" w:rsidRDefault="009C4D9C" w:rsidP="00251825">
      <w:pPr>
        <w:spacing w:line="360" w:lineRule="auto"/>
        <w:ind w:firstLine="709"/>
        <w:jc w:val="both"/>
        <w:rPr>
          <w:sz w:val="28"/>
        </w:rPr>
      </w:pPr>
    </w:p>
    <w:p w:rsidR="002C7328" w:rsidRPr="006904BA" w:rsidRDefault="002C7328" w:rsidP="00251825">
      <w:pPr>
        <w:spacing w:line="360" w:lineRule="auto"/>
        <w:ind w:firstLine="709"/>
        <w:jc w:val="both"/>
        <w:rPr>
          <w:b/>
          <w:sz w:val="28"/>
        </w:rPr>
      </w:pPr>
      <w:r w:rsidRPr="006904BA">
        <w:rPr>
          <w:b/>
          <w:sz w:val="28"/>
        </w:rPr>
        <w:t>Побочные эффекты нестероидных противовоспалительных препаратов</w:t>
      </w:r>
    </w:p>
    <w:p w:rsidR="002C7328" w:rsidRPr="00251825" w:rsidRDefault="002C7328" w:rsidP="00251825">
      <w:pPr>
        <w:spacing w:line="360" w:lineRule="auto"/>
        <w:ind w:firstLine="709"/>
        <w:jc w:val="both"/>
        <w:rPr>
          <w:sz w:val="28"/>
        </w:rPr>
      </w:pPr>
    </w:p>
    <w:p w:rsidR="00784846" w:rsidRPr="00251825" w:rsidRDefault="002C7328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Наиболее главным побочным эффектом НПВП является поражение слизистой оболочки желудка, что проявляется в виде так называемой гастропатии, вплоть до появления язвенной болезни и ее осложнений в виде перфорации. Это связано с тем, что при приеме внутрь НПВП вызывают раздражение слизистой желудка. Чтобы снизить этот эффект НПВП эти препараты назначаются обычно только после еды. Кроме того, существуют таблетированные формы с оболочкой, которая рас</w:t>
      </w:r>
      <w:r w:rsidR="003A04F1" w:rsidRPr="00251825">
        <w:rPr>
          <w:sz w:val="28"/>
        </w:rPr>
        <w:t>творяется не в желудке</w:t>
      </w:r>
      <w:r w:rsidRPr="00251825">
        <w:rPr>
          <w:sz w:val="28"/>
        </w:rPr>
        <w:t>, а в кишечнике.</w:t>
      </w:r>
    </w:p>
    <w:p w:rsidR="002C7328" w:rsidRPr="00251825" w:rsidRDefault="002C7328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Также, снизить раздражение слизистой желудка можно и путем назначения инъекций этих препаратов.</w:t>
      </w:r>
    </w:p>
    <w:p w:rsidR="002C7328" w:rsidRPr="00251825" w:rsidRDefault="002C7328" w:rsidP="00251825">
      <w:pPr>
        <w:spacing w:line="360" w:lineRule="auto"/>
        <w:ind w:firstLine="709"/>
        <w:jc w:val="both"/>
        <w:rPr>
          <w:sz w:val="28"/>
          <w:u w:val="single"/>
        </w:rPr>
      </w:pPr>
      <w:r w:rsidRPr="00251825">
        <w:rPr>
          <w:sz w:val="28"/>
          <w:u w:val="single"/>
        </w:rPr>
        <w:t>Среди признаков осложнений со стороны желудка во время приема НПВП можно отметить:</w:t>
      </w:r>
    </w:p>
    <w:p w:rsidR="002C7328" w:rsidRPr="00251825" w:rsidRDefault="00784846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</w:t>
      </w:r>
      <w:r w:rsidR="002C7328" w:rsidRPr="00251825">
        <w:rPr>
          <w:sz w:val="28"/>
        </w:rPr>
        <w:t>тошноту,</w:t>
      </w:r>
    </w:p>
    <w:p w:rsidR="002C7328" w:rsidRPr="00251825" w:rsidRDefault="00784846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</w:t>
      </w:r>
      <w:r w:rsidR="002C7328" w:rsidRPr="00251825">
        <w:rPr>
          <w:sz w:val="28"/>
        </w:rPr>
        <w:t>диспепсию,</w:t>
      </w:r>
    </w:p>
    <w:p w:rsidR="002C7328" w:rsidRPr="00251825" w:rsidRDefault="00784846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</w:t>
      </w:r>
      <w:r w:rsidR="002C7328" w:rsidRPr="00251825">
        <w:rPr>
          <w:sz w:val="28"/>
        </w:rPr>
        <w:t>желудочно-кишечное кровотечение,</w:t>
      </w:r>
    </w:p>
    <w:p w:rsidR="002C7328" w:rsidRPr="00251825" w:rsidRDefault="00784846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</w:t>
      </w:r>
      <w:r w:rsidR="002C7328" w:rsidRPr="00251825">
        <w:rPr>
          <w:sz w:val="28"/>
        </w:rPr>
        <w:t>диарею.</w:t>
      </w:r>
    </w:p>
    <w:p w:rsidR="00E12F12" w:rsidRPr="00251825" w:rsidRDefault="00E12F12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Побочные эффекты, наблюдавшиеся в контролируемых клинических испытаниях (результаты 12 исследований), при применении целекоксиба в дозах 100–200 мг ежедневно у пациентов с ОА или РА (безотносительно причинной связи с приемом препарата) представлены в таблице.</w:t>
      </w:r>
    </w:p>
    <w:p w:rsidR="00784846" w:rsidRPr="00251825" w:rsidRDefault="00E12F12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Побочные реакции, отмеченные с частотой ≥2% случаев в премаркетинговых контролируемых испытаниях у пациентов с артритом, получавших целекоксиб, по сравнению с плацебо</w:t>
      </w:r>
      <w:r w:rsidR="006B641D" w:rsidRPr="00251825">
        <w:rPr>
          <w:sz w:val="28"/>
        </w:rPr>
        <w:t>.</w:t>
      </w:r>
    </w:p>
    <w:p w:rsidR="006B641D" w:rsidRPr="00251825" w:rsidRDefault="006B641D" w:rsidP="00251825">
      <w:pPr>
        <w:spacing w:line="360" w:lineRule="auto"/>
        <w:ind w:firstLine="709"/>
        <w:jc w:val="both"/>
        <w:rPr>
          <w:sz w:val="28"/>
        </w:rPr>
      </w:pPr>
    </w:p>
    <w:tbl>
      <w:tblPr>
        <w:tblW w:w="7640" w:type="dxa"/>
        <w:jc w:val="center"/>
        <w:tblLook w:val="0000" w:firstRow="0" w:lastRow="0" w:firstColumn="0" w:lastColumn="0" w:noHBand="0" w:noVBand="0"/>
      </w:tblPr>
      <w:tblGrid>
        <w:gridCol w:w="3760"/>
        <w:gridCol w:w="1940"/>
        <w:gridCol w:w="1940"/>
      </w:tblGrid>
      <w:tr w:rsidR="005603D2" w:rsidRPr="006904BA" w:rsidTr="00096903">
        <w:trPr>
          <w:trHeight w:val="453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Системы организма / побочные эффекты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Частота побочных реакций</w:t>
            </w:r>
          </w:p>
        </w:tc>
      </w:tr>
      <w:tr w:rsidR="005603D2" w:rsidRPr="006904BA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Боль в животе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4,1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2,8</w:t>
            </w:r>
          </w:p>
        </w:tc>
      </w:tr>
      <w:tr w:rsidR="005603D2" w:rsidRPr="006904BA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Диарея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5,6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3,8</w:t>
            </w:r>
          </w:p>
        </w:tc>
      </w:tr>
      <w:tr w:rsidR="005603D2" w:rsidRPr="006904BA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Диспепсия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8,8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6,2</w:t>
            </w:r>
          </w:p>
        </w:tc>
      </w:tr>
      <w:tr w:rsidR="005603D2" w:rsidRPr="006904BA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Метеоризм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1</w:t>
            </w:r>
          </w:p>
        </w:tc>
      </w:tr>
      <w:tr w:rsidR="005603D2" w:rsidRPr="006904BA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Тошнота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3,5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4,2</w:t>
            </w:r>
          </w:p>
        </w:tc>
      </w:tr>
      <w:tr w:rsidR="005603D2" w:rsidRPr="006904BA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Организм в целом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5603D2" w:rsidRPr="006904BA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Боль в спине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2,8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3,6</w:t>
            </w:r>
          </w:p>
        </w:tc>
      </w:tr>
      <w:tr w:rsidR="005603D2" w:rsidRPr="006904BA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Периферические отеки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1,1</w:t>
            </w:r>
          </w:p>
        </w:tc>
      </w:tr>
      <w:tr w:rsidR="005603D2" w:rsidRPr="006904BA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Случайная травма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2,9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2,3</w:t>
            </w:r>
          </w:p>
        </w:tc>
      </w:tr>
      <w:tr w:rsidR="005603D2" w:rsidRPr="006904BA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Нервная система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5603D2" w:rsidRPr="006904BA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Головокружение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1,7</w:t>
            </w:r>
          </w:p>
        </w:tc>
      </w:tr>
      <w:tr w:rsidR="005603D2" w:rsidRPr="006904BA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Головная боль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15,8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20,2</w:t>
            </w:r>
          </w:p>
        </w:tc>
      </w:tr>
      <w:tr w:rsidR="005603D2" w:rsidRPr="006904BA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Инсомния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2,3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2,3</w:t>
            </w:r>
          </w:p>
        </w:tc>
      </w:tr>
      <w:tr w:rsidR="005603D2" w:rsidRPr="006904BA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Респираторные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5603D2" w:rsidRPr="006904BA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Фарингит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2,3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1,1</w:t>
            </w:r>
          </w:p>
        </w:tc>
      </w:tr>
      <w:tr w:rsidR="005603D2" w:rsidRPr="006904BA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Ринит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1,3</w:t>
            </w:r>
          </w:p>
        </w:tc>
      </w:tr>
      <w:tr w:rsidR="005603D2" w:rsidRPr="006904BA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Синусит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4,3</w:t>
            </w:r>
          </w:p>
        </w:tc>
      </w:tr>
      <w:tr w:rsidR="005603D2" w:rsidRPr="006904BA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Инфекция верхних дыхательных путей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8,1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6,7</w:t>
            </w:r>
          </w:p>
        </w:tc>
      </w:tr>
      <w:tr w:rsidR="005603D2" w:rsidRPr="006904BA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Кожа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5603D2" w:rsidRPr="006904BA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Сыпь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2,1</w:t>
            </w:r>
          </w:p>
        </w:tc>
      </w:tr>
    </w:tbl>
    <w:p w:rsidR="002C7328" w:rsidRPr="00251825" w:rsidRDefault="00E12F12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В результате применения НПВП</w:t>
      </w:r>
      <w:r w:rsidR="00784846" w:rsidRPr="00251825">
        <w:rPr>
          <w:sz w:val="28"/>
        </w:rPr>
        <w:t xml:space="preserve"> </w:t>
      </w:r>
      <w:r w:rsidRPr="00251825">
        <w:rPr>
          <w:sz w:val="28"/>
        </w:rPr>
        <w:t>н</w:t>
      </w:r>
      <w:r w:rsidR="002C7328" w:rsidRPr="00251825">
        <w:rPr>
          <w:sz w:val="28"/>
        </w:rPr>
        <w:t>е часто встречаются отек лица и ног, внезапное снижение мочеиспускания. Эти эффекты обычно встречаются у пожилых больных и людей с другими серьезными заболеваниями.</w:t>
      </w:r>
    </w:p>
    <w:p w:rsidR="002C7328" w:rsidRPr="00251825" w:rsidRDefault="002C7328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НПВП вызывают в организме задержку солей и воды, что приводит как к отекам, так и к повышению артериального давления (артериальная гипертензия).</w:t>
      </w:r>
    </w:p>
    <w:p w:rsidR="002C7328" w:rsidRPr="00251825" w:rsidRDefault="002C7328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Сравнительно редко возникают следующие осложнения со стороны почек: интерстициальный нефрит, нефротический синдром, острая почечная недостаточность и острый сосочковый некроз.</w:t>
      </w:r>
    </w:p>
    <w:p w:rsidR="002C7328" w:rsidRPr="00251825" w:rsidRDefault="002C7328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Кроме того, многие НПВП вызывают уменьшение свертываемости крови, что также нужно учитывать больным со склонностью к кровотечениям.</w:t>
      </w:r>
    </w:p>
    <w:p w:rsidR="009C4D9C" w:rsidRPr="006904BA" w:rsidRDefault="00E12F12" w:rsidP="00251825">
      <w:pPr>
        <w:spacing w:line="360" w:lineRule="auto"/>
        <w:ind w:firstLine="709"/>
        <w:jc w:val="both"/>
        <w:rPr>
          <w:sz w:val="28"/>
          <w:lang w:val="uk-UA"/>
        </w:rPr>
      </w:pPr>
      <w:r w:rsidRPr="00251825">
        <w:rPr>
          <w:sz w:val="28"/>
        </w:rPr>
        <w:t xml:space="preserve">Кортикостероиды – это группа препаратов противовоспалительного свойства. Они являются производными естественного гормона человека – кортизола. Их эффект заключается в устранении воспаления. Данные препараты не обладают непосредственно обезболивающим эффектом, </w:t>
      </w:r>
      <w:r w:rsidR="003A04F1" w:rsidRPr="00251825">
        <w:rPr>
          <w:sz w:val="28"/>
        </w:rPr>
        <w:t>но,</w:t>
      </w:r>
      <w:r w:rsidRPr="00251825">
        <w:rPr>
          <w:sz w:val="28"/>
        </w:rPr>
        <w:t xml:space="preserve"> разрешая воспаление, они тем самым устраняют и боль.</w:t>
      </w:r>
    </w:p>
    <w:p w:rsidR="002C7328" w:rsidRDefault="009C4D9C" w:rsidP="00251825">
      <w:pPr>
        <w:spacing w:line="360" w:lineRule="auto"/>
        <w:ind w:firstLine="709"/>
        <w:jc w:val="both"/>
        <w:rPr>
          <w:sz w:val="28"/>
          <w:lang w:val="uk-UA"/>
        </w:rPr>
      </w:pPr>
      <w:r w:rsidRPr="00251825">
        <w:rPr>
          <w:sz w:val="28"/>
        </w:rPr>
        <w:t>Применяются эти препараты в тех случаях, когда нестероидные противовоспалительные препараты и мышечные релаксанты оказываются неэффективными.</w:t>
      </w:r>
    </w:p>
    <w:p w:rsidR="006904BA" w:rsidRPr="006904BA" w:rsidRDefault="006904BA" w:rsidP="00251825">
      <w:pPr>
        <w:spacing w:line="360" w:lineRule="auto"/>
        <w:ind w:firstLine="709"/>
        <w:jc w:val="both"/>
        <w:rPr>
          <w:sz w:val="28"/>
          <w:lang w:val="uk-UA"/>
        </w:rPr>
      </w:pPr>
    </w:p>
    <w:p w:rsidR="00231A45" w:rsidRPr="006904BA" w:rsidRDefault="00231A45" w:rsidP="00251825">
      <w:pPr>
        <w:spacing w:line="360" w:lineRule="auto"/>
        <w:ind w:firstLine="709"/>
        <w:jc w:val="both"/>
        <w:rPr>
          <w:b/>
          <w:sz w:val="28"/>
        </w:rPr>
      </w:pPr>
      <w:r w:rsidRPr="006904BA">
        <w:rPr>
          <w:b/>
          <w:sz w:val="28"/>
        </w:rPr>
        <w:t>Побочные эффекты кортикостероидов</w:t>
      </w:r>
    </w:p>
    <w:p w:rsidR="006904BA" w:rsidRDefault="006904BA" w:rsidP="00251825">
      <w:pPr>
        <w:spacing w:line="360" w:lineRule="auto"/>
        <w:ind w:firstLine="709"/>
        <w:jc w:val="both"/>
        <w:rPr>
          <w:sz w:val="28"/>
          <w:lang w:val="uk-UA"/>
        </w:rPr>
      </w:pPr>
    </w:p>
    <w:p w:rsidR="00231A45" w:rsidRPr="00251825" w:rsidRDefault="00231A45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Среди умеренно выраженных побочных эффектов этих препаратов отмечаются:</w:t>
      </w:r>
    </w:p>
    <w:p w:rsidR="00231A45" w:rsidRPr="00251825" w:rsidRDefault="00231A45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-Головная боль, иногда выраженная</w:t>
      </w:r>
    </w:p>
    <w:p w:rsidR="00231A45" w:rsidRPr="00251825" w:rsidRDefault="00231A45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-Головокружение</w:t>
      </w:r>
    </w:p>
    <w:p w:rsidR="00231A45" w:rsidRPr="00251825" w:rsidRDefault="00231A45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-Усиление боли в спине или ноге</w:t>
      </w:r>
    </w:p>
    <w:p w:rsidR="00231A45" w:rsidRPr="00251825" w:rsidRDefault="00231A45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В редких случаях могут быть более серьезные побочные эффекты:</w:t>
      </w:r>
    </w:p>
    <w:p w:rsidR="00231A45" w:rsidRPr="00251825" w:rsidRDefault="00231A45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-Воспаление в области спинномозгового нерва или другой ткани</w:t>
      </w:r>
    </w:p>
    <w:p w:rsidR="00231A45" w:rsidRPr="00251825" w:rsidRDefault="00231A45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-Дегенерация ткани в месте постоянного введения препарата</w:t>
      </w:r>
    </w:p>
    <w:p w:rsidR="00231A45" w:rsidRPr="00251825" w:rsidRDefault="00231A45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-Повреждение спинномозговых корешков (14).</w:t>
      </w:r>
    </w:p>
    <w:p w:rsidR="001A52A7" w:rsidRPr="00251825" w:rsidRDefault="001A52A7" w:rsidP="00251825">
      <w:pPr>
        <w:spacing w:line="360" w:lineRule="auto"/>
        <w:ind w:firstLine="709"/>
        <w:jc w:val="both"/>
        <w:rPr>
          <w:sz w:val="28"/>
        </w:rPr>
      </w:pPr>
      <w:r w:rsidRPr="006904BA">
        <w:rPr>
          <w:i/>
          <w:sz w:val="28"/>
        </w:rPr>
        <w:t>Хондропротекторы</w:t>
      </w:r>
      <w:r w:rsidRPr="00251825">
        <w:rPr>
          <w:sz w:val="28"/>
        </w:rPr>
        <w:t>. Согласно рекомендациям Ассоциации ревматологов Украины они, наряду с нестероидными противовоспалительными препаратами (НПВП), являются основой терапевтического подхода у больных остеоартрозом. Основными хондропротекторами являются глюкозамин и хондроитин сульфат. Они являются естественными компонентами суставного хряща, входят в состав протеогликанов и гликозаминогликанов хрящевой ткани.</w:t>
      </w:r>
    </w:p>
    <w:p w:rsidR="001A52A7" w:rsidRPr="006904BA" w:rsidRDefault="001A52A7" w:rsidP="00251825">
      <w:pPr>
        <w:spacing w:line="360" w:lineRule="auto"/>
        <w:ind w:firstLine="709"/>
        <w:jc w:val="both"/>
        <w:rPr>
          <w:sz w:val="28"/>
          <w:lang w:val="uk-UA"/>
        </w:rPr>
      </w:pPr>
      <w:r w:rsidRPr="00251825">
        <w:rPr>
          <w:sz w:val="28"/>
        </w:rPr>
        <w:t>В многочисленных исследованиях фармакологических эффектов глюкозамина установлено благоприятное влияние на метаболизм хряща — усиление анаболических и ослабление катаболических процессов. Установлены стимуляция глюкозамином синтеза протеогликанов и коллагена, повышение продукции компонентов внеклеточного матрикса, при этом свойства гликозаминогликанов и протеогликанов (по данным хроматографического анализа) были близки к физиологическим. В большинстве проведенных краткосрочных (4-6 недель) клинических исследований эффективность глюкозамина в дозах 800-1500 мг/сут у больных остеоартрозом превышала таковую плацебо и была эквивалентна эффективности ибупрофена и диклофенака. Глюкозамин несколько уступал НПВП по скорости наступления обезболивающего и противовоспалительного действия, однако обладал отчетливым последействием. Заметное улучшение клинических симптомов (по оценке в баллах боли при ходьбе и в покое, выраженности синовита, функционального индекса Лекена) проявлялось через 2-3 недели от начала лечения с сохранением эффекта в течение месяца и более после отмены лечения, что позволяет прово</w:t>
      </w:r>
      <w:r w:rsidR="006904BA">
        <w:rPr>
          <w:sz w:val="28"/>
        </w:rPr>
        <w:t>дить прерывистые курсы лечения.</w:t>
      </w:r>
    </w:p>
    <w:p w:rsidR="001A52A7" w:rsidRPr="006904BA" w:rsidRDefault="001A52A7" w:rsidP="00251825">
      <w:pPr>
        <w:spacing w:line="360" w:lineRule="auto"/>
        <w:ind w:firstLine="709"/>
        <w:jc w:val="both"/>
        <w:rPr>
          <w:sz w:val="28"/>
          <w:lang w:val="uk-UA"/>
        </w:rPr>
      </w:pPr>
      <w:r w:rsidRPr="00251825">
        <w:rPr>
          <w:sz w:val="28"/>
        </w:rPr>
        <w:t>В длительных исследованиях, когда терапия глюкозамином в дозе 1500 мг/сут у больных остеоартрозом продолжалась в течение 1-3 лет, хороший и отличный результат был получен у 50-60% больных, удовлетворительный — у 25-30% больных. При этом отмечено, что для четкой оценки результатов лечения следует принимать глюкозамин не менее 6-12 недель, что вполне объяснимо с учетом особенностей кровоснабжения суставов и темпов о</w:t>
      </w:r>
      <w:r w:rsidR="006904BA">
        <w:rPr>
          <w:sz w:val="28"/>
        </w:rPr>
        <w:t>бмена веществ в тканях сустава.</w:t>
      </w:r>
    </w:p>
    <w:p w:rsidR="002C7328" w:rsidRPr="00251825" w:rsidRDefault="001A52A7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В исследованиях, посвященных переносимости глюкозамина, установили отсутствие токсичности и наличия тяжелых побочных эффектов, а также клинических, биохимических или гематологических изменений при длительном его приеме.</w:t>
      </w:r>
    </w:p>
    <w:p w:rsidR="006B641D" w:rsidRPr="006904BA" w:rsidRDefault="000A2200" w:rsidP="00251825">
      <w:pPr>
        <w:spacing w:line="360" w:lineRule="auto"/>
        <w:ind w:firstLine="709"/>
        <w:jc w:val="both"/>
        <w:rPr>
          <w:sz w:val="28"/>
          <w:lang w:val="uk-UA"/>
        </w:rPr>
      </w:pPr>
      <w:r w:rsidRPr="00251825">
        <w:rPr>
          <w:sz w:val="28"/>
        </w:rPr>
        <w:t>В клинических исследованиях продемонстрирована эффективность хондроитин сульфата в отношении влияния на болевой синдром и функциональное состо</w:t>
      </w:r>
      <w:r w:rsidR="006904BA">
        <w:rPr>
          <w:sz w:val="28"/>
        </w:rPr>
        <w:t>яние суставов.</w:t>
      </w:r>
    </w:p>
    <w:p w:rsidR="000A2200" w:rsidRDefault="000A2200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В большинстве клинических исследований, в которых сравнивался эффект хондроитин сульфата и НПВП отмечалось, что хондроитин сульфат в дозе 1200 мг/сут так же эффективен, как диклофенак и ибупрофен в терапевтических дозах, и более эффективен, чем плацебо в отношении уменьшения боли и увеличения подвижности суставов у больных остеоартрозом. Хотя эффект хондроитин сульфата наступал несколько позже (на 6-8-й неделе лечения) по сравнению с действием НПВП (на 1-2-й неделе лечения), он держался более длительно после прекращения лечения (см. рис.).</w:t>
      </w:r>
    </w:p>
    <w:p w:rsidR="00096903" w:rsidRPr="00251825" w:rsidRDefault="00096903" w:rsidP="00251825">
      <w:pPr>
        <w:spacing w:line="360" w:lineRule="auto"/>
        <w:ind w:firstLine="709"/>
        <w:jc w:val="both"/>
        <w:rPr>
          <w:sz w:val="28"/>
        </w:rPr>
      </w:pPr>
    </w:p>
    <w:p w:rsidR="000A2200" w:rsidRPr="00251825" w:rsidRDefault="00B35157" w:rsidP="0025182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225pt;height:131.25pt">
            <v:imagedata r:id="rId9" o:title=""/>
          </v:shape>
        </w:pict>
      </w:r>
    </w:p>
    <w:p w:rsidR="000A2200" w:rsidRPr="00251825" w:rsidRDefault="000A2200" w:rsidP="00251825">
      <w:pPr>
        <w:spacing w:line="360" w:lineRule="auto"/>
        <w:ind w:firstLine="709"/>
        <w:jc w:val="both"/>
        <w:rPr>
          <w:sz w:val="28"/>
        </w:rPr>
      </w:pPr>
    </w:p>
    <w:p w:rsidR="002C7328" w:rsidRPr="00251825" w:rsidRDefault="000A2200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 xml:space="preserve">Немаловажным преимуществом препарата является хорошая переносимость, побочные проявления при его приеме незначительны и нечасты — около 1-3% случаев, тогда как при приеме НПВП они более серьезны (прежде </w:t>
      </w:r>
      <w:r w:rsidR="003A04F1" w:rsidRPr="00251825">
        <w:rPr>
          <w:sz w:val="28"/>
        </w:rPr>
        <w:t>всего,</w:t>
      </w:r>
      <w:r w:rsidRPr="00251825">
        <w:rPr>
          <w:sz w:val="28"/>
        </w:rPr>
        <w:t xml:space="preserve"> желудочно-кишечные кровотечения, изъязвления и т.п.) и встречаются у 30-40% лиц. Как правило, переносимость хондроитин сульфата и плацебо была одинаковой (16).</w:t>
      </w:r>
    </w:p>
    <w:p w:rsidR="003A04F1" w:rsidRPr="00251825" w:rsidRDefault="003A04F1" w:rsidP="00251825">
      <w:pPr>
        <w:spacing w:line="360" w:lineRule="auto"/>
        <w:ind w:firstLine="709"/>
        <w:jc w:val="both"/>
        <w:rPr>
          <w:sz w:val="28"/>
          <w:lang w:val="uk-UA"/>
        </w:rPr>
      </w:pPr>
      <w:r w:rsidRPr="00251825">
        <w:rPr>
          <w:sz w:val="28"/>
        </w:rPr>
        <w:t>Особенное внимание среди хондропротекторов заслуживает ХС – 4,6, зарегистрированный в Украине как препарат Структум производства компании «Пьер Фабр», Франция. Препарат проявляет высокую биодоступность по отношению к хрящу</w:t>
      </w:r>
      <w:r w:rsidR="00D82AFB" w:rsidRPr="00251825">
        <w:rPr>
          <w:sz w:val="28"/>
        </w:rPr>
        <w:t>, хорошо переносится больными</w:t>
      </w:r>
      <w:r w:rsidR="00D82AFB" w:rsidRPr="00251825">
        <w:rPr>
          <w:sz w:val="28"/>
          <w:lang w:val="uk-UA"/>
        </w:rPr>
        <w:t xml:space="preserve"> (17). Структум</w:t>
      </w:r>
      <w:r w:rsidR="00CB03D1" w:rsidRPr="00251825">
        <w:rPr>
          <w:sz w:val="28"/>
          <w:lang w:val="uk-UA"/>
        </w:rPr>
        <w:t xml:space="preserve"> при</w:t>
      </w:r>
      <w:r w:rsidR="00D82AFB" w:rsidRPr="00251825">
        <w:rPr>
          <w:sz w:val="28"/>
          <w:lang w:val="uk-UA"/>
        </w:rPr>
        <w:t xml:space="preserve">надлежит к препаратам замедленного действия. </w:t>
      </w:r>
      <w:r w:rsidR="00D82AFB" w:rsidRPr="00251825">
        <w:rPr>
          <w:sz w:val="28"/>
        </w:rPr>
        <w:t xml:space="preserve">Эффект наступает не одномоментно, а по мере накопления хондроитин сульфата в хряще. Уменьшение боли наблюдается на протяжении 1 </w:t>
      </w:r>
      <w:r w:rsidR="00CB03D1" w:rsidRPr="00251825">
        <w:rPr>
          <w:sz w:val="28"/>
        </w:rPr>
        <w:t>мес.</w:t>
      </w:r>
      <w:r w:rsidR="00D82AFB" w:rsidRPr="00251825">
        <w:rPr>
          <w:sz w:val="28"/>
        </w:rPr>
        <w:t xml:space="preserve"> лечения и в последующие месяцы вначале стихает боль в состоянии покоя, а затем – боль при движениях. Это дает возможность уменьшить дозу анальгетиков или НПВП (18)</w:t>
      </w:r>
      <w:r w:rsidR="00CB03D1" w:rsidRPr="00251825">
        <w:rPr>
          <w:sz w:val="28"/>
          <w:lang w:val="uk-UA"/>
        </w:rPr>
        <w:t>.</w:t>
      </w:r>
      <w:r w:rsidRPr="00251825">
        <w:rPr>
          <w:sz w:val="28"/>
        </w:rPr>
        <w:t xml:space="preserve"> При постановке диагноза ОА</w:t>
      </w:r>
      <w:r w:rsidR="00D82AFB" w:rsidRPr="00251825">
        <w:rPr>
          <w:sz w:val="28"/>
        </w:rPr>
        <w:t xml:space="preserve"> показано проводить 14-дневный курс НПВП до начала действия структурно-модифицирующих препаратов, после чего рекомендуется постоянная и длител</w:t>
      </w:r>
      <w:r w:rsidR="00CB03D1" w:rsidRPr="00251825">
        <w:rPr>
          <w:sz w:val="28"/>
        </w:rPr>
        <w:t>ьная терапия хондропротекторами</w:t>
      </w:r>
      <w:r w:rsidR="00CB03D1" w:rsidRPr="00251825">
        <w:rPr>
          <w:sz w:val="28"/>
          <w:lang w:val="uk-UA"/>
        </w:rPr>
        <w:t xml:space="preserve"> (17).</w:t>
      </w:r>
    </w:p>
    <w:p w:rsidR="00CB03D1" w:rsidRPr="00251825" w:rsidRDefault="00CB03D1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Биологические агенты. В отличие от традиционных БПВП и глюкортикоидов, для которых характерны неспецифические противовоспалительные и/или иммуносупрессивные эффекты, биологические агенты оказывают более селективное действие на гуморальные и клеточные компоненты воспалительного каскада, лежащего в основе иммунопатогенеза РА.</w:t>
      </w:r>
    </w:p>
    <w:p w:rsidR="00643BA3" w:rsidRPr="00251825" w:rsidRDefault="00643BA3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Среди чрезвычайно широкого спектра противовоспалительных медиаторов, принимающих участие в развитии РА, особое внимание привлечено к фактору некроза опухоли (ФНО-а), который рассматривается как основная мишень для терапии некоторых воспалительных реакций человека. Это послужило основанием для разработки препаратов, блокирующих биологическую активность именно ФНО-а.</w:t>
      </w:r>
    </w:p>
    <w:p w:rsidR="007446F3" w:rsidRPr="00251825" w:rsidRDefault="007446F3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Существует ряд стандартных биологических агентов, предназначенных для лечения ревматоидного артрита:</w:t>
      </w:r>
    </w:p>
    <w:p w:rsidR="007446F3" w:rsidRPr="00251825" w:rsidRDefault="007446F3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-Ембрел</w:t>
      </w:r>
    </w:p>
    <w:p w:rsidR="007446F3" w:rsidRPr="00251825" w:rsidRDefault="007446F3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-Хумира</w:t>
      </w:r>
    </w:p>
    <w:p w:rsidR="007446F3" w:rsidRPr="00251825" w:rsidRDefault="007446F3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-Кинерет</w:t>
      </w:r>
    </w:p>
    <w:p w:rsidR="007446F3" w:rsidRPr="00251825" w:rsidRDefault="007446F3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-Ремикад</w:t>
      </w:r>
    </w:p>
    <w:p w:rsidR="007446F3" w:rsidRPr="00251825" w:rsidRDefault="007446F3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-Ритуксан</w:t>
      </w:r>
    </w:p>
    <w:p w:rsidR="007446F3" w:rsidRPr="00251825" w:rsidRDefault="007446F3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-Оренция</w:t>
      </w:r>
    </w:p>
    <w:p w:rsidR="007446F3" w:rsidRPr="00251825" w:rsidRDefault="007446F3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Остальные биологические агенты подвергаются клиническим испытаниям относительно их воздействия на различные формы артрита.</w:t>
      </w:r>
    </w:p>
    <w:p w:rsidR="00CB03D1" w:rsidRPr="00251825" w:rsidRDefault="00CB03D1" w:rsidP="00251825">
      <w:pPr>
        <w:spacing w:line="360" w:lineRule="auto"/>
        <w:ind w:firstLine="709"/>
        <w:jc w:val="both"/>
        <w:rPr>
          <w:sz w:val="28"/>
        </w:rPr>
      </w:pPr>
      <w:r w:rsidRPr="006904BA">
        <w:rPr>
          <w:i/>
          <w:sz w:val="28"/>
        </w:rPr>
        <w:t xml:space="preserve">Адалимубаб </w:t>
      </w:r>
      <w:r w:rsidRPr="006904BA">
        <w:rPr>
          <w:sz w:val="28"/>
        </w:rPr>
        <w:t>(</w:t>
      </w:r>
      <w:r w:rsidRPr="00251825">
        <w:rPr>
          <w:sz w:val="28"/>
        </w:rPr>
        <w:t xml:space="preserve">Хумира, «Эббот Лэбораториз») является первым и пока единственным препаратом, представляющим собой полностью человеческие рекомбинантные моноклональные антитела к </w:t>
      </w:r>
      <w:r w:rsidR="00643BA3" w:rsidRPr="00251825">
        <w:rPr>
          <w:sz w:val="28"/>
        </w:rPr>
        <w:t>ФНО-а. В настоящее время лечение адалимубабом получают свыше 110 000 пациентов более чем в 67 странах мира. При тяжелом или среднетяжелом РА его применяют в режиме монотерапии или  в комбинации с метотрексатом (МТ) или другими базисными противовоспалительными препаратами. Кроме того, адалимубаб</w:t>
      </w:r>
      <w:r w:rsidR="00D71C34" w:rsidRPr="00251825">
        <w:rPr>
          <w:sz w:val="28"/>
        </w:rPr>
        <w:t xml:space="preserve"> можно применять как препарат первого ряда у пациентов с ранним быстро прогрессирующим тяжелым РА, а также псориатическим артритом и анкилозирующим спондилитом (1).</w:t>
      </w:r>
      <w:r w:rsidR="00643BA3" w:rsidRPr="00251825">
        <w:rPr>
          <w:sz w:val="28"/>
        </w:rPr>
        <w:t xml:space="preserve"> </w:t>
      </w:r>
    </w:p>
    <w:p w:rsidR="007446F3" w:rsidRPr="00251825" w:rsidRDefault="007446F3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Было проведено многоцентровое рандомизированное, двойное слепое клиническое исследование по оценке эффективности препарата Adalimumab (Humira), моноклонального антитела, действующего на фактор некроза опухоли, для раннего лечения 799 пациентов с ревматоидным артритом (РА) средней и тяжелой степени. Исследование было организовано компанией-производителем Abbot Laboratories (CША). Через 1 год лечения значительное улучшение состояния наблюдалось у больных, получавших комбинированную терапию Adalimumab и метотрексатом, по сравнению с группами пациентов, находившихся на монотерапии Adalimumab или метотрексатом: 62, 41 или 46% соответственно. Через 2 года достигнутые результаты сохранялись: 59, 37 или 43% соответственно. Не было различий в количестве наблюдавшихся серьезных побочных явлений. Исследователи считают, что у пациентов с прогрессирующим РА, никогда не получавших метотрексат, можно достичь хороших терапевтических результатов при раннем комбинированном лечении препаратом Adalimumab и метотрексатом (24).</w:t>
      </w:r>
    </w:p>
    <w:p w:rsidR="007446F3" w:rsidRPr="00251825" w:rsidRDefault="00913A8E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Побочные действия адалимубаба. Очень часто сообщалось о реакциях в месте введения (большинство реакций были легкими и не требовали прекращения введения); часто сообщалось об инфекциях верхних и нижних дыхательных путей, кандидозе, бактериальных инфекциях (включая инфекции мочевого тракта), лимфопении, головокружении, головной боли, расстроиствах чувствительности (включая парастезию), раздражении или воспалении глаз,диарее,боли в животе, стоматите, тошноте, повышении уровней печеночных ферментов, сыпи, дерматите, зуде, скелетно-мышечной боли. Сообщалось о развитии тяжелых инфекций (редко с фатальным исходом) – туберкулеза и инвазивных оппортунистических инфекций, анафилаксии, ангионевротическом отеке.</w:t>
      </w:r>
    </w:p>
    <w:p w:rsidR="00913A8E" w:rsidRPr="00251825" w:rsidRDefault="00913A8E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К сожалению, ревматоидный артрит продолжает оставаться заболеванием, при котором все еще отсутствуют методы, позволяющие добиться полного излечения.</w:t>
      </w:r>
    </w:p>
    <w:p w:rsidR="00913A8E" w:rsidRPr="00251825" w:rsidRDefault="00913A8E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Чем раньше будет назначено лечение ревматоидного артрита, направленное на подавление воспаления в суставе (базисная терапия), тем больше надежды на сохранение функции суставов и внутренних органов и возможностей продления активных лет жизни человека.</w:t>
      </w:r>
    </w:p>
    <w:p w:rsidR="006904BA" w:rsidRDefault="00913A8E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Пациенты, которые хорошо информированы о своем заболевании и ведут правильный образ жизни, ощущают меньше симптомов, реже посещают врачей, больше уверены в себе и более активны, нес</w:t>
      </w:r>
      <w:r w:rsidR="00865810" w:rsidRPr="00251825">
        <w:rPr>
          <w:sz w:val="28"/>
        </w:rPr>
        <w:t>мотря на продолжающуюся болезнь (25).</w:t>
      </w:r>
    </w:p>
    <w:p w:rsidR="00990077" w:rsidRPr="006904BA" w:rsidRDefault="006904BA" w:rsidP="00251825">
      <w:pPr>
        <w:spacing w:line="360" w:lineRule="auto"/>
        <w:ind w:firstLine="709"/>
        <w:jc w:val="both"/>
        <w:rPr>
          <w:b/>
          <w:sz w:val="28"/>
          <w:lang w:val="uk-UA"/>
        </w:rPr>
      </w:pPr>
      <w:r>
        <w:rPr>
          <w:sz w:val="28"/>
        </w:rPr>
        <w:br w:type="page"/>
      </w:r>
      <w:r w:rsidRPr="006904BA">
        <w:rPr>
          <w:b/>
          <w:sz w:val="28"/>
        </w:rPr>
        <w:t>Литература</w:t>
      </w:r>
    </w:p>
    <w:p w:rsidR="006904BA" w:rsidRPr="006904BA" w:rsidRDefault="006904BA" w:rsidP="00251825">
      <w:pPr>
        <w:spacing w:line="360" w:lineRule="auto"/>
        <w:ind w:firstLine="709"/>
        <w:jc w:val="both"/>
        <w:rPr>
          <w:sz w:val="28"/>
          <w:lang w:val="uk-UA"/>
        </w:rPr>
      </w:pP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uk-UA"/>
        </w:rPr>
      </w:pPr>
      <w:r w:rsidRPr="00251825">
        <w:rPr>
          <w:sz w:val="28"/>
        </w:rPr>
        <w:t>Е.Л. Насонов</w:t>
      </w:r>
      <w:r w:rsidRPr="00251825">
        <w:rPr>
          <w:sz w:val="28"/>
          <w:lang w:val="uk-UA"/>
        </w:rPr>
        <w:t>.</w:t>
      </w:r>
      <w:r w:rsidRPr="00251825">
        <w:rPr>
          <w:sz w:val="28"/>
        </w:rPr>
        <w:t xml:space="preserve"> Перспективы применения полностью человеческих моноклональных антител к фактору некроза опухоли (адалимубаба) при ревматоидном артрите // Укра</w:t>
      </w:r>
      <w:r w:rsidRPr="00251825">
        <w:rPr>
          <w:sz w:val="28"/>
          <w:lang w:val="uk-UA"/>
        </w:rPr>
        <w:t>їнський ревматологічний журнал.- 2009- №3 (37), с. 1-</w:t>
      </w: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uk-UA"/>
        </w:rPr>
      </w:pPr>
      <w:r w:rsidRPr="00A02A62">
        <w:rPr>
          <w:sz w:val="28"/>
          <w:lang w:val="uk-UA"/>
        </w:rPr>
        <w:t>http://www.gemclinic.ru/artrit.html</w:t>
      </w: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uk-UA"/>
        </w:rPr>
      </w:pPr>
      <w:r w:rsidRPr="00A02A62">
        <w:rPr>
          <w:sz w:val="28"/>
          <w:lang w:val="uk-UA"/>
        </w:rPr>
        <w:t>http://www.center-hc.ru/diseases/arthritis2.htm</w:t>
      </w: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uk-UA"/>
        </w:rPr>
      </w:pPr>
      <w:r w:rsidRPr="00A02A62">
        <w:rPr>
          <w:sz w:val="28"/>
          <w:lang w:val="uk-UA"/>
        </w:rPr>
        <w:t>http://www.doctorkaminsky.ru/index.php?page=artroz</w:t>
      </w: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uk-UA"/>
        </w:rPr>
      </w:pPr>
      <w:r w:rsidRPr="00A02A62">
        <w:rPr>
          <w:sz w:val="28"/>
          <w:lang w:val="uk-UA"/>
        </w:rPr>
        <w:t>http://www.rusmg.ru/fordoctor/terapia/osteoartroz.shtml</w:t>
      </w: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51825">
        <w:rPr>
          <w:sz w:val="28"/>
        </w:rPr>
        <w:t>О.П. Борткевич, В.Г. Кравчук, Ю.В. Белявская – Оценка эффективности, переносимости и безопасности применения препарата Ревмоксиб у пациентов с преимущественным поражением крупных суставов.</w:t>
      </w: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51825">
        <w:rPr>
          <w:sz w:val="28"/>
        </w:rPr>
        <w:t xml:space="preserve">перевод с англ. Татьяна Канцидайло. Сравнительное влияние нимесулида и целекоксиба на болевой синдром и концентрацию ИЛ-6 и ИЛ-8 в синовиальной жидкости у больных с остеоартритом коленного сустава // </w:t>
      </w:r>
      <w:r w:rsidRPr="00251825">
        <w:rPr>
          <w:sz w:val="28"/>
          <w:lang w:val="en-US"/>
        </w:rPr>
        <w:t>Int</w:t>
      </w:r>
      <w:r w:rsidRPr="00251825">
        <w:rPr>
          <w:sz w:val="28"/>
        </w:rPr>
        <w:t xml:space="preserve">. </w:t>
      </w:r>
      <w:r w:rsidRPr="00251825">
        <w:rPr>
          <w:sz w:val="28"/>
          <w:lang w:val="en-US"/>
        </w:rPr>
        <w:t>J</w:t>
      </w:r>
      <w:r w:rsidRPr="00251825">
        <w:rPr>
          <w:sz w:val="28"/>
        </w:rPr>
        <w:t xml:space="preserve"> </w:t>
      </w:r>
      <w:r w:rsidRPr="00251825">
        <w:rPr>
          <w:sz w:val="28"/>
          <w:lang w:val="en-US"/>
        </w:rPr>
        <w:t>Clin</w:t>
      </w:r>
      <w:r w:rsidRPr="00251825">
        <w:rPr>
          <w:sz w:val="28"/>
        </w:rPr>
        <w:t xml:space="preserve"> </w:t>
      </w:r>
      <w:r w:rsidRPr="00251825">
        <w:rPr>
          <w:sz w:val="28"/>
          <w:lang w:val="en-US"/>
        </w:rPr>
        <w:t>Pract</w:t>
      </w:r>
      <w:r w:rsidRPr="00251825">
        <w:rPr>
          <w:sz w:val="28"/>
        </w:rPr>
        <w:t xml:space="preserve">. 2007 </w:t>
      </w:r>
      <w:r w:rsidRPr="00251825">
        <w:rPr>
          <w:sz w:val="28"/>
          <w:lang w:val="en-US"/>
        </w:rPr>
        <w:t>Aug</w:t>
      </w:r>
      <w:r w:rsidRPr="00251825">
        <w:rPr>
          <w:sz w:val="28"/>
        </w:rPr>
        <w:t>; 61(8).</w:t>
      </w: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51825">
        <w:rPr>
          <w:sz w:val="28"/>
        </w:rPr>
        <w:t>О.П. Викторов. Нимесулид: перспективы остаются ? // Лекарь -2008- апрель-май.</w:t>
      </w: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A02A62">
        <w:rPr>
          <w:sz w:val="28"/>
        </w:rPr>
        <w:t>http://www.paininfo.ru/press/1164.html</w:t>
      </w: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A02A62">
        <w:rPr>
          <w:sz w:val="28"/>
        </w:rPr>
        <w:t>http://www.center-hc.ru/diseases/arthritis6.htm</w:t>
      </w: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A02A62">
        <w:rPr>
          <w:sz w:val="28"/>
        </w:rPr>
        <w:t>http://www.apteka.ua/article/12255</w:t>
      </w: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A02A62">
        <w:rPr>
          <w:sz w:val="28"/>
        </w:rPr>
        <w:t>http://www.piluli.kharkov.ua/drugs/drug/2598/</w:t>
      </w: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A02A62">
        <w:rPr>
          <w:sz w:val="28"/>
        </w:rPr>
        <w:t>http://www.rlsnet.ru/mnn_index_id_2718.htm</w:t>
      </w: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A02A62">
        <w:rPr>
          <w:sz w:val="28"/>
        </w:rPr>
        <w:t>http://spine.eurodoctor.ru/discalherniatreatment/drugdiscalhernia/</w:t>
      </w: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51825">
        <w:rPr>
          <w:sz w:val="28"/>
        </w:rPr>
        <w:t>И.А. Зупанец. Современные взгляды на лечение боли в спине// Здоровье Украины.-2209-№17(222)</w:t>
      </w: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A02A62">
        <w:rPr>
          <w:sz w:val="28"/>
        </w:rPr>
        <w:t>http://www.beka.ru/php/content.php?id=350</w:t>
      </w: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51825">
        <w:rPr>
          <w:sz w:val="28"/>
        </w:rPr>
        <w:t xml:space="preserve">С.И. Смиян, С.Р. Гусак, Н.В. Грималюк и др. </w:t>
      </w:r>
      <w:r w:rsidRPr="00251825">
        <w:rPr>
          <w:sz w:val="28"/>
          <w:lang w:val="uk-UA"/>
        </w:rPr>
        <w:t>П</w:t>
      </w:r>
      <w:r w:rsidRPr="00251825">
        <w:rPr>
          <w:sz w:val="28"/>
        </w:rPr>
        <w:t>’</w:t>
      </w:r>
      <w:r w:rsidRPr="00251825">
        <w:rPr>
          <w:sz w:val="28"/>
          <w:lang w:val="uk-UA"/>
        </w:rPr>
        <w:t>ятирічний моніторинг артралогічного статусу у хворих на остеоартроз під впливом застосування хондропротектора структур// Український ревматологічний журнал-2008-№4 (34)</w:t>
      </w: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51825">
        <w:rPr>
          <w:sz w:val="28"/>
          <w:lang w:val="uk-UA"/>
        </w:rPr>
        <w:t>Спеціалізоване інформаційне видання «Ліки» - 2005 - № 10.</w:t>
      </w: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en-US"/>
        </w:rPr>
      </w:pPr>
      <w:smartTag w:uri="urn:schemas-microsoft-com:office:smarttags" w:element="City">
        <w:smartTag w:uri="urn:schemas-microsoft-com:office:smarttags" w:element="place">
          <w:r w:rsidRPr="00251825">
            <w:rPr>
              <w:sz w:val="28"/>
              <w:lang w:val="en-US"/>
            </w:rPr>
            <w:t>Weinblatt</w:t>
          </w:r>
        </w:smartTag>
        <w:r w:rsidRPr="00251825">
          <w:rPr>
            <w:sz w:val="28"/>
            <w:lang w:val="en-US"/>
          </w:rPr>
          <w:t xml:space="preserve"> </w:t>
        </w:r>
        <w:smartTag w:uri="urn:schemas-microsoft-com:office:smarttags" w:element="State">
          <w:r w:rsidRPr="00251825">
            <w:rPr>
              <w:sz w:val="28"/>
              <w:lang w:val="en-US"/>
            </w:rPr>
            <w:t>M.E.</w:t>
          </w:r>
        </w:smartTag>
        <w:r w:rsidRPr="00251825">
          <w:rPr>
            <w:sz w:val="28"/>
            <w:lang w:val="en-US"/>
          </w:rPr>
          <w:t xml:space="preserve"> et al.</w:t>
        </w:r>
      </w:smartTag>
      <w:r w:rsidRPr="00251825">
        <w:rPr>
          <w:sz w:val="28"/>
          <w:lang w:val="en-US"/>
        </w:rPr>
        <w:t>, Ann Scientific Meeting, Abstract 294 Available at: Medical Intelligence Solution 4277219.pdf, Nov. 2007</w:t>
      </w: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en-US"/>
        </w:rPr>
      </w:pPr>
      <w:r w:rsidRPr="00251825">
        <w:rPr>
          <w:sz w:val="28"/>
          <w:lang w:val="en-US"/>
        </w:rPr>
        <w:t>Keefe FJ, Caldwell DS, Baucom D et al. Spouse-assisted coping skills training in the management of osteoarthritic knee pain. Arthritis Care Res, 1996; 9: 279–91.</w:t>
      </w: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en-US"/>
        </w:rPr>
      </w:pPr>
      <w:r w:rsidRPr="00251825">
        <w:rPr>
          <w:sz w:val="28"/>
          <w:lang w:val="en-US"/>
        </w:rPr>
        <w:t>Superio-Cabuslay E, Ward MM, Lorig KR. Patient education interventions in osteoarthritis and rheumatoid arthritis: a meta-analytic comparison with nonsteroidal antiinflammatory drug treatment. Arthritis Care Res, 1996; 9: 292–301.</w:t>
      </w: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en-US"/>
        </w:rPr>
      </w:pPr>
      <w:r w:rsidRPr="00251825">
        <w:rPr>
          <w:sz w:val="28"/>
          <w:lang w:val="en-US"/>
        </w:rPr>
        <w:t>Ettinger WH, Burns R, Messier SP et al. A randomized trial comparing aerobic exercise and resistance exercise with a health education program in older adults with knee osteoarthritis. JAMA 1997; 277: 25–31.</w:t>
      </w: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en-US"/>
        </w:rPr>
      </w:pPr>
      <w:r w:rsidRPr="00251825">
        <w:rPr>
          <w:sz w:val="28"/>
          <w:lang w:val="en-US"/>
        </w:rPr>
        <w:t>Hardingham TE, Fosang AJ, Dubhia J. The structure, function and turnover of aggrecan, the large aggregating proteoglycan from cartilage. Aur J Clin Chem Clin Biochem, 1994; 32: 249–57.</w:t>
      </w: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en-US"/>
        </w:rPr>
      </w:pPr>
      <w:r w:rsidRPr="00A02A62">
        <w:rPr>
          <w:sz w:val="28"/>
          <w:lang w:val="en-US"/>
        </w:rPr>
        <w:t>http://medvestnik.ru/1/0/9768.html</w:t>
      </w:r>
    </w:p>
    <w:p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en-US"/>
        </w:rPr>
      </w:pPr>
      <w:r w:rsidRPr="00251825">
        <w:rPr>
          <w:sz w:val="28"/>
          <w:lang w:val="en-US"/>
        </w:rPr>
        <w:t>http://www.remissia.ru/auto/artrit.php</w:t>
      </w:r>
      <w:bookmarkStart w:id="0" w:name="_GoBack"/>
      <w:bookmarkEnd w:id="0"/>
    </w:p>
    <w:sectPr w:rsidR="00990077" w:rsidRPr="00251825" w:rsidSect="0025182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94CCE"/>
    <w:multiLevelType w:val="hybridMultilevel"/>
    <w:tmpl w:val="ED741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4FF"/>
    <w:rsid w:val="00057956"/>
    <w:rsid w:val="00070F7F"/>
    <w:rsid w:val="00096903"/>
    <w:rsid w:val="000A2200"/>
    <w:rsid w:val="000A7EBE"/>
    <w:rsid w:val="001A52A7"/>
    <w:rsid w:val="00231A45"/>
    <w:rsid w:val="00251825"/>
    <w:rsid w:val="00286ABB"/>
    <w:rsid w:val="002C7328"/>
    <w:rsid w:val="003166C0"/>
    <w:rsid w:val="003A04F1"/>
    <w:rsid w:val="003A1A51"/>
    <w:rsid w:val="003A5442"/>
    <w:rsid w:val="00526418"/>
    <w:rsid w:val="005603D2"/>
    <w:rsid w:val="00563F38"/>
    <w:rsid w:val="00607144"/>
    <w:rsid w:val="00643BA3"/>
    <w:rsid w:val="00644093"/>
    <w:rsid w:val="006904BA"/>
    <w:rsid w:val="006B641D"/>
    <w:rsid w:val="00731454"/>
    <w:rsid w:val="00734B51"/>
    <w:rsid w:val="007446F3"/>
    <w:rsid w:val="00745B0F"/>
    <w:rsid w:val="00773E5E"/>
    <w:rsid w:val="00784846"/>
    <w:rsid w:val="007A7A5A"/>
    <w:rsid w:val="007E231B"/>
    <w:rsid w:val="00845B5F"/>
    <w:rsid w:val="00865810"/>
    <w:rsid w:val="00893924"/>
    <w:rsid w:val="008B4CBE"/>
    <w:rsid w:val="00913A8E"/>
    <w:rsid w:val="00990077"/>
    <w:rsid w:val="009C4812"/>
    <w:rsid w:val="009C4D9C"/>
    <w:rsid w:val="009D2F5B"/>
    <w:rsid w:val="00A02A62"/>
    <w:rsid w:val="00B13EAD"/>
    <w:rsid w:val="00B2406F"/>
    <w:rsid w:val="00B35157"/>
    <w:rsid w:val="00B37A15"/>
    <w:rsid w:val="00B53A96"/>
    <w:rsid w:val="00B75B7A"/>
    <w:rsid w:val="00C16B28"/>
    <w:rsid w:val="00C704FF"/>
    <w:rsid w:val="00CB03D1"/>
    <w:rsid w:val="00D71C34"/>
    <w:rsid w:val="00D82AFB"/>
    <w:rsid w:val="00DC5229"/>
    <w:rsid w:val="00E12F12"/>
    <w:rsid w:val="00E30E7A"/>
    <w:rsid w:val="00F203CD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FD42E427-740F-4231-973D-130363B9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00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4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3644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Лечение боли при ревматоидных заболеваниях суставов</vt:lpstr>
    </vt:vector>
  </TitlesOfParts>
  <Company>Home</Company>
  <LinksUpToDate>false</LinksUpToDate>
  <CharactersWithSpaces>24370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боли при ревматоидных заболеваниях суставов</dc:title>
  <dc:subject/>
  <dc:creator>Zver</dc:creator>
  <cp:keywords/>
  <dc:description/>
  <cp:lastModifiedBy>admin</cp:lastModifiedBy>
  <cp:revision>2</cp:revision>
  <dcterms:created xsi:type="dcterms:W3CDTF">2014-02-25T02:21:00Z</dcterms:created>
  <dcterms:modified xsi:type="dcterms:W3CDTF">2014-02-25T02:21:00Z</dcterms:modified>
</cp:coreProperties>
</file>