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7936" w:rsidRPr="00E87210" w:rsidRDefault="00807936" w:rsidP="00E87210">
      <w:pPr>
        <w:spacing w:line="360" w:lineRule="auto"/>
        <w:jc w:val="center"/>
        <w:rPr>
          <w:noProof/>
          <w:color w:val="000000"/>
          <w:sz w:val="28"/>
          <w:szCs w:val="28"/>
        </w:rPr>
      </w:pPr>
      <w:bookmarkStart w:id="0" w:name="_Toc167863475"/>
      <w:r w:rsidRPr="00E87210">
        <w:rPr>
          <w:noProof/>
          <w:color w:val="000000"/>
          <w:sz w:val="28"/>
          <w:szCs w:val="28"/>
        </w:rPr>
        <w:t>Министерство сельского хозяйства Российской Федерации</w:t>
      </w:r>
    </w:p>
    <w:p w:rsidR="00807936" w:rsidRPr="00E87210" w:rsidRDefault="00807936" w:rsidP="00E87210">
      <w:pPr>
        <w:spacing w:line="360" w:lineRule="auto"/>
        <w:jc w:val="center"/>
        <w:rPr>
          <w:noProof/>
          <w:color w:val="000000"/>
          <w:sz w:val="28"/>
          <w:szCs w:val="28"/>
        </w:rPr>
      </w:pPr>
      <w:r w:rsidRPr="00E87210">
        <w:rPr>
          <w:noProof/>
          <w:color w:val="000000"/>
          <w:sz w:val="28"/>
          <w:szCs w:val="28"/>
        </w:rPr>
        <w:t>ФГОУ ВПО Уральская государственная сельскохозяйственная академия</w:t>
      </w:r>
    </w:p>
    <w:p w:rsidR="00807936" w:rsidRPr="00E87210" w:rsidRDefault="00807936" w:rsidP="00E87210">
      <w:pPr>
        <w:spacing w:line="360" w:lineRule="auto"/>
        <w:jc w:val="center"/>
        <w:rPr>
          <w:noProof/>
          <w:color w:val="000000"/>
          <w:sz w:val="28"/>
          <w:szCs w:val="28"/>
        </w:rPr>
      </w:pPr>
      <w:r w:rsidRPr="00E87210">
        <w:rPr>
          <w:noProof/>
          <w:color w:val="000000"/>
          <w:sz w:val="28"/>
          <w:szCs w:val="28"/>
        </w:rPr>
        <w:t>Факультет ветеринарной медицины</w:t>
      </w:r>
    </w:p>
    <w:p w:rsidR="00807936" w:rsidRPr="00E87210" w:rsidRDefault="00807936" w:rsidP="00E87210">
      <w:pPr>
        <w:spacing w:line="360" w:lineRule="auto"/>
        <w:jc w:val="center"/>
        <w:rPr>
          <w:noProof/>
          <w:color w:val="000000"/>
          <w:sz w:val="28"/>
          <w:szCs w:val="28"/>
        </w:rPr>
      </w:pPr>
      <w:r w:rsidRPr="00E87210">
        <w:rPr>
          <w:noProof/>
          <w:color w:val="000000"/>
          <w:sz w:val="28"/>
          <w:szCs w:val="28"/>
        </w:rPr>
        <w:t>Кафедра хирургии и акушерства</w:t>
      </w:r>
    </w:p>
    <w:p w:rsidR="00807936" w:rsidRPr="00E87210" w:rsidRDefault="00807936" w:rsidP="00E87210">
      <w:pPr>
        <w:spacing w:line="360" w:lineRule="auto"/>
        <w:jc w:val="center"/>
        <w:rPr>
          <w:noProof/>
          <w:color w:val="000000"/>
          <w:sz w:val="28"/>
          <w:szCs w:val="28"/>
        </w:rPr>
      </w:pPr>
    </w:p>
    <w:p w:rsidR="00807936" w:rsidRPr="00E87210" w:rsidRDefault="00807936" w:rsidP="00E87210">
      <w:pPr>
        <w:spacing w:line="360" w:lineRule="auto"/>
        <w:jc w:val="center"/>
        <w:rPr>
          <w:noProof/>
          <w:color w:val="000000"/>
          <w:sz w:val="28"/>
          <w:szCs w:val="28"/>
        </w:rPr>
      </w:pPr>
    </w:p>
    <w:p w:rsidR="00807936" w:rsidRPr="00E87210" w:rsidRDefault="00807936" w:rsidP="00E87210">
      <w:pPr>
        <w:spacing w:line="360" w:lineRule="auto"/>
        <w:jc w:val="center"/>
        <w:rPr>
          <w:noProof/>
          <w:color w:val="000000"/>
          <w:sz w:val="28"/>
          <w:szCs w:val="28"/>
        </w:rPr>
      </w:pPr>
    </w:p>
    <w:p w:rsidR="00807936" w:rsidRPr="00E87210" w:rsidRDefault="00807936" w:rsidP="00E87210">
      <w:pPr>
        <w:spacing w:line="360" w:lineRule="auto"/>
        <w:jc w:val="center"/>
        <w:rPr>
          <w:noProof/>
          <w:color w:val="000000"/>
          <w:sz w:val="28"/>
          <w:szCs w:val="28"/>
        </w:rPr>
      </w:pPr>
    </w:p>
    <w:p w:rsidR="00807936" w:rsidRPr="00E87210" w:rsidRDefault="00807936" w:rsidP="00E87210">
      <w:pPr>
        <w:spacing w:line="360" w:lineRule="auto"/>
        <w:jc w:val="center"/>
        <w:rPr>
          <w:noProof/>
          <w:color w:val="000000"/>
          <w:sz w:val="28"/>
          <w:szCs w:val="28"/>
        </w:rPr>
      </w:pPr>
    </w:p>
    <w:p w:rsidR="00807936" w:rsidRPr="00E87210" w:rsidRDefault="00807936" w:rsidP="00E87210">
      <w:pPr>
        <w:spacing w:line="360" w:lineRule="auto"/>
        <w:jc w:val="center"/>
        <w:rPr>
          <w:noProof/>
          <w:color w:val="000000"/>
          <w:sz w:val="28"/>
          <w:szCs w:val="28"/>
        </w:rPr>
      </w:pPr>
    </w:p>
    <w:p w:rsidR="00E87210" w:rsidRPr="00E87210" w:rsidRDefault="00E87210" w:rsidP="00E87210">
      <w:pPr>
        <w:spacing w:line="360" w:lineRule="auto"/>
        <w:jc w:val="center"/>
        <w:rPr>
          <w:noProof/>
          <w:color w:val="000000"/>
          <w:sz w:val="28"/>
          <w:szCs w:val="28"/>
        </w:rPr>
      </w:pPr>
    </w:p>
    <w:p w:rsidR="00E87210" w:rsidRPr="00E87210" w:rsidRDefault="00E87210" w:rsidP="00E87210">
      <w:pPr>
        <w:spacing w:line="360" w:lineRule="auto"/>
        <w:jc w:val="center"/>
        <w:rPr>
          <w:noProof/>
          <w:color w:val="000000"/>
          <w:sz w:val="28"/>
          <w:szCs w:val="28"/>
        </w:rPr>
      </w:pPr>
    </w:p>
    <w:p w:rsidR="00807936" w:rsidRPr="00E87210" w:rsidRDefault="00807936" w:rsidP="00E87210">
      <w:pPr>
        <w:spacing w:line="360" w:lineRule="auto"/>
        <w:jc w:val="center"/>
        <w:rPr>
          <w:noProof/>
          <w:color w:val="000000"/>
          <w:sz w:val="28"/>
          <w:szCs w:val="28"/>
        </w:rPr>
      </w:pPr>
    </w:p>
    <w:p w:rsidR="00807936" w:rsidRDefault="00807936" w:rsidP="00E87210">
      <w:pPr>
        <w:spacing w:line="360" w:lineRule="auto"/>
        <w:jc w:val="center"/>
        <w:rPr>
          <w:noProof/>
          <w:color w:val="000000"/>
          <w:sz w:val="28"/>
          <w:szCs w:val="32"/>
        </w:rPr>
      </w:pPr>
      <w:r w:rsidRPr="00E87210">
        <w:rPr>
          <w:noProof/>
          <w:color w:val="000000"/>
          <w:sz w:val="28"/>
          <w:szCs w:val="32"/>
        </w:rPr>
        <w:t>ИСТОРИЯ БОЛЕЗНИ</w:t>
      </w:r>
    </w:p>
    <w:p w:rsidR="00F752BB" w:rsidRPr="00F752BB" w:rsidRDefault="00F752BB" w:rsidP="00E87210">
      <w:pPr>
        <w:spacing w:line="360" w:lineRule="auto"/>
        <w:jc w:val="center"/>
        <w:rPr>
          <w:b/>
          <w:noProof/>
          <w:color w:val="000000"/>
          <w:sz w:val="28"/>
          <w:szCs w:val="32"/>
        </w:rPr>
      </w:pPr>
      <w:r w:rsidRPr="00F752BB">
        <w:rPr>
          <w:b/>
          <w:noProof/>
          <w:color w:val="000000"/>
          <w:sz w:val="28"/>
          <w:szCs w:val="32"/>
        </w:rPr>
        <w:t>Лечение пиометры у собак</w:t>
      </w:r>
    </w:p>
    <w:p w:rsidR="00807936" w:rsidRPr="00E87210" w:rsidRDefault="00807936" w:rsidP="00E87210">
      <w:pPr>
        <w:spacing w:line="360" w:lineRule="auto"/>
        <w:jc w:val="center"/>
        <w:rPr>
          <w:noProof/>
          <w:color w:val="000000"/>
          <w:sz w:val="28"/>
          <w:szCs w:val="28"/>
        </w:rPr>
      </w:pPr>
      <w:r w:rsidRPr="00E87210">
        <w:rPr>
          <w:noProof/>
          <w:color w:val="000000"/>
          <w:sz w:val="28"/>
          <w:szCs w:val="28"/>
        </w:rPr>
        <w:t>Животное: вид собака, пол сука, порода ротвейлер, кличка Берда.</w:t>
      </w:r>
    </w:p>
    <w:p w:rsidR="00807936" w:rsidRPr="00E87210" w:rsidRDefault="00807936" w:rsidP="00E87210">
      <w:pPr>
        <w:spacing w:line="360" w:lineRule="auto"/>
        <w:jc w:val="center"/>
        <w:rPr>
          <w:noProof/>
          <w:color w:val="000000"/>
          <w:sz w:val="28"/>
          <w:szCs w:val="28"/>
        </w:rPr>
      </w:pPr>
      <w:r w:rsidRPr="00E87210">
        <w:rPr>
          <w:noProof/>
          <w:color w:val="000000"/>
          <w:sz w:val="28"/>
          <w:szCs w:val="28"/>
        </w:rPr>
        <w:t>Диагноз: пиометра</w:t>
      </w:r>
    </w:p>
    <w:p w:rsidR="00E87210" w:rsidRPr="00E87210" w:rsidRDefault="00E87210" w:rsidP="00E87210">
      <w:pPr>
        <w:spacing w:line="360" w:lineRule="auto"/>
        <w:jc w:val="center"/>
        <w:rPr>
          <w:noProof/>
          <w:color w:val="000000"/>
          <w:sz w:val="28"/>
          <w:szCs w:val="28"/>
        </w:rPr>
      </w:pPr>
    </w:p>
    <w:p w:rsidR="00807936" w:rsidRPr="00E87210" w:rsidRDefault="00807936" w:rsidP="00E87210">
      <w:pPr>
        <w:spacing w:line="360" w:lineRule="auto"/>
        <w:ind w:firstLine="5812"/>
        <w:rPr>
          <w:noProof/>
          <w:color w:val="000000"/>
          <w:sz w:val="28"/>
          <w:szCs w:val="28"/>
        </w:rPr>
      </w:pPr>
      <w:r w:rsidRPr="00E87210">
        <w:rPr>
          <w:noProof/>
          <w:color w:val="000000"/>
          <w:sz w:val="28"/>
          <w:szCs w:val="28"/>
        </w:rPr>
        <w:t>Куратор: Шошина Л.А.</w:t>
      </w:r>
    </w:p>
    <w:p w:rsidR="00E87210" w:rsidRPr="00E87210" w:rsidRDefault="00807936" w:rsidP="00E87210">
      <w:pPr>
        <w:spacing w:line="360" w:lineRule="auto"/>
        <w:ind w:firstLine="5812"/>
        <w:rPr>
          <w:noProof/>
          <w:color w:val="000000"/>
          <w:sz w:val="28"/>
          <w:szCs w:val="28"/>
        </w:rPr>
      </w:pPr>
      <w:r w:rsidRPr="00E87210">
        <w:rPr>
          <w:noProof/>
          <w:color w:val="000000"/>
          <w:sz w:val="28"/>
          <w:szCs w:val="28"/>
        </w:rPr>
        <w:t>Проверил: Филип</w:t>
      </w:r>
      <w:r w:rsidR="00C1002A" w:rsidRPr="00E87210">
        <w:rPr>
          <w:noProof/>
          <w:color w:val="000000"/>
          <w:sz w:val="28"/>
          <w:szCs w:val="28"/>
        </w:rPr>
        <w:t>п</w:t>
      </w:r>
      <w:r w:rsidRPr="00E87210">
        <w:rPr>
          <w:noProof/>
          <w:color w:val="000000"/>
          <w:sz w:val="28"/>
          <w:szCs w:val="28"/>
        </w:rPr>
        <w:t xml:space="preserve">ова </w:t>
      </w:r>
    </w:p>
    <w:p w:rsidR="00807936" w:rsidRPr="00E87210" w:rsidRDefault="00807936" w:rsidP="00E87210">
      <w:pPr>
        <w:spacing w:line="360" w:lineRule="auto"/>
        <w:ind w:firstLine="5812"/>
        <w:rPr>
          <w:noProof/>
          <w:color w:val="000000"/>
          <w:sz w:val="28"/>
          <w:szCs w:val="28"/>
        </w:rPr>
      </w:pPr>
      <w:r w:rsidRPr="00E87210">
        <w:rPr>
          <w:noProof/>
          <w:color w:val="000000"/>
          <w:sz w:val="28"/>
          <w:szCs w:val="28"/>
        </w:rPr>
        <w:t>Наталья Геннадьевна</w:t>
      </w:r>
    </w:p>
    <w:p w:rsidR="00807936" w:rsidRPr="00E87210" w:rsidRDefault="00807936" w:rsidP="00E87210">
      <w:pPr>
        <w:spacing w:line="360" w:lineRule="auto"/>
        <w:jc w:val="center"/>
        <w:rPr>
          <w:noProof/>
          <w:color w:val="000000"/>
          <w:sz w:val="28"/>
          <w:szCs w:val="28"/>
        </w:rPr>
      </w:pPr>
    </w:p>
    <w:p w:rsidR="00807936" w:rsidRPr="00E87210" w:rsidRDefault="00807936" w:rsidP="00E87210">
      <w:pPr>
        <w:spacing w:line="360" w:lineRule="auto"/>
        <w:jc w:val="center"/>
        <w:rPr>
          <w:noProof/>
          <w:color w:val="000000"/>
          <w:sz w:val="28"/>
          <w:szCs w:val="28"/>
        </w:rPr>
      </w:pPr>
    </w:p>
    <w:p w:rsidR="00807936" w:rsidRPr="00E87210" w:rsidRDefault="00807936" w:rsidP="00E87210">
      <w:pPr>
        <w:spacing w:line="360" w:lineRule="auto"/>
        <w:jc w:val="center"/>
        <w:rPr>
          <w:noProof/>
          <w:color w:val="000000"/>
          <w:sz w:val="28"/>
          <w:szCs w:val="28"/>
        </w:rPr>
      </w:pPr>
    </w:p>
    <w:p w:rsidR="00807936" w:rsidRPr="00E87210" w:rsidRDefault="00807936" w:rsidP="00E87210">
      <w:pPr>
        <w:spacing w:line="360" w:lineRule="auto"/>
        <w:jc w:val="center"/>
        <w:rPr>
          <w:noProof/>
          <w:color w:val="000000"/>
          <w:sz w:val="28"/>
          <w:szCs w:val="28"/>
        </w:rPr>
      </w:pPr>
    </w:p>
    <w:p w:rsidR="00E87210" w:rsidRPr="00E87210" w:rsidRDefault="00E87210" w:rsidP="00E87210">
      <w:pPr>
        <w:spacing w:line="360" w:lineRule="auto"/>
        <w:jc w:val="center"/>
        <w:rPr>
          <w:noProof/>
          <w:color w:val="000000"/>
          <w:sz w:val="28"/>
          <w:szCs w:val="28"/>
        </w:rPr>
      </w:pPr>
    </w:p>
    <w:p w:rsidR="00807936" w:rsidRPr="00E87210" w:rsidRDefault="00807936" w:rsidP="00E87210">
      <w:pPr>
        <w:spacing w:line="360" w:lineRule="auto"/>
        <w:jc w:val="center"/>
        <w:rPr>
          <w:noProof/>
          <w:color w:val="000000"/>
          <w:sz w:val="28"/>
          <w:szCs w:val="28"/>
        </w:rPr>
      </w:pPr>
    </w:p>
    <w:p w:rsidR="00807936" w:rsidRPr="00E87210" w:rsidRDefault="00807936" w:rsidP="00E87210">
      <w:pPr>
        <w:spacing w:line="360" w:lineRule="auto"/>
        <w:jc w:val="center"/>
        <w:rPr>
          <w:noProof/>
          <w:color w:val="000000"/>
          <w:sz w:val="28"/>
          <w:szCs w:val="28"/>
        </w:rPr>
      </w:pPr>
    </w:p>
    <w:p w:rsidR="00807936" w:rsidRPr="00E87210" w:rsidRDefault="00807936" w:rsidP="00E87210">
      <w:pPr>
        <w:spacing w:line="360" w:lineRule="auto"/>
        <w:jc w:val="center"/>
        <w:rPr>
          <w:noProof/>
          <w:color w:val="000000"/>
          <w:sz w:val="28"/>
        </w:rPr>
      </w:pPr>
    </w:p>
    <w:p w:rsidR="00807936" w:rsidRPr="00E87210" w:rsidRDefault="00807936" w:rsidP="00E87210">
      <w:pPr>
        <w:spacing w:line="360" w:lineRule="auto"/>
        <w:jc w:val="center"/>
        <w:rPr>
          <w:noProof/>
          <w:color w:val="000000"/>
          <w:sz w:val="28"/>
        </w:rPr>
      </w:pPr>
      <w:r w:rsidRPr="00E87210">
        <w:rPr>
          <w:noProof/>
          <w:color w:val="000000"/>
          <w:sz w:val="28"/>
          <w:szCs w:val="28"/>
        </w:rPr>
        <w:t>Екатеринбург, 2007</w:t>
      </w:r>
    </w:p>
    <w:p w:rsidR="00F0161E" w:rsidRPr="00E87210" w:rsidRDefault="00807936" w:rsidP="00E87210">
      <w:pPr>
        <w:spacing w:line="360" w:lineRule="auto"/>
        <w:ind w:firstLine="709"/>
        <w:jc w:val="both"/>
        <w:rPr>
          <w:noProof/>
          <w:color w:val="000000"/>
          <w:sz w:val="28"/>
          <w:szCs w:val="32"/>
        </w:rPr>
      </w:pPr>
      <w:r w:rsidRPr="00E87210">
        <w:rPr>
          <w:noProof/>
          <w:color w:val="000000"/>
          <w:sz w:val="28"/>
          <w:szCs w:val="28"/>
        </w:rPr>
        <w:br w:type="page"/>
      </w:r>
      <w:r w:rsidR="00F0161E" w:rsidRPr="00E87210">
        <w:rPr>
          <w:noProof/>
          <w:color w:val="000000"/>
          <w:sz w:val="28"/>
          <w:szCs w:val="32"/>
        </w:rPr>
        <w:t>1.</w:t>
      </w:r>
      <w:r w:rsidR="00E87210" w:rsidRPr="00E87210">
        <w:rPr>
          <w:noProof/>
          <w:color w:val="000000"/>
          <w:sz w:val="28"/>
          <w:szCs w:val="32"/>
        </w:rPr>
        <w:t xml:space="preserve"> </w:t>
      </w:r>
      <w:r w:rsidR="00F0161E" w:rsidRPr="00E87210">
        <w:rPr>
          <w:noProof/>
          <w:color w:val="000000"/>
          <w:sz w:val="28"/>
          <w:szCs w:val="32"/>
        </w:rPr>
        <w:t>Registratio</w:t>
      </w:r>
      <w:bookmarkEnd w:id="0"/>
    </w:p>
    <w:p w:rsidR="00E87210" w:rsidRPr="00E87210" w:rsidRDefault="00E87210" w:rsidP="00E87210">
      <w:pPr>
        <w:spacing w:line="360" w:lineRule="auto"/>
        <w:ind w:firstLine="709"/>
        <w:jc w:val="both"/>
        <w:rPr>
          <w:noProof/>
          <w:color w:val="000000"/>
          <w:sz w:val="28"/>
          <w:szCs w:val="28"/>
        </w:rPr>
      </w:pPr>
    </w:p>
    <w:p w:rsidR="00F0161E" w:rsidRPr="00E87210" w:rsidRDefault="00417952" w:rsidP="00E87210">
      <w:pPr>
        <w:spacing w:line="360" w:lineRule="auto"/>
        <w:ind w:firstLine="709"/>
        <w:jc w:val="both"/>
        <w:rPr>
          <w:noProof/>
          <w:color w:val="000000"/>
          <w:sz w:val="28"/>
          <w:szCs w:val="28"/>
        </w:rPr>
      </w:pPr>
      <w:r w:rsidRPr="00E87210">
        <w:rPr>
          <w:noProof/>
          <w:color w:val="000000"/>
          <w:sz w:val="28"/>
          <w:szCs w:val="28"/>
        </w:rPr>
        <w:t>Ветеринарная клиника «Эфа»</w:t>
      </w:r>
    </w:p>
    <w:p w:rsidR="00F0161E" w:rsidRPr="00E87210" w:rsidRDefault="00F0161E" w:rsidP="00E87210">
      <w:pPr>
        <w:numPr>
          <w:ilvl w:val="0"/>
          <w:numId w:val="1"/>
        </w:numPr>
        <w:spacing w:line="360" w:lineRule="auto"/>
        <w:ind w:left="0" w:firstLine="709"/>
        <w:jc w:val="both"/>
        <w:rPr>
          <w:noProof/>
          <w:color w:val="000000"/>
          <w:sz w:val="28"/>
          <w:szCs w:val="28"/>
        </w:rPr>
      </w:pPr>
      <w:r w:rsidRPr="00E87210">
        <w:rPr>
          <w:noProof/>
          <w:color w:val="000000"/>
          <w:sz w:val="28"/>
          <w:szCs w:val="28"/>
        </w:rPr>
        <w:t xml:space="preserve">№ в лабораторном </w:t>
      </w:r>
      <w:r w:rsidR="00A57998" w:rsidRPr="00E87210">
        <w:rPr>
          <w:noProof/>
          <w:color w:val="000000"/>
          <w:sz w:val="28"/>
          <w:szCs w:val="28"/>
        </w:rPr>
        <w:t>журнале</w:t>
      </w:r>
      <w:r w:rsidR="00A57998" w:rsidRPr="00E87210">
        <w:rPr>
          <w:noProof/>
          <w:color w:val="000000"/>
          <w:sz w:val="28"/>
          <w:szCs w:val="28"/>
        </w:rPr>
        <w:tab/>
      </w:r>
      <w:r w:rsidRPr="00E87210">
        <w:rPr>
          <w:noProof/>
          <w:color w:val="000000"/>
          <w:sz w:val="28"/>
          <w:szCs w:val="28"/>
        </w:rPr>
        <w:t>2.</w:t>
      </w:r>
    </w:p>
    <w:p w:rsidR="00F0161E" w:rsidRPr="00E87210" w:rsidRDefault="00F0161E" w:rsidP="00E87210">
      <w:pPr>
        <w:numPr>
          <w:ilvl w:val="0"/>
          <w:numId w:val="1"/>
        </w:numPr>
        <w:spacing w:line="360" w:lineRule="auto"/>
        <w:ind w:left="0" w:firstLine="709"/>
        <w:jc w:val="both"/>
        <w:rPr>
          <w:noProof/>
          <w:color w:val="000000"/>
          <w:sz w:val="28"/>
          <w:szCs w:val="28"/>
        </w:rPr>
      </w:pPr>
      <w:r w:rsidRPr="00E87210">
        <w:rPr>
          <w:noProof/>
          <w:color w:val="000000"/>
          <w:sz w:val="28"/>
          <w:szCs w:val="28"/>
        </w:rPr>
        <w:t>Дата поступления на амбулаторный прием 29 апреля 2007г.</w:t>
      </w:r>
    </w:p>
    <w:p w:rsidR="00F0161E" w:rsidRPr="00E87210" w:rsidRDefault="00F0161E" w:rsidP="00E87210">
      <w:pPr>
        <w:numPr>
          <w:ilvl w:val="0"/>
          <w:numId w:val="1"/>
        </w:numPr>
        <w:tabs>
          <w:tab w:val="left" w:pos="360"/>
        </w:tabs>
        <w:spacing w:line="360" w:lineRule="auto"/>
        <w:ind w:left="0" w:firstLine="709"/>
        <w:jc w:val="both"/>
        <w:rPr>
          <w:noProof/>
          <w:color w:val="000000"/>
          <w:sz w:val="28"/>
          <w:szCs w:val="28"/>
        </w:rPr>
      </w:pPr>
      <w:r w:rsidRPr="00E87210">
        <w:rPr>
          <w:noProof/>
          <w:color w:val="000000"/>
          <w:sz w:val="28"/>
          <w:szCs w:val="28"/>
        </w:rPr>
        <w:t>Дата выбытия из стационара -.10.05.2007</w:t>
      </w:r>
    </w:p>
    <w:p w:rsidR="00F0161E" w:rsidRPr="00E87210" w:rsidRDefault="00F0161E" w:rsidP="00E87210">
      <w:pPr>
        <w:numPr>
          <w:ilvl w:val="0"/>
          <w:numId w:val="1"/>
        </w:numPr>
        <w:spacing w:line="360" w:lineRule="auto"/>
        <w:ind w:left="0" w:firstLine="709"/>
        <w:jc w:val="both"/>
        <w:rPr>
          <w:noProof/>
          <w:color w:val="000000"/>
          <w:sz w:val="28"/>
          <w:szCs w:val="28"/>
        </w:rPr>
      </w:pPr>
      <w:r w:rsidRPr="00E87210">
        <w:rPr>
          <w:noProof/>
          <w:color w:val="000000"/>
          <w:sz w:val="28"/>
          <w:szCs w:val="28"/>
        </w:rPr>
        <w:t xml:space="preserve">Количество лечебных дней на амбулаторном лечении 10. </w:t>
      </w:r>
    </w:p>
    <w:p w:rsidR="00F0161E" w:rsidRPr="00E87210" w:rsidRDefault="00F0161E" w:rsidP="00E87210">
      <w:pPr>
        <w:numPr>
          <w:ilvl w:val="0"/>
          <w:numId w:val="1"/>
        </w:numPr>
        <w:spacing w:line="360" w:lineRule="auto"/>
        <w:ind w:left="0" w:firstLine="709"/>
        <w:jc w:val="both"/>
        <w:rPr>
          <w:noProof/>
          <w:color w:val="000000"/>
          <w:sz w:val="28"/>
          <w:szCs w:val="28"/>
        </w:rPr>
      </w:pPr>
      <w:r w:rsidRPr="00E87210">
        <w:rPr>
          <w:noProof/>
          <w:color w:val="000000"/>
          <w:sz w:val="28"/>
          <w:szCs w:val="28"/>
        </w:rPr>
        <w:t>Вид собака; пол сука; кличка Берда; возраст 6 лет, масса тела 40кг; масть и приметы</w:t>
      </w:r>
      <w:r w:rsidR="00A57998" w:rsidRPr="00E87210">
        <w:rPr>
          <w:noProof/>
          <w:color w:val="000000"/>
          <w:sz w:val="28"/>
          <w:szCs w:val="28"/>
        </w:rPr>
        <w:t xml:space="preserve"> </w:t>
      </w:r>
      <w:r w:rsidRPr="00E87210">
        <w:rPr>
          <w:noProof/>
          <w:color w:val="000000"/>
          <w:sz w:val="28"/>
          <w:szCs w:val="28"/>
        </w:rPr>
        <w:t xml:space="preserve">черно-подпалая. порода: ротвейлер. </w:t>
      </w:r>
    </w:p>
    <w:p w:rsidR="00F0161E" w:rsidRPr="00E87210" w:rsidRDefault="00F0161E" w:rsidP="00E87210">
      <w:pPr>
        <w:numPr>
          <w:ilvl w:val="0"/>
          <w:numId w:val="1"/>
        </w:numPr>
        <w:spacing w:line="360" w:lineRule="auto"/>
        <w:ind w:left="0" w:firstLine="709"/>
        <w:jc w:val="both"/>
        <w:rPr>
          <w:noProof/>
          <w:color w:val="000000"/>
          <w:sz w:val="28"/>
          <w:szCs w:val="28"/>
        </w:rPr>
      </w:pPr>
      <w:r w:rsidRPr="00E87210">
        <w:rPr>
          <w:noProof/>
          <w:color w:val="000000"/>
          <w:sz w:val="28"/>
          <w:szCs w:val="28"/>
        </w:rPr>
        <w:t>Принадлежит.</w:t>
      </w:r>
      <w:r w:rsidR="00A57998" w:rsidRPr="00E87210">
        <w:rPr>
          <w:noProof/>
          <w:color w:val="000000"/>
          <w:sz w:val="28"/>
          <w:szCs w:val="28"/>
        </w:rPr>
        <w:t xml:space="preserve"> Гафиятюллина Ф. Г.</w:t>
      </w:r>
    </w:p>
    <w:p w:rsidR="00F0161E" w:rsidRPr="00E87210" w:rsidRDefault="00F0161E" w:rsidP="00E87210">
      <w:pPr>
        <w:numPr>
          <w:ilvl w:val="0"/>
          <w:numId w:val="1"/>
        </w:numPr>
        <w:spacing w:line="360" w:lineRule="auto"/>
        <w:ind w:left="0" w:firstLine="709"/>
        <w:jc w:val="both"/>
        <w:rPr>
          <w:noProof/>
          <w:color w:val="000000"/>
          <w:sz w:val="28"/>
          <w:szCs w:val="28"/>
        </w:rPr>
      </w:pPr>
      <w:r w:rsidRPr="00E87210">
        <w:rPr>
          <w:noProof/>
          <w:color w:val="000000"/>
          <w:sz w:val="28"/>
          <w:szCs w:val="28"/>
        </w:rPr>
        <w:t>Адрес владельца</w:t>
      </w:r>
      <w:r w:rsidR="00A57998" w:rsidRPr="00E87210">
        <w:rPr>
          <w:noProof/>
          <w:color w:val="000000"/>
          <w:sz w:val="28"/>
          <w:szCs w:val="28"/>
        </w:rPr>
        <w:t xml:space="preserve"> ул. Восстания</w:t>
      </w:r>
      <w:r w:rsidR="00AA503A" w:rsidRPr="00E87210">
        <w:rPr>
          <w:noProof/>
          <w:color w:val="000000"/>
          <w:sz w:val="28"/>
          <w:szCs w:val="28"/>
        </w:rPr>
        <w:t>,</w:t>
      </w:r>
      <w:r w:rsidR="00A57998" w:rsidRPr="00E87210">
        <w:rPr>
          <w:noProof/>
          <w:color w:val="000000"/>
          <w:sz w:val="28"/>
          <w:szCs w:val="28"/>
        </w:rPr>
        <w:t xml:space="preserve"> 95 – 144.</w:t>
      </w:r>
    </w:p>
    <w:p w:rsidR="00F0161E" w:rsidRPr="00E87210" w:rsidRDefault="00F0161E" w:rsidP="00E87210">
      <w:pPr>
        <w:numPr>
          <w:ilvl w:val="0"/>
          <w:numId w:val="1"/>
        </w:numPr>
        <w:spacing w:line="360" w:lineRule="auto"/>
        <w:ind w:left="0" w:firstLine="709"/>
        <w:jc w:val="both"/>
        <w:rPr>
          <w:noProof/>
          <w:color w:val="000000"/>
          <w:sz w:val="28"/>
          <w:szCs w:val="28"/>
        </w:rPr>
      </w:pPr>
      <w:r w:rsidRPr="00E87210">
        <w:rPr>
          <w:noProof/>
          <w:color w:val="000000"/>
          <w:sz w:val="28"/>
          <w:szCs w:val="28"/>
        </w:rPr>
        <w:t>Диагноз при поступлении пиометра</w:t>
      </w:r>
    </w:p>
    <w:p w:rsidR="00F0161E" w:rsidRPr="00E87210" w:rsidRDefault="00F0161E" w:rsidP="00E87210">
      <w:pPr>
        <w:numPr>
          <w:ilvl w:val="0"/>
          <w:numId w:val="1"/>
        </w:numPr>
        <w:spacing w:line="360" w:lineRule="auto"/>
        <w:ind w:left="0" w:firstLine="709"/>
        <w:jc w:val="both"/>
        <w:rPr>
          <w:noProof/>
          <w:color w:val="000000"/>
          <w:sz w:val="28"/>
          <w:szCs w:val="28"/>
        </w:rPr>
      </w:pPr>
      <w:r w:rsidRPr="00E87210">
        <w:rPr>
          <w:noProof/>
          <w:color w:val="000000"/>
          <w:sz w:val="28"/>
          <w:szCs w:val="28"/>
        </w:rPr>
        <w:t>Диагноз окончательный пиометра</w:t>
      </w:r>
    </w:p>
    <w:p w:rsidR="00F0161E" w:rsidRPr="00E87210" w:rsidRDefault="00F0161E" w:rsidP="00E87210">
      <w:pPr>
        <w:numPr>
          <w:ilvl w:val="0"/>
          <w:numId w:val="1"/>
        </w:numPr>
        <w:spacing w:line="360" w:lineRule="auto"/>
        <w:ind w:left="0" w:firstLine="709"/>
        <w:jc w:val="both"/>
        <w:rPr>
          <w:noProof/>
          <w:color w:val="000000"/>
          <w:sz w:val="28"/>
          <w:szCs w:val="28"/>
        </w:rPr>
      </w:pPr>
      <w:r w:rsidRPr="00E87210">
        <w:rPr>
          <w:noProof/>
          <w:color w:val="000000"/>
          <w:sz w:val="28"/>
          <w:szCs w:val="28"/>
        </w:rPr>
        <w:t>Специальные исследования не проводились.</w:t>
      </w:r>
    </w:p>
    <w:p w:rsidR="00F0161E" w:rsidRPr="00E87210" w:rsidRDefault="00F0161E" w:rsidP="00E87210">
      <w:pPr>
        <w:numPr>
          <w:ilvl w:val="0"/>
          <w:numId w:val="1"/>
        </w:numPr>
        <w:tabs>
          <w:tab w:val="clear" w:pos="720"/>
        </w:tabs>
        <w:spacing w:line="360" w:lineRule="auto"/>
        <w:ind w:left="0" w:firstLine="709"/>
        <w:jc w:val="both"/>
        <w:rPr>
          <w:noProof/>
          <w:color w:val="000000"/>
          <w:sz w:val="28"/>
          <w:szCs w:val="28"/>
        </w:rPr>
      </w:pPr>
      <w:r w:rsidRPr="00E87210">
        <w:rPr>
          <w:noProof/>
          <w:color w:val="000000"/>
          <w:sz w:val="28"/>
          <w:szCs w:val="28"/>
        </w:rPr>
        <w:t>Операция овариогистерэктомия.</w:t>
      </w:r>
    </w:p>
    <w:p w:rsidR="00F0161E" w:rsidRPr="00E87210" w:rsidRDefault="00400EC6" w:rsidP="00E87210">
      <w:pPr>
        <w:numPr>
          <w:ilvl w:val="0"/>
          <w:numId w:val="1"/>
        </w:numPr>
        <w:spacing w:line="360" w:lineRule="auto"/>
        <w:ind w:left="0" w:firstLine="709"/>
        <w:jc w:val="both"/>
        <w:rPr>
          <w:noProof/>
          <w:color w:val="000000"/>
          <w:sz w:val="28"/>
          <w:szCs w:val="28"/>
        </w:rPr>
      </w:pPr>
      <w:r w:rsidRPr="00E87210">
        <w:rPr>
          <w:noProof/>
          <w:color w:val="000000"/>
          <w:sz w:val="28"/>
          <w:szCs w:val="28"/>
        </w:rPr>
        <w:t>Исход заболевания выздоровление.</w:t>
      </w:r>
    </w:p>
    <w:p w:rsidR="00E87210" w:rsidRPr="00E87210" w:rsidRDefault="00E87210" w:rsidP="00E87210">
      <w:pPr>
        <w:pStyle w:val="1"/>
        <w:numPr>
          <w:ilvl w:val="0"/>
          <w:numId w:val="0"/>
        </w:numPr>
        <w:spacing w:before="0" w:after="0" w:line="360" w:lineRule="auto"/>
        <w:ind w:firstLine="709"/>
        <w:jc w:val="both"/>
        <w:rPr>
          <w:rFonts w:ascii="Times New Roman" w:hAnsi="Times New Roman" w:cs="Times New Roman"/>
          <w:b w:val="0"/>
          <w:noProof/>
          <w:color w:val="000000"/>
          <w:sz w:val="28"/>
        </w:rPr>
      </w:pPr>
      <w:bookmarkStart w:id="1" w:name="_Toc167863476"/>
    </w:p>
    <w:p w:rsidR="00F0161E" w:rsidRPr="00E87210" w:rsidRDefault="00F0161E" w:rsidP="00E87210">
      <w:pPr>
        <w:pStyle w:val="1"/>
        <w:numPr>
          <w:ilvl w:val="0"/>
          <w:numId w:val="0"/>
        </w:numPr>
        <w:spacing w:before="0" w:after="0" w:line="360" w:lineRule="auto"/>
        <w:ind w:firstLine="709"/>
        <w:jc w:val="both"/>
        <w:rPr>
          <w:rFonts w:ascii="Times New Roman" w:hAnsi="Times New Roman" w:cs="Times New Roman"/>
          <w:b w:val="0"/>
          <w:noProof/>
          <w:color w:val="000000"/>
          <w:sz w:val="28"/>
        </w:rPr>
      </w:pPr>
      <w:r w:rsidRPr="00E87210">
        <w:rPr>
          <w:rFonts w:ascii="Times New Roman" w:hAnsi="Times New Roman" w:cs="Times New Roman"/>
          <w:b w:val="0"/>
          <w:noProof/>
          <w:color w:val="000000"/>
          <w:sz w:val="28"/>
        </w:rPr>
        <w:t>2. Anamnesis</w:t>
      </w:r>
      <w:bookmarkEnd w:id="1"/>
    </w:p>
    <w:p w:rsidR="00E87210" w:rsidRPr="00E87210" w:rsidRDefault="00E87210" w:rsidP="00E87210">
      <w:pPr>
        <w:rPr>
          <w:noProof/>
        </w:rPr>
      </w:pPr>
    </w:p>
    <w:p w:rsidR="0050722F" w:rsidRPr="00E87210" w:rsidRDefault="00F0161E" w:rsidP="00E87210">
      <w:pPr>
        <w:pStyle w:val="2"/>
        <w:numPr>
          <w:ilvl w:val="0"/>
          <w:numId w:val="0"/>
        </w:numPr>
        <w:spacing w:before="0" w:after="0" w:line="360" w:lineRule="auto"/>
        <w:ind w:firstLine="709"/>
        <w:jc w:val="both"/>
        <w:rPr>
          <w:rFonts w:ascii="Times New Roman" w:hAnsi="Times New Roman" w:cs="Times New Roman"/>
          <w:b w:val="0"/>
          <w:i w:val="0"/>
          <w:noProof/>
          <w:color w:val="000000"/>
        </w:rPr>
      </w:pPr>
      <w:bookmarkStart w:id="2" w:name="_Toc167863477"/>
      <w:r w:rsidRPr="00E87210">
        <w:rPr>
          <w:rFonts w:ascii="Times New Roman" w:hAnsi="Times New Roman" w:cs="Times New Roman"/>
          <w:b w:val="0"/>
          <w:i w:val="0"/>
          <w:noProof/>
          <w:color w:val="000000"/>
        </w:rPr>
        <w:t>Anamnesis vitae</w:t>
      </w:r>
      <w:bookmarkEnd w:id="2"/>
      <w:r w:rsidR="00E87210" w:rsidRPr="00E87210">
        <w:rPr>
          <w:rFonts w:ascii="Times New Roman" w:hAnsi="Times New Roman" w:cs="Times New Roman"/>
          <w:b w:val="0"/>
          <w:i w:val="0"/>
          <w:noProof/>
          <w:color w:val="000000"/>
        </w:rPr>
        <w:t xml:space="preserve"> </w:t>
      </w:r>
      <w:r w:rsidR="00936ECB" w:rsidRPr="00E87210">
        <w:rPr>
          <w:rFonts w:ascii="Times New Roman" w:hAnsi="Times New Roman" w:cs="Times New Roman"/>
          <w:b w:val="0"/>
          <w:i w:val="0"/>
          <w:noProof/>
          <w:color w:val="000000"/>
        </w:rPr>
        <w:t>Собака Берда ротвейлер, 6 лет. Б</w:t>
      </w:r>
      <w:r w:rsidRPr="00E87210">
        <w:rPr>
          <w:rFonts w:ascii="Times New Roman" w:hAnsi="Times New Roman" w:cs="Times New Roman"/>
          <w:b w:val="0"/>
          <w:i w:val="0"/>
          <w:noProof/>
          <w:color w:val="000000"/>
        </w:rPr>
        <w:t xml:space="preserve">ыла приобретена в городе Екатеринбурге на «Визовском рынке» в 2001 году, в возрасте 3-х месяцев. Все прививки щенку были проставлены. В последующем каждый год собаку прививали против бешенства. Животное за весь период жизни </w:t>
      </w:r>
      <w:r w:rsidR="00C10A93" w:rsidRPr="00E87210">
        <w:rPr>
          <w:rFonts w:ascii="Times New Roman" w:hAnsi="Times New Roman" w:cs="Times New Roman"/>
          <w:b w:val="0"/>
          <w:i w:val="0"/>
          <w:noProof/>
          <w:color w:val="000000"/>
        </w:rPr>
        <w:t>не контактировало с инфекционно больными</w:t>
      </w:r>
      <w:r w:rsidRPr="00E87210">
        <w:rPr>
          <w:rFonts w:ascii="Times New Roman" w:hAnsi="Times New Roman" w:cs="Times New Roman"/>
          <w:b w:val="0"/>
          <w:i w:val="0"/>
          <w:noProof/>
          <w:color w:val="000000"/>
        </w:rPr>
        <w:t xml:space="preserve"> животными. Ранее животное не болело. Собаку выгуливают 2 раза в день. Рацион: </w:t>
      </w:r>
      <w:r w:rsidR="00C10A93" w:rsidRPr="00E87210">
        <w:rPr>
          <w:rFonts w:ascii="Times New Roman" w:hAnsi="Times New Roman" w:cs="Times New Roman"/>
          <w:b w:val="0"/>
          <w:i w:val="0"/>
          <w:noProof/>
          <w:color w:val="000000"/>
        </w:rPr>
        <w:t xml:space="preserve">готовые корма </w:t>
      </w:r>
      <w:r w:rsidRPr="00E87210">
        <w:rPr>
          <w:rFonts w:ascii="Times New Roman" w:hAnsi="Times New Roman" w:cs="Times New Roman"/>
          <w:b w:val="0"/>
          <w:i w:val="0"/>
          <w:noProof/>
          <w:color w:val="000000"/>
        </w:rPr>
        <w:t>Pedigree и вода вволю. Собака не рожала</w:t>
      </w:r>
      <w:r w:rsidR="0050722F" w:rsidRPr="00E87210">
        <w:rPr>
          <w:rFonts w:ascii="Times New Roman" w:hAnsi="Times New Roman" w:cs="Times New Roman"/>
          <w:b w:val="0"/>
          <w:i w:val="0"/>
          <w:noProof/>
          <w:color w:val="000000"/>
        </w:rPr>
        <w:t>, половые циклы были регулярные.</w:t>
      </w:r>
      <w:r w:rsidR="00936ECB" w:rsidRPr="00E87210">
        <w:rPr>
          <w:rFonts w:ascii="Times New Roman" w:hAnsi="Times New Roman" w:cs="Times New Roman"/>
          <w:b w:val="0"/>
          <w:i w:val="0"/>
          <w:noProof/>
          <w:color w:val="000000"/>
        </w:rPr>
        <w:t xml:space="preserve"> Данные о жизни животного были записаны со слов хозяйки.</w:t>
      </w:r>
      <w:r w:rsidR="00D80F24" w:rsidRPr="00E87210">
        <w:rPr>
          <w:rFonts w:ascii="Times New Roman" w:hAnsi="Times New Roman" w:cs="Times New Roman"/>
          <w:b w:val="0"/>
          <w:i w:val="0"/>
          <w:noProof/>
          <w:color w:val="000000"/>
        </w:rPr>
        <w:t xml:space="preserve"> </w:t>
      </w:r>
    </w:p>
    <w:p w:rsidR="00F0161E" w:rsidRPr="00E87210" w:rsidRDefault="00F0161E" w:rsidP="00E87210">
      <w:pPr>
        <w:spacing w:line="360" w:lineRule="auto"/>
        <w:ind w:firstLine="709"/>
        <w:jc w:val="both"/>
        <w:rPr>
          <w:noProof/>
          <w:color w:val="000000"/>
          <w:sz w:val="28"/>
          <w:szCs w:val="28"/>
        </w:rPr>
      </w:pPr>
      <w:r w:rsidRPr="00E87210">
        <w:rPr>
          <w:noProof/>
          <w:color w:val="000000"/>
          <w:sz w:val="28"/>
          <w:szCs w:val="28"/>
        </w:rPr>
        <w:t>Anamnesis morbi</w:t>
      </w:r>
      <w:r w:rsidR="00E87210" w:rsidRPr="00E87210">
        <w:rPr>
          <w:noProof/>
          <w:color w:val="000000"/>
          <w:sz w:val="28"/>
          <w:szCs w:val="28"/>
        </w:rPr>
        <w:t xml:space="preserve"> </w:t>
      </w:r>
      <w:r w:rsidRPr="00E87210">
        <w:rPr>
          <w:noProof/>
          <w:color w:val="000000"/>
          <w:sz w:val="28"/>
          <w:szCs w:val="28"/>
        </w:rPr>
        <w:t xml:space="preserve">29 апреля 2007 года владелица животного обратилась в ветеринарную клинику «ЭФА» с тем, что у ее собаки </w:t>
      </w:r>
      <w:r w:rsidR="00D80F24" w:rsidRPr="00E87210">
        <w:rPr>
          <w:noProof/>
          <w:color w:val="000000"/>
          <w:sz w:val="28"/>
          <w:szCs w:val="28"/>
        </w:rPr>
        <w:t xml:space="preserve">из влагалища в течение 1 месяца </w:t>
      </w:r>
      <w:r w:rsidRPr="00E87210">
        <w:rPr>
          <w:noProof/>
          <w:color w:val="000000"/>
          <w:sz w:val="28"/>
          <w:szCs w:val="28"/>
        </w:rPr>
        <w:t>были гнойные выделения с примесью</w:t>
      </w:r>
      <w:r w:rsidR="0050722F" w:rsidRPr="00E87210">
        <w:rPr>
          <w:noProof/>
          <w:color w:val="000000"/>
          <w:sz w:val="28"/>
          <w:szCs w:val="28"/>
        </w:rPr>
        <w:t xml:space="preserve"> крови</w:t>
      </w:r>
      <w:r w:rsidRPr="00E87210">
        <w:rPr>
          <w:noProof/>
          <w:color w:val="000000"/>
          <w:sz w:val="28"/>
          <w:szCs w:val="28"/>
        </w:rPr>
        <w:t>.</w:t>
      </w:r>
      <w:r w:rsidR="00D80F24" w:rsidRPr="00E87210">
        <w:rPr>
          <w:noProof/>
          <w:color w:val="000000"/>
          <w:sz w:val="28"/>
          <w:szCs w:val="28"/>
        </w:rPr>
        <w:t xml:space="preserve"> Проявлялась</w:t>
      </w:r>
      <w:r w:rsidR="0050722F" w:rsidRPr="00E87210">
        <w:rPr>
          <w:noProof/>
          <w:color w:val="000000"/>
          <w:sz w:val="28"/>
          <w:szCs w:val="28"/>
        </w:rPr>
        <w:t xml:space="preserve"> полиурия. </w:t>
      </w:r>
      <w:r w:rsidRPr="00E87210">
        <w:rPr>
          <w:noProof/>
          <w:color w:val="000000"/>
          <w:sz w:val="28"/>
          <w:szCs w:val="28"/>
        </w:rPr>
        <w:t xml:space="preserve">Общее состояние собаки удовлетворительное. </w:t>
      </w:r>
      <w:r w:rsidR="00D80F24" w:rsidRPr="00E87210">
        <w:rPr>
          <w:noProof/>
          <w:color w:val="000000"/>
          <w:sz w:val="28"/>
          <w:szCs w:val="28"/>
        </w:rPr>
        <w:t>Данные о появлении заболевания животного так же были записаны со слов хозяйки.</w:t>
      </w:r>
    </w:p>
    <w:p w:rsidR="00E87210" w:rsidRPr="00E87210" w:rsidRDefault="00E87210" w:rsidP="00E87210">
      <w:pPr>
        <w:spacing w:line="360" w:lineRule="auto"/>
        <w:ind w:firstLine="709"/>
        <w:jc w:val="both"/>
        <w:rPr>
          <w:noProof/>
          <w:color w:val="000000"/>
          <w:sz w:val="28"/>
          <w:szCs w:val="28"/>
        </w:rPr>
      </w:pPr>
    </w:p>
    <w:p w:rsidR="00F0161E" w:rsidRPr="00E87210" w:rsidRDefault="00F0161E" w:rsidP="00E87210">
      <w:pPr>
        <w:spacing w:line="360" w:lineRule="auto"/>
        <w:ind w:firstLine="709"/>
        <w:jc w:val="both"/>
        <w:rPr>
          <w:noProof/>
          <w:color w:val="000000"/>
          <w:sz w:val="28"/>
          <w:szCs w:val="28"/>
        </w:rPr>
      </w:pPr>
      <w:r w:rsidRPr="00E87210">
        <w:rPr>
          <w:noProof/>
          <w:color w:val="000000"/>
          <w:sz w:val="28"/>
          <w:szCs w:val="28"/>
        </w:rPr>
        <w:t>3. Status praesens</w:t>
      </w:r>
    </w:p>
    <w:p w:rsidR="00F0161E" w:rsidRPr="00E87210" w:rsidRDefault="00F0161E" w:rsidP="00E87210">
      <w:pPr>
        <w:spacing w:line="360" w:lineRule="auto"/>
        <w:ind w:firstLine="709"/>
        <w:jc w:val="both"/>
        <w:rPr>
          <w:noProof/>
          <w:color w:val="000000"/>
          <w:sz w:val="28"/>
          <w:szCs w:val="28"/>
        </w:rPr>
      </w:pPr>
    </w:p>
    <w:p w:rsidR="00F0161E" w:rsidRPr="00E87210" w:rsidRDefault="00F0161E" w:rsidP="00E87210">
      <w:pPr>
        <w:numPr>
          <w:ilvl w:val="0"/>
          <w:numId w:val="3"/>
        </w:numPr>
        <w:spacing w:line="360" w:lineRule="auto"/>
        <w:ind w:left="0" w:firstLine="709"/>
        <w:jc w:val="both"/>
        <w:rPr>
          <w:noProof/>
          <w:color w:val="000000"/>
          <w:sz w:val="28"/>
          <w:szCs w:val="28"/>
        </w:rPr>
      </w:pPr>
      <w:r w:rsidRPr="00E87210">
        <w:rPr>
          <w:noProof/>
          <w:color w:val="000000"/>
          <w:sz w:val="28"/>
          <w:szCs w:val="28"/>
        </w:rPr>
        <w:t>Status praesens communis.</w:t>
      </w:r>
    </w:p>
    <w:p w:rsidR="00F0161E" w:rsidRPr="00E87210" w:rsidRDefault="00F0161E" w:rsidP="00E87210">
      <w:pPr>
        <w:spacing w:line="360" w:lineRule="auto"/>
        <w:ind w:firstLine="709"/>
        <w:jc w:val="both"/>
        <w:rPr>
          <w:noProof/>
          <w:color w:val="000000"/>
          <w:sz w:val="28"/>
          <w:szCs w:val="28"/>
        </w:rPr>
      </w:pPr>
      <w:r w:rsidRPr="00E87210">
        <w:rPr>
          <w:noProof/>
          <w:color w:val="000000"/>
          <w:sz w:val="28"/>
          <w:szCs w:val="28"/>
        </w:rPr>
        <w:t>Дата и время 29 апреля 2007г.</w:t>
      </w:r>
    </w:p>
    <w:p w:rsidR="00F0161E" w:rsidRPr="00E87210" w:rsidRDefault="00F0161E" w:rsidP="00E87210">
      <w:pPr>
        <w:spacing w:line="360" w:lineRule="auto"/>
        <w:ind w:firstLine="709"/>
        <w:jc w:val="both"/>
        <w:rPr>
          <w:noProof/>
          <w:color w:val="000000"/>
          <w:sz w:val="28"/>
          <w:szCs w:val="28"/>
        </w:rPr>
      </w:pPr>
      <w:r w:rsidRPr="00E87210">
        <w:rPr>
          <w:noProof/>
          <w:color w:val="000000"/>
          <w:sz w:val="28"/>
          <w:szCs w:val="28"/>
        </w:rPr>
        <w:t>Температура ректальная (Т) 39.3С.</w:t>
      </w:r>
    </w:p>
    <w:p w:rsidR="00F0161E" w:rsidRPr="00E87210" w:rsidRDefault="00F0161E" w:rsidP="00E87210">
      <w:pPr>
        <w:spacing w:line="360" w:lineRule="auto"/>
        <w:ind w:firstLine="709"/>
        <w:jc w:val="both"/>
        <w:rPr>
          <w:noProof/>
          <w:color w:val="000000"/>
          <w:sz w:val="28"/>
          <w:szCs w:val="28"/>
        </w:rPr>
      </w:pPr>
      <w:r w:rsidRPr="00E87210">
        <w:rPr>
          <w:noProof/>
          <w:color w:val="000000"/>
          <w:sz w:val="28"/>
          <w:szCs w:val="28"/>
        </w:rPr>
        <w:t>Пульс (П) 190 ударов в минуту.</w:t>
      </w:r>
    </w:p>
    <w:p w:rsidR="00F0161E" w:rsidRPr="00E87210" w:rsidRDefault="00F0161E" w:rsidP="00E87210">
      <w:pPr>
        <w:spacing w:line="360" w:lineRule="auto"/>
        <w:ind w:firstLine="709"/>
        <w:jc w:val="both"/>
        <w:rPr>
          <w:noProof/>
          <w:color w:val="000000"/>
          <w:sz w:val="28"/>
          <w:szCs w:val="28"/>
        </w:rPr>
      </w:pPr>
      <w:r w:rsidRPr="00E87210">
        <w:rPr>
          <w:noProof/>
          <w:color w:val="000000"/>
          <w:sz w:val="28"/>
          <w:szCs w:val="28"/>
        </w:rPr>
        <w:t>Дыхание (Д) 24 дыхательных движений в минуту.</w:t>
      </w:r>
    </w:p>
    <w:p w:rsidR="00F0161E" w:rsidRPr="00E87210" w:rsidRDefault="00F0161E" w:rsidP="00E87210">
      <w:pPr>
        <w:spacing w:line="360" w:lineRule="auto"/>
        <w:ind w:firstLine="709"/>
        <w:jc w:val="both"/>
        <w:rPr>
          <w:noProof/>
          <w:color w:val="000000"/>
          <w:sz w:val="28"/>
          <w:szCs w:val="28"/>
        </w:rPr>
      </w:pPr>
      <w:r w:rsidRPr="00E87210">
        <w:rPr>
          <w:noProof/>
          <w:color w:val="000000"/>
          <w:sz w:val="28"/>
          <w:szCs w:val="28"/>
        </w:rPr>
        <w:t>Габитус. Телосложение среднее; упитанность хорошая; положение</w:t>
      </w:r>
      <w:r w:rsidR="00E87210" w:rsidRPr="00E87210">
        <w:rPr>
          <w:noProof/>
          <w:color w:val="000000"/>
          <w:sz w:val="28"/>
          <w:szCs w:val="28"/>
        </w:rPr>
        <w:t xml:space="preserve"> </w:t>
      </w:r>
      <w:r w:rsidR="00D80F24" w:rsidRPr="00E87210">
        <w:rPr>
          <w:noProof/>
          <w:color w:val="000000"/>
          <w:sz w:val="28"/>
          <w:szCs w:val="28"/>
        </w:rPr>
        <w:t xml:space="preserve">тела в пространстве </w:t>
      </w:r>
      <w:r w:rsidRPr="00E87210">
        <w:rPr>
          <w:noProof/>
          <w:color w:val="000000"/>
          <w:sz w:val="28"/>
          <w:szCs w:val="28"/>
        </w:rPr>
        <w:t>естественное сидячее; темперамент живой, нрав добрый.</w:t>
      </w:r>
    </w:p>
    <w:p w:rsidR="00F0161E" w:rsidRPr="00E87210" w:rsidRDefault="00F0161E" w:rsidP="00E87210">
      <w:pPr>
        <w:spacing w:line="360" w:lineRule="auto"/>
        <w:ind w:firstLine="709"/>
        <w:jc w:val="both"/>
        <w:rPr>
          <w:noProof/>
          <w:color w:val="000000"/>
          <w:sz w:val="28"/>
          <w:szCs w:val="28"/>
        </w:rPr>
      </w:pPr>
      <w:r w:rsidRPr="00E87210">
        <w:rPr>
          <w:noProof/>
          <w:color w:val="000000"/>
          <w:sz w:val="28"/>
          <w:szCs w:val="28"/>
        </w:rPr>
        <w:t>Кожа и её производные. На непигменти</w:t>
      </w:r>
      <w:r w:rsidR="00D31894" w:rsidRPr="00E87210">
        <w:rPr>
          <w:noProof/>
          <w:color w:val="000000"/>
          <w:sz w:val="28"/>
          <w:szCs w:val="28"/>
        </w:rPr>
        <w:t xml:space="preserve">рованных участках </w:t>
      </w:r>
      <w:r w:rsidR="00D80F24" w:rsidRPr="00E87210">
        <w:rPr>
          <w:noProof/>
          <w:color w:val="000000"/>
          <w:sz w:val="28"/>
          <w:szCs w:val="28"/>
        </w:rPr>
        <w:t xml:space="preserve">кожа </w:t>
      </w:r>
      <w:r w:rsidR="00D31894" w:rsidRPr="00E87210">
        <w:rPr>
          <w:noProof/>
          <w:color w:val="000000"/>
          <w:sz w:val="28"/>
          <w:szCs w:val="28"/>
        </w:rPr>
        <w:t>бледно-розового цвета</w:t>
      </w:r>
      <w:r w:rsidRPr="00E87210">
        <w:rPr>
          <w:noProof/>
          <w:color w:val="000000"/>
          <w:sz w:val="28"/>
          <w:szCs w:val="28"/>
        </w:rPr>
        <w:t>. Влажность обычная.</w:t>
      </w:r>
      <w:r w:rsidR="004D031A" w:rsidRPr="00E87210">
        <w:rPr>
          <w:noProof/>
          <w:color w:val="000000"/>
          <w:sz w:val="28"/>
          <w:szCs w:val="28"/>
        </w:rPr>
        <w:t xml:space="preserve"> </w:t>
      </w:r>
      <w:r w:rsidRPr="00E87210">
        <w:rPr>
          <w:noProof/>
          <w:color w:val="000000"/>
          <w:sz w:val="28"/>
          <w:szCs w:val="28"/>
        </w:rPr>
        <w:t>Волосяной покров равномерный, гладкий, блестящий. Волос короткий, эластичный, хорошо удерживается в коже. Подкожная клетчатка выражена умеренно, распределена равномерно.</w:t>
      </w:r>
      <w:r w:rsidR="004D031A" w:rsidRPr="00E87210">
        <w:rPr>
          <w:noProof/>
          <w:color w:val="000000"/>
          <w:sz w:val="28"/>
          <w:szCs w:val="28"/>
        </w:rPr>
        <w:t xml:space="preserve"> Кожа упругая.</w:t>
      </w:r>
    </w:p>
    <w:p w:rsidR="00F0161E" w:rsidRPr="00E87210" w:rsidRDefault="00F0161E" w:rsidP="00E87210">
      <w:pPr>
        <w:spacing w:line="360" w:lineRule="auto"/>
        <w:ind w:firstLine="709"/>
        <w:jc w:val="both"/>
        <w:rPr>
          <w:noProof/>
          <w:color w:val="000000"/>
          <w:sz w:val="28"/>
          <w:szCs w:val="28"/>
        </w:rPr>
      </w:pPr>
      <w:r w:rsidRPr="00E87210">
        <w:rPr>
          <w:noProof/>
          <w:color w:val="000000"/>
          <w:sz w:val="28"/>
          <w:szCs w:val="28"/>
        </w:rPr>
        <w:t xml:space="preserve">Видимые слизистые оболочки </w:t>
      </w:r>
      <w:r w:rsidR="00D80F24" w:rsidRPr="00E87210">
        <w:rPr>
          <w:noProof/>
          <w:color w:val="000000"/>
          <w:sz w:val="28"/>
          <w:szCs w:val="28"/>
        </w:rPr>
        <w:t>глаз</w:t>
      </w:r>
      <w:r w:rsidRPr="00E87210">
        <w:rPr>
          <w:noProof/>
          <w:color w:val="000000"/>
          <w:sz w:val="28"/>
          <w:szCs w:val="28"/>
        </w:rPr>
        <w:t xml:space="preserve"> бледно-розовые, целостные, умеренно влажные. </w:t>
      </w:r>
      <w:r w:rsidR="00D80F24" w:rsidRPr="00E87210">
        <w:rPr>
          <w:noProof/>
          <w:color w:val="000000"/>
          <w:sz w:val="28"/>
          <w:szCs w:val="28"/>
        </w:rPr>
        <w:t xml:space="preserve">Носовой и ротовой полости бледно-розовые, целостные, умеренно влажные. </w:t>
      </w:r>
      <w:r w:rsidRPr="00E87210">
        <w:rPr>
          <w:noProof/>
          <w:color w:val="000000"/>
          <w:sz w:val="28"/>
          <w:szCs w:val="28"/>
        </w:rPr>
        <w:t xml:space="preserve">Слизистая оболочка влагалища ярко-розовая, целостная, </w:t>
      </w:r>
      <w:r w:rsidR="004D031A" w:rsidRPr="00E87210">
        <w:rPr>
          <w:noProof/>
          <w:color w:val="000000"/>
          <w:sz w:val="28"/>
          <w:szCs w:val="28"/>
        </w:rPr>
        <w:t>влажная</w:t>
      </w:r>
      <w:r w:rsidRPr="00E87210">
        <w:rPr>
          <w:noProof/>
          <w:color w:val="000000"/>
          <w:sz w:val="28"/>
          <w:szCs w:val="28"/>
        </w:rPr>
        <w:t xml:space="preserve">. </w:t>
      </w:r>
    </w:p>
    <w:p w:rsidR="00F0161E" w:rsidRPr="00E87210" w:rsidRDefault="00F0161E" w:rsidP="00E87210">
      <w:pPr>
        <w:spacing w:line="360" w:lineRule="auto"/>
        <w:ind w:firstLine="709"/>
        <w:jc w:val="both"/>
        <w:rPr>
          <w:noProof/>
          <w:color w:val="000000"/>
          <w:sz w:val="28"/>
          <w:szCs w:val="28"/>
        </w:rPr>
      </w:pPr>
      <w:r w:rsidRPr="00E87210">
        <w:rPr>
          <w:noProof/>
          <w:color w:val="000000"/>
          <w:sz w:val="28"/>
          <w:szCs w:val="28"/>
        </w:rPr>
        <w:t xml:space="preserve">Мышцы и кости. Мускулатура и кости скелета развиты хорошо, симметрично, соответствуют виду. </w:t>
      </w:r>
      <w:r w:rsidR="00D80F24" w:rsidRPr="00E87210">
        <w:rPr>
          <w:noProof/>
          <w:color w:val="000000"/>
          <w:sz w:val="28"/>
          <w:szCs w:val="28"/>
        </w:rPr>
        <w:t>Тонус мышц умеренный.</w:t>
      </w:r>
    </w:p>
    <w:p w:rsidR="00F0161E" w:rsidRPr="00E87210" w:rsidRDefault="00F0161E" w:rsidP="00E87210">
      <w:pPr>
        <w:spacing w:line="360" w:lineRule="auto"/>
        <w:ind w:firstLine="709"/>
        <w:jc w:val="both"/>
        <w:rPr>
          <w:noProof/>
          <w:color w:val="000000"/>
          <w:sz w:val="28"/>
          <w:szCs w:val="28"/>
        </w:rPr>
      </w:pPr>
      <w:r w:rsidRPr="00E87210">
        <w:rPr>
          <w:noProof/>
          <w:color w:val="000000"/>
          <w:sz w:val="28"/>
          <w:szCs w:val="28"/>
        </w:rPr>
        <w:t>Суставы симметричные, подвижные.</w:t>
      </w:r>
    </w:p>
    <w:p w:rsidR="00F0161E" w:rsidRPr="00E87210" w:rsidRDefault="00F0161E" w:rsidP="00E87210">
      <w:pPr>
        <w:spacing w:line="360" w:lineRule="auto"/>
        <w:ind w:firstLine="709"/>
        <w:jc w:val="both"/>
        <w:rPr>
          <w:noProof/>
          <w:color w:val="000000"/>
          <w:sz w:val="28"/>
          <w:szCs w:val="28"/>
        </w:rPr>
      </w:pPr>
      <w:r w:rsidRPr="00E87210">
        <w:rPr>
          <w:noProof/>
          <w:color w:val="000000"/>
          <w:sz w:val="28"/>
          <w:szCs w:val="28"/>
        </w:rPr>
        <w:t>Сердечно-сосудистая система. При осмотре грудной клетки в области сердечного толчка просматриваются</w:t>
      </w:r>
      <w:r w:rsidR="004D031A" w:rsidRPr="00E87210">
        <w:rPr>
          <w:noProof/>
          <w:color w:val="000000"/>
          <w:sz w:val="28"/>
          <w:szCs w:val="28"/>
        </w:rPr>
        <w:t xml:space="preserve"> </w:t>
      </w:r>
      <w:r w:rsidR="00D80F24" w:rsidRPr="00E87210">
        <w:rPr>
          <w:noProof/>
          <w:color w:val="000000"/>
          <w:sz w:val="28"/>
          <w:szCs w:val="28"/>
        </w:rPr>
        <w:t>колебания</w:t>
      </w:r>
      <w:r w:rsidR="004D031A" w:rsidRPr="00E87210">
        <w:rPr>
          <w:noProof/>
          <w:color w:val="000000"/>
          <w:sz w:val="28"/>
          <w:szCs w:val="28"/>
        </w:rPr>
        <w:t xml:space="preserve"> волос</w:t>
      </w:r>
      <w:r w:rsidRPr="00E87210">
        <w:rPr>
          <w:noProof/>
          <w:color w:val="000000"/>
          <w:sz w:val="28"/>
          <w:szCs w:val="28"/>
        </w:rPr>
        <w:t>. Сердечный толчок верхушечный, локализован, хорошо пальпируется в области пятого межреберья в середине нижней тр</w:t>
      </w:r>
      <w:r w:rsidR="004D031A" w:rsidRPr="00E87210">
        <w:rPr>
          <w:noProof/>
          <w:color w:val="000000"/>
          <w:sz w:val="28"/>
          <w:szCs w:val="28"/>
        </w:rPr>
        <w:t>ети грудной клетки, площадью около</w:t>
      </w:r>
      <w:r w:rsidRPr="00E87210">
        <w:rPr>
          <w:noProof/>
          <w:color w:val="000000"/>
          <w:sz w:val="28"/>
          <w:szCs w:val="28"/>
        </w:rPr>
        <w:t xml:space="preserve"> 2 см</w:t>
      </w:r>
      <w:r w:rsidRPr="00E87210">
        <w:rPr>
          <w:noProof/>
          <w:color w:val="000000"/>
          <w:sz w:val="28"/>
          <w:szCs w:val="28"/>
          <w:vertAlign w:val="superscript"/>
        </w:rPr>
        <w:t>2</w:t>
      </w:r>
      <w:r w:rsidRPr="00E87210">
        <w:rPr>
          <w:noProof/>
          <w:color w:val="000000"/>
          <w:sz w:val="28"/>
          <w:szCs w:val="28"/>
        </w:rPr>
        <w:t>. При аускультации тоны ясные, ритмичные, громкие. Хорошо прослушивается 1 тон в 4</w:t>
      </w:r>
      <w:r w:rsidR="004D031A" w:rsidRPr="00E87210">
        <w:rPr>
          <w:noProof/>
          <w:color w:val="000000"/>
          <w:sz w:val="28"/>
          <w:szCs w:val="28"/>
        </w:rPr>
        <w:t xml:space="preserve"> межреберье слева,</w:t>
      </w:r>
      <w:r w:rsidRPr="00E87210">
        <w:rPr>
          <w:noProof/>
          <w:color w:val="000000"/>
          <w:sz w:val="28"/>
          <w:szCs w:val="28"/>
        </w:rPr>
        <w:t xml:space="preserve"> справа </w:t>
      </w:r>
      <w:r w:rsidR="004D031A" w:rsidRPr="00E87210">
        <w:rPr>
          <w:noProof/>
          <w:color w:val="000000"/>
          <w:sz w:val="28"/>
          <w:szCs w:val="28"/>
        </w:rPr>
        <w:t xml:space="preserve">прослушиваетсяв </w:t>
      </w:r>
      <w:r w:rsidRPr="00E87210">
        <w:rPr>
          <w:noProof/>
          <w:color w:val="000000"/>
          <w:sz w:val="28"/>
          <w:szCs w:val="28"/>
        </w:rPr>
        <w:t xml:space="preserve">5 межреберье в середине нижней трети грудной клетки, а 2 тон – в 3 </w:t>
      </w:r>
      <w:r w:rsidR="00936ECB" w:rsidRPr="00E87210">
        <w:rPr>
          <w:noProof/>
          <w:color w:val="000000"/>
          <w:sz w:val="28"/>
          <w:szCs w:val="28"/>
        </w:rPr>
        <w:t xml:space="preserve">межреберье слева </w:t>
      </w:r>
      <w:r w:rsidRPr="00E87210">
        <w:rPr>
          <w:noProof/>
          <w:color w:val="000000"/>
          <w:sz w:val="28"/>
          <w:szCs w:val="28"/>
        </w:rPr>
        <w:t xml:space="preserve">под </w:t>
      </w:r>
      <w:r w:rsidR="004D031A" w:rsidRPr="00E87210">
        <w:rPr>
          <w:noProof/>
          <w:color w:val="000000"/>
          <w:sz w:val="28"/>
          <w:szCs w:val="28"/>
        </w:rPr>
        <w:t>линией середины</w:t>
      </w:r>
      <w:r w:rsidRPr="00E87210">
        <w:rPr>
          <w:noProof/>
          <w:color w:val="000000"/>
          <w:sz w:val="28"/>
          <w:szCs w:val="28"/>
        </w:rPr>
        <w:t xml:space="preserve"> нижней трети грудной клетки. Частота сердечных сокращений </w:t>
      </w:r>
      <w:r w:rsidR="004D031A" w:rsidRPr="00E87210">
        <w:rPr>
          <w:noProof/>
          <w:color w:val="000000"/>
          <w:sz w:val="28"/>
          <w:szCs w:val="28"/>
        </w:rPr>
        <w:t xml:space="preserve">на момент обследования </w:t>
      </w:r>
      <w:r w:rsidRPr="00E87210">
        <w:rPr>
          <w:noProof/>
          <w:color w:val="000000"/>
          <w:sz w:val="28"/>
          <w:szCs w:val="28"/>
        </w:rPr>
        <w:t>190 ударов в минуту.</w:t>
      </w:r>
    </w:p>
    <w:p w:rsidR="00F0161E" w:rsidRPr="00E87210" w:rsidRDefault="00F0161E" w:rsidP="00E87210">
      <w:pPr>
        <w:spacing w:line="360" w:lineRule="auto"/>
        <w:ind w:firstLine="709"/>
        <w:jc w:val="both"/>
        <w:rPr>
          <w:noProof/>
          <w:color w:val="000000"/>
          <w:sz w:val="28"/>
          <w:szCs w:val="28"/>
        </w:rPr>
      </w:pPr>
      <w:r w:rsidRPr="00E87210">
        <w:rPr>
          <w:noProof/>
          <w:color w:val="000000"/>
          <w:sz w:val="28"/>
          <w:szCs w:val="28"/>
        </w:rPr>
        <w:t xml:space="preserve">Система органов дыхания. Слизистая оболочка носовой полости пигментирована, целостная, умеренно влажная. Придаточные пазухи </w:t>
      </w:r>
      <w:r w:rsidR="004D031A" w:rsidRPr="00E87210">
        <w:rPr>
          <w:noProof/>
          <w:color w:val="000000"/>
          <w:sz w:val="28"/>
          <w:szCs w:val="28"/>
        </w:rPr>
        <w:t xml:space="preserve">при перкуссии и пальпации </w:t>
      </w:r>
      <w:r w:rsidR="00D80F24" w:rsidRPr="00E87210">
        <w:rPr>
          <w:noProof/>
          <w:color w:val="000000"/>
          <w:sz w:val="28"/>
          <w:szCs w:val="28"/>
        </w:rPr>
        <w:t>безболезненные. Исследование гортани:</w:t>
      </w:r>
      <w:r w:rsidR="00936ECB" w:rsidRPr="00E87210">
        <w:rPr>
          <w:noProof/>
          <w:color w:val="000000"/>
          <w:sz w:val="28"/>
          <w:szCs w:val="28"/>
        </w:rPr>
        <w:t xml:space="preserve"> местная темпе</w:t>
      </w:r>
      <w:r w:rsidRPr="00E87210">
        <w:rPr>
          <w:noProof/>
          <w:color w:val="000000"/>
          <w:sz w:val="28"/>
          <w:szCs w:val="28"/>
        </w:rPr>
        <w:t xml:space="preserve">ратура </w:t>
      </w:r>
      <w:r w:rsidR="00D80F24" w:rsidRPr="00E87210">
        <w:rPr>
          <w:noProof/>
          <w:color w:val="000000"/>
          <w:sz w:val="28"/>
          <w:szCs w:val="28"/>
        </w:rPr>
        <w:t xml:space="preserve">на ощупь </w:t>
      </w:r>
      <w:r w:rsidRPr="00E87210">
        <w:rPr>
          <w:noProof/>
          <w:color w:val="000000"/>
          <w:sz w:val="28"/>
          <w:szCs w:val="28"/>
        </w:rPr>
        <w:t>над гортанью умеренно теплая</w:t>
      </w:r>
      <w:r w:rsidR="00936ECB" w:rsidRPr="00E87210">
        <w:rPr>
          <w:noProof/>
          <w:color w:val="000000"/>
          <w:sz w:val="28"/>
          <w:szCs w:val="28"/>
        </w:rPr>
        <w:t>, при пальпации безболезненная.</w:t>
      </w:r>
      <w:r w:rsidR="00D80F24" w:rsidRPr="00E87210">
        <w:rPr>
          <w:noProof/>
          <w:color w:val="000000"/>
          <w:sz w:val="28"/>
          <w:szCs w:val="28"/>
        </w:rPr>
        <w:t xml:space="preserve"> Исследование трахеи</w:t>
      </w:r>
      <w:r w:rsidRPr="00E87210">
        <w:rPr>
          <w:noProof/>
          <w:color w:val="000000"/>
          <w:sz w:val="28"/>
          <w:szCs w:val="28"/>
        </w:rPr>
        <w:t xml:space="preserve">: местная температура </w:t>
      </w:r>
      <w:r w:rsidR="00936ECB" w:rsidRPr="00E87210">
        <w:rPr>
          <w:noProof/>
          <w:color w:val="000000"/>
          <w:sz w:val="28"/>
          <w:szCs w:val="28"/>
        </w:rPr>
        <w:t xml:space="preserve">на ощупь </w:t>
      </w:r>
      <w:r w:rsidRPr="00E87210">
        <w:rPr>
          <w:noProof/>
          <w:color w:val="000000"/>
          <w:sz w:val="28"/>
          <w:szCs w:val="28"/>
        </w:rPr>
        <w:t xml:space="preserve">умеренно теплая, при пальпации безболезненная, целостность сохранена. При аускультации трахеи прослушивается трахеальное дыхание. Грудная клетка анатомически правильной формы, дыхание через нос свободное, </w:t>
      </w:r>
      <w:r w:rsidR="00D80F24" w:rsidRPr="00E87210">
        <w:rPr>
          <w:noProof/>
          <w:color w:val="000000"/>
          <w:sz w:val="28"/>
          <w:szCs w:val="28"/>
        </w:rPr>
        <w:t>24</w:t>
      </w:r>
      <w:r w:rsidRPr="00E87210">
        <w:rPr>
          <w:noProof/>
          <w:color w:val="000000"/>
          <w:sz w:val="28"/>
          <w:szCs w:val="28"/>
        </w:rPr>
        <w:t>дыхательных движений в минуту. При пальпации</w:t>
      </w:r>
      <w:r w:rsidR="00D80F24" w:rsidRPr="00E87210">
        <w:rPr>
          <w:noProof/>
          <w:color w:val="000000"/>
          <w:sz w:val="28"/>
          <w:szCs w:val="28"/>
        </w:rPr>
        <w:t xml:space="preserve"> и перкуссии</w:t>
      </w:r>
      <w:r w:rsidRPr="00E87210">
        <w:rPr>
          <w:noProof/>
          <w:color w:val="000000"/>
          <w:sz w:val="28"/>
          <w:szCs w:val="28"/>
        </w:rPr>
        <w:t xml:space="preserve"> </w:t>
      </w:r>
      <w:r w:rsidR="004D031A" w:rsidRPr="00E87210">
        <w:rPr>
          <w:noProof/>
          <w:color w:val="000000"/>
          <w:sz w:val="28"/>
          <w:szCs w:val="28"/>
        </w:rPr>
        <w:t>грудная клетка безболезненная</w:t>
      </w:r>
      <w:r w:rsidRPr="00E87210">
        <w:rPr>
          <w:noProof/>
          <w:color w:val="000000"/>
          <w:sz w:val="28"/>
          <w:szCs w:val="28"/>
        </w:rPr>
        <w:t xml:space="preserve">. При аускультации легких прослушивается везикулярный шум. </w:t>
      </w:r>
    </w:p>
    <w:p w:rsidR="00F0161E" w:rsidRPr="00E87210" w:rsidRDefault="00F0161E" w:rsidP="00E87210">
      <w:pPr>
        <w:spacing w:line="360" w:lineRule="auto"/>
        <w:ind w:firstLine="709"/>
        <w:jc w:val="both"/>
        <w:rPr>
          <w:noProof/>
          <w:color w:val="000000"/>
          <w:sz w:val="28"/>
          <w:szCs w:val="28"/>
        </w:rPr>
      </w:pPr>
      <w:r w:rsidRPr="00E87210">
        <w:rPr>
          <w:noProof/>
          <w:color w:val="000000"/>
          <w:sz w:val="28"/>
          <w:szCs w:val="28"/>
        </w:rPr>
        <w:t xml:space="preserve">Система органов пищеварения. </w:t>
      </w:r>
      <w:r w:rsidR="004D031A" w:rsidRPr="00E87210">
        <w:rPr>
          <w:noProof/>
          <w:color w:val="000000"/>
          <w:sz w:val="28"/>
          <w:szCs w:val="28"/>
        </w:rPr>
        <w:t>Ротовая полость</w:t>
      </w:r>
      <w:r w:rsidRPr="00E87210">
        <w:rPr>
          <w:noProof/>
          <w:color w:val="000000"/>
          <w:sz w:val="28"/>
          <w:szCs w:val="28"/>
        </w:rPr>
        <w:t xml:space="preserve">: слизистая оболочка ротовой полости на непигментированных участках бледно-розовая, целостная, умеренно влажная. Язык розовый, влажный, целостный. Зубы с желтоватым налетом. Прикус правильный. </w:t>
      </w:r>
      <w:r w:rsidR="0026649E" w:rsidRPr="00E87210">
        <w:rPr>
          <w:noProof/>
          <w:color w:val="000000"/>
          <w:sz w:val="28"/>
          <w:szCs w:val="28"/>
        </w:rPr>
        <w:t>Полное с</w:t>
      </w:r>
      <w:r w:rsidRPr="00E87210">
        <w:rPr>
          <w:noProof/>
          <w:color w:val="000000"/>
          <w:sz w:val="28"/>
          <w:szCs w:val="28"/>
        </w:rPr>
        <w:t>мыкание ротовой полости и губ. Слюна прозрачная, жидкая в умеренном</w:t>
      </w:r>
      <w:r w:rsidR="004D031A" w:rsidRPr="00E87210">
        <w:rPr>
          <w:noProof/>
          <w:color w:val="000000"/>
          <w:sz w:val="28"/>
          <w:szCs w:val="28"/>
        </w:rPr>
        <w:t xml:space="preserve"> количестве. Глотка и пищевод </w:t>
      </w:r>
      <w:r w:rsidRPr="00E87210">
        <w:rPr>
          <w:noProof/>
          <w:color w:val="000000"/>
          <w:sz w:val="28"/>
          <w:szCs w:val="28"/>
        </w:rPr>
        <w:t xml:space="preserve">при пальпации безболезненные. Живот симметричный, болевая </w:t>
      </w:r>
      <w:r w:rsidR="004D031A" w:rsidRPr="00E87210">
        <w:rPr>
          <w:noProof/>
          <w:color w:val="000000"/>
          <w:sz w:val="28"/>
          <w:szCs w:val="28"/>
        </w:rPr>
        <w:t>и тактильная ч</w:t>
      </w:r>
      <w:r w:rsidR="0026649E" w:rsidRPr="00E87210">
        <w:rPr>
          <w:noProof/>
          <w:color w:val="000000"/>
          <w:sz w:val="28"/>
          <w:szCs w:val="28"/>
        </w:rPr>
        <w:t>увствительность сохранены,</w:t>
      </w:r>
      <w:r w:rsidR="004D031A" w:rsidRPr="00E87210">
        <w:rPr>
          <w:noProof/>
          <w:color w:val="000000"/>
          <w:sz w:val="28"/>
          <w:szCs w:val="28"/>
        </w:rPr>
        <w:t xml:space="preserve"> </w:t>
      </w:r>
      <w:r w:rsidR="0026649E" w:rsidRPr="00E87210">
        <w:rPr>
          <w:noProof/>
          <w:color w:val="000000"/>
          <w:sz w:val="28"/>
          <w:szCs w:val="28"/>
        </w:rPr>
        <w:t xml:space="preserve">при пальпации </w:t>
      </w:r>
      <w:r w:rsidRPr="00E87210">
        <w:rPr>
          <w:noProof/>
          <w:color w:val="000000"/>
          <w:sz w:val="28"/>
          <w:szCs w:val="28"/>
        </w:rPr>
        <w:t xml:space="preserve">мягкий, </w:t>
      </w:r>
      <w:r w:rsidR="004D031A" w:rsidRPr="00E87210">
        <w:rPr>
          <w:noProof/>
          <w:color w:val="000000"/>
          <w:sz w:val="28"/>
          <w:szCs w:val="28"/>
        </w:rPr>
        <w:t>безболезненный</w:t>
      </w:r>
      <w:r w:rsidRPr="00E87210">
        <w:rPr>
          <w:noProof/>
          <w:color w:val="000000"/>
          <w:sz w:val="28"/>
          <w:szCs w:val="28"/>
        </w:rPr>
        <w:t xml:space="preserve">. При аускультации в области </w:t>
      </w:r>
      <w:r w:rsidR="004D031A" w:rsidRPr="00E87210">
        <w:rPr>
          <w:noProof/>
          <w:color w:val="000000"/>
          <w:sz w:val="28"/>
          <w:szCs w:val="28"/>
        </w:rPr>
        <w:t xml:space="preserve">тонкого и толстого </w:t>
      </w:r>
      <w:r w:rsidRPr="00E87210">
        <w:rPr>
          <w:noProof/>
          <w:color w:val="000000"/>
          <w:sz w:val="28"/>
          <w:szCs w:val="28"/>
        </w:rPr>
        <w:t>кишечника прослушиваются журчащие, переливающиеся периодические шумы.</w:t>
      </w:r>
    </w:p>
    <w:p w:rsidR="00F0161E" w:rsidRPr="00E87210" w:rsidRDefault="00F0161E" w:rsidP="00E87210">
      <w:pPr>
        <w:spacing w:line="360" w:lineRule="auto"/>
        <w:ind w:firstLine="709"/>
        <w:jc w:val="both"/>
        <w:rPr>
          <w:noProof/>
          <w:color w:val="000000"/>
          <w:sz w:val="28"/>
          <w:szCs w:val="28"/>
        </w:rPr>
      </w:pPr>
      <w:r w:rsidRPr="00E87210">
        <w:rPr>
          <w:noProof/>
          <w:color w:val="000000"/>
          <w:sz w:val="28"/>
          <w:szCs w:val="28"/>
        </w:rPr>
        <w:t>Мочевая система. При пальпации почки безболезненные, бобовидной формы</w:t>
      </w:r>
      <w:r w:rsidR="004D031A" w:rsidRPr="00E87210">
        <w:rPr>
          <w:noProof/>
          <w:color w:val="000000"/>
          <w:sz w:val="28"/>
          <w:szCs w:val="28"/>
        </w:rPr>
        <w:t xml:space="preserve">, </w:t>
      </w:r>
      <w:r w:rsidRPr="00E87210">
        <w:rPr>
          <w:noProof/>
          <w:color w:val="000000"/>
          <w:sz w:val="28"/>
          <w:szCs w:val="28"/>
        </w:rPr>
        <w:t xml:space="preserve">4,5 см длиной и 2,5 см шириной. </w:t>
      </w:r>
      <w:r w:rsidR="0050722F" w:rsidRPr="00E87210">
        <w:rPr>
          <w:noProof/>
          <w:color w:val="000000"/>
          <w:sz w:val="28"/>
          <w:szCs w:val="28"/>
        </w:rPr>
        <w:t>Проявляется полиурия.</w:t>
      </w:r>
    </w:p>
    <w:p w:rsidR="00F0161E" w:rsidRPr="00E87210" w:rsidRDefault="00F0161E" w:rsidP="00E87210">
      <w:pPr>
        <w:spacing w:line="360" w:lineRule="auto"/>
        <w:ind w:firstLine="709"/>
        <w:jc w:val="both"/>
        <w:rPr>
          <w:noProof/>
          <w:color w:val="000000"/>
          <w:sz w:val="28"/>
          <w:szCs w:val="28"/>
        </w:rPr>
      </w:pPr>
      <w:r w:rsidRPr="00E87210">
        <w:rPr>
          <w:noProof/>
          <w:color w:val="000000"/>
          <w:sz w:val="28"/>
          <w:szCs w:val="28"/>
        </w:rPr>
        <w:t>Половые органы самок.</w:t>
      </w:r>
      <w:r w:rsidR="00AA503A" w:rsidRPr="00E87210">
        <w:rPr>
          <w:noProof/>
          <w:color w:val="000000"/>
          <w:sz w:val="28"/>
          <w:szCs w:val="28"/>
        </w:rPr>
        <w:t xml:space="preserve"> </w:t>
      </w:r>
      <w:r w:rsidRPr="00E87210">
        <w:rPr>
          <w:noProof/>
          <w:color w:val="000000"/>
          <w:sz w:val="28"/>
          <w:szCs w:val="28"/>
        </w:rPr>
        <w:t xml:space="preserve">Слизистая оболочка влагалища гиперемирована, изъязвлена, влажная. Молочные железы развиты равномерно, в соответствие с видом. Соски бледно-розовые конусовидные, длиной </w:t>
      </w:r>
      <w:r w:rsidR="00AA503A" w:rsidRPr="00E87210">
        <w:rPr>
          <w:noProof/>
          <w:color w:val="000000"/>
          <w:sz w:val="28"/>
          <w:szCs w:val="28"/>
        </w:rPr>
        <w:t xml:space="preserve">около </w:t>
      </w:r>
      <w:r w:rsidRPr="00E87210">
        <w:rPr>
          <w:noProof/>
          <w:color w:val="000000"/>
          <w:sz w:val="28"/>
          <w:szCs w:val="28"/>
        </w:rPr>
        <w:t>7 мм. Кожа вокруг сосков чистая, безболезненная.</w:t>
      </w:r>
    </w:p>
    <w:p w:rsidR="00F0161E" w:rsidRPr="00E87210" w:rsidRDefault="00F0161E" w:rsidP="00E87210">
      <w:pPr>
        <w:spacing w:line="360" w:lineRule="auto"/>
        <w:ind w:firstLine="709"/>
        <w:jc w:val="both"/>
        <w:rPr>
          <w:noProof/>
          <w:color w:val="000000"/>
          <w:sz w:val="28"/>
          <w:szCs w:val="28"/>
        </w:rPr>
      </w:pPr>
      <w:r w:rsidRPr="00E87210">
        <w:rPr>
          <w:noProof/>
          <w:color w:val="000000"/>
          <w:sz w:val="28"/>
          <w:szCs w:val="28"/>
        </w:rPr>
        <w:t xml:space="preserve">Нервная система. Общее состояние удовлетворительное. </w:t>
      </w:r>
      <w:r w:rsidR="004D031A" w:rsidRPr="00E87210">
        <w:rPr>
          <w:noProof/>
          <w:color w:val="000000"/>
          <w:sz w:val="28"/>
          <w:szCs w:val="28"/>
        </w:rPr>
        <w:t>К</w:t>
      </w:r>
      <w:r w:rsidRPr="00E87210">
        <w:rPr>
          <w:noProof/>
          <w:color w:val="000000"/>
          <w:sz w:val="28"/>
          <w:szCs w:val="28"/>
        </w:rPr>
        <w:t xml:space="preserve">ости </w:t>
      </w:r>
      <w:r w:rsidR="004D031A" w:rsidRPr="00E87210">
        <w:rPr>
          <w:noProof/>
          <w:color w:val="000000"/>
          <w:sz w:val="28"/>
          <w:szCs w:val="28"/>
        </w:rPr>
        <w:t xml:space="preserve">черепа </w:t>
      </w:r>
      <w:r w:rsidRPr="00E87210">
        <w:rPr>
          <w:noProof/>
          <w:color w:val="000000"/>
          <w:sz w:val="28"/>
          <w:szCs w:val="28"/>
        </w:rPr>
        <w:t>симметричные, позвоночник ровный, местная температура</w:t>
      </w:r>
      <w:r w:rsidR="004D031A" w:rsidRPr="00E87210">
        <w:rPr>
          <w:noProof/>
          <w:color w:val="000000"/>
          <w:sz w:val="28"/>
          <w:szCs w:val="28"/>
        </w:rPr>
        <w:t xml:space="preserve"> в области черепа и позвоночного столба</w:t>
      </w:r>
      <w:r w:rsidRPr="00E87210">
        <w:rPr>
          <w:noProof/>
          <w:color w:val="000000"/>
          <w:sz w:val="28"/>
          <w:szCs w:val="28"/>
        </w:rPr>
        <w:t xml:space="preserve"> умеренно теплая, болевая, тактильная чувствительности сохранены. Двигательная способность сохранена. Движения координированные. Органы чувств без видимых нарушений. Постановка конечностей анатомически правильная. </w:t>
      </w:r>
    </w:p>
    <w:p w:rsidR="00F0161E" w:rsidRPr="00E87210" w:rsidRDefault="00F0161E" w:rsidP="00E87210">
      <w:pPr>
        <w:numPr>
          <w:ilvl w:val="0"/>
          <w:numId w:val="3"/>
        </w:numPr>
        <w:spacing w:line="360" w:lineRule="auto"/>
        <w:ind w:left="0" w:firstLine="709"/>
        <w:jc w:val="both"/>
        <w:rPr>
          <w:noProof/>
          <w:color w:val="000000"/>
          <w:sz w:val="28"/>
          <w:szCs w:val="28"/>
        </w:rPr>
      </w:pPr>
      <w:r w:rsidRPr="00E87210">
        <w:rPr>
          <w:noProof/>
          <w:color w:val="000000"/>
          <w:sz w:val="28"/>
          <w:szCs w:val="28"/>
        </w:rPr>
        <w:t>Status praesens localis.</w:t>
      </w:r>
    </w:p>
    <w:p w:rsidR="00F0161E" w:rsidRPr="00E87210" w:rsidRDefault="00F0161E" w:rsidP="00E87210">
      <w:pPr>
        <w:spacing w:line="360" w:lineRule="auto"/>
        <w:ind w:firstLine="709"/>
        <w:jc w:val="both"/>
        <w:rPr>
          <w:noProof/>
          <w:color w:val="000000"/>
          <w:sz w:val="28"/>
          <w:szCs w:val="28"/>
        </w:rPr>
      </w:pPr>
      <w:r w:rsidRPr="00E87210">
        <w:rPr>
          <w:noProof/>
          <w:color w:val="000000"/>
          <w:sz w:val="28"/>
          <w:szCs w:val="28"/>
        </w:rPr>
        <w:t>При осмотре наружных половых органов наблюдались постоянные гнойно-геморрагические выделения. Слизистая оболочка влагалища гиперемирована, изъязвлена, влажная, местная температура на ощу</w:t>
      </w:r>
      <w:r w:rsidR="00936ECB" w:rsidRPr="00E87210">
        <w:rPr>
          <w:noProof/>
          <w:color w:val="000000"/>
          <w:sz w:val="28"/>
          <w:szCs w:val="28"/>
        </w:rPr>
        <w:t xml:space="preserve">пь повышена. </w:t>
      </w:r>
      <w:r w:rsidRPr="00E87210">
        <w:rPr>
          <w:noProof/>
          <w:color w:val="000000"/>
          <w:sz w:val="28"/>
          <w:szCs w:val="28"/>
        </w:rPr>
        <w:t>При пальпации брюшной стенки удалось прощупать матку, установили флюктуацию, шнуровидные неравномерно утолщенные и уплотненные участки рогов в виде бугристостей, расположенных вдоль позво</w:t>
      </w:r>
      <w:r w:rsidR="00936ECB" w:rsidRPr="00E87210">
        <w:rPr>
          <w:noProof/>
          <w:color w:val="000000"/>
          <w:sz w:val="28"/>
          <w:szCs w:val="28"/>
        </w:rPr>
        <w:t>ночника. При пальпации отмечалась болезненность</w:t>
      </w:r>
      <w:r w:rsidR="00AA503A" w:rsidRPr="00E87210">
        <w:rPr>
          <w:noProof/>
          <w:color w:val="000000"/>
          <w:sz w:val="28"/>
          <w:szCs w:val="28"/>
        </w:rPr>
        <w:t>.</w:t>
      </w:r>
    </w:p>
    <w:p w:rsidR="00E87210" w:rsidRPr="00E87210" w:rsidRDefault="00E87210" w:rsidP="00E87210">
      <w:pPr>
        <w:spacing w:line="360" w:lineRule="auto"/>
        <w:ind w:firstLine="709"/>
        <w:jc w:val="both"/>
        <w:rPr>
          <w:noProof/>
          <w:color w:val="000000"/>
          <w:sz w:val="28"/>
          <w:szCs w:val="28"/>
        </w:rPr>
      </w:pPr>
    </w:p>
    <w:p w:rsidR="00F0161E" w:rsidRPr="00E87210" w:rsidRDefault="00F0161E" w:rsidP="00E87210">
      <w:pPr>
        <w:spacing w:line="360" w:lineRule="auto"/>
        <w:ind w:firstLine="709"/>
        <w:jc w:val="both"/>
        <w:rPr>
          <w:noProof/>
          <w:color w:val="000000"/>
          <w:sz w:val="28"/>
          <w:szCs w:val="28"/>
        </w:rPr>
      </w:pPr>
      <w:r w:rsidRPr="00E87210">
        <w:rPr>
          <w:noProof/>
          <w:color w:val="000000"/>
          <w:sz w:val="28"/>
          <w:szCs w:val="28"/>
        </w:rPr>
        <w:t>4. Лабораторные ис</w:t>
      </w:r>
      <w:r w:rsidR="00E87210" w:rsidRPr="00E87210">
        <w:rPr>
          <w:noProof/>
          <w:color w:val="000000"/>
          <w:sz w:val="28"/>
          <w:szCs w:val="28"/>
        </w:rPr>
        <w:t>следования</w:t>
      </w:r>
    </w:p>
    <w:p w:rsidR="00E87210" w:rsidRPr="00E87210" w:rsidRDefault="00E87210" w:rsidP="00E87210">
      <w:pPr>
        <w:spacing w:line="360" w:lineRule="auto"/>
        <w:ind w:firstLine="709"/>
        <w:jc w:val="both"/>
        <w:rPr>
          <w:noProof/>
          <w:color w:val="000000"/>
          <w:sz w:val="28"/>
          <w:szCs w:val="28"/>
        </w:rPr>
      </w:pPr>
    </w:p>
    <w:p w:rsidR="00F0161E" w:rsidRPr="00E87210" w:rsidRDefault="00F0161E" w:rsidP="00E87210">
      <w:pPr>
        <w:spacing w:line="360" w:lineRule="auto"/>
        <w:ind w:firstLine="709"/>
        <w:jc w:val="both"/>
        <w:rPr>
          <w:noProof/>
          <w:color w:val="000000"/>
          <w:sz w:val="28"/>
          <w:szCs w:val="28"/>
        </w:rPr>
      </w:pPr>
      <w:r w:rsidRPr="00E87210">
        <w:rPr>
          <w:noProof/>
          <w:color w:val="000000"/>
          <w:sz w:val="28"/>
          <w:szCs w:val="28"/>
        </w:rPr>
        <w:t>Не проводились.</w:t>
      </w:r>
    </w:p>
    <w:p w:rsidR="00E87210" w:rsidRPr="00E87210" w:rsidRDefault="00E87210" w:rsidP="00E87210">
      <w:pPr>
        <w:spacing w:line="360" w:lineRule="auto"/>
        <w:ind w:firstLine="709"/>
        <w:jc w:val="both"/>
        <w:rPr>
          <w:noProof/>
          <w:color w:val="000000"/>
          <w:sz w:val="28"/>
          <w:szCs w:val="28"/>
        </w:rPr>
      </w:pPr>
    </w:p>
    <w:p w:rsidR="00F0161E" w:rsidRPr="00E87210" w:rsidRDefault="00E87210" w:rsidP="00E87210">
      <w:pPr>
        <w:spacing w:line="360" w:lineRule="auto"/>
        <w:ind w:firstLine="709"/>
        <w:jc w:val="both"/>
        <w:rPr>
          <w:noProof/>
          <w:color w:val="000000"/>
          <w:sz w:val="28"/>
          <w:szCs w:val="28"/>
        </w:rPr>
      </w:pPr>
      <w:r w:rsidRPr="00E87210">
        <w:rPr>
          <w:noProof/>
          <w:color w:val="000000"/>
          <w:sz w:val="28"/>
          <w:szCs w:val="28"/>
        </w:rPr>
        <w:t>5. Специальные исследования</w:t>
      </w:r>
    </w:p>
    <w:p w:rsidR="00E87210" w:rsidRPr="00E87210" w:rsidRDefault="00E87210" w:rsidP="00E87210">
      <w:pPr>
        <w:spacing w:line="360" w:lineRule="auto"/>
        <w:ind w:firstLine="709"/>
        <w:jc w:val="both"/>
        <w:rPr>
          <w:noProof/>
          <w:color w:val="000000"/>
          <w:sz w:val="28"/>
          <w:szCs w:val="28"/>
        </w:rPr>
      </w:pPr>
    </w:p>
    <w:p w:rsidR="00F0161E" w:rsidRPr="00E87210" w:rsidRDefault="00F0161E" w:rsidP="00E87210">
      <w:pPr>
        <w:spacing w:line="360" w:lineRule="auto"/>
        <w:ind w:firstLine="709"/>
        <w:jc w:val="both"/>
        <w:rPr>
          <w:noProof/>
          <w:color w:val="000000"/>
          <w:sz w:val="28"/>
          <w:szCs w:val="28"/>
        </w:rPr>
      </w:pPr>
      <w:r w:rsidRPr="00E87210">
        <w:rPr>
          <w:noProof/>
          <w:color w:val="000000"/>
          <w:sz w:val="28"/>
          <w:szCs w:val="28"/>
        </w:rPr>
        <w:t>Не проводились.</w:t>
      </w:r>
    </w:p>
    <w:p w:rsidR="00E87210" w:rsidRPr="00E87210" w:rsidRDefault="00E87210" w:rsidP="00E87210">
      <w:pPr>
        <w:spacing w:line="360" w:lineRule="auto"/>
        <w:ind w:firstLine="709"/>
        <w:jc w:val="both"/>
        <w:rPr>
          <w:noProof/>
          <w:color w:val="000000"/>
          <w:sz w:val="28"/>
          <w:szCs w:val="28"/>
        </w:rPr>
      </w:pPr>
    </w:p>
    <w:p w:rsidR="00F0161E" w:rsidRPr="00E87210" w:rsidRDefault="00F0161E" w:rsidP="00E87210">
      <w:pPr>
        <w:spacing w:line="360" w:lineRule="auto"/>
        <w:ind w:firstLine="709"/>
        <w:jc w:val="both"/>
        <w:rPr>
          <w:noProof/>
          <w:color w:val="000000"/>
          <w:sz w:val="28"/>
          <w:szCs w:val="28"/>
        </w:rPr>
      </w:pPr>
      <w:r w:rsidRPr="00E87210">
        <w:rPr>
          <w:noProof/>
          <w:color w:val="000000"/>
          <w:sz w:val="28"/>
          <w:szCs w:val="28"/>
        </w:rPr>
        <w:t>6. Prognosis</w:t>
      </w:r>
    </w:p>
    <w:p w:rsidR="00E87210" w:rsidRPr="00E87210" w:rsidRDefault="00E87210" w:rsidP="00E87210">
      <w:pPr>
        <w:spacing w:line="360" w:lineRule="auto"/>
        <w:ind w:firstLine="709"/>
        <w:jc w:val="both"/>
        <w:rPr>
          <w:noProof/>
          <w:color w:val="000000"/>
          <w:sz w:val="28"/>
          <w:szCs w:val="28"/>
        </w:rPr>
      </w:pPr>
    </w:p>
    <w:p w:rsidR="00F0161E" w:rsidRPr="00E87210" w:rsidRDefault="00F0161E" w:rsidP="00E87210">
      <w:pPr>
        <w:spacing w:line="360" w:lineRule="auto"/>
        <w:ind w:firstLine="709"/>
        <w:jc w:val="both"/>
        <w:rPr>
          <w:noProof/>
          <w:color w:val="000000"/>
          <w:sz w:val="28"/>
          <w:szCs w:val="28"/>
        </w:rPr>
      </w:pPr>
      <w:r w:rsidRPr="00E87210">
        <w:rPr>
          <w:noProof/>
          <w:color w:val="000000"/>
          <w:sz w:val="28"/>
          <w:szCs w:val="28"/>
        </w:rPr>
        <w:t>Витальный прогноз (Prognosis vitae) благоприятный.</w:t>
      </w:r>
    </w:p>
    <w:p w:rsidR="00F0161E" w:rsidRPr="00E87210" w:rsidRDefault="00F0161E" w:rsidP="00E87210">
      <w:pPr>
        <w:spacing w:line="360" w:lineRule="auto"/>
        <w:ind w:firstLine="709"/>
        <w:jc w:val="both"/>
        <w:rPr>
          <w:noProof/>
          <w:color w:val="000000"/>
          <w:sz w:val="28"/>
          <w:szCs w:val="28"/>
        </w:rPr>
      </w:pPr>
      <w:r w:rsidRPr="00E87210">
        <w:rPr>
          <w:noProof/>
          <w:color w:val="000000"/>
          <w:sz w:val="28"/>
          <w:szCs w:val="28"/>
        </w:rPr>
        <w:t>Функциональный прогноз (Prognosis functionalis) неблагоприятный.</w:t>
      </w:r>
    </w:p>
    <w:p w:rsidR="00E87210" w:rsidRPr="00E87210" w:rsidRDefault="00E87210" w:rsidP="00E87210">
      <w:pPr>
        <w:spacing w:line="360" w:lineRule="auto"/>
        <w:ind w:firstLine="709"/>
        <w:jc w:val="both"/>
        <w:rPr>
          <w:noProof/>
          <w:color w:val="000000"/>
          <w:sz w:val="28"/>
          <w:szCs w:val="28"/>
        </w:rPr>
      </w:pPr>
    </w:p>
    <w:p w:rsidR="00F0161E" w:rsidRPr="00E87210" w:rsidRDefault="00F0161E" w:rsidP="00E87210">
      <w:pPr>
        <w:spacing w:line="360" w:lineRule="auto"/>
        <w:ind w:firstLine="709"/>
        <w:jc w:val="both"/>
        <w:rPr>
          <w:noProof/>
          <w:color w:val="000000"/>
          <w:sz w:val="28"/>
          <w:szCs w:val="28"/>
        </w:rPr>
      </w:pPr>
      <w:r w:rsidRPr="00E87210">
        <w:rPr>
          <w:noProof/>
          <w:color w:val="000000"/>
          <w:sz w:val="28"/>
          <w:szCs w:val="28"/>
        </w:rPr>
        <w:br w:type="page"/>
        <w:t>7. Ход операции Sectio caesar</w:t>
      </w:r>
      <w:r w:rsidR="00E87210" w:rsidRPr="00E87210">
        <w:rPr>
          <w:noProof/>
          <w:color w:val="000000"/>
          <w:sz w:val="28"/>
          <w:szCs w:val="28"/>
        </w:rPr>
        <w:t>ea et ovarigisterectomia</w:t>
      </w:r>
    </w:p>
    <w:p w:rsidR="00E87210" w:rsidRPr="00E87210" w:rsidRDefault="00E87210" w:rsidP="00E87210">
      <w:pPr>
        <w:spacing w:line="360" w:lineRule="auto"/>
        <w:ind w:firstLine="709"/>
        <w:jc w:val="both"/>
        <w:rPr>
          <w:noProof/>
          <w:color w:val="000000"/>
          <w:sz w:val="28"/>
          <w:szCs w:val="28"/>
        </w:rPr>
      </w:pPr>
    </w:p>
    <w:p w:rsidR="00F0161E" w:rsidRPr="00E87210" w:rsidRDefault="00D80BDF" w:rsidP="00E87210">
      <w:pPr>
        <w:numPr>
          <w:ilvl w:val="0"/>
          <w:numId w:val="4"/>
        </w:numPr>
        <w:tabs>
          <w:tab w:val="clear" w:pos="900"/>
        </w:tabs>
        <w:spacing w:line="360" w:lineRule="auto"/>
        <w:ind w:left="0" w:firstLine="709"/>
        <w:jc w:val="both"/>
        <w:rPr>
          <w:noProof/>
          <w:color w:val="000000"/>
          <w:sz w:val="28"/>
          <w:szCs w:val="28"/>
        </w:rPr>
      </w:pPr>
      <w:r w:rsidRPr="00E87210">
        <w:rPr>
          <w:noProof/>
          <w:color w:val="000000"/>
          <w:sz w:val="28"/>
          <w:szCs w:val="28"/>
        </w:rPr>
        <w:t>Анатомо-топографическая</w:t>
      </w:r>
      <w:r w:rsidR="00F0161E" w:rsidRPr="00E87210">
        <w:rPr>
          <w:noProof/>
          <w:color w:val="000000"/>
          <w:sz w:val="28"/>
          <w:szCs w:val="28"/>
        </w:rPr>
        <w:t xml:space="preserve"> справка.</w:t>
      </w:r>
    </w:p>
    <w:p w:rsidR="00682684" w:rsidRPr="00E87210" w:rsidRDefault="00F0161E" w:rsidP="00E87210">
      <w:pPr>
        <w:spacing w:line="360" w:lineRule="auto"/>
        <w:ind w:firstLine="709"/>
        <w:jc w:val="both"/>
        <w:rPr>
          <w:noProof/>
          <w:color w:val="000000"/>
          <w:sz w:val="28"/>
          <w:szCs w:val="28"/>
        </w:rPr>
      </w:pPr>
      <w:r w:rsidRPr="00E87210">
        <w:rPr>
          <w:noProof/>
          <w:color w:val="000000"/>
          <w:sz w:val="28"/>
          <w:szCs w:val="28"/>
        </w:rPr>
        <w:t>Яичники – парные органы, в которых образуются половые клетки самки, а так же половые гормоны. Яичники имеют овальную форму на уровне 3-4 поясничного позвонка. Яичники поддерживаются в брюшной полости на брызжейке яичника (передней латеральной части широкой маточной связки) и соеденены с маткой подвешивающей, или собственной связкой яичника, между ними имеется яичниковая бурса. Снаружи большая часть яичника покрыта зародышевым эпителием из кубических к</w:t>
      </w:r>
      <w:r w:rsidR="00682684" w:rsidRPr="00E87210">
        <w:rPr>
          <w:noProof/>
          <w:color w:val="000000"/>
          <w:sz w:val="28"/>
          <w:szCs w:val="28"/>
        </w:rPr>
        <w:t xml:space="preserve">леток, меньшая – брюшиной, переходящей с яичника на брыжейку. </w:t>
      </w:r>
    </w:p>
    <w:p w:rsidR="004416E1" w:rsidRPr="00E87210" w:rsidRDefault="00682684" w:rsidP="00E87210">
      <w:pPr>
        <w:spacing w:line="360" w:lineRule="auto"/>
        <w:ind w:firstLine="709"/>
        <w:jc w:val="both"/>
        <w:rPr>
          <w:noProof/>
          <w:color w:val="000000"/>
          <w:sz w:val="28"/>
          <w:szCs w:val="28"/>
        </w:rPr>
      </w:pPr>
      <w:r w:rsidRPr="00E87210">
        <w:rPr>
          <w:noProof/>
          <w:color w:val="000000"/>
          <w:sz w:val="28"/>
          <w:szCs w:val="28"/>
        </w:rPr>
        <w:t>Яйцепроводы – тонкие извитые трубки, отходящие от матки, в которых происходит оплодотворение и которые служат для проведения яйцеклеток из яичника и зигот в матку. Длина яйцепроводов 4-10см. Яйцепровод в брыжейке яйцепровода, образованный медиальным листком широкой маточной связки</w:t>
      </w:r>
      <w:r w:rsidR="004416E1" w:rsidRPr="00E87210">
        <w:rPr>
          <w:noProof/>
          <w:color w:val="000000"/>
          <w:sz w:val="28"/>
          <w:szCs w:val="28"/>
        </w:rPr>
        <w:t>. Один конец яйцепровода впадает в соответствующий рог матки, а другой образует воронкообразное бахромчатое расширение, открывающееся в брюшную полость – воронку яйцепровода.</w:t>
      </w:r>
    </w:p>
    <w:p w:rsidR="006E114B" w:rsidRPr="00E87210" w:rsidRDefault="004416E1" w:rsidP="00E87210">
      <w:pPr>
        <w:spacing w:line="360" w:lineRule="auto"/>
        <w:ind w:firstLine="709"/>
        <w:jc w:val="both"/>
        <w:rPr>
          <w:noProof/>
          <w:color w:val="000000"/>
          <w:sz w:val="28"/>
          <w:szCs w:val="28"/>
        </w:rPr>
      </w:pPr>
      <w:r w:rsidRPr="00E87210">
        <w:rPr>
          <w:noProof/>
          <w:color w:val="000000"/>
          <w:sz w:val="28"/>
          <w:szCs w:val="28"/>
        </w:rPr>
        <w:t>Матка – полый мышечный орган, в котором развивается один, или несколько плодов. Матка расположена между прямой кишкой и мочевым пузырем. Она лежит в брюшной полости.</w:t>
      </w:r>
    </w:p>
    <w:p w:rsidR="00E50E1C" w:rsidRPr="00E87210" w:rsidRDefault="006E114B" w:rsidP="00E87210">
      <w:pPr>
        <w:spacing w:line="360" w:lineRule="auto"/>
        <w:ind w:firstLine="709"/>
        <w:jc w:val="both"/>
        <w:rPr>
          <w:noProof/>
          <w:color w:val="000000"/>
          <w:sz w:val="28"/>
          <w:szCs w:val="28"/>
        </w:rPr>
      </w:pPr>
      <w:r w:rsidRPr="00E87210">
        <w:rPr>
          <w:noProof/>
          <w:color w:val="000000"/>
          <w:sz w:val="28"/>
          <w:szCs w:val="28"/>
        </w:rPr>
        <w:t>Матка двурогая. В ней различают шейку, тело и рога. Внутри шейки матки имеется узкий извилистый канал, который открывается во влагалище наружным, а в полость тела матки – внутренним отверстием. Шеечный канал плотно закрыт.</w:t>
      </w:r>
      <w:r w:rsidR="00E50E1C" w:rsidRPr="00E87210">
        <w:rPr>
          <w:noProof/>
          <w:color w:val="000000"/>
          <w:sz w:val="28"/>
          <w:szCs w:val="28"/>
        </w:rPr>
        <w:t xml:space="preserve"> Рога матки, отойдя от тела на небольшом протяжении остается сращенными, затем расходятся. Место расхождения рогов матки называется бифуркацией. Каждый рог имеет большую и малую кривизну.</w:t>
      </w:r>
    </w:p>
    <w:p w:rsidR="00A1366D" w:rsidRPr="00E87210" w:rsidRDefault="00A1366D" w:rsidP="00E87210">
      <w:pPr>
        <w:spacing w:line="360" w:lineRule="auto"/>
        <w:ind w:firstLine="709"/>
        <w:jc w:val="both"/>
        <w:rPr>
          <w:noProof/>
          <w:color w:val="000000"/>
          <w:sz w:val="28"/>
          <w:szCs w:val="28"/>
        </w:rPr>
      </w:pPr>
      <w:r w:rsidRPr="00E87210">
        <w:rPr>
          <w:noProof/>
          <w:color w:val="000000"/>
          <w:sz w:val="28"/>
          <w:szCs w:val="28"/>
        </w:rPr>
        <w:t>Шейка матки короткая, несколько вдается в полость влагалища. Тело матки узкое, рога длинные, прямые. Широкие маточные связки содержат большое количество жировых отложений. В складке брюшины, образованной латеральной поверхностью широкой маточной связки, проходят круглые маточные связки. Они тянутся от верхушек рогов матки к внутреннему отверстию пахового канала.</w:t>
      </w:r>
    </w:p>
    <w:p w:rsidR="005A352D" w:rsidRPr="00E87210" w:rsidRDefault="00A1366D" w:rsidP="00E87210">
      <w:pPr>
        <w:spacing w:line="360" w:lineRule="auto"/>
        <w:ind w:firstLine="709"/>
        <w:jc w:val="both"/>
        <w:rPr>
          <w:noProof/>
          <w:color w:val="000000"/>
          <w:sz w:val="28"/>
          <w:szCs w:val="28"/>
        </w:rPr>
      </w:pPr>
      <w:r w:rsidRPr="00E87210">
        <w:rPr>
          <w:noProof/>
          <w:color w:val="000000"/>
          <w:sz w:val="28"/>
          <w:szCs w:val="28"/>
        </w:rPr>
        <w:t>Стенка матки состоит из трех оболочек: внутренней -</w:t>
      </w:r>
      <w:r w:rsidR="00E87210" w:rsidRPr="00E87210">
        <w:rPr>
          <w:noProof/>
          <w:color w:val="000000"/>
          <w:sz w:val="28"/>
          <w:szCs w:val="28"/>
        </w:rPr>
        <w:t xml:space="preserve"> </w:t>
      </w:r>
      <w:r w:rsidRPr="00E87210">
        <w:rPr>
          <w:noProof/>
          <w:color w:val="000000"/>
          <w:sz w:val="28"/>
          <w:szCs w:val="28"/>
        </w:rPr>
        <w:t>слизистой (endometrium), средней – мышечной (miometrium), наружной – серозной (perimetrium).</w:t>
      </w:r>
    </w:p>
    <w:p w:rsidR="00D80BDF" w:rsidRPr="00E87210" w:rsidRDefault="00D80BDF" w:rsidP="00E87210">
      <w:pPr>
        <w:numPr>
          <w:ilvl w:val="0"/>
          <w:numId w:val="4"/>
        </w:numPr>
        <w:spacing w:line="360" w:lineRule="auto"/>
        <w:ind w:left="0" w:firstLine="709"/>
        <w:jc w:val="both"/>
        <w:rPr>
          <w:noProof/>
          <w:color w:val="000000"/>
          <w:sz w:val="28"/>
          <w:szCs w:val="28"/>
        </w:rPr>
      </w:pPr>
      <w:r w:rsidRPr="00E87210">
        <w:rPr>
          <w:noProof/>
          <w:color w:val="000000"/>
          <w:sz w:val="28"/>
          <w:szCs w:val="28"/>
        </w:rPr>
        <w:t>Подготовка инструментов.</w:t>
      </w:r>
    </w:p>
    <w:p w:rsidR="00D80BDF" w:rsidRPr="00E87210" w:rsidRDefault="002C3BF1" w:rsidP="00E87210">
      <w:pPr>
        <w:spacing w:line="360" w:lineRule="auto"/>
        <w:ind w:firstLine="709"/>
        <w:jc w:val="both"/>
        <w:rPr>
          <w:noProof/>
          <w:color w:val="000000"/>
          <w:sz w:val="28"/>
          <w:szCs w:val="28"/>
        </w:rPr>
      </w:pPr>
      <w:r w:rsidRPr="00E87210">
        <w:rPr>
          <w:noProof/>
          <w:color w:val="000000"/>
          <w:sz w:val="28"/>
          <w:szCs w:val="28"/>
        </w:rPr>
        <w:t>Для проведения операции и</w:t>
      </w:r>
      <w:r w:rsidR="00D80BDF" w:rsidRPr="00E87210">
        <w:rPr>
          <w:noProof/>
          <w:color w:val="000000"/>
          <w:sz w:val="28"/>
          <w:szCs w:val="28"/>
        </w:rPr>
        <w:t>нструменты стерилизовали 15 минут в 2 % дезинфицирующем растворе CLEANDISINI – SPECIALI. Затем были протерты спиртовым тампоном</w:t>
      </w:r>
      <w:r w:rsidR="00C10A93" w:rsidRPr="00E87210">
        <w:rPr>
          <w:noProof/>
          <w:color w:val="000000"/>
          <w:sz w:val="28"/>
          <w:szCs w:val="28"/>
        </w:rPr>
        <w:t xml:space="preserve"> и высушены.</w:t>
      </w:r>
    </w:p>
    <w:p w:rsidR="00D80BDF" w:rsidRPr="00E87210" w:rsidRDefault="00D80BDF" w:rsidP="00E87210">
      <w:pPr>
        <w:numPr>
          <w:ilvl w:val="0"/>
          <w:numId w:val="4"/>
        </w:numPr>
        <w:spacing w:line="360" w:lineRule="auto"/>
        <w:ind w:left="0" w:firstLine="709"/>
        <w:jc w:val="both"/>
        <w:rPr>
          <w:noProof/>
          <w:color w:val="000000"/>
          <w:sz w:val="28"/>
          <w:szCs w:val="28"/>
        </w:rPr>
      </w:pPr>
      <w:r w:rsidRPr="00E87210">
        <w:rPr>
          <w:noProof/>
          <w:color w:val="000000"/>
          <w:sz w:val="28"/>
          <w:szCs w:val="28"/>
        </w:rPr>
        <w:t>Подготовка операционного поля.</w:t>
      </w:r>
    </w:p>
    <w:p w:rsidR="002E29D7" w:rsidRPr="00E87210" w:rsidRDefault="00D80BDF" w:rsidP="00E87210">
      <w:pPr>
        <w:spacing w:line="360" w:lineRule="auto"/>
        <w:ind w:firstLine="709"/>
        <w:jc w:val="both"/>
        <w:rPr>
          <w:noProof/>
          <w:color w:val="000000"/>
          <w:sz w:val="28"/>
          <w:szCs w:val="28"/>
        </w:rPr>
      </w:pPr>
      <w:r w:rsidRPr="00E87210">
        <w:rPr>
          <w:noProof/>
          <w:color w:val="000000"/>
          <w:sz w:val="28"/>
          <w:szCs w:val="28"/>
        </w:rPr>
        <w:t>Перед подготовкой операционного поля живот</w:t>
      </w:r>
      <w:r w:rsidR="003A789A" w:rsidRPr="00E87210">
        <w:rPr>
          <w:noProof/>
          <w:color w:val="000000"/>
          <w:sz w:val="28"/>
          <w:szCs w:val="28"/>
        </w:rPr>
        <w:t>ному для миорелаксации ввели 4</w:t>
      </w:r>
      <w:r w:rsidRPr="00E87210">
        <w:rPr>
          <w:noProof/>
          <w:color w:val="000000"/>
          <w:sz w:val="28"/>
          <w:szCs w:val="28"/>
        </w:rPr>
        <w:t xml:space="preserve"> ml ксилозина (Xilazine) внутримышечно.</w:t>
      </w:r>
      <w:r w:rsidR="002E29D7" w:rsidRPr="00E87210">
        <w:rPr>
          <w:noProof/>
          <w:color w:val="000000"/>
          <w:sz w:val="28"/>
          <w:szCs w:val="28"/>
        </w:rPr>
        <w:t xml:space="preserve"> </w:t>
      </w:r>
    </w:p>
    <w:p w:rsidR="00AA503A" w:rsidRPr="00E87210" w:rsidRDefault="002E29D7" w:rsidP="00E87210">
      <w:pPr>
        <w:spacing w:line="360" w:lineRule="auto"/>
        <w:ind w:firstLine="709"/>
        <w:jc w:val="both"/>
        <w:rPr>
          <w:noProof/>
          <w:color w:val="000000"/>
          <w:sz w:val="28"/>
          <w:szCs w:val="28"/>
        </w:rPr>
      </w:pPr>
      <w:r w:rsidRPr="00E87210">
        <w:rPr>
          <w:noProof/>
          <w:color w:val="000000"/>
          <w:sz w:val="28"/>
          <w:szCs w:val="28"/>
        </w:rPr>
        <w:t>Xyla – является производ</w:t>
      </w:r>
      <w:r w:rsidR="002C3BF1" w:rsidRPr="00E87210">
        <w:rPr>
          <w:noProof/>
          <w:color w:val="000000"/>
          <w:sz w:val="28"/>
          <w:szCs w:val="28"/>
        </w:rPr>
        <w:t xml:space="preserve">ным гаммаоксимасляной кислоты. </w:t>
      </w:r>
      <w:r w:rsidRPr="00E87210">
        <w:rPr>
          <w:noProof/>
          <w:color w:val="000000"/>
          <w:sz w:val="28"/>
          <w:szCs w:val="28"/>
        </w:rPr>
        <w:t>Легко проникает в центральную нервную систему и действует седативно, центрально миорелаксантно, а в больших дозах снотворно и наркотически.</w:t>
      </w:r>
      <w:r w:rsidR="00AA503A" w:rsidRPr="00E87210">
        <w:rPr>
          <w:noProof/>
          <w:color w:val="000000"/>
          <w:sz w:val="28"/>
          <w:szCs w:val="28"/>
        </w:rPr>
        <w:t xml:space="preserve"> Усиливает действие наркотических, анальгизирующих веществ, у самого препарата анальгизирующий эффект мало выражен. Малотоксичен.</w:t>
      </w:r>
    </w:p>
    <w:p w:rsidR="00D80BDF" w:rsidRPr="00E87210" w:rsidRDefault="00D80BDF" w:rsidP="00E87210">
      <w:pPr>
        <w:spacing w:line="360" w:lineRule="auto"/>
        <w:ind w:firstLine="709"/>
        <w:jc w:val="both"/>
        <w:rPr>
          <w:noProof/>
          <w:color w:val="000000"/>
          <w:sz w:val="28"/>
          <w:szCs w:val="28"/>
        </w:rPr>
      </w:pPr>
      <w:r w:rsidRPr="00E87210">
        <w:rPr>
          <w:noProof/>
          <w:color w:val="000000"/>
          <w:sz w:val="28"/>
          <w:szCs w:val="28"/>
        </w:rPr>
        <w:t>После</w:t>
      </w:r>
      <w:r w:rsidR="003A789A" w:rsidRPr="00E87210">
        <w:rPr>
          <w:noProof/>
          <w:color w:val="000000"/>
          <w:sz w:val="28"/>
          <w:szCs w:val="28"/>
        </w:rPr>
        <w:t xml:space="preserve"> расслабления животного Операционное поле готовят в пупочной области</w:t>
      </w:r>
      <w:r w:rsidR="00C10A93" w:rsidRPr="00E87210">
        <w:rPr>
          <w:noProof/>
          <w:color w:val="000000"/>
          <w:sz w:val="28"/>
          <w:szCs w:val="28"/>
        </w:rPr>
        <w:t xml:space="preserve"> по общепринятым метод</w:t>
      </w:r>
      <w:r w:rsidR="002C3BF1" w:rsidRPr="00E87210">
        <w:rPr>
          <w:noProof/>
          <w:color w:val="000000"/>
          <w:sz w:val="28"/>
          <w:szCs w:val="28"/>
        </w:rPr>
        <w:t>и</w:t>
      </w:r>
      <w:r w:rsidR="00C10A93" w:rsidRPr="00E87210">
        <w:rPr>
          <w:noProof/>
          <w:color w:val="000000"/>
          <w:sz w:val="28"/>
          <w:szCs w:val="28"/>
        </w:rPr>
        <w:t>кам:</w:t>
      </w:r>
      <w:r w:rsidR="003A789A" w:rsidRPr="00E87210">
        <w:rPr>
          <w:noProof/>
          <w:color w:val="000000"/>
          <w:sz w:val="28"/>
          <w:szCs w:val="28"/>
        </w:rPr>
        <w:t xml:space="preserve"> </w:t>
      </w:r>
      <w:r w:rsidR="00C10A93" w:rsidRPr="00E87210">
        <w:rPr>
          <w:noProof/>
          <w:color w:val="000000"/>
          <w:sz w:val="28"/>
          <w:szCs w:val="28"/>
        </w:rPr>
        <w:t>выбривают</w:t>
      </w:r>
      <w:r w:rsidR="003A789A" w:rsidRPr="00E87210">
        <w:rPr>
          <w:noProof/>
          <w:color w:val="000000"/>
          <w:sz w:val="28"/>
          <w:szCs w:val="28"/>
        </w:rPr>
        <w:t xml:space="preserve"> шерсть от пупка до лонного сочленения, затем фиксируют на операционном столе в спинном положении.</w:t>
      </w:r>
      <w:r w:rsidR="003A789A" w:rsidRPr="00E87210">
        <w:rPr>
          <w:noProof/>
          <w:color w:val="000000"/>
          <w:sz w:val="28"/>
          <w:szCs w:val="16"/>
        </w:rPr>
        <w:t xml:space="preserve"> </w:t>
      </w:r>
      <w:r w:rsidR="003A789A" w:rsidRPr="00E87210">
        <w:rPr>
          <w:noProof/>
          <w:color w:val="000000"/>
          <w:sz w:val="28"/>
          <w:szCs w:val="28"/>
        </w:rPr>
        <w:t xml:space="preserve">Обрабатывают кожу от центра к </w:t>
      </w:r>
      <w:r w:rsidR="00C10A93" w:rsidRPr="00E87210">
        <w:rPr>
          <w:noProof/>
          <w:color w:val="000000"/>
          <w:sz w:val="28"/>
          <w:szCs w:val="28"/>
        </w:rPr>
        <w:t>периферии</w:t>
      </w:r>
      <w:r w:rsidR="003A789A" w:rsidRPr="00E87210">
        <w:rPr>
          <w:noProof/>
          <w:color w:val="000000"/>
          <w:sz w:val="28"/>
          <w:szCs w:val="28"/>
        </w:rPr>
        <w:t xml:space="preserve"> 5% раствором йода. </w:t>
      </w:r>
      <w:r w:rsidR="002C3BF1" w:rsidRPr="00E87210">
        <w:rPr>
          <w:noProof/>
          <w:color w:val="000000"/>
          <w:sz w:val="28"/>
          <w:szCs w:val="28"/>
        </w:rPr>
        <w:t>Затем и</w:t>
      </w:r>
      <w:r w:rsidRPr="00E87210">
        <w:rPr>
          <w:noProof/>
          <w:color w:val="000000"/>
          <w:sz w:val="28"/>
          <w:szCs w:val="28"/>
        </w:rPr>
        <w:t>золировали поле с помощью пеленки, закрепив её бельевыми цапками. Снова обработали кожу йодом.</w:t>
      </w:r>
    </w:p>
    <w:p w:rsidR="00D80BDF" w:rsidRPr="00E87210" w:rsidRDefault="00D80BDF" w:rsidP="00E87210">
      <w:pPr>
        <w:numPr>
          <w:ilvl w:val="0"/>
          <w:numId w:val="4"/>
        </w:numPr>
        <w:tabs>
          <w:tab w:val="clear" w:pos="900"/>
        </w:tabs>
        <w:spacing w:line="360" w:lineRule="auto"/>
        <w:ind w:left="0" w:firstLine="709"/>
        <w:jc w:val="both"/>
        <w:rPr>
          <w:noProof/>
          <w:color w:val="000000"/>
          <w:sz w:val="28"/>
          <w:szCs w:val="28"/>
        </w:rPr>
      </w:pPr>
      <w:r w:rsidRPr="00E87210">
        <w:rPr>
          <w:noProof/>
          <w:color w:val="000000"/>
          <w:sz w:val="28"/>
          <w:szCs w:val="28"/>
        </w:rPr>
        <w:t>Подготовка рук хирурга.</w:t>
      </w:r>
    </w:p>
    <w:p w:rsidR="00D80BDF" w:rsidRPr="00E87210" w:rsidRDefault="00D80BDF" w:rsidP="00E87210">
      <w:pPr>
        <w:spacing w:line="360" w:lineRule="auto"/>
        <w:ind w:firstLine="709"/>
        <w:jc w:val="both"/>
        <w:rPr>
          <w:noProof/>
          <w:color w:val="000000"/>
          <w:sz w:val="28"/>
          <w:szCs w:val="28"/>
        </w:rPr>
      </w:pPr>
      <w:r w:rsidRPr="00E87210">
        <w:rPr>
          <w:noProof/>
          <w:color w:val="000000"/>
          <w:sz w:val="28"/>
          <w:szCs w:val="28"/>
        </w:rPr>
        <w:t>Хирург тщ</w:t>
      </w:r>
      <w:r w:rsidR="000400E3" w:rsidRPr="00E87210">
        <w:rPr>
          <w:noProof/>
          <w:color w:val="000000"/>
          <w:sz w:val="28"/>
          <w:szCs w:val="28"/>
        </w:rPr>
        <w:t>ательно мыл руки в горячей воде, в течение четырех</w:t>
      </w:r>
      <w:r w:rsidRPr="00E87210">
        <w:rPr>
          <w:noProof/>
          <w:color w:val="000000"/>
          <w:sz w:val="28"/>
          <w:szCs w:val="28"/>
        </w:rPr>
        <w:t xml:space="preserve"> минут и обработал их </w:t>
      </w:r>
      <w:r w:rsidR="000400E3" w:rsidRPr="00E87210">
        <w:rPr>
          <w:noProof/>
          <w:color w:val="000000"/>
          <w:sz w:val="28"/>
          <w:szCs w:val="28"/>
        </w:rPr>
        <w:t>70%</w:t>
      </w:r>
      <w:r w:rsidR="002C3BF1" w:rsidRPr="00E87210">
        <w:rPr>
          <w:noProof/>
          <w:color w:val="000000"/>
          <w:sz w:val="28"/>
          <w:szCs w:val="28"/>
        </w:rPr>
        <w:t xml:space="preserve"> раствором</w:t>
      </w:r>
      <w:r w:rsidR="000400E3" w:rsidRPr="00E87210">
        <w:rPr>
          <w:noProof/>
          <w:color w:val="000000"/>
          <w:sz w:val="28"/>
          <w:szCs w:val="28"/>
        </w:rPr>
        <w:t xml:space="preserve"> </w:t>
      </w:r>
      <w:r w:rsidR="002C3BF1" w:rsidRPr="00E87210">
        <w:rPr>
          <w:noProof/>
          <w:color w:val="000000"/>
          <w:sz w:val="28"/>
          <w:szCs w:val="28"/>
        </w:rPr>
        <w:t>спирта</w:t>
      </w:r>
      <w:r w:rsidRPr="00E87210">
        <w:rPr>
          <w:noProof/>
          <w:color w:val="000000"/>
          <w:sz w:val="28"/>
          <w:szCs w:val="28"/>
        </w:rPr>
        <w:t>. С помощью ассистента надел стерильные хирургические</w:t>
      </w:r>
      <w:r w:rsidR="000400E3" w:rsidRPr="00E87210">
        <w:rPr>
          <w:noProof/>
          <w:color w:val="000000"/>
          <w:sz w:val="28"/>
          <w:szCs w:val="28"/>
        </w:rPr>
        <w:t xml:space="preserve"> перчатки</w:t>
      </w:r>
      <w:r w:rsidRPr="00E87210">
        <w:rPr>
          <w:noProof/>
          <w:color w:val="000000"/>
          <w:sz w:val="28"/>
          <w:szCs w:val="28"/>
        </w:rPr>
        <w:t>.</w:t>
      </w:r>
    </w:p>
    <w:p w:rsidR="00D80BDF" w:rsidRPr="00E87210" w:rsidRDefault="00D80BDF" w:rsidP="00E87210">
      <w:pPr>
        <w:numPr>
          <w:ilvl w:val="0"/>
          <w:numId w:val="4"/>
        </w:numPr>
        <w:tabs>
          <w:tab w:val="clear" w:pos="900"/>
        </w:tabs>
        <w:spacing w:line="360" w:lineRule="auto"/>
        <w:ind w:left="0" w:firstLine="709"/>
        <w:jc w:val="both"/>
        <w:rPr>
          <w:noProof/>
          <w:color w:val="000000"/>
          <w:sz w:val="28"/>
          <w:szCs w:val="28"/>
        </w:rPr>
      </w:pPr>
      <w:r w:rsidRPr="00E87210">
        <w:rPr>
          <w:noProof/>
          <w:color w:val="000000"/>
          <w:sz w:val="28"/>
          <w:szCs w:val="28"/>
        </w:rPr>
        <w:t>Анестезия.</w:t>
      </w:r>
      <w:r w:rsidR="00E87210" w:rsidRPr="00E87210">
        <w:rPr>
          <w:noProof/>
          <w:color w:val="000000"/>
          <w:sz w:val="28"/>
          <w:szCs w:val="28"/>
        </w:rPr>
        <w:t xml:space="preserve"> </w:t>
      </w:r>
      <w:r w:rsidRPr="00E87210">
        <w:rPr>
          <w:noProof/>
          <w:color w:val="000000"/>
          <w:sz w:val="28"/>
          <w:szCs w:val="28"/>
        </w:rPr>
        <w:t>Общая анестезия</w:t>
      </w:r>
      <w:r w:rsidR="0026649E" w:rsidRPr="00E87210">
        <w:rPr>
          <w:noProof/>
          <w:color w:val="000000"/>
          <w:sz w:val="28"/>
          <w:szCs w:val="28"/>
        </w:rPr>
        <w:t xml:space="preserve"> -</w:t>
      </w:r>
      <w:r w:rsidRPr="00E87210">
        <w:rPr>
          <w:noProof/>
          <w:color w:val="000000"/>
          <w:sz w:val="28"/>
          <w:szCs w:val="28"/>
        </w:rPr>
        <w:t xml:space="preserve"> ввели </w:t>
      </w:r>
      <w:r w:rsidR="0083121A" w:rsidRPr="00E87210">
        <w:rPr>
          <w:noProof/>
          <w:color w:val="000000"/>
          <w:sz w:val="28"/>
          <w:szCs w:val="28"/>
        </w:rPr>
        <w:t>диприван (пропо</w:t>
      </w:r>
      <w:r w:rsidR="00FA0699" w:rsidRPr="00E87210">
        <w:rPr>
          <w:noProof/>
          <w:color w:val="000000"/>
          <w:sz w:val="28"/>
          <w:szCs w:val="28"/>
        </w:rPr>
        <w:t>фол)</w:t>
      </w:r>
      <w:r w:rsidR="003465C0" w:rsidRPr="00E87210">
        <w:rPr>
          <w:noProof/>
          <w:color w:val="000000"/>
          <w:sz w:val="28"/>
          <w:szCs w:val="28"/>
        </w:rPr>
        <w:t xml:space="preserve"> 30мл внутривенно капельно</w:t>
      </w:r>
      <w:r w:rsidRPr="00E87210">
        <w:rPr>
          <w:noProof/>
          <w:color w:val="000000"/>
          <w:sz w:val="28"/>
          <w:szCs w:val="28"/>
        </w:rPr>
        <w:t>.</w:t>
      </w:r>
      <w:r w:rsidR="000400E3" w:rsidRPr="00E87210">
        <w:rPr>
          <w:noProof/>
          <w:color w:val="000000"/>
          <w:sz w:val="28"/>
          <w:szCs w:val="28"/>
        </w:rPr>
        <w:t xml:space="preserve"> Инфильтрационная анестезия </w:t>
      </w:r>
      <w:r w:rsidR="00A57998" w:rsidRPr="00E87210">
        <w:rPr>
          <w:noProof/>
          <w:color w:val="000000"/>
          <w:sz w:val="28"/>
          <w:szCs w:val="28"/>
        </w:rPr>
        <w:t>–</w:t>
      </w:r>
      <w:r w:rsidR="000400E3" w:rsidRPr="00E87210">
        <w:rPr>
          <w:noProof/>
          <w:color w:val="000000"/>
          <w:sz w:val="28"/>
          <w:szCs w:val="28"/>
        </w:rPr>
        <w:t xml:space="preserve"> </w:t>
      </w:r>
      <w:r w:rsidR="00A57998" w:rsidRPr="00E87210">
        <w:rPr>
          <w:noProof/>
          <w:color w:val="000000"/>
          <w:sz w:val="28"/>
          <w:szCs w:val="28"/>
        </w:rPr>
        <w:t>0,5 % новокаин 5 мл в качестве линейной анастезии.</w:t>
      </w:r>
    </w:p>
    <w:p w:rsidR="0083121A" w:rsidRPr="00E87210" w:rsidRDefault="0083121A" w:rsidP="00E87210">
      <w:pPr>
        <w:spacing w:line="360" w:lineRule="auto"/>
        <w:ind w:firstLine="709"/>
        <w:jc w:val="both"/>
        <w:rPr>
          <w:noProof/>
          <w:color w:val="000000"/>
          <w:sz w:val="28"/>
          <w:szCs w:val="28"/>
        </w:rPr>
      </w:pPr>
      <w:r w:rsidRPr="00E87210">
        <w:rPr>
          <w:noProof/>
          <w:color w:val="000000"/>
          <w:sz w:val="28"/>
          <w:szCs w:val="28"/>
        </w:rPr>
        <w:t>Диприван (пропофол)</w:t>
      </w:r>
      <w:r w:rsidR="0026649E" w:rsidRPr="00E87210">
        <w:rPr>
          <w:noProof/>
          <w:color w:val="000000"/>
          <w:sz w:val="28"/>
          <w:szCs w:val="28"/>
        </w:rPr>
        <w:t xml:space="preserve"> – </w:t>
      </w:r>
      <w:r w:rsidRPr="00E87210">
        <w:rPr>
          <w:noProof/>
          <w:color w:val="000000"/>
          <w:sz w:val="28"/>
          <w:szCs w:val="28"/>
        </w:rPr>
        <w:t xml:space="preserve">2,6 диизопропилфенол, является короткодействующим средством для общей анестезии с быстрым началом действия в течение примерно 30 секунд. Обычно, выход из общей анестезии происходит быстро. Вызывает снижение артериального давления, небольшие изменения сердечных сокращений. Гемодинамичные параметры устойчивые. Может возникнуть угнетение дыхания. Вызывает уменьшение церебрального кровотока, снижает внутричерепное давление и снижает церебральный метаболизм. </w:t>
      </w:r>
    </w:p>
    <w:p w:rsidR="000400E3" w:rsidRPr="00E87210" w:rsidRDefault="000400E3" w:rsidP="00E87210">
      <w:pPr>
        <w:numPr>
          <w:ilvl w:val="0"/>
          <w:numId w:val="4"/>
        </w:numPr>
        <w:tabs>
          <w:tab w:val="clear" w:pos="900"/>
        </w:tabs>
        <w:spacing w:line="360" w:lineRule="auto"/>
        <w:ind w:left="0" w:firstLine="709"/>
        <w:jc w:val="both"/>
        <w:rPr>
          <w:noProof/>
          <w:color w:val="000000"/>
          <w:sz w:val="28"/>
          <w:szCs w:val="28"/>
        </w:rPr>
      </w:pPr>
      <w:r w:rsidRPr="00E87210">
        <w:rPr>
          <w:noProof/>
          <w:color w:val="000000"/>
          <w:sz w:val="28"/>
          <w:szCs w:val="28"/>
        </w:rPr>
        <w:t>Техника операции.</w:t>
      </w:r>
    </w:p>
    <w:p w:rsidR="000400E3" w:rsidRPr="00E87210" w:rsidRDefault="0045115B" w:rsidP="00E87210">
      <w:pPr>
        <w:spacing w:line="360" w:lineRule="auto"/>
        <w:ind w:firstLine="709"/>
        <w:jc w:val="both"/>
        <w:rPr>
          <w:noProof/>
          <w:color w:val="000000"/>
          <w:sz w:val="28"/>
          <w:szCs w:val="28"/>
        </w:rPr>
      </w:pPr>
      <w:r w:rsidRPr="00E87210">
        <w:rPr>
          <w:noProof/>
          <w:color w:val="000000"/>
          <w:sz w:val="28"/>
          <w:szCs w:val="28"/>
        </w:rPr>
        <w:t>Инструменты,</w:t>
      </w:r>
      <w:r w:rsidR="002C3BF1" w:rsidRPr="00E87210">
        <w:rPr>
          <w:noProof/>
          <w:color w:val="000000"/>
          <w:sz w:val="28"/>
          <w:szCs w:val="28"/>
        </w:rPr>
        <w:t xml:space="preserve"> которые использовались</w:t>
      </w:r>
      <w:r w:rsidR="004D031A" w:rsidRPr="00E87210">
        <w:rPr>
          <w:noProof/>
          <w:color w:val="000000"/>
          <w:sz w:val="28"/>
          <w:szCs w:val="28"/>
        </w:rPr>
        <w:t xml:space="preserve"> в операции:</w:t>
      </w:r>
    </w:p>
    <w:p w:rsidR="000400E3" w:rsidRPr="00E87210" w:rsidRDefault="000400E3" w:rsidP="00E87210">
      <w:pPr>
        <w:numPr>
          <w:ilvl w:val="0"/>
          <w:numId w:val="22"/>
        </w:numPr>
        <w:tabs>
          <w:tab w:val="left" w:pos="1276"/>
        </w:tabs>
        <w:spacing w:line="360" w:lineRule="auto"/>
        <w:ind w:left="0" w:firstLine="709"/>
        <w:jc w:val="both"/>
        <w:rPr>
          <w:noProof/>
          <w:color w:val="000000"/>
          <w:sz w:val="28"/>
          <w:szCs w:val="28"/>
        </w:rPr>
      </w:pPr>
      <w:r w:rsidRPr="00E87210">
        <w:rPr>
          <w:noProof/>
          <w:color w:val="000000"/>
          <w:sz w:val="28"/>
          <w:szCs w:val="28"/>
        </w:rPr>
        <w:t>Бельевые цапки</w:t>
      </w:r>
    </w:p>
    <w:p w:rsidR="000400E3" w:rsidRPr="00E87210" w:rsidRDefault="000400E3" w:rsidP="00E87210">
      <w:pPr>
        <w:numPr>
          <w:ilvl w:val="0"/>
          <w:numId w:val="22"/>
        </w:numPr>
        <w:tabs>
          <w:tab w:val="left" w:pos="1276"/>
        </w:tabs>
        <w:spacing w:line="360" w:lineRule="auto"/>
        <w:ind w:left="0" w:firstLine="709"/>
        <w:jc w:val="both"/>
        <w:rPr>
          <w:noProof/>
          <w:color w:val="000000"/>
          <w:sz w:val="28"/>
          <w:szCs w:val="28"/>
        </w:rPr>
      </w:pPr>
      <w:r w:rsidRPr="00E87210">
        <w:rPr>
          <w:noProof/>
          <w:color w:val="000000"/>
          <w:sz w:val="28"/>
          <w:szCs w:val="28"/>
        </w:rPr>
        <w:t>Скальпель: рукоятка № 4, лезвие № 23</w:t>
      </w:r>
    </w:p>
    <w:p w:rsidR="000400E3" w:rsidRPr="00E87210" w:rsidRDefault="000400E3" w:rsidP="00E87210">
      <w:pPr>
        <w:numPr>
          <w:ilvl w:val="0"/>
          <w:numId w:val="22"/>
        </w:numPr>
        <w:tabs>
          <w:tab w:val="left" w:pos="1276"/>
        </w:tabs>
        <w:spacing w:line="360" w:lineRule="auto"/>
        <w:ind w:left="0" w:firstLine="709"/>
        <w:jc w:val="both"/>
        <w:rPr>
          <w:noProof/>
          <w:color w:val="000000"/>
          <w:sz w:val="28"/>
          <w:szCs w:val="28"/>
        </w:rPr>
      </w:pPr>
      <w:r w:rsidRPr="00E87210">
        <w:rPr>
          <w:noProof/>
          <w:color w:val="000000"/>
          <w:sz w:val="28"/>
          <w:szCs w:val="28"/>
        </w:rPr>
        <w:t>Пинцеты: анатомический и хирургический</w:t>
      </w:r>
    </w:p>
    <w:p w:rsidR="000400E3" w:rsidRPr="00E87210" w:rsidRDefault="000400E3" w:rsidP="00E87210">
      <w:pPr>
        <w:numPr>
          <w:ilvl w:val="0"/>
          <w:numId w:val="22"/>
        </w:numPr>
        <w:tabs>
          <w:tab w:val="left" w:pos="1276"/>
        </w:tabs>
        <w:spacing w:line="360" w:lineRule="auto"/>
        <w:ind w:left="0" w:firstLine="709"/>
        <w:jc w:val="both"/>
        <w:rPr>
          <w:noProof/>
          <w:color w:val="000000"/>
          <w:sz w:val="28"/>
          <w:szCs w:val="28"/>
        </w:rPr>
      </w:pPr>
      <w:r w:rsidRPr="00E87210">
        <w:rPr>
          <w:noProof/>
          <w:color w:val="000000"/>
          <w:sz w:val="28"/>
          <w:szCs w:val="28"/>
        </w:rPr>
        <w:t>Гемостатические зажимы прямые и изогнутые</w:t>
      </w:r>
    </w:p>
    <w:p w:rsidR="000400E3" w:rsidRPr="00E87210" w:rsidRDefault="000400E3" w:rsidP="00E87210">
      <w:pPr>
        <w:numPr>
          <w:ilvl w:val="0"/>
          <w:numId w:val="22"/>
        </w:numPr>
        <w:tabs>
          <w:tab w:val="left" w:pos="1276"/>
        </w:tabs>
        <w:spacing w:line="360" w:lineRule="auto"/>
        <w:ind w:left="0" w:firstLine="709"/>
        <w:jc w:val="both"/>
        <w:rPr>
          <w:noProof/>
          <w:color w:val="000000"/>
          <w:sz w:val="28"/>
          <w:szCs w:val="28"/>
        </w:rPr>
      </w:pPr>
      <w:r w:rsidRPr="00E87210">
        <w:rPr>
          <w:noProof/>
          <w:color w:val="000000"/>
          <w:sz w:val="28"/>
          <w:szCs w:val="28"/>
        </w:rPr>
        <w:t>Иглодержатель Гегара</w:t>
      </w:r>
    </w:p>
    <w:p w:rsidR="000400E3" w:rsidRPr="00E87210" w:rsidRDefault="000400E3" w:rsidP="00E87210">
      <w:pPr>
        <w:numPr>
          <w:ilvl w:val="0"/>
          <w:numId w:val="22"/>
        </w:numPr>
        <w:tabs>
          <w:tab w:val="left" w:pos="1276"/>
        </w:tabs>
        <w:spacing w:line="360" w:lineRule="auto"/>
        <w:ind w:left="0" w:firstLine="709"/>
        <w:jc w:val="both"/>
        <w:rPr>
          <w:noProof/>
          <w:color w:val="000000"/>
          <w:sz w:val="28"/>
          <w:szCs w:val="28"/>
        </w:rPr>
      </w:pPr>
      <w:r w:rsidRPr="00E87210">
        <w:rPr>
          <w:noProof/>
          <w:color w:val="000000"/>
          <w:sz w:val="28"/>
          <w:szCs w:val="28"/>
        </w:rPr>
        <w:t>Иглы: круглая и треугольная</w:t>
      </w:r>
    </w:p>
    <w:p w:rsidR="000400E3" w:rsidRPr="00E87210" w:rsidRDefault="000400E3" w:rsidP="00E87210">
      <w:pPr>
        <w:numPr>
          <w:ilvl w:val="0"/>
          <w:numId w:val="22"/>
        </w:numPr>
        <w:tabs>
          <w:tab w:val="left" w:pos="1276"/>
        </w:tabs>
        <w:spacing w:line="360" w:lineRule="auto"/>
        <w:ind w:left="0" w:firstLine="709"/>
        <w:jc w:val="both"/>
        <w:rPr>
          <w:noProof/>
          <w:color w:val="000000"/>
          <w:sz w:val="28"/>
          <w:szCs w:val="28"/>
        </w:rPr>
      </w:pPr>
      <w:r w:rsidRPr="00E87210">
        <w:rPr>
          <w:noProof/>
          <w:color w:val="000000"/>
          <w:sz w:val="28"/>
          <w:szCs w:val="28"/>
        </w:rPr>
        <w:t>Шовный материал: шелк № 3.</w:t>
      </w:r>
    </w:p>
    <w:p w:rsidR="00AF433E" w:rsidRPr="00E87210" w:rsidRDefault="00DB719C" w:rsidP="00E87210">
      <w:pPr>
        <w:spacing w:line="360" w:lineRule="auto"/>
        <w:ind w:firstLine="709"/>
        <w:jc w:val="both"/>
        <w:rPr>
          <w:noProof/>
          <w:color w:val="000000"/>
          <w:sz w:val="28"/>
          <w:szCs w:val="28"/>
        </w:rPr>
      </w:pPr>
      <w:r w:rsidRPr="00E87210">
        <w:rPr>
          <w:noProof/>
          <w:color w:val="000000"/>
          <w:sz w:val="28"/>
          <w:szCs w:val="28"/>
        </w:rPr>
        <w:t xml:space="preserve">Оперативный доступ к матке </w:t>
      </w:r>
      <w:r w:rsidR="0045115B" w:rsidRPr="00E87210">
        <w:rPr>
          <w:noProof/>
          <w:color w:val="000000"/>
          <w:sz w:val="28"/>
          <w:szCs w:val="28"/>
        </w:rPr>
        <w:t>длиной 30</w:t>
      </w:r>
      <w:r w:rsidRPr="00E87210">
        <w:rPr>
          <w:noProof/>
          <w:color w:val="000000"/>
          <w:sz w:val="28"/>
          <w:szCs w:val="28"/>
        </w:rPr>
        <w:t xml:space="preserve"> см осуществили по белой линии живота, отступив от пупка каудально на 2 см</w:t>
      </w:r>
      <w:r w:rsidR="007137F4" w:rsidRPr="00E87210">
        <w:rPr>
          <w:noProof/>
          <w:color w:val="000000"/>
          <w:sz w:val="28"/>
          <w:szCs w:val="28"/>
        </w:rPr>
        <w:t xml:space="preserve"> – 3 см Осуществили позадипупочную медианную лапаротомию</w:t>
      </w:r>
      <w:r w:rsidRPr="00E87210">
        <w:rPr>
          <w:noProof/>
          <w:color w:val="000000"/>
          <w:sz w:val="28"/>
          <w:szCs w:val="28"/>
        </w:rPr>
        <w:t>. Скальпелем послойно рассекли ткани белой линии живота, кроме брюшины. Последнюю захватили в складку двумя пинцетами, между которыми сделали разрез</w:t>
      </w:r>
      <w:r w:rsidR="0045115B" w:rsidRPr="00E87210">
        <w:rPr>
          <w:noProof/>
          <w:color w:val="000000"/>
          <w:sz w:val="28"/>
          <w:szCs w:val="28"/>
        </w:rPr>
        <w:t xml:space="preserve"> с помощью ножниц</w:t>
      </w:r>
      <w:r w:rsidRPr="00E87210">
        <w:rPr>
          <w:noProof/>
          <w:color w:val="000000"/>
          <w:sz w:val="28"/>
          <w:szCs w:val="28"/>
        </w:rPr>
        <w:t xml:space="preserve">, через него в брюшную полость ввели два пальца и под их контролем удлинили разрез брюшины. После лапаротомии в брюшную полость ввели </w:t>
      </w:r>
      <w:r w:rsidR="0026649E" w:rsidRPr="00E87210">
        <w:rPr>
          <w:noProof/>
          <w:color w:val="000000"/>
          <w:sz w:val="28"/>
          <w:szCs w:val="28"/>
        </w:rPr>
        <w:t>руку,</w:t>
      </w:r>
      <w:r w:rsidRPr="00E87210">
        <w:rPr>
          <w:noProof/>
          <w:color w:val="000000"/>
          <w:sz w:val="28"/>
          <w:szCs w:val="28"/>
        </w:rPr>
        <w:t xml:space="preserve"> </w:t>
      </w:r>
      <w:r w:rsidR="00AF433E" w:rsidRPr="00E87210">
        <w:rPr>
          <w:noProof/>
          <w:color w:val="000000"/>
          <w:sz w:val="28"/>
          <w:szCs w:val="28"/>
        </w:rPr>
        <w:t>и нашли матку. Осторожно вывели</w:t>
      </w:r>
      <w:r w:rsidRPr="00E87210">
        <w:rPr>
          <w:noProof/>
          <w:color w:val="000000"/>
          <w:sz w:val="28"/>
          <w:szCs w:val="28"/>
        </w:rPr>
        <w:t xml:space="preserve"> </w:t>
      </w:r>
      <w:r w:rsidR="00AF433E" w:rsidRPr="00E87210">
        <w:rPr>
          <w:noProof/>
          <w:color w:val="000000"/>
          <w:sz w:val="28"/>
          <w:szCs w:val="28"/>
        </w:rPr>
        <w:t>правый рог</w:t>
      </w:r>
      <w:r w:rsidRPr="00E87210">
        <w:rPr>
          <w:noProof/>
          <w:color w:val="000000"/>
          <w:sz w:val="28"/>
          <w:szCs w:val="28"/>
        </w:rPr>
        <w:t xml:space="preserve"> матки </w:t>
      </w:r>
      <w:r w:rsidR="00AF433E" w:rsidRPr="00E87210">
        <w:rPr>
          <w:noProof/>
          <w:color w:val="000000"/>
          <w:sz w:val="28"/>
          <w:szCs w:val="28"/>
        </w:rPr>
        <w:t>из брюшной полости и расправили его</w:t>
      </w:r>
      <w:r w:rsidRPr="00E87210">
        <w:rPr>
          <w:noProof/>
          <w:color w:val="000000"/>
          <w:sz w:val="28"/>
          <w:szCs w:val="28"/>
        </w:rPr>
        <w:t xml:space="preserve"> на операционной простыне.</w:t>
      </w:r>
      <w:r w:rsidR="00AF433E" w:rsidRPr="00E87210">
        <w:rPr>
          <w:noProof/>
          <w:color w:val="000000"/>
          <w:sz w:val="28"/>
          <w:szCs w:val="28"/>
        </w:rPr>
        <w:t xml:space="preserve"> Подтянули яичник. Пережали гемостатическим зажимом связку яичника с сосудисто-нервном пучком краниальнее яичника.</w:t>
      </w:r>
      <w:r w:rsidRPr="00E87210">
        <w:rPr>
          <w:noProof/>
          <w:color w:val="000000"/>
          <w:sz w:val="28"/>
          <w:szCs w:val="28"/>
        </w:rPr>
        <w:t xml:space="preserve"> </w:t>
      </w:r>
      <w:r w:rsidR="00AF433E" w:rsidRPr="00E87210">
        <w:rPr>
          <w:noProof/>
          <w:color w:val="000000"/>
          <w:sz w:val="28"/>
          <w:szCs w:val="28"/>
        </w:rPr>
        <w:t>Затем наложили лигатуру на яичниковые сосуды шелком с помощью круглой иглы под гемостатическим зажимом. Затем наложили гемостатический зажим на яйцепровод и перерезали между зажимами скальпелем.</w:t>
      </w:r>
      <w:r w:rsidR="000F5CDE" w:rsidRPr="00E87210">
        <w:rPr>
          <w:noProof/>
          <w:color w:val="000000"/>
          <w:sz w:val="28"/>
          <w:szCs w:val="28"/>
        </w:rPr>
        <w:t xml:space="preserve"> </w:t>
      </w:r>
      <w:r w:rsidR="00AF433E" w:rsidRPr="00E87210">
        <w:rPr>
          <w:noProof/>
          <w:color w:val="000000"/>
          <w:sz w:val="28"/>
          <w:szCs w:val="28"/>
        </w:rPr>
        <w:t xml:space="preserve">Культю обработали 5 % </w:t>
      </w:r>
      <w:r w:rsidR="0045115B" w:rsidRPr="00E87210">
        <w:rPr>
          <w:noProof/>
          <w:color w:val="000000"/>
          <w:sz w:val="28"/>
          <w:szCs w:val="28"/>
        </w:rPr>
        <w:t xml:space="preserve">спиртовым </w:t>
      </w:r>
      <w:r w:rsidR="00AF433E" w:rsidRPr="00E87210">
        <w:rPr>
          <w:noProof/>
          <w:color w:val="000000"/>
          <w:sz w:val="28"/>
          <w:szCs w:val="28"/>
        </w:rPr>
        <w:t>раствором йода, сняли нижний зажим</w:t>
      </w:r>
      <w:r w:rsidR="0045115B" w:rsidRPr="00E87210">
        <w:rPr>
          <w:noProof/>
          <w:color w:val="000000"/>
          <w:sz w:val="28"/>
          <w:szCs w:val="28"/>
        </w:rPr>
        <w:t xml:space="preserve">, убедились в </w:t>
      </w:r>
      <w:r w:rsidR="0026649E" w:rsidRPr="00E87210">
        <w:rPr>
          <w:noProof/>
          <w:color w:val="000000"/>
          <w:sz w:val="28"/>
          <w:szCs w:val="28"/>
        </w:rPr>
        <w:t>том,</w:t>
      </w:r>
      <w:r w:rsidR="0045115B" w:rsidRPr="00E87210">
        <w:rPr>
          <w:noProof/>
          <w:color w:val="000000"/>
          <w:sz w:val="28"/>
          <w:szCs w:val="28"/>
        </w:rPr>
        <w:t xml:space="preserve"> что нет кровотечения</w:t>
      </w:r>
      <w:r w:rsidR="00AF433E" w:rsidRPr="00E87210">
        <w:rPr>
          <w:noProof/>
          <w:color w:val="000000"/>
          <w:sz w:val="28"/>
          <w:szCs w:val="28"/>
        </w:rPr>
        <w:t xml:space="preserve">. </w:t>
      </w:r>
      <w:r w:rsidR="0045115B" w:rsidRPr="00E87210">
        <w:rPr>
          <w:noProof/>
          <w:color w:val="000000"/>
          <w:sz w:val="28"/>
          <w:szCs w:val="28"/>
        </w:rPr>
        <w:t>Те же</w:t>
      </w:r>
      <w:r w:rsidR="00AF433E" w:rsidRPr="00E87210">
        <w:rPr>
          <w:noProof/>
          <w:color w:val="000000"/>
          <w:sz w:val="28"/>
          <w:szCs w:val="28"/>
        </w:rPr>
        <w:t xml:space="preserve"> манипуляции были проведены с левым рогом</w:t>
      </w:r>
      <w:r w:rsidR="002C3BF1" w:rsidRPr="00E87210">
        <w:rPr>
          <w:noProof/>
          <w:color w:val="000000"/>
          <w:sz w:val="28"/>
          <w:szCs w:val="28"/>
        </w:rPr>
        <w:t xml:space="preserve"> матки</w:t>
      </w:r>
      <w:r w:rsidR="00AF433E" w:rsidRPr="00E87210">
        <w:rPr>
          <w:noProof/>
          <w:color w:val="000000"/>
          <w:sz w:val="28"/>
          <w:szCs w:val="28"/>
        </w:rPr>
        <w:t>. После отделения рогов матки на ее тело наложили зажим на 2 см ниже бифрукации матки и произвели лигирование маточных артерий и вен с обеих сторон</w:t>
      </w:r>
      <w:r w:rsidR="007137F4" w:rsidRPr="00E87210">
        <w:rPr>
          <w:noProof/>
          <w:color w:val="000000"/>
          <w:sz w:val="28"/>
          <w:szCs w:val="28"/>
        </w:rPr>
        <w:t>, затем нити лигатуры наложенные с левой стороны матки были перекинуты на правую и связаны между собой, аналогичные манипуляции провели с лигатурами на правой стороне</w:t>
      </w:r>
      <w:r w:rsidR="00C1002A" w:rsidRPr="00E87210">
        <w:rPr>
          <w:noProof/>
          <w:color w:val="000000"/>
          <w:sz w:val="28"/>
          <w:szCs w:val="28"/>
        </w:rPr>
        <w:t xml:space="preserve"> таким образом перетянув тело матки с сосудисто – нервными пучками</w:t>
      </w:r>
      <w:r w:rsidR="00AF433E" w:rsidRPr="00E87210">
        <w:rPr>
          <w:noProof/>
          <w:color w:val="000000"/>
          <w:sz w:val="28"/>
          <w:szCs w:val="28"/>
        </w:rPr>
        <w:t xml:space="preserve">. Между зажимом и лигатурой резерцировали матку. </w:t>
      </w:r>
      <w:r w:rsidR="0026649E" w:rsidRPr="00E87210">
        <w:rPr>
          <w:noProof/>
          <w:color w:val="000000"/>
          <w:sz w:val="28"/>
          <w:szCs w:val="28"/>
        </w:rPr>
        <w:t>Культю матки обработали</w:t>
      </w:r>
      <w:r w:rsidR="00AF433E" w:rsidRPr="00E87210">
        <w:rPr>
          <w:noProof/>
          <w:color w:val="000000"/>
          <w:sz w:val="28"/>
          <w:szCs w:val="28"/>
        </w:rPr>
        <w:t xml:space="preserve"> 5% </w:t>
      </w:r>
      <w:r w:rsidR="007D1F39" w:rsidRPr="00E87210">
        <w:rPr>
          <w:noProof/>
          <w:color w:val="000000"/>
          <w:sz w:val="28"/>
          <w:szCs w:val="28"/>
        </w:rPr>
        <w:t xml:space="preserve">спиртовым </w:t>
      </w:r>
      <w:r w:rsidR="00AF433E" w:rsidRPr="00E87210">
        <w:rPr>
          <w:noProof/>
          <w:color w:val="000000"/>
          <w:sz w:val="28"/>
          <w:szCs w:val="28"/>
        </w:rPr>
        <w:t>раствором йода</w:t>
      </w:r>
      <w:r w:rsidR="0045115B" w:rsidRPr="00E87210">
        <w:rPr>
          <w:noProof/>
          <w:color w:val="000000"/>
          <w:sz w:val="28"/>
          <w:szCs w:val="28"/>
        </w:rPr>
        <w:t xml:space="preserve"> и так же убедились в отсутствии кровотечения из культи</w:t>
      </w:r>
      <w:r w:rsidR="00AF433E" w:rsidRPr="00E87210">
        <w:rPr>
          <w:noProof/>
          <w:color w:val="000000"/>
          <w:sz w:val="28"/>
          <w:szCs w:val="28"/>
        </w:rPr>
        <w:t xml:space="preserve">. </w:t>
      </w:r>
    </w:p>
    <w:p w:rsidR="00E87210" w:rsidRPr="00E87210" w:rsidRDefault="000400E3" w:rsidP="00E87210">
      <w:pPr>
        <w:spacing w:line="360" w:lineRule="auto"/>
        <w:ind w:firstLine="709"/>
        <w:jc w:val="both"/>
        <w:rPr>
          <w:noProof/>
          <w:color w:val="000000"/>
          <w:sz w:val="28"/>
          <w:szCs w:val="28"/>
        </w:rPr>
      </w:pPr>
      <w:r w:rsidRPr="00E87210">
        <w:rPr>
          <w:noProof/>
          <w:color w:val="000000"/>
          <w:sz w:val="28"/>
          <w:szCs w:val="28"/>
        </w:rPr>
        <w:t>Брюшную полость обработали</w:t>
      </w:r>
      <w:r w:rsidR="0026649E" w:rsidRPr="00E87210">
        <w:rPr>
          <w:noProof/>
          <w:color w:val="000000"/>
          <w:sz w:val="28"/>
          <w:szCs w:val="28"/>
        </w:rPr>
        <w:t xml:space="preserve"> раствором фурацилина</w:t>
      </w:r>
      <w:r w:rsidRPr="00E87210">
        <w:rPr>
          <w:noProof/>
          <w:color w:val="000000"/>
          <w:sz w:val="28"/>
          <w:szCs w:val="28"/>
        </w:rPr>
        <w:t xml:space="preserve">. Зашили рану: одновременно брюшину и мышцы узловатым </w:t>
      </w:r>
      <w:r w:rsidR="002C3BF1" w:rsidRPr="00E87210">
        <w:rPr>
          <w:noProof/>
          <w:color w:val="000000"/>
          <w:sz w:val="28"/>
          <w:szCs w:val="28"/>
        </w:rPr>
        <w:t xml:space="preserve">швом – </w:t>
      </w:r>
      <w:r w:rsidRPr="00E87210">
        <w:rPr>
          <w:noProof/>
          <w:color w:val="000000"/>
          <w:sz w:val="28"/>
          <w:szCs w:val="28"/>
        </w:rPr>
        <w:t xml:space="preserve">шили шелком и круглой иглой; кожу прошили шелком с помощью треугольной иглы узловатым швом. Перед наложением кожного шва в рану засыпали </w:t>
      </w:r>
      <w:r w:rsidR="0026649E" w:rsidRPr="00E87210">
        <w:rPr>
          <w:noProof/>
          <w:color w:val="000000"/>
          <w:sz w:val="28"/>
          <w:szCs w:val="28"/>
        </w:rPr>
        <w:t xml:space="preserve">антибиотик – </w:t>
      </w:r>
      <w:r w:rsidRPr="00E87210">
        <w:rPr>
          <w:noProof/>
          <w:color w:val="000000"/>
          <w:sz w:val="28"/>
          <w:szCs w:val="28"/>
        </w:rPr>
        <w:t xml:space="preserve">трициллин. Шов обработали террамицином. </w:t>
      </w:r>
    </w:p>
    <w:p w:rsidR="00A57998" w:rsidRPr="00E87210" w:rsidRDefault="002C3BF1" w:rsidP="00E87210">
      <w:pPr>
        <w:spacing w:line="360" w:lineRule="auto"/>
        <w:ind w:firstLine="709"/>
        <w:jc w:val="both"/>
        <w:rPr>
          <w:noProof/>
          <w:color w:val="000000"/>
          <w:sz w:val="28"/>
          <w:szCs w:val="28"/>
        </w:rPr>
      </w:pPr>
      <w:r w:rsidRPr="00E87210">
        <w:rPr>
          <w:noProof/>
          <w:color w:val="000000"/>
          <w:sz w:val="28"/>
          <w:szCs w:val="28"/>
        </w:rPr>
        <w:t>По окончании операции</w:t>
      </w:r>
      <w:r w:rsidR="00A57998" w:rsidRPr="00E87210">
        <w:rPr>
          <w:noProof/>
          <w:color w:val="000000"/>
          <w:sz w:val="28"/>
          <w:szCs w:val="28"/>
        </w:rPr>
        <w:t xml:space="preserve"> внутривенно</w:t>
      </w:r>
      <w:r w:rsidRPr="00E87210">
        <w:rPr>
          <w:noProof/>
          <w:color w:val="000000"/>
          <w:sz w:val="28"/>
          <w:szCs w:val="28"/>
        </w:rPr>
        <w:t xml:space="preserve"> ввели:</w:t>
      </w:r>
    </w:p>
    <w:p w:rsidR="00A57998" w:rsidRPr="00E87210" w:rsidRDefault="00A57998" w:rsidP="00E87210">
      <w:pPr>
        <w:numPr>
          <w:ilvl w:val="0"/>
          <w:numId w:val="8"/>
        </w:numPr>
        <w:tabs>
          <w:tab w:val="left" w:pos="1134"/>
        </w:tabs>
        <w:spacing w:line="360" w:lineRule="auto"/>
        <w:ind w:left="0" w:firstLine="709"/>
        <w:jc w:val="both"/>
        <w:rPr>
          <w:noProof/>
          <w:color w:val="000000"/>
          <w:sz w:val="28"/>
          <w:szCs w:val="28"/>
        </w:rPr>
      </w:pPr>
      <w:r w:rsidRPr="00E87210">
        <w:rPr>
          <w:noProof/>
          <w:color w:val="000000"/>
          <w:sz w:val="28"/>
          <w:szCs w:val="28"/>
        </w:rPr>
        <w:t>Глюкоза 5%</w:t>
      </w:r>
      <w:r w:rsidR="00AD65D1" w:rsidRPr="00E87210">
        <w:rPr>
          <w:noProof/>
          <w:color w:val="000000"/>
          <w:sz w:val="28"/>
          <w:szCs w:val="28"/>
        </w:rPr>
        <w:t xml:space="preserve"> – </w:t>
      </w:r>
      <w:r w:rsidRPr="00E87210">
        <w:rPr>
          <w:noProof/>
          <w:color w:val="000000"/>
          <w:sz w:val="28"/>
          <w:szCs w:val="28"/>
        </w:rPr>
        <w:t>250 ml</w:t>
      </w:r>
    </w:p>
    <w:p w:rsidR="000400E3" w:rsidRPr="00E87210" w:rsidRDefault="00A57998" w:rsidP="00E87210">
      <w:pPr>
        <w:numPr>
          <w:ilvl w:val="0"/>
          <w:numId w:val="8"/>
        </w:numPr>
        <w:tabs>
          <w:tab w:val="left" w:pos="1134"/>
        </w:tabs>
        <w:spacing w:line="360" w:lineRule="auto"/>
        <w:ind w:left="0" w:firstLine="709"/>
        <w:jc w:val="both"/>
        <w:rPr>
          <w:noProof/>
          <w:color w:val="000000"/>
          <w:sz w:val="28"/>
          <w:szCs w:val="28"/>
        </w:rPr>
      </w:pPr>
      <w:r w:rsidRPr="00E87210">
        <w:rPr>
          <w:noProof/>
          <w:color w:val="000000"/>
          <w:sz w:val="28"/>
          <w:szCs w:val="28"/>
        </w:rPr>
        <w:t>Гамавит – 10</w:t>
      </w:r>
      <w:r w:rsidR="000400E3" w:rsidRPr="00E87210">
        <w:rPr>
          <w:noProof/>
          <w:color w:val="000000"/>
          <w:sz w:val="28"/>
          <w:szCs w:val="28"/>
        </w:rPr>
        <w:t xml:space="preserve"> ml</w:t>
      </w:r>
    </w:p>
    <w:p w:rsidR="000400E3" w:rsidRPr="00E87210" w:rsidRDefault="00A57998" w:rsidP="00E87210">
      <w:pPr>
        <w:numPr>
          <w:ilvl w:val="0"/>
          <w:numId w:val="8"/>
        </w:numPr>
        <w:tabs>
          <w:tab w:val="left" w:pos="1134"/>
        </w:tabs>
        <w:spacing w:line="360" w:lineRule="auto"/>
        <w:ind w:left="0" w:firstLine="709"/>
        <w:jc w:val="both"/>
        <w:rPr>
          <w:noProof/>
          <w:color w:val="000000"/>
          <w:sz w:val="28"/>
          <w:szCs w:val="28"/>
        </w:rPr>
      </w:pPr>
      <w:r w:rsidRPr="00E87210">
        <w:rPr>
          <w:noProof/>
          <w:color w:val="000000"/>
          <w:sz w:val="28"/>
          <w:szCs w:val="28"/>
        </w:rPr>
        <w:t xml:space="preserve">фоспренил </w:t>
      </w:r>
      <w:r w:rsidR="00AD65D1" w:rsidRPr="00E87210">
        <w:rPr>
          <w:noProof/>
          <w:color w:val="000000"/>
          <w:sz w:val="28"/>
          <w:szCs w:val="28"/>
        </w:rPr>
        <w:t xml:space="preserve">– </w:t>
      </w:r>
      <w:r w:rsidRPr="00E87210">
        <w:rPr>
          <w:noProof/>
          <w:color w:val="000000"/>
          <w:sz w:val="28"/>
          <w:szCs w:val="28"/>
        </w:rPr>
        <w:t>10</w:t>
      </w:r>
      <w:r w:rsidR="000400E3" w:rsidRPr="00E87210">
        <w:rPr>
          <w:noProof/>
          <w:color w:val="000000"/>
          <w:sz w:val="28"/>
          <w:szCs w:val="28"/>
        </w:rPr>
        <w:t xml:space="preserve"> ml</w:t>
      </w:r>
    </w:p>
    <w:p w:rsidR="000400E3" w:rsidRPr="00E87210" w:rsidRDefault="00A57998" w:rsidP="00E87210">
      <w:pPr>
        <w:numPr>
          <w:ilvl w:val="0"/>
          <w:numId w:val="8"/>
        </w:numPr>
        <w:tabs>
          <w:tab w:val="left" w:pos="1134"/>
        </w:tabs>
        <w:spacing w:line="360" w:lineRule="auto"/>
        <w:ind w:left="0" w:firstLine="709"/>
        <w:jc w:val="both"/>
        <w:rPr>
          <w:noProof/>
          <w:color w:val="000000"/>
          <w:sz w:val="28"/>
          <w:szCs w:val="28"/>
        </w:rPr>
      </w:pPr>
      <w:r w:rsidRPr="00E87210">
        <w:rPr>
          <w:noProof/>
          <w:color w:val="000000"/>
          <w:sz w:val="28"/>
          <w:szCs w:val="28"/>
        </w:rPr>
        <w:t>катозал</w:t>
      </w:r>
      <w:r w:rsidR="00AD65D1" w:rsidRPr="00E87210">
        <w:rPr>
          <w:noProof/>
          <w:color w:val="000000"/>
          <w:sz w:val="28"/>
          <w:szCs w:val="28"/>
        </w:rPr>
        <w:t xml:space="preserve"> –</w:t>
      </w:r>
      <w:r w:rsidRPr="00E87210">
        <w:rPr>
          <w:noProof/>
          <w:color w:val="000000"/>
          <w:sz w:val="28"/>
          <w:szCs w:val="28"/>
        </w:rPr>
        <w:t xml:space="preserve"> 4</w:t>
      </w:r>
      <w:r w:rsidR="000400E3" w:rsidRPr="00E87210">
        <w:rPr>
          <w:noProof/>
          <w:color w:val="000000"/>
          <w:sz w:val="28"/>
          <w:szCs w:val="28"/>
        </w:rPr>
        <w:t xml:space="preserve"> ml</w:t>
      </w:r>
    </w:p>
    <w:p w:rsidR="000400E3" w:rsidRPr="00E87210" w:rsidRDefault="00A57998" w:rsidP="00E87210">
      <w:pPr>
        <w:numPr>
          <w:ilvl w:val="0"/>
          <w:numId w:val="8"/>
        </w:numPr>
        <w:tabs>
          <w:tab w:val="left" w:pos="1134"/>
        </w:tabs>
        <w:spacing w:line="360" w:lineRule="auto"/>
        <w:ind w:left="0" w:firstLine="709"/>
        <w:jc w:val="both"/>
        <w:rPr>
          <w:noProof/>
          <w:color w:val="000000"/>
          <w:sz w:val="28"/>
          <w:szCs w:val="28"/>
        </w:rPr>
      </w:pPr>
      <w:r w:rsidRPr="00E87210">
        <w:rPr>
          <w:noProof/>
          <w:color w:val="000000"/>
          <w:sz w:val="28"/>
          <w:szCs w:val="28"/>
        </w:rPr>
        <w:t xml:space="preserve">аскорбиновую кислоту </w:t>
      </w:r>
      <w:r w:rsidR="00AD65D1" w:rsidRPr="00E87210">
        <w:rPr>
          <w:noProof/>
          <w:color w:val="000000"/>
          <w:sz w:val="28"/>
          <w:szCs w:val="28"/>
        </w:rPr>
        <w:t xml:space="preserve">– </w:t>
      </w:r>
      <w:r w:rsidRPr="00E87210">
        <w:rPr>
          <w:noProof/>
          <w:color w:val="000000"/>
          <w:sz w:val="28"/>
          <w:szCs w:val="28"/>
        </w:rPr>
        <w:t>4</w:t>
      </w:r>
      <w:r w:rsidR="000400E3" w:rsidRPr="00E87210">
        <w:rPr>
          <w:noProof/>
          <w:color w:val="000000"/>
          <w:sz w:val="28"/>
          <w:szCs w:val="28"/>
        </w:rPr>
        <w:t xml:space="preserve"> ml </w:t>
      </w:r>
    </w:p>
    <w:p w:rsidR="00A57998" w:rsidRPr="00E87210" w:rsidRDefault="00A57998" w:rsidP="00E87210">
      <w:pPr>
        <w:numPr>
          <w:ilvl w:val="0"/>
          <w:numId w:val="8"/>
        </w:numPr>
        <w:tabs>
          <w:tab w:val="left" w:pos="1134"/>
        </w:tabs>
        <w:spacing w:line="360" w:lineRule="auto"/>
        <w:ind w:left="0" w:firstLine="709"/>
        <w:jc w:val="both"/>
        <w:rPr>
          <w:noProof/>
          <w:color w:val="000000"/>
          <w:sz w:val="28"/>
          <w:szCs w:val="28"/>
        </w:rPr>
      </w:pPr>
      <w:r w:rsidRPr="00E87210">
        <w:rPr>
          <w:noProof/>
          <w:color w:val="000000"/>
          <w:sz w:val="28"/>
          <w:szCs w:val="28"/>
        </w:rPr>
        <w:t xml:space="preserve">димедрол </w:t>
      </w:r>
      <w:r w:rsidR="00AD65D1" w:rsidRPr="00E87210">
        <w:rPr>
          <w:noProof/>
          <w:color w:val="000000"/>
          <w:sz w:val="28"/>
          <w:szCs w:val="28"/>
        </w:rPr>
        <w:t xml:space="preserve">– </w:t>
      </w:r>
      <w:r w:rsidRPr="00E87210">
        <w:rPr>
          <w:noProof/>
          <w:color w:val="000000"/>
          <w:sz w:val="28"/>
          <w:szCs w:val="28"/>
        </w:rPr>
        <w:t>1</w:t>
      </w:r>
      <w:r w:rsidR="000400E3" w:rsidRPr="00E87210">
        <w:rPr>
          <w:noProof/>
          <w:color w:val="000000"/>
          <w:sz w:val="28"/>
          <w:szCs w:val="28"/>
        </w:rPr>
        <w:t xml:space="preserve"> ml</w:t>
      </w:r>
    </w:p>
    <w:p w:rsidR="00A57998" w:rsidRPr="00E87210" w:rsidRDefault="00A57998" w:rsidP="00E87210">
      <w:pPr>
        <w:numPr>
          <w:ilvl w:val="0"/>
          <w:numId w:val="8"/>
        </w:numPr>
        <w:tabs>
          <w:tab w:val="left" w:pos="1134"/>
        </w:tabs>
        <w:spacing w:line="360" w:lineRule="auto"/>
        <w:ind w:left="0" w:firstLine="709"/>
        <w:jc w:val="both"/>
        <w:rPr>
          <w:noProof/>
          <w:color w:val="000000"/>
          <w:sz w:val="28"/>
          <w:szCs w:val="28"/>
        </w:rPr>
      </w:pPr>
      <w:r w:rsidRPr="00E87210">
        <w:rPr>
          <w:noProof/>
          <w:color w:val="000000"/>
          <w:sz w:val="28"/>
          <w:szCs w:val="28"/>
        </w:rPr>
        <w:t xml:space="preserve">Эмицидин </w:t>
      </w:r>
      <w:r w:rsidR="00AD65D1" w:rsidRPr="00E87210">
        <w:rPr>
          <w:noProof/>
          <w:color w:val="000000"/>
          <w:sz w:val="28"/>
          <w:szCs w:val="28"/>
        </w:rPr>
        <w:t xml:space="preserve">– </w:t>
      </w:r>
      <w:r w:rsidRPr="00E87210">
        <w:rPr>
          <w:noProof/>
          <w:color w:val="000000"/>
          <w:sz w:val="28"/>
          <w:szCs w:val="28"/>
        </w:rPr>
        <w:t>3 ml</w:t>
      </w:r>
    </w:p>
    <w:p w:rsidR="00A57998" w:rsidRPr="00E87210" w:rsidRDefault="000F5CDE" w:rsidP="00E87210">
      <w:pPr>
        <w:tabs>
          <w:tab w:val="left" w:pos="1134"/>
        </w:tabs>
        <w:spacing w:line="360" w:lineRule="auto"/>
        <w:ind w:firstLine="709"/>
        <w:jc w:val="both"/>
        <w:rPr>
          <w:noProof/>
          <w:color w:val="000000"/>
          <w:sz w:val="28"/>
          <w:szCs w:val="28"/>
        </w:rPr>
      </w:pPr>
      <w:r w:rsidRPr="00E87210">
        <w:rPr>
          <w:noProof/>
          <w:color w:val="000000"/>
          <w:sz w:val="28"/>
          <w:szCs w:val="28"/>
        </w:rPr>
        <w:t>Внутримышечно.</w:t>
      </w:r>
    </w:p>
    <w:p w:rsidR="00A57998" w:rsidRPr="00E87210" w:rsidRDefault="00A57998" w:rsidP="00E87210">
      <w:pPr>
        <w:numPr>
          <w:ilvl w:val="0"/>
          <w:numId w:val="9"/>
        </w:numPr>
        <w:tabs>
          <w:tab w:val="left" w:pos="1134"/>
        </w:tabs>
        <w:spacing w:line="360" w:lineRule="auto"/>
        <w:ind w:left="0" w:firstLine="709"/>
        <w:jc w:val="both"/>
        <w:rPr>
          <w:noProof/>
          <w:color w:val="000000"/>
          <w:sz w:val="28"/>
          <w:szCs w:val="28"/>
        </w:rPr>
      </w:pPr>
      <w:r w:rsidRPr="00E87210">
        <w:rPr>
          <w:noProof/>
          <w:color w:val="000000"/>
          <w:sz w:val="28"/>
          <w:szCs w:val="28"/>
        </w:rPr>
        <w:t>амоксицилин</w:t>
      </w:r>
      <w:r w:rsidR="000400E3" w:rsidRPr="00E87210">
        <w:rPr>
          <w:noProof/>
          <w:color w:val="000000"/>
          <w:sz w:val="28"/>
          <w:szCs w:val="28"/>
        </w:rPr>
        <w:t xml:space="preserve"> </w:t>
      </w:r>
      <w:r w:rsidR="00AD65D1" w:rsidRPr="00E87210">
        <w:rPr>
          <w:noProof/>
          <w:color w:val="000000"/>
          <w:sz w:val="28"/>
          <w:szCs w:val="28"/>
        </w:rPr>
        <w:t xml:space="preserve">– </w:t>
      </w:r>
      <w:r w:rsidRPr="00E87210">
        <w:rPr>
          <w:noProof/>
          <w:color w:val="000000"/>
          <w:sz w:val="28"/>
          <w:szCs w:val="28"/>
        </w:rPr>
        <w:t>3</w:t>
      </w:r>
      <w:r w:rsidR="000400E3" w:rsidRPr="00E87210">
        <w:rPr>
          <w:noProof/>
          <w:color w:val="000000"/>
          <w:sz w:val="28"/>
          <w:szCs w:val="28"/>
        </w:rPr>
        <w:t xml:space="preserve"> ml</w:t>
      </w:r>
    </w:p>
    <w:p w:rsidR="000400E3" w:rsidRPr="00E87210" w:rsidRDefault="00E87210" w:rsidP="00E87210">
      <w:pPr>
        <w:spacing w:line="360" w:lineRule="auto"/>
        <w:ind w:firstLine="709"/>
        <w:jc w:val="both"/>
        <w:rPr>
          <w:noProof/>
          <w:color w:val="000000"/>
          <w:sz w:val="28"/>
          <w:szCs w:val="28"/>
        </w:rPr>
      </w:pPr>
      <w:r w:rsidRPr="00E87210">
        <w:rPr>
          <w:noProof/>
          <w:color w:val="000000"/>
          <w:sz w:val="28"/>
          <w:szCs w:val="28"/>
        </w:rPr>
        <w:br w:type="page"/>
      </w:r>
      <w:r w:rsidR="000400E3" w:rsidRPr="00E87210">
        <w:rPr>
          <w:noProof/>
          <w:color w:val="000000"/>
          <w:sz w:val="28"/>
          <w:szCs w:val="28"/>
        </w:rPr>
        <w:t xml:space="preserve">8. </w:t>
      </w:r>
      <w:r w:rsidRPr="00E87210">
        <w:rPr>
          <w:noProof/>
          <w:color w:val="000000"/>
          <w:sz w:val="28"/>
          <w:szCs w:val="28"/>
        </w:rPr>
        <w:t>Decursus morbi et therapia</w:t>
      </w:r>
    </w:p>
    <w:p w:rsidR="00E87210" w:rsidRPr="00E87210" w:rsidRDefault="00E87210" w:rsidP="00E87210">
      <w:pPr>
        <w:spacing w:line="360" w:lineRule="auto"/>
        <w:ind w:firstLine="709"/>
        <w:jc w:val="both"/>
        <w:rPr>
          <w:noProof/>
          <w:color w:val="000000"/>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804"/>
        <w:gridCol w:w="670"/>
        <w:gridCol w:w="1001"/>
        <w:gridCol w:w="1055"/>
        <w:gridCol w:w="2689"/>
        <w:gridCol w:w="3352"/>
      </w:tblGrid>
      <w:tr w:rsidR="00E87210" w:rsidRPr="00697CA6" w:rsidTr="00697CA6">
        <w:trPr>
          <w:trHeight w:val="23"/>
        </w:trPr>
        <w:tc>
          <w:tcPr>
            <w:tcW w:w="420" w:type="pct"/>
          </w:tcPr>
          <w:p w:rsidR="000400E3" w:rsidRPr="00697CA6" w:rsidRDefault="000400E3" w:rsidP="00697CA6">
            <w:pPr>
              <w:spacing w:line="360" w:lineRule="auto"/>
              <w:jc w:val="both"/>
              <w:rPr>
                <w:noProof/>
                <w:color w:val="000000"/>
                <w:sz w:val="20"/>
                <w:szCs w:val="28"/>
              </w:rPr>
            </w:pPr>
            <w:r w:rsidRPr="00697CA6">
              <w:rPr>
                <w:noProof/>
                <w:color w:val="000000"/>
                <w:sz w:val="20"/>
                <w:szCs w:val="28"/>
              </w:rPr>
              <w:t>Дата</w:t>
            </w:r>
          </w:p>
        </w:tc>
        <w:tc>
          <w:tcPr>
            <w:tcW w:w="350" w:type="pct"/>
          </w:tcPr>
          <w:p w:rsidR="000400E3" w:rsidRPr="00697CA6" w:rsidRDefault="000400E3" w:rsidP="00697CA6">
            <w:pPr>
              <w:spacing w:line="360" w:lineRule="auto"/>
              <w:jc w:val="both"/>
              <w:rPr>
                <w:noProof/>
                <w:color w:val="000000"/>
                <w:sz w:val="20"/>
                <w:szCs w:val="28"/>
              </w:rPr>
            </w:pPr>
            <w:r w:rsidRPr="00697CA6">
              <w:rPr>
                <w:noProof/>
                <w:color w:val="000000"/>
                <w:sz w:val="20"/>
                <w:szCs w:val="28"/>
              </w:rPr>
              <w:t xml:space="preserve">Т, </w:t>
            </w:r>
            <w:r w:rsidRPr="00697CA6">
              <w:rPr>
                <w:noProof/>
                <w:color w:val="000000"/>
                <w:sz w:val="20"/>
                <w:szCs w:val="28"/>
                <w:vertAlign w:val="superscript"/>
              </w:rPr>
              <w:t>◦</w:t>
            </w:r>
            <w:r w:rsidRPr="00697CA6">
              <w:rPr>
                <w:noProof/>
                <w:color w:val="000000"/>
                <w:sz w:val="20"/>
                <w:szCs w:val="28"/>
              </w:rPr>
              <w:t>С</w:t>
            </w:r>
          </w:p>
        </w:tc>
        <w:tc>
          <w:tcPr>
            <w:tcW w:w="523" w:type="pct"/>
          </w:tcPr>
          <w:p w:rsidR="000400E3" w:rsidRPr="00697CA6" w:rsidRDefault="000400E3" w:rsidP="00697CA6">
            <w:pPr>
              <w:spacing w:line="360" w:lineRule="auto"/>
              <w:jc w:val="both"/>
              <w:rPr>
                <w:noProof/>
                <w:color w:val="000000"/>
                <w:sz w:val="20"/>
                <w:szCs w:val="28"/>
              </w:rPr>
            </w:pPr>
            <w:r w:rsidRPr="00697CA6">
              <w:rPr>
                <w:noProof/>
                <w:color w:val="000000"/>
                <w:sz w:val="20"/>
                <w:szCs w:val="28"/>
              </w:rPr>
              <w:t>П, уд/мин</w:t>
            </w:r>
          </w:p>
        </w:tc>
        <w:tc>
          <w:tcPr>
            <w:tcW w:w="551" w:type="pct"/>
          </w:tcPr>
          <w:p w:rsidR="000400E3" w:rsidRPr="00697CA6" w:rsidRDefault="000400E3" w:rsidP="00697CA6">
            <w:pPr>
              <w:spacing w:line="360" w:lineRule="auto"/>
              <w:jc w:val="both"/>
              <w:rPr>
                <w:noProof/>
                <w:color w:val="000000"/>
                <w:sz w:val="20"/>
                <w:szCs w:val="28"/>
              </w:rPr>
            </w:pPr>
            <w:r w:rsidRPr="00697CA6">
              <w:rPr>
                <w:noProof/>
                <w:color w:val="000000"/>
                <w:sz w:val="20"/>
                <w:szCs w:val="28"/>
              </w:rPr>
              <w:t>Д, дых.дв/</w:t>
            </w:r>
          </w:p>
          <w:p w:rsidR="000400E3" w:rsidRPr="00697CA6" w:rsidRDefault="000400E3" w:rsidP="00697CA6">
            <w:pPr>
              <w:spacing w:line="360" w:lineRule="auto"/>
              <w:jc w:val="both"/>
              <w:rPr>
                <w:noProof/>
                <w:color w:val="000000"/>
                <w:sz w:val="20"/>
                <w:szCs w:val="28"/>
              </w:rPr>
            </w:pPr>
            <w:r w:rsidRPr="00697CA6">
              <w:rPr>
                <w:noProof/>
                <w:color w:val="000000"/>
                <w:sz w:val="20"/>
                <w:szCs w:val="28"/>
              </w:rPr>
              <w:t>мин</w:t>
            </w:r>
          </w:p>
        </w:tc>
        <w:tc>
          <w:tcPr>
            <w:tcW w:w="1405" w:type="pct"/>
          </w:tcPr>
          <w:p w:rsidR="000400E3" w:rsidRPr="00697CA6" w:rsidRDefault="000400E3" w:rsidP="00697CA6">
            <w:pPr>
              <w:spacing w:line="360" w:lineRule="auto"/>
              <w:jc w:val="both"/>
              <w:rPr>
                <w:noProof/>
                <w:color w:val="000000"/>
                <w:sz w:val="20"/>
                <w:szCs w:val="28"/>
              </w:rPr>
            </w:pPr>
            <w:r w:rsidRPr="00697CA6">
              <w:rPr>
                <w:noProof/>
                <w:color w:val="000000"/>
                <w:sz w:val="20"/>
                <w:szCs w:val="28"/>
              </w:rPr>
              <w:t>Течение болезни, симптомы</w:t>
            </w:r>
          </w:p>
        </w:tc>
        <w:tc>
          <w:tcPr>
            <w:tcW w:w="1751" w:type="pct"/>
          </w:tcPr>
          <w:p w:rsidR="000400E3" w:rsidRPr="00697CA6" w:rsidRDefault="000400E3" w:rsidP="00697CA6">
            <w:pPr>
              <w:spacing w:line="360" w:lineRule="auto"/>
              <w:jc w:val="both"/>
              <w:rPr>
                <w:noProof/>
                <w:color w:val="000000"/>
                <w:sz w:val="20"/>
                <w:szCs w:val="28"/>
              </w:rPr>
            </w:pPr>
            <w:r w:rsidRPr="00697CA6">
              <w:rPr>
                <w:noProof/>
                <w:color w:val="000000"/>
                <w:sz w:val="20"/>
                <w:szCs w:val="28"/>
              </w:rPr>
              <w:t>Лечение, режим кормления и содержания</w:t>
            </w:r>
          </w:p>
        </w:tc>
      </w:tr>
      <w:tr w:rsidR="000400E3" w:rsidRPr="00697CA6" w:rsidTr="00697CA6">
        <w:trPr>
          <w:trHeight w:val="23"/>
        </w:trPr>
        <w:tc>
          <w:tcPr>
            <w:tcW w:w="420" w:type="pct"/>
          </w:tcPr>
          <w:p w:rsidR="000400E3" w:rsidRPr="00697CA6" w:rsidRDefault="000400E3" w:rsidP="00697CA6">
            <w:pPr>
              <w:spacing w:line="360" w:lineRule="auto"/>
              <w:jc w:val="both"/>
              <w:rPr>
                <w:noProof/>
                <w:color w:val="000000"/>
                <w:sz w:val="20"/>
                <w:szCs w:val="28"/>
              </w:rPr>
            </w:pPr>
            <w:r w:rsidRPr="00697CA6">
              <w:rPr>
                <w:noProof/>
                <w:color w:val="000000"/>
                <w:sz w:val="20"/>
                <w:szCs w:val="28"/>
              </w:rPr>
              <w:t>29.04</w:t>
            </w:r>
          </w:p>
        </w:tc>
        <w:tc>
          <w:tcPr>
            <w:tcW w:w="350" w:type="pct"/>
          </w:tcPr>
          <w:p w:rsidR="000400E3" w:rsidRPr="00697CA6" w:rsidRDefault="003465C0" w:rsidP="00697CA6">
            <w:pPr>
              <w:spacing w:line="360" w:lineRule="auto"/>
              <w:jc w:val="both"/>
              <w:rPr>
                <w:noProof/>
                <w:color w:val="000000"/>
                <w:sz w:val="20"/>
                <w:szCs w:val="28"/>
              </w:rPr>
            </w:pPr>
            <w:r w:rsidRPr="00697CA6">
              <w:rPr>
                <w:noProof/>
                <w:color w:val="000000"/>
                <w:sz w:val="20"/>
                <w:szCs w:val="28"/>
              </w:rPr>
              <w:t>38,7</w:t>
            </w:r>
          </w:p>
        </w:tc>
        <w:tc>
          <w:tcPr>
            <w:tcW w:w="523" w:type="pct"/>
          </w:tcPr>
          <w:p w:rsidR="000400E3" w:rsidRPr="00697CA6" w:rsidRDefault="003465C0" w:rsidP="00697CA6">
            <w:pPr>
              <w:spacing w:line="360" w:lineRule="auto"/>
              <w:jc w:val="both"/>
              <w:rPr>
                <w:noProof/>
                <w:color w:val="000000"/>
                <w:sz w:val="20"/>
                <w:szCs w:val="28"/>
              </w:rPr>
            </w:pPr>
            <w:r w:rsidRPr="00697CA6">
              <w:rPr>
                <w:noProof/>
                <w:color w:val="000000"/>
                <w:sz w:val="20"/>
                <w:szCs w:val="28"/>
              </w:rPr>
              <w:t>170</w:t>
            </w:r>
          </w:p>
        </w:tc>
        <w:tc>
          <w:tcPr>
            <w:tcW w:w="551" w:type="pct"/>
          </w:tcPr>
          <w:p w:rsidR="000400E3" w:rsidRPr="00697CA6" w:rsidRDefault="003465C0" w:rsidP="00697CA6">
            <w:pPr>
              <w:spacing w:line="360" w:lineRule="auto"/>
              <w:jc w:val="both"/>
              <w:rPr>
                <w:noProof/>
                <w:color w:val="000000"/>
                <w:sz w:val="20"/>
                <w:szCs w:val="28"/>
              </w:rPr>
            </w:pPr>
            <w:r w:rsidRPr="00697CA6">
              <w:rPr>
                <w:noProof/>
                <w:color w:val="000000"/>
                <w:sz w:val="20"/>
                <w:szCs w:val="28"/>
              </w:rPr>
              <w:t>17</w:t>
            </w:r>
          </w:p>
        </w:tc>
        <w:tc>
          <w:tcPr>
            <w:tcW w:w="1405" w:type="pct"/>
          </w:tcPr>
          <w:p w:rsidR="000400E3" w:rsidRPr="00697CA6" w:rsidRDefault="000400E3" w:rsidP="00697CA6">
            <w:pPr>
              <w:spacing w:line="360" w:lineRule="auto"/>
              <w:jc w:val="both"/>
              <w:rPr>
                <w:noProof/>
                <w:color w:val="000000"/>
                <w:sz w:val="20"/>
                <w:szCs w:val="28"/>
              </w:rPr>
            </w:pPr>
            <w:r w:rsidRPr="00697CA6">
              <w:rPr>
                <w:noProof/>
                <w:color w:val="000000"/>
                <w:sz w:val="20"/>
                <w:szCs w:val="28"/>
              </w:rPr>
              <w:t>По</w:t>
            </w:r>
            <w:r w:rsidR="003465C0" w:rsidRPr="00697CA6">
              <w:rPr>
                <w:noProof/>
                <w:color w:val="000000"/>
                <w:sz w:val="20"/>
                <w:szCs w:val="28"/>
              </w:rPr>
              <w:t xml:space="preserve">сле окончания </w:t>
            </w:r>
            <w:r w:rsidRPr="00697CA6">
              <w:rPr>
                <w:noProof/>
                <w:color w:val="000000"/>
                <w:sz w:val="20"/>
                <w:szCs w:val="28"/>
              </w:rPr>
              <w:t xml:space="preserve">операции </w:t>
            </w:r>
            <w:r w:rsidR="003465C0" w:rsidRPr="00697CA6">
              <w:rPr>
                <w:noProof/>
                <w:color w:val="000000"/>
                <w:sz w:val="20"/>
                <w:szCs w:val="28"/>
              </w:rPr>
              <w:t xml:space="preserve">собака </w:t>
            </w:r>
            <w:r w:rsidRPr="00697CA6">
              <w:rPr>
                <w:noProof/>
                <w:color w:val="000000"/>
                <w:sz w:val="20"/>
                <w:szCs w:val="28"/>
              </w:rPr>
              <w:t xml:space="preserve">была под остаточным действием миорелаксанта и анестетика. </w:t>
            </w:r>
            <w:r w:rsidR="003465C0" w:rsidRPr="00697CA6">
              <w:rPr>
                <w:noProof/>
                <w:color w:val="000000"/>
                <w:sz w:val="20"/>
                <w:szCs w:val="28"/>
              </w:rPr>
              <w:t>От действия препаратов животное отошло довольно быстро, хорошо реагировало на внешние раздражители</w:t>
            </w:r>
            <w:r w:rsidR="00830EC0" w:rsidRPr="00697CA6">
              <w:rPr>
                <w:noProof/>
                <w:color w:val="000000"/>
                <w:sz w:val="20"/>
                <w:szCs w:val="28"/>
              </w:rPr>
              <w:t>. Но движения были нескоордерированы.</w:t>
            </w:r>
          </w:p>
          <w:p w:rsidR="000400E3" w:rsidRPr="00697CA6" w:rsidRDefault="000400E3" w:rsidP="00697CA6">
            <w:pPr>
              <w:spacing w:line="360" w:lineRule="auto"/>
              <w:jc w:val="both"/>
              <w:rPr>
                <w:noProof/>
                <w:color w:val="000000"/>
                <w:sz w:val="20"/>
                <w:szCs w:val="28"/>
              </w:rPr>
            </w:pPr>
          </w:p>
        </w:tc>
        <w:tc>
          <w:tcPr>
            <w:tcW w:w="1751" w:type="pct"/>
          </w:tcPr>
          <w:p w:rsidR="000400E3" w:rsidRPr="00697CA6" w:rsidRDefault="000400E3" w:rsidP="00697CA6">
            <w:pPr>
              <w:spacing w:line="360" w:lineRule="auto"/>
              <w:jc w:val="both"/>
              <w:rPr>
                <w:noProof/>
                <w:color w:val="000000"/>
                <w:sz w:val="20"/>
                <w:szCs w:val="28"/>
              </w:rPr>
            </w:pPr>
            <w:r w:rsidRPr="00697CA6">
              <w:rPr>
                <w:noProof/>
                <w:color w:val="000000"/>
                <w:sz w:val="20"/>
                <w:szCs w:val="28"/>
              </w:rPr>
              <w:t>Rp.: Sol.Xilazini 2%-50 ml</w:t>
            </w:r>
          </w:p>
          <w:p w:rsidR="000400E3" w:rsidRPr="00697CA6" w:rsidRDefault="000400E3" w:rsidP="00697CA6">
            <w:pPr>
              <w:spacing w:line="360" w:lineRule="auto"/>
              <w:jc w:val="both"/>
              <w:rPr>
                <w:noProof/>
                <w:color w:val="000000"/>
                <w:sz w:val="20"/>
                <w:szCs w:val="28"/>
              </w:rPr>
            </w:pPr>
            <w:r w:rsidRPr="00697CA6">
              <w:rPr>
                <w:noProof/>
                <w:color w:val="000000"/>
                <w:sz w:val="20"/>
                <w:szCs w:val="28"/>
              </w:rPr>
              <w:t>D.t.d. №1 in vitrum</w:t>
            </w:r>
          </w:p>
          <w:p w:rsidR="000400E3" w:rsidRPr="00697CA6" w:rsidRDefault="000400E3" w:rsidP="00697CA6">
            <w:pPr>
              <w:spacing w:line="360" w:lineRule="auto"/>
              <w:jc w:val="both"/>
              <w:rPr>
                <w:noProof/>
                <w:color w:val="000000"/>
                <w:sz w:val="20"/>
                <w:szCs w:val="28"/>
              </w:rPr>
            </w:pPr>
            <w:r w:rsidRPr="00697CA6">
              <w:rPr>
                <w:noProof/>
                <w:color w:val="000000"/>
                <w:sz w:val="20"/>
                <w:szCs w:val="28"/>
              </w:rPr>
              <w:t>S</w:t>
            </w:r>
            <w:r w:rsidR="00AD65D1" w:rsidRPr="00697CA6">
              <w:rPr>
                <w:noProof/>
                <w:color w:val="000000"/>
                <w:sz w:val="20"/>
                <w:szCs w:val="28"/>
              </w:rPr>
              <w:t>. Собаке</w:t>
            </w:r>
            <w:r w:rsidRPr="00697CA6">
              <w:rPr>
                <w:noProof/>
                <w:color w:val="000000"/>
                <w:sz w:val="20"/>
                <w:szCs w:val="28"/>
              </w:rPr>
              <w:t xml:space="preserve"> на одну внутримышечную инъекцию </w:t>
            </w:r>
            <w:r w:rsidR="00AD65D1" w:rsidRPr="00697CA6">
              <w:rPr>
                <w:noProof/>
                <w:color w:val="000000"/>
                <w:sz w:val="20"/>
                <w:szCs w:val="28"/>
              </w:rPr>
              <w:t>4</w:t>
            </w:r>
            <w:r w:rsidRPr="00697CA6">
              <w:rPr>
                <w:noProof/>
                <w:color w:val="000000"/>
                <w:sz w:val="20"/>
                <w:szCs w:val="28"/>
              </w:rPr>
              <w:t xml:space="preserve"> ml</w:t>
            </w:r>
          </w:p>
          <w:p w:rsidR="000400E3" w:rsidRPr="00697CA6" w:rsidRDefault="00AD65D1" w:rsidP="00697CA6">
            <w:pPr>
              <w:spacing w:line="360" w:lineRule="auto"/>
              <w:jc w:val="both"/>
              <w:rPr>
                <w:noProof/>
                <w:color w:val="000000"/>
                <w:sz w:val="20"/>
                <w:szCs w:val="28"/>
              </w:rPr>
            </w:pPr>
            <w:r w:rsidRPr="00697CA6">
              <w:rPr>
                <w:noProof/>
                <w:color w:val="000000"/>
                <w:sz w:val="20"/>
                <w:szCs w:val="28"/>
              </w:rPr>
              <w:t>#</w:t>
            </w:r>
          </w:p>
          <w:p w:rsidR="000400E3" w:rsidRPr="00697CA6" w:rsidRDefault="000400E3" w:rsidP="00697CA6">
            <w:pPr>
              <w:spacing w:line="360" w:lineRule="auto"/>
              <w:jc w:val="both"/>
              <w:rPr>
                <w:noProof/>
                <w:color w:val="000000"/>
                <w:sz w:val="20"/>
                <w:szCs w:val="28"/>
              </w:rPr>
            </w:pPr>
            <w:r w:rsidRPr="00697CA6">
              <w:rPr>
                <w:noProof/>
                <w:color w:val="000000"/>
                <w:sz w:val="20"/>
                <w:szCs w:val="28"/>
              </w:rPr>
              <w:t xml:space="preserve">Rp: </w:t>
            </w:r>
            <w:r w:rsidR="00AD65D1" w:rsidRPr="00697CA6">
              <w:rPr>
                <w:noProof/>
                <w:color w:val="000000"/>
                <w:sz w:val="20"/>
                <w:szCs w:val="28"/>
              </w:rPr>
              <w:t>Диприван</w:t>
            </w:r>
            <w:r w:rsidR="005A352D" w:rsidRPr="00697CA6">
              <w:rPr>
                <w:noProof/>
                <w:color w:val="000000"/>
                <w:sz w:val="20"/>
                <w:szCs w:val="28"/>
              </w:rPr>
              <w:t xml:space="preserve"> 1%-50</w:t>
            </w:r>
            <w:r w:rsidR="00C05F44" w:rsidRPr="00697CA6">
              <w:rPr>
                <w:noProof/>
                <w:color w:val="000000"/>
                <w:sz w:val="20"/>
                <w:szCs w:val="28"/>
              </w:rPr>
              <w:t>ml</w:t>
            </w:r>
          </w:p>
          <w:p w:rsidR="000400E3" w:rsidRPr="00697CA6" w:rsidRDefault="000400E3" w:rsidP="00697CA6">
            <w:pPr>
              <w:spacing w:line="360" w:lineRule="auto"/>
              <w:jc w:val="both"/>
              <w:rPr>
                <w:noProof/>
                <w:color w:val="000000"/>
                <w:sz w:val="20"/>
                <w:szCs w:val="28"/>
              </w:rPr>
            </w:pPr>
            <w:r w:rsidRPr="00697CA6">
              <w:rPr>
                <w:noProof/>
                <w:color w:val="000000"/>
                <w:sz w:val="20"/>
                <w:szCs w:val="28"/>
              </w:rPr>
              <w:t>D.t.d. №1 in vitrum</w:t>
            </w:r>
          </w:p>
          <w:p w:rsidR="000400E3" w:rsidRPr="00697CA6" w:rsidRDefault="000400E3" w:rsidP="00697CA6">
            <w:pPr>
              <w:spacing w:line="360" w:lineRule="auto"/>
              <w:jc w:val="both"/>
              <w:rPr>
                <w:noProof/>
                <w:color w:val="000000"/>
                <w:sz w:val="20"/>
                <w:szCs w:val="28"/>
              </w:rPr>
            </w:pPr>
            <w:r w:rsidRPr="00697CA6">
              <w:rPr>
                <w:noProof/>
                <w:color w:val="000000"/>
                <w:sz w:val="20"/>
                <w:szCs w:val="28"/>
              </w:rPr>
              <w:t>S</w:t>
            </w:r>
            <w:r w:rsidR="00C10A93" w:rsidRPr="00697CA6">
              <w:rPr>
                <w:noProof/>
                <w:color w:val="000000"/>
                <w:sz w:val="20"/>
                <w:szCs w:val="28"/>
              </w:rPr>
              <w:t>. Собаке</w:t>
            </w:r>
            <w:r w:rsidRPr="00697CA6">
              <w:rPr>
                <w:noProof/>
                <w:color w:val="000000"/>
                <w:sz w:val="20"/>
                <w:szCs w:val="28"/>
              </w:rPr>
              <w:t xml:space="preserve"> на одну внутри</w:t>
            </w:r>
            <w:r w:rsidR="00C05F44" w:rsidRPr="00697CA6">
              <w:rPr>
                <w:noProof/>
                <w:color w:val="000000"/>
                <w:sz w:val="20"/>
                <w:szCs w:val="28"/>
              </w:rPr>
              <w:t xml:space="preserve">венную </w:t>
            </w:r>
            <w:r w:rsidRPr="00697CA6">
              <w:rPr>
                <w:noProof/>
                <w:color w:val="000000"/>
                <w:sz w:val="20"/>
                <w:szCs w:val="28"/>
              </w:rPr>
              <w:t xml:space="preserve">инъекцию </w:t>
            </w:r>
            <w:r w:rsidR="00C05F44" w:rsidRPr="00697CA6">
              <w:rPr>
                <w:noProof/>
                <w:color w:val="000000"/>
                <w:sz w:val="20"/>
                <w:szCs w:val="28"/>
              </w:rPr>
              <w:t>30</w:t>
            </w:r>
            <w:r w:rsidRPr="00697CA6">
              <w:rPr>
                <w:noProof/>
                <w:color w:val="000000"/>
                <w:sz w:val="20"/>
                <w:szCs w:val="28"/>
              </w:rPr>
              <w:t xml:space="preserve"> ml</w:t>
            </w:r>
          </w:p>
          <w:p w:rsidR="000400E3" w:rsidRPr="00697CA6" w:rsidRDefault="00AD65D1" w:rsidP="00697CA6">
            <w:pPr>
              <w:spacing w:line="360" w:lineRule="auto"/>
              <w:jc w:val="both"/>
              <w:rPr>
                <w:noProof/>
                <w:color w:val="000000"/>
                <w:sz w:val="20"/>
                <w:szCs w:val="28"/>
              </w:rPr>
            </w:pPr>
            <w:r w:rsidRPr="00697CA6">
              <w:rPr>
                <w:noProof/>
                <w:color w:val="000000"/>
                <w:sz w:val="20"/>
                <w:szCs w:val="28"/>
              </w:rPr>
              <w:t>#</w:t>
            </w:r>
          </w:p>
          <w:p w:rsidR="000400E3" w:rsidRPr="00697CA6" w:rsidRDefault="007D1F39" w:rsidP="00697CA6">
            <w:pPr>
              <w:spacing w:line="360" w:lineRule="auto"/>
              <w:jc w:val="both"/>
              <w:rPr>
                <w:noProof/>
                <w:color w:val="000000"/>
                <w:sz w:val="20"/>
                <w:szCs w:val="28"/>
              </w:rPr>
            </w:pPr>
            <w:r w:rsidRPr="00697CA6">
              <w:rPr>
                <w:noProof/>
                <w:color w:val="000000"/>
                <w:sz w:val="20"/>
                <w:szCs w:val="28"/>
              </w:rPr>
              <w:t>Rp</w:t>
            </w:r>
            <w:r w:rsidR="000400E3" w:rsidRPr="00697CA6">
              <w:rPr>
                <w:noProof/>
                <w:color w:val="000000"/>
                <w:sz w:val="20"/>
                <w:szCs w:val="28"/>
              </w:rPr>
              <w:t>:</w:t>
            </w:r>
            <w:r w:rsidRPr="00697CA6">
              <w:rPr>
                <w:noProof/>
                <w:color w:val="000000"/>
                <w:sz w:val="20"/>
                <w:szCs w:val="28"/>
              </w:rPr>
              <w:t xml:space="preserve"> </w:t>
            </w:r>
            <w:r w:rsidR="000400E3" w:rsidRPr="00697CA6">
              <w:rPr>
                <w:noProof/>
                <w:color w:val="000000"/>
                <w:sz w:val="20"/>
                <w:szCs w:val="28"/>
              </w:rPr>
              <w:t>Sol.</w:t>
            </w:r>
            <w:r w:rsidRPr="00697CA6">
              <w:rPr>
                <w:noProof/>
                <w:color w:val="000000"/>
                <w:sz w:val="20"/>
                <w:szCs w:val="28"/>
              </w:rPr>
              <w:t xml:space="preserve"> </w:t>
            </w:r>
            <w:r w:rsidR="000400E3" w:rsidRPr="00697CA6">
              <w:rPr>
                <w:noProof/>
                <w:color w:val="000000"/>
                <w:sz w:val="20"/>
                <w:szCs w:val="28"/>
              </w:rPr>
              <w:t>Furacilini 1:1500-500ml</w:t>
            </w:r>
          </w:p>
          <w:p w:rsidR="000400E3" w:rsidRPr="00697CA6" w:rsidRDefault="000400E3" w:rsidP="00697CA6">
            <w:pPr>
              <w:spacing w:line="360" w:lineRule="auto"/>
              <w:jc w:val="both"/>
              <w:rPr>
                <w:noProof/>
                <w:color w:val="000000"/>
                <w:sz w:val="20"/>
                <w:szCs w:val="28"/>
              </w:rPr>
            </w:pPr>
            <w:r w:rsidRPr="00697CA6">
              <w:rPr>
                <w:noProof/>
                <w:color w:val="000000"/>
                <w:sz w:val="20"/>
                <w:szCs w:val="28"/>
              </w:rPr>
              <w:t>D.t.d. №1 in vitrum</w:t>
            </w:r>
          </w:p>
          <w:p w:rsidR="000400E3" w:rsidRPr="00697CA6" w:rsidRDefault="000400E3" w:rsidP="00697CA6">
            <w:pPr>
              <w:spacing w:line="360" w:lineRule="auto"/>
              <w:jc w:val="both"/>
              <w:rPr>
                <w:noProof/>
                <w:color w:val="000000"/>
                <w:sz w:val="20"/>
                <w:szCs w:val="28"/>
              </w:rPr>
            </w:pPr>
            <w:r w:rsidRPr="00697CA6">
              <w:rPr>
                <w:noProof/>
                <w:color w:val="000000"/>
                <w:sz w:val="20"/>
                <w:szCs w:val="28"/>
              </w:rPr>
              <w:t>S</w:t>
            </w:r>
            <w:r w:rsidR="00C10A93" w:rsidRPr="00697CA6">
              <w:rPr>
                <w:noProof/>
                <w:color w:val="000000"/>
                <w:sz w:val="20"/>
                <w:szCs w:val="28"/>
              </w:rPr>
              <w:t>. Собаке</w:t>
            </w:r>
            <w:r w:rsidRPr="00697CA6">
              <w:rPr>
                <w:noProof/>
                <w:color w:val="000000"/>
                <w:sz w:val="20"/>
                <w:szCs w:val="28"/>
              </w:rPr>
              <w:t xml:space="preserve"> наружно для обработки раны.</w:t>
            </w:r>
          </w:p>
          <w:p w:rsidR="000400E3" w:rsidRPr="00697CA6" w:rsidRDefault="00AD65D1" w:rsidP="00697CA6">
            <w:pPr>
              <w:spacing w:line="360" w:lineRule="auto"/>
              <w:jc w:val="both"/>
              <w:rPr>
                <w:noProof/>
                <w:color w:val="000000"/>
                <w:sz w:val="20"/>
                <w:szCs w:val="28"/>
              </w:rPr>
            </w:pPr>
            <w:r w:rsidRPr="00697CA6">
              <w:rPr>
                <w:noProof/>
                <w:color w:val="000000"/>
                <w:sz w:val="20"/>
                <w:szCs w:val="28"/>
              </w:rPr>
              <w:t>#</w:t>
            </w:r>
          </w:p>
          <w:p w:rsidR="000400E3" w:rsidRPr="00697CA6" w:rsidRDefault="007D1F39" w:rsidP="00697CA6">
            <w:pPr>
              <w:spacing w:line="360" w:lineRule="auto"/>
              <w:jc w:val="both"/>
              <w:rPr>
                <w:noProof/>
                <w:color w:val="000000"/>
                <w:sz w:val="20"/>
                <w:szCs w:val="28"/>
              </w:rPr>
            </w:pPr>
            <w:r w:rsidRPr="00697CA6">
              <w:rPr>
                <w:noProof/>
                <w:color w:val="000000"/>
                <w:sz w:val="20"/>
                <w:szCs w:val="28"/>
              </w:rPr>
              <w:t>Rp:</w:t>
            </w:r>
            <w:r w:rsidR="00AD65D1" w:rsidRPr="00697CA6">
              <w:rPr>
                <w:noProof/>
                <w:color w:val="000000"/>
                <w:sz w:val="20"/>
                <w:szCs w:val="28"/>
              </w:rPr>
              <w:t xml:space="preserve"> Pul. Tricillin 50</w:t>
            </w:r>
            <w:r w:rsidR="000400E3" w:rsidRPr="00697CA6">
              <w:rPr>
                <w:noProof/>
                <w:color w:val="000000"/>
                <w:sz w:val="20"/>
                <w:szCs w:val="28"/>
              </w:rPr>
              <w:t>000 ЕД</w:t>
            </w:r>
          </w:p>
          <w:p w:rsidR="000400E3" w:rsidRPr="00697CA6" w:rsidRDefault="000400E3" w:rsidP="00697CA6">
            <w:pPr>
              <w:spacing w:line="360" w:lineRule="auto"/>
              <w:jc w:val="both"/>
              <w:rPr>
                <w:noProof/>
                <w:color w:val="000000"/>
                <w:sz w:val="20"/>
                <w:szCs w:val="28"/>
              </w:rPr>
            </w:pPr>
            <w:r w:rsidRPr="00697CA6">
              <w:rPr>
                <w:noProof/>
                <w:color w:val="000000"/>
                <w:sz w:val="20"/>
                <w:szCs w:val="28"/>
              </w:rPr>
              <w:t>D.t.d. №1 in vitrum</w:t>
            </w:r>
          </w:p>
          <w:p w:rsidR="000400E3" w:rsidRPr="00697CA6" w:rsidRDefault="000400E3" w:rsidP="00697CA6">
            <w:pPr>
              <w:spacing w:line="360" w:lineRule="auto"/>
              <w:jc w:val="both"/>
              <w:rPr>
                <w:noProof/>
                <w:color w:val="000000"/>
                <w:sz w:val="20"/>
                <w:szCs w:val="28"/>
              </w:rPr>
            </w:pPr>
            <w:r w:rsidRPr="00697CA6">
              <w:rPr>
                <w:noProof/>
                <w:color w:val="000000"/>
                <w:sz w:val="20"/>
                <w:szCs w:val="28"/>
              </w:rPr>
              <w:t>S</w:t>
            </w:r>
            <w:r w:rsidR="00C10A93" w:rsidRPr="00697CA6">
              <w:rPr>
                <w:noProof/>
                <w:color w:val="000000"/>
                <w:sz w:val="20"/>
                <w:szCs w:val="28"/>
              </w:rPr>
              <w:t>. Собаке</w:t>
            </w:r>
            <w:r w:rsidRPr="00697CA6">
              <w:rPr>
                <w:noProof/>
                <w:color w:val="000000"/>
                <w:sz w:val="20"/>
                <w:szCs w:val="28"/>
              </w:rPr>
              <w:t xml:space="preserve"> в качестве присыпки в рану.</w:t>
            </w:r>
          </w:p>
          <w:p w:rsidR="005A352D" w:rsidRPr="00697CA6" w:rsidRDefault="00AD65D1" w:rsidP="00697CA6">
            <w:pPr>
              <w:spacing w:line="360" w:lineRule="auto"/>
              <w:jc w:val="both"/>
              <w:rPr>
                <w:noProof/>
                <w:color w:val="000000"/>
                <w:sz w:val="20"/>
                <w:szCs w:val="28"/>
              </w:rPr>
            </w:pPr>
            <w:r w:rsidRPr="00697CA6">
              <w:rPr>
                <w:noProof/>
                <w:color w:val="000000"/>
                <w:sz w:val="20"/>
                <w:szCs w:val="28"/>
              </w:rPr>
              <w:t>#</w:t>
            </w:r>
          </w:p>
          <w:p w:rsidR="00C05F44" w:rsidRPr="00697CA6" w:rsidRDefault="005A352D" w:rsidP="00697CA6">
            <w:pPr>
              <w:spacing w:line="360" w:lineRule="auto"/>
              <w:jc w:val="both"/>
              <w:rPr>
                <w:noProof/>
                <w:color w:val="000000"/>
                <w:sz w:val="20"/>
                <w:szCs w:val="28"/>
              </w:rPr>
            </w:pPr>
            <w:r w:rsidRPr="00697CA6">
              <w:rPr>
                <w:noProof/>
                <w:color w:val="000000"/>
                <w:sz w:val="20"/>
                <w:szCs w:val="28"/>
              </w:rPr>
              <w:t>Rp: Sol. Emicidini 5</w:t>
            </w:r>
            <w:r w:rsidR="00C05F44" w:rsidRPr="00697CA6">
              <w:rPr>
                <w:noProof/>
                <w:color w:val="000000"/>
                <w:sz w:val="20"/>
                <w:szCs w:val="28"/>
              </w:rPr>
              <w:t>ml</w:t>
            </w:r>
          </w:p>
          <w:p w:rsidR="00C05F44" w:rsidRPr="00697CA6" w:rsidRDefault="005A352D" w:rsidP="00697CA6">
            <w:pPr>
              <w:spacing w:line="360" w:lineRule="auto"/>
              <w:jc w:val="both"/>
              <w:rPr>
                <w:noProof/>
                <w:color w:val="000000"/>
                <w:sz w:val="20"/>
                <w:szCs w:val="28"/>
              </w:rPr>
            </w:pPr>
            <w:r w:rsidRPr="00697CA6">
              <w:rPr>
                <w:noProof/>
                <w:color w:val="000000"/>
                <w:sz w:val="20"/>
                <w:szCs w:val="28"/>
              </w:rPr>
              <w:t>D.t.d. № 1</w:t>
            </w:r>
            <w:r w:rsidR="00C05F44" w:rsidRPr="00697CA6">
              <w:rPr>
                <w:noProof/>
                <w:color w:val="000000"/>
                <w:sz w:val="20"/>
                <w:szCs w:val="28"/>
              </w:rPr>
              <w:t xml:space="preserve"> in ampulis</w:t>
            </w:r>
          </w:p>
          <w:p w:rsidR="00C05F44" w:rsidRPr="00697CA6" w:rsidRDefault="00C05F44" w:rsidP="00697CA6">
            <w:pPr>
              <w:spacing w:line="360" w:lineRule="auto"/>
              <w:jc w:val="both"/>
              <w:rPr>
                <w:noProof/>
                <w:color w:val="000000"/>
                <w:sz w:val="20"/>
                <w:szCs w:val="28"/>
              </w:rPr>
            </w:pPr>
            <w:r w:rsidRPr="00697CA6">
              <w:rPr>
                <w:noProof/>
                <w:color w:val="000000"/>
                <w:sz w:val="20"/>
                <w:szCs w:val="28"/>
              </w:rPr>
              <w:t>S.</w:t>
            </w:r>
            <w:r w:rsidR="005A352D" w:rsidRPr="00697CA6">
              <w:rPr>
                <w:noProof/>
                <w:color w:val="000000"/>
                <w:sz w:val="20"/>
                <w:szCs w:val="28"/>
              </w:rPr>
              <w:t xml:space="preserve"> Собаке в/в</w:t>
            </w:r>
            <w:r w:rsidRPr="00697CA6">
              <w:rPr>
                <w:noProof/>
                <w:color w:val="000000"/>
                <w:sz w:val="20"/>
                <w:szCs w:val="28"/>
              </w:rPr>
              <w:t xml:space="preserve"> 1 ml</w:t>
            </w:r>
            <w:r w:rsidR="005A352D" w:rsidRPr="00697CA6">
              <w:rPr>
                <w:noProof/>
                <w:color w:val="000000"/>
                <w:sz w:val="20"/>
                <w:szCs w:val="28"/>
              </w:rPr>
              <w:t xml:space="preserve"> на одну иъекцию.</w:t>
            </w:r>
          </w:p>
          <w:p w:rsidR="00C05F44" w:rsidRPr="00697CA6" w:rsidRDefault="00C05F44" w:rsidP="00697CA6">
            <w:pPr>
              <w:spacing w:line="360" w:lineRule="auto"/>
              <w:jc w:val="both"/>
              <w:rPr>
                <w:noProof/>
                <w:color w:val="000000"/>
                <w:sz w:val="20"/>
                <w:szCs w:val="28"/>
              </w:rPr>
            </w:pPr>
            <w:r w:rsidRPr="00697CA6">
              <w:rPr>
                <w:noProof/>
                <w:color w:val="000000"/>
                <w:sz w:val="20"/>
                <w:szCs w:val="28"/>
              </w:rPr>
              <w:t>#</w:t>
            </w:r>
          </w:p>
          <w:p w:rsidR="000400E3" w:rsidRPr="00697CA6" w:rsidRDefault="000400E3" w:rsidP="00697CA6">
            <w:pPr>
              <w:spacing w:line="360" w:lineRule="auto"/>
              <w:jc w:val="both"/>
              <w:rPr>
                <w:noProof/>
                <w:color w:val="000000"/>
                <w:sz w:val="20"/>
                <w:szCs w:val="28"/>
              </w:rPr>
            </w:pPr>
            <w:r w:rsidRPr="00697CA6">
              <w:rPr>
                <w:noProof/>
                <w:color w:val="000000"/>
                <w:sz w:val="20"/>
                <w:szCs w:val="28"/>
              </w:rPr>
              <w:t>Rp.: Gamaviti 10</w:t>
            </w:r>
            <w:r w:rsidR="00AD65D1" w:rsidRPr="00697CA6">
              <w:rPr>
                <w:noProof/>
                <w:color w:val="000000"/>
                <w:sz w:val="20"/>
                <w:szCs w:val="28"/>
              </w:rPr>
              <w:t>0</w:t>
            </w:r>
            <w:r w:rsidRPr="00697CA6">
              <w:rPr>
                <w:noProof/>
                <w:color w:val="000000"/>
                <w:sz w:val="20"/>
                <w:szCs w:val="28"/>
              </w:rPr>
              <w:t xml:space="preserve"> ml</w:t>
            </w:r>
          </w:p>
          <w:p w:rsidR="000400E3" w:rsidRPr="00697CA6" w:rsidRDefault="005A352D" w:rsidP="00697CA6">
            <w:pPr>
              <w:spacing w:line="360" w:lineRule="auto"/>
              <w:jc w:val="both"/>
              <w:rPr>
                <w:noProof/>
                <w:color w:val="000000"/>
                <w:sz w:val="20"/>
                <w:szCs w:val="28"/>
              </w:rPr>
            </w:pPr>
            <w:r w:rsidRPr="00697CA6">
              <w:rPr>
                <w:noProof/>
                <w:color w:val="000000"/>
                <w:sz w:val="20"/>
                <w:szCs w:val="28"/>
              </w:rPr>
              <w:t>D.t.d. №1</w:t>
            </w:r>
            <w:r w:rsidR="000400E3" w:rsidRPr="00697CA6">
              <w:rPr>
                <w:noProof/>
                <w:color w:val="000000"/>
                <w:sz w:val="20"/>
                <w:szCs w:val="28"/>
              </w:rPr>
              <w:t xml:space="preserve"> in vitrum</w:t>
            </w:r>
          </w:p>
          <w:p w:rsidR="000400E3" w:rsidRPr="00697CA6" w:rsidRDefault="000400E3" w:rsidP="00697CA6">
            <w:pPr>
              <w:spacing w:line="360" w:lineRule="auto"/>
              <w:jc w:val="both"/>
              <w:rPr>
                <w:noProof/>
                <w:color w:val="000000"/>
                <w:sz w:val="20"/>
                <w:szCs w:val="28"/>
              </w:rPr>
            </w:pPr>
            <w:r w:rsidRPr="00697CA6">
              <w:rPr>
                <w:noProof/>
                <w:color w:val="000000"/>
                <w:sz w:val="20"/>
                <w:szCs w:val="28"/>
              </w:rPr>
              <w:t>S</w:t>
            </w:r>
            <w:r w:rsidR="005A352D" w:rsidRPr="00697CA6">
              <w:rPr>
                <w:noProof/>
                <w:color w:val="000000"/>
                <w:sz w:val="20"/>
                <w:szCs w:val="28"/>
              </w:rPr>
              <w:t>. Собаке на одну в/в</w:t>
            </w:r>
            <w:r w:rsidR="00AD65D1" w:rsidRPr="00697CA6">
              <w:rPr>
                <w:noProof/>
                <w:color w:val="000000"/>
                <w:sz w:val="20"/>
                <w:szCs w:val="28"/>
              </w:rPr>
              <w:t xml:space="preserve"> инъекцию 10</w:t>
            </w:r>
            <w:r w:rsidRPr="00697CA6">
              <w:rPr>
                <w:noProof/>
                <w:color w:val="000000"/>
                <w:sz w:val="20"/>
                <w:szCs w:val="28"/>
              </w:rPr>
              <w:t>ml</w:t>
            </w:r>
            <w:r w:rsidR="005A352D" w:rsidRPr="00697CA6">
              <w:rPr>
                <w:noProof/>
                <w:color w:val="000000"/>
                <w:sz w:val="20"/>
                <w:szCs w:val="28"/>
              </w:rPr>
              <w:t>.</w:t>
            </w:r>
          </w:p>
          <w:p w:rsidR="000400E3" w:rsidRPr="00697CA6" w:rsidRDefault="00AD65D1" w:rsidP="00697CA6">
            <w:pPr>
              <w:spacing w:line="360" w:lineRule="auto"/>
              <w:jc w:val="both"/>
              <w:rPr>
                <w:noProof/>
                <w:color w:val="000000"/>
                <w:sz w:val="20"/>
                <w:szCs w:val="28"/>
              </w:rPr>
            </w:pPr>
            <w:r w:rsidRPr="00697CA6">
              <w:rPr>
                <w:noProof/>
                <w:color w:val="000000"/>
                <w:sz w:val="20"/>
                <w:szCs w:val="28"/>
              </w:rPr>
              <w:t>#</w:t>
            </w:r>
          </w:p>
          <w:p w:rsidR="00AD65D1" w:rsidRPr="00697CA6" w:rsidRDefault="00AD65D1" w:rsidP="00697CA6">
            <w:pPr>
              <w:spacing w:line="360" w:lineRule="auto"/>
              <w:jc w:val="both"/>
              <w:rPr>
                <w:noProof/>
                <w:color w:val="000000"/>
                <w:sz w:val="20"/>
                <w:szCs w:val="28"/>
              </w:rPr>
            </w:pPr>
            <w:r w:rsidRPr="00697CA6">
              <w:rPr>
                <w:noProof/>
                <w:color w:val="000000"/>
                <w:sz w:val="20"/>
                <w:szCs w:val="28"/>
              </w:rPr>
              <w:t>#</w:t>
            </w:r>
          </w:p>
          <w:p w:rsidR="000400E3" w:rsidRPr="00697CA6" w:rsidRDefault="000400E3" w:rsidP="00697CA6">
            <w:pPr>
              <w:spacing w:line="360" w:lineRule="auto"/>
              <w:jc w:val="both"/>
              <w:rPr>
                <w:noProof/>
                <w:color w:val="000000"/>
                <w:sz w:val="20"/>
                <w:szCs w:val="28"/>
              </w:rPr>
            </w:pPr>
            <w:r w:rsidRPr="00697CA6">
              <w:rPr>
                <w:noProof/>
                <w:color w:val="000000"/>
                <w:sz w:val="20"/>
                <w:szCs w:val="28"/>
              </w:rPr>
              <w:t>Rp: Sol. Catozali 10%-100ml</w:t>
            </w:r>
          </w:p>
          <w:p w:rsidR="000400E3" w:rsidRPr="00697CA6" w:rsidRDefault="000400E3" w:rsidP="00697CA6">
            <w:pPr>
              <w:spacing w:line="360" w:lineRule="auto"/>
              <w:jc w:val="both"/>
              <w:rPr>
                <w:noProof/>
                <w:color w:val="000000"/>
                <w:sz w:val="20"/>
                <w:szCs w:val="28"/>
              </w:rPr>
            </w:pPr>
            <w:r w:rsidRPr="00697CA6">
              <w:rPr>
                <w:noProof/>
                <w:color w:val="000000"/>
                <w:sz w:val="20"/>
                <w:szCs w:val="28"/>
              </w:rPr>
              <w:t>D.t.d. №1 in vitrum</w:t>
            </w:r>
          </w:p>
          <w:p w:rsidR="000400E3" w:rsidRPr="00697CA6" w:rsidRDefault="000400E3" w:rsidP="00697CA6">
            <w:pPr>
              <w:spacing w:line="360" w:lineRule="auto"/>
              <w:jc w:val="both"/>
              <w:rPr>
                <w:noProof/>
                <w:color w:val="000000"/>
                <w:sz w:val="20"/>
                <w:szCs w:val="28"/>
              </w:rPr>
            </w:pPr>
            <w:r w:rsidRPr="00697CA6">
              <w:rPr>
                <w:noProof/>
                <w:color w:val="000000"/>
                <w:sz w:val="20"/>
                <w:szCs w:val="28"/>
              </w:rPr>
              <w:t>S</w:t>
            </w:r>
            <w:r w:rsidR="00AD65D1" w:rsidRPr="00697CA6">
              <w:rPr>
                <w:noProof/>
                <w:color w:val="000000"/>
                <w:sz w:val="20"/>
                <w:szCs w:val="28"/>
              </w:rPr>
              <w:t>. Собаке</w:t>
            </w:r>
            <w:r w:rsidRPr="00697CA6">
              <w:rPr>
                <w:noProof/>
                <w:color w:val="000000"/>
                <w:sz w:val="20"/>
                <w:szCs w:val="28"/>
              </w:rPr>
              <w:t xml:space="preserve"> на одну </w:t>
            </w:r>
            <w:r w:rsidR="005A352D" w:rsidRPr="00697CA6">
              <w:rPr>
                <w:noProof/>
                <w:color w:val="000000"/>
                <w:sz w:val="20"/>
                <w:szCs w:val="28"/>
              </w:rPr>
              <w:t>в/в</w:t>
            </w:r>
            <w:r w:rsidRPr="00697CA6">
              <w:rPr>
                <w:noProof/>
                <w:color w:val="000000"/>
                <w:sz w:val="20"/>
                <w:szCs w:val="28"/>
              </w:rPr>
              <w:t xml:space="preserve"> инъекцию </w:t>
            </w:r>
            <w:r w:rsidR="00AD65D1" w:rsidRPr="00697CA6">
              <w:rPr>
                <w:noProof/>
                <w:color w:val="000000"/>
                <w:sz w:val="20"/>
                <w:szCs w:val="28"/>
              </w:rPr>
              <w:t>4</w:t>
            </w:r>
            <w:r w:rsidRPr="00697CA6">
              <w:rPr>
                <w:noProof/>
                <w:color w:val="000000"/>
                <w:sz w:val="20"/>
                <w:szCs w:val="28"/>
              </w:rPr>
              <w:t xml:space="preserve"> ml один раз в день. В течение 5 дней</w:t>
            </w:r>
          </w:p>
          <w:p w:rsidR="000400E3" w:rsidRPr="00697CA6" w:rsidRDefault="00AD65D1" w:rsidP="00697CA6">
            <w:pPr>
              <w:spacing w:line="360" w:lineRule="auto"/>
              <w:jc w:val="both"/>
              <w:rPr>
                <w:noProof/>
                <w:color w:val="000000"/>
                <w:sz w:val="20"/>
                <w:szCs w:val="28"/>
              </w:rPr>
            </w:pPr>
            <w:r w:rsidRPr="00697CA6">
              <w:rPr>
                <w:noProof/>
                <w:color w:val="000000"/>
                <w:sz w:val="20"/>
                <w:szCs w:val="28"/>
              </w:rPr>
              <w:t>#</w:t>
            </w:r>
          </w:p>
          <w:p w:rsidR="00E87210" w:rsidRPr="00697CA6" w:rsidRDefault="000400E3" w:rsidP="00697CA6">
            <w:pPr>
              <w:spacing w:line="360" w:lineRule="auto"/>
              <w:jc w:val="both"/>
              <w:rPr>
                <w:noProof/>
                <w:color w:val="000000"/>
                <w:sz w:val="20"/>
                <w:szCs w:val="28"/>
              </w:rPr>
            </w:pPr>
            <w:r w:rsidRPr="00697CA6">
              <w:rPr>
                <w:noProof/>
                <w:color w:val="000000"/>
                <w:sz w:val="20"/>
                <w:szCs w:val="28"/>
              </w:rPr>
              <w:t>Rp.: Sol.Acidi Ascorbinici</w:t>
            </w:r>
            <w:r w:rsidR="00AD65D1" w:rsidRPr="00697CA6">
              <w:rPr>
                <w:noProof/>
                <w:color w:val="000000"/>
                <w:sz w:val="20"/>
                <w:szCs w:val="28"/>
              </w:rPr>
              <w:t xml:space="preserve"> </w:t>
            </w:r>
          </w:p>
          <w:p w:rsidR="000400E3" w:rsidRPr="00697CA6" w:rsidRDefault="00AD65D1" w:rsidP="00697CA6">
            <w:pPr>
              <w:spacing w:line="360" w:lineRule="auto"/>
              <w:jc w:val="both"/>
              <w:rPr>
                <w:noProof/>
                <w:color w:val="000000"/>
                <w:sz w:val="20"/>
                <w:szCs w:val="28"/>
              </w:rPr>
            </w:pPr>
            <w:r w:rsidRPr="00697CA6">
              <w:rPr>
                <w:noProof/>
                <w:color w:val="000000"/>
                <w:sz w:val="20"/>
                <w:szCs w:val="28"/>
              </w:rPr>
              <w:t>5%-2</w:t>
            </w:r>
            <w:r w:rsidR="000400E3" w:rsidRPr="00697CA6">
              <w:rPr>
                <w:noProof/>
                <w:color w:val="000000"/>
                <w:sz w:val="20"/>
                <w:szCs w:val="28"/>
              </w:rPr>
              <w:t>ml</w:t>
            </w:r>
          </w:p>
          <w:p w:rsidR="000400E3" w:rsidRPr="00697CA6" w:rsidRDefault="000400E3" w:rsidP="00697CA6">
            <w:pPr>
              <w:spacing w:line="360" w:lineRule="auto"/>
              <w:jc w:val="both"/>
              <w:rPr>
                <w:noProof/>
                <w:color w:val="000000"/>
                <w:sz w:val="20"/>
                <w:szCs w:val="28"/>
              </w:rPr>
            </w:pPr>
            <w:r w:rsidRPr="00697CA6">
              <w:rPr>
                <w:noProof/>
                <w:color w:val="000000"/>
                <w:sz w:val="20"/>
                <w:szCs w:val="28"/>
              </w:rPr>
              <w:t>D.t.d</w:t>
            </w:r>
            <w:r w:rsidR="00AD65D1" w:rsidRPr="00697CA6">
              <w:rPr>
                <w:noProof/>
                <w:color w:val="000000"/>
                <w:sz w:val="20"/>
                <w:szCs w:val="28"/>
              </w:rPr>
              <w:t>. №</w:t>
            </w:r>
            <w:r w:rsidRPr="00697CA6">
              <w:rPr>
                <w:noProof/>
                <w:color w:val="000000"/>
                <w:sz w:val="20"/>
                <w:szCs w:val="28"/>
              </w:rPr>
              <w:t xml:space="preserve"> </w:t>
            </w:r>
            <w:r w:rsidR="005A352D" w:rsidRPr="00697CA6">
              <w:rPr>
                <w:noProof/>
                <w:color w:val="000000"/>
                <w:sz w:val="20"/>
                <w:szCs w:val="28"/>
              </w:rPr>
              <w:t>2</w:t>
            </w:r>
            <w:r w:rsidR="00AD65D1" w:rsidRPr="00697CA6">
              <w:rPr>
                <w:noProof/>
                <w:color w:val="000000"/>
                <w:sz w:val="20"/>
                <w:szCs w:val="28"/>
              </w:rPr>
              <w:t xml:space="preserve"> </w:t>
            </w:r>
            <w:r w:rsidRPr="00697CA6">
              <w:rPr>
                <w:noProof/>
                <w:color w:val="000000"/>
                <w:sz w:val="20"/>
                <w:szCs w:val="28"/>
              </w:rPr>
              <w:t>in amp.</w:t>
            </w:r>
          </w:p>
          <w:p w:rsidR="000400E3" w:rsidRPr="00697CA6" w:rsidRDefault="000400E3" w:rsidP="00697CA6">
            <w:pPr>
              <w:spacing w:line="360" w:lineRule="auto"/>
              <w:jc w:val="both"/>
              <w:rPr>
                <w:noProof/>
                <w:color w:val="000000"/>
                <w:sz w:val="20"/>
                <w:szCs w:val="28"/>
              </w:rPr>
            </w:pPr>
            <w:r w:rsidRPr="00697CA6">
              <w:rPr>
                <w:noProof/>
                <w:color w:val="000000"/>
                <w:sz w:val="20"/>
                <w:szCs w:val="28"/>
              </w:rPr>
              <w:t>S</w:t>
            </w:r>
            <w:r w:rsidR="005A352D" w:rsidRPr="00697CA6">
              <w:rPr>
                <w:noProof/>
                <w:color w:val="000000"/>
                <w:sz w:val="20"/>
                <w:szCs w:val="28"/>
              </w:rPr>
              <w:t>. Собаке на одну в/в</w:t>
            </w:r>
            <w:r w:rsidR="00AD65D1" w:rsidRPr="00697CA6">
              <w:rPr>
                <w:noProof/>
                <w:color w:val="000000"/>
                <w:sz w:val="20"/>
                <w:szCs w:val="28"/>
              </w:rPr>
              <w:t xml:space="preserve"> инъекцию 4</w:t>
            </w:r>
            <w:r w:rsidRPr="00697CA6">
              <w:rPr>
                <w:noProof/>
                <w:color w:val="000000"/>
                <w:sz w:val="20"/>
                <w:szCs w:val="28"/>
              </w:rPr>
              <w:t xml:space="preserve"> ml один раз в день. В течение </w:t>
            </w:r>
            <w:r w:rsidR="00AD65D1" w:rsidRPr="00697CA6">
              <w:rPr>
                <w:noProof/>
                <w:color w:val="000000"/>
                <w:sz w:val="20"/>
                <w:szCs w:val="28"/>
              </w:rPr>
              <w:t>5</w:t>
            </w:r>
            <w:r w:rsidRPr="00697CA6">
              <w:rPr>
                <w:noProof/>
                <w:color w:val="000000"/>
                <w:sz w:val="20"/>
                <w:szCs w:val="28"/>
              </w:rPr>
              <w:t xml:space="preserve"> дней.</w:t>
            </w:r>
          </w:p>
          <w:p w:rsidR="000400E3" w:rsidRPr="00697CA6" w:rsidRDefault="00AD65D1" w:rsidP="00697CA6">
            <w:pPr>
              <w:spacing w:line="360" w:lineRule="auto"/>
              <w:jc w:val="both"/>
              <w:rPr>
                <w:noProof/>
                <w:color w:val="000000"/>
                <w:sz w:val="20"/>
                <w:szCs w:val="28"/>
              </w:rPr>
            </w:pPr>
            <w:r w:rsidRPr="00697CA6">
              <w:rPr>
                <w:noProof/>
                <w:color w:val="000000"/>
                <w:sz w:val="20"/>
                <w:szCs w:val="28"/>
              </w:rPr>
              <w:t>#</w:t>
            </w:r>
          </w:p>
          <w:p w:rsidR="000400E3" w:rsidRPr="00697CA6" w:rsidRDefault="000400E3" w:rsidP="00697CA6">
            <w:pPr>
              <w:spacing w:line="360" w:lineRule="auto"/>
              <w:jc w:val="both"/>
              <w:rPr>
                <w:noProof/>
                <w:color w:val="000000"/>
                <w:sz w:val="20"/>
                <w:szCs w:val="28"/>
              </w:rPr>
            </w:pPr>
            <w:r w:rsidRPr="00697CA6">
              <w:rPr>
                <w:noProof/>
                <w:color w:val="000000"/>
                <w:sz w:val="20"/>
                <w:szCs w:val="28"/>
              </w:rPr>
              <w:t>Rp.: Sol. Dimedroli 1%-1 ml</w:t>
            </w:r>
          </w:p>
          <w:p w:rsidR="000400E3" w:rsidRPr="00697CA6" w:rsidRDefault="00AD65D1" w:rsidP="00697CA6">
            <w:pPr>
              <w:spacing w:line="360" w:lineRule="auto"/>
              <w:jc w:val="both"/>
              <w:rPr>
                <w:noProof/>
                <w:color w:val="000000"/>
                <w:sz w:val="20"/>
                <w:szCs w:val="28"/>
              </w:rPr>
            </w:pPr>
            <w:r w:rsidRPr="00697CA6">
              <w:rPr>
                <w:noProof/>
                <w:color w:val="000000"/>
                <w:sz w:val="20"/>
                <w:szCs w:val="28"/>
              </w:rPr>
              <w:t>D.t.d</w:t>
            </w:r>
            <w:r w:rsidR="005A352D" w:rsidRPr="00697CA6">
              <w:rPr>
                <w:noProof/>
                <w:color w:val="000000"/>
                <w:sz w:val="20"/>
                <w:szCs w:val="28"/>
              </w:rPr>
              <w:t>. №1</w:t>
            </w:r>
            <w:r w:rsidR="000400E3" w:rsidRPr="00697CA6">
              <w:rPr>
                <w:noProof/>
                <w:color w:val="000000"/>
                <w:sz w:val="20"/>
                <w:szCs w:val="28"/>
              </w:rPr>
              <w:t xml:space="preserve"> in amp.</w:t>
            </w:r>
          </w:p>
          <w:p w:rsidR="000400E3" w:rsidRPr="00697CA6" w:rsidRDefault="000400E3" w:rsidP="00697CA6">
            <w:pPr>
              <w:spacing w:line="360" w:lineRule="auto"/>
              <w:jc w:val="both"/>
              <w:rPr>
                <w:noProof/>
                <w:color w:val="000000"/>
                <w:sz w:val="20"/>
                <w:szCs w:val="28"/>
              </w:rPr>
            </w:pPr>
            <w:r w:rsidRPr="00697CA6">
              <w:rPr>
                <w:noProof/>
                <w:color w:val="000000"/>
                <w:sz w:val="20"/>
                <w:szCs w:val="28"/>
              </w:rPr>
              <w:t>S</w:t>
            </w:r>
            <w:r w:rsidR="005A352D" w:rsidRPr="00697CA6">
              <w:rPr>
                <w:noProof/>
                <w:color w:val="000000"/>
                <w:sz w:val="20"/>
                <w:szCs w:val="28"/>
              </w:rPr>
              <w:t>. Собаке на одну в/в</w:t>
            </w:r>
            <w:r w:rsidR="00AD65D1" w:rsidRPr="00697CA6">
              <w:rPr>
                <w:noProof/>
                <w:color w:val="000000"/>
                <w:sz w:val="20"/>
                <w:szCs w:val="28"/>
              </w:rPr>
              <w:t xml:space="preserve"> инъекцию 1</w:t>
            </w:r>
            <w:r w:rsidRPr="00697CA6">
              <w:rPr>
                <w:noProof/>
                <w:color w:val="000000"/>
                <w:sz w:val="20"/>
                <w:szCs w:val="28"/>
              </w:rPr>
              <w:t xml:space="preserve"> ml один раз в день. В течение </w:t>
            </w:r>
            <w:r w:rsidR="00AD65D1" w:rsidRPr="00697CA6">
              <w:rPr>
                <w:noProof/>
                <w:color w:val="000000"/>
                <w:sz w:val="20"/>
                <w:szCs w:val="28"/>
              </w:rPr>
              <w:t>5</w:t>
            </w:r>
            <w:r w:rsidRPr="00697CA6">
              <w:rPr>
                <w:noProof/>
                <w:color w:val="000000"/>
                <w:sz w:val="20"/>
                <w:szCs w:val="28"/>
              </w:rPr>
              <w:t xml:space="preserve"> дней</w:t>
            </w:r>
          </w:p>
          <w:p w:rsidR="000400E3" w:rsidRPr="00697CA6" w:rsidRDefault="00AD65D1" w:rsidP="00697CA6">
            <w:pPr>
              <w:spacing w:line="360" w:lineRule="auto"/>
              <w:jc w:val="both"/>
              <w:rPr>
                <w:noProof/>
                <w:color w:val="000000"/>
                <w:sz w:val="20"/>
                <w:szCs w:val="28"/>
              </w:rPr>
            </w:pPr>
            <w:r w:rsidRPr="00697CA6">
              <w:rPr>
                <w:noProof/>
                <w:color w:val="000000"/>
                <w:sz w:val="20"/>
                <w:szCs w:val="28"/>
              </w:rPr>
              <w:t>#</w:t>
            </w:r>
          </w:p>
          <w:p w:rsidR="00E87210" w:rsidRPr="00697CA6" w:rsidRDefault="00B07443" w:rsidP="00697CA6">
            <w:pPr>
              <w:spacing w:line="360" w:lineRule="auto"/>
              <w:jc w:val="both"/>
              <w:rPr>
                <w:noProof/>
                <w:color w:val="000000"/>
                <w:sz w:val="20"/>
                <w:szCs w:val="28"/>
              </w:rPr>
            </w:pPr>
            <w:r w:rsidRPr="00697CA6">
              <w:rPr>
                <w:noProof/>
                <w:color w:val="000000"/>
                <w:sz w:val="20"/>
                <w:szCs w:val="28"/>
              </w:rPr>
              <w:t>Rp.: Sol.Natrii Chloridi</w:t>
            </w:r>
          </w:p>
          <w:p w:rsidR="00B07443" w:rsidRPr="00697CA6" w:rsidRDefault="00B07443" w:rsidP="00697CA6">
            <w:pPr>
              <w:spacing w:line="360" w:lineRule="auto"/>
              <w:jc w:val="both"/>
              <w:rPr>
                <w:noProof/>
                <w:color w:val="000000"/>
                <w:sz w:val="20"/>
                <w:szCs w:val="28"/>
              </w:rPr>
            </w:pPr>
            <w:r w:rsidRPr="00697CA6">
              <w:rPr>
                <w:noProof/>
                <w:color w:val="000000"/>
                <w:sz w:val="20"/>
                <w:szCs w:val="28"/>
              </w:rPr>
              <w:t>0,9%-250 ml</w:t>
            </w:r>
          </w:p>
          <w:p w:rsidR="00B07443" w:rsidRPr="00697CA6" w:rsidRDefault="00B07443" w:rsidP="00697CA6">
            <w:pPr>
              <w:spacing w:line="360" w:lineRule="auto"/>
              <w:jc w:val="both"/>
              <w:rPr>
                <w:noProof/>
                <w:color w:val="000000"/>
                <w:sz w:val="20"/>
                <w:szCs w:val="28"/>
              </w:rPr>
            </w:pPr>
            <w:r w:rsidRPr="00697CA6">
              <w:rPr>
                <w:noProof/>
                <w:color w:val="000000"/>
                <w:sz w:val="20"/>
                <w:szCs w:val="28"/>
              </w:rPr>
              <w:t>D.t.d</w:t>
            </w:r>
            <w:r w:rsidR="005A352D" w:rsidRPr="00697CA6">
              <w:rPr>
                <w:noProof/>
                <w:color w:val="000000"/>
                <w:sz w:val="20"/>
                <w:szCs w:val="28"/>
              </w:rPr>
              <w:t>. №1</w:t>
            </w:r>
            <w:r w:rsidRPr="00697CA6">
              <w:rPr>
                <w:noProof/>
                <w:color w:val="000000"/>
                <w:sz w:val="20"/>
                <w:szCs w:val="28"/>
              </w:rPr>
              <w:t xml:space="preserve"> in vitrum</w:t>
            </w:r>
          </w:p>
          <w:p w:rsidR="00B07443" w:rsidRPr="00697CA6" w:rsidRDefault="00B07443" w:rsidP="00697CA6">
            <w:pPr>
              <w:spacing w:line="360" w:lineRule="auto"/>
              <w:jc w:val="both"/>
              <w:rPr>
                <w:noProof/>
                <w:color w:val="000000"/>
                <w:sz w:val="20"/>
                <w:szCs w:val="28"/>
              </w:rPr>
            </w:pPr>
            <w:r w:rsidRPr="00697CA6">
              <w:rPr>
                <w:noProof/>
                <w:color w:val="000000"/>
                <w:sz w:val="20"/>
                <w:szCs w:val="28"/>
              </w:rPr>
              <w:t>S. Собаке на одну Внутривенную инъекцию</w:t>
            </w:r>
            <w:r w:rsidR="005A352D" w:rsidRPr="00697CA6">
              <w:rPr>
                <w:noProof/>
                <w:color w:val="000000"/>
                <w:sz w:val="20"/>
                <w:szCs w:val="28"/>
              </w:rPr>
              <w:t>.</w:t>
            </w:r>
          </w:p>
          <w:p w:rsidR="00B07443" w:rsidRPr="00697CA6" w:rsidRDefault="00B07443" w:rsidP="00697CA6">
            <w:pPr>
              <w:spacing w:line="360" w:lineRule="auto"/>
              <w:jc w:val="both"/>
              <w:rPr>
                <w:noProof/>
                <w:color w:val="000000"/>
                <w:sz w:val="20"/>
                <w:szCs w:val="28"/>
              </w:rPr>
            </w:pPr>
            <w:r w:rsidRPr="00697CA6">
              <w:rPr>
                <w:noProof/>
                <w:color w:val="000000"/>
                <w:sz w:val="20"/>
                <w:szCs w:val="28"/>
              </w:rPr>
              <w:t>#</w:t>
            </w:r>
          </w:p>
          <w:p w:rsidR="005A352D" w:rsidRPr="00697CA6" w:rsidRDefault="005A352D" w:rsidP="00697CA6">
            <w:pPr>
              <w:spacing w:line="360" w:lineRule="auto"/>
              <w:jc w:val="both"/>
              <w:rPr>
                <w:noProof/>
                <w:color w:val="000000"/>
                <w:sz w:val="20"/>
                <w:szCs w:val="28"/>
              </w:rPr>
            </w:pPr>
            <w:r w:rsidRPr="00697CA6">
              <w:rPr>
                <w:noProof/>
                <w:color w:val="000000"/>
                <w:sz w:val="20"/>
                <w:szCs w:val="28"/>
              </w:rPr>
              <w:t>Rp.: Sol. Amoksicilini 100ml</w:t>
            </w:r>
          </w:p>
          <w:p w:rsidR="005A352D" w:rsidRPr="00697CA6" w:rsidRDefault="005A352D" w:rsidP="00697CA6">
            <w:pPr>
              <w:spacing w:line="360" w:lineRule="auto"/>
              <w:jc w:val="both"/>
              <w:rPr>
                <w:noProof/>
                <w:color w:val="000000"/>
                <w:sz w:val="20"/>
                <w:szCs w:val="28"/>
              </w:rPr>
            </w:pPr>
            <w:r w:rsidRPr="00697CA6">
              <w:rPr>
                <w:noProof/>
                <w:color w:val="000000"/>
                <w:sz w:val="20"/>
                <w:szCs w:val="28"/>
              </w:rPr>
              <w:t>D.t.d. №1 in vitrum</w:t>
            </w:r>
          </w:p>
          <w:p w:rsidR="005A352D" w:rsidRPr="00697CA6" w:rsidRDefault="005A352D" w:rsidP="00697CA6">
            <w:pPr>
              <w:spacing w:line="360" w:lineRule="auto"/>
              <w:jc w:val="both"/>
              <w:rPr>
                <w:noProof/>
                <w:color w:val="000000"/>
                <w:sz w:val="20"/>
                <w:szCs w:val="28"/>
              </w:rPr>
            </w:pPr>
            <w:r w:rsidRPr="00697CA6">
              <w:rPr>
                <w:noProof/>
                <w:color w:val="000000"/>
                <w:sz w:val="20"/>
                <w:szCs w:val="28"/>
              </w:rPr>
              <w:t>S. Собаке на одну инъекцию 3 ml</w:t>
            </w:r>
            <w:r w:rsidR="00AA2E39" w:rsidRPr="00697CA6">
              <w:rPr>
                <w:noProof/>
                <w:color w:val="000000"/>
                <w:sz w:val="20"/>
                <w:szCs w:val="28"/>
              </w:rPr>
              <w:t xml:space="preserve"> внутримышечно 1 раз в день.</w:t>
            </w:r>
          </w:p>
          <w:p w:rsidR="005A352D" w:rsidRPr="00697CA6" w:rsidRDefault="005A352D" w:rsidP="00697CA6">
            <w:pPr>
              <w:spacing w:line="360" w:lineRule="auto"/>
              <w:jc w:val="both"/>
              <w:rPr>
                <w:noProof/>
                <w:color w:val="000000"/>
                <w:sz w:val="20"/>
                <w:szCs w:val="28"/>
              </w:rPr>
            </w:pPr>
            <w:r w:rsidRPr="00697CA6">
              <w:rPr>
                <w:noProof/>
                <w:color w:val="000000"/>
                <w:sz w:val="20"/>
                <w:szCs w:val="28"/>
              </w:rPr>
              <w:t>#</w:t>
            </w:r>
          </w:p>
          <w:p w:rsidR="00FA0699" w:rsidRPr="00697CA6" w:rsidRDefault="00FA0699" w:rsidP="00697CA6">
            <w:pPr>
              <w:spacing w:line="360" w:lineRule="auto"/>
              <w:jc w:val="both"/>
              <w:rPr>
                <w:noProof/>
                <w:color w:val="000000"/>
                <w:sz w:val="20"/>
                <w:szCs w:val="28"/>
              </w:rPr>
            </w:pPr>
            <w:r w:rsidRPr="00697CA6">
              <w:rPr>
                <w:noProof/>
                <w:color w:val="000000"/>
                <w:sz w:val="20"/>
                <w:szCs w:val="28"/>
              </w:rPr>
              <w:t>Rp.: Sol. Etamsylati 12,5%-2 ml</w:t>
            </w:r>
          </w:p>
          <w:p w:rsidR="00FA0699" w:rsidRPr="00697CA6" w:rsidRDefault="00FA0699" w:rsidP="00697CA6">
            <w:pPr>
              <w:spacing w:line="360" w:lineRule="auto"/>
              <w:jc w:val="both"/>
              <w:rPr>
                <w:noProof/>
                <w:color w:val="000000"/>
                <w:sz w:val="20"/>
                <w:szCs w:val="28"/>
              </w:rPr>
            </w:pPr>
            <w:r w:rsidRPr="00697CA6">
              <w:rPr>
                <w:noProof/>
                <w:color w:val="000000"/>
                <w:sz w:val="20"/>
                <w:szCs w:val="28"/>
              </w:rPr>
              <w:t>D.t.d. №2 in vitrum</w:t>
            </w:r>
          </w:p>
          <w:p w:rsidR="00FA0699" w:rsidRPr="00697CA6" w:rsidRDefault="00FA0699" w:rsidP="00697CA6">
            <w:pPr>
              <w:spacing w:line="360" w:lineRule="auto"/>
              <w:jc w:val="both"/>
              <w:rPr>
                <w:noProof/>
                <w:color w:val="000000"/>
                <w:sz w:val="20"/>
                <w:szCs w:val="28"/>
              </w:rPr>
            </w:pPr>
            <w:r w:rsidRPr="00697CA6">
              <w:rPr>
                <w:noProof/>
                <w:color w:val="000000"/>
                <w:sz w:val="20"/>
                <w:szCs w:val="28"/>
              </w:rPr>
              <w:t>S.Собаке на одну внутримышечную инъекцию 2 ml.</w:t>
            </w:r>
          </w:p>
          <w:p w:rsidR="00FA0699" w:rsidRPr="00697CA6" w:rsidRDefault="00FA0699" w:rsidP="00697CA6">
            <w:pPr>
              <w:spacing w:line="360" w:lineRule="auto"/>
              <w:jc w:val="both"/>
              <w:rPr>
                <w:noProof/>
                <w:color w:val="000000"/>
                <w:sz w:val="20"/>
                <w:szCs w:val="28"/>
              </w:rPr>
            </w:pPr>
            <w:r w:rsidRPr="00697CA6">
              <w:rPr>
                <w:noProof/>
                <w:color w:val="000000"/>
                <w:sz w:val="20"/>
                <w:szCs w:val="28"/>
              </w:rPr>
              <w:t>#</w:t>
            </w:r>
          </w:p>
          <w:p w:rsidR="00E87210" w:rsidRPr="00697CA6" w:rsidRDefault="000400E3" w:rsidP="00697CA6">
            <w:pPr>
              <w:spacing w:line="360" w:lineRule="auto"/>
              <w:jc w:val="both"/>
              <w:rPr>
                <w:noProof/>
                <w:color w:val="000000"/>
                <w:sz w:val="20"/>
                <w:szCs w:val="28"/>
              </w:rPr>
            </w:pPr>
            <w:r w:rsidRPr="00697CA6">
              <w:rPr>
                <w:noProof/>
                <w:color w:val="000000"/>
                <w:sz w:val="20"/>
                <w:szCs w:val="28"/>
              </w:rPr>
              <w:t>Rp.:Terramecini Aerosoli spraes</w:t>
            </w:r>
          </w:p>
          <w:p w:rsidR="000400E3" w:rsidRPr="00697CA6" w:rsidRDefault="000400E3" w:rsidP="00697CA6">
            <w:pPr>
              <w:spacing w:line="360" w:lineRule="auto"/>
              <w:jc w:val="both"/>
              <w:rPr>
                <w:noProof/>
                <w:color w:val="000000"/>
                <w:sz w:val="20"/>
                <w:szCs w:val="28"/>
              </w:rPr>
            </w:pPr>
            <w:r w:rsidRPr="00697CA6">
              <w:rPr>
                <w:noProof/>
                <w:color w:val="000000"/>
                <w:sz w:val="20"/>
                <w:szCs w:val="28"/>
              </w:rPr>
              <w:t>150 ml</w:t>
            </w:r>
          </w:p>
          <w:p w:rsidR="000400E3" w:rsidRPr="00697CA6" w:rsidRDefault="000400E3" w:rsidP="00697CA6">
            <w:pPr>
              <w:spacing w:line="360" w:lineRule="auto"/>
              <w:jc w:val="both"/>
              <w:rPr>
                <w:noProof/>
                <w:color w:val="000000"/>
                <w:sz w:val="20"/>
                <w:szCs w:val="28"/>
              </w:rPr>
            </w:pPr>
            <w:r w:rsidRPr="00697CA6">
              <w:rPr>
                <w:noProof/>
                <w:color w:val="000000"/>
                <w:sz w:val="20"/>
                <w:szCs w:val="28"/>
              </w:rPr>
              <w:t>D.t.d. №1 in vitrum</w:t>
            </w:r>
          </w:p>
          <w:p w:rsidR="000400E3" w:rsidRPr="00697CA6" w:rsidRDefault="000400E3" w:rsidP="00697CA6">
            <w:pPr>
              <w:spacing w:line="360" w:lineRule="auto"/>
              <w:jc w:val="both"/>
              <w:rPr>
                <w:noProof/>
                <w:color w:val="000000"/>
                <w:sz w:val="20"/>
                <w:szCs w:val="28"/>
              </w:rPr>
            </w:pPr>
            <w:r w:rsidRPr="00697CA6">
              <w:rPr>
                <w:noProof/>
                <w:color w:val="000000"/>
                <w:sz w:val="20"/>
                <w:szCs w:val="28"/>
              </w:rPr>
              <w:t>S</w:t>
            </w:r>
            <w:r w:rsidR="00AD65D1" w:rsidRPr="00697CA6">
              <w:rPr>
                <w:noProof/>
                <w:color w:val="000000"/>
                <w:sz w:val="20"/>
                <w:szCs w:val="28"/>
              </w:rPr>
              <w:t>. Собаке</w:t>
            </w:r>
            <w:r w:rsidRPr="00697CA6">
              <w:rPr>
                <w:noProof/>
                <w:color w:val="000000"/>
                <w:sz w:val="20"/>
                <w:szCs w:val="28"/>
              </w:rPr>
              <w:t xml:space="preserve"> наружно для обработки шва.</w:t>
            </w:r>
          </w:p>
          <w:p w:rsidR="00AD65D1" w:rsidRPr="00697CA6" w:rsidRDefault="00AD65D1" w:rsidP="00697CA6">
            <w:pPr>
              <w:spacing w:line="360" w:lineRule="auto"/>
              <w:jc w:val="both"/>
              <w:rPr>
                <w:noProof/>
                <w:color w:val="000000"/>
                <w:sz w:val="20"/>
                <w:szCs w:val="28"/>
              </w:rPr>
            </w:pPr>
          </w:p>
          <w:p w:rsidR="000400E3" w:rsidRPr="00697CA6" w:rsidRDefault="00657B77" w:rsidP="00697CA6">
            <w:pPr>
              <w:spacing w:line="360" w:lineRule="auto"/>
              <w:jc w:val="both"/>
              <w:rPr>
                <w:noProof/>
                <w:color w:val="000000"/>
                <w:sz w:val="20"/>
                <w:szCs w:val="28"/>
              </w:rPr>
            </w:pPr>
            <w:r w:rsidRPr="00697CA6">
              <w:rPr>
                <w:noProof/>
                <w:color w:val="000000"/>
                <w:sz w:val="20"/>
                <w:szCs w:val="28"/>
              </w:rPr>
              <w:t xml:space="preserve">Собаке необходимо </w:t>
            </w:r>
            <w:r w:rsidR="0026649E" w:rsidRPr="00697CA6">
              <w:rPr>
                <w:noProof/>
                <w:color w:val="000000"/>
                <w:sz w:val="20"/>
                <w:szCs w:val="28"/>
              </w:rPr>
              <w:t>на</w:t>
            </w:r>
            <w:r w:rsidRPr="00697CA6">
              <w:rPr>
                <w:noProof/>
                <w:color w:val="000000"/>
                <w:sz w:val="20"/>
                <w:szCs w:val="28"/>
              </w:rPr>
              <w:t>деть послеоперационную попону, которую можно снимать только в период обработки швов.</w:t>
            </w:r>
            <w:r w:rsidR="0026649E" w:rsidRPr="00697CA6">
              <w:rPr>
                <w:noProof/>
                <w:color w:val="000000"/>
                <w:sz w:val="20"/>
                <w:szCs w:val="28"/>
              </w:rPr>
              <w:t xml:space="preserve"> Попону животное должно носить все время до снятия швов и некоторое время после снятия швов до полного заживления.</w:t>
            </w:r>
            <w:r w:rsidRPr="00697CA6">
              <w:rPr>
                <w:noProof/>
                <w:color w:val="000000"/>
                <w:sz w:val="20"/>
                <w:szCs w:val="28"/>
              </w:rPr>
              <w:t xml:space="preserve"> Рацион: вода вволю и специальные послеоперационные корма для собак суперпремиум класса (Royal canin </w:t>
            </w:r>
            <w:r w:rsidR="003D32E0" w:rsidRPr="00697CA6">
              <w:rPr>
                <w:noProof/>
                <w:color w:val="000000"/>
                <w:sz w:val="20"/>
                <w:szCs w:val="28"/>
              </w:rPr>
              <w:t>Convalescence</w:t>
            </w:r>
            <w:r w:rsidRPr="00697CA6">
              <w:rPr>
                <w:noProof/>
                <w:color w:val="000000"/>
                <w:sz w:val="20"/>
                <w:szCs w:val="28"/>
              </w:rPr>
              <w:t xml:space="preserve"> support).</w:t>
            </w:r>
            <w:r w:rsidR="00D22805" w:rsidRPr="00697CA6">
              <w:rPr>
                <w:noProof/>
                <w:color w:val="000000"/>
                <w:sz w:val="20"/>
                <w:szCs w:val="28"/>
              </w:rPr>
              <w:t xml:space="preserve"> Данным видом корма животное необходимо кормить в течении 5 дней, затем либо возвращаться на обычный рацион, либо кормить кормами для стерилизованных животных</w:t>
            </w:r>
            <w:r w:rsidRPr="00697CA6">
              <w:rPr>
                <w:noProof/>
                <w:color w:val="000000"/>
                <w:sz w:val="20"/>
                <w:szCs w:val="28"/>
              </w:rPr>
              <w:t xml:space="preserve"> Животному необходимо создать покой. </w:t>
            </w:r>
          </w:p>
        </w:tc>
      </w:tr>
      <w:tr w:rsidR="000400E3" w:rsidRPr="00697CA6" w:rsidTr="00697CA6">
        <w:trPr>
          <w:trHeight w:val="23"/>
        </w:trPr>
        <w:tc>
          <w:tcPr>
            <w:tcW w:w="420" w:type="pct"/>
          </w:tcPr>
          <w:p w:rsidR="000400E3" w:rsidRPr="00697CA6" w:rsidRDefault="000400E3" w:rsidP="00697CA6">
            <w:pPr>
              <w:spacing w:line="360" w:lineRule="auto"/>
              <w:jc w:val="both"/>
              <w:rPr>
                <w:noProof/>
                <w:color w:val="000000"/>
                <w:sz w:val="20"/>
                <w:szCs w:val="28"/>
              </w:rPr>
            </w:pPr>
            <w:r w:rsidRPr="00697CA6">
              <w:rPr>
                <w:noProof/>
                <w:color w:val="000000"/>
                <w:sz w:val="20"/>
                <w:szCs w:val="28"/>
              </w:rPr>
              <w:t>30.04</w:t>
            </w:r>
          </w:p>
        </w:tc>
        <w:tc>
          <w:tcPr>
            <w:tcW w:w="350" w:type="pct"/>
          </w:tcPr>
          <w:p w:rsidR="000400E3" w:rsidRPr="00697CA6" w:rsidRDefault="00FA0699" w:rsidP="00697CA6">
            <w:pPr>
              <w:spacing w:line="360" w:lineRule="auto"/>
              <w:jc w:val="both"/>
              <w:rPr>
                <w:noProof/>
                <w:color w:val="000000"/>
                <w:sz w:val="20"/>
                <w:szCs w:val="28"/>
              </w:rPr>
            </w:pPr>
            <w:r w:rsidRPr="00697CA6">
              <w:rPr>
                <w:noProof/>
                <w:color w:val="000000"/>
                <w:sz w:val="20"/>
                <w:szCs w:val="28"/>
              </w:rPr>
              <w:t>3</w:t>
            </w:r>
            <w:r w:rsidR="00E56139" w:rsidRPr="00697CA6">
              <w:rPr>
                <w:noProof/>
                <w:color w:val="000000"/>
                <w:sz w:val="20"/>
                <w:szCs w:val="28"/>
              </w:rPr>
              <w:t>9,6</w:t>
            </w:r>
          </w:p>
        </w:tc>
        <w:tc>
          <w:tcPr>
            <w:tcW w:w="523" w:type="pct"/>
          </w:tcPr>
          <w:p w:rsidR="000400E3" w:rsidRPr="00697CA6" w:rsidRDefault="00E56139" w:rsidP="00697CA6">
            <w:pPr>
              <w:spacing w:line="360" w:lineRule="auto"/>
              <w:jc w:val="both"/>
              <w:rPr>
                <w:noProof/>
                <w:color w:val="000000"/>
                <w:sz w:val="20"/>
                <w:szCs w:val="28"/>
              </w:rPr>
            </w:pPr>
            <w:r w:rsidRPr="00697CA6">
              <w:rPr>
                <w:noProof/>
                <w:color w:val="000000"/>
                <w:sz w:val="20"/>
                <w:szCs w:val="28"/>
              </w:rPr>
              <w:t>185</w:t>
            </w:r>
          </w:p>
        </w:tc>
        <w:tc>
          <w:tcPr>
            <w:tcW w:w="551" w:type="pct"/>
          </w:tcPr>
          <w:p w:rsidR="000400E3" w:rsidRPr="00697CA6" w:rsidRDefault="00E56139" w:rsidP="00697CA6">
            <w:pPr>
              <w:spacing w:line="360" w:lineRule="auto"/>
              <w:jc w:val="both"/>
              <w:rPr>
                <w:noProof/>
                <w:color w:val="000000"/>
                <w:sz w:val="20"/>
                <w:szCs w:val="28"/>
              </w:rPr>
            </w:pPr>
            <w:r w:rsidRPr="00697CA6">
              <w:rPr>
                <w:noProof/>
                <w:color w:val="000000"/>
                <w:sz w:val="20"/>
                <w:szCs w:val="28"/>
              </w:rPr>
              <w:t>20</w:t>
            </w:r>
          </w:p>
        </w:tc>
        <w:tc>
          <w:tcPr>
            <w:tcW w:w="1405" w:type="pct"/>
          </w:tcPr>
          <w:p w:rsidR="000400E3" w:rsidRPr="00697CA6" w:rsidRDefault="000400E3" w:rsidP="00697CA6">
            <w:pPr>
              <w:spacing w:line="360" w:lineRule="auto"/>
              <w:jc w:val="both"/>
              <w:rPr>
                <w:noProof/>
                <w:color w:val="000000"/>
                <w:sz w:val="20"/>
                <w:szCs w:val="28"/>
              </w:rPr>
            </w:pPr>
            <w:r w:rsidRPr="00697CA6">
              <w:rPr>
                <w:noProof/>
                <w:color w:val="000000"/>
                <w:sz w:val="20"/>
                <w:szCs w:val="28"/>
              </w:rPr>
              <w:t xml:space="preserve"> Поведение </w:t>
            </w:r>
            <w:r w:rsidR="00B07443" w:rsidRPr="00697CA6">
              <w:rPr>
                <w:noProof/>
                <w:color w:val="000000"/>
                <w:sz w:val="20"/>
                <w:szCs w:val="28"/>
              </w:rPr>
              <w:t>собаки</w:t>
            </w:r>
            <w:r w:rsidRPr="00697CA6">
              <w:rPr>
                <w:noProof/>
                <w:color w:val="000000"/>
                <w:sz w:val="20"/>
                <w:szCs w:val="28"/>
              </w:rPr>
              <w:t xml:space="preserve"> спокойное. Аппетит сильно сн</w:t>
            </w:r>
            <w:r w:rsidR="00B07443" w:rsidRPr="00697CA6">
              <w:rPr>
                <w:noProof/>
                <w:color w:val="000000"/>
                <w:sz w:val="20"/>
                <w:szCs w:val="28"/>
              </w:rPr>
              <w:t>ижен, потребность в воде отсутствует</w:t>
            </w:r>
            <w:r w:rsidRPr="00697CA6">
              <w:rPr>
                <w:noProof/>
                <w:color w:val="000000"/>
                <w:sz w:val="20"/>
                <w:szCs w:val="28"/>
              </w:rPr>
              <w:t xml:space="preserve">. </w:t>
            </w:r>
          </w:p>
        </w:tc>
        <w:tc>
          <w:tcPr>
            <w:tcW w:w="1751" w:type="pct"/>
          </w:tcPr>
          <w:p w:rsidR="005A352D" w:rsidRPr="00697CA6" w:rsidRDefault="005A352D" w:rsidP="00697CA6">
            <w:pPr>
              <w:spacing w:line="360" w:lineRule="auto"/>
              <w:jc w:val="both"/>
              <w:rPr>
                <w:noProof/>
                <w:color w:val="000000"/>
                <w:sz w:val="20"/>
                <w:szCs w:val="28"/>
              </w:rPr>
            </w:pPr>
            <w:r w:rsidRPr="00697CA6">
              <w:rPr>
                <w:noProof/>
                <w:color w:val="000000"/>
                <w:sz w:val="20"/>
                <w:szCs w:val="28"/>
              </w:rPr>
              <w:t>Rp: Sol. Emicidini 3ml</w:t>
            </w:r>
          </w:p>
          <w:p w:rsidR="005A352D" w:rsidRPr="00697CA6" w:rsidRDefault="005A352D" w:rsidP="00697CA6">
            <w:pPr>
              <w:spacing w:line="360" w:lineRule="auto"/>
              <w:jc w:val="both"/>
              <w:rPr>
                <w:noProof/>
                <w:color w:val="000000"/>
                <w:sz w:val="20"/>
                <w:szCs w:val="28"/>
              </w:rPr>
            </w:pPr>
            <w:r w:rsidRPr="00697CA6">
              <w:rPr>
                <w:noProof/>
                <w:color w:val="000000"/>
                <w:sz w:val="20"/>
                <w:szCs w:val="28"/>
              </w:rPr>
              <w:t>D.t.d. № 1 in ampulis</w:t>
            </w:r>
          </w:p>
          <w:p w:rsidR="005A352D" w:rsidRPr="00697CA6" w:rsidRDefault="005A352D" w:rsidP="00697CA6">
            <w:pPr>
              <w:spacing w:line="360" w:lineRule="auto"/>
              <w:jc w:val="both"/>
              <w:rPr>
                <w:noProof/>
                <w:color w:val="000000"/>
                <w:sz w:val="20"/>
                <w:szCs w:val="28"/>
              </w:rPr>
            </w:pPr>
            <w:r w:rsidRPr="00697CA6">
              <w:rPr>
                <w:noProof/>
                <w:color w:val="000000"/>
                <w:sz w:val="20"/>
                <w:szCs w:val="28"/>
              </w:rPr>
              <w:t>S. Собаке подкожно 1 ml на одну иъекцию.</w:t>
            </w:r>
          </w:p>
          <w:p w:rsidR="005A352D" w:rsidRPr="00697CA6" w:rsidRDefault="005A352D" w:rsidP="00697CA6">
            <w:pPr>
              <w:spacing w:line="360" w:lineRule="auto"/>
              <w:jc w:val="both"/>
              <w:rPr>
                <w:noProof/>
                <w:color w:val="000000"/>
                <w:sz w:val="20"/>
                <w:szCs w:val="28"/>
              </w:rPr>
            </w:pPr>
            <w:r w:rsidRPr="00697CA6">
              <w:rPr>
                <w:noProof/>
                <w:color w:val="000000"/>
                <w:sz w:val="20"/>
                <w:szCs w:val="28"/>
              </w:rPr>
              <w:t>#</w:t>
            </w:r>
          </w:p>
          <w:p w:rsidR="005A352D" w:rsidRPr="00697CA6" w:rsidRDefault="005A352D" w:rsidP="00697CA6">
            <w:pPr>
              <w:spacing w:line="360" w:lineRule="auto"/>
              <w:jc w:val="both"/>
              <w:rPr>
                <w:noProof/>
                <w:color w:val="000000"/>
                <w:sz w:val="20"/>
                <w:szCs w:val="28"/>
              </w:rPr>
            </w:pPr>
            <w:r w:rsidRPr="00697CA6">
              <w:rPr>
                <w:noProof/>
                <w:color w:val="000000"/>
                <w:sz w:val="20"/>
                <w:szCs w:val="28"/>
              </w:rPr>
              <w:t>Rp.: Gamaviti 100 ml</w:t>
            </w:r>
          </w:p>
          <w:p w:rsidR="005A352D" w:rsidRPr="00697CA6" w:rsidRDefault="005A352D" w:rsidP="00697CA6">
            <w:pPr>
              <w:spacing w:line="360" w:lineRule="auto"/>
              <w:jc w:val="both"/>
              <w:rPr>
                <w:noProof/>
                <w:color w:val="000000"/>
                <w:sz w:val="20"/>
                <w:szCs w:val="28"/>
              </w:rPr>
            </w:pPr>
            <w:r w:rsidRPr="00697CA6">
              <w:rPr>
                <w:noProof/>
                <w:color w:val="000000"/>
                <w:sz w:val="20"/>
                <w:szCs w:val="28"/>
              </w:rPr>
              <w:t>D.t.d. №1 in vitrum</w:t>
            </w:r>
          </w:p>
          <w:p w:rsidR="005A352D" w:rsidRPr="00697CA6" w:rsidRDefault="005A352D" w:rsidP="00697CA6">
            <w:pPr>
              <w:spacing w:line="360" w:lineRule="auto"/>
              <w:jc w:val="both"/>
              <w:rPr>
                <w:noProof/>
                <w:color w:val="000000"/>
                <w:sz w:val="20"/>
                <w:szCs w:val="28"/>
              </w:rPr>
            </w:pPr>
            <w:r w:rsidRPr="00697CA6">
              <w:rPr>
                <w:noProof/>
                <w:color w:val="000000"/>
                <w:sz w:val="20"/>
                <w:szCs w:val="28"/>
              </w:rPr>
              <w:t>S. Собаке на одну подкожную инъекцию 10ml.</w:t>
            </w:r>
          </w:p>
          <w:p w:rsidR="005A352D" w:rsidRPr="00697CA6" w:rsidRDefault="005A352D" w:rsidP="00697CA6">
            <w:pPr>
              <w:spacing w:line="360" w:lineRule="auto"/>
              <w:jc w:val="both"/>
              <w:rPr>
                <w:noProof/>
                <w:color w:val="000000"/>
                <w:sz w:val="20"/>
                <w:szCs w:val="28"/>
              </w:rPr>
            </w:pPr>
          </w:p>
          <w:p w:rsidR="005A352D" w:rsidRPr="00697CA6" w:rsidRDefault="005A352D" w:rsidP="00697CA6">
            <w:pPr>
              <w:spacing w:line="360" w:lineRule="auto"/>
              <w:jc w:val="both"/>
              <w:rPr>
                <w:noProof/>
                <w:color w:val="000000"/>
                <w:sz w:val="20"/>
                <w:szCs w:val="28"/>
              </w:rPr>
            </w:pPr>
            <w:r w:rsidRPr="00697CA6">
              <w:rPr>
                <w:noProof/>
                <w:color w:val="000000"/>
                <w:sz w:val="20"/>
                <w:szCs w:val="28"/>
              </w:rPr>
              <w:t>#</w:t>
            </w:r>
          </w:p>
          <w:p w:rsidR="005A352D" w:rsidRPr="00697CA6" w:rsidRDefault="005A352D" w:rsidP="00697CA6">
            <w:pPr>
              <w:spacing w:line="360" w:lineRule="auto"/>
              <w:jc w:val="both"/>
              <w:rPr>
                <w:noProof/>
                <w:color w:val="000000"/>
                <w:sz w:val="20"/>
                <w:szCs w:val="28"/>
              </w:rPr>
            </w:pPr>
            <w:r w:rsidRPr="00697CA6">
              <w:rPr>
                <w:noProof/>
                <w:color w:val="000000"/>
                <w:sz w:val="20"/>
                <w:szCs w:val="28"/>
              </w:rPr>
              <w:t>Rp: Sol. Catozali 10%-100ml</w:t>
            </w:r>
          </w:p>
          <w:p w:rsidR="005A352D" w:rsidRPr="00697CA6" w:rsidRDefault="005A352D" w:rsidP="00697CA6">
            <w:pPr>
              <w:spacing w:line="360" w:lineRule="auto"/>
              <w:jc w:val="both"/>
              <w:rPr>
                <w:noProof/>
                <w:color w:val="000000"/>
                <w:sz w:val="20"/>
                <w:szCs w:val="28"/>
              </w:rPr>
            </w:pPr>
            <w:r w:rsidRPr="00697CA6">
              <w:rPr>
                <w:noProof/>
                <w:color w:val="000000"/>
                <w:sz w:val="20"/>
                <w:szCs w:val="28"/>
              </w:rPr>
              <w:t>D.t.d. №1 in vitrum</w:t>
            </w:r>
          </w:p>
          <w:p w:rsidR="005A352D" w:rsidRPr="00697CA6" w:rsidRDefault="005A352D" w:rsidP="00697CA6">
            <w:pPr>
              <w:spacing w:line="360" w:lineRule="auto"/>
              <w:jc w:val="both"/>
              <w:rPr>
                <w:noProof/>
                <w:color w:val="000000"/>
                <w:sz w:val="20"/>
                <w:szCs w:val="28"/>
              </w:rPr>
            </w:pPr>
            <w:r w:rsidRPr="00697CA6">
              <w:rPr>
                <w:noProof/>
                <w:color w:val="000000"/>
                <w:sz w:val="20"/>
                <w:szCs w:val="28"/>
              </w:rPr>
              <w:t xml:space="preserve">S. Собаке на одну подкожную инъекцию 4 ml один раз в день. </w:t>
            </w:r>
          </w:p>
          <w:p w:rsidR="005A352D" w:rsidRPr="00697CA6" w:rsidRDefault="005A352D" w:rsidP="00697CA6">
            <w:pPr>
              <w:spacing w:line="360" w:lineRule="auto"/>
              <w:jc w:val="both"/>
              <w:rPr>
                <w:noProof/>
                <w:color w:val="000000"/>
                <w:sz w:val="20"/>
                <w:szCs w:val="28"/>
              </w:rPr>
            </w:pPr>
            <w:r w:rsidRPr="00697CA6">
              <w:rPr>
                <w:noProof/>
                <w:color w:val="000000"/>
                <w:sz w:val="20"/>
                <w:szCs w:val="28"/>
              </w:rPr>
              <w:t>#</w:t>
            </w:r>
          </w:p>
          <w:p w:rsidR="00E87210" w:rsidRPr="00697CA6" w:rsidRDefault="005A352D" w:rsidP="00697CA6">
            <w:pPr>
              <w:spacing w:line="360" w:lineRule="auto"/>
              <w:jc w:val="both"/>
              <w:rPr>
                <w:noProof/>
                <w:color w:val="000000"/>
                <w:sz w:val="20"/>
                <w:szCs w:val="28"/>
              </w:rPr>
            </w:pPr>
            <w:r w:rsidRPr="00697CA6">
              <w:rPr>
                <w:noProof/>
                <w:color w:val="000000"/>
                <w:sz w:val="20"/>
                <w:szCs w:val="28"/>
              </w:rPr>
              <w:t xml:space="preserve">Rp.: Sol.Acidi Ascorbinici </w:t>
            </w:r>
          </w:p>
          <w:p w:rsidR="005A352D" w:rsidRPr="00697CA6" w:rsidRDefault="005A352D" w:rsidP="00697CA6">
            <w:pPr>
              <w:spacing w:line="360" w:lineRule="auto"/>
              <w:jc w:val="both"/>
              <w:rPr>
                <w:noProof/>
                <w:color w:val="000000"/>
                <w:sz w:val="20"/>
                <w:szCs w:val="28"/>
              </w:rPr>
            </w:pPr>
            <w:r w:rsidRPr="00697CA6">
              <w:rPr>
                <w:noProof/>
                <w:color w:val="000000"/>
                <w:sz w:val="20"/>
                <w:szCs w:val="28"/>
              </w:rPr>
              <w:t>5%-2ml</w:t>
            </w:r>
          </w:p>
          <w:p w:rsidR="005A352D" w:rsidRPr="00697CA6" w:rsidRDefault="005A352D" w:rsidP="00697CA6">
            <w:pPr>
              <w:spacing w:line="360" w:lineRule="auto"/>
              <w:jc w:val="both"/>
              <w:rPr>
                <w:noProof/>
                <w:color w:val="000000"/>
                <w:sz w:val="20"/>
                <w:szCs w:val="28"/>
              </w:rPr>
            </w:pPr>
            <w:r w:rsidRPr="00697CA6">
              <w:rPr>
                <w:noProof/>
                <w:color w:val="000000"/>
                <w:sz w:val="20"/>
                <w:szCs w:val="28"/>
              </w:rPr>
              <w:t>D.t.d. № 2 in amp.</w:t>
            </w:r>
          </w:p>
          <w:p w:rsidR="005A352D" w:rsidRPr="00697CA6" w:rsidRDefault="005A352D" w:rsidP="00697CA6">
            <w:pPr>
              <w:spacing w:line="360" w:lineRule="auto"/>
              <w:jc w:val="both"/>
              <w:rPr>
                <w:noProof/>
                <w:color w:val="000000"/>
                <w:sz w:val="20"/>
                <w:szCs w:val="28"/>
              </w:rPr>
            </w:pPr>
            <w:r w:rsidRPr="00697CA6">
              <w:rPr>
                <w:noProof/>
                <w:color w:val="000000"/>
                <w:sz w:val="20"/>
                <w:szCs w:val="28"/>
              </w:rPr>
              <w:t xml:space="preserve">S. Собаке на одну подкожную инъекцию 4 ml один раз в день. </w:t>
            </w:r>
          </w:p>
          <w:p w:rsidR="005A352D" w:rsidRPr="00697CA6" w:rsidRDefault="005A352D" w:rsidP="00697CA6">
            <w:pPr>
              <w:spacing w:line="360" w:lineRule="auto"/>
              <w:jc w:val="both"/>
              <w:rPr>
                <w:noProof/>
                <w:color w:val="000000"/>
                <w:sz w:val="20"/>
                <w:szCs w:val="28"/>
              </w:rPr>
            </w:pPr>
            <w:r w:rsidRPr="00697CA6">
              <w:rPr>
                <w:noProof/>
                <w:color w:val="000000"/>
                <w:sz w:val="20"/>
                <w:szCs w:val="28"/>
              </w:rPr>
              <w:t>#</w:t>
            </w:r>
          </w:p>
          <w:p w:rsidR="005A352D" w:rsidRPr="00697CA6" w:rsidRDefault="005A352D" w:rsidP="00697CA6">
            <w:pPr>
              <w:spacing w:line="360" w:lineRule="auto"/>
              <w:jc w:val="both"/>
              <w:rPr>
                <w:noProof/>
                <w:color w:val="000000"/>
                <w:sz w:val="20"/>
                <w:szCs w:val="28"/>
              </w:rPr>
            </w:pPr>
            <w:r w:rsidRPr="00697CA6">
              <w:rPr>
                <w:noProof/>
                <w:color w:val="000000"/>
                <w:sz w:val="20"/>
                <w:szCs w:val="28"/>
              </w:rPr>
              <w:t>Rp.: Sol. Dimedroli 1%-1 ml</w:t>
            </w:r>
          </w:p>
          <w:p w:rsidR="005A352D" w:rsidRPr="00697CA6" w:rsidRDefault="005A352D" w:rsidP="00697CA6">
            <w:pPr>
              <w:spacing w:line="360" w:lineRule="auto"/>
              <w:jc w:val="both"/>
              <w:rPr>
                <w:noProof/>
                <w:color w:val="000000"/>
                <w:sz w:val="20"/>
                <w:szCs w:val="28"/>
              </w:rPr>
            </w:pPr>
            <w:r w:rsidRPr="00697CA6">
              <w:rPr>
                <w:noProof/>
                <w:color w:val="000000"/>
                <w:sz w:val="20"/>
                <w:szCs w:val="28"/>
              </w:rPr>
              <w:t>D.t.d. №1 in amp.</w:t>
            </w:r>
          </w:p>
          <w:p w:rsidR="005A352D" w:rsidRPr="00697CA6" w:rsidRDefault="005A352D" w:rsidP="00697CA6">
            <w:pPr>
              <w:spacing w:line="360" w:lineRule="auto"/>
              <w:jc w:val="both"/>
              <w:rPr>
                <w:noProof/>
                <w:color w:val="000000"/>
                <w:sz w:val="20"/>
                <w:szCs w:val="28"/>
              </w:rPr>
            </w:pPr>
            <w:r w:rsidRPr="00697CA6">
              <w:rPr>
                <w:noProof/>
                <w:color w:val="000000"/>
                <w:sz w:val="20"/>
                <w:szCs w:val="28"/>
              </w:rPr>
              <w:t xml:space="preserve">S. Собаке на одну подкожную инъекцию 1 ml один раз в день. </w:t>
            </w:r>
          </w:p>
          <w:p w:rsidR="005A352D" w:rsidRPr="00697CA6" w:rsidRDefault="005A352D" w:rsidP="00697CA6">
            <w:pPr>
              <w:spacing w:line="360" w:lineRule="auto"/>
              <w:jc w:val="both"/>
              <w:rPr>
                <w:noProof/>
                <w:color w:val="000000"/>
                <w:sz w:val="20"/>
                <w:szCs w:val="28"/>
              </w:rPr>
            </w:pPr>
            <w:r w:rsidRPr="00697CA6">
              <w:rPr>
                <w:noProof/>
                <w:color w:val="000000"/>
                <w:sz w:val="20"/>
                <w:szCs w:val="28"/>
              </w:rPr>
              <w:t>#</w:t>
            </w:r>
          </w:p>
          <w:p w:rsidR="00E87210" w:rsidRPr="00697CA6" w:rsidRDefault="005A352D" w:rsidP="00697CA6">
            <w:pPr>
              <w:spacing w:line="360" w:lineRule="auto"/>
              <w:jc w:val="both"/>
              <w:rPr>
                <w:noProof/>
                <w:color w:val="000000"/>
                <w:sz w:val="20"/>
                <w:szCs w:val="28"/>
              </w:rPr>
            </w:pPr>
            <w:r w:rsidRPr="00697CA6">
              <w:rPr>
                <w:noProof/>
                <w:color w:val="000000"/>
                <w:sz w:val="20"/>
                <w:szCs w:val="28"/>
              </w:rPr>
              <w:t>Rp.:Terramecini Aerosoli spraes</w:t>
            </w:r>
          </w:p>
          <w:p w:rsidR="005A352D" w:rsidRPr="00697CA6" w:rsidRDefault="005A352D" w:rsidP="00697CA6">
            <w:pPr>
              <w:spacing w:line="360" w:lineRule="auto"/>
              <w:jc w:val="both"/>
              <w:rPr>
                <w:noProof/>
                <w:color w:val="000000"/>
                <w:sz w:val="20"/>
                <w:szCs w:val="28"/>
              </w:rPr>
            </w:pPr>
            <w:r w:rsidRPr="00697CA6">
              <w:rPr>
                <w:noProof/>
                <w:color w:val="000000"/>
                <w:sz w:val="20"/>
                <w:szCs w:val="28"/>
              </w:rPr>
              <w:t>150 ml</w:t>
            </w:r>
          </w:p>
          <w:p w:rsidR="005A352D" w:rsidRPr="00697CA6" w:rsidRDefault="005A352D" w:rsidP="00697CA6">
            <w:pPr>
              <w:spacing w:line="360" w:lineRule="auto"/>
              <w:jc w:val="both"/>
              <w:rPr>
                <w:noProof/>
                <w:color w:val="000000"/>
                <w:sz w:val="20"/>
                <w:szCs w:val="28"/>
              </w:rPr>
            </w:pPr>
            <w:r w:rsidRPr="00697CA6">
              <w:rPr>
                <w:noProof/>
                <w:color w:val="000000"/>
                <w:sz w:val="20"/>
                <w:szCs w:val="28"/>
              </w:rPr>
              <w:t>D.t.d. №1 in vitrum</w:t>
            </w:r>
          </w:p>
          <w:p w:rsidR="005A352D" w:rsidRPr="00697CA6" w:rsidRDefault="005A352D" w:rsidP="00697CA6">
            <w:pPr>
              <w:spacing w:line="360" w:lineRule="auto"/>
              <w:jc w:val="both"/>
              <w:rPr>
                <w:noProof/>
                <w:color w:val="000000"/>
                <w:sz w:val="20"/>
                <w:szCs w:val="28"/>
              </w:rPr>
            </w:pPr>
            <w:r w:rsidRPr="00697CA6">
              <w:rPr>
                <w:noProof/>
                <w:color w:val="000000"/>
                <w:sz w:val="20"/>
                <w:szCs w:val="28"/>
              </w:rPr>
              <w:t>S. Собаке наружно для обработки шва.</w:t>
            </w:r>
          </w:p>
          <w:p w:rsidR="000400E3" w:rsidRPr="00697CA6" w:rsidRDefault="000400E3" w:rsidP="00697CA6">
            <w:pPr>
              <w:spacing w:line="360" w:lineRule="auto"/>
              <w:jc w:val="both"/>
              <w:rPr>
                <w:noProof/>
                <w:color w:val="000000"/>
                <w:sz w:val="20"/>
                <w:szCs w:val="28"/>
              </w:rPr>
            </w:pPr>
            <w:r w:rsidRPr="00697CA6">
              <w:rPr>
                <w:noProof/>
                <w:color w:val="000000"/>
                <w:sz w:val="20"/>
                <w:szCs w:val="28"/>
              </w:rPr>
              <w:t>Рекомендуется придерживаться диеты.</w:t>
            </w:r>
          </w:p>
        </w:tc>
      </w:tr>
      <w:tr w:rsidR="000400E3" w:rsidRPr="00697CA6" w:rsidTr="00697CA6">
        <w:trPr>
          <w:trHeight w:val="23"/>
        </w:trPr>
        <w:tc>
          <w:tcPr>
            <w:tcW w:w="420" w:type="pct"/>
          </w:tcPr>
          <w:p w:rsidR="000400E3" w:rsidRPr="00697CA6" w:rsidRDefault="000400E3" w:rsidP="00697CA6">
            <w:pPr>
              <w:spacing w:line="360" w:lineRule="auto"/>
              <w:jc w:val="both"/>
              <w:rPr>
                <w:noProof/>
                <w:color w:val="000000"/>
                <w:sz w:val="20"/>
                <w:szCs w:val="28"/>
              </w:rPr>
            </w:pPr>
            <w:r w:rsidRPr="00697CA6">
              <w:rPr>
                <w:noProof/>
                <w:color w:val="000000"/>
                <w:sz w:val="20"/>
                <w:szCs w:val="28"/>
              </w:rPr>
              <w:t>01.05</w:t>
            </w:r>
          </w:p>
        </w:tc>
        <w:tc>
          <w:tcPr>
            <w:tcW w:w="350" w:type="pct"/>
          </w:tcPr>
          <w:p w:rsidR="000400E3" w:rsidRPr="00697CA6" w:rsidRDefault="00225575" w:rsidP="00697CA6">
            <w:pPr>
              <w:spacing w:line="360" w:lineRule="auto"/>
              <w:jc w:val="both"/>
              <w:rPr>
                <w:noProof/>
                <w:color w:val="000000"/>
                <w:sz w:val="20"/>
                <w:szCs w:val="28"/>
              </w:rPr>
            </w:pPr>
            <w:r w:rsidRPr="00697CA6">
              <w:rPr>
                <w:noProof/>
                <w:color w:val="000000"/>
                <w:sz w:val="20"/>
                <w:szCs w:val="28"/>
              </w:rPr>
              <w:t>39,</w:t>
            </w:r>
            <w:r w:rsidR="00E56139" w:rsidRPr="00697CA6">
              <w:rPr>
                <w:noProof/>
                <w:color w:val="000000"/>
                <w:sz w:val="20"/>
                <w:szCs w:val="28"/>
              </w:rPr>
              <w:t>4</w:t>
            </w:r>
          </w:p>
        </w:tc>
        <w:tc>
          <w:tcPr>
            <w:tcW w:w="523" w:type="pct"/>
          </w:tcPr>
          <w:p w:rsidR="000400E3" w:rsidRPr="00697CA6" w:rsidRDefault="00225575" w:rsidP="00697CA6">
            <w:pPr>
              <w:spacing w:line="360" w:lineRule="auto"/>
              <w:jc w:val="both"/>
              <w:rPr>
                <w:noProof/>
                <w:color w:val="000000"/>
                <w:sz w:val="20"/>
                <w:szCs w:val="28"/>
              </w:rPr>
            </w:pPr>
            <w:r w:rsidRPr="00697CA6">
              <w:rPr>
                <w:noProof/>
                <w:color w:val="000000"/>
                <w:sz w:val="20"/>
                <w:szCs w:val="28"/>
              </w:rPr>
              <w:t>190</w:t>
            </w:r>
          </w:p>
        </w:tc>
        <w:tc>
          <w:tcPr>
            <w:tcW w:w="551" w:type="pct"/>
          </w:tcPr>
          <w:p w:rsidR="000400E3" w:rsidRPr="00697CA6" w:rsidRDefault="00BF0115" w:rsidP="00697CA6">
            <w:pPr>
              <w:spacing w:line="360" w:lineRule="auto"/>
              <w:jc w:val="both"/>
              <w:rPr>
                <w:noProof/>
                <w:color w:val="000000"/>
                <w:sz w:val="20"/>
                <w:szCs w:val="28"/>
              </w:rPr>
            </w:pPr>
            <w:r w:rsidRPr="00697CA6">
              <w:rPr>
                <w:noProof/>
                <w:color w:val="000000"/>
                <w:sz w:val="20"/>
                <w:szCs w:val="28"/>
              </w:rPr>
              <w:t>20</w:t>
            </w:r>
          </w:p>
        </w:tc>
        <w:tc>
          <w:tcPr>
            <w:tcW w:w="1405" w:type="pct"/>
          </w:tcPr>
          <w:p w:rsidR="000400E3" w:rsidRPr="00697CA6" w:rsidRDefault="00BF0115" w:rsidP="00697CA6">
            <w:pPr>
              <w:spacing w:line="360" w:lineRule="auto"/>
              <w:jc w:val="both"/>
              <w:rPr>
                <w:noProof/>
                <w:color w:val="000000"/>
                <w:sz w:val="20"/>
                <w:szCs w:val="28"/>
              </w:rPr>
            </w:pPr>
            <w:r w:rsidRPr="00697CA6">
              <w:rPr>
                <w:noProof/>
                <w:color w:val="000000"/>
                <w:sz w:val="20"/>
                <w:szCs w:val="28"/>
              </w:rPr>
              <w:t>Состояние животного вялое. Аппетит снижен,</w:t>
            </w:r>
            <w:r w:rsidR="00F77CA1" w:rsidRPr="00697CA6">
              <w:rPr>
                <w:noProof/>
                <w:color w:val="000000"/>
                <w:sz w:val="20"/>
                <w:szCs w:val="28"/>
              </w:rPr>
              <w:t xml:space="preserve"> </w:t>
            </w:r>
            <w:r w:rsidRPr="00697CA6">
              <w:rPr>
                <w:noProof/>
                <w:color w:val="000000"/>
                <w:sz w:val="20"/>
                <w:szCs w:val="28"/>
              </w:rPr>
              <w:t>потребность в воде отсутствует</w:t>
            </w:r>
            <w:r w:rsidR="00F77CA1" w:rsidRPr="00697CA6">
              <w:rPr>
                <w:noProof/>
                <w:color w:val="000000"/>
                <w:sz w:val="20"/>
                <w:szCs w:val="28"/>
              </w:rPr>
              <w:t xml:space="preserve">. </w:t>
            </w:r>
            <w:r w:rsidR="000400E3" w:rsidRPr="00697CA6">
              <w:rPr>
                <w:noProof/>
                <w:color w:val="000000"/>
                <w:sz w:val="20"/>
                <w:szCs w:val="28"/>
              </w:rPr>
              <w:t>Образовалась первичная фибринозная спайка в области шва. Шов отечный при пальпа-ции болезненный.</w:t>
            </w:r>
          </w:p>
        </w:tc>
        <w:tc>
          <w:tcPr>
            <w:tcW w:w="1751" w:type="pct"/>
          </w:tcPr>
          <w:p w:rsidR="005A352D" w:rsidRPr="00697CA6" w:rsidRDefault="005A352D" w:rsidP="00697CA6">
            <w:pPr>
              <w:spacing w:line="360" w:lineRule="auto"/>
              <w:jc w:val="both"/>
              <w:rPr>
                <w:noProof/>
                <w:color w:val="000000"/>
                <w:sz w:val="20"/>
                <w:szCs w:val="28"/>
              </w:rPr>
            </w:pPr>
            <w:r w:rsidRPr="00697CA6">
              <w:rPr>
                <w:noProof/>
                <w:color w:val="000000"/>
                <w:sz w:val="20"/>
                <w:szCs w:val="28"/>
              </w:rPr>
              <w:t>Rp: Sol. Emicidini 3ml</w:t>
            </w:r>
          </w:p>
          <w:p w:rsidR="005A352D" w:rsidRPr="00697CA6" w:rsidRDefault="005A352D" w:rsidP="00697CA6">
            <w:pPr>
              <w:spacing w:line="360" w:lineRule="auto"/>
              <w:jc w:val="both"/>
              <w:rPr>
                <w:noProof/>
                <w:color w:val="000000"/>
                <w:sz w:val="20"/>
                <w:szCs w:val="28"/>
              </w:rPr>
            </w:pPr>
            <w:r w:rsidRPr="00697CA6">
              <w:rPr>
                <w:noProof/>
                <w:color w:val="000000"/>
                <w:sz w:val="20"/>
                <w:szCs w:val="28"/>
              </w:rPr>
              <w:t>D.t.d. № 1 in ampulis</w:t>
            </w:r>
          </w:p>
          <w:p w:rsidR="005A352D" w:rsidRPr="00697CA6" w:rsidRDefault="005A352D" w:rsidP="00697CA6">
            <w:pPr>
              <w:spacing w:line="360" w:lineRule="auto"/>
              <w:jc w:val="both"/>
              <w:rPr>
                <w:noProof/>
                <w:color w:val="000000"/>
                <w:sz w:val="20"/>
                <w:szCs w:val="28"/>
              </w:rPr>
            </w:pPr>
            <w:r w:rsidRPr="00697CA6">
              <w:rPr>
                <w:noProof/>
                <w:color w:val="000000"/>
                <w:sz w:val="20"/>
                <w:szCs w:val="28"/>
              </w:rPr>
              <w:t>S. Собаке подкожно 1 ml на одну иъекцию.</w:t>
            </w:r>
          </w:p>
          <w:p w:rsidR="005A352D" w:rsidRPr="00697CA6" w:rsidRDefault="005A352D" w:rsidP="00697CA6">
            <w:pPr>
              <w:spacing w:line="360" w:lineRule="auto"/>
              <w:jc w:val="both"/>
              <w:rPr>
                <w:noProof/>
                <w:color w:val="000000"/>
                <w:sz w:val="20"/>
                <w:szCs w:val="28"/>
              </w:rPr>
            </w:pPr>
            <w:r w:rsidRPr="00697CA6">
              <w:rPr>
                <w:noProof/>
                <w:color w:val="000000"/>
                <w:sz w:val="20"/>
                <w:szCs w:val="28"/>
              </w:rPr>
              <w:t>#</w:t>
            </w:r>
          </w:p>
          <w:p w:rsidR="005A352D" w:rsidRPr="00697CA6" w:rsidRDefault="005A352D" w:rsidP="00697CA6">
            <w:pPr>
              <w:spacing w:line="360" w:lineRule="auto"/>
              <w:jc w:val="both"/>
              <w:rPr>
                <w:noProof/>
                <w:color w:val="000000"/>
                <w:sz w:val="20"/>
                <w:szCs w:val="28"/>
              </w:rPr>
            </w:pPr>
            <w:r w:rsidRPr="00697CA6">
              <w:rPr>
                <w:noProof/>
                <w:color w:val="000000"/>
                <w:sz w:val="20"/>
                <w:szCs w:val="28"/>
              </w:rPr>
              <w:t>Rp.: Gamaviti 100 ml</w:t>
            </w:r>
          </w:p>
          <w:p w:rsidR="005A352D" w:rsidRPr="00697CA6" w:rsidRDefault="005A352D" w:rsidP="00697CA6">
            <w:pPr>
              <w:spacing w:line="360" w:lineRule="auto"/>
              <w:jc w:val="both"/>
              <w:rPr>
                <w:noProof/>
                <w:color w:val="000000"/>
                <w:sz w:val="20"/>
                <w:szCs w:val="28"/>
              </w:rPr>
            </w:pPr>
            <w:r w:rsidRPr="00697CA6">
              <w:rPr>
                <w:noProof/>
                <w:color w:val="000000"/>
                <w:sz w:val="20"/>
                <w:szCs w:val="28"/>
              </w:rPr>
              <w:t>D.t.d. №1 in vitrum</w:t>
            </w:r>
          </w:p>
          <w:p w:rsidR="005A352D" w:rsidRPr="00697CA6" w:rsidRDefault="005A352D" w:rsidP="00697CA6">
            <w:pPr>
              <w:spacing w:line="360" w:lineRule="auto"/>
              <w:jc w:val="both"/>
              <w:rPr>
                <w:noProof/>
                <w:color w:val="000000"/>
                <w:sz w:val="20"/>
                <w:szCs w:val="28"/>
              </w:rPr>
            </w:pPr>
            <w:r w:rsidRPr="00697CA6">
              <w:rPr>
                <w:noProof/>
                <w:color w:val="000000"/>
                <w:sz w:val="20"/>
                <w:szCs w:val="28"/>
              </w:rPr>
              <w:t>S. Собаке на одну подкожную инъекцию 10ml.</w:t>
            </w:r>
          </w:p>
          <w:p w:rsidR="005A352D" w:rsidRPr="00697CA6" w:rsidRDefault="005A352D" w:rsidP="00697CA6">
            <w:pPr>
              <w:spacing w:line="360" w:lineRule="auto"/>
              <w:jc w:val="both"/>
              <w:rPr>
                <w:noProof/>
                <w:color w:val="000000"/>
                <w:sz w:val="20"/>
                <w:szCs w:val="28"/>
              </w:rPr>
            </w:pPr>
            <w:r w:rsidRPr="00697CA6">
              <w:rPr>
                <w:noProof/>
                <w:color w:val="000000"/>
                <w:sz w:val="20"/>
                <w:szCs w:val="28"/>
              </w:rPr>
              <w:t>#</w:t>
            </w:r>
          </w:p>
          <w:p w:rsidR="005A352D" w:rsidRPr="00697CA6" w:rsidRDefault="005A352D" w:rsidP="00697CA6">
            <w:pPr>
              <w:spacing w:line="360" w:lineRule="auto"/>
              <w:jc w:val="both"/>
              <w:rPr>
                <w:noProof/>
                <w:color w:val="000000"/>
                <w:sz w:val="20"/>
                <w:szCs w:val="28"/>
              </w:rPr>
            </w:pPr>
            <w:r w:rsidRPr="00697CA6">
              <w:rPr>
                <w:noProof/>
                <w:color w:val="000000"/>
                <w:sz w:val="20"/>
                <w:szCs w:val="28"/>
              </w:rPr>
              <w:t>Rp: Sol. Catozali 10%-100ml</w:t>
            </w:r>
          </w:p>
          <w:p w:rsidR="005A352D" w:rsidRPr="00697CA6" w:rsidRDefault="005A352D" w:rsidP="00697CA6">
            <w:pPr>
              <w:spacing w:line="360" w:lineRule="auto"/>
              <w:jc w:val="both"/>
              <w:rPr>
                <w:noProof/>
                <w:color w:val="000000"/>
                <w:sz w:val="20"/>
                <w:szCs w:val="28"/>
              </w:rPr>
            </w:pPr>
            <w:r w:rsidRPr="00697CA6">
              <w:rPr>
                <w:noProof/>
                <w:color w:val="000000"/>
                <w:sz w:val="20"/>
                <w:szCs w:val="28"/>
              </w:rPr>
              <w:t>D.t.d. №1 in vitrum</w:t>
            </w:r>
          </w:p>
          <w:p w:rsidR="005A352D" w:rsidRPr="00697CA6" w:rsidRDefault="005A352D" w:rsidP="00697CA6">
            <w:pPr>
              <w:spacing w:line="360" w:lineRule="auto"/>
              <w:jc w:val="both"/>
              <w:rPr>
                <w:noProof/>
                <w:color w:val="000000"/>
                <w:sz w:val="20"/>
                <w:szCs w:val="28"/>
              </w:rPr>
            </w:pPr>
            <w:r w:rsidRPr="00697CA6">
              <w:rPr>
                <w:noProof/>
                <w:color w:val="000000"/>
                <w:sz w:val="20"/>
                <w:szCs w:val="28"/>
              </w:rPr>
              <w:t xml:space="preserve">S. Собаке на одну подкожную инъекцию 4 ml один раз в день. </w:t>
            </w:r>
          </w:p>
          <w:p w:rsidR="005A352D" w:rsidRPr="00697CA6" w:rsidRDefault="005A352D" w:rsidP="00697CA6">
            <w:pPr>
              <w:spacing w:line="360" w:lineRule="auto"/>
              <w:jc w:val="both"/>
              <w:rPr>
                <w:noProof/>
                <w:color w:val="000000"/>
                <w:sz w:val="20"/>
                <w:szCs w:val="28"/>
              </w:rPr>
            </w:pPr>
            <w:r w:rsidRPr="00697CA6">
              <w:rPr>
                <w:noProof/>
                <w:color w:val="000000"/>
                <w:sz w:val="20"/>
                <w:szCs w:val="28"/>
              </w:rPr>
              <w:t>#</w:t>
            </w:r>
          </w:p>
          <w:p w:rsidR="00E87210" w:rsidRPr="00697CA6" w:rsidRDefault="005A352D" w:rsidP="00697CA6">
            <w:pPr>
              <w:spacing w:line="360" w:lineRule="auto"/>
              <w:jc w:val="both"/>
              <w:rPr>
                <w:noProof/>
                <w:color w:val="000000"/>
                <w:sz w:val="20"/>
                <w:szCs w:val="28"/>
              </w:rPr>
            </w:pPr>
            <w:r w:rsidRPr="00697CA6">
              <w:rPr>
                <w:noProof/>
                <w:color w:val="000000"/>
                <w:sz w:val="20"/>
                <w:szCs w:val="28"/>
              </w:rPr>
              <w:t xml:space="preserve">Rp.: Sol.Acidi Ascorbinici </w:t>
            </w:r>
          </w:p>
          <w:p w:rsidR="005A352D" w:rsidRPr="00697CA6" w:rsidRDefault="005A352D" w:rsidP="00697CA6">
            <w:pPr>
              <w:spacing w:line="360" w:lineRule="auto"/>
              <w:jc w:val="both"/>
              <w:rPr>
                <w:noProof/>
                <w:color w:val="000000"/>
                <w:sz w:val="20"/>
                <w:szCs w:val="28"/>
              </w:rPr>
            </w:pPr>
            <w:r w:rsidRPr="00697CA6">
              <w:rPr>
                <w:noProof/>
                <w:color w:val="000000"/>
                <w:sz w:val="20"/>
                <w:szCs w:val="28"/>
              </w:rPr>
              <w:t>5%-2ml</w:t>
            </w:r>
          </w:p>
          <w:p w:rsidR="005A352D" w:rsidRPr="00697CA6" w:rsidRDefault="005A352D" w:rsidP="00697CA6">
            <w:pPr>
              <w:spacing w:line="360" w:lineRule="auto"/>
              <w:jc w:val="both"/>
              <w:rPr>
                <w:noProof/>
                <w:color w:val="000000"/>
                <w:sz w:val="20"/>
                <w:szCs w:val="28"/>
              </w:rPr>
            </w:pPr>
            <w:r w:rsidRPr="00697CA6">
              <w:rPr>
                <w:noProof/>
                <w:color w:val="000000"/>
                <w:sz w:val="20"/>
                <w:szCs w:val="28"/>
              </w:rPr>
              <w:t>D.t.d. № 2 in amp.</w:t>
            </w:r>
          </w:p>
          <w:p w:rsidR="005A352D" w:rsidRPr="00697CA6" w:rsidRDefault="005A352D" w:rsidP="00697CA6">
            <w:pPr>
              <w:spacing w:line="360" w:lineRule="auto"/>
              <w:jc w:val="both"/>
              <w:rPr>
                <w:noProof/>
                <w:color w:val="000000"/>
                <w:sz w:val="20"/>
                <w:szCs w:val="28"/>
              </w:rPr>
            </w:pPr>
            <w:r w:rsidRPr="00697CA6">
              <w:rPr>
                <w:noProof/>
                <w:color w:val="000000"/>
                <w:sz w:val="20"/>
                <w:szCs w:val="28"/>
              </w:rPr>
              <w:t xml:space="preserve">S. Собаке на одну подкожную инъекцию 4 ml один раз в день. </w:t>
            </w:r>
          </w:p>
          <w:p w:rsidR="005A352D" w:rsidRPr="00697CA6" w:rsidRDefault="005A352D" w:rsidP="00697CA6">
            <w:pPr>
              <w:spacing w:line="360" w:lineRule="auto"/>
              <w:jc w:val="both"/>
              <w:rPr>
                <w:noProof/>
                <w:color w:val="000000"/>
                <w:sz w:val="20"/>
                <w:szCs w:val="28"/>
              </w:rPr>
            </w:pPr>
            <w:r w:rsidRPr="00697CA6">
              <w:rPr>
                <w:noProof/>
                <w:color w:val="000000"/>
                <w:sz w:val="20"/>
                <w:szCs w:val="28"/>
              </w:rPr>
              <w:t>#</w:t>
            </w:r>
          </w:p>
          <w:p w:rsidR="005A352D" w:rsidRPr="00697CA6" w:rsidRDefault="005A352D" w:rsidP="00697CA6">
            <w:pPr>
              <w:spacing w:line="360" w:lineRule="auto"/>
              <w:jc w:val="both"/>
              <w:rPr>
                <w:noProof/>
                <w:color w:val="000000"/>
                <w:sz w:val="20"/>
                <w:szCs w:val="28"/>
              </w:rPr>
            </w:pPr>
            <w:r w:rsidRPr="00697CA6">
              <w:rPr>
                <w:noProof/>
                <w:color w:val="000000"/>
                <w:sz w:val="20"/>
                <w:szCs w:val="28"/>
              </w:rPr>
              <w:t>Rp.: Sol. Dimedroli 1%-1 ml</w:t>
            </w:r>
          </w:p>
          <w:p w:rsidR="005A352D" w:rsidRPr="00697CA6" w:rsidRDefault="005A352D" w:rsidP="00697CA6">
            <w:pPr>
              <w:spacing w:line="360" w:lineRule="auto"/>
              <w:jc w:val="both"/>
              <w:rPr>
                <w:noProof/>
                <w:color w:val="000000"/>
                <w:sz w:val="20"/>
                <w:szCs w:val="28"/>
              </w:rPr>
            </w:pPr>
            <w:r w:rsidRPr="00697CA6">
              <w:rPr>
                <w:noProof/>
                <w:color w:val="000000"/>
                <w:sz w:val="20"/>
                <w:szCs w:val="28"/>
              </w:rPr>
              <w:t>D.t.d. №1 in amp.</w:t>
            </w:r>
          </w:p>
          <w:p w:rsidR="005A352D" w:rsidRPr="00697CA6" w:rsidRDefault="005A352D" w:rsidP="00697CA6">
            <w:pPr>
              <w:spacing w:line="360" w:lineRule="auto"/>
              <w:jc w:val="both"/>
              <w:rPr>
                <w:noProof/>
                <w:color w:val="000000"/>
                <w:sz w:val="20"/>
                <w:szCs w:val="28"/>
              </w:rPr>
            </w:pPr>
            <w:r w:rsidRPr="00697CA6">
              <w:rPr>
                <w:noProof/>
                <w:color w:val="000000"/>
                <w:sz w:val="20"/>
                <w:szCs w:val="28"/>
              </w:rPr>
              <w:t xml:space="preserve">S. Собаке на одну подкожную инъекцию 1 ml один раз в день. </w:t>
            </w:r>
          </w:p>
          <w:p w:rsidR="006B2E31" w:rsidRPr="00697CA6" w:rsidRDefault="006B2E31" w:rsidP="00697CA6">
            <w:pPr>
              <w:spacing w:line="360" w:lineRule="auto"/>
              <w:jc w:val="both"/>
              <w:rPr>
                <w:noProof/>
                <w:color w:val="000000"/>
                <w:sz w:val="20"/>
                <w:szCs w:val="28"/>
              </w:rPr>
            </w:pPr>
            <w:r w:rsidRPr="00697CA6">
              <w:rPr>
                <w:noProof/>
                <w:color w:val="000000"/>
                <w:sz w:val="20"/>
                <w:szCs w:val="28"/>
              </w:rPr>
              <w:t>#</w:t>
            </w:r>
          </w:p>
          <w:p w:rsidR="006B2E31" w:rsidRPr="00697CA6" w:rsidRDefault="006B2E31" w:rsidP="00697CA6">
            <w:pPr>
              <w:spacing w:line="360" w:lineRule="auto"/>
              <w:jc w:val="both"/>
              <w:rPr>
                <w:noProof/>
                <w:color w:val="000000"/>
                <w:sz w:val="20"/>
                <w:szCs w:val="28"/>
              </w:rPr>
            </w:pPr>
            <w:r w:rsidRPr="00697CA6">
              <w:rPr>
                <w:noProof/>
                <w:color w:val="000000"/>
                <w:sz w:val="20"/>
                <w:szCs w:val="28"/>
              </w:rPr>
              <w:t>Rp.: Sol. Amoksicilini 100ml</w:t>
            </w:r>
          </w:p>
          <w:p w:rsidR="006B2E31" w:rsidRPr="00697CA6" w:rsidRDefault="006B2E31" w:rsidP="00697CA6">
            <w:pPr>
              <w:spacing w:line="360" w:lineRule="auto"/>
              <w:jc w:val="both"/>
              <w:rPr>
                <w:noProof/>
                <w:color w:val="000000"/>
                <w:sz w:val="20"/>
                <w:szCs w:val="28"/>
              </w:rPr>
            </w:pPr>
            <w:r w:rsidRPr="00697CA6">
              <w:rPr>
                <w:noProof/>
                <w:color w:val="000000"/>
                <w:sz w:val="20"/>
                <w:szCs w:val="28"/>
              </w:rPr>
              <w:t>D.t.d. №1 in vitrum</w:t>
            </w:r>
          </w:p>
          <w:p w:rsidR="006B2E31" w:rsidRPr="00697CA6" w:rsidRDefault="006B2E31" w:rsidP="00697CA6">
            <w:pPr>
              <w:spacing w:line="360" w:lineRule="auto"/>
              <w:jc w:val="both"/>
              <w:rPr>
                <w:noProof/>
                <w:color w:val="000000"/>
                <w:sz w:val="20"/>
                <w:szCs w:val="28"/>
              </w:rPr>
            </w:pPr>
            <w:r w:rsidRPr="00697CA6">
              <w:rPr>
                <w:noProof/>
                <w:color w:val="000000"/>
                <w:sz w:val="20"/>
                <w:szCs w:val="28"/>
              </w:rPr>
              <w:t>S. Собаке на одну инъекцию 3 ml внутримышечно 1 раз в день.</w:t>
            </w:r>
          </w:p>
          <w:p w:rsidR="005A352D" w:rsidRPr="00697CA6" w:rsidRDefault="005A352D" w:rsidP="00697CA6">
            <w:pPr>
              <w:spacing w:line="360" w:lineRule="auto"/>
              <w:jc w:val="both"/>
              <w:rPr>
                <w:noProof/>
                <w:color w:val="000000"/>
                <w:sz w:val="20"/>
                <w:szCs w:val="28"/>
              </w:rPr>
            </w:pPr>
            <w:r w:rsidRPr="00697CA6">
              <w:rPr>
                <w:noProof/>
                <w:color w:val="000000"/>
                <w:sz w:val="20"/>
                <w:szCs w:val="28"/>
              </w:rPr>
              <w:t>#</w:t>
            </w:r>
          </w:p>
          <w:p w:rsidR="00E87210" w:rsidRPr="00697CA6" w:rsidRDefault="005A352D" w:rsidP="00697CA6">
            <w:pPr>
              <w:spacing w:line="360" w:lineRule="auto"/>
              <w:jc w:val="both"/>
              <w:rPr>
                <w:noProof/>
                <w:color w:val="000000"/>
                <w:sz w:val="20"/>
                <w:szCs w:val="28"/>
              </w:rPr>
            </w:pPr>
            <w:r w:rsidRPr="00697CA6">
              <w:rPr>
                <w:noProof/>
                <w:color w:val="000000"/>
                <w:sz w:val="20"/>
                <w:szCs w:val="28"/>
              </w:rPr>
              <w:t>Rp.:Terramecini Aerosoli spraes</w:t>
            </w:r>
          </w:p>
          <w:p w:rsidR="005A352D" w:rsidRPr="00697CA6" w:rsidRDefault="005A352D" w:rsidP="00697CA6">
            <w:pPr>
              <w:spacing w:line="360" w:lineRule="auto"/>
              <w:jc w:val="both"/>
              <w:rPr>
                <w:noProof/>
                <w:color w:val="000000"/>
                <w:sz w:val="20"/>
                <w:szCs w:val="28"/>
              </w:rPr>
            </w:pPr>
            <w:r w:rsidRPr="00697CA6">
              <w:rPr>
                <w:noProof/>
                <w:color w:val="000000"/>
                <w:sz w:val="20"/>
                <w:szCs w:val="28"/>
              </w:rPr>
              <w:t>150 ml</w:t>
            </w:r>
          </w:p>
          <w:p w:rsidR="005A352D" w:rsidRPr="00697CA6" w:rsidRDefault="005A352D" w:rsidP="00697CA6">
            <w:pPr>
              <w:spacing w:line="360" w:lineRule="auto"/>
              <w:jc w:val="both"/>
              <w:rPr>
                <w:noProof/>
                <w:color w:val="000000"/>
                <w:sz w:val="20"/>
                <w:szCs w:val="28"/>
              </w:rPr>
            </w:pPr>
            <w:r w:rsidRPr="00697CA6">
              <w:rPr>
                <w:noProof/>
                <w:color w:val="000000"/>
                <w:sz w:val="20"/>
                <w:szCs w:val="28"/>
              </w:rPr>
              <w:t>D.t.d. №1 in vitrum</w:t>
            </w:r>
          </w:p>
          <w:p w:rsidR="005A352D" w:rsidRPr="00697CA6" w:rsidRDefault="005A352D" w:rsidP="00697CA6">
            <w:pPr>
              <w:spacing w:line="360" w:lineRule="auto"/>
              <w:jc w:val="both"/>
              <w:rPr>
                <w:noProof/>
                <w:color w:val="000000"/>
                <w:sz w:val="20"/>
                <w:szCs w:val="28"/>
              </w:rPr>
            </w:pPr>
            <w:r w:rsidRPr="00697CA6">
              <w:rPr>
                <w:noProof/>
                <w:color w:val="000000"/>
                <w:sz w:val="20"/>
                <w:szCs w:val="28"/>
              </w:rPr>
              <w:t>S. Собаке наружно для обработки шва.</w:t>
            </w:r>
          </w:p>
          <w:p w:rsidR="000400E3" w:rsidRPr="00697CA6" w:rsidRDefault="000400E3" w:rsidP="00697CA6">
            <w:pPr>
              <w:spacing w:line="360" w:lineRule="auto"/>
              <w:jc w:val="both"/>
              <w:rPr>
                <w:noProof/>
                <w:color w:val="000000"/>
                <w:sz w:val="20"/>
                <w:szCs w:val="28"/>
              </w:rPr>
            </w:pPr>
            <w:r w:rsidRPr="00697CA6">
              <w:rPr>
                <w:noProof/>
                <w:color w:val="000000"/>
                <w:sz w:val="20"/>
                <w:szCs w:val="28"/>
              </w:rPr>
              <w:t>Рекомендуется придерживаться диеты.</w:t>
            </w:r>
          </w:p>
        </w:tc>
      </w:tr>
      <w:tr w:rsidR="000400E3" w:rsidRPr="00697CA6" w:rsidTr="00697CA6">
        <w:trPr>
          <w:trHeight w:val="23"/>
        </w:trPr>
        <w:tc>
          <w:tcPr>
            <w:tcW w:w="420" w:type="pct"/>
          </w:tcPr>
          <w:p w:rsidR="000400E3" w:rsidRPr="00697CA6" w:rsidRDefault="000400E3" w:rsidP="00697CA6">
            <w:pPr>
              <w:spacing w:line="360" w:lineRule="auto"/>
              <w:jc w:val="both"/>
              <w:rPr>
                <w:noProof/>
                <w:color w:val="000000"/>
                <w:sz w:val="20"/>
                <w:szCs w:val="28"/>
              </w:rPr>
            </w:pPr>
            <w:r w:rsidRPr="00697CA6">
              <w:rPr>
                <w:noProof/>
                <w:color w:val="000000"/>
                <w:sz w:val="20"/>
                <w:szCs w:val="28"/>
              </w:rPr>
              <w:t>02.05</w:t>
            </w:r>
          </w:p>
        </w:tc>
        <w:tc>
          <w:tcPr>
            <w:tcW w:w="350" w:type="pct"/>
          </w:tcPr>
          <w:p w:rsidR="000400E3" w:rsidRPr="00697CA6" w:rsidRDefault="001549EB" w:rsidP="00697CA6">
            <w:pPr>
              <w:spacing w:line="360" w:lineRule="auto"/>
              <w:jc w:val="both"/>
              <w:rPr>
                <w:noProof/>
                <w:color w:val="000000"/>
                <w:sz w:val="20"/>
                <w:szCs w:val="28"/>
              </w:rPr>
            </w:pPr>
            <w:r w:rsidRPr="00697CA6">
              <w:rPr>
                <w:noProof/>
                <w:color w:val="000000"/>
                <w:sz w:val="20"/>
                <w:szCs w:val="28"/>
              </w:rPr>
              <w:t>39,4</w:t>
            </w:r>
          </w:p>
        </w:tc>
        <w:tc>
          <w:tcPr>
            <w:tcW w:w="523" w:type="pct"/>
          </w:tcPr>
          <w:p w:rsidR="000400E3" w:rsidRPr="00697CA6" w:rsidRDefault="001549EB" w:rsidP="00697CA6">
            <w:pPr>
              <w:spacing w:line="360" w:lineRule="auto"/>
              <w:jc w:val="both"/>
              <w:rPr>
                <w:noProof/>
                <w:color w:val="000000"/>
                <w:sz w:val="20"/>
                <w:szCs w:val="28"/>
              </w:rPr>
            </w:pPr>
            <w:r w:rsidRPr="00697CA6">
              <w:rPr>
                <w:noProof/>
                <w:color w:val="000000"/>
                <w:sz w:val="20"/>
                <w:szCs w:val="28"/>
              </w:rPr>
              <w:t>185</w:t>
            </w:r>
          </w:p>
        </w:tc>
        <w:tc>
          <w:tcPr>
            <w:tcW w:w="551" w:type="pct"/>
          </w:tcPr>
          <w:p w:rsidR="000400E3" w:rsidRPr="00697CA6" w:rsidRDefault="001549EB" w:rsidP="00697CA6">
            <w:pPr>
              <w:spacing w:line="360" w:lineRule="auto"/>
              <w:jc w:val="both"/>
              <w:rPr>
                <w:noProof/>
                <w:color w:val="000000"/>
                <w:sz w:val="20"/>
                <w:szCs w:val="28"/>
              </w:rPr>
            </w:pPr>
            <w:r w:rsidRPr="00697CA6">
              <w:rPr>
                <w:noProof/>
                <w:color w:val="000000"/>
                <w:sz w:val="20"/>
                <w:szCs w:val="28"/>
              </w:rPr>
              <w:t>19</w:t>
            </w:r>
          </w:p>
        </w:tc>
        <w:tc>
          <w:tcPr>
            <w:tcW w:w="1405" w:type="pct"/>
          </w:tcPr>
          <w:p w:rsidR="000400E3" w:rsidRPr="00697CA6" w:rsidRDefault="001549EB" w:rsidP="00697CA6">
            <w:pPr>
              <w:spacing w:line="360" w:lineRule="auto"/>
              <w:jc w:val="both"/>
              <w:rPr>
                <w:noProof/>
                <w:color w:val="000000"/>
                <w:sz w:val="20"/>
                <w:szCs w:val="28"/>
              </w:rPr>
            </w:pPr>
            <w:r w:rsidRPr="00697CA6">
              <w:rPr>
                <w:noProof/>
                <w:color w:val="000000"/>
                <w:sz w:val="20"/>
                <w:szCs w:val="28"/>
              </w:rPr>
              <w:t>Состояние животного вялое. Аппетит снижен, потребность в воде отсутствует.</w:t>
            </w:r>
            <w:r w:rsidR="000400E3" w:rsidRPr="00697CA6">
              <w:rPr>
                <w:noProof/>
                <w:color w:val="000000"/>
                <w:sz w:val="20"/>
                <w:szCs w:val="28"/>
              </w:rPr>
              <w:t xml:space="preserve"> Шов </w:t>
            </w:r>
            <w:r w:rsidR="005C41D5" w:rsidRPr="00697CA6">
              <w:rPr>
                <w:noProof/>
                <w:color w:val="000000"/>
                <w:sz w:val="20"/>
                <w:szCs w:val="28"/>
              </w:rPr>
              <w:t xml:space="preserve">при пальпации </w:t>
            </w:r>
            <w:r w:rsidR="000400E3" w:rsidRPr="00697CA6">
              <w:rPr>
                <w:noProof/>
                <w:color w:val="000000"/>
                <w:sz w:val="20"/>
                <w:szCs w:val="28"/>
              </w:rPr>
              <w:t xml:space="preserve">болезненный, </w:t>
            </w:r>
            <w:r w:rsidRPr="00697CA6">
              <w:rPr>
                <w:noProof/>
                <w:color w:val="000000"/>
                <w:sz w:val="20"/>
                <w:szCs w:val="28"/>
              </w:rPr>
              <w:t xml:space="preserve">отечный. </w:t>
            </w:r>
          </w:p>
        </w:tc>
        <w:tc>
          <w:tcPr>
            <w:tcW w:w="1751" w:type="pct"/>
          </w:tcPr>
          <w:p w:rsidR="00796DC5" w:rsidRPr="00697CA6" w:rsidRDefault="00796DC5" w:rsidP="00697CA6">
            <w:pPr>
              <w:spacing w:line="360" w:lineRule="auto"/>
              <w:jc w:val="both"/>
              <w:rPr>
                <w:noProof/>
                <w:color w:val="000000"/>
                <w:sz w:val="20"/>
                <w:szCs w:val="28"/>
              </w:rPr>
            </w:pPr>
            <w:r w:rsidRPr="00697CA6">
              <w:rPr>
                <w:noProof/>
                <w:color w:val="000000"/>
                <w:sz w:val="20"/>
                <w:szCs w:val="28"/>
              </w:rPr>
              <w:t>Rp: Sol. Emicidini 3ml</w:t>
            </w:r>
          </w:p>
          <w:p w:rsidR="00796DC5" w:rsidRPr="00697CA6" w:rsidRDefault="00796DC5" w:rsidP="00697CA6">
            <w:pPr>
              <w:spacing w:line="360" w:lineRule="auto"/>
              <w:jc w:val="both"/>
              <w:rPr>
                <w:noProof/>
                <w:color w:val="000000"/>
                <w:sz w:val="20"/>
                <w:szCs w:val="28"/>
              </w:rPr>
            </w:pPr>
            <w:r w:rsidRPr="00697CA6">
              <w:rPr>
                <w:noProof/>
                <w:color w:val="000000"/>
                <w:sz w:val="20"/>
                <w:szCs w:val="28"/>
              </w:rPr>
              <w:t>D.t.d. № 1 in ampulis</w:t>
            </w:r>
          </w:p>
          <w:p w:rsidR="00796DC5" w:rsidRPr="00697CA6" w:rsidRDefault="00796DC5" w:rsidP="00697CA6">
            <w:pPr>
              <w:spacing w:line="360" w:lineRule="auto"/>
              <w:jc w:val="both"/>
              <w:rPr>
                <w:noProof/>
                <w:color w:val="000000"/>
                <w:sz w:val="20"/>
                <w:szCs w:val="28"/>
              </w:rPr>
            </w:pPr>
            <w:r w:rsidRPr="00697CA6">
              <w:rPr>
                <w:noProof/>
                <w:color w:val="000000"/>
                <w:sz w:val="20"/>
                <w:szCs w:val="28"/>
              </w:rPr>
              <w:t>S. Собаке подкожно 1 ml на одну иъекцию.</w:t>
            </w:r>
          </w:p>
          <w:p w:rsidR="00796DC5" w:rsidRPr="00697CA6" w:rsidRDefault="00796DC5" w:rsidP="00697CA6">
            <w:pPr>
              <w:spacing w:line="360" w:lineRule="auto"/>
              <w:jc w:val="both"/>
              <w:rPr>
                <w:noProof/>
                <w:color w:val="000000"/>
                <w:sz w:val="20"/>
                <w:szCs w:val="28"/>
              </w:rPr>
            </w:pPr>
            <w:r w:rsidRPr="00697CA6">
              <w:rPr>
                <w:noProof/>
                <w:color w:val="000000"/>
                <w:sz w:val="20"/>
                <w:szCs w:val="28"/>
              </w:rPr>
              <w:t>#</w:t>
            </w:r>
          </w:p>
          <w:p w:rsidR="00796DC5" w:rsidRPr="00697CA6" w:rsidRDefault="00796DC5" w:rsidP="00697CA6">
            <w:pPr>
              <w:spacing w:line="360" w:lineRule="auto"/>
              <w:jc w:val="both"/>
              <w:rPr>
                <w:noProof/>
                <w:color w:val="000000"/>
                <w:sz w:val="20"/>
                <w:szCs w:val="28"/>
              </w:rPr>
            </w:pPr>
            <w:r w:rsidRPr="00697CA6">
              <w:rPr>
                <w:noProof/>
                <w:color w:val="000000"/>
                <w:sz w:val="20"/>
                <w:szCs w:val="28"/>
              </w:rPr>
              <w:t>Rp.: Gamaviti 100 ml</w:t>
            </w:r>
          </w:p>
          <w:p w:rsidR="00796DC5" w:rsidRPr="00697CA6" w:rsidRDefault="00796DC5" w:rsidP="00697CA6">
            <w:pPr>
              <w:spacing w:line="360" w:lineRule="auto"/>
              <w:jc w:val="both"/>
              <w:rPr>
                <w:noProof/>
                <w:color w:val="000000"/>
                <w:sz w:val="20"/>
                <w:szCs w:val="28"/>
              </w:rPr>
            </w:pPr>
            <w:r w:rsidRPr="00697CA6">
              <w:rPr>
                <w:noProof/>
                <w:color w:val="000000"/>
                <w:sz w:val="20"/>
                <w:szCs w:val="28"/>
              </w:rPr>
              <w:t>D.t.d. №1 in vitrum</w:t>
            </w:r>
          </w:p>
          <w:p w:rsidR="00796DC5" w:rsidRPr="00697CA6" w:rsidRDefault="00796DC5" w:rsidP="00697CA6">
            <w:pPr>
              <w:spacing w:line="360" w:lineRule="auto"/>
              <w:jc w:val="both"/>
              <w:rPr>
                <w:noProof/>
                <w:color w:val="000000"/>
                <w:sz w:val="20"/>
                <w:szCs w:val="28"/>
              </w:rPr>
            </w:pPr>
            <w:r w:rsidRPr="00697CA6">
              <w:rPr>
                <w:noProof/>
                <w:color w:val="000000"/>
                <w:sz w:val="20"/>
                <w:szCs w:val="28"/>
              </w:rPr>
              <w:t>S. Собаке на одну подкожную инъекцию 10ml.</w:t>
            </w:r>
          </w:p>
          <w:p w:rsidR="00796DC5" w:rsidRPr="00697CA6" w:rsidRDefault="00796DC5" w:rsidP="00697CA6">
            <w:pPr>
              <w:spacing w:line="360" w:lineRule="auto"/>
              <w:jc w:val="both"/>
              <w:rPr>
                <w:noProof/>
                <w:color w:val="000000"/>
                <w:sz w:val="20"/>
                <w:szCs w:val="28"/>
              </w:rPr>
            </w:pPr>
            <w:r w:rsidRPr="00697CA6">
              <w:rPr>
                <w:noProof/>
                <w:color w:val="000000"/>
                <w:sz w:val="20"/>
                <w:szCs w:val="28"/>
              </w:rPr>
              <w:t>#</w:t>
            </w:r>
          </w:p>
          <w:p w:rsidR="00796DC5" w:rsidRPr="00697CA6" w:rsidRDefault="00796DC5" w:rsidP="00697CA6">
            <w:pPr>
              <w:spacing w:line="360" w:lineRule="auto"/>
              <w:jc w:val="both"/>
              <w:rPr>
                <w:noProof/>
                <w:color w:val="000000"/>
                <w:sz w:val="20"/>
                <w:szCs w:val="28"/>
              </w:rPr>
            </w:pPr>
            <w:r w:rsidRPr="00697CA6">
              <w:rPr>
                <w:noProof/>
                <w:color w:val="000000"/>
                <w:sz w:val="20"/>
                <w:szCs w:val="28"/>
              </w:rPr>
              <w:t>Rp: Sol. Catozali 10%-100ml</w:t>
            </w:r>
          </w:p>
          <w:p w:rsidR="00796DC5" w:rsidRPr="00697CA6" w:rsidRDefault="00796DC5" w:rsidP="00697CA6">
            <w:pPr>
              <w:spacing w:line="360" w:lineRule="auto"/>
              <w:jc w:val="both"/>
              <w:rPr>
                <w:noProof/>
                <w:color w:val="000000"/>
                <w:sz w:val="20"/>
                <w:szCs w:val="28"/>
              </w:rPr>
            </w:pPr>
            <w:r w:rsidRPr="00697CA6">
              <w:rPr>
                <w:noProof/>
                <w:color w:val="000000"/>
                <w:sz w:val="20"/>
                <w:szCs w:val="28"/>
              </w:rPr>
              <w:t>D.t.d. №1 in vitrum</w:t>
            </w:r>
          </w:p>
          <w:p w:rsidR="00796DC5" w:rsidRPr="00697CA6" w:rsidRDefault="00796DC5" w:rsidP="00697CA6">
            <w:pPr>
              <w:spacing w:line="360" w:lineRule="auto"/>
              <w:jc w:val="both"/>
              <w:rPr>
                <w:noProof/>
                <w:color w:val="000000"/>
                <w:sz w:val="20"/>
                <w:szCs w:val="28"/>
              </w:rPr>
            </w:pPr>
            <w:r w:rsidRPr="00697CA6">
              <w:rPr>
                <w:noProof/>
                <w:color w:val="000000"/>
                <w:sz w:val="20"/>
                <w:szCs w:val="28"/>
              </w:rPr>
              <w:t xml:space="preserve">S. Собаке на одну подкожную инъекцию 4 ml один раз в день. </w:t>
            </w:r>
          </w:p>
          <w:p w:rsidR="00796DC5" w:rsidRPr="00697CA6" w:rsidRDefault="00796DC5" w:rsidP="00697CA6">
            <w:pPr>
              <w:spacing w:line="360" w:lineRule="auto"/>
              <w:jc w:val="both"/>
              <w:rPr>
                <w:noProof/>
                <w:color w:val="000000"/>
                <w:sz w:val="20"/>
                <w:szCs w:val="28"/>
              </w:rPr>
            </w:pPr>
            <w:r w:rsidRPr="00697CA6">
              <w:rPr>
                <w:noProof/>
                <w:color w:val="000000"/>
                <w:sz w:val="20"/>
                <w:szCs w:val="28"/>
              </w:rPr>
              <w:t>#</w:t>
            </w:r>
          </w:p>
          <w:p w:rsidR="00E87210" w:rsidRPr="00697CA6" w:rsidRDefault="00796DC5" w:rsidP="00697CA6">
            <w:pPr>
              <w:spacing w:line="360" w:lineRule="auto"/>
              <w:jc w:val="both"/>
              <w:rPr>
                <w:noProof/>
                <w:color w:val="000000"/>
                <w:sz w:val="20"/>
                <w:szCs w:val="28"/>
              </w:rPr>
            </w:pPr>
            <w:r w:rsidRPr="00697CA6">
              <w:rPr>
                <w:noProof/>
                <w:color w:val="000000"/>
                <w:sz w:val="20"/>
                <w:szCs w:val="28"/>
              </w:rPr>
              <w:t xml:space="preserve">Rp.: Sol.Acidi Ascorbinici </w:t>
            </w:r>
          </w:p>
          <w:p w:rsidR="00796DC5" w:rsidRPr="00697CA6" w:rsidRDefault="00796DC5" w:rsidP="00697CA6">
            <w:pPr>
              <w:spacing w:line="360" w:lineRule="auto"/>
              <w:jc w:val="both"/>
              <w:rPr>
                <w:noProof/>
                <w:color w:val="000000"/>
                <w:sz w:val="20"/>
                <w:szCs w:val="28"/>
              </w:rPr>
            </w:pPr>
            <w:r w:rsidRPr="00697CA6">
              <w:rPr>
                <w:noProof/>
                <w:color w:val="000000"/>
                <w:sz w:val="20"/>
                <w:szCs w:val="28"/>
              </w:rPr>
              <w:t>5%-2ml</w:t>
            </w:r>
          </w:p>
          <w:p w:rsidR="00796DC5" w:rsidRPr="00697CA6" w:rsidRDefault="00796DC5" w:rsidP="00697CA6">
            <w:pPr>
              <w:spacing w:line="360" w:lineRule="auto"/>
              <w:jc w:val="both"/>
              <w:rPr>
                <w:noProof/>
                <w:color w:val="000000"/>
                <w:sz w:val="20"/>
                <w:szCs w:val="28"/>
              </w:rPr>
            </w:pPr>
            <w:r w:rsidRPr="00697CA6">
              <w:rPr>
                <w:noProof/>
                <w:color w:val="000000"/>
                <w:sz w:val="20"/>
                <w:szCs w:val="28"/>
              </w:rPr>
              <w:t>D.t.d. № 2 in amp.</w:t>
            </w:r>
          </w:p>
          <w:p w:rsidR="00796DC5" w:rsidRPr="00697CA6" w:rsidRDefault="00796DC5" w:rsidP="00697CA6">
            <w:pPr>
              <w:spacing w:line="360" w:lineRule="auto"/>
              <w:jc w:val="both"/>
              <w:rPr>
                <w:noProof/>
                <w:color w:val="000000"/>
                <w:sz w:val="20"/>
                <w:szCs w:val="28"/>
              </w:rPr>
            </w:pPr>
            <w:r w:rsidRPr="00697CA6">
              <w:rPr>
                <w:noProof/>
                <w:color w:val="000000"/>
                <w:sz w:val="20"/>
                <w:szCs w:val="28"/>
              </w:rPr>
              <w:t xml:space="preserve">S. Собаке на одну подкожную инъекцию 4 ml один раз в день. </w:t>
            </w:r>
          </w:p>
          <w:p w:rsidR="00796DC5" w:rsidRPr="00697CA6" w:rsidRDefault="00796DC5" w:rsidP="00697CA6">
            <w:pPr>
              <w:spacing w:line="360" w:lineRule="auto"/>
              <w:jc w:val="both"/>
              <w:rPr>
                <w:noProof/>
                <w:color w:val="000000"/>
                <w:sz w:val="20"/>
                <w:szCs w:val="28"/>
              </w:rPr>
            </w:pPr>
            <w:r w:rsidRPr="00697CA6">
              <w:rPr>
                <w:noProof/>
                <w:color w:val="000000"/>
                <w:sz w:val="20"/>
                <w:szCs w:val="28"/>
              </w:rPr>
              <w:t>#</w:t>
            </w:r>
          </w:p>
          <w:p w:rsidR="00796DC5" w:rsidRPr="00697CA6" w:rsidRDefault="00796DC5" w:rsidP="00697CA6">
            <w:pPr>
              <w:spacing w:line="360" w:lineRule="auto"/>
              <w:jc w:val="both"/>
              <w:rPr>
                <w:noProof/>
                <w:color w:val="000000"/>
                <w:sz w:val="20"/>
                <w:szCs w:val="28"/>
              </w:rPr>
            </w:pPr>
            <w:r w:rsidRPr="00697CA6">
              <w:rPr>
                <w:noProof/>
                <w:color w:val="000000"/>
                <w:sz w:val="20"/>
                <w:szCs w:val="28"/>
              </w:rPr>
              <w:t>Rp.: Sol. Dimedroli 1%-1 ml</w:t>
            </w:r>
          </w:p>
          <w:p w:rsidR="00796DC5" w:rsidRPr="00697CA6" w:rsidRDefault="00796DC5" w:rsidP="00697CA6">
            <w:pPr>
              <w:spacing w:line="360" w:lineRule="auto"/>
              <w:jc w:val="both"/>
              <w:rPr>
                <w:noProof/>
                <w:color w:val="000000"/>
                <w:sz w:val="20"/>
                <w:szCs w:val="28"/>
              </w:rPr>
            </w:pPr>
            <w:r w:rsidRPr="00697CA6">
              <w:rPr>
                <w:noProof/>
                <w:color w:val="000000"/>
                <w:sz w:val="20"/>
                <w:szCs w:val="28"/>
              </w:rPr>
              <w:t>D.t.d. №1 in amp.</w:t>
            </w:r>
          </w:p>
          <w:p w:rsidR="00796DC5" w:rsidRPr="00697CA6" w:rsidRDefault="00796DC5" w:rsidP="00697CA6">
            <w:pPr>
              <w:spacing w:line="360" w:lineRule="auto"/>
              <w:jc w:val="both"/>
              <w:rPr>
                <w:noProof/>
                <w:color w:val="000000"/>
                <w:sz w:val="20"/>
                <w:szCs w:val="28"/>
              </w:rPr>
            </w:pPr>
            <w:r w:rsidRPr="00697CA6">
              <w:rPr>
                <w:noProof/>
                <w:color w:val="000000"/>
                <w:sz w:val="20"/>
                <w:szCs w:val="28"/>
              </w:rPr>
              <w:t xml:space="preserve">S. Собаке на одну подкожную инъекцию 1 ml один раз в день. </w:t>
            </w:r>
          </w:p>
          <w:p w:rsidR="00AE6FD3" w:rsidRPr="00697CA6" w:rsidRDefault="00AE6FD3" w:rsidP="00697CA6">
            <w:pPr>
              <w:spacing w:line="360" w:lineRule="auto"/>
              <w:jc w:val="both"/>
              <w:rPr>
                <w:noProof/>
                <w:color w:val="000000"/>
                <w:sz w:val="20"/>
                <w:szCs w:val="28"/>
              </w:rPr>
            </w:pPr>
            <w:r w:rsidRPr="00697CA6">
              <w:rPr>
                <w:noProof/>
                <w:color w:val="000000"/>
                <w:sz w:val="20"/>
                <w:szCs w:val="28"/>
              </w:rPr>
              <w:t>Rp.:Terramecini Aerosoli spraes150 ml</w:t>
            </w:r>
          </w:p>
          <w:p w:rsidR="00AE6FD3" w:rsidRPr="00697CA6" w:rsidRDefault="00AE6FD3" w:rsidP="00697CA6">
            <w:pPr>
              <w:spacing w:line="360" w:lineRule="auto"/>
              <w:jc w:val="both"/>
              <w:rPr>
                <w:noProof/>
                <w:color w:val="000000"/>
                <w:sz w:val="20"/>
                <w:szCs w:val="28"/>
              </w:rPr>
            </w:pPr>
            <w:r w:rsidRPr="00697CA6">
              <w:rPr>
                <w:noProof/>
                <w:color w:val="000000"/>
                <w:sz w:val="20"/>
                <w:szCs w:val="28"/>
              </w:rPr>
              <w:t>D.t.d. №1 in vitrum</w:t>
            </w:r>
          </w:p>
          <w:p w:rsidR="00796DC5" w:rsidRPr="00697CA6" w:rsidRDefault="00AE6FD3" w:rsidP="00697CA6">
            <w:pPr>
              <w:spacing w:line="360" w:lineRule="auto"/>
              <w:jc w:val="both"/>
              <w:rPr>
                <w:noProof/>
                <w:color w:val="000000"/>
                <w:sz w:val="20"/>
                <w:szCs w:val="28"/>
              </w:rPr>
            </w:pPr>
            <w:r w:rsidRPr="00697CA6">
              <w:rPr>
                <w:noProof/>
                <w:color w:val="000000"/>
                <w:sz w:val="20"/>
                <w:szCs w:val="28"/>
              </w:rPr>
              <w:t>S. Собаке наружно для обработки шва.</w:t>
            </w:r>
          </w:p>
          <w:p w:rsidR="001549EB" w:rsidRPr="00697CA6" w:rsidRDefault="000400E3" w:rsidP="00697CA6">
            <w:pPr>
              <w:spacing w:line="360" w:lineRule="auto"/>
              <w:jc w:val="both"/>
              <w:rPr>
                <w:noProof/>
                <w:color w:val="000000"/>
                <w:sz w:val="20"/>
                <w:szCs w:val="28"/>
              </w:rPr>
            </w:pPr>
            <w:r w:rsidRPr="00697CA6">
              <w:rPr>
                <w:noProof/>
                <w:color w:val="000000"/>
                <w:sz w:val="20"/>
                <w:szCs w:val="28"/>
              </w:rPr>
              <w:t>Рекомендуется придерживаться диеты.</w:t>
            </w:r>
          </w:p>
        </w:tc>
      </w:tr>
      <w:tr w:rsidR="00817F7C" w:rsidRPr="00697CA6" w:rsidTr="00697CA6">
        <w:trPr>
          <w:trHeight w:val="23"/>
        </w:trPr>
        <w:tc>
          <w:tcPr>
            <w:tcW w:w="420" w:type="pct"/>
          </w:tcPr>
          <w:p w:rsidR="00817F7C" w:rsidRPr="00697CA6" w:rsidRDefault="00817F7C" w:rsidP="00697CA6">
            <w:pPr>
              <w:spacing w:line="360" w:lineRule="auto"/>
              <w:jc w:val="both"/>
              <w:rPr>
                <w:noProof/>
                <w:color w:val="000000"/>
                <w:sz w:val="20"/>
                <w:szCs w:val="28"/>
              </w:rPr>
            </w:pPr>
            <w:r w:rsidRPr="00697CA6">
              <w:rPr>
                <w:noProof/>
                <w:color w:val="000000"/>
                <w:sz w:val="20"/>
                <w:szCs w:val="28"/>
              </w:rPr>
              <w:t>03.05</w:t>
            </w:r>
          </w:p>
        </w:tc>
        <w:tc>
          <w:tcPr>
            <w:tcW w:w="350" w:type="pct"/>
          </w:tcPr>
          <w:p w:rsidR="00817F7C" w:rsidRPr="00697CA6" w:rsidRDefault="00817F7C" w:rsidP="00697CA6">
            <w:pPr>
              <w:spacing w:line="360" w:lineRule="auto"/>
              <w:jc w:val="both"/>
              <w:rPr>
                <w:noProof/>
                <w:color w:val="000000"/>
                <w:sz w:val="20"/>
                <w:szCs w:val="28"/>
              </w:rPr>
            </w:pPr>
            <w:r w:rsidRPr="00697CA6">
              <w:rPr>
                <w:noProof/>
                <w:color w:val="000000"/>
                <w:sz w:val="20"/>
                <w:szCs w:val="28"/>
              </w:rPr>
              <w:t>39,1</w:t>
            </w:r>
          </w:p>
        </w:tc>
        <w:tc>
          <w:tcPr>
            <w:tcW w:w="523" w:type="pct"/>
          </w:tcPr>
          <w:p w:rsidR="00817F7C" w:rsidRPr="00697CA6" w:rsidRDefault="00817F7C" w:rsidP="00697CA6">
            <w:pPr>
              <w:spacing w:line="360" w:lineRule="auto"/>
              <w:jc w:val="both"/>
              <w:rPr>
                <w:noProof/>
                <w:color w:val="000000"/>
                <w:sz w:val="20"/>
                <w:szCs w:val="28"/>
              </w:rPr>
            </w:pPr>
            <w:r w:rsidRPr="00697CA6">
              <w:rPr>
                <w:noProof/>
                <w:color w:val="000000"/>
                <w:sz w:val="20"/>
                <w:szCs w:val="28"/>
              </w:rPr>
              <w:t>183</w:t>
            </w:r>
          </w:p>
        </w:tc>
        <w:tc>
          <w:tcPr>
            <w:tcW w:w="551" w:type="pct"/>
          </w:tcPr>
          <w:p w:rsidR="00817F7C" w:rsidRPr="00697CA6" w:rsidRDefault="00817F7C" w:rsidP="00697CA6">
            <w:pPr>
              <w:spacing w:line="360" w:lineRule="auto"/>
              <w:jc w:val="both"/>
              <w:rPr>
                <w:noProof/>
                <w:color w:val="000000"/>
                <w:sz w:val="20"/>
                <w:szCs w:val="28"/>
              </w:rPr>
            </w:pPr>
            <w:r w:rsidRPr="00697CA6">
              <w:rPr>
                <w:noProof/>
                <w:color w:val="000000"/>
                <w:sz w:val="20"/>
                <w:szCs w:val="28"/>
              </w:rPr>
              <w:t>20</w:t>
            </w:r>
          </w:p>
        </w:tc>
        <w:tc>
          <w:tcPr>
            <w:tcW w:w="1405" w:type="pct"/>
          </w:tcPr>
          <w:p w:rsidR="00817F7C" w:rsidRPr="00697CA6" w:rsidRDefault="00817F7C" w:rsidP="00697CA6">
            <w:pPr>
              <w:spacing w:line="360" w:lineRule="auto"/>
              <w:jc w:val="both"/>
              <w:rPr>
                <w:noProof/>
                <w:color w:val="000000"/>
                <w:sz w:val="20"/>
                <w:szCs w:val="28"/>
              </w:rPr>
            </w:pPr>
            <w:r w:rsidRPr="00697CA6">
              <w:rPr>
                <w:noProof/>
                <w:color w:val="000000"/>
                <w:sz w:val="20"/>
                <w:szCs w:val="28"/>
              </w:rPr>
              <w:t>Аппетит удовлетворительный, жажда появилась. Состояние собаки улучшилось. Шов болезненный, но отечность начала спадать.</w:t>
            </w:r>
          </w:p>
        </w:tc>
        <w:tc>
          <w:tcPr>
            <w:tcW w:w="1751" w:type="pct"/>
          </w:tcPr>
          <w:p w:rsidR="00817F7C" w:rsidRPr="00697CA6" w:rsidRDefault="00817F7C" w:rsidP="00697CA6">
            <w:pPr>
              <w:spacing w:line="360" w:lineRule="auto"/>
              <w:jc w:val="both"/>
              <w:rPr>
                <w:noProof/>
                <w:color w:val="000000"/>
                <w:sz w:val="20"/>
                <w:szCs w:val="28"/>
              </w:rPr>
            </w:pPr>
            <w:r w:rsidRPr="00697CA6">
              <w:rPr>
                <w:noProof/>
                <w:color w:val="000000"/>
                <w:sz w:val="20"/>
                <w:szCs w:val="28"/>
              </w:rPr>
              <w:t>Rp: Sol. Emicidini 3ml</w:t>
            </w:r>
          </w:p>
          <w:p w:rsidR="00817F7C" w:rsidRPr="00697CA6" w:rsidRDefault="00817F7C" w:rsidP="00697CA6">
            <w:pPr>
              <w:spacing w:line="360" w:lineRule="auto"/>
              <w:jc w:val="both"/>
              <w:rPr>
                <w:noProof/>
                <w:color w:val="000000"/>
                <w:sz w:val="20"/>
                <w:szCs w:val="28"/>
              </w:rPr>
            </w:pPr>
            <w:r w:rsidRPr="00697CA6">
              <w:rPr>
                <w:noProof/>
                <w:color w:val="000000"/>
                <w:sz w:val="20"/>
                <w:szCs w:val="28"/>
              </w:rPr>
              <w:t>D.t.d. № 1 in ampulis</w:t>
            </w:r>
          </w:p>
          <w:p w:rsidR="00817F7C" w:rsidRPr="00697CA6" w:rsidRDefault="00817F7C" w:rsidP="00697CA6">
            <w:pPr>
              <w:spacing w:line="360" w:lineRule="auto"/>
              <w:jc w:val="both"/>
              <w:rPr>
                <w:noProof/>
                <w:color w:val="000000"/>
                <w:sz w:val="20"/>
                <w:szCs w:val="28"/>
              </w:rPr>
            </w:pPr>
            <w:r w:rsidRPr="00697CA6">
              <w:rPr>
                <w:noProof/>
                <w:color w:val="000000"/>
                <w:sz w:val="20"/>
                <w:szCs w:val="28"/>
              </w:rPr>
              <w:t>S. Собаке подкожно 1 ml на одну иъекцию.</w:t>
            </w:r>
          </w:p>
          <w:p w:rsidR="00817F7C" w:rsidRPr="00697CA6" w:rsidRDefault="00817F7C" w:rsidP="00697CA6">
            <w:pPr>
              <w:spacing w:line="360" w:lineRule="auto"/>
              <w:jc w:val="both"/>
              <w:rPr>
                <w:noProof/>
                <w:color w:val="000000"/>
                <w:sz w:val="20"/>
                <w:szCs w:val="28"/>
              </w:rPr>
            </w:pPr>
            <w:r w:rsidRPr="00697CA6">
              <w:rPr>
                <w:noProof/>
                <w:color w:val="000000"/>
                <w:sz w:val="20"/>
                <w:szCs w:val="28"/>
              </w:rPr>
              <w:t>#</w:t>
            </w:r>
          </w:p>
          <w:p w:rsidR="00817F7C" w:rsidRPr="00697CA6" w:rsidRDefault="00817F7C" w:rsidP="00697CA6">
            <w:pPr>
              <w:spacing w:line="360" w:lineRule="auto"/>
              <w:jc w:val="both"/>
              <w:rPr>
                <w:noProof/>
                <w:color w:val="000000"/>
                <w:sz w:val="20"/>
                <w:szCs w:val="28"/>
              </w:rPr>
            </w:pPr>
            <w:r w:rsidRPr="00697CA6">
              <w:rPr>
                <w:noProof/>
                <w:color w:val="000000"/>
                <w:sz w:val="20"/>
                <w:szCs w:val="28"/>
              </w:rPr>
              <w:t>Rp.: Gamaviti 100 ml</w:t>
            </w:r>
          </w:p>
          <w:p w:rsidR="00817F7C" w:rsidRPr="00697CA6" w:rsidRDefault="00817F7C" w:rsidP="00697CA6">
            <w:pPr>
              <w:spacing w:line="360" w:lineRule="auto"/>
              <w:jc w:val="both"/>
              <w:rPr>
                <w:noProof/>
                <w:color w:val="000000"/>
                <w:sz w:val="20"/>
                <w:szCs w:val="28"/>
              </w:rPr>
            </w:pPr>
            <w:r w:rsidRPr="00697CA6">
              <w:rPr>
                <w:noProof/>
                <w:color w:val="000000"/>
                <w:sz w:val="20"/>
                <w:szCs w:val="28"/>
              </w:rPr>
              <w:t>D.t.d. №1 in vitrum</w:t>
            </w:r>
          </w:p>
          <w:p w:rsidR="00817F7C" w:rsidRPr="00697CA6" w:rsidRDefault="00817F7C" w:rsidP="00697CA6">
            <w:pPr>
              <w:spacing w:line="360" w:lineRule="auto"/>
              <w:jc w:val="both"/>
              <w:rPr>
                <w:noProof/>
                <w:color w:val="000000"/>
                <w:sz w:val="20"/>
                <w:szCs w:val="28"/>
              </w:rPr>
            </w:pPr>
            <w:r w:rsidRPr="00697CA6">
              <w:rPr>
                <w:noProof/>
                <w:color w:val="000000"/>
                <w:sz w:val="20"/>
                <w:szCs w:val="28"/>
              </w:rPr>
              <w:t>S. Собаке на одну подкожную инъекцию 10ml.</w:t>
            </w:r>
          </w:p>
          <w:p w:rsidR="00817F7C" w:rsidRPr="00697CA6" w:rsidRDefault="00817F7C" w:rsidP="00697CA6">
            <w:pPr>
              <w:spacing w:line="360" w:lineRule="auto"/>
              <w:jc w:val="both"/>
              <w:rPr>
                <w:noProof/>
                <w:color w:val="000000"/>
                <w:sz w:val="20"/>
                <w:szCs w:val="28"/>
              </w:rPr>
            </w:pPr>
            <w:r w:rsidRPr="00697CA6">
              <w:rPr>
                <w:noProof/>
                <w:color w:val="000000"/>
                <w:sz w:val="20"/>
                <w:szCs w:val="28"/>
              </w:rPr>
              <w:t>#</w:t>
            </w:r>
          </w:p>
          <w:p w:rsidR="00817F7C" w:rsidRPr="00697CA6" w:rsidRDefault="00817F7C" w:rsidP="00697CA6">
            <w:pPr>
              <w:spacing w:line="360" w:lineRule="auto"/>
              <w:jc w:val="both"/>
              <w:rPr>
                <w:noProof/>
                <w:color w:val="000000"/>
                <w:sz w:val="20"/>
                <w:szCs w:val="28"/>
              </w:rPr>
            </w:pPr>
            <w:r w:rsidRPr="00697CA6">
              <w:rPr>
                <w:noProof/>
                <w:color w:val="000000"/>
                <w:sz w:val="20"/>
                <w:szCs w:val="28"/>
              </w:rPr>
              <w:t>Rp: Sol. Catozali 10%-100ml</w:t>
            </w:r>
          </w:p>
          <w:p w:rsidR="00817F7C" w:rsidRPr="00697CA6" w:rsidRDefault="00817F7C" w:rsidP="00697CA6">
            <w:pPr>
              <w:spacing w:line="360" w:lineRule="auto"/>
              <w:jc w:val="both"/>
              <w:rPr>
                <w:noProof/>
                <w:color w:val="000000"/>
                <w:sz w:val="20"/>
                <w:szCs w:val="28"/>
              </w:rPr>
            </w:pPr>
            <w:r w:rsidRPr="00697CA6">
              <w:rPr>
                <w:noProof/>
                <w:color w:val="000000"/>
                <w:sz w:val="20"/>
                <w:szCs w:val="28"/>
              </w:rPr>
              <w:t>D.t.d. №1 in vitrum</w:t>
            </w:r>
          </w:p>
          <w:p w:rsidR="00817F7C" w:rsidRPr="00697CA6" w:rsidRDefault="00817F7C" w:rsidP="00697CA6">
            <w:pPr>
              <w:spacing w:line="360" w:lineRule="auto"/>
              <w:jc w:val="both"/>
              <w:rPr>
                <w:noProof/>
                <w:color w:val="000000"/>
                <w:sz w:val="20"/>
                <w:szCs w:val="28"/>
              </w:rPr>
            </w:pPr>
            <w:r w:rsidRPr="00697CA6">
              <w:rPr>
                <w:noProof/>
                <w:color w:val="000000"/>
                <w:sz w:val="20"/>
                <w:szCs w:val="28"/>
              </w:rPr>
              <w:t xml:space="preserve">S. Собаке на одну подкожную инъекцию 4 ml один раз в день. </w:t>
            </w:r>
          </w:p>
          <w:p w:rsidR="00817F7C" w:rsidRPr="00697CA6" w:rsidRDefault="00817F7C" w:rsidP="00697CA6">
            <w:pPr>
              <w:spacing w:line="360" w:lineRule="auto"/>
              <w:jc w:val="both"/>
              <w:rPr>
                <w:noProof/>
                <w:color w:val="000000"/>
                <w:sz w:val="20"/>
                <w:szCs w:val="28"/>
              </w:rPr>
            </w:pPr>
            <w:r w:rsidRPr="00697CA6">
              <w:rPr>
                <w:noProof/>
                <w:color w:val="000000"/>
                <w:sz w:val="20"/>
                <w:szCs w:val="28"/>
              </w:rPr>
              <w:t>#</w:t>
            </w:r>
          </w:p>
          <w:p w:rsidR="00E87210" w:rsidRPr="00697CA6" w:rsidRDefault="00817F7C" w:rsidP="00697CA6">
            <w:pPr>
              <w:spacing w:line="360" w:lineRule="auto"/>
              <w:jc w:val="both"/>
              <w:rPr>
                <w:noProof/>
                <w:color w:val="000000"/>
                <w:sz w:val="20"/>
                <w:szCs w:val="28"/>
              </w:rPr>
            </w:pPr>
            <w:r w:rsidRPr="00697CA6">
              <w:rPr>
                <w:noProof/>
                <w:color w:val="000000"/>
                <w:sz w:val="20"/>
                <w:szCs w:val="28"/>
              </w:rPr>
              <w:t xml:space="preserve">Rp.: Sol.Acidi Ascorbinici </w:t>
            </w:r>
          </w:p>
          <w:p w:rsidR="00817F7C" w:rsidRPr="00697CA6" w:rsidRDefault="00817F7C" w:rsidP="00697CA6">
            <w:pPr>
              <w:spacing w:line="360" w:lineRule="auto"/>
              <w:jc w:val="both"/>
              <w:rPr>
                <w:noProof/>
                <w:color w:val="000000"/>
                <w:sz w:val="20"/>
                <w:szCs w:val="28"/>
              </w:rPr>
            </w:pPr>
            <w:r w:rsidRPr="00697CA6">
              <w:rPr>
                <w:noProof/>
                <w:color w:val="000000"/>
                <w:sz w:val="20"/>
                <w:szCs w:val="28"/>
              </w:rPr>
              <w:t>5%-2ml</w:t>
            </w:r>
          </w:p>
          <w:p w:rsidR="00817F7C" w:rsidRPr="00697CA6" w:rsidRDefault="00817F7C" w:rsidP="00697CA6">
            <w:pPr>
              <w:spacing w:line="360" w:lineRule="auto"/>
              <w:jc w:val="both"/>
              <w:rPr>
                <w:noProof/>
                <w:color w:val="000000"/>
                <w:sz w:val="20"/>
                <w:szCs w:val="28"/>
              </w:rPr>
            </w:pPr>
            <w:r w:rsidRPr="00697CA6">
              <w:rPr>
                <w:noProof/>
                <w:color w:val="000000"/>
                <w:sz w:val="20"/>
                <w:szCs w:val="28"/>
              </w:rPr>
              <w:t>D.t.d. № 2 in amp.</w:t>
            </w:r>
          </w:p>
          <w:p w:rsidR="00817F7C" w:rsidRPr="00697CA6" w:rsidRDefault="00817F7C" w:rsidP="00697CA6">
            <w:pPr>
              <w:spacing w:line="360" w:lineRule="auto"/>
              <w:jc w:val="both"/>
              <w:rPr>
                <w:noProof/>
                <w:color w:val="000000"/>
                <w:sz w:val="20"/>
                <w:szCs w:val="28"/>
              </w:rPr>
            </w:pPr>
            <w:r w:rsidRPr="00697CA6">
              <w:rPr>
                <w:noProof/>
                <w:color w:val="000000"/>
                <w:sz w:val="20"/>
                <w:szCs w:val="28"/>
              </w:rPr>
              <w:t xml:space="preserve">S. Собаке на одну подкожную инъекцию 4 ml один раз в день. </w:t>
            </w:r>
          </w:p>
          <w:p w:rsidR="00817F7C" w:rsidRPr="00697CA6" w:rsidRDefault="00817F7C" w:rsidP="00697CA6">
            <w:pPr>
              <w:spacing w:line="360" w:lineRule="auto"/>
              <w:jc w:val="both"/>
              <w:rPr>
                <w:noProof/>
                <w:color w:val="000000"/>
                <w:sz w:val="20"/>
                <w:szCs w:val="28"/>
              </w:rPr>
            </w:pPr>
            <w:r w:rsidRPr="00697CA6">
              <w:rPr>
                <w:noProof/>
                <w:color w:val="000000"/>
                <w:sz w:val="20"/>
                <w:szCs w:val="28"/>
              </w:rPr>
              <w:t>#</w:t>
            </w:r>
          </w:p>
          <w:p w:rsidR="00817F7C" w:rsidRPr="00697CA6" w:rsidRDefault="00817F7C" w:rsidP="00697CA6">
            <w:pPr>
              <w:spacing w:line="360" w:lineRule="auto"/>
              <w:jc w:val="both"/>
              <w:rPr>
                <w:noProof/>
                <w:color w:val="000000"/>
                <w:sz w:val="20"/>
                <w:szCs w:val="28"/>
              </w:rPr>
            </w:pPr>
            <w:r w:rsidRPr="00697CA6">
              <w:rPr>
                <w:noProof/>
                <w:color w:val="000000"/>
                <w:sz w:val="20"/>
                <w:szCs w:val="28"/>
              </w:rPr>
              <w:t>Rp.: Sol. Dimedroli 1%-1 ml</w:t>
            </w:r>
          </w:p>
          <w:p w:rsidR="00817F7C" w:rsidRPr="00697CA6" w:rsidRDefault="00817F7C" w:rsidP="00697CA6">
            <w:pPr>
              <w:spacing w:line="360" w:lineRule="auto"/>
              <w:jc w:val="both"/>
              <w:rPr>
                <w:noProof/>
                <w:color w:val="000000"/>
                <w:sz w:val="20"/>
                <w:szCs w:val="28"/>
              </w:rPr>
            </w:pPr>
            <w:r w:rsidRPr="00697CA6">
              <w:rPr>
                <w:noProof/>
                <w:color w:val="000000"/>
                <w:sz w:val="20"/>
                <w:szCs w:val="28"/>
              </w:rPr>
              <w:t>D.t.d. №1 in amp.</w:t>
            </w:r>
          </w:p>
          <w:p w:rsidR="00817F7C" w:rsidRPr="00697CA6" w:rsidRDefault="00817F7C" w:rsidP="00697CA6">
            <w:pPr>
              <w:spacing w:line="360" w:lineRule="auto"/>
              <w:jc w:val="both"/>
              <w:rPr>
                <w:noProof/>
                <w:color w:val="000000"/>
                <w:sz w:val="20"/>
                <w:szCs w:val="28"/>
              </w:rPr>
            </w:pPr>
            <w:r w:rsidRPr="00697CA6">
              <w:rPr>
                <w:noProof/>
                <w:color w:val="000000"/>
                <w:sz w:val="20"/>
                <w:szCs w:val="28"/>
              </w:rPr>
              <w:t xml:space="preserve">S. Собаке на одну подкожную инъекцию 1 ml один раз в день. </w:t>
            </w:r>
          </w:p>
          <w:p w:rsidR="009F43FF" w:rsidRPr="00697CA6" w:rsidRDefault="009F43FF" w:rsidP="00697CA6">
            <w:pPr>
              <w:spacing w:line="360" w:lineRule="auto"/>
              <w:jc w:val="both"/>
              <w:rPr>
                <w:noProof/>
                <w:color w:val="000000"/>
                <w:sz w:val="20"/>
                <w:szCs w:val="28"/>
              </w:rPr>
            </w:pPr>
            <w:r w:rsidRPr="00697CA6">
              <w:rPr>
                <w:noProof/>
                <w:color w:val="000000"/>
                <w:sz w:val="20"/>
                <w:szCs w:val="28"/>
              </w:rPr>
              <w:t>#</w:t>
            </w:r>
          </w:p>
          <w:p w:rsidR="009F43FF" w:rsidRPr="00697CA6" w:rsidRDefault="009F43FF" w:rsidP="00697CA6">
            <w:pPr>
              <w:spacing w:line="360" w:lineRule="auto"/>
              <w:jc w:val="both"/>
              <w:rPr>
                <w:noProof/>
                <w:color w:val="000000"/>
                <w:sz w:val="20"/>
                <w:szCs w:val="28"/>
              </w:rPr>
            </w:pPr>
            <w:r w:rsidRPr="00697CA6">
              <w:rPr>
                <w:noProof/>
                <w:color w:val="000000"/>
                <w:sz w:val="20"/>
                <w:szCs w:val="28"/>
              </w:rPr>
              <w:t>Rp.: Sol. Amoksicilini 100ml</w:t>
            </w:r>
          </w:p>
          <w:p w:rsidR="009F43FF" w:rsidRPr="00697CA6" w:rsidRDefault="009F43FF" w:rsidP="00697CA6">
            <w:pPr>
              <w:spacing w:line="360" w:lineRule="auto"/>
              <w:jc w:val="both"/>
              <w:rPr>
                <w:noProof/>
                <w:color w:val="000000"/>
                <w:sz w:val="20"/>
                <w:szCs w:val="28"/>
              </w:rPr>
            </w:pPr>
            <w:r w:rsidRPr="00697CA6">
              <w:rPr>
                <w:noProof/>
                <w:color w:val="000000"/>
                <w:sz w:val="20"/>
                <w:szCs w:val="28"/>
              </w:rPr>
              <w:t>D.t.d. №1 in vitrum</w:t>
            </w:r>
          </w:p>
          <w:p w:rsidR="009F43FF" w:rsidRPr="00697CA6" w:rsidRDefault="009F43FF" w:rsidP="00697CA6">
            <w:pPr>
              <w:spacing w:line="360" w:lineRule="auto"/>
              <w:jc w:val="both"/>
              <w:rPr>
                <w:noProof/>
                <w:color w:val="000000"/>
                <w:sz w:val="20"/>
                <w:szCs w:val="28"/>
              </w:rPr>
            </w:pPr>
            <w:r w:rsidRPr="00697CA6">
              <w:rPr>
                <w:noProof/>
                <w:color w:val="000000"/>
                <w:sz w:val="20"/>
                <w:szCs w:val="28"/>
              </w:rPr>
              <w:t>S. Собаке на одну инъекцию 3 ml внутримышечно 1 раз в день.</w:t>
            </w:r>
          </w:p>
          <w:p w:rsidR="009F43FF" w:rsidRPr="00697CA6" w:rsidRDefault="0045115B" w:rsidP="00697CA6">
            <w:pPr>
              <w:spacing w:line="360" w:lineRule="auto"/>
              <w:jc w:val="both"/>
              <w:rPr>
                <w:noProof/>
                <w:color w:val="000000"/>
                <w:sz w:val="20"/>
                <w:szCs w:val="28"/>
              </w:rPr>
            </w:pPr>
            <w:r w:rsidRPr="00697CA6">
              <w:rPr>
                <w:noProof/>
                <w:color w:val="000000"/>
                <w:sz w:val="20"/>
                <w:szCs w:val="28"/>
              </w:rPr>
              <w:t>#</w:t>
            </w:r>
          </w:p>
          <w:p w:rsidR="00817F7C" w:rsidRPr="00697CA6" w:rsidRDefault="00817F7C" w:rsidP="00697CA6">
            <w:pPr>
              <w:spacing w:line="360" w:lineRule="auto"/>
              <w:jc w:val="both"/>
              <w:rPr>
                <w:noProof/>
                <w:color w:val="000000"/>
                <w:sz w:val="20"/>
                <w:szCs w:val="28"/>
              </w:rPr>
            </w:pPr>
            <w:r w:rsidRPr="00697CA6">
              <w:rPr>
                <w:noProof/>
                <w:color w:val="000000"/>
                <w:sz w:val="20"/>
                <w:szCs w:val="28"/>
              </w:rPr>
              <w:t>Rp.:Terramecini Aerosoli spraes</w:t>
            </w:r>
            <w:r w:rsidR="0045115B" w:rsidRPr="00697CA6">
              <w:rPr>
                <w:noProof/>
                <w:color w:val="000000"/>
                <w:sz w:val="20"/>
                <w:szCs w:val="28"/>
              </w:rPr>
              <w:t xml:space="preserve"> </w:t>
            </w:r>
            <w:r w:rsidRPr="00697CA6">
              <w:rPr>
                <w:noProof/>
                <w:color w:val="000000"/>
                <w:sz w:val="20"/>
                <w:szCs w:val="28"/>
              </w:rPr>
              <w:t>150 ml</w:t>
            </w:r>
          </w:p>
          <w:p w:rsidR="00817F7C" w:rsidRPr="00697CA6" w:rsidRDefault="00817F7C" w:rsidP="00697CA6">
            <w:pPr>
              <w:spacing w:line="360" w:lineRule="auto"/>
              <w:jc w:val="both"/>
              <w:rPr>
                <w:noProof/>
                <w:color w:val="000000"/>
                <w:sz w:val="20"/>
                <w:szCs w:val="28"/>
              </w:rPr>
            </w:pPr>
            <w:r w:rsidRPr="00697CA6">
              <w:rPr>
                <w:noProof/>
                <w:color w:val="000000"/>
                <w:sz w:val="20"/>
                <w:szCs w:val="28"/>
              </w:rPr>
              <w:t>D.t.d. №1 in vitrum</w:t>
            </w:r>
          </w:p>
          <w:p w:rsidR="00817F7C" w:rsidRPr="00697CA6" w:rsidRDefault="00817F7C" w:rsidP="00697CA6">
            <w:pPr>
              <w:spacing w:line="360" w:lineRule="auto"/>
              <w:jc w:val="both"/>
              <w:rPr>
                <w:noProof/>
                <w:color w:val="000000"/>
                <w:sz w:val="20"/>
                <w:szCs w:val="28"/>
              </w:rPr>
            </w:pPr>
            <w:r w:rsidRPr="00697CA6">
              <w:rPr>
                <w:noProof/>
                <w:color w:val="000000"/>
                <w:sz w:val="20"/>
                <w:szCs w:val="28"/>
              </w:rPr>
              <w:t>S. Собаке наружно для обработки шва.</w:t>
            </w:r>
          </w:p>
          <w:p w:rsidR="00817F7C" w:rsidRPr="00697CA6" w:rsidRDefault="00817F7C" w:rsidP="00697CA6">
            <w:pPr>
              <w:spacing w:line="360" w:lineRule="auto"/>
              <w:jc w:val="both"/>
              <w:rPr>
                <w:noProof/>
                <w:color w:val="000000"/>
                <w:sz w:val="20"/>
                <w:szCs w:val="28"/>
              </w:rPr>
            </w:pPr>
            <w:r w:rsidRPr="00697CA6">
              <w:rPr>
                <w:noProof/>
                <w:color w:val="000000"/>
                <w:sz w:val="20"/>
                <w:szCs w:val="28"/>
              </w:rPr>
              <w:t>Рекомендуется придерживаться диеты.</w:t>
            </w:r>
          </w:p>
        </w:tc>
      </w:tr>
      <w:tr w:rsidR="00817F7C" w:rsidRPr="00697CA6" w:rsidTr="00697CA6">
        <w:trPr>
          <w:trHeight w:val="23"/>
        </w:trPr>
        <w:tc>
          <w:tcPr>
            <w:tcW w:w="420" w:type="pct"/>
          </w:tcPr>
          <w:p w:rsidR="00817F7C" w:rsidRPr="00697CA6" w:rsidRDefault="00817F7C" w:rsidP="00697CA6">
            <w:pPr>
              <w:spacing w:line="360" w:lineRule="auto"/>
              <w:jc w:val="both"/>
              <w:rPr>
                <w:noProof/>
                <w:color w:val="000000"/>
                <w:sz w:val="20"/>
                <w:szCs w:val="28"/>
              </w:rPr>
            </w:pPr>
            <w:r w:rsidRPr="00697CA6">
              <w:rPr>
                <w:noProof/>
                <w:color w:val="000000"/>
                <w:sz w:val="20"/>
                <w:szCs w:val="28"/>
              </w:rPr>
              <w:t>04.05</w:t>
            </w:r>
          </w:p>
        </w:tc>
        <w:tc>
          <w:tcPr>
            <w:tcW w:w="350" w:type="pct"/>
          </w:tcPr>
          <w:p w:rsidR="00817F7C" w:rsidRPr="00697CA6" w:rsidRDefault="00817F7C" w:rsidP="00697CA6">
            <w:pPr>
              <w:spacing w:line="360" w:lineRule="auto"/>
              <w:jc w:val="both"/>
              <w:rPr>
                <w:noProof/>
                <w:color w:val="000000"/>
                <w:sz w:val="20"/>
                <w:szCs w:val="28"/>
              </w:rPr>
            </w:pPr>
            <w:r w:rsidRPr="00697CA6">
              <w:rPr>
                <w:noProof/>
                <w:color w:val="000000"/>
                <w:sz w:val="20"/>
                <w:szCs w:val="28"/>
              </w:rPr>
              <w:t>39,2</w:t>
            </w:r>
          </w:p>
        </w:tc>
        <w:tc>
          <w:tcPr>
            <w:tcW w:w="523" w:type="pct"/>
          </w:tcPr>
          <w:p w:rsidR="00817F7C" w:rsidRPr="00697CA6" w:rsidRDefault="00817F7C" w:rsidP="00697CA6">
            <w:pPr>
              <w:spacing w:line="360" w:lineRule="auto"/>
              <w:jc w:val="both"/>
              <w:rPr>
                <w:noProof/>
                <w:color w:val="000000"/>
                <w:sz w:val="20"/>
                <w:szCs w:val="28"/>
              </w:rPr>
            </w:pPr>
            <w:r w:rsidRPr="00697CA6">
              <w:rPr>
                <w:noProof/>
                <w:color w:val="000000"/>
                <w:sz w:val="20"/>
                <w:szCs w:val="28"/>
              </w:rPr>
              <w:t>185</w:t>
            </w:r>
          </w:p>
        </w:tc>
        <w:tc>
          <w:tcPr>
            <w:tcW w:w="551" w:type="pct"/>
          </w:tcPr>
          <w:p w:rsidR="00817F7C" w:rsidRPr="00697CA6" w:rsidRDefault="00817F7C" w:rsidP="00697CA6">
            <w:pPr>
              <w:spacing w:line="360" w:lineRule="auto"/>
              <w:jc w:val="both"/>
              <w:rPr>
                <w:noProof/>
                <w:color w:val="000000"/>
                <w:sz w:val="20"/>
                <w:szCs w:val="28"/>
              </w:rPr>
            </w:pPr>
            <w:r w:rsidRPr="00697CA6">
              <w:rPr>
                <w:noProof/>
                <w:color w:val="000000"/>
                <w:sz w:val="20"/>
                <w:szCs w:val="28"/>
              </w:rPr>
              <w:t>22</w:t>
            </w:r>
          </w:p>
        </w:tc>
        <w:tc>
          <w:tcPr>
            <w:tcW w:w="1405" w:type="pct"/>
          </w:tcPr>
          <w:p w:rsidR="00817F7C" w:rsidRPr="00697CA6" w:rsidRDefault="00817F7C" w:rsidP="00697CA6">
            <w:pPr>
              <w:spacing w:line="360" w:lineRule="auto"/>
              <w:jc w:val="both"/>
              <w:rPr>
                <w:noProof/>
                <w:color w:val="000000"/>
                <w:sz w:val="20"/>
                <w:szCs w:val="28"/>
              </w:rPr>
            </w:pPr>
            <w:r w:rsidRPr="00697CA6">
              <w:rPr>
                <w:noProof/>
                <w:color w:val="000000"/>
                <w:sz w:val="20"/>
                <w:szCs w:val="28"/>
              </w:rPr>
              <w:t xml:space="preserve">Аппетит хороший, жажда восстановилась. Собака активная. </w:t>
            </w:r>
          </w:p>
          <w:p w:rsidR="00817F7C" w:rsidRPr="00697CA6" w:rsidRDefault="00817F7C" w:rsidP="00697CA6">
            <w:pPr>
              <w:spacing w:line="360" w:lineRule="auto"/>
              <w:jc w:val="both"/>
              <w:rPr>
                <w:noProof/>
                <w:color w:val="000000"/>
                <w:sz w:val="20"/>
                <w:szCs w:val="28"/>
              </w:rPr>
            </w:pPr>
            <w:r w:rsidRPr="00697CA6">
              <w:rPr>
                <w:noProof/>
                <w:color w:val="000000"/>
                <w:sz w:val="20"/>
                <w:szCs w:val="28"/>
              </w:rPr>
              <w:t>В области шва сформировалась вторичная сосудистая спайка. Начала образовываться молодая соединительная ткань.</w:t>
            </w:r>
          </w:p>
        </w:tc>
        <w:tc>
          <w:tcPr>
            <w:tcW w:w="1751" w:type="pct"/>
          </w:tcPr>
          <w:p w:rsidR="00F52C87" w:rsidRPr="00697CA6" w:rsidRDefault="00F52C87" w:rsidP="00697CA6">
            <w:pPr>
              <w:spacing w:line="360" w:lineRule="auto"/>
              <w:jc w:val="both"/>
              <w:rPr>
                <w:noProof/>
                <w:color w:val="000000"/>
                <w:sz w:val="20"/>
                <w:szCs w:val="28"/>
              </w:rPr>
            </w:pPr>
            <w:r w:rsidRPr="00697CA6">
              <w:rPr>
                <w:noProof/>
                <w:color w:val="000000"/>
                <w:sz w:val="20"/>
                <w:szCs w:val="28"/>
              </w:rPr>
              <w:t>#</w:t>
            </w:r>
          </w:p>
          <w:p w:rsidR="00F52C87" w:rsidRPr="00697CA6" w:rsidRDefault="00F52C87" w:rsidP="00697CA6">
            <w:pPr>
              <w:spacing w:line="360" w:lineRule="auto"/>
              <w:jc w:val="both"/>
              <w:rPr>
                <w:noProof/>
                <w:color w:val="000000"/>
                <w:sz w:val="20"/>
                <w:szCs w:val="28"/>
              </w:rPr>
            </w:pPr>
            <w:r w:rsidRPr="00697CA6">
              <w:rPr>
                <w:noProof/>
                <w:color w:val="000000"/>
                <w:sz w:val="20"/>
                <w:szCs w:val="28"/>
              </w:rPr>
              <w:t>Rp.: Gamaviti 100 ml</w:t>
            </w:r>
          </w:p>
          <w:p w:rsidR="00F52C87" w:rsidRPr="00697CA6" w:rsidRDefault="00F52C87" w:rsidP="00697CA6">
            <w:pPr>
              <w:spacing w:line="360" w:lineRule="auto"/>
              <w:jc w:val="both"/>
              <w:rPr>
                <w:noProof/>
                <w:color w:val="000000"/>
                <w:sz w:val="20"/>
                <w:szCs w:val="28"/>
              </w:rPr>
            </w:pPr>
            <w:r w:rsidRPr="00697CA6">
              <w:rPr>
                <w:noProof/>
                <w:color w:val="000000"/>
                <w:sz w:val="20"/>
                <w:szCs w:val="28"/>
              </w:rPr>
              <w:t>D.t.d. №1 in vitrum</w:t>
            </w:r>
          </w:p>
          <w:p w:rsidR="00F52C87" w:rsidRPr="00697CA6" w:rsidRDefault="00F52C87" w:rsidP="00697CA6">
            <w:pPr>
              <w:spacing w:line="360" w:lineRule="auto"/>
              <w:jc w:val="both"/>
              <w:rPr>
                <w:noProof/>
                <w:color w:val="000000"/>
                <w:sz w:val="20"/>
                <w:szCs w:val="28"/>
              </w:rPr>
            </w:pPr>
            <w:r w:rsidRPr="00697CA6">
              <w:rPr>
                <w:noProof/>
                <w:color w:val="000000"/>
                <w:sz w:val="20"/>
                <w:szCs w:val="28"/>
              </w:rPr>
              <w:t>S. Собаке на одну подкожную инъекцию 10ml.</w:t>
            </w:r>
          </w:p>
          <w:p w:rsidR="00F52C87" w:rsidRPr="00697CA6" w:rsidRDefault="00F52C87" w:rsidP="00697CA6">
            <w:pPr>
              <w:spacing w:line="360" w:lineRule="auto"/>
              <w:jc w:val="both"/>
              <w:rPr>
                <w:noProof/>
                <w:color w:val="000000"/>
                <w:sz w:val="20"/>
                <w:szCs w:val="28"/>
              </w:rPr>
            </w:pPr>
            <w:r w:rsidRPr="00697CA6">
              <w:rPr>
                <w:noProof/>
                <w:color w:val="000000"/>
                <w:sz w:val="20"/>
                <w:szCs w:val="28"/>
              </w:rPr>
              <w:t>#</w:t>
            </w:r>
          </w:p>
          <w:p w:rsidR="00F52C87" w:rsidRPr="00697CA6" w:rsidRDefault="00F52C87" w:rsidP="00697CA6">
            <w:pPr>
              <w:spacing w:line="360" w:lineRule="auto"/>
              <w:jc w:val="both"/>
              <w:rPr>
                <w:noProof/>
                <w:color w:val="000000"/>
                <w:sz w:val="20"/>
                <w:szCs w:val="28"/>
              </w:rPr>
            </w:pPr>
            <w:r w:rsidRPr="00697CA6">
              <w:rPr>
                <w:noProof/>
                <w:color w:val="000000"/>
                <w:sz w:val="20"/>
                <w:szCs w:val="28"/>
              </w:rPr>
              <w:t>Rp: Sol. Catozali 10%-100ml</w:t>
            </w:r>
          </w:p>
          <w:p w:rsidR="00F52C87" w:rsidRPr="00697CA6" w:rsidRDefault="00F52C87" w:rsidP="00697CA6">
            <w:pPr>
              <w:spacing w:line="360" w:lineRule="auto"/>
              <w:jc w:val="both"/>
              <w:rPr>
                <w:noProof/>
                <w:color w:val="000000"/>
                <w:sz w:val="20"/>
                <w:szCs w:val="28"/>
              </w:rPr>
            </w:pPr>
            <w:r w:rsidRPr="00697CA6">
              <w:rPr>
                <w:noProof/>
                <w:color w:val="000000"/>
                <w:sz w:val="20"/>
                <w:szCs w:val="28"/>
              </w:rPr>
              <w:t>D.t.d. №1 in vitrum</w:t>
            </w:r>
          </w:p>
          <w:p w:rsidR="00F52C87" w:rsidRPr="00697CA6" w:rsidRDefault="00F52C87" w:rsidP="00697CA6">
            <w:pPr>
              <w:spacing w:line="360" w:lineRule="auto"/>
              <w:jc w:val="both"/>
              <w:rPr>
                <w:noProof/>
                <w:color w:val="000000"/>
                <w:sz w:val="20"/>
                <w:szCs w:val="28"/>
              </w:rPr>
            </w:pPr>
            <w:r w:rsidRPr="00697CA6">
              <w:rPr>
                <w:noProof/>
                <w:color w:val="000000"/>
                <w:sz w:val="20"/>
                <w:szCs w:val="28"/>
              </w:rPr>
              <w:t xml:space="preserve">S. Собаке на одну подкожную инъекцию 4 ml один раз в день. </w:t>
            </w:r>
          </w:p>
          <w:p w:rsidR="00F52C87" w:rsidRPr="00697CA6" w:rsidRDefault="00F52C87" w:rsidP="00697CA6">
            <w:pPr>
              <w:spacing w:line="360" w:lineRule="auto"/>
              <w:jc w:val="both"/>
              <w:rPr>
                <w:noProof/>
                <w:color w:val="000000"/>
                <w:sz w:val="20"/>
                <w:szCs w:val="28"/>
              </w:rPr>
            </w:pPr>
            <w:r w:rsidRPr="00697CA6">
              <w:rPr>
                <w:noProof/>
                <w:color w:val="000000"/>
                <w:sz w:val="20"/>
                <w:szCs w:val="28"/>
              </w:rPr>
              <w:t>Rp.:Terramecini Aerosoli</w:t>
            </w:r>
          </w:p>
          <w:p w:rsidR="00F52C87" w:rsidRPr="00697CA6" w:rsidRDefault="00F52C87" w:rsidP="00697CA6">
            <w:pPr>
              <w:spacing w:line="360" w:lineRule="auto"/>
              <w:jc w:val="both"/>
              <w:rPr>
                <w:noProof/>
                <w:color w:val="000000"/>
                <w:sz w:val="20"/>
                <w:szCs w:val="28"/>
              </w:rPr>
            </w:pPr>
            <w:r w:rsidRPr="00697CA6">
              <w:rPr>
                <w:noProof/>
                <w:color w:val="000000"/>
                <w:sz w:val="20"/>
                <w:szCs w:val="28"/>
              </w:rPr>
              <w:t>Spraes 150 ml</w:t>
            </w:r>
          </w:p>
          <w:p w:rsidR="00F52C87" w:rsidRPr="00697CA6" w:rsidRDefault="00F52C87" w:rsidP="00697CA6">
            <w:pPr>
              <w:spacing w:line="360" w:lineRule="auto"/>
              <w:jc w:val="both"/>
              <w:rPr>
                <w:noProof/>
                <w:color w:val="000000"/>
                <w:sz w:val="20"/>
                <w:szCs w:val="28"/>
              </w:rPr>
            </w:pPr>
            <w:r w:rsidRPr="00697CA6">
              <w:rPr>
                <w:noProof/>
                <w:color w:val="000000"/>
                <w:sz w:val="20"/>
                <w:szCs w:val="28"/>
              </w:rPr>
              <w:t>D.t.d. №1 in vitrum</w:t>
            </w:r>
          </w:p>
          <w:p w:rsidR="00F52C87" w:rsidRPr="00697CA6" w:rsidRDefault="00F52C87" w:rsidP="00697CA6">
            <w:pPr>
              <w:spacing w:line="360" w:lineRule="auto"/>
              <w:jc w:val="both"/>
              <w:rPr>
                <w:noProof/>
                <w:color w:val="000000"/>
                <w:sz w:val="20"/>
                <w:szCs w:val="28"/>
              </w:rPr>
            </w:pPr>
            <w:r w:rsidRPr="00697CA6">
              <w:rPr>
                <w:noProof/>
                <w:color w:val="000000"/>
                <w:sz w:val="20"/>
                <w:szCs w:val="28"/>
              </w:rPr>
              <w:t>S. Собаке наружно для обработки шва.</w:t>
            </w:r>
          </w:p>
          <w:p w:rsidR="00817F7C" w:rsidRPr="00697CA6" w:rsidRDefault="00817F7C" w:rsidP="00697CA6">
            <w:pPr>
              <w:spacing w:line="360" w:lineRule="auto"/>
              <w:jc w:val="both"/>
              <w:rPr>
                <w:noProof/>
                <w:color w:val="000000"/>
                <w:sz w:val="20"/>
                <w:szCs w:val="28"/>
              </w:rPr>
            </w:pPr>
            <w:r w:rsidRPr="00697CA6">
              <w:rPr>
                <w:noProof/>
                <w:color w:val="000000"/>
                <w:sz w:val="20"/>
                <w:szCs w:val="28"/>
              </w:rPr>
              <w:t>Рекомендуется придерживаться диеты.</w:t>
            </w:r>
          </w:p>
        </w:tc>
      </w:tr>
      <w:tr w:rsidR="00817F7C" w:rsidRPr="00697CA6" w:rsidTr="00697CA6">
        <w:trPr>
          <w:trHeight w:val="23"/>
        </w:trPr>
        <w:tc>
          <w:tcPr>
            <w:tcW w:w="420" w:type="pct"/>
          </w:tcPr>
          <w:p w:rsidR="00817F7C" w:rsidRPr="00697CA6" w:rsidRDefault="00817F7C" w:rsidP="00697CA6">
            <w:pPr>
              <w:spacing w:line="360" w:lineRule="auto"/>
              <w:jc w:val="both"/>
              <w:rPr>
                <w:noProof/>
                <w:color w:val="000000"/>
                <w:sz w:val="20"/>
                <w:szCs w:val="28"/>
              </w:rPr>
            </w:pPr>
            <w:r w:rsidRPr="00697CA6">
              <w:rPr>
                <w:noProof/>
                <w:color w:val="000000"/>
                <w:sz w:val="20"/>
                <w:szCs w:val="28"/>
              </w:rPr>
              <w:t>05.05</w:t>
            </w:r>
          </w:p>
        </w:tc>
        <w:tc>
          <w:tcPr>
            <w:tcW w:w="350" w:type="pct"/>
          </w:tcPr>
          <w:p w:rsidR="00817F7C" w:rsidRPr="00697CA6" w:rsidRDefault="00817F7C" w:rsidP="00697CA6">
            <w:pPr>
              <w:spacing w:line="360" w:lineRule="auto"/>
              <w:jc w:val="both"/>
              <w:rPr>
                <w:noProof/>
                <w:color w:val="000000"/>
                <w:sz w:val="20"/>
                <w:szCs w:val="28"/>
              </w:rPr>
            </w:pPr>
            <w:r w:rsidRPr="00697CA6">
              <w:rPr>
                <w:noProof/>
                <w:color w:val="000000"/>
                <w:sz w:val="20"/>
                <w:szCs w:val="28"/>
              </w:rPr>
              <w:t>38,8</w:t>
            </w:r>
          </w:p>
        </w:tc>
        <w:tc>
          <w:tcPr>
            <w:tcW w:w="523" w:type="pct"/>
          </w:tcPr>
          <w:p w:rsidR="00817F7C" w:rsidRPr="00697CA6" w:rsidRDefault="00817F7C" w:rsidP="00697CA6">
            <w:pPr>
              <w:spacing w:line="360" w:lineRule="auto"/>
              <w:jc w:val="both"/>
              <w:rPr>
                <w:noProof/>
                <w:color w:val="000000"/>
                <w:sz w:val="20"/>
                <w:szCs w:val="28"/>
              </w:rPr>
            </w:pPr>
            <w:r w:rsidRPr="00697CA6">
              <w:rPr>
                <w:noProof/>
                <w:color w:val="000000"/>
                <w:sz w:val="20"/>
                <w:szCs w:val="28"/>
              </w:rPr>
              <w:t>182</w:t>
            </w:r>
          </w:p>
        </w:tc>
        <w:tc>
          <w:tcPr>
            <w:tcW w:w="551" w:type="pct"/>
          </w:tcPr>
          <w:p w:rsidR="00817F7C" w:rsidRPr="00697CA6" w:rsidRDefault="00817F7C" w:rsidP="00697CA6">
            <w:pPr>
              <w:spacing w:line="360" w:lineRule="auto"/>
              <w:jc w:val="both"/>
              <w:rPr>
                <w:noProof/>
                <w:color w:val="000000"/>
                <w:sz w:val="20"/>
                <w:szCs w:val="28"/>
              </w:rPr>
            </w:pPr>
            <w:r w:rsidRPr="00697CA6">
              <w:rPr>
                <w:noProof/>
                <w:color w:val="000000"/>
                <w:sz w:val="20"/>
                <w:szCs w:val="28"/>
              </w:rPr>
              <w:t>18</w:t>
            </w:r>
          </w:p>
        </w:tc>
        <w:tc>
          <w:tcPr>
            <w:tcW w:w="1405" w:type="pct"/>
          </w:tcPr>
          <w:p w:rsidR="00817F7C" w:rsidRPr="00697CA6" w:rsidRDefault="00817F7C" w:rsidP="00697CA6">
            <w:pPr>
              <w:spacing w:line="360" w:lineRule="auto"/>
              <w:jc w:val="both"/>
              <w:rPr>
                <w:noProof/>
                <w:color w:val="000000"/>
                <w:sz w:val="20"/>
                <w:szCs w:val="28"/>
              </w:rPr>
            </w:pPr>
            <w:r w:rsidRPr="00697CA6">
              <w:rPr>
                <w:noProof/>
                <w:color w:val="000000"/>
                <w:sz w:val="20"/>
                <w:szCs w:val="28"/>
              </w:rPr>
              <w:t xml:space="preserve">Аппетит хороший, жажда обычная. В области шва спайка начала рубцеваться. Собака активная. </w:t>
            </w:r>
          </w:p>
        </w:tc>
        <w:tc>
          <w:tcPr>
            <w:tcW w:w="1751" w:type="pct"/>
          </w:tcPr>
          <w:p w:rsidR="000A0BE4" w:rsidRPr="00697CA6" w:rsidRDefault="000A0BE4" w:rsidP="00697CA6">
            <w:pPr>
              <w:spacing w:line="360" w:lineRule="auto"/>
              <w:jc w:val="both"/>
              <w:rPr>
                <w:noProof/>
                <w:color w:val="000000"/>
                <w:sz w:val="20"/>
                <w:szCs w:val="28"/>
              </w:rPr>
            </w:pPr>
            <w:r w:rsidRPr="00697CA6">
              <w:rPr>
                <w:noProof/>
                <w:color w:val="000000"/>
                <w:sz w:val="20"/>
                <w:szCs w:val="28"/>
              </w:rPr>
              <w:t>#</w:t>
            </w:r>
          </w:p>
          <w:p w:rsidR="000A0BE4" w:rsidRPr="00697CA6" w:rsidRDefault="000A0BE4" w:rsidP="00697CA6">
            <w:pPr>
              <w:spacing w:line="360" w:lineRule="auto"/>
              <w:jc w:val="both"/>
              <w:rPr>
                <w:noProof/>
                <w:color w:val="000000"/>
                <w:sz w:val="20"/>
                <w:szCs w:val="28"/>
              </w:rPr>
            </w:pPr>
            <w:r w:rsidRPr="00697CA6">
              <w:rPr>
                <w:noProof/>
                <w:color w:val="000000"/>
                <w:sz w:val="20"/>
                <w:szCs w:val="28"/>
              </w:rPr>
              <w:t>Rp.: Gamaviti 100 ml</w:t>
            </w:r>
          </w:p>
          <w:p w:rsidR="000A0BE4" w:rsidRPr="00697CA6" w:rsidRDefault="000A0BE4" w:rsidP="00697CA6">
            <w:pPr>
              <w:spacing w:line="360" w:lineRule="auto"/>
              <w:jc w:val="both"/>
              <w:rPr>
                <w:noProof/>
                <w:color w:val="000000"/>
                <w:sz w:val="20"/>
                <w:szCs w:val="28"/>
              </w:rPr>
            </w:pPr>
            <w:r w:rsidRPr="00697CA6">
              <w:rPr>
                <w:noProof/>
                <w:color w:val="000000"/>
                <w:sz w:val="20"/>
                <w:szCs w:val="28"/>
              </w:rPr>
              <w:t>D.t.d. №1 in vitrum</w:t>
            </w:r>
          </w:p>
          <w:p w:rsidR="000A0BE4" w:rsidRPr="00697CA6" w:rsidRDefault="000A0BE4" w:rsidP="00697CA6">
            <w:pPr>
              <w:spacing w:line="360" w:lineRule="auto"/>
              <w:jc w:val="both"/>
              <w:rPr>
                <w:noProof/>
                <w:color w:val="000000"/>
                <w:sz w:val="20"/>
                <w:szCs w:val="28"/>
              </w:rPr>
            </w:pPr>
            <w:r w:rsidRPr="00697CA6">
              <w:rPr>
                <w:noProof/>
                <w:color w:val="000000"/>
                <w:sz w:val="20"/>
                <w:szCs w:val="28"/>
              </w:rPr>
              <w:t>S. Собаке на одну подкожную инъекцию 10ml.</w:t>
            </w:r>
          </w:p>
          <w:p w:rsidR="000A0BE4" w:rsidRPr="00697CA6" w:rsidRDefault="000A0BE4" w:rsidP="00697CA6">
            <w:pPr>
              <w:spacing w:line="360" w:lineRule="auto"/>
              <w:jc w:val="both"/>
              <w:rPr>
                <w:noProof/>
                <w:color w:val="000000"/>
                <w:sz w:val="20"/>
                <w:szCs w:val="28"/>
              </w:rPr>
            </w:pPr>
            <w:r w:rsidRPr="00697CA6">
              <w:rPr>
                <w:noProof/>
                <w:color w:val="000000"/>
                <w:sz w:val="20"/>
                <w:szCs w:val="28"/>
              </w:rPr>
              <w:t>#</w:t>
            </w:r>
          </w:p>
          <w:p w:rsidR="000A0BE4" w:rsidRPr="00697CA6" w:rsidRDefault="000A0BE4" w:rsidP="00697CA6">
            <w:pPr>
              <w:spacing w:line="360" w:lineRule="auto"/>
              <w:jc w:val="both"/>
              <w:rPr>
                <w:noProof/>
                <w:color w:val="000000"/>
                <w:sz w:val="20"/>
                <w:szCs w:val="28"/>
              </w:rPr>
            </w:pPr>
            <w:r w:rsidRPr="00697CA6">
              <w:rPr>
                <w:noProof/>
                <w:color w:val="000000"/>
                <w:sz w:val="20"/>
                <w:szCs w:val="28"/>
              </w:rPr>
              <w:t>Rp: Sol. Catozali 10%-100ml</w:t>
            </w:r>
          </w:p>
          <w:p w:rsidR="000A0BE4" w:rsidRPr="00697CA6" w:rsidRDefault="000A0BE4" w:rsidP="00697CA6">
            <w:pPr>
              <w:spacing w:line="360" w:lineRule="auto"/>
              <w:jc w:val="both"/>
              <w:rPr>
                <w:noProof/>
                <w:color w:val="000000"/>
                <w:sz w:val="20"/>
                <w:szCs w:val="28"/>
              </w:rPr>
            </w:pPr>
            <w:r w:rsidRPr="00697CA6">
              <w:rPr>
                <w:noProof/>
                <w:color w:val="000000"/>
                <w:sz w:val="20"/>
                <w:szCs w:val="28"/>
              </w:rPr>
              <w:t>D.t.d. №1 in vitrum</w:t>
            </w:r>
          </w:p>
          <w:p w:rsidR="000A0BE4" w:rsidRPr="00697CA6" w:rsidRDefault="000A0BE4" w:rsidP="00697CA6">
            <w:pPr>
              <w:spacing w:line="360" w:lineRule="auto"/>
              <w:jc w:val="both"/>
              <w:rPr>
                <w:noProof/>
                <w:color w:val="000000"/>
                <w:sz w:val="20"/>
                <w:szCs w:val="28"/>
              </w:rPr>
            </w:pPr>
            <w:r w:rsidRPr="00697CA6">
              <w:rPr>
                <w:noProof/>
                <w:color w:val="000000"/>
                <w:sz w:val="20"/>
                <w:szCs w:val="28"/>
              </w:rPr>
              <w:t xml:space="preserve">S. Собаке на одну подкожную инъекцию 4 ml один раз в день. </w:t>
            </w:r>
          </w:p>
          <w:p w:rsidR="000A0BE4" w:rsidRPr="00697CA6" w:rsidRDefault="000A0BE4" w:rsidP="00697CA6">
            <w:pPr>
              <w:spacing w:line="360" w:lineRule="auto"/>
              <w:jc w:val="both"/>
              <w:rPr>
                <w:noProof/>
                <w:color w:val="000000"/>
                <w:sz w:val="20"/>
                <w:szCs w:val="28"/>
              </w:rPr>
            </w:pPr>
            <w:r w:rsidRPr="00697CA6">
              <w:rPr>
                <w:noProof/>
                <w:color w:val="000000"/>
                <w:sz w:val="20"/>
                <w:szCs w:val="28"/>
              </w:rPr>
              <w:t>Rp.:Terramecini Aerosoli</w:t>
            </w:r>
          </w:p>
          <w:p w:rsidR="000A0BE4" w:rsidRPr="00697CA6" w:rsidRDefault="000A0BE4" w:rsidP="00697CA6">
            <w:pPr>
              <w:spacing w:line="360" w:lineRule="auto"/>
              <w:jc w:val="both"/>
              <w:rPr>
                <w:noProof/>
                <w:color w:val="000000"/>
                <w:sz w:val="20"/>
                <w:szCs w:val="28"/>
              </w:rPr>
            </w:pPr>
            <w:r w:rsidRPr="00697CA6">
              <w:rPr>
                <w:noProof/>
                <w:color w:val="000000"/>
                <w:sz w:val="20"/>
                <w:szCs w:val="28"/>
              </w:rPr>
              <w:t>Spraes 150 ml</w:t>
            </w:r>
          </w:p>
          <w:p w:rsidR="000A0BE4" w:rsidRPr="00697CA6" w:rsidRDefault="000A0BE4" w:rsidP="00697CA6">
            <w:pPr>
              <w:spacing w:line="360" w:lineRule="auto"/>
              <w:jc w:val="both"/>
              <w:rPr>
                <w:noProof/>
                <w:color w:val="000000"/>
                <w:sz w:val="20"/>
                <w:szCs w:val="28"/>
              </w:rPr>
            </w:pPr>
            <w:r w:rsidRPr="00697CA6">
              <w:rPr>
                <w:noProof/>
                <w:color w:val="000000"/>
                <w:sz w:val="20"/>
                <w:szCs w:val="28"/>
              </w:rPr>
              <w:t>D.t.d. №1 in vitrum</w:t>
            </w:r>
          </w:p>
          <w:p w:rsidR="000A0BE4" w:rsidRPr="00697CA6" w:rsidRDefault="000A0BE4" w:rsidP="00697CA6">
            <w:pPr>
              <w:spacing w:line="360" w:lineRule="auto"/>
              <w:jc w:val="both"/>
              <w:rPr>
                <w:noProof/>
                <w:color w:val="000000"/>
                <w:sz w:val="20"/>
                <w:szCs w:val="28"/>
              </w:rPr>
            </w:pPr>
            <w:r w:rsidRPr="00697CA6">
              <w:rPr>
                <w:noProof/>
                <w:color w:val="000000"/>
                <w:sz w:val="20"/>
                <w:szCs w:val="28"/>
              </w:rPr>
              <w:t>S. Собаке наружно для обработки шва.</w:t>
            </w:r>
          </w:p>
          <w:p w:rsidR="00817F7C" w:rsidRPr="00697CA6" w:rsidRDefault="00817F7C" w:rsidP="00697CA6">
            <w:pPr>
              <w:spacing w:line="360" w:lineRule="auto"/>
              <w:jc w:val="both"/>
              <w:rPr>
                <w:noProof/>
                <w:color w:val="000000"/>
                <w:sz w:val="20"/>
                <w:szCs w:val="28"/>
              </w:rPr>
            </w:pPr>
            <w:r w:rsidRPr="00697CA6">
              <w:rPr>
                <w:noProof/>
                <w:color w:val="000000"/>
                <w:sz w:val="20"/>
                <w:szCs w:val="28"/>
              </w:rPr>
              <w:t>Рекомендуется придерживаться диеты..</w:t>
            </w:r>
          </w:p>
        </w:tc>
      </w:tr>
      <w:tr w:rsidR="00817F7C" w:rsidRPr="00697CA6" w:rsidTr="00697CA6">
        <w:trPr>
          <w:trHeight w:val="23"/>
        </w:trPr>
        <w:tc>
          <w:tcPr>
            <w:tcW w:w="420" w:type="pct"/>
          </w:tcPr>
          <w:p w:rsidR="00817F7C" w:rsidRPr="00697CA6" w:rsidRDefault="00817F7C" w:rsidP="00697CA6">
            <w:pPr>
              <w:spacing w:line="360" w:lineRule="auto"/>
              <w:jc w:val="both"/>
              <w:rPr>
                <w:noProof/>
                <w:color w:val="000000"/>
                <w:sz w:val="20"/>
                <w:szCs w:val="28"/>
              </w:rPr>
            </w:pPr>
            <w:r w:rsidRPr="00697CA6">
              <w:rPr>
                <w:noProof/>
                <w:color w:val="000000"/>
                <w:sz w:val="20"/>
                <w:szCs w:val="28"/>
              </w:rPr>
              <w:t>06.05</w:t>
            </w:r>
          </w:p>
        </w:tc>
        <w:tc>
          <w:tcPr>
            <w:tcW w:w="350" w:type="pct"/>
          </w:tcPr>
          <w:p w:rsidR="00817F7C" w:rsidRPr="00697CA6" w:rsidRDefault="00817F7C" w:rsidP="00697CA6">
            <w:pPr>
              <w:spacing w:line="360" w:lineRule="auto"/>
              <w:jc w:val="both"/>
              <w:rPr>
                <w:noProof/>
                <w:color w:val="000000"/>
                <w:sz w:val="20"/>
                <w:szCs w:val="28"/>
              </w:rPr>
            </w:pPr>
            <w:r w:rsidRPr="00697CA6">
              <w:rPr>
                <w:noProof/>
                <w:color w:val="000000"/>
                <w:sz w:val="20"/>
                <w:szCs w:val="28"/>
              </w:rPr>
              <w:t>38,9</w:t>
            </w:r>
          </w:p>
        </w:tc>
        <w:tc>
          <w:tcPr>
            <w:tcW w:w="523" w:type="pct"/>
          </w:tcPr>
          <w:p w:rsidR="00817F7C" w:rsidRPr="00697CA6" w:rsidRDefault="00817F7C" w:rsidP="00697CA6">
            <w:pPr>
              <w:spacing w:line="360" w:lineRule="auto"/>
              <w:jc w:val="both"/>
              <w:rPr>
                <w:noProof/>
                <w:color w:val="000000"/>
                <w:sz w:val="20"/>
                <w:szCs w:val="28"/>
              </w:rPr>
            </w:pPr>
            <w:r w:rsidRPr="00697CA6">
              <w:rPr>
                <w:noProof/>
                <w:color w:val="000000"/>
                <w:sz w:val="20"/>
                <w:szCs w:val="28"/>
              </w:rPr>
              <w:t>180</w:t>
            </w:r>
          </w:p>
        </w:tc>
        <w:tc>
          <w:tcPr>
            <w:tcW w:w="551" w:type="pct"/>
          </w:tcPr>
          <w:p w:rsidR="00817F7C" w:rsidRPr="00697CA6" w:rsidRDefault="00817F7C" w:rsidP="00697CA6">
            <w:pPr>
              <w:spacing w:line="360" w:lineRule="auto"/>
              <w:jc w:val="both"/>
              <w:rPr>
                <w:noProof/>
                <w:color w:val="000000"/>
                <w:sz w:val="20"/>
                <w:szCs w:val="28"/>
              </w:rPr>
            </w:pPr>
            <w:r w:rsidRPr="00697CA6">
              <w:rPr>
                <w:noProof/>
                <w:color w:val="000000"/>
                <w:sz w:val="20"/>
                <w:szCs w:val="28"/>
              </w:rPr>
              <w:t>20</w:t>
            </w:r>
          </w:p>
        </w:tc>
        <w:tc>
          <w:tcPr>
            <w:tcW w:w="1405" w:type="pct"/>
          </w:tcPr>
          <w:p w:rsidR="00817F7C" w:rsidRPr="00697CA6" w:rsidRDefault="00817F7C" w:rsidP="00697CA6">
            <w:pPr>
              <w:spacing w:line="360" w:lineRule="auto"/>
              <w:jc w:val="both"/>
              <w:rPr>
                <w:noProof/>
                <w:color w:val="000000"/>
                <w:sz w:val="20"/>
                <w:szCs w:val="28"/>
              </w:rPr>
            </w:pPr>
            <w:r w:rsidRPr="00697CA6">
              <w:rPr>
                <w:noProof/>
                <w:color w:val="000000"/>
                <w:sz w:val="20"/>
                <w:szCs w:val="28"/>
              </w:rPr>
              <w:t>Аппетит хороший, жажда обычная. Собака активная.</w:t>
            </w:r>
          </w:p>
          <w:p w:rsidR="00817F7C" w:rsidRPr="00697CA6" w:rsidRDefault="00817F7C" w:rsidP="00697CA6">
            <w:pPr>
              <w:spacing w:line="360" w:lineRule="auto"/>
              <w:jc w:val="both"/>
              <w:rPr>
                <w:noProof/>
                <w:color w:val="000000"/>
                <w:sz w:val="20"/>
                <w:szCs w:val="28"/>
              </w:rPr>
            </w:pPr>
            <w:r w:rsidRPr="00697CA6">
              <w:rPr>
                <w:noProof/>
                <w:color w:val="000000"/>
                <w:sz w:val="20"/>
                <w:szCs w:val="28"/>
              </w:rPr>
              <w:t xml:space="preserve">Заживление в области шва хорошее. </w:t>
            </w:r>
          </w:p>
        </w:tc>
        <w:tc>
          <w:tcPr>
            <w:tcW w:w="1751" w:type="pct"/>
          </w:tcPr>
          <w:p w:rsidR="000A0BE4" w:rsidRPr="00697CA6" w:rsidRDefault="000A0BE4" w:rsidP="00697CA6">
            <w:pPr>
              <w:spacing w:line="360" w:lineRule="auto"/>
              <w:jc w:val="both"/>
              <w:rPr>
                <w:noProof/>
                <w:color w:val="000000"/>
                <w:sz w:val="20"/>
                <w:szCs w:val="28"/>
              </w:rPr>
            </w:pPr>
            <w:r w:rsidRPr="00697CA6">
              <w:rPr>
                <w:noProof/>
                <w:color w:val="000000"/>
                <w:sz w:val="20"/>
                <w:szCs w:val="28"/>
              </w:rPr>
              <w:t>Rp.:Terramecini Aerosoli</w:t>
            </w:r>
          </w:p>
          <w:p w:rsidR="000A0BE4" w:rsidRPr="00697CA6" w:rsidRDefault="000A0BE4" w:rsidP="00697CA6">
            <w:pPr>
              <w:spacing w:line="360" w:lineRule="auto"/>
              <w:jc w:val="both"/>
              <w:rPr>
                <w:noProof/>
                <w:color w:val="000000"/>
                <w:sz w:val="20"/>
                <w:szCs w:val="28"/>
              </w:rPr>
            </w:pPr>
            <w:r w:rsidRPr="00697CA6">
              <w:rPr>
                <w:noProof/>
                <w:color w:val="000000"/>
                <w:sz w:val="20"/>
                <w:szCs w:val="28"/>
              </w:rPr>
              <w:t>Spraes 150 ml</w:t>
            </w:r>
          </w:p>
          <w:p w:rsidR="000A0BE4" w:rsidRPr="00697CA6" w:rsidRDefault="000A0BE4" w:rsidP="00697CA6">
            <w:pPr>
              <w:spacing w:line="360" w:lineRule="auto"/>
              <w:jc w:val="both"/>
              <w:rPr>
                <w:noProof/>
                <w:color w:val="000000"/>
                <w:sz w:val="20"/>
                <w:szCs w:val="28"/>
              </w:rPr>
            </w:pPr>
            <w:r w:rsidRPr="00697CA6">
              <w:rPr>
                <w:noProof/>
                <w:color w:val="000000"/>
                <w:sz w:val="20"/>
                <w:szCs w:val="28"/>
              </w:rPr>
              <w:t>D.t.d. №1 in vitrum</w:t>
            </w:r>
          </w:p>
          <w:p w:rsidR="000A0BE4" w:rsidRPr="00697CA6" w:rsidRDefault="000A0BE4" w:rsidP="00697CA6">
            <w:pPr>
              <w:spacing w:line="360" w:lineRule="auto"/>
              <w:jc w:val="both"/>
              <w:rPr>
                <w:noProof/>
                <w:color w:val="000000"/>
                <w:sz w:val="20"/>
                <w:szCs w:val="28"/>
              </w:rPr>
            </w:pPr>
            <w:r w:rsidRPr="00697CA6">
              <w:rPr>
                <w:noProof/>
                <w:color w:val="000000"/>
                <w:sz w:val="20"/>
                <w:szCs w:val="28"/>
              </w:rPr>
              <w:t>S. Собаке наружно для обработки шва.</w:t>
            </w:r>
          </w:p>
          <w:p w:rsidR="00817F7C" w:rsidRPr="00697CA6" w:rsidRDefault="00817F7C" w:rsidP="00697CA6">
            <w:pPr>
              <w:spacing w:line="360" w:lineRule="auto"/>
              <w:jc w:val="both"/>
              <w:rPr>
                <w:noProof/>
                <w:color w:val="000000"/>
                <w:sz w:val="20"/>
                <w:szCs w:val="28"/>
              </w:rPr>
            </w:pPr>
            <w:r w:rsidRPr="00697CA6">
              <w:rPr>
                <w:noProof/>
                <w:color w:val="000000"/>
                <w:sz w:val="20"/>
                <w:szCs w:val="28"/>
              </w:rPr>
              <w:t>Рекомендуется придерживаться диеты</w:t>
            </w:r>
          </w:p>
        </w:tc>
      </w:tr>
      <w:tr w:rsidR="00817F7C" w:rsidRPr="00697CA6" w:rsidTr="00697CA6">
        <w:trPr>
          <w:trHeight w:val="23"/>
        </w:trPr>
        <w:tc>
          <w:tcPr>
            <w:tcW w:w="420" w:type="pct"/>
          </w:tcPr>
          <w:p w:rsidR="00817F7C" w:rsidRPr="00697CA6" w:rsidRDefault="00817F7C" w:rsidP="00697CA6">
            <w:pPr>
              <w:spacing w:line="360" w:lineRule="auto"/>
              <w:jc w:val="both"/>
              <w:rPr>
                <w:noProof/>
                <w:color w:val="000000"/>
                <w:sz w:val="20"/>
                <w:szCs w:val="28"/>
              </w:rPr>
            </w:pPr>
            <w:r w:rsidRPr="00697CA6">
              <w:rPr>
                <w:noProof/>
                <w:color w:val="000000"/>
                <w:sz w:val="20"/>
                <w:szCs w:val="28"/>
              </w:rPr>
              <w:t>07.05</w:t>
            </w:r>
          </w:p>
        </w:tc>
        <w:tc>
          <w:tcPr>
            <w:tcW w:w="350" w:type="pct"/>
          </w:tcPr>
          <w:p w:rsidR="00817F7C" w:rsidRPr="00697CA6" w:rsidRDefault="00817F7C" w:rsidP="00697CA6">
            <w:pPr>
              <w:spacing w:line="360" w:lineRule="auto"/>
              <w:jc w:val="both"/>
              <w:rPr>
                <w:noProof/>
                <w:color w:val="000000"/>
                <w:sz w:val="20"/>
                <w:szCs w:val="28"/>
              </w:rPr>
            </w:pPr>
            <w:r w:rsidRPr="00697CA6">
              <w:rPr>
                <w:noProof/>
                <w:color w:val="000000"/>
                <w:sz w:val="20"/>
                <w:szCs w:val="28"/>
              </w:rPr>
              <w:t>38,8</w:t>
            </w:r>
          </w:p>
        </w:tc>
        <w:tc>
          <w:tcPr>
            <w:tcW w:w="523" w:type="pct"/>
          </w:tcPr>
          <w:p w:rsidR="00817F7C" w:rsidRPr="00697CA6" w:rsidRDefault="00817F7C" w:rsidP="00697CA6">
            <w:pPr>
              <w:spacing w:line="360" w:lineRule="auto"/>
              <w:jc w:val="both"/>
              <w:rPr>
                <w:noProof/>
                <w:color w:val="000000"/>
                <w:sz w:val="20"/>
                <w:szCs w:val="28"/>
              </w:rPr>
            </w:pPr>
            <w:r w:rsidRPr="00697CA6">
              <w:rPr>
                <w:noProof/>
                <w:color w:val="000000"/>
                <w:sz w:val="20"/>
                <w:szCs w:val="28"/>
              </w:rPr>
              <w:t>183</w:t>
            </w:r>
          </w:p>
        </w:tc>
        <w:tc>
          <w:tcPr>
            <w:tcW w:w="551" w:type="pct"/>
          </w:tcPr>
          <w:p w:rsidR="00817F7C" w:rsidRPr="00697CA6" w:rsidRDefault="00817F7C" w:rsidP="00697CA6">
            <w:pPr>
              <w:spacing w:line="360" w:lineRule="auto"/>
              <w:jc w:val="both"/>
              <w:rPr>
                <w:noProof/>
                <w:color w:val="000000"/>
                <w:sz w:val="20"/>
                <w:szCs w:val="28"/>
              </w:rPr>
            </w:pPr>
            <w:r w:rsidRPr="00697CA6">
              <w:rPr>
                <w:noProof/>
                <w:color w:val="000000"/>
                <w:sz w:val="20"/>
                <w:szCs w:val="28"/>
              </w:rPr>
              <w:t>21</w:t>
            </w:r>
          </w:p>
        </w:tc>
        <w:tc>
          <w:tcPr>
            <w:tcW w:w="1405" w:type="pct"/>
          </w:tcPr>
          <w:p w:rsidR="00817F7C" w:rsidRPr="00697CA6" w:rsidRDefault="00817F7C" w:rsidP="00697CA6">
            <w:pPr>
              <w:spacing w:line="360" w:lineRule="auto"/>
              <w:jc w:val="both"/>
              <w:rPr>
                <w:noProof/>
                <w:color w:val="000000"/>
                <w:sz w:val="20"/>
                <w:szCs w:val="28"/>
              </w:rPr>
            </w:pPr>
            <w:r w:rsidRPr="00697CA6">
              <w:rPr>
                <w:noProof/>
                <w:color w:val="000000"/>
                <w:sz w:val="20"/>
                <w:szCs w:val="28"/>
              </w:rPr>
              <w:t>Аппетит хороший, жажда обычная. Собака активная.</w:t>
            </w:r>
          </w:p>
          <w:p w:rsidR="00817F7C" w:rsidRPr="00697CA6" w:rsidRDefault="00817F7C" w:rsidP="00697CA6">
            <w:pPr>
              <w:spacing w:line="360" w:lineRule="auto"/>
              <w:jc w:val="both"/>
              <w:rPr>
                <w:noProof/>
                <w:color w:val="000000"/>
                <w:sz w:val="20"/>
                <w:szCs w:val="28"/>
              </w:rPr>
            </w:pPr>
            <w:r w:rsidRPr="00697CA6">
              <w:rPr>
                <w:noProof/>
                <w:color w:val="000000"/>
                <w:sz w:val="20"/>
                <w:szCs w:val="28"/>
              </w:rPr>
              <w:t xml:space="preserve">Заживление в области шва хорошее. </w:t>
            </w:r>
          </w:p>
        </w:tc>
        <w:tc>
          <w:tcPr>
            <w:tcW w:w="1751" w:type="pct"/>
          </w:tcPr>
          <w:p w:rsidR="000A0BE4" w:rsidRPr="00697CA6" w:rsidRDefault="000A0BE4" w:rsidP="00697CA6">
            <w:pPr>
              <w:spacing w:line="360" w:lineRule="auto"/>
              <w:jc w:val="both"/>
              <w:rPr>
                <w:noProof/>
                <w:color w:val="000000"/>
                <w:sz w:val="20"/>
                <w:szCs w:val="28"/>
              </w:rPr>
            </w:pPr>
            <w:r w:rsidRPr="00697CA6">
              <w:rPr>
                <w:noProof/>
                <w:color w:val="000000"/>
                <w:sz w:val="20"/>
                <w:szCs w:val="28"/>
              </w:rPr>
              <w:t>Rp.:Terramecini Aerosoli</w:t>
            </w:r>
          </w:p>
          <w:p w:rsidR="000A0BE4" w:rsidRPr="00697CA6" w:rsidRDefault="000A0BE4" w:rsidP="00697CA6">
            <w:pPr>
              <w:spacing w:line="360" w:lineRule="auto"/>
              <w:jc w:val="both"/>
              <w:rPr>
                <w:noProof/>
                <w:color w:val="000000"/>
                <w:sz w:val="20"/>
                <w:szCs w:val="28"/>
              </w:rPr>
            </w:pPr>
            <w:r w:rsidRPr="00697CA6">
              <w:rPr>
                <w:noProof/>
                <w:color w:val="000000"/>
                <w:sz w:val="20"/>
                <w:szCs w:val="28"/>
              </w:rPr>
              <w:t>Spraes 150 ml</w:t>
            </w:r>
          </w:p>
          <w:p w:rsidR="000A0BE4" w:rsidRPr="00697CA6" w:rsidRDefault="000A0BE4" w:rsidP="00697CA6">
            <w:pPr>
              <w:spacing w:line="360" w:lineRule="auto"/>
              <w:jc w:val="both"/>
              <w:rPr>
                <w:noProof/>
                <w:color w:val="000000"/>
                <w:sz w:val="20"/>
                <w:szCs w:val="28"/>
              </w:rPr>
            </w:pPr>
            <w:r w:rsidRPr="00697CA6">
              <w:rPr>
                <w:noProof/>
                <w:color w:val="000000"/>
                <w:sz w:val="20"/>
                <w:szCs w:val="28"/>
              </w:rPr>
              <w:t>D.t.d. №1 in vitrum</w:t>
            </w:r>
          </w:p>
          <w:p w:rsidR="000A0BE4" w:rsidRPr="00697CA6" w:rsidRDefault="000A0BE4" w:rsidP="00697CA6">
            <w:pPr>
              <w:spacing w:line="360" w:lineRule="auto"/>
              <w:jc w:val="both"/>
              <w:rPr>
                <w:noProof/>
                <w:color w:val="000000"/>
                <w:sz w:val="20"/>
                <w:szCs w:val="28"/>
              </w:rPr>
            </w:pPr>
            <w:r w:rsidRPr="00697CA6">
              <w:rPr>
                <w:noProof/>
                <w:color w:val="000000"/>
                <w:sz w:val="20"/>
                <w:szCs w:val="28"/>
              </w:rPr>
              <w:t>S. Собаке наружно для обработки шва.</w:t>
            </w:r>
          </w:p>
          <w:p w:rsidR="00817F7C" w:rsidRPr="00697CA6" w:rsidRDefault="00817F7C" w:rsidP="00697CA6">
            <w:pPr>
              <w:spacing w:line="360" w:lineRule="auto"/>
              <w:jc w:val="both"/>
              <w:rPr>
                <w:noProof/>
                <w:color w:val="000000"/>
                <w:sz w:val="20"/>
                <w:szCs w:val="28"/>
              </w:rPr>
            </w:pPr>
            <w:r w:rsidRPr="00697CA6">
              <w:rPr>
                <w:noProof/>
                <w:color w:val="000000"/>
                <w:sz w:val="20"/>
                <w:szCs w:val="28"/>
              </w:rPr>
              <w:t>Рекомендуется придерживаться диеты</w:t>
            </w:r>
          </w:p>
        </w:tc>
      </w:tr>
      <w:tr w:rsidR="00817F7C" w:rsidRPr="00697CA6" w:rsidTr="00697CA6">
        <w:trPr>
          <w:trHeight w:val="23"/>
        </w:trPr>
        <w:tc>
          <w:tcPr>
            <w:tcW w:w="420" w:type="pct"/>
          </w:tcPr>
          <w:p w:rsidR="00817F7C" w:rsidRPr="00697CA6" w:rsidRDefault="00817F7C" w:rsidP="00697CA6">
            <w:pPr>
              <w:spacing w:line="360" w:lineRule="auto"/>
              <w:jc w:val="both"/>
              <w:rPr>
                <w:noProof/>
                <w:color w:val="000000"/>
                <w:sz w:val="20"/>
                <w:szCs w:val="28"/>
              </w:rPr>
            </w:pPr>
            <w:r w:rsidRPr="00697CA6">
              <w:rPr>
                <w:noProof/>
                <w:color w:val="000000"/>
                <w:sz w:val="20"/>
                <w:szCs w:val="28"/>
              </w:rPr>
              <w:t>08.05</w:t>
            </w:r>
          </w:p>
        </w:tc>
        <w:tc>
          <w:tcPr>
            <w:tcW w:w="350" w:type="pct"/>
          </w:tcPr>
          <w:p w:rsidR="00817F7C" w:rsidRPr="00697CA6" w:rsidRDefault="00817F7C" w:rsidP="00697CA6">
            <w:pPr>
              <w:spacing w:line="360" w:lineRule="auto"/>
              <w:jc w:val="both"/>
              <w:rPr>
                <w:noProof/>
                <w:color w:val="000000"/>
                <w:sz w:val="20"/>
                <w:szCs w:val="28"/>
              </w:rPr>
            </w:pPr>
            <w:r w:rsidRPr="00697CA6">
              <w:rPr>
                <w:noProof/>
                <w:color w:val="000000"/>
                <w:sz w:val="20"/>
                <w:szCs w:val="28"/>
              </w:rPr>
              <w:t>38,6</w:t>
            </w:r>
          </w:p>
        </w:tc>
        <w:tc>
          <w:tcPr>
            <w:tcW w:w="523" w:type="pct"/>
          </w:tcPr>
          <w:p w:rsidR="00817F7C" w:rsidRPr="00697CA6" w:rsidRDefault="00817F7C" w:rsidP="00697CA6">
            <w:pPr>
              <w:spacing w:line="360" w:lineRule="auto"/>
              <w:jc w:val="both"/>
              <w:rPr>
                <w:noProof/>
                <w:color w:val="000000"/>
                <w:sz w:val="20"/>
                <w:szCs w:val="28"/>
              </w:rPr>
            </w:pPr>
            <w:r w:rsidRPr="00697CA6">
              <w:rPr>
                <w:noProof/>
                <w:color w:val="000000"/>
                <w:sz w:val="20"/>
                <w:szCs w:val="28"/>
              </w:rPr>
              <w:t>184</w:t>
            </w:r>
          </w:p>
        </w:tc>
        <w:tc>
          <w:tcPr>
            <w:tcW w:w="551" w:type="pct"/>
          </w:tcPr>
          <w:p w:rsidR="00817F7C" w:rsidRPr="00697CA6" w:rsidRDefault="00817F7C" w:rsidP="00697CA6">
            <w:pPr>
              <w:spacing w:line="360" w:lineRule="auto"/>
              <w:jc w:val="both"/>
              <w:rPr>
                <w:noProof/>
                <w:color w:val="000000"/>
                <w:sz w:val="20"/>
                <w:szCs w:val="28"/>
              </w:rPr>
            </w:pPr>
            <w:r w:rsidRPr="00697CA6">
              <w:rPr>
                <w:noProof/>
                <w:color w:val="000000"/>
                <w:sz w:val="20"/>
                <w:szCs w:val="28"/>
              </w:rPr>
              <w:t>23</w:t>
            </w:r>
          </w:p>
        </w:tc>
        <w:tc>
          <w:tcPr>
            <w:tcW w:w="1405" w:type="pct"/>
          </w:tcPr>
          <w:p w:rsidR="00817F7C" w:rsidRPr="00697CA6" w:rsidRDefault="00817F7C" w:rsidP="00697CA6">
            <w:pPr>
              <w:spacing w:line="360" w:lineRule="auto"/>
              <w:jc w:val="both"/>
              <w:rPr>
                <w:noProof/>
                <w:color w:val="000000"/>
                <w:sz w:val="20"/>
                <w:szCs w:val="28"/>
              </w:rPr>
            </w:pPr>
            <w:r w:rsidRPr="00697CA6">
              <w:rPr>
                <w:noProof/>
                <w:color w:val="000000"/>
                <w:sz w:val="20"/>
                <w:szCs w:val="28"/>
              </w:rPr>
              <w:t xml:space="preserve">Аппетит хороший, жажда обычная. Собака активная. Пришли на снятие швов. Шов не гиперемированный. </w:t>
            </w:r>
          </w:p>
        </w:tc>
        <w:tc>
          <w:tcPr>
            <w:tcW w:w="1751" w:type="pct"/>
          </w:tcPr>
          <w:p w:rsidR="000A0BE4" w:rsidRPr="00697CA6" w:rsidRDefault="000A0BE4" w:rsidP="00697CA6">
            <w:pPr>
              <w:spacing w:line="360" w:lineRule="auto"/>
              <w:jc w:val="both"/>
              <w:rPr>
                <w:noProof/>
                <w:color w:val="000000"/>
                <w:sz w:val="20"/>
                <w:szCs w:val="28"/>
              </w:rPr>
            </w:pPr>
            <w:r w:rsidRPr="00697CA6">
              <w:rPr>
                <w:noProof/>
                <w:color w:val="000000"/>
                <w:sz w:val="20"/>
                <w:szCs w:val="28"/>
              </w:rPr>
              <w:t>Rp.:Terramecini Aerosoli</w:t>
            </w:r>
          </w:p>
          <w:p w:rsidR="000A0BE4" w:rsidRPr="00697CA6" w:rsidRDefault="000A0BE4" w:rsidP="00697CA6">
            <w:pPr>
              <w:spacing w:line="360" w:lineRule="auto"/>
              <w:jc w:val="both"/>
              <w:rPr>
                <w:noProof/>
                <w:color w:val="000000"/>
                <w:sz w:val="20"/>
                <w:szCs w:val="28"/>
              </w:rPr>
            </w:pPr>
            <w:r w:rsidRPr="00697CA6">
              <w:rPr>
                <w:noProof/>
                <w:color w:val="000000"/>
                <w:sz w:val="20"/>
                <w:szCs w:val="28"/>
              </w:rPr>
              <w:t>Spraes 150 ml</w:t>
            </w:r>
          </w:p>
          <w:p w:rsidR="000A0BE4" w:rsidRPr="00697CA6" w:rsidRDefault="000A0BE4" w:rsidP="00697CA6">
            <w:pPr>
              <w:spacing w:line="360" w:lineRule="auto"/>
              <w:jc w:val="both"/>
              <w:rPr>
                <w:noProof/>
                <w:color w:val="000000"/>
                <w:sz w:val="20"/>
                <w:szCs w:val="28"/>
              </w:rPr>
            </w:pPr>
            <w:r w:rsidRPr="00697CA6">
              <w:rPr>
                <w:noProof/>
                <w:color w:val="000000"/>
                <w:sz w:val="20"/>
                <w:szCs w:val="28"/>
              </w:rPr>
              <w:t>D.t.d. №1 in vitrum</w:t>
            </w:r>
          </w:p>
          <w:p w:rsidR="000A0BE4" w:rsidRPr="00697CA6" w:rsidRDefault="000A0BE4" w:rsidP="00697CA6">
            <w:pPr>
              <w:spacing w:line="360" w:lineRule="auto"/>
              <w:jc w:val="both"/>
              <w:rPr>
                <w:noProof/>
                <w:color w:val="000000"/>
                <w:sz w:val="20"/>
                <w:szCs w:val="28"/>
              </w:rPr>
            </w:pPr>
            <w:r w:rsidRPr="00697CA6">
              <w:rPr>
                <w:noProof/>
                <w:color w:val="000000"/>
                <w:sz w:val="20"/>
                <w:szCs w:val="28"/>
              </w:rPr>
              <w:t>S. Собаке наружно для обработки шва.</w:t>
            </w:r>
          </w:p>
          <w:p w:rsidR="00817F7C" w:rsidRPr="00697CA6" w:rsidRDefault="00817F7C" w:rsidP="00697CA6">
            <w:pPr>
              <w:spacing w:line="360" w:lineRule="auto"/>
              <w:jc w:val="both"/>
              <w:rPr>
                <w:noProof/>
                <w:color w:val="000000"/>
                <w:sz w:val="20"/>
                <w:szCs w:val="28"/>
              </w:rPr>
            </w:pPr>
            <w:r w:rsidRPr="00697CA6">
              <w:rPr>
                <w:noProof/>
                <w:color w:val="000000"/>
                <w:sz w:val="20"/>
                <w:szCs w:val="28"/>
              </w:rPr>
              <w:t>Рекомендуется придерживаться диеты</w:t>
            </w:r>
          </w:p>
        </w:tc>
      </w:tr>
    </w:tbl>
    <w:p w:rsidR="000400E3" w:rsidRPr="00E87210" w:rsidRDefault="00B077D1" w:rsidP="00E87210">
      <w:pPr>
        <w:spacing w:line="360" w:lineRule="auto"/>
        <w:ind w:firstLine="709"/>
        <w:jc w:val="both"/>
        <w:rPr>
          <w:noProof/>
          <w:color w:val="000000"/>
          <w:sz w:val="28"/>
          <w:szCs w:val="28"/>
        </w:rPr>
      </w:pPr>
      <w:r w:rsidRPr="00E87210">
        <w:rPr>
          <w:noProof/>
          <w:color w:val="000000"/>
          <w:sz w:val="28"/>
          <w:szCs w:val="28"/>
        </w:rPr>
        <w:br w:type="page"/>
      </w:r>
      <w:r w:rsidR="000400E3" w:rsidRPr="00E87210">
        <w:rPr>
          <w:noProof/>
          <w:color w:val="000000"/>
          <w:sz w:val="28"/>
          <w:szCs w:val="28"/>
        </w:rPr>
        <w:t>9. Epicrisis</w:t>
      </w:r>
    </w:p>
    <w:p w:rsidR="00E87210" w:rsidRPr="00E87210" w:rsidRDefault="00E87210" w:rsidP="00E87210">
      <w:pPr>
        <w:spacing w:line="360" w:lineRule="auto"/>
        <w:ind w:firstLine="709"/>
        <w:jc w:val="both"/>
        <w:rPr>
          <w:noProof/>
          <w:color w:val="000000"/>
          <w:sz w:val="28"/>
          <w:szCs w:val="28"/>
        </w:rPr>
      </w:pPr>
    </w:p>
    <w:p w:rsidR="000400E3" w:rsidRPr="00E87210" w:rsidRDefault="000400E3" w:rsidP="00E87210">
      <w:pPr>
        <w:spacing w:line="360" w:lineRule="auto"/>
        <w:ind w:left="1260" w:hanging="551"/>
        <w:jc w:val="both"/>
        <w:rPr>
          <w:noProof/>
          <w:color w:val="000000"/>
          <w:sz w:val="28"/>
          <w:szCs w:val="28"/>
        </w:rPr>
      </w:pPr>
      <w:r w:rsidRPr="00E87210">
        <w:rPr>
          <w:noProof/>
          <w:color w:val="000000"/>
          <w:sz w:val="28"/>
          <w:szCs w:val="28"/>
        </w:rPr>
        <w:t>Определение операции и патологического процесса.</w:t>
      </w:r>
    </w:p>
    <w:p w:rsidR="00B40393" w:rsidRPr="00E87210" w:rsidRDefault="00B40393" w:rsidP="00E87210">
      <w:pPr>
        <w:spacing w:line="360" w:lineRule="auto"/>
        <w:ind w:firstLine="709"/>
        <w:jc w:val="both"/>
        <w:rPr>
          <w:noProof/>
          <w:color w:val="000000"/>
          <w:sz w:val="28"/>
          <w:szCs w:val="28"/>
        </w:rPr>
      </w:pPr>
      <w:r w:rsidRPr="00E87210">
        <w:rPr>
          <w:noProof/>
          <w:color w:val="000000"/>
          <w:sz w:val="28"/>
          <w:szCs w:val="28"/>
        </w:rPr>
        <w:t>Пиометра</w:t>
      </w:r>
      <w:r w:rsidR="0008290B" w:rsidRPr="00E87210">
        <w:rPr>
          <w:noProof/>
          <w:color w:val="000000"/>
          <w:sz w:val="28"/>
          <w:szCs w:val="28"/>
        </w:rPr>
        <w:t xml:space="preserve"> - </w:t>
      </w:r>
      <w:r w:rsidR="0050722F" w:rsidRPr="00E87210">
        <w:rPr>
          <w:noProof/>
          <w:color w:val="000000"/>
          <w:sz w:val="28"/>
          <w:szCs w:val="28"/>
        </w:rPr>
        <w:t>это</w:t>
      </w:r>
      <w:r w:rsidRPr="00E87210">
        <w:rPr>
          <w:noProof/>
          <w:color w:val="000000"/>
          <w:sz w:val="28"/>
          <w:szCs w:val="28"/>
        </w:rPr>
        <w:t xml:space="preserve"> болезнь, при которой полость матки заполняется гноем, развивается в результате гормональных нарушений в период метоэструма, когда жёлтое тело активно секретирует прогестерон, под влиянием которого увеличивается секреция маточных желёз, подавляются маточные сокращения и происходит закрытие шейки матки.</w:t>
      </w:r>
    </w:p>
    <w:p w:rsidR="0045089D" w:rsidRPr="00E87210" w:rsidRDefault="0045089D" w:rsidP="00E87210">
      <w:pPr>
        <w:spacing w:line="360" w:lineRule="auto"/>
        <w:ind w:firstLine="709"/>
        <w:jc w:val="both"/>
        <w:rPr>
          <w:noProof/>
          <w:color w:val="000000"/>
          <w:sz w:val="28"/>
          <w:szCs w:val="28"/>
        </w:rPr>
      </w:pPr>
      <w:r w:rsidRPr="00E87210">
        <w:rPr>
          <w:noProof/>
          <w:color w:val="000000"/>
          <w:sz w:val="28"/>
          <w:szCs w:val="28"/>
        </w:rPr>
        <w:t>Овариогистерэктомия (Ovariоgisterectomia) – операция с рассечением брюшной стенки (лапаротомия) и удалением яичников и матки.</w:t>
      </w:r>
    </w:p>
    <w:p w:rsidR="00D22805" w:rsidRPr="00E87210" w:rsidRDefault="0050722F" w:rsidP="00E87210">
      <w:pPr>
        <w:spacing w:line="360" w:lineRule="auto"/>
        <w:ind w:left="1260" w:hanging="551"/>
        <w:jc w:val="both"/>
        <w:rPr>
          <w:noProof/>
          <w:color w:val="000000"/>
          <w:sz w:val="28"/>
          <w:szCs w:val="28"/>
        </w:rPr>
      </w:pPr>
      <w:r w:rsidRPr="00E87210">
        <w:rPr>
          <w:noProof/>
          <w:color w:val="000000"/>
          <w:sz w:val="28"/>
          <w:szCs w:val="28"/>
        </w:rPr>
        <w:t>Классификация</w:t>
      </w:r>
    </w:p>
    <w:p w:rsidR="0050722F" w:rsidRPr="00E87210" w:rsidRDefault="00E84B38" w:rsidP="00E87210">
      <w:pPr>
        <w:spacing w:line="360" w:lineRule="auto"/>
        <w:ind w:firstLine="709"/>
        <w:jc w:val="both"/>
        <w:rPr>
          <w:noProof/>
          <w:color w:val="000000"/>
          <w:sz w:val="28"/>
          <w:szCs w:val="28"/>
        </w:rPr>
      </w:pPr>
      <w:r w:rsidRPr="00E87210">
        <w:rPr>
          <w:noProof/>
          <w:color w:val="000000"/>
          <w:sz w:val="28"/>
          <w:szCs w:val="28"/>
        </w:rPr>
        <w:t>Р</w:t>
      </w:r>
      <w:r w:rsidR="00B40393" w:rsidRPr="00E87210">
        <w:rPr>
          <w:noProof/>
          <w:color w:val="000000"/>
          <w:sz w:val="28"/>
          <w:szCs w:val="28"/>
        </w:rPr>
        <w:t>азличают</w:t>
      </w:r>
      <w:r w:rsidR="00D22805" w:rsidRPr="00E87210">
        <w:rPr>
          <w:noProof/>
          <w:color w:val="000000"/>
          <w:sz w:val="28"/>
          <w:szCs w:val="28"/>
        </w:rPr>
        <w:t xml:space="preserve"> несколько видов пиометры</w:t>
      </w:r>
      <w:r w:rsidRPr="00E87210">
        <w:rPr>
          <w:noProof/>
          <w:color w:val="000000"/>
          <w:sz w:val="28"/>
          <w:szCs w:val="28"/>
        </w:rPr>
        <w:t>, деление идет по клиническим признакам:</w:t>
      </w:r>
    </w:p>
    <w:p w:rsidR="0050722F" w:rsidRPr="00E87210" w:rsidRDefault="0008290B" w:rsidP="00E87210">
      <w:pPr>
        <w:numPr>
          <w:ilvl w:val="0"/>
          <w:numId w:val="26"/>
        </w:numPr>
        <w:tabs>
          <w:tab w:val="clear" w:pos="2520"/>
        </w:tabs>
        <w:spacing w:line="360" w:lineRule="auto"/>
        <w:ind w:left="0" w:firstLine="709"/>
        <w:jc w:val="both"/>
        <w:rPr>
          <w:noProof/>
          <w:color w:val="000000"/>
          <w:sz w:val="28"/>
          <w:szCs w:val="28"/>
        </w:rPr>
      </w:pPr>
      <w:r w:rsidRPr="00E87210">
        <w:rPr>
          <w:noProof/>
          <w:color w:val="000000"/>
          <w:sz w:val="28"/>
          <w:szCs w:val="28"/>
        </w:rPr>
        <w:t>м</w:t>
      </w:r>
      <w:r w:rsidR="0050722F" w:rsidRPr="00E87210">
        <w:rPr>
          <w:noProof/>
          <w:color w:val="000000"/>
          <w:sz w:val="28"/>
          <w:szCs w:val="28"/>
        </w:rPr>
        <w:t>алую</w:t>
      </w:r>
      <w:r w:rsidRPr="00E87210">
        <w:rPr>
          <w:noProof/>
          <w:color w:val="000000"/>
          <w:sz w:val="28"/>
          <w:szCs w:val="28"/>
        </w:rPr>
        <w:t xml:space="preserve"> </w:t>
      </w:r>
      <w:r w:rsidR="0050722F" w:rsidRPr="00E87210">
        <w:rPr>
          <w:noProof/>
          <w:color w:val="000000"/>
          <w:sz w:val="28"/>
          <w:szCs w:val="28"/>
        </w:rPr>
        <w:t>пиометру</w:t>
      </w:r>
      <w:r w:rsidRPr="00E87210">
        <w:rPr>
          <w:noProof/>
          <w:color w:val="000000"/>
          <w:sz w:val="28"/>
          <w:szCs w:val="28"/>
        </w:rPr>
        <w:t>:</w:t>
      </w:r>
    </w:p>
    <w:p w:rsidR="0050722F" w:rsidRPr="00E87210" w:rsidRDefault="0050722F" w:rsidP="00E87210">
      <w:pPr>
        <w:spacing w:line="360" w:lineRule="auto"/>
        <w:ind w:firstLine="709"/>
        <w:jc w:val="both"/>
        <w:rPr>
          <w:noProof/>
          <w:color w:val="000000"/>
          <w:sz w:val="28"/>
          <w:szCs w:val="28"/>
        </w:rPr>
      </w:pPr>
      <w:r w:rsidRPr="00E87210">
        <w:rPr>
          <w:noProof/>
          <w:color w:val="000000"/>
          <w:sz w:val="28"/>
          <w:szCs w:val="28"/>
        </w:rPr>
        <w:t>К</w:t>
      </w:r>
      <w:r w:rsidR="00B40393" w:rsidRPr="00E87210">
        <w:rPr>
          <w:noProof/>
          <w:color w:val="000000"/>
          <w:sz w:val="28"/>
          <w:szCs w:val="28"/>
        </w:rPr>
        <w:t>огда наблюдаются обильные влагалищные выделения</w:t>
      </w:r>
      <w:r w:rsidRPr="00E87210">
        <w:rPr>
          <w:noProof/>
          <w:color w:val="000000"/>
          <w:sz w:val="28"/>
          <w:szCs w:val="28"/>
        </w:rPr>
        <w:t xml:space="preserve"> гноя и припухлость половых губ.</w:t>
      </w:r>
      <w:r w:rsidR="00B40393" w:rsidRPr="00E87210">
        <w:rPr>
          <w:noProof/>
          <w:color w:val="000000"/>
          <w:sz w:val="28"/>
          <w:szCs w:val="28"/>
        </w:rPr>
        <w:t xml:space="preserve"> </w:t>
      </w:r>
    </w:p>
    <w:p w:rsidR="0050722F" w:rsidRPr="00E87210" w:rsidRDefault="0050722F" w:rsidP="00E87210">
      <w:pPr>
        <w:numPr>
          <w:ilvl w:val="0"/>
          <w:numId w:val="28"/>
        </w:numPr>
        <w:tabs>
          <w:tab w:val="clear" w:pos="2700"/>
        </w:tabs>
        <w:spacing w:line="360" w:lineRule="auto"/>
        <w:ind w:left="0" w:firstLine="709"/>
        <w:jc w:val="both"/>
        <w:rPr>
          <w:noProof/>
          <w:color w:val="000000"/>
          <w:sz w:val="28"/>
          <w:szCs w:val="28"/>
        </w:rPr>
      </w:pPr>
      <w:r w:rsidRPr="00E87210">
        <w:rPr>
          <w:noProof/>
          <w:color w:val="000000"/>
          <w:sz w:val="28"/>
          <w:szCs w:val="28"/>
        </w:rPr>
        <w:t>большую пиометру</w:t>
      </w:r>
      <w:r w:rsidR="0008290B" w:rsidRPr="00E87210">
        <w:rPr>
          <w:noProof/>
          <w:color w:val="000000"/>
          <w:sz w:val="28"/>
          <w:szCs w:val="28"/>
        </w:rPr>
        <w:t>:</w:t>
      </w:r>
    </w:p>
    <w:p w:rsidR="00B40393" w:rsidRPr="00E87210" w:rsidRDefault="0050722F" w:rsidP="00E87210">
      <w:pPr>
        <w:spacing w:line="360" w:lineRule="auto"/>
        <w:ind w:firstLine="709"/>
        <w:jc w:val="both"/>
        <w:rPr>
          <w:noProof/>
          <w:color w:val="000000"/>
          <w:sz w:val="28"/>
          <w:szCs w:val="28"/>
        </w:rPr>
      </w:pPr>
      <w:r w:rsidRPr="00E87210">
        <w:rPr>
          <w:noProof/>
          <w:color w:val="000000"/>
          <w:sz w:val="28"/>
          <w:szCs w:val="28"/>
        </w:rPr>
        <w:t>П</w:t>
      </w:r>
      <w:r w:rsidR="00B40393" w:rsidRPr="00E87210">
        <w:rPr>
          <w:noProof/>
          <w:color w:val="000000"/>
          <w:sz w:val="28"/>
          <w:szCs w:val="28"/>
        </w:rPr>
        <w:t>ри которой нет выделений и не происходит припухания. При значительном накоплении гноя в полости матки стенки её могут не выдерживать и разрываться, вследствие чего гнойные массы попадают в брюшную полость и вызывают развитие диффузного перитонита.</w:t>
      </w:r>
    </w:p>
    <w:p w:rsidR="00CD66F1" w:rsidRPr="00E87210" w:rsidRDefault="00CD66F1" w:rsidP="00E87210">
      <w:pPr>
        <w:spacing w:line="360" w:lineRule="auto"/>
        <w:ind w:left="1260" w:hanging="551"/>
        <w:jc w:val="both"/>
        <w:rPr>
          <w:noProof/>
          <w:color w:val="000000"/>
          <w:sz w:val="28"/>
          <w:szCs w:val="28"/>
        </w:rPr>
      </w:pPr>
      <w:r w:rsidRPr="00E87210">
        <w:rPr>
          <w:noProof/>
          <w:color w:val="000000"/>
          <w:sz w:val="28"/>
          <w:szCs w:val="28"/>
        </w:rPr>
        <w:t>Этиология</w:t>
      </w:r>
    </w:p>
    <w:p w:rsidR="00CD66F1" w:rsidRPr="00E87210" w:rsidRDefault="00CD66F1" w:rsidP="00E87210">
      <w:pPr>
        <w:spacing w:line="360" w:lineRule="auto"/>
        <w:ind w:firstLine="709"/>
        <w:jc w:val="both"/>
        <w:rPr>
          <w:noProof/>
          <w:color w:val="000000"/>
          <w:sz w:val="28"/>
          <w:szCs w:val="28"/>
        </w:rPr>
      </w:pPr>
      <w:r w:rsidRPr="00E87210">
        <w:rPr>
          <w:noProof/>
          <w:color w:val="000000"/>
          <w:sz w:val="28"/>
          <w:szCs w:val="28"/>
        </w:rPr>
        <w:t>Основной причиной</w:t>
      </w:r>
      <w:r w:rsidR="00E84B38" w:rsidRPr="00E87210">
        <w:rPr>
          <w:noProof/>
          <w:color w:val="000000"/>
          <w:sz w:val="28"/>
          <w:szCs w:val="28"/>
        </w:rPr>
        <w:t xml:space="preserve"> данного</w:t>
      </w:r>
      <w:r w:rsidRPr="00E87210">
        <w:rPr>
          <w:noProof/>
          <w:color w:val="000000"/>
          <w:sz w:val="28"/>
          <w:szCs w:val="28"/>
        </w:rPr>
        <w:t xml:space="preserve"> заболевания являются гормональные нарушения</w:t>
      </w:r>
      <w:r w:rsidR="00E84B38" w:rsidRPr="00E87210">
        <w:rPr>
          <w:noProof/>
          <w:color w:val="000000"/>
          <w:sz w:val="28"/>
          <w:szCs w:val="28"/>
        </w:rPr>
        <w:t xml:space="preserve"> организма</w:t>
      </w:r>
      <w:r w:rsidRPr="00E87210">
        <w:rPr>
          <w:noProof/>
          <w:color w:val="000000"/>
          <w:sz w:val="28"/>
          <w:szCs w:val="28"/>
        </w:rPr>
        <w:t xml:space="preserve">. В результате возникновения дисбаланса гормонов происходит гиперплазия железистого эпителия слизистой оболочки матки, она становится утолщенной, усиливается секреция слизи, в матке накапливается большое количество слизистого секрета (миксометра), который при попадании туда микроорганизмов из влагалища и миграции лейкоцитов приобретает слизисто-гнойный характер (пиометра). В том случае, когда количество находящегося в полости матки секрета незначительно, но имеет место воспаление слизистой оболочки, говорят об эндометрите у собак. </w:t>
      </w:r>
    </w:p>
    <w:p w:rsidR="00CD66F1" w:rsidRPr="00E87210" w:rsidRDefault="00A01F75" w:rsidP="00E87210">
      <w:pPr>
        <w:spacing w:line="360" w:lineRule="auto"/>
        <w:ind w:left="1260" w:hanging="551"/>
        <w:jc w:val="both"/>
        <w:rPr>
          <w:noProof/>
          <w:color w:val="000000"/>
          <w:sz w:val="28"/>
          <w:szCs w:val="28"/>
        </w:rPr>
      </w:pPr>
      <w:r w:rsidRPr="00E87210">
        <w:rPr>
          <w:noProof/>
          <w:color w:val="000000"/>
          <w:sz w:val="28"/>
          <w:szCs w:val="28"/>
        </w:rPr>
        <w:t>Патогенез</w:t>
      </w:r>
    </w:p>
    <w:p w:rsidR="00A01F75" w:rsidRPr="00E87210" w:rsidRDefault="00A01F75" w:rsidP="00E87210">
      <w:pPr>
        <w:spacing w:line="360" w:lineRule="auto"/>
        <w:ind w:firstLine="709"/>
        <w:jc w:val="both"/>
        <w:rPr>
          <w:noProof/>
          <w:color w:val="000000"/>
          <w:sz w:val="28"/>
          <w:szCs w:val="28"/>
        </w:rPr>
      </w:pPr>
      <w:r w:rsidRPr="00E87210">
        <w:rPr>
          <w:noProof/>
          <w:color w:val="000000"/>
          <w:sz w:val="28"/>
          <w:szCs w:val="28"/>
        </w:rPr>
        <w:t>В полости органа</w:t>
      </w:r>
      <w:r w:rsidR="00E84B38" w:rsidRPr="00E87210">
        <w:rPr>
          <w:noProof/>
          <w:color w:val="000000"/>
          <w:sz w:val="28"/>
          <w:szCs w:val="28"/>
        </w:rPr>
        <w:t xml:space="preserve"> (в матке)</w:t>
      </w:r>
      <w:r w:rsidRPr="00E87210">
        <w:rPr>
          <w:noProof/>
          <w:color w:val="000000"/>
          <w:sz w:val="28"/>
          <w:szCs w:val="28"/>
        </w:rPr>
        <w:t xml:space="preserve"> скапливается жидкость, подвергающаяся гнойному распаду вследствие миграции в неё лейкоцитов из слизистой оболочки при скоплении большого количества микробов.</w:t>
      </w:r>
    </w:p>
    <w:p w:rsidR="00A01F75" w:rsidRPr="00E87210" w:rsidRDefault="00A01F75" w:rsidP="00E87210">
      <w:pPr>
        <w:spacing w:line="360" w:lineRule="auto"/>
        <w:ind w:firstLine="709"/>
        <w:jc w:val="both"/>
        <w:rPr>
          <w:noProof/>
          <w:color w:val="000000"/>
          <w:sz w:val="28"/>
          <w:szCs w:val="28"/>
        </w:rPr>
      </w:pPr>
      <w:r w:rsidRPr="00E87210">
        <w:rPr>
          <w:noProof/>
          <w:color w:val="000000"/>
          <w:sz w:val="28"/>
          <w:szCs w:val="28"/>
        </w:rPr>
        <w:t>В содержимом матки присутствуют такие аэробные микроорганизмы, как кишечные палочки, стрептококки, стафилококки, протей, аэробактер, клебсиеллы. Могут быть выделены и анаэробы: клостридиум и другие.</w:t>
      </w:r>
    </w:p>
    <w:p w:rsidR="00A01F75" w:rsidRPr="00E87210" w:rsidRDefault="00A01F75" w:rsidP="00E87210">
      <w:pPr>
        <w:spacing w:line="360" w:lineRule="auto"/>
        <w:ind w:firstLine="709"/>
        <w:jc w:val="both"/>
        <w:rPr>
          <w:noProof/>
          <w:color w:val="000000"/>
          <w:sz w:val="28"/>
          <w:szCs w:val="28"/>
        </w:rPr>
      </w:pPr>
      <w:r w:rsidRPr="00E87210">
        <w:rPr>
          <w:noProof/>
          <w:color w:val="000000"/>
          <w:sz w:val="28"/>
          <w:szCs w:val="28"/>
        </w:rPr>
        <w:t>Проявляется пиометра полидипсией и полиурией. У животного могут быть вялость, рвота, диарея. В 20-30% случаев может быть повышенная температура тела. Наблюдается увеличение объёма живота. Пальпацией через брюшную стенку можно определить увеличение рогов матки.</w:t>
      </w:r>
    </w:p>
    <w:p w:rsidR="00E84B38" w:rsidRPr="00E87210" w:rsidRDefault="00A01F75" w:rsidP="00E87210">
      <w:pPr>
        <w:spacing w:line="360" w:lineRule="auto"/>
        <w:ind w:firstLine="709"/>
        <w:jc w:val="both"/>
        <w:rPr>
          <w:noProof/>
          <w:color w:val="000000"/>
          <w:sz w:val="28"/>
          <w:szCs w:val="28"/>
        </w:rPr>
      </w:pPr>
      <w:r w:rsidRPr="00E87210">
        <w:rPr>
          <w:noProof/>
          <w:color w:val="000000"/>
          <w:sz w:val="28"/>
          <w:szCs w:val="28"/>
        </w:rPr>
        <w:t xml:space="preserve">С помощью рентгенографии и УЗИ также можно наблюдать увеличение рогов матки, при УЗИ - наличие жидкости внутри органа, </w:t>
      </w:r>
      <w:r w:rsidR="00E84B38" w:rsidRPr="00E87210">
        <w:rPr>
          <w:noProof/>
          <w:color w:val="000000"/>
          <w:sz w:val="28"/>
          <w:szCs w:val="28"/>
        </w:rPr>
        <w:t xml:space="preserve">и </w:t>
      </w:r>
      <w:r w:rsidRPr="00E87210">
        <w:rPr>
          <w:noProof/>
          <w:color w:val="000000"/>
          <w:sz w:val="28"/>
          <w:szCs w:val="28"/>
        </w:rPr>
        <w:t xml:space="preserve">утолщение его стенок. </w:t>
      </w:r>
    </w:p>
    <w:p w:rsidR="00A01F75" w:rsidRPr="00E87210" w:rsidRDefault="00A01F75" w:rsidP="00E87210">
      <w:pPr>
        <w:spacing w:line="360" w:lineRule="auto"/>
        <w:ind w:firstLine="709"/>
        <w:jc w:val="both"/>
        <w:rPr>
          <w:noProof/>
          <w:color w:val="000000"/>
          <w:sz w:val="28"/>
          <w:szCs w:val="28"/>
        </w:rPr>
      </w:pPr>
      <w:r w:rsidRPr="00E87210">
        <w:rPr>
          <w:noProof/>
          <w:color w:val="000000"/>
          <w:sz w:val="28"/>
          <w:szCs w:val="28"/>
        </w:rPr>
        <w:t>При открытой пиометре шейка матки открыта - гной с кровью вытекает достаточно свободно, особенно в положении лежа и при вставании. При закрытой фо</w:t>
      </w:r>
      <w:r w:rsidR="00E84B38" w:rsidRPr="00E87210">
        <w:rPr>
          <w:noProof/>
          <w:color w:val="000000"/>
          <w:sz w:val="28"/>
          <w:szCs w:val="28"/>
        </w:rPr>
        <w:t>рме шейка матки закрыта, и гной (</w:t>
      </w:r>
      <w:r w:rsidRPr="00E87210">
        <w:rPr>
          <w:noProof/>
          <w:color w:val="000000"/>
          <w:sz w:val="28"/>
          <w:szCs w:val="28"/>
        </w:rPr>
        <w:t>слизь</w:t>
      </w:r>
      <w:r w:rsidR="00E84B38" w:rsidRPr="00E87210">
        <w:rPr>
          <w:noProof/>
          <w:color w:val="000000"/>
          <w:sz w:val="28"/>
          <w:szCs w:val="28"/>
        </w:rPr>
        <w:t>)</w:t>
      </w:r>
      <w:r w:rsidRPr="00E87210">
        <w:rPr>
          <w:noProof/>
          <w:color w:val="000000"/>
          <w:sz w:val="28"/>
          <w:szCs w:val="28"/>
        </w:rPr>
        <w:t xml:space="preserve"> накапливается в теле и рогах матки. В течение короткого периода (2-5 дней) при закрытой пиометре в матке собаки среднего размера (20 кг) может скопиться до 3 л гноя. Это может привести к разрыву матки. </w:t>
      </w:r>
    </w:p>
    <w:p w:rsidR="00A01F75" w:rsidRPr="00E87210" w:rsidRDefault="00A01F75" w:rsidP="00E87210">
      <w:pPr>
        <w:spacing w:line="360" w:lineRule="auto"/>
        <w:ind w:left="1260" w:hanging="551"/>
        <w:jc w:val="both"/>
        <w:rPr>
          <w:noProof/>
          <w:color w:val="000000"/>
          <w:sz w:val="28"/>
          <w:szCs w:val="28"/>
        </w:rPr>
      </w:pPr>
      <w:r w:rsidRPr="00E87210">
        <w:rPr>
          <w:noProof/>
          <w:color w:val="000000"/>
          <w:sz w:val="28"/>
          <w:szCs w:val="28"/>
        </w:rPr>
        <w:t>Клиническая картина</w:t>
      </w:r>
    </w:p>
    <w:p w:rsidR="00CA5FF8" w:rsidRPr="00E87210" w:rsidRDefault="00CA5FF8" w:rsidP="00E87210">
      <w:pPr>
        <w:spacing w:line="360" w:lineRule="auto"/>
        <w:ind w:firstLine="709"/>
        <w:jc w:val="both"/>
        <w:rPr>
          <w:noProof/>
          <w:color w:val="000000"/>
          <w:sz w:val="28"/>
          <w:szCs w:val="28"/>
        </w:rPr>
      </w:pPr>
      <w:r w:rsidRPr="00E87210">
        <w:rPr>
          <w:noProof/>
          <w:color w:val="000000"/>
          <w:sz w:val="28"/>
          <w:szCs w:val="28"/>
        </w:rPr>
        <w:t>Чаще всего заболевают суки в возрасте 6-7 лет. Пик заболевания наблюдается через 1,5-2 месяца после очередной течки. Породная предрасположенность отсутствует. Тяжесть заболевания зависит от длительности наличия гнойного содержимого в матке.</w:t>
      </w:r>
    </w:p>
    <w:p w:rsidR="00A01F75" w:rsidRPr="00E87210" w:rsidRDefault="00E84B38" w:rsidP="00E87210">
      <w:pPr>
        <w:spacing w:line="360" w:lineRule="auto"/>
        <w:ind w:firstLine="709"/>
        <w:jc w:val="both"/>
        <w:rPr>
          <w:noProof/>
          <w:color w:val="000000"/>
          <w:sz w:val="28"/>
          <w:szCs w:val="28"/>
        </w:rPr>
      </w:pPr>
      <w:r w:rsidRPr="00E87210">
        <w:rPr>
          <w:noProof/>
          <w:color w:val="000000"/>
          <w:sz w:val="28"/>
          <w:szCs w:val="28"/>
        </w:rPr>
        <w:t>Главные симптомы заболевания проявляются</w:t>
      </w:r>
      <w:r w:rsidR="00A01F75" w:rsidRPr="00E87210">
        <w:rPr>
          <w:noProof/>
          <w:color w:val="000000"/>
          <w:sz w:val="28"/>
          <w:szCs w:val="28"/>
        </w:rPr>
        <w:t xml:space="preserve"> угнетение</w:t>
      </w:r>
      <w:r w:rsidRPr="00E87210">
        <w:rPr>
          <w:noProof/>
          <w:color w:val="000000"/>
          <w:sz w:val="28"/>
          <w:szCs w:val="28"/>
        </w:rPr>
        <w:t>м</w:t>
      </w:r>
      <w:r w:rsidR="00A01F75" w:rsidRPr="00E87210">
        <w:rPr>
          <w:noProof/>
          <w:color w:val="000000"/>
          <w:sz w:val="28"/>
          <w:szCs w:val="28"/>
        </w:rPr>
        <w:t xml:space="preserve"> общего состояния, понижение</w:t>
      </w:r>
      <w:r w:rsidRPr="00E87210">
        <w:rPr>
          <w:noProof/>
          <w:color w:val="000000"/>
          <w:sz w:val="28"/>
          <w:szCs w:val="28"/>
        </w:rPr>
        <w:t>м</w:t>
      </w:r>
      <w:r w:rsidR="00A01F75" w:rsidRPr="00E87210">
        <w:rPr>
          <w:noProof/>
          <w:color w:val="000000"/>
          <w:sz w:val="28"/>
          <w:szCs w:val="28"/>
        </w:rPr>
        <w:t xml:space="preserve"> пищевой возбудимости, скованность</w:t>
      </w:r>
      <w:r w:rsidRPr="00E87210">
        <w:rPr>
          <w:noProof/>
          <w:color w:val="000000"/>
          <w:sz w:val="28"/>
          <w:szCs w:val="28"/>
        </w:rPr>
        <w:t>ю движений, рвотой, животное</w:t>
      </w:r>
      <w:r w:rsidR="00A01F75" w:rsidRPr="00E87210">
        <w:rPr>
          <w:noProof/>
          <w:color w:val="000000"/>
          <w:sz w:val="28"/>
          <w:szCs w:val="28"/>
        </w:rPr>
        <w:t xml:space="preserve"> больше лежит, худеет, испытывает затруднения при</w:t>
      </w:r>
      <w:r w:rsidR="002C3BF1" w:rsidRPr="00E87210">
        <w:rPr>
          <w:noProof/>
          <w:color w:val="000000"/>
          <w:sz w:val="28"/>
          <w:szCs w:val="28"/>
        </w:rPr>
        <w:t xml:space="preserve"> вставании, отмечается полиурия (полидипсия).</w:t>
      </w:r>
    </w:p>
    <w:p w:rsidR="00CA5FF8" w:rsidRPr="00E87210" w:rsidRDefault="00CA5FF8" w:rsidP="00E87210">
      <w:pPr>
        <w:pStyle w:val="a4"/>
        <w:spacing w:before="0" w:beforeAutospacing="0" w:after="0" w:afterAutospacing="0" w:line="360" w:lineRule="auto"/>
        <w:ind w:left="1260" w:hanging="551"/>
        <w:jc w:val="both"/>
        <w:rPr>
          <w:noProof/>
          <w:color w:val="000000"/>
          <w:sz w:val="28"/>
          <w:szCs w:val="28"/>
        </w:rPr>
      </w:pPr>
      <w:r w:rsidRPr="00E87210">
        <w:rPr>
          <w:noProof/>
          <w:color w:val="000000"/>
          <w:sz w:val="28"/>
          <w:szCs w:val="28"/>
        </w:rPr>
        <w:t>Дифференциальный диагноз</w:t>
      </w:r>
    </w:p>
    <w:p w:rsidR="00A63E96" w:rsidRPr="00E87210" w:rsidRDefault="005C41D5" w:rsidP="00E87210">
      <w:pPr>
        <w:spacing w:line="360" w:lineRule="auto"/>
        <w:ind w:firstLine="709"/>
        <w:jc w:val="both"/>
        <w:rPr>
          <w:noProof/>
          <w:color w:val="000000"/>
          <w:sz w:val="28"/>
          <w:szCs w:val="28"/>
        </w:rPr>
      </w:pPr>
      <w:r w:rsidRPr="00E87210">
        <w:rPr>
          <w:noProof/>
          <w:color w:val="000000"/>
          <w:sz w:val="28"/>
          <w:szCs w:val="28"/>
        </w:rPr>
        <w:t>Такое заболевание, как пиометра необходимо дифференцировать от вагинита, так как внешние признаки этих заболеваний схожи.</w:t>
      </w:r>
    </w:p>
    <w:p w:rsidR="0049097E" w:rsidRPr="00E87210" w:rsidRDefault="0049097E" w:rsidP="00E87210">
      <w:pPr>
        <w:spacing w:line="360" w:lineRule="auto"/>
        <w:ind w:firstLine="709"/>
        <w:jc w:val="both"/>
        <w:rPr>
          <w:noProof/>
          <w:color w:val="000000"/>
          <w:sz w:val="28"/>
          <w:szCs w:val="28"/>
        </w:rPr>
      </w:pPr>
      <w:r w:rsidRPr="00E87210">
        <w:rPr>
          <w:rStyle w:val="a8"/>
          <w:b w:val="0"/>
          <w:bCs/>
          <w:noProof/>
          <w:color w:val="000000"/>
          <w:sz w:val="28"/>
          <w:szCs w:val="28"/>
        </w:rPr>
        <w:t>Вагинит</w:t>
      </w:r>
      <w:r w:rsidRPr="00E87210">
        <w:rPr>
          <w:noProof/>
          <w:color w:val="000000"/>
          <w:sz w:val="28"/>
          <w:szCs w:val="28"/>
        </w:rPr>
        <w:t xml:space="preserve"> — это воспаление влагалища, вызванное бактериями или грибками. Как правило, наблюдается при снижении естественной резистентности организма, либо после травматического полового акта.</w:t>
      </w:r>
    </w:p>
    <w:p w:rsidR="00A064F1" w:rsidRPr="00E87210" w:rsidRDefault="0049097E" w:rsidP="00E87210">
      <w:pPr>
        <w:spacing w:line="360" w:lineRule="auto"/>
        <w:ind w:firstLine="709"/>
        <w:jc w:val="both"/>
        <w:rPr>
          <w:noProof/>
          <w:color w:val="000000"/>
          <w:sz w:val="28"/>
          <w:szCs w:val="28"/>
        </w:rPr>
      </w:pPr>
      <w:r w:rsidRPr="00E87210">
        <w:rPr>
          <w:rStyle w:val="a8"/>
          <w:b w:val="0"/>
          <w:bCs/>
          <w:noProof/>
          <w:color w:val="000000"/>
          <w:sz w:val="28"/>
          <w:szCs w:val="28"/>
        </w:rPr>
        <w:t>Симптомы.</w:t>
      </w:r>
      <w:r w:rsidRPr="00E87210">
        <w:rPr>
          <w:noProof/>
          <w:color w:val="000000"/>
          <w:sz w:val="28"/>
          <w:szCs w:val="28"/>
        </w:rPr>
        <w:t xml:space="preserve"> Собака часто вылизывает вульву, отмечаются</w:t>
      </w:r>
      <w:r w:rsidR="002C3BF1" w:rsidRPr="00E87210">
        <w:rPr>
          <w:noProof/>
          <w:color w:val="000000"/>
          <w:sz w:val="28"/>
          <w:szCs w:val="28"/>
        </w:rPr>
        <w:t xml:space="preserve"> как</w:t>
      </w:r>
      <w:r w:rsidRPr="00E87210">
        <w:rPr>
          <w:noProof/>
          <w:color w:val="000000"/>
          <w:sz w:val="28"/>
          <w:szCs w:val="28"/>
        </w:rPr>
        <w:t xml:space="preserve"> местные выделения водянистые и бесцветные (при катаральном </w:t>
      </w:r>
      <w:r w:rsidR="00E84B38" w:rsidRPr="00E87210">
        <w:rPr>
          <w:noProof/>
          <w:color w:val="000000"/>
          <w:sz w:val="28"/>
          <w:szCs w:val="28"/>
        </w:rPr>
        <w:t xml:space="preserve">воспалении), так и слизистые с </w:t>
      </w:r>
      <w:r w:rsidRPr="00E87210">
        <w:rPr>
          <w:noProof/>
          <w:color w:val="000000"/>
          <w:sz w:val="28"/>
          <w:szCs w:val="28"/>
        </w:rPr>
        <w:t>примесью гноя.</w:t>
      </w:r>
    </w:p>
    <w:p w:rsidR="00A064F1" w:rsidRPr="00E87210" w:rsidRDefault="00A064F1" w:rsidP="00E87210">
      <w:pPr>
        <w:spacing w:line="360" w:lineRule="auto"/>
        <w:ind w:firstLine="709"/>
        <w:jc w:val="both"/>
        <w:rPr>
          <w:noProof/>
          <w:color w:val="000000"/>
          <w:sz w:val="28"/>
          <w:szCs w:val="28"/>
        </w:rPr>
      </w:pPr>
      <w:r w:rsidRPr="00E87210">
        <w:rPr>
          <w:noProof/>
          <w:color w:val="000000"/>
          <w:sz w:val="28"/>
          <w:szCs w:val="28"/>
        </w:rPr>
        <w:t>При осмотре животного необходимо определить тяжесть заболевания и его причину. Для этого проводят лабораторные исследования крови, анализ вагинального мазка и обязательно УЗИ, что бы исключить пиометру</w:t>
      </w:r>
      <w:r w:rsidR="00E87210" w:rsidRPr="00E87210">
        <w:rPr>
          <w:noProof/>
          <w:color w:val="000000"/>
          <w:sz w:val="28"/>
          <w:szCs w:val="28"/>
        </w:rPr>
        <w:t>.</w:t>
      </w:r>
      <w:r w:rsidRPr="00E87210">
        <w:rPr>
          <w:noProof/>
          <w:color w:val="000000"/>
          <w:sz w:val="28"/>
          <w:szCs w:val="28"/>
        </w:rPr>
        <w:t xml:space="preserve"> Необходимо исследовать уровень половых гормонов или провести вагиноскопию. При кровянистых выделениях надо исключать эрозии шейки матки, язвы слизистой оболочки влагалища и венерическую саркому сук. </w:t>
      </w:r>
    </w:p>
    <w:p w:rsidR="007A2580" w:rsidRPr="00E87210" w:rsidRDefault="00A63E96" w:rsidP="00E87210">
      <w:pPr>
        <w:spacing w:line="360" w:lineRule="auto"/>
        <w:ind w:firstLine="709"/>
        <w:jc w:val="both"/>
        <w:rPr>
          <w:noProof/>
          <w:color w:val="000000"/>
          <w:sz w:val="28"/>
          <w:szCs w:val="28"/>
        </w:rPr>
      </w:pPr>
      <w:r w:rsidRPr="00E87210">
        <w:rPr>
          <w:noProof/>
          <w:color w:val="000000"/>
          <w:sz w:val="28"/>
          <w:szCs w:val="28"/>
        </w:rPr>
        <w:t xml:space="preserve">Лечение. </w:t>
      </w:r>
      <w:r w:rsidR="007A2580" w:rsidRPr="00E87210">
        <w:rPr>
          <w:noProof/>
          <w:color w:val="000000"/>
          <w:sz w:val="28"/>
          <w:szCs w:val="28"/>
        </w:rPr>
        <w:t xml:space="preserve">Лечение воспаления влагалища зависит от причины его возникновения и тяжести процесса. В легких случаях можно ограничиться промываниями влагалища отварами трав. При обильных гнойных или кровяных выделениях требуется системное лечение с применением антибиотиков, иммунных препаратов, местных дезинфицирующих растворов. Если выяснена эндокринная причина вагинита, проводится коррекция гормонального фона. </w:t>
      </w:r>
    </w:p>
    <w:p w:rsidR="000400E3" w:rsidRPr="00E87210" w:rsidRDefault="000400E3" w:rsidP="00E87210">
      <w:pPr>
        <w:spacing w:line="360" w:lineRule="auto"/>
        <w:ind w:firstLine="709"/>
        <w:jc w:val="both"/>
        <w:rPr>
          <w:noProof/>
          <w:color w:val="000000"/>
          <w:sz w:val="28"/>
          <w:szCs w:val="28"/>
        </w:rPr>
      </w:pPr>
      <w:r w:rsidRPr="00E87210">
        <w:rPr>
          <w:noProof/>
          <w:color w:val="000000"/>
          <w:sz w:val="28"/>
          <w:szCs w:val="28"/>
        </w:rPr>
        <w:t>Обоснование лечения.</w:t>
      </w:r>
    </w:p>
    <w:p w:rsidR="0045089D" w:rsidRPr="00E87210" w:rsidRDefault="0045089D" w:rsidP="00E87210">
      <w:pPr>
        <w:spacing w:line="360" w:lineRule="auto"/>
        <w:ind w:firstLine="709"/>
        <w:jc w:val="both"/>
        <w:rPr>
          <w:noProof/>
          <w:color w:val="000000"/>
          <w:sz w:val="28"/>
          <w:szCs w:val="28"/>
        </w:rPr>
      </w:pPr>
      <w:r w:rsidRPr="00E87210">
        <w:rPr>
          <w:noProof/>
          <w:color w:val="000000"/>
          <w:sz w:val="28"/>
          <w:szCs w:val="28"/>
        </w:rPr>
        <w:t xml:space="preserve">Эффективное лечение пиометры возможно только </w:t>
      </w:r>
      <w:r w:rsidR="000F5CDE" w:rsidRPr="00E87210">
        <w:rPr>
          <w:noProof/>
          <w:color w:val="000000"/>
          <w:sz w:val="28"/>
          <w:szCs w:val="28"/>
        </w:rPr>
        <w:t xml:space="preserve">хирургически. </w:t>
      </w:r>
      <w:r w:rsidRPr="00E87210">
        <w:rPr>
          <w:noProof/>
          <w:color w:val="000000"/>
          <w:sz w:val="28"/>
          <w:szCs w:val="28"/>
        </w:rPr>
        <w:t>Консервативными методами (антибиотики, капельницы, гормоны) можно лишь заглушить признаки заболевания в лучшем случае до следующей течки.</w:t>
      </w:r>
    </w:p>
    <w:p w:rsidR="0045089D" w:rsidRPr="00E87210" w:rsidRDefault="008E3783" w:rsidP="00E87210">
      <w:pPr>
        <w:spacing w:line="360" w:lineRule="auto"/>
        <w:ind w:firstLine="709"/>
        <w:jc w:val="both"/>
        <w:rPr>
          <w:noProof/>
          <w:color w:val="000000"/>
          <w:sz w:val="28"/>
          <w:szCs w:val="28"/>
        </w:rPr>
      </w:pPr>
      <w:r w:rsidRPr="00E87210">
        <w:rPr>
          <w:noProof/>
          <w:color w:val="000000"/>
          <w:sz w:val="28"/>
          <w:szCs w:val="28"/>
        </w:rPr>
        <w:t>Для избежания осложнений после оперативного вмешательства были назначены следующие препар</w:t>
      </w:r>
      <w:r w:rsidR="00E84B38" w:rsidRPr="00E87210">
        <w:rPr>
          <w:noProof/>
          <w:color w:val="000000"/>
          <w:sz w:val="28"/>
          <w:szCs w:val="28"/>
        </w:rPr>
        <w:t>аты:</w:t>
      </w:r>
    </w:p>
    <w:p w:rsidR="000400E3" w:rsidRPr="00E87210" w:rsidRDefault="000400E3" w:rsidP="00E87210">
      <w:pPr>
        <w:spacing w:line="360" w:lineRule="auto"/>
        <w:ind w:firstLine="709"/>
        <w:jc w:val="both"/>
        <w:rPr>
          <w:noProof/>
          <w:color w:val="000000"/>
          <w:sz w:val="28"/>
          <w:szCs w:val="28"/>
        </w:rPr>
      </w:pPr>
      <w:r w:rsidRPr="00E87210">
        <w:rPr>
          <w:noProof/>
          <w:color w:val="000000"/>
          <w:sz w:val="28"/>
          <w:szCs w:val="28"/>
        </w:rPr>
        <w:t>Гамавит –комплексный препарат, в состав которого входят витамины группы В, также аминокислоты, которые необходимы для поддержания иммунитета. Препарат повышает резистентность организма.</w:t>
      </w:r>
    </w:p>
    <w:p w:rsidR="000400E3" w:rsidRPr="00E87210" w:rsidRDefault="000400E3" w:rsidP="00E87210">
      <w:pPr>
        <w:spacing w:line="360" w:lineRule="auto"/>
        <w:ind w:firstLine="709"/>
        <w:jc w:val="both"/>
        <w:rPr>
          <w:noProof/>
          <w:color w:val="000000"/>
          <w:sz w:val="28"/>
          <w:szCs w:val="28"/>
        </w:rPr>
      </w:pPr>
      <w:r w:rsidRPr="00E87210">
        <w:rPr>
          <w:noProof/>
          <w:color w:val="000000"/>
          <w:sz w:val="28"/>
          <w:szCs w:val="28"/>
        </w:rPr>
        <w:t xml:space="preserve">Катозал – препарат, корректирующий ионное равновесие в организме. Применяется в качестве тонизирующего и стимулирующего средства. Активизирует внутриклеточный метаболизм, повышает мышечную активность. </w:t>
      </w:r>
    </w:p>
    <w:p w:rsidR="000400E3" w:rsidRPr="00E87210" w:rsidRDefault="000400E3" w:rsidP="00E87210">
      <w:pPr>
        <w:spacing w:line="360" w:lineRule="auto"/>
        <w:ind w:firstLine="709"/>
        <w:jc w:val="both"/>
        <w:rPr>
          <w:noProof/>
          <w:color w:val="000000"/>
          <w:sz w:val="28"/>
          <w:szCs w:val="28"/>
        </w:rPr>
      </w:pPr>
      <w:r w:rsidRPr="00E87210">
        <w:rPr>
          <w:noProof/>
          <w:color w:val="000000"/>
          <w:sz w:val="28"/>
          <w:szCs w:val="28"/>
        </w:rPr>
        <w:t>Этамзилат – улучшает структуру капилляров, нормализует их проницаемость, улучшает микроциркуляцию, обладает гемостатическим действием.</w:t>
      </w:r>
    </w:p>
    <w:p w:rsidR="000400E3" w:rsidRPr="00E87210" w:rsidRDefault="000400E3" w:rsidP="00E87210">
      <w:pPr>
        <w:spacing w:line="360" w:lineRule="auto"/>
        <w:ind w:firstLine="709"/>
        <w:jc w:val="both"/>
        <w:rPr>
          <w:noProof/>
          <w:color w:val="000000"/>
          <w:sz w:val="28"/>
          <w:szCs w:val="28"/>
        </w:rPr>
      </w:pPr>
      <w:r w:rsidRPr="00E87210">
        <w:rPr>
          <w:noProof/>
          <w:color w:val="000000"/>
          <w:sz w:val="28"/>
          <w:szCs w:val="28"/>
        </w:rPr>
        <w:t xml:space="preserve">Террамицин – применяют для местного лечения и профилактики кожных заболеваний, вызванных бактериями. </w:t>
      </w:r>
    </w:p>
    <w:p w:rsidR="008E3783" w:rsidRPr="00E87210" w:rsidRDefault="0008290B" w:rsidP="00E87210">
      <w:pPr>
        <w:spacing w:line="360" w:lineRule="auto"/>
        <w:ind w:firstLine="709"/>
        <w:jc w:val="both"/>
        <w:rPr>
          <w:noProof/>
          <w:color w:val="000000"/>
          <w:sz w:val="28"/>
          <w:szCs w:val="28"/>
        </w:rPr>
      </w:pPr>
      <w:r w:rsidRPr="00E87210">
        <w:rPr>
          <w:noProof/>
          <w:color w:val="000000"/>
          <w:sz w:val="28"/>
          <w:szCs w:val="28"/>
        </w:rPr>
        <w:t>Эмицидин</w:t>
      </w:r>
      <w:r w:rsidR="00856557" w:rsidRPr="00E87210">
        <w:rPr>
          <w:noProof/>
          <w:color w:val="000000"/>
          <w:sz w:val="28"/>
          <w:szCs w:val="28"/>
        </w:rPr>
        <w:t xml:space="preserve"> – способность его уменьшать процессы перекисного окисления липидов в мембранах клеток, связывать свободные радикалы, специфически влиять на энергетический обмен, увеличивая степерь энергизации клеток, повышать устойчивость организма к кислородной недостаточности. </w:t>
      </w:r>
    </w:p>
    <w:p w:rsidR="00E87210" w:rsidRPr="00E87210" w:rsidRDefault="00E87210" w:rsidP="00E87210">
      <w:pPr>
        <w:spacing w:line="360" w:lineRule="auto"/>
        <w:ind w:firstLine="709"/>
        <w:jc w:val="both"/>
        <w:rPr>
          <w:noProof/>
          <w:color w:val="000000"/>
          <w:sz w:val="28"/>
          <w:szCs w:val="28"/>
        </w:rPr>
      </w:pPr>
    </w:p>
    <w:p w:rsidR="000400E3" w:rsidRPr="00E87210" w:rsidRDefault="000400E3" w:rsidP="00E87210">
      <w:pPr>
        <w:spacing w:line="360" w:lineRule="auto"/>
        <w:ind w:firstLine="709"/>
        <w:jc w:val="both"/>
        <w:rPr>
          <w:noProof/>
          <w:color w:val="000000"/>
          <w:sz w:val="28"/>
          <w:szCs w:val="28"/>
        </w:rPr>
      </w:pPr>
      <w:r w:rsidRPr="00E87210">
        <w:rPr>
          <w:noProof/>
          <w:color w:val="000000"/>
          <w:sz w:val="28"/>
          <w:szCs w:val="28"/>
        </w:rPr>
        <w:br w:type="page"/>
        <w:t>Заключение</w:t>
      </w:r>
    </w:p>
    <w:p w:rsidR="00E87210" w:rsidRPr="00E87210" w:rsidRDefault="00E87210" w:rsidP="00E87210">
      <w:pPr>
        <w:spacing w:line="360" w:lineRule="auto"/>
        <w:ind w:firstLine="709"/>
        <w:jc w:val="both"/>
        <w:rPr>
          <w:noProof/>
          <w:color w:val="000000"/>
          <w:sz w:val="28"/>
          <w:szCs w:val="28"/>
        </w:rPr>
      </w:pPr>
    </w:p>
    <w:p w:rsidR="00085789" w:rsidRPr="00E87210" w:rsidRDefault="00085789" w:rsidP="00E87210">
      <w:pPr>
        <w:spacing w:line="360" w:lineRule="auto"/>
        <w:ind w:firstLine="709"/>
        <w:jc w:val="both"/>
        <w:rPr>
          <w:noProof/>
          <w:color w:val="000000"/>
          <w:sz w:val="28"/>
          <w:szCs w:val="28"/>
        </w:rPr>
      </w:pPr>
      <w:r w:rsidRPr="00E87210">
        <w:rPr>
          <w:noProof/>
          <w:color w:val="000000"/>
          <w:sz w:val="28"/>
          <w:szCs w:val="28"/>
        </w:rPr>
        <w:t>Состояние животного хорошее. Собака активная, аппетит хороший, жажда обычная. Произошло заживление шва. Швы безболезненны при пальпации.</w:t>
      </w:r>
      <w:r w:rsidR="005C41D5" w:rsidRPr="00E87210">
        <w:rPr>
          <w:noProof/>
          <w:color w:val="000000"/>
          <w:sz w:val="28"/>
          <w:szCs w:val="28"/>
        </w:rPr>
        <w:t xml:space="preserve"> Швы были сняты на десятый день после операции.</w:t>
      </w:r>
      <w:r w:rsidRPr="00E87210">
        <w:rPr>
          <w:noProof/>
          <w:color w:val="000000"/>
          <w:sz w:val="28"/>
          <w:szCs w:val="28"/>
        </w:rPr>
        <w:t xml:space="preserve"> Мочеиспускани</w:t>
      </w:r>
      <w:r w:rsidR="0008290B" w:rsidRPr="00E87210">
        <w:rPr>
          <w:noProof/>
          <w:color w:val="000000"/>
          <w:sz w:val="28"/>
          <w:szCs w:val="28"/>
        </w:rPr>
        <w:t xml:space="preserve">е, дефекация самостоятельные, </w:t>
      </w:r>
      <w:r w:rsidRPr="00E87210">
        <w:rPr>
          <w:noProof/>
          <w:color w:val="000000"/>
          <w:sz w:val="28"/>
          <w:szCs w:val="28"/>
        </w:rPr>
        <w:t>не нарушены.</w:t>
      </w:r>
    </w:p>
    <w:p w:rsidR="00085789" w:rsidRPr="00E87210" w:rsidRDefault="00085789" w:rsidP="00E87210">
      <w:pPr>
        <w:spacing w:line="360" w:lineRule="auto"/>
        <w:ind w:firstLine="709"/>
        <w:jc w:val="both"/>
        <w:rPr>
          <w:noProof/>
          <w:color w:val="000000"/>
          <w:sz w:val="28"/>
          <w:szCs w:val="28"/>
        </w:rPr>
      </w:pPr>
      <w:r w:rsidRPr="00E87210">
        <w:rPr>
          <w:noProof/>
          <w:color w:val="000000"/>
          <w:sz w:val="28"/>
          <w:szCs w:val="28"/>
        </w:rPr>
        <w:t xml:space="preserve">По моему </w:t>
      </w:r>
      <w:r w:rsidR="005C41D5" w:rsidRPr="00E87210">
        <w:rPr>
          <w:noProof/>
          <w:color w:val="000000"/>
          <w:sz w:val="28"/>
          <w:szCs w:val="28"/>
        </w:rPr>
        <w:t>мнению,</w:t>
      </w:r>
      <w:r w:rsidRPr="00E87210">
        <w:rPr>
          <w:noProof/>
          <w:color w:val="000000"/>
          <w:sz w:val="28"/>
          <w:szCs w:val="28"/>
        </w:rPr>
        <w:t xml:space="preserve"> диагноз был </w:t>
      </w:r>
      <w:r w:rsidR="005C41D5" w:rsidRPr="00E87210">
        <w:rPr>
          <w:noProof/>
          <w:color w:val="000000"/>
          <w:sz w:val="28"/>
          <w:szCs w:val="28"/>
        </w:rPr>
        <w:t>поставлен,</w:t>
      </w:r>
      <w:r w:rsidRPr="00E87210">
        <w:rPr>
          <w:noProof/>
          <w:color w:val="000000"/>
          <w:sz w:val="28"/>
          <w:szCs w:val="28"/>
        </w:rPr>
        <w:t xml:space="preserve"> </w:t>
      </w:r>
      <w:r w:rsidR="005C41D5" w:rsidRPr="00E87210">
        <w:rPr>
          <w:noProof/>
          <w:color w:val="000000"/>
          <w:sz w:val="28"/>
          <w:szCs w:val="28"/>
        </w:rPr>
        <w:t>верно,</w:t>
      </w:r>
      <w:r w:rsidRPr="00E87210">
        <w:rPr>
          <w:noProof/>
          <w:color w:val="000000"/>
          <w:sz w:val="28"/>
          <w:szCs w:val="28"/>
        </w:rPr>
        <w:t xml:space="preserve"> на основании клинических данных. Хирургическое вмеша</w:t>
      </w:r>
      <w:r w:rsidR="0008290B" w:rsidRPr="00E87210">
        <w:rPr>
          <w:noProof/>
          <w:color w:val="000000"/>
          <w:sz w:val="28"/>
          <w:szCs w:val="28"/>
        </w:rPr>
        <w:t xml:space="preserve">тельство было необходимо, т.к. </w:t>
      </w:r>
      <w:r w:rsidRPr="00E87210">
        <w:rPr>
          <w:noProof/>
          <w:color w:val="000000"/>
          <w:sz w:val="28"/>
          <w:szCs w:val="28"/>
        </w:rPr>
        <w:t>консервативными методами (антибиотики, капельницы, гормоны) можно было лишь заглушить признаки заболевания в лучшем случае до следующей течки.</w:t>
      </w:r>
    </w:p>
    <w:p w:rsidR="00417952" w:rsidRPr="00E87210" w:rsidRDefault="00417952" w:rsidP="00E87210">
      <w:pPr>
        <w:spacing w:line="360" w:lineRule="auto"/>
        <w:ind w:firstLine="709"/>
        <w:jc w:val="both"/>
        <w:rPr>
          <w:noProof/>
          <w:color w:val="000000"/>
          <w:sz w:val="28"/>
          <w:szCs w:val="28"/>
        </w:rPr>
      </w:pPr>
      <w:r w:rsidRPr="00E87210">
        <w:rPr>
          <w:noProof/>
          <w:color w:val="000000"/>
          <w:sz w:val="28"/>
          <w:szCs w:val="28"/>
        </w:rPr>
        <w:t xml:space="preserve">Во время операции хирург </w:t>
      </w:r>
      <w:r w:rsidR="005C41D5" w:rsidRPr="00E87210">
        <w:rPr>
          <w:noProof/>
          <w:color w:val="000000"/>
          <w:sz w:val="28"/>
          <w:szCs w:val="28"/>
        </w:rPr>
        <w:t xml:space="preserve">для </w:t>
      </w:r>
      <w:r w:rsidRPr="00E87210">
        <w:rPr>
          <w:noProof/>
          <w:color w:val="000000"/>
          <w:sz w:val="28"/>
          <w:szCs w:val="28"/>
        </w:rPr>
        <w:t>з</w:t>
      </w:r>
      <w:r w:rsidR="005C41D5" w:rsidRPr="00E87210">
        <w:rPr>
          <w:noProof/>
          <w:color w:val="000000"/>
          <w:sz w:val="28"/>
          <w:szCs w:val="28"/>
        </w:rPr>
        <w:t xml:space="preserve">ашивания </w:t>
      </w:r>
      <w:r w:rsidRPr="00E87210">
        <w:rPr>
          <w:noProof/>
          <w:color w:val="000000"/>
          <w:sz w:val="28"/>
          <w:szCs w:val="28"/>
        </w:rPr>
        <w:t xml:space="preserve">мышц брюшиной стенки использовал узловатый прерывистый шов, так как, по его мнению, если </w:t>
      </w:r>
      <w:r w:rsidR="005C41D5" w:rsidRPr="00E87210">
        <w:rPr>
          <w:noProof/>
          <w:color w:val="000000"/>
          <w:sz w:val="28"/>
          <w:szCs w:val="28"/>
        </w:rPr>
        <w:t xml:space="preserve">бы </w:t>
      </w:r>
      <w:r w:rsidRPr="00E87210">
        <w:rPr>
          <w:noProof/>
          <w:color w:val="000000"/>
          <w:sz w:val="28"/>
          <w:szCs w:val="28"/>
        </w:rPr>
        <w:t>произошло расхождение шва, то дан</w:t>
      </w:r>
      <w:r w:rsidR="005C41D5" w:rsidRPr="00E87210">
        <w:rPr>
          <w:noProof/>
          <w:color w:val="000000"/>
          <w:sz w:val="28"/>
          <w:szCs w:val="28"/>
        </w:rPr>
        <w:t>ную ситуацию легче исправить, та</w:t>
      </w:r>
      <w:r w:rsidRPr="00E87210">
        <w:rPr>
          <w:noProof/>
          <w:color w:val="000000"/>
          <w:sz w:val="28"/>
          <w:szCs w:val="28"/>
        </w:rPr>
        <w:t>к</w:t>
      </w:r>
      <w:r w:rsidR="005C41D5" w:rsidRPr="00E87210">
        <w:rPr>
          <w:noProof/>
          <w:color w:val="000000"/>
          <w:sz w:val="28"/>
          <w:szCs w:val="28"/>
        </w:rPr>
        <w:t xml:space="preserve"> как</w:t>
      </w:r>
      <w:r w:rsidRPr="00E87210">
        <w:rPr>
          <w:noProof/>
          <w:color w:val="000000"/>
          <w:sz w:val="28"/>
          <w:szCs w:val="28"/>
        </w:rPr>
        <w:t xml:space="preserve"> если разорвутся нити у непрерывного шва, то разойдется весь шов, а </w:t>
      </w:r>
      <w:r w:rsidR="005C41D5" w:rsidRPr="00E87210">
        <w:rPr>
          <w:noProof/>
          <w:color w:val="000000"/>
          <w:sz w:val="28"/>
          <w:szCs w:val="28"/>
        </w:rPr>
        <w:t xml:space="preserve">непрерывный узловатый шов </w:t>
      </w:r>
      <w:r w:rsidRPr="00E87210">
        <w:rPr>
          <w:noProof/>
          <w:color w:val="000000"/>
          <w:sz w:val="28"/>
          <w:szCs w:val="28"/>
        </w:rPr>
        <w:t xml:space="preserve">предотвращает расхождение всего шва. </w:t>
      </w:r>
    </w:p>
    <w:p w:rsidR="00085789" w:rsidRPr="00E87210" w:rsidRDefault="00085789" w:rsidP="00E87210">
      <w:pPr>
        <w:spacing w:line="360" w:lineRule="auto"/>
        <w:ind w:firstLine="709"/>
        <w:jc w:val="both"/>
        <w:rPr>
          <w:noProof/>
          <w:color w:val="000000"/>
          <w:sz w:val="28"/>
          <w:szCs w:val="28"/>
        </w:rPr>
      </w:pPr>
      <w:r w:rsidRPr="00E87210">
        <w:rPr>
          <w:noProof/>
          <w:color w:val="000000"/>
          <w:sz w:val="28"/>
          <w:szCs w:val="28"/>
        </w:rPr>
        <w:t xml:space="preserve">Собаку необходимо содержать в чистоте, регулярно выгуливать на свежем воздухе. Рацион: чистая питьевая вода вволю и готовые корма премиум и суперпремиум класса для стерилизованных сук. </w:t>
      </w:r>
    </w:p>
    <w:p w:rsidR="000F5414" w:rsidRPr="00E87210" w:rsidRDefault="000F5414" w:rsidP="00E87210">
      <w:pPr>
        <w:spacing w:line="360" w:lineRule="auto"/>
        <w:ind w:firstLine="709"/>
        <w:jc w:val="both"/>
        <w:rPr>
          <w:noProof/>
          <w:color w:val="000000"/>
          <w:sz w:val="28"/>
          <w:szCs w:val="28"/>
        </w:rPr>
      </w:pPr>
    </w:p>
    <w:p w:rsidR="000400E3" w:rsidRPr="00E87210" w:rsidRDefault="0008290B" w:rsidP="00E87210">
      <w:pPr>
        <w:spacing w:line="360" w:lineRule="auto"/>
        <w:ind w:firstLine="709"/>
        <w:jc w:val="both"/>
        <w:rPr>
          <w:noProof/>
          <w:color w:val="000000"/>
          <w:sz w:val="28"/>
          <w:szCs w:val="32"/>
        </w:rPr>
      </w:pPr>
      <w:r w:rsidRPr="00E87210">
        <w:rPr>
          <w:noProof/>
          <w:color w:val="000000"/>
          <w:sz w:val="28"/>
          <w:szCs w:val="32"/>
        </w:rPr>
        <w:br w:type="page"/>
      </w:r>
      <w:r w:rsidR="000400E3" w:rsidRPr="00E87210">
        <w:rPr>
          <w:noProof/>
          <w:color w:val="000000"/>
          <w:sz w:val="28"/>
          <w:szCs w:val="32"/>
        </w:rPr>
        <w:t>Список литературы</w:t>
      </w:r>
    </w:p>
    <w:p w:rsidR="00E87210" w:rsidRPr="00E87210" w:rsidRDefault="00E87210" w:rsidP="00E87210">
      <w:pPr>
        <w:spacing w:line="360" w:lineRule="auto"/>
        <w:ind w:firstLine="709"/>
        <w:jc w:val="both"/>
        <w:rPr>
          <w:noProof/>
          <w:color w:val="000000"/>
          <w:sz w:val="28"/>
          <w:szCs w:val="32"/>
        </w:rPr>
      </w:pPr>
    </w:p>
    <w:p w:rsidR="000400E3" w:rsidRPr="00E87210" w:rsidRDefault="000400E3" w:rsidP="00E87210">
      <w:pPr>
        <w:numPr>
          <w:ilvl w:val="0"/>
          <w:numId w:val="11"/>
        </w:numPr>
        <w:tabs>
          <w:tab w:val="left" w:pos="426"/>
        </w:tabs>
        <w:spacing w:line="360" w:lineRule="auto"/>
        <w:ind w:left="0" w:firstLine="0"/>
        <w:jc w:val="both"/>
        <w:rPr>
          <w:noProof/>
          <w:color w:val="000000"/>
          <w:sz w:val="28"/>
          <w:szCs w:val="28"/>
        </w:rPr>
      </w:pPr>
      <w:r w:rsidRPr="00E87210">
        <w:rPr>
          <w:noProof/>
          <w:color w:val="000000"/>
          <w:sz w:val="28"/>
          <w:szCs w:val="28"/>
        </w:rPr>
        <w:t>Субботин В.М., Субботина С.Г., Александров И.Д. Современные лекарственные средства в ветеринарии. Ростов</w:t>
      </w:r>
      <w:r w:rsidR="00C10A93" w:rsidRPr="00E87210">
        <w:rPr>
          <w:noProof/>
          <w:color w:val="000000"/>
          <w:sz w:val="28"/>
          <w:szCs w:val="28"/>
        </w:rPr>
        <w:t>-</w:t>
      </w:r>
      <w:r w:rsidRPr="00E87210">
        <w:rPr>
          <w:noProof/>
          <w:color w:val="000000"/>
          <w:sz w:val="28"/>
          <w:szCs w:val="28"/>
        </w:rPr>
        <w:t>на</w:t>
      </w:r>
      <w:r w:rsidR="00C10A93" w:rsidRPr="00E87210">
        <w:rPr>
          <w:noProof/>
          <w:color w:val="000000"/>
          <w:sz w:val="28"/>
          <w:szCs w:val="28"/>
        </w:rPr>
        <w:t>-</w:t>
      </w:r>
      <w:r w:rsidRPr="00E87210">
        <w:rPr>
          <w:noProof/>
          <w:color w:val="000000"/>
          <w:sz w:val="28"/>
          <w:szCs w:val="28"/>
        </w:rPr>
        <w:t xml:space="preserve">Дону «Феникс», 2001г. </w:t>
      </w:r>
    </w:p>
    <w:p w:rsidR="000400E3" w:rsidRPr="00E87210" w:rsidRDefault="000400E3" w:rsidP="00E87210">
      <w:pPr>
        <w:numPr>
          <w:ilvl w:val="0"/>
          <w:numId w:val="11"/>
        </w:numPr>
        <w:tabs>
          <w:tab w:val="left" w:pos="426"/>
        </w:tabs>
        <w:spacing w:line="360" w:lineRule="auto"/>
        <w:ind w:left="0" w:firstLine="0"/>
        <w:jc w:val="both"/>
        <w:rPr>
          <w:noProof/>
          <w:color w:val="000000"/>
          <w:sz w:val="28"/>
          <w:szCs w:val="28"/>
        </w:rPr>
      </w:pPr>
      <w:r w:rsidRPr="00E87210">
        <w:rPr>
          <w:noProof/>
          <w:color w:val="000000"/>
          <w:sz w:val="28"/>
          <w:szCs w:val="28"/>
        </w:rPr>
        <w:t>Машковский М.Д. Лекарственные средства I II</w:t>
      </w:r>
      <w:r w:rsidR="00C10A93" w:rsidRPr="00E87210">
        <w:rPr>
          <w:noProof/>
          <w:color w:val="000000"/>
          <w:sz w:val="28"/>
          <w:szCs w:val="28"/>
        </w:rPr>
        <w:t xml:space="preserve">. Москва «Медицина», </w:t>
      </w:r>
      <w:r w:rsidRPr="00E87210">
        <w:rPr>
          <w:noProof/>
          <w:color w:val="000000"/>
          <w:sz w:val="28"/>
          <w:szCs w:val="28"/>
        </w:rPr>
        <w:t>1993г.</w:t>
      </w:r>
    </w:p>
    <w:p w:rsidR="000400E3" w:rsidRPr="00E87210" w:rsidRDefault="000400E3" w:rsidP="00E87210">
      <w:pPr>
        <w:numPr>
          <w:ilvl w:val="0"/>
          <w:numId w:val="11"/>
        </w:numPr>
        <w:tabs>
          <w:tab w:val="left" w:pos="426"/>
        </w:tabs>
        <w:spacing w:line="360" w:lineRule="auto"/>
        <w:ind w:left="0" w:firstLine="0"/>
        <w:jc w:val="both"/>
        <w:rPr>
          <w:noProof/>
          <w:color w:val="000000"/>
          <w:sz w:val="28"/>
          <w:szCs w:val="28"/>
        </w:rPr>
      </w:pPr>
      <w:r w:rsidRPr="00E87210">
        <w:rPr>
          <w:noProof/>
          <w:color w:val="000000"/>
          <w:sz w:val="28"/>
          <w:szCs w:val="28"/>
        </w:rPr>
        <w:t>Петраков К.А., Саленко П.Т., Панинский С.М.. Оперативная хирургия с топографической анатомией животных. М. «Колос», 2001г.</w:t>
      </w:r>
    </w:p>
    <w:p w:rsidR="000400E3" w:rsidRPr="00E87210" w:rsidRDefault="000400E3" w:rsidP="00E87210">
      <w:pPr>
        <w:numPr>
          <w:ilvl w:val="0"/>
          <w:numId w:val="11"/>
        </w:numPr>
        <w:tabs>
          <w:tab w:val="left" w:pos="426"/>
        </w:tabs>
        <w:spacing w:line="360" w:lineRule="auto"/>
        <w:ind w:left="0" w:firstLine="0"/>
        <w:jc w:val="both"/>
        <w:rPr>
          <w:noProof/>
          <w:color w:val="000000"/>
          <w:sz w:val="28"/>
          <w:szCs w:val="28"/>
        </w:rPr>
      </w:pPr>
      <w:r w:rsidRPr="00E87210">
        <w:rPr>
          <w:noProof/>
          <w:color w:val="000000"/>
          <w:sz w:val="28"/>
          <w:szCs w:val="28"/>
        </w:rPr>
        <w:t xml:space="preserve">Карпов В.А. Акушерство и гинекология мелких домашних животных. М. «Росагропромиздат» 1990г. </w:t>
      </w:r>
    </w:p>
    <w:p w:rsidR="000400E3" w:rsidRPr="00E87210" w:rsidRDefault="000400E3" w:rsidP="00E87210">
      <w:pPr>
        <w:numPr>
          <w:ilvl w:val="0"/>
          <w:numId w:val="11"/>
        </w:numPr>
        <w:tabs>
          <w:tab w:val="left" w:pos="426"/>
        </w:tabs>
        <w:spacing w:line="360" w:lineRule="auto"/>
        <w:ind w:left="0" w:firstLine="0"/>
        <w:jc w:val="both"/>
        <w:rPr>
          <w:noProof/>
          <w:color w:val="000000"/>
          <w:sz w:val="28"/>
          <w:szCs w:val="28"/>
        </w:rPr>
      </w:pPr>
      <w:r w:rsidRPr="00E87210">
        <w:rPr>
          <w:noProof/>
          <w:color w:val="000000"/>
          <w:sz w:val="28"/>
          <w:szCs w:val="28"/>
        </w:rPr>
        <w:t>Студенцов А.П. Ветеринарное акушерство и гинекология. М. «Росагропромиздат» 1989г.</w:t>
      </w:r>
    </w:p>
    <w:p w:rsidR="000400E3" w:rsidRPr="00E87210" w:rsidRDefault="000400E3" w:rsidP="00E87210">
      <w:pPr>
        <w:numPr>
          <w:ilvl w:val="0"/>
          <w:numId w:val="11"/>
        </w:numPr>
        <w:tabs>
          <w:tab w:val="left" w:pos="426"/>
        </w:tabs>
        <w:spacing w:line="360" w:lineRule="auto"/>
        <w:ind w:left="0" w:firstLine="0"/>
        <w:jc w:val="both"/>
        <w:rPr>
          <w:noProof/>
          <w:color w:val="000000"/>
          <w:sz w:val="28"/>
          <w:szCs w:val="28"/>
        </w:rPr>
      </w:pPr>
      <w:r w:rsidRPr="00E87210">
        <w:rPr>
          <w:noProof/>
          <w:color w:val="000000"/>
          <w:sz w:val="28"/>
          <w:szCs w:val="28"/>
        </w:rPr>
        <w:t xml:space="preserve">Маланин Л.П., Морозов А.П., Репин В.М., Седов В.А., Полоз Д.Д., Селиванова А.С., Белоусоф Ф.Ф. Справочник ветеринарные препараты. М. «Агропромиздат» 1985г. </w:t>
      </w:r>
      <w:bookmarkStart w:id="3" w:name="_GoBack"/>
      <w:bookmarkEnd w:id="3"/>
    </w:p>
    <w:sectPr w:rsidR="000400E3" w:rsidRPr="00E87210" w:rsidSect="00E87210">
      <w:footerReference w:type="even" r:id="rId7"/>
      <w:footerReference w:type="default" r:id="rId8"/>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49E5" w:rsidRDefault="008B49E5">
      <w:r>
        <w:separator/>
      </w:r>
    </w:p>
  </w:endnote>
  <w:endnote w:type="continuationSeparator" w:id="0">
    <w:p w:rsidR="008B49E5" w:rsidRDefault="008B4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02A" w:rsidRDefault="00C1002A" w:rsidP="00807936">
    <w:pPr>
      <w:pStyle w:val="a5"/>
      <w:framePr w:wrap="around" w:vAnchor="text" w:hAnchor="margin" w:xAlign="right" w:y="1"/>
      <w:rPr>
        <w:rStyle w:val="a7"/>
      </w:rPr>
    </w:pPr>
  </w:p>
  <w:p w:rsidR="00C1002A" w:rsidRDefault="00C1002A" w:rsidP="00807936">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02A" w:rsidRDefault="00F9621C" w:rsidP="00807936">
    <w:pPr>
      <w:pStyle w:val="a5"/>
      <w:framePr w:wrap="around" w:vAnchor="text" w:hAnchor="margin" w:xAlign="right" w:y="1"/>
      <w:rPr>
        <w:rStyle w:val="a7"/>
      </w:rPr>
    </w:pPr>
    <w:r>
      <w:rPr>
        <w:rStyle w:val="a7"/>
        <w:noProof/>
      </w:rPr>
      <w:t>2</w:t>
    </w:r>
  </w:p>
  <w:p w:rsidR="00C1002A" w:rsidRDefault="00C1002A" w:rsidP="00807936">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49E5" w:rsidRDefault="008B49E5">
      <w:r>
        <w:separator/>
      </w:r>
    </w:p>
  </w:footnote>
  <w:footnote w:type="continuationSeparator" w:id="0">
    <w:p w:rsidR="008B49E5" w:rsidRDefault="008B49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27B8E"/>
    <w:multiLevelType w:val="hybridMultilevel"/>
    <w:tmpl w:val="F3A0E788"/>
    <w:lvl w:ilvl="0" w:tplc="B7DE70C6">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
    <w:nsid w:val="024D650D"/>
    <w:multiLevelType w:val="multilevel"/>
    <w:tmpl w:val="DD70B6A0"/>
    <w:lvl w:ilvl="0">
      <w:start w:val="1"/>
      <w:numFmt w:val="bullet"/>
      <w:lvlText w:val=""/>
      <w:lvlJc w:val="left"/>
      <w:pPr>
        <w:tabs>
          <w:tab w:val="num" w:pos="2700"/>
        </w:tabs>
        <w:ind w:left="270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4810577"/>
    <w:multiLevelType w:val="hybridMultilevel"/>
    <w:tmpl w:val="C902D51E"/>
    <w:lvl w:ilvl="0" w:tplc="8EEC973A">
      <w:start w:val="1"/>
      <w:numFmt w:val="bullet"/>
      <w:lvlText w:val=""/>
      <w:lvlJc w:val="left"/>
      <w:pPr>
        <w:tabs>
          <w:tab w:val="num" w:pos="2700"/>
        </w:tabs>
        <w:ind w:left="2700" w:hanging="360"/>
      </w:pPr>
      <w:rPr>
        <w:rFonts w:ascii="Symbol" w:hAnsi="Symbol" w:hint="default"/>
        <w:color w:val="auto"/>
      </w:rPr>
    </w:lvl>
    <w:lvl w:ilvl="1" w:tplc="9AD09EBA">
      <w:numFmt w:val="bullet"/>
      <w:lvlText w:val="-"/>
      <w:lvlJc w:val="left"/>
      <w:pPr>
        <w:tabs>
          <w:tab w:val="num" w:pos="1980"/>
        </w:tabs>
        <w:ind w:left="1980" w:hanging="360"/>
      </w:pPr>
      <w:rPr>
        <w:rFonts w:ascii="Times New Roman" w:eastAsia="Times New Roman" w:hAnsi="Times New Roman"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067444A7"/>
    <w:multiLevelType w:val="hybridMultilevel"/>
    <w:tmpl w:val="1BA4CC8E"/>
    <w:lvl w:ilvl="0" w:tplc="8EEC973A">
      <w:start w:val="1"/>
      <w:numFmt w:val="bullet"/>
      <w:lvlText w:val=""/>
      <w:lvlJc w:val="left"/>
      <w:pPr>
        <w:tabs>
          <w:tab w:val="num" w:pos="2160"/>
        </w:tabs>
        <w:ind w:left="21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2712100"/>
    <w:multiLevelType w:val="hybridMultilevel"/>
    <w:tmpl w:val="7214F6FA"/>
    <w:lvl w:ilvl="0" w:tplc="8EEC973A">
      <w:start w:val="1"/>
      <w:numFmt w:val="bullet"/>
      <w:lvlText w:val=""/>
      <w:lvlJc w:val="left"/>
      <w:pPr>
        <w:tabs>
          <w:tab w:val="num" w:pos="2700"/>
        </w:tabs>
        <w:ind w:left="270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157E3026"/>
    <w:multiLevelType w:val="hybridMultilevel"/>
    <w:tmpl w:val="2BBE7876"/>
    <w:lvl w:ilvl="0" w:tplc="E8D26116">
      <w:start w:val="1"/>
      <w:numFmt w:val="none"/>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7182F0E"/>
    <w:multiLevelType w:val="hybridMultilevel"/>
    <w:tmpl w:val="BBC86988"/>
    <w:lvl w:ilvl="0" w:tplc="8EEC973A">
      <w:start w:val="1"/>
      <w:numFmt w:val="bullet"/>
      <w:lvlText w:val=""/>
      <w:lvlJc w:val="left"/>
      <w:pPr>
        <w:tabs>
          <w:tab w:val="num" w:pos="3420"/>
        </w:tabs>
        <w:ind w:left="3420" w:hanging="360"/>
      </w:pPr>
      <w:rPr>
        <w:rFonts w:ascii="Symbol" w:hAnsi="Symbol" w:hint="default"/>
        <w:color w:val="auto"/>
      </w:rPr>
    </w:lvl>
    <w:lvl w:ilvl="1" w:tplc="04190003">
      <w:start w:val="1"/>
      <w:numFmt w:val="bullet"/>
      <w:lvlText w:val="o"/>
      <w:lvlJc w:val="left"/>
      <w:pPr>
        <w:tabs>
          <w:tab w:val="num" w:pos="2700"/>
        </w:tabs>
        <w:ind w:left="2700" w:hanging="360"/>
      </w:pPr>
      <w:rPr>
        <w:rFonts w:ascii="Courier New" w:hAnsi="Courier New" w:hint="default"/>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abstractNum w:abstractNumId="7">
    <w:nsid w:val="191B6444"/>
    <w:multiLevelType w:val="multilevel"/>
    <w:tmpl w:val="C1E04CC6"/>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620"/>
        </w:tabs>
        <w:ind w:left="1620" w:hanging="360"/>
      </w:pPr>
      <w:rPr>
        <w:rFonts w:cs="Times New Roman" w:hint="default"/>
      </w:rPr>
    </w:lvl>
    <w:lvl w:ilvl="2">
      <w:start w:val="1"/>
      <w:numFmt w:val="decimal"/>
      <w:lvlText w:val="%1.%2.%3"/>
      <w:lvlJc w:val="left"/>
      <w:pPr>
        <w:tabs>
          <w:tab w:val="num" w:pos="3240"/>
        </w:tabs>
        <w:ind w:left="3240" w:hanging="720"/>
      </w:pPr>
      <w:rPr>
        <w:rFonts w:cs="Times New Roman" w:hint="default"/>
      </w:rPr>
    </w:lvl>
    <w:lvl w:ilvl="3">
      <w:start w:val="1"/>
      <w:numFmt w:val="decimal"/>
      <w:lvlText w:val="%1.%2.%3.%4"/>
      <w:lvlJc w:val="left"/>
      <w:pPr>
        <w:tabs>
          <w:tab w:val="num" w:pos="4860"/>
        </w:tabs>
        <w:ind w:left="4860" w:hanging="1080"/>
      </w:pPr>
      <w:rPr>
        <w:rFonts w:cs="Times New Roman" w:hint="default"/>
      </w:rPr>
    </w:lvl>
    <w:lvl w:ilvl="4">
      <w:start w:val="1"/>
      <w:numFmt w:val="decimal"/>
      <w:lvlText w:val="%1.%2.%3.%4.%5"/>
      <w:lvlJc w:val="left"/>
      <w:pPr>
        <w:tabs>
          <w:tab w:val="num" w:pos="6120"/>
        </w:tabs>
        <w:ind w:left="6120" w:hanging="1080"/>
      </w:pPr>
      <w:rPr>
        <w:rFonts w:cs="Times New Roman" w:hint="default"/>
      </w:rPr>
    </w:lvl>
    <w:lvl w:ilvl="5">
      <w:start w:val="1"/>
      <w:numFmt w:val="decimal"/>
      <w:lvlText w:val="%1.%2.%3.%4.%5.%6"/>
      <w:lvlJc w:val="left"/>
      <w:pPr>
        <w:tabs>
          <w:tab w:val="num" w:pos="7740"/>
        </w:tabs>
        <w:ind w:left="7740" w:hanging="1440"/>
      </w:pPr>
      <w:rPr>
        <w:rFonts w:cs="Times New Roman" w:hint="default"/>
      </w:rPr>
    </w:lvl>
    <w:lvl w:ilvl="6">
      <w:start w:val="1"/>
      <w:numFmt w:val="decimal"/>
      <w:lvlText w:val="%1.%2.%3.%4.%5.%6.%7"/>
      <w:lvlJc w:val="left"/>
      <w:pPr>
        <w:tabs>
          <w:tab w:val="num" w:pos="9000"/>
        </w:tabs>
        <w:ind w:left="9000" w:hanging="1440"/>
      </w:pPr>
      <w:rPr>
        <w:rFonts w:cs="Times New Roman" w:hint="default"/>
      </w:rPr>
    </w:lvl>
    <w:lvl w:ilvl="7">
      <w:start w:val="1"/>
      <w:numFmt w:val="decimal"/>
      <w:lvlText w:val="%1.%2.%3.%4.%5.%6.%7.%8"/>
      <w:lvlJc w:val="left"/>
      <w:pPr>
        <w:tabs>
          <w:tab w:val="num" w:pos="10620"/>
        </w:tabs>
        <w:ind w:left="10620" w:hanging="1800"/>
      </w:pPr>
      <w:rPr>
        <w:rFonts w:cs="Times New Roman" w:hint="default"/>
      </w:rPr>
    </w:lvl>
    <w:lvl w:ilvl="8">
      <w:start w:val="1"/>
      <w:numFmt w:val="decimal"/>
      <w:lvlText w:val="%1.%2.%3.%4.%5.%6.%7.%8.%9"/>
      <w:lvlJc w:val="left"/>
      <w:pPr>
        <w:tabs>
          <w:tab w:val="num" w:pos="12240"/>
        </w:tabs>
        <w:ind w:left="12240" w:hanging="2160"/>
      </w:pPr>
      <w:rPr>
        <w:rFonts w:cs="Times New Roman" w:hint="default"/>
      </w:rPr>
    </w:lvl>
  </w:abstractNum>
  <w:abstractNum w:abstractNumId="8">
    <w:nsid w:val="1F717B21"/>
    <w:multiLevelType w:val="hybridMultilevel"/>
    <w:tmpl w:val="D61441A6"/>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32D3050"/>
    <w:multiLevelType w:val="multilevel"/>
    <w:tmpl w:val="AAB6A0B8"/>
    <w:lvl w:ilvl="0">
      <w:start w:val="1"/>
      <w:numFmt w:val="bullet"/>
      <w:lvlText w:val=""/>
      <w:lvlJc w:val="left"/>
      <w:pPr>
        <w:tabs>
          <w:tab w:val="num" w:pos="2700"/>
        </w:tabs>
        <w:ind w:left="2700" w:hanging="360"/>
      </w:pPr>
      <w:rPr>
        <w:rFonts w:ascii="Symbol" w:hAnsi="Symbol" w:hint="default"/>
        <w:color w:val="auto"/>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10">
    <w:nsid w:val="39EB23D1"/>
    <w:multiLevelType w:val="hybridMultilevel"/>
    <w:tmpl w:val="A9607D6C"/>
    <w:lvl w:ilvl="0" w:tplc="04190005">
      <w:start w:val="1"/>
      <w:numFmt w:val="bullet"/>
      <w:lvlText w:val=""/>
      <w:lvlJc w:val="left"/>
      <w:pPr>
        <w:tabs>
          <w:tab w:val="num" w:pos="2700"/>
        </w:tabs>
        <w:ind w:left="2700" w:hanging="360"/>
      </w:pPr>
      <w:rPr>
        <w:rFonts w:ascii="Wingdings" w:hAnsi="Wingdings" w:hint="default"/>
        <w:color w:val="auto"/>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nsid w:val="3B090B19"/>
    <w:multiLevelType w:val="hybridMultilevel"/>
    <w:tmpl w:val="01D6B8FC"/>
    <w:lvl w:ilvl="0" w:tplc="8EEC973A">
      <w:start w:val="1"/>
      <w:numFmt w:val="bullet"/>
      <w:lvlText w:val=""/>
      <w:lvlJc w:val="left"/>
      <w:pPr>
        <w:tabs>
          <w:tab w:val="num" w:pos="2160"/>
        </w:tabs>
        <w:ind w:left="21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E7B2BF7"/>
    <w:multiLevelType w:val="hybridMultilevel"/>
    <w:tmpl w:val="AAB6A0B8"/>
    <w:lvl w:ilvl="0" w:tplc="8EEC973A">
      <w:start w:val="1"/>
      <w:numFmt w:val="bullet"/>
      <w:lvlText w:val=""/>
      <w:lvlJc w:val="left"/>
      <w:pPr>
        <w:tabs>
          <w:tab w:val="num" w:pos="2700"/>
        </w:tabs>
        <w:ind w:left="270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nsid w:val="3FC0675F"/>
    <w:multiLevelType w:val="hybridMultilevel"/>
    <w:tmpl w:val="DA7EBF2C"/>
    <w:lvl w:ilvl="0" w:tplc="AC5A7BDE">
      <w:start w:val="1"/>
      <w:numFmt w:val="decimal"/>
      <w:lvlText w:val="%1."/>
      <w:lvlJc w:val="left"/>
      <w:pPr>
        <w:tabs>
          <w:tab w:val="num" w:pos="1620"/>
        </w:tabs>
        <w:ind w:left="16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42FC732E"/>
    <w:multiLevelType w:val="multilevel"/>
    <w:tmpl w:val="04190025"/>
    <w:lvl w:ilvl="0">
      <w:start w:val="1"/>
      <w:numFmt w:val="decimal"/>
      <w:pStyle w:val="1"/>
      <w:lvlText w:val="%1"/>
      <w:lvlJc w:val="left"/>
      <w:pPr>
        <w:tabs>
          <w:tab w:val="num" w:pos="432"/>
        </w:tabs>
        <w:ind w:left="432" w:hanging="432"/>
      </w:pPr>
      <w:rPr>
        <w:rFonts w:cs="Times New Roman"/>
      </w:rPr>
    </w:lvl>
    <w:lvl w:ilvl="1">
      <w:start w:val="1"/>
      <w:numFmt w:val="decimal"/>
      <w:pStyle w:val="2"/>
      <w:lvlText w:val="%1.%2"/>
      <w:lvlJc w:val="left"/>
      <w:pPr>
        <w:tabs>
          <w:tab w:val="num" w:pos="576"/>
        </w:tabs>
        <w:ind w:left="576" w:hanging="576"/>
      </w:pPr>
      <w:rPr>
        <w:rFonts w:cs="Times New Roman"/>
      </w:rPr>
    </w:lvl>
    <w:lvl w:ilvl="2">
      <w:start w:val="1"/>
      <w:numFmt w:val="decimal"/>
      <w:pStyle w:val="3"/>
      <w:lvlText w:val="%1.%2.%3"/>
      <w:lvlJc w:val="left"/>
      <w:pPr>
        <w:tabs>
          <w:tab w:val="num" w:pos="720"/>
        </w:tabs>
        <w:ind w:left="720" w:hanging="720"/>
      </w:pPr>
      <w:rPr>
        <w:rFonts w:cs="Times New Roman"/>
      </w:rPr>
    </w:lvl>
    <w:lvl w:ilvl="3">
      <w:start w:val="1"/>
      <w:numFmt w:val="decimal"/>
      <w:pStyle w:val="4"/>
      <w:lvlText w:val="%1.%2.%3.%4"/>
      <w:lvlJc w:val="left"/>
      <w:pPr>
        <w:tabs>
          <w:tab w:val="num" w:pos="864"/>
        </w:tabs>
        <w:ind w:left="864" w:hanging="864"/>
      </w:pPr>
      <w:rPr>
        <w:rFonts w:cs="Times New Roman"/>
      </w:rPr>
    </w:lvl>
    <w:lvl w:ilvl="4">
      <w:start w:val="1"/>
      <w:numFmt w:val="decimal"/>
      <w:pStyle w:val="5"/>
      <w:lvlText w:val="%1.%2.%3.%4.%5"/>
      <w:lvlJc w:val="left"/>
      <w:pPr>
        <w:tabs>
          <w:tab w:val="num" w:pos="1008"/>
        </w:tabs>
        <w:ind w:left="1008" w:hanging="1008"/>
      </w:pPr>
      <w:rPr>
        <w:rFonts w:cs="Times New Roman"/>
      </w:rPr>
    </w:lvl>
    <w:lvl w:ilvl="5">
      <w:start w:val="1"/>
      <w:numFmt w:val="decimal"/>
      <w:pStyle w:val="6"/>
      <w:lvlText w:val="%1.%2.%3.%4.%5.%6"/>
      <w:lvlJc w:val="left"/>
      <w:pPr>
        <w:tabs>
          <w:tab w:val="num" w:pos="1152"/>
        </w:tabs>
        <w:ind w:left="1152" w:hanging="1152"/>
      </w:pPr>
      <w:rPr>
        <w:rFonts w:cs="Times New Roman"/>
      </w:rPr>
    </w:lvl>
    <w:lvl w:ilvl="6">
      <w:start w:val="1"/>
      <w:numFmt w:val="decimal"/>
      <w:pStyle w:val="7"/>
      <w:lvlText w:val="%1.%2.%3.%4.%5.%6.%7"/>
      <w:lvlJc w:val="left"/>
      <w:pPr>
        <w:tabs>
          <w:tab w:val="num" w:pos="1296"/>
        </w:tabs>
        <w:ind w:left="1296" w:hanging="1296"/>
      </w:pPr>
      <w:rPr>
        <w:rFonts w:cs="Times New Roman"/>
      </w:rPr>
    </w:lvl>
    <w:lvl w:ilvl="7">
      <w:start w:val="1"/>
      <w:numFmt w:val="decimal"/>
      <w:pStyle w:val="8"/>
      <w:lvlText w:val="%1.%2.%3.%4.%5.%6.%7.%8"/>
      <w:lvlJc w:val="left"/>
      <w:pPr>
        <w:tabs>
          <w:tab w:val="num" w:pos="1440"/>
        </w:tabs>
        <w:ind w:left="1440" w:hanging="1440"/>
      </w:pPr>
      <w:rPr>
        <w:rFonts w:cs="Times New Roman"/>
      </w:rPr>
    </w:lvl>
    <w:lvl w:ilvl="8">
      <w:start w:val="1"/>
      <w:numFmt w:val="decimal"/>
      <w:pStyle w:val="9"/>
      <w:lvlText w:val="%1.%2.%3.%4.%5.%6.%7.%8.%9"/>
      <w:lvlJc w:val="left"/>
      <w:pPr>
        <w:tabs>
          <w:tab w:val="num" w:pos="1584"/>
        </w:tabs>
        <w:ind w:left="1584" w:hanging="1584"/>
      </w:pPr>
      <w:rPr>
        <w:rFonts w:cs="Times New Roman"/>
      </w:rPr>
    </w:lvl>
  </w:abstractNum>
  <w:abstractNum w:abstractNumId="15">
    <w:nsid w:val="47FF517E"/>
    <w:multiLevelType w:val="hybridMultilevel"/>
    <w:tmpl w:val="9C5ADA08"/>
    <w:lvl w:ilvl="0" w:tplc="D0A26A14">
      <w:start w:val="1"/>
      <w:numFmt w:val="decimal"/>
      <w:lvlText w:val="%1."/>
      <w:lvlJc w:val="left"/>
      <w:pPr>
        <w:tabs>
          <w:tab w:val="num" w:pos="900"/>
        </w:tabs>
        <w:ind w:left="900" w:hanging="360"/>
      </w:pPr>
      <w:rPr>
        <w:rFonts w:cs="Times New Roman" w:hint="default"/>
      </w:rPr>
    </w:lvl>
    <w:lvl w:ilvl="1" w:tplc="8EEC973A">
      <w:start w:val="1"/>
      <w:numFmt w:val="bullet"/>
      <w:lvlText w:val=""/>
      <w:lvlJc w:val="left"/>
      <w:pPr>
        <w:tabs>
          <w:tab w:val="num" w:pos="1620"/>
        </w:tabs>
        <w:ind w:left="1620" w:hanging="360"/>
      </w:pPr>
      <w:rPr>
        <w:rFonts w:ascii="Symbol" w:hAnsi="Symbol" w:hint="default"/>
        <w:color w:val="auto"/>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6">
    <w:nsid w:val="4A1A022A"/>
    <w:multiLevelType w:val="hybridMultilevel"/>
    <w:tmpl w:val="6CE89DC0"/>
    <w:lvl w:ilvl="0" w:tplc="AC5A7BDE">
      <w:start w:val="1"/>
      <w:numFmt w:val="decimal"/>
      <w:lvlText w:val="%1."/>
      <w:lvlJc w:val="left"/>
      <w:pPr>
        <w:tabs>
          <w:tab w:val="num" w:pos="2160"/>
        </w:tabs>
        <w:ind w:left="21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7">
    <w:nsid w:val="50FB7431"/>
    <w:multiLevelType w:val="hybridMultilevel"/>
    <w:tmpl w:val="F62E0E32"/>
    <w:lvl w:ilvl="0" w:tplc="0419000F">
      <w:start w:val="1"/>
      <w:numFmt w:val="decimal"/>
      <w:lvlText w:val="%1."/>
      <w:lvlJc w:val="left"/>
      <w:pPr>
        <w:tabs>
          <w:tab w:val="num" w:pos="1620"/>
        </w:tabs>
        <w:ind w:left="1620" w:hanging="360"/>
      </w:pPr>
      <w:rPr>
        <w:rFonts w:cs="Times New Roman"/>
      </w:rPr>
    </w:lvl>
    <w:lvl w:ilvl="1" w:tplc="8EEC973A">
      <w:start w:val="1"/>
      <w:numFmt w:val="bullet"/>
      <w:lvlText w:val=""/>
      <w:lvlJc w:val="left"/>
      <w:pPr>
        <w:tabs>
          <w:tab w:val="num" w:pos="2340"/>
        </w:tabs>
        <w:ind w:left="2340" w:hanging="360"/>
      </w:pPr>
      <w:rPr>
        <w:rFonts w:ascii="Symbol" w:hAnsi="Symbol" w:hint="default"/>
        <w:color w:val="auto"/>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18">
    <w:nsid w:val="52677208"/>
    <w:multiLevelType w:val="multilevel"/>
    <w:tmpl w:val="DD70B6A0"/>
    <w:lvl w:ilvl="0">
      <w:start w:val="1"/>
      <w:numFmt w:val="bullet"/>
      <w:lvlText w:val=""/>
      <w:lvlJc w:val="left"/>
      <w:pPr>
        <w:tabs>
          <w:tab w:val="num" w:pos="2700"/>
        </w:tabs>
        <w:ind w:left="270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528F7CD5"/>
    <w:multiLevelType w:val="multilevel"/>
    <w:tmpl w:val="A9607D6C"/>
    <w:lvl w:ilvl="0">
      <w:start w:val="1"/>
      <w:numFmt w:val="bullet"/>
      <w:lvlText w:val=""/>
      <w:lvlJc w:val="left"/>
      <w:pPr>
        <w:tabs>
          <w:tab w:val="num" w:pos="2700"/>
        </w:tabs>
        <w:ind w:left="2700" w:hanging="360"/>
      </w:pPr>
      <w:rPr>
        <w:rFonts w:ascii="Wingdings" w:hAnsi="Wingdings" w:hint="default"/>
        <w:color w:val="auto"/>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20">
    <w:nsid w:val="5971000E"/>
    <w:multiLevelType w:val="hybridMultilevel"/>
    <w:tmpl w:val="8F868938"/>
    <w:lvl w:ilvl="0" w:tplc="B12A3ADE">
      <w:start w:val="1"/>
      <w:numFmt w:val="bullet"/>
      <w:lvlText w:val=""/>
      <w:lvlJc w:val="left"/>
      <w:pPr>
        <w:tabs>
          <w:tab w:val="num" w:pos="2700"/>
        </w:tabs>
        <w:ind w:left="270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1">
    <w:nsid w:val="66A501DC"/>
    <w:multiLevelType w:val="hybridMultilevel"/>
    <w:tmpl w:val="2354AC6E"/>
    <w:lvl w:ilvl="0" w:tplc="B12A3ADE">
      <w:start w:val="1"/>
      <w:numFmt w:val="bullet"/>
      <w:lvlText w:val=""/>
      <w:lvlJc w:val="left"/>
      <w:pPr>
        <w:tabs>
          <w:tab w:val="num" w:pos="2700"/>
        </w:tabs>
        <w:ind w:left="270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66D42545"/>
    <w:multiLevelType w:val="hybridMultilevel"/>
    <w:tmpl w:val="E220A05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688C7DD0"/>
    <w:multiLevelType w:val="hybridMultilevel"/>
    <w:tmpl w:val="DD70B6A0"/>
    <w:lvl w:ilvl="0" w:tplc="B12A3ADE">
      <w:start w:val="1"/>
      <w:numFmt w:val="bullet"/>
      <w:lvlText w:val=""/>
      <w:lvlJc w:val="left"/>
      <w:pPr>
        <w:tabs>
          <w:tab w:val="num" w:pos="2700"/>
        </w:tabs>
        <w:ind w:left="270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D471420"/>
    <w:multiLevelType w:val="multilevel"/>
    <w:tmpl w:val="DAF23988"/>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870"/>
        </w:tabs>
        <w:ind w:left="870" w:hanging="510"/>
      </w:pPr>
      <w:rPr>
        <w:rFonts w:cs="Times New Roman" w:hint="default"/>
      </w:rPr>
    </w:lvl>
    <w:lvl w:ilvl="2">
      <w:start w:val="1"/>
      <w:numFmt w:val="lowerLetter"/>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2160"/>
        </w:tabs>
        <w:ind w:left="2160" w:hanging="1080"/>
      </w:pPr>
      <w:rPr>
        <w:rFonts w:cs="Times New Roman" w:hint="default"/>
      </w:rPr>
    </w:lvl>
    <w:lvl w:ilvl="4">
      <w:start w:val="1"/>
      <w:numFmt w:val="decimal"/>
      <w:isLgl/>
      <w:lvlText w:val="%1.%2.%3.%4.%5"/>
      <w:lvlJc w:val="left"/>
      <w:pPr>
        <w:tabs>
          <w:tab w:val="num" w:pos="2520"/>
        </w:tabs>
        <w:ind w:left="2520" w:hanging="1080"/>
      </w:pPr>
      <w:rPr>
        <w:rFonts w:cs="Times New Roman" w:hint="default"/>
      </w:rPr>
    </w:lvl>
    <w:lvl w:ilvl="5">
      <w:start w:val="1"/>
      <w:numFmt w:val="decimal"/>
      <w:isLgl/>
      <w:lvlText w:val="%1.%2.%3.%4.%5.%6"/>
      <w:lvlJc w:val="left"/>
      <w:pPr>
        <w:tabs>
          <w:tab w:val="num" w:pos="3240"/>
        </w:tabs>
        <w:ind w:left="3240" w:hanging="1440"/>
      </w:pPr>
      <w:rPr>
        <w:rFonts w:cs="Times New Roman" w:hint="default"/>
      </w:rPr>
    </w:lvl>
    <w:lvl w:ilvl="6">
      <w:start w:val="1"/>
      <w:numFmt w:val="decimal"/>
      <w:isLgl/>
      <w:lvlText w:val="%1.%2.%3.%4.%5.%6.%7"/>
      <w:lvlJc w:val="left"/>
      <w:pPr>
        <w:tabs>
          <w:tab w:val="num" w:pos="3600"/>
        </w:tabs>
        <w:ind w:left="3600" w:hanging="1440"/>
      </w:pPr>
      <w:rPr>
        <w:rFonts w:cs="Times New Roman" w:hint="default"/>
      </w:rPr>
    </w:lvl>
    <w:lvl w:ilvl="7">
      <w:start w:val="1"/>
      <w:numFmt w:val="decimal"/>
      <w:isLgl/>
      <w:lvlText w:val="%1.%2.%3.%4.%5.%6.%7.%8"/>
      <w:lvlJc w:val="left"/>
      <w:pPr>
        <w:tabs>
          <w:tab w:val="num" w:pos="4320"/>
        </w:tabs>
        <w:ind w:left="4320" w:hanging="1800"/>
      </w:pPr>
      <w:rPr>
        <w:rFonts w:cs="Times New Roman" w:hint="default"/>
      </w:rPr>
    </w:lvl>
    <w:lvl w:ilvl="8">
      <w:start w:val="1"/>
      <w:numFmt w:val="decimal"/>
      <w:isLgl/>
      <w:lvlText w:val="%1.%2.%3.%4.%5.%6.%7.%8.%9"/>
      <w:lvlJc w:val="left"/>
      <w:pPr>
        <w:tabs>
          <w:tab w:val="num" w:pos="5040"/>
        </w:tabs>
        <w:ind w:left="5040" w:hanging="2160"/>
      </w:pPr>
      <w:rPr>
        <w:rFonts w:cs="Times New Roman" w:hint="default"/>
      </w:rPr>
    </w:lvl>
  </w:abstractNum>
  <w:abstractNum w:abstractNumId="25">
    <w:nsid w:val="6E0A4D4A"/>
    <w:multiLevelType w:val="hybridMultilevel"/>
    <w:tmpl w:val="1EE8ED38"/>
    <w:lvl w:ilvl="0" w:tplc="0419000F">
      <w:start w:val="1"/>
      <w:numFmt w:val="decimal"/>
      <w:lvlText w:val="%1."/>
      <w:lvlJc w:val="left"/>
      <w:pPr>
        <w:tabs>
          <w:tab w:val="num" w:pos="720"/>
        </w:tabs>
        <w:ind w:left="720" w:hanging="360"/>
      </w:pPr>
      <w:rPr>
        <w:rFonts w:cs="Times New Roman" w:hint="default"/>
      </w:rPr>
    </w:lvl>
    <w:lvl w:ilvl="1" w:tplc="3D600AD6">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776832F3"/>
    <w:multiLevelType w:val="hybridMultilevel"/>
    <w:tmpl w:val="905CBAD8"/>
    <w:lvl w:ilvl="0" w:tplc="B12A3ADE">
      <w:start w:val="1"/>
      <w:numFmt w:val="bullet"/>
      <w:lvlText w:val=""/>
      <w:lvlJc w:val="left"/>
      <w:pPr>
        <w:tabs>
          <w:tab w:val="num" w:pos="2520"/>
        </w:tabs>
        <w:ind w:left="2520" w:hanging="360"/>
      </w:pPr>
      <w:rPr>
        <w:rFonts w:ascii="Symbol" w:hAnsi="Symbol" w:hint="default"/>
        <w:color w:val="auto"/>
      </w:rPr>
    </w:lvl>
    <w:lvl w:ilvl="1" w:tplc="04190003">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27">
    <w:nsid w:val="7EFD11C5"/>
    <w:multiLevelType w:val="multilevel"/>
    <w:tmpl w:val="F3A0E788"/>
    <w:lvl w:ilvl="0">
      <w:start w:val="1"/>
      <w:numFmt w:val="decimal"/>
      <w:lvlText w:val="%1."/>
      <w:lvlJc w:val="left"/>
      <w:pPr>
        <w:tabs>
          <w:tab w:val="num" w:pos="900"/>
        </w:tabs>
        <w:ind w:left="900" w:hanging="360"/>
      </w:pPr>
      <w:rPr>
        <w:rFonts w:cs="Times New Roman" w:hint="default"/>
      </w:rPr>
    </w:lvl>
    <w:lvl w:ilvl="1">
      <w:start w:val="1"/>
      <w:numFmt w:val="lowerLetter"/>
      <w:lvlText w:val="%2."/>
      <w:lvlJc w:val="left"/>
      <w:pPr>
        <w:tabs>
          <w:tab w:val="num" w:pos="1620"/>
        </w:tabs>
        <w:ind w:left="1620" w:hanging="360"/>
      </w:pPr>
      <w:rPr>
        <w:rFonts w:cs="Times New Roman"/>
      </w:rPr>
    </w:lvl>
    <w:lvl w:ilvl="2">
      <w:start w:val="1"/>
      <w:numFmt w:val="lowerRoman"/>
      <w:lvlText w:val="%3."/>
      <w:lvlJc w:val="right"/>
      <w:pPr>
        <w:tabs>
          <w:tab w:val="num" w:pos="2340"/>
        </w:tabs>
        <w:ind w:left="2340" w:hanging="180"/>
      </w:pPr>
      <w:rPr>
        <w:rFonts w:cs="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num w:numId="1">
    <w:abstractNumId w:val="25"/>
  </w:num>
  <w:num w:numId="2">
    <w:abstractNumId w:val="22"/>
  </w:num>
  <w:num w:numId="3">
    <w:abstractNumId w:val="0"/>
  </w:num>
  <w:num w:numId="4">
    <w:abstractNumId w:val="15"/>
  </w:num>
  <w:num w:numId="5">
    <w:abstractNumId w:val="5"/>
  </w:num>
  <w:num w:numId="6">
    <w:abstractNumId w:val="8"/>
  </w:num>
  <w:num w:numId="7">
    <w:abstractNumId w:val="11"/>
  </w:num>
  <w:num w:numId="8">
    <w:abstractNumId w:val="3"/>
  </w:num>
  <w:num w:numId="9">
    <w:abstractNumId w:val="2"/>
  </w:num>
  <w:num w:numId="10">
    <w:abstractNumId w:val="17"/>
  </w:num>
  <w:num w:numId="11">
    <w:abstractNumId w:val="13"/>
  </w:num>
  <w:num w:numId="12">
    <w:abstractNumId w:val="16"/>
  </w:num>
  <w:num w:numId="13">
    <w:abstractNumId w:val="27"/>
  </w:num>
  <w:num w:numId="14">
    <w:abstractNumId w:val="24"/>
  </w:num>
  <w:num w:numId="15">
    <w:abstractNumId w:val="14"/>
  </w:num>
  <w:num w:numId="16">
    <w:abstractNumId w:val="6"/>
  </w:num>
  <w:num w:numId="17">
    <w:abstractNumId w:val="4"/>
  </w:num>
  <w:num w:numId="18">
    <w:abstractNumId w:val="12"/>
  </w:num>
  <w:num w:numId="19">
    <w:abstractNumId w:val="9"/>
  </w:num>
  <w:num w:numId="20">
    <w:abstractNumId w:val="10"/>
  </w:num>
  <w:num w:numId="21">
    <w:abstractNumId w:val="19"/>
  </w:num>
  <w:num w:numId="22">
    <w:abstractNumId w:val="20"/>
  </w:num>
  <w:num w:numId="23">
    <w:abstractNumId w:val="7"/>
  </w:num>
  <w:num w:numId="24">
    <w:abstractNumId w:val="23"/>
  </w:num>
  <w:num w:numId="25">
    <w:abstractNumId w:val="1"/>
  </w:num>
  <w:num w:numId="26">
    <w:abstractNumId w:val="26"/>
  </w:num>
  <w:num w:numId="27">
    <w:abstractNumId w:val="18"/>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161E"/>
    <w:rsid w:val="000400E3"/>
    <w:rsid w:val="0008290B"/>
    <w:rsid w:val="00085789"/>
    <w:rsid w:val="00094B10"/>
    <w:rsid w:val="000A0BE4"/>
    <w:rsid w:val="000A665D"/>
    <w:rsid w:val="000D21CF"/>
    <w:rsid w:val="000F5414"/>
    <w:rsid w:val="000F5CDE"/>
    <w:rsid w:val="001549EB"/>
    <w:rsid w:val="00157D7F"/>
    <w:rsid w:val="00192159"/>
    <w:rsid w:val="002175F1"/>
    <w:rsid w:val="00225575"/>
    <w:rsid w:val="0026649E"/>
    <w:rsid w:val="002C3BF1"/>
    <w:rsid w:val="002D2E4E"/>
    <w:rsid w:val="002E29D7"/>
    <w:rsid w:val="003465C0"/>
    <w:rsid w:val="003A789A"/>
    <w:rsid w:val="003C7A14"/>
    <w:rsid w:val="003D32E0"/>
    <w:rsid w:val="003E59E9"/>
    <w:rsid w:val="00400EC6"/>
    <w:rsid w:val="00417952"/>
    <w:rsid w:val="004416E1"/>
    <w:rsid w:val="00442B61"/>
    <w:rsid w:val="00444556"/>
    <w:rsid w:val="00446092"/>
    <w:rsid w:val="0045089D"/>
    <w:rsid w:val="0045115B"/>
    <w:rsid w:val="0049097E"/>
    <w:rsid w:val="004D031A"/>
    <w:rsid w:val="0050722F"/>
    <w:rsid w:val="00530A3C"/>
    <w:rsid w:val="005A352D"/>
    <w:rsid w:val="005C41D5"/>
    <w:rsid w:val="005D3569"/>
    <w:rsid w:val="00600A20"/>
    <w:rsid w:val="00606525"/>
    <w:rsid w:val="00652A8F"/>
    <w:rsid w:val="00657B77"/>
    <w:rsid w:val="006642EC"/>
    <w:rsid w:val="00682684"/>
    <w:rsid w:val="00697CA6"/>
    <w:rsid w:val="006B2E31"/>
    <w:rsid w:val="006E114B"/>
    <w:rsid w:val="007137F4"/>
    <w:rsid w:val="00733258"/>
    <w:rsid w:val="00796DC5"/>
    <w:rsid w:val="007A2580"/>
    <w:rsid w:val="007A4A77"/>
    <w:rsid w:val="007D1F39"/>
    <w:rsid w:val="00807936"/>
    <w:rsid w:val="00817F7C"/>
    <w:rsid w:val="00830CC3"/>
    <w:rsid w:val="00830EC0"/>
    <w:rsid w:val="0083121A"/>
    <w:rsid w:val="00856557"/>
    <w:rsid w:val="008B49E5"/>
    <w:rsid w:val="008E3783"/>
    <w:rsid w:val="00936ECB"/>
    <w:rsid w:val="0097603D"/>
    <w:rsid w:val="0098475B"/>
    <w:rsid w:val="00990163"/>
    <w:rsid w:val="009E449F"/>
    <w:rsid w:val="009F0F9A"/>
    <w:rsid w:val="009F43FF"/>
    <w:rsid w:val="00A01F75"/>
    <w:rsid w:val="00A064F1"/>
    <w:rsid w:val="00A1366D"/>
    <w:rsid w:val="00A57998"/>
    <w:rsid w:val="00A63E96"/>
    <w:rsid w:val="00AA2E39"/>
    <w:rsid w:val="00AA503A"/>
    <w:rsid w:val="00AD65D1"/>
    <w:rsid w:val="00AE6FD3"/>
    <w:rsid w:val="00AF433E"/>
    <w:rsid w:val="00B07443"/>
    <w:rsid w:val="00B077D1"/>
    <w:rsid w:val="00B40393"/>
    <w:rsid w:val="00B565B0"/>
    <w:rsid w:val="00BF0115"/>
    <w:rsid w:val="00C05F44"/>
    <w:rsid w:val="00C1002A"/>
    <w:rsid w:val="00C10A93"/>
    <w:rsid w:val="00C5162D"/>
    <w:rsid w:val="00C76861"/>
    <w:rsid w:val="00CA5FF8"/>
    <w:rsid w:val="00CD66F1"/>
    <w:rsid w:val="00D22805"/>
    <w:rsid w:val="00D31894"/>
    <w:rsid w:val="00D80BDF"/>
    <w:rsid w:val="00D80F24"/>
    <w:rsid w:val="00DB2B28"/>
    <w:rsid w:val="00DB719C"/>
    <w:rsid w:val="00DC5A68"/>
    <w:rsid w:val="00DF6EAC"/>
    <w:rsid w:val="00E50E1C"/>
    <w:rsid w:val="00E56139"/>
    <w:rsid w:val="00E84B38"/>
    <w:rsid w:val="00E87210"/>
    <w:rsid w:val="00F0161E"/>
    <w:rsid w:val="00F52C87"/>
    <w:rsid w:val="00F752BB"/>
    <w:rsid w:val="00F77CA1"/>
    <w:rsid w:val="00F8431C"/>
    <w:rsid w:val="00F9621C"/>
    <w:rsid w:val="00FA06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5F5C88E-E026-4ED2-9DB5-043AB5D31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161E"/>
    <w:rPr>
      <w:sz w:val="24"/>
      <w:szCs w:val="24"/>
    </w:rPr>
  </w:style>
  <w:style w:type="paragraph" w:styleId="1">
    <w:name w:val="heading 1"/>
    <w:basedOn w:val="a"/>
    <w:next w:val="a"/>
    <w:link w:val="10"/>
    <w:uiPriority w:val="9"/>
    <w:qFormat/>
    <w:rsid w:val="00F0161E"/>
    <w:pPr>
      <w:keepNext/>
      <w:numPr>
        <w:numId w:val="15"/>
      </w:numPr>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F0161E"/>
    <w:pPr>
      <w:keepNext/>
      <w:numPr>
        <w:ilvl w:val="1"/>
        <w:numId w:val="15"/>
      </w:numPr>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AA503A"/>
    <w:pPr>
      <w:keepNext/>
      <w:numPr>
        <w:ilvl w:val="2"/>
        <w:numId w:val="15"/>
      </w:numPr>
      <w:spacing w:before="240" w:after="60"/>
      <w:outlineLvl w:val="2"/>
    </w:pPr>
    <w:rPr>
      <w:rFonts w:ascii="Arial" w:hAnsi="Arial" w:cs="Arial"/>
      <w:b/>
      <w:bCs/>
      <w:sz w:val="26"/>
      <w:szCs w:val="26"/>
    </w:rPr>
  </w:style>
  <w:style w:type="paragraph" w:styleId="4">
    <w:name w:val="heading 4"/>
    <w:basedOn w:val="a"/>
    <w:next w:val="a"/>
    <w:link w:val="40"/>
    <w:uiPriority w:val="9"/>
    <w:qFormat/>
    <w:rsid w:val="00AA503A"/>
    <w:pPr>
      <w:keepNext/>
      <w:numPr>
        <w:ilvl w:val="3"/>
        <w:numId w:val="15"/>
      </w:numPr>
      <w:spacing w:before="240" w:after="60"/>
      <w:outlineLvl w:val="3"/>
    </w:pPr>
    <w:rPr>
      <w:b/>
      <w:bCs/>
      <w:sz w:val="28"/>
      <w:szCs w:val="28"/>
    </w:rPr>
  </w:style>
  <w:style w:type="paragraph" w:styleId="5">
    <w:name w:val="heading 5"/>
    <w:basedOn w:val="a"/>
    <w:next w:val="a"/>
    <w:link w:val="50"/>
    <w:uiPriority w:val="9"/>
    <w:qFormat/>
    <w:rsid w:val="00AA503A"/>
    <w:pPr>
      <w:numPr>
        <w:ilvl w:val="4"/>
        <w:numId w:val="15"/>
      </w:numPr>
      <w:spacing w:before="240" w:after="60"/>
      <w:outlineLvl w:val="4"/>
    </w:pPr>
    <w:rPr>
      <w:b/>
      <w:bCs/>
      <w:i/>
      <w:iCs/>
      <w:sz w:val="26"/>
      <w:szCs w:val="26"/>
    </w:rPr>
  </w:style>
  <w:style w:type="paragraph" w:styleId="6">
    <w:name w:val="heading 6"/>
    <w:basedOn w:val="a"/>
    <w:next w:val="a"/>
    <w:link w:val="60"/>
    <w:uiPriority w:val="9"/>
    <w:qFormat/>
    <w:rsid w:val="00AA503A"/>
    <w:pPr>
      <w:numPr>
        <w:ilvl w:val="5"/>
        <w:numId w:val="15"/>
      </w:numPr>
      <w:spacing w:before="240" w:after="60"/>
      <w:outlineLvl w:val="5"/>
    </w:pPr>
    <w:rPr>
      <w:b/>
      <w:bCs/>
      <w:sz w:val="22"/>
      <w:szCs w:val="22"/>
    </w:rPr>
  </w:style>
  <w:style w:type="paragraph" w:styleId="7">
    <w:name w:val="heading 7"/>
    <w:basedOn w:val="a"/>
    <w:next w:val="a"/>
    <w:link w:val="70"/>
    <w:uiPriority w:val="9"/>
    <w:qFormat/>
    <w:rsid w:val="00AA503A"/>
    <w:pPr>
      <w:numPr>
        <w:ilvl w:val="6"/>
        <w:numId w:val="15"/>
      </w:numPr>
      <w:spacing w:before="240" w:after="60"/>
      <w:outlineLvl w:val="6"/>
    </w:pPr>
  </w:style>
  <w:style w:type="paragraph" w:styleId="8">
    <w:name w:val="heading 8"/>
    <w:basedOn w:val="a"/>
    <w:next w:val="a"/>
    <w:link w:val="80"/>
    <w:uiPriority w:val="9"/>
    <w:qFormat/>
    <w:rsid w:val="00AA503A"/>
    <w:pPr>
      <w:numPr>
        <w:ilvl w:val="7"/>
        <w:numId w:val="15"/>
      </w:numPr>
      <w:spacing w:before="240" w:after="60"/>
      <w:outlineLvl w:val="7"/>
    </w:pPr>
    <w:rPr>
      <w:i/>
      <w:iCs/>
    </w:rPr>
  </w:style>
  <w:style w:type="paragraph" w:styleId="9">
    <w:name w:val="heading 9"/>
    <w:basedOn w:val="a"/>
    <w:next w:val="a"/>
    <w:link w:val="90"/>
    <w:uiPriority w:val="9"/>
    <w:qFormat/>
    <w:rsid w:val="00AA503A"/>
    <w:pPr>
      <w:numPr>
        <w:ilvl w:val="8"/>
        <w:numId w:val="15"/>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table" w:styleId="a3">
    <w:name w:val="Table Grid"/>
    <w:basedOn w:val="a1"/>
    <w:uiPriority w:val="59"/>
    <w:rsid w:val="000400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B40393"/>
    <w:pPr>
      <w:spacing w:before="100" w:beforeAutospacing="1" w:after="100" w:afterAutospacing="1"/>
    </w:pPr>
  </w:style>
  <w:style w:type="paragraph" w:styleId="a5">
    <w:name w:val="footer"/>
    <w:basedOn w:val="a"/>
    <w:link w:val="a6"/>
    <w:uiPriority w:val="99"/>
    <w:rsid w:val="00807936"/>
    <w:pPr>
      <w:tabs>
        <w:tab w:val="center" w:pos="4677"/>
        <w:tab w:val="right" w:pos="9355"/>
      </w:tabs>
    </w:pPr>
  </w:style>
  <w:style w:type="character" w:customStyle="1" w:styleId="a6">
    <w:name w:val="Нижний колонтитул Знак"/>
    <w:link w:val="a5"/>
    <w:uiPriority w:val="99"/>
    <w:semiHidden/>
    <w:locked/>
    <w:rPr>
      <w:rFonts w:cs="Times New Roman"/>
      <w:sz w:val="24"/>
      <w:szCs w:val="24"/>
    </w:rPr>
  </w:style>
  <w:style w:type="character" w:styleId="a7">
    <w:name w:val="page number"/>
    <w:uiPriority w:val="99"/>
    <w:rsid w:val="00807936"/>
    <w:rPr>
      <w:rFonts w:cs="Times New Roman"/>
    </w:rPr>
  </w:style>
  <w:style w:type="character" w:styleId="a8">
    <w:name w:val="Strong"/>
    <w:uiPriority w:val="22"/>
    <w:qFormat/>
    <w:rsid w:val="0049097E"/>
    <w:rPr>
      <w:rFonts w:cs="Times New Roman"/>
      <w:b/>
    </w:rPr>
  </w:style>
  <w:style w:type="paragraph" w:styleId="a9">
    <w:name w:val="Balloon Text"/>
    <w:basedOn w:val="a"/>
    <w:link w:val="aa"/>
    <w:uiPriority w:val="99"/>
    <w:semiHidden/>
    <w:rsid w:val="000A665D"/>
    <w:rPr>
      <w:rFonts w:ascii="Tahoma" w:hAnsi="Tahoma" w:cs="Tahoma"/>
      <w:sz w:val="16"/>
      <w:szCs w:val="16"/>
    </w:rPr>
  </w:style>
  <w:style w:type="character" w:customStyle="1" w:styleId="aa">
    <w:name w:val="Текст выноски Знак"/>
    <w:link w:val="a9"/>
    <w:uiPriority w:val="99"/>
    <w:semiHidden/>
    <w:locked/>
    <w:rPr>
      <w:rFonts w:ascii="Tahoma" w:hAnsi="Tahoma" w:cs="Tahoma"/>
      <w:sz w:val="16"/>
      <w:szCs w:val="16"/>
    </w:rPr>
  </w:style>
  <w:style w:type="paragraph" w:styleId="ab">
    <w:name w:val="header"/>
    <w:basedOn w:val="a"/>
    <w:link w:val="ac"/>
    <w:uiPriority w:val="99"/>
    <w:rsid w:val="00E87210"/>
    <w:pPr>
      <w:tabs>
        <w:tab w:val="center" w:pos="4677"/>
        <w:tab w:val="right" w:pos="9355"/>
      </w:tabs>
    </w:pPr>
  </w:style>
  <w:style w:type="character" w:customStyle="1" w:styleId="ac">
    <w:name w:val="Верхний колонтитул Знак"/>
    <w:link w:val="ab"/>
    <w:uiPriority w:val="99"/>
    <w:locked/>
    <w:rsid w:val="00E87210"/>
    <w:rPr>
      <w:rFonts w:cs="Times New Roman"/>
      <w:sz w:val="24"/>
    </w:rPr>
  </w:style>
  <w:style w:type="table" w:styleId="ad">
    <w:name w:val="Table Professional"/>
    <w:basedOn w:val="a1"/>
    <w:uiPriority w:val="99"/>
    <w:rsid w:val="00E87210"/>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4071</Words>
  <Characters>23209</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zaya_2</dc:creator>
  <cp:keywords/>
  <dc:description/>
  <cp:lastModifiedBy>admin</cp:lastModifiedBy>
  <cp:revision>2</cp:revision>
  <cp:lastPrinted>2007-05-30T21:13:00Z</cp:lastPrinted>
  <dcterms:created xsi:type="dcterms:W3CDTF">2014-03-07T19:49:00Z</dcterms:created>
  <dcterms:modified xsi:type="dcterms:W3CDTF">2014-03-07T19:49:00Z</dcterms:modified>
</cp:coreProperties>
</file>