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3C0CA7">
        <w:rPr>
          <w:rFonts w:ascii="Times New Roman" w:hAnsi="Times New Roman" w:cs="Times New Roman"/>
          <w:noProof/>
          <w:color w:val="000000"/>
          <w:sz w:val="28"/>
          <w:szCs w:val="24"/>
        </w:rPr>
        <w:t>УО «ПОЛЕССКИЙ ГОСУДАРСТВЕННЫЙ УНИВЕРСИТЕТ»</w:t>
      </w: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36"/>
        </w:rPr>
      </w:pPr>
      <w:r w:rsidRPr="003C0CA7">
        <w:rPr>
          <w:rFonts w:ascii="Times New Roman" w:hAnsi="Times New Roman" w:cs="Times New Roman"/>
          <w:b/>
          <w:noProof/>
          <w:color w:val="000000"/>
          <w:sz w:val="28"/>
          <w:szCs w:val="36"/>
        </w:rPr>
        <w:t>Легитимность политической власти</w:t>
      </w:r>
    </w:p>
    <w:p w:rsidR="00045ED1" w:rsidRPr="003C0CA7" w:rsidRDefault="00045ED1" w:rsidP="003F3919">
      <w:pPr>
        <w:pStyle w:val="HTML"/>
        <w:tabs>
          <w:tab w:val="clear" w:pos="5496"/>
          <w:tab w:val="left" w:pos="5220"/>
        </w:tabs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73727" w:rsidRPr="003C0CA7" w:rsidRDefault="00473727" w:rsidP="003F3919">
      <w:pPr>
        <w:pStyle w:val="HTML"/>
        <w:tabs>
          <w:tab w:val="clear" w:pos="5496"/>
          <w:tab w:val="left" w:pos="5220"/>
        </w:tabs>
        <w:spacing w:line="360" w:lineRule="auto"/>
        <w:ind w:firstLine="4395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0C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Преподаватель: Евстафьев </w:t>
      </w:r>
      <w:r w:rsidR="00045ED1" w:rsidRPr="003C0CA7">
        <w:rPr>
          <w:rFonts w:ascii="Times New Roman" w:hAnsi="Times New Roman" w:cs="Times New Roman"/>
          <w:noProof/>
          <w:color w:val="000000"/>
          <w:sz w:val="28"/>
          <w:szCs w:val="28"/>
        </w:rPr>
        <w:t>В.А.</w:t>
      </w:r>
    </w:p>
    <w:p w:rsidR="00473727" w:rsidRPr="003C0CA7" w:rsidRDefault="00473727" w:rsidP="003F3919">
      <w:pPr>
        <w:pStyle w:val="HTML"/>
        <w:tabs>
          <w:tab w:val="left" w:pos="5040"/>
        </w:tabs>
        <w:spacing w:line="360" w:lineRule="auto"/>
        <w:ind w:firstLine="4395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0CA7">
        <w:rPr>
          <w:rFonts w:ascii="Times New Roman" w:hAnsi="Times New Roman" w:cs="Times New Roman"/>
          <w:noProof/>
          <w:color w:val="000000"/>
          <w:sz w:val="28"/>
          <w:szCs w:val="28"/>
        </w:rPr>
        <w:t>Выполнила: студентка 2-ого курса</w:t>
      </w:r>
    </w:p>
    <w:p w:rsidR="00473727" w:rsidRPr="003C0CA7" w:rsidRDefault="00045ED1" w:rsidP="003F3919">
      <w:pPr>
        <w:pStyle w:val="HTML"/>
        <w:spacing w:line="360" w:lineRule="auto"/>
        <w:ind w:firstLine="4395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3C0CA7">
        <w:rPr>
          <w:rFonts w:ascii="Times New Roman" w:hAnsi="Times New Roman" w:cs="Times New Roman"/>
          <w:noProof/>
          <w:color w:val="000000"/>
          <w:sz w:val="28"/>
          <w:szCs w:val="28"/>
        </w:rPr>
        <w:t>Ленцевич Елена Ивановна</w:t>
      </w: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3F3919" w:rsidRPr="003C0CA7" w:rsidRDefault="003F3919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3F3919" w:rsidRPr="003C0CA7" w:rsidRDefault="003F3919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3F3919" w:rsidRPr="003C0CA7" w:rsidRDefault="003F3919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3F3919" w:rsidRPr="003C0CA7" w:rsidRDefault="003F3919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3F3919" w:rsidRPr="003C0CA7" w:rsidRDefault="003F3919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473727" w:rsidRPr="003C0CA7" w:rsidRDefault="00473727" w:rsidP="003F3919">
      <w:pPr>
        <w:pStyle w:val="HTML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0CA7">
        <w:rPr>
          <w:rFonts w:ascii="Times New Roman" w:hAnsi="Times New Roman" w:cs="Times New Roman"/>
          <w:noProof/>
          <w:color w:val="000000"/>
          <w:sz w:val="28"/>
          <w:szCs w:val="28"/>
        </w:rPr>
        <w:t>Пинск 2007</w:t>
      </w:r>
    </w:p>
    <w:p w:rsidR="00D55868" w:rsidRPr="003C0CA7" w:rsidRDefault="00473727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b/>
          <w:noProof/>
          <w:color w:val="000000"/>
          <w:sz w:val="28"/>
          <w:szCs w:val="32"/>
        </w:rPr>
        <w:br w:type="page"/>
      </w:r>
      <w:r w:rsidR="000F23E7" w:rsidRPr="003C0CA7">
        <w:rPr>
          <w:iCs/>
          <w:noProof/>
          <w:color w:val="000000"/>
          <w:sz w:val="28"/>
          <w:szCs w:val="28"/>
        </w:rPr>
        <w:t>П</w:t>
      </w:r>
      <w:r w:rsidR="00D55868" w:rsidRPr="003C0CA7">
        <w:rPr>
          <w:iCs/>
          <w:noProof/>
          <w:color w:val="000000"/>
          <w:sz w:val="28"/>
          <w:szCs w:val="28"/>
        </w:rPr>
        <w:t xml:space="preserve">онятие </w:t>
      </w:r>
      <w:r w:rsidR="00D55868" w:rsidRPr="003C0CA7">
        <w:rPr>
          <w:b/>
          <w:iCs/>
          <w:noProof/>
          <w:color w:val="000000"/>
          <w:sz w:val="28"/>
          <w:szCs w:val="28"/>
        </w:rPr>
        <w:t>«власть»</w:t>
      </w:r>
      <w:r w:rsidR="00D55868" w:rsidRPr="003C0CA7">
        <w:rPr>
          <w:iCs/>
          <w:noProof/>
          <w:color w:val="000000"/>
          <w:sz w:val="28"/>
          <w:szCs w:val="28"/>
        </w:rPr>
        <w:t xml:space="preserve"> означает право и возможность одних повелевать, распоряжаться и управлять другими; способность и возможность одних осуществлять свою волю по отношению к другим, оказывать определяющее влияние на их поведение и деятельность, используя при этом авторитет, право, насилие и другие средства.</w:t>
      </w:r>
    </w:p>
    <w:p w:rsidR="00A97E33" w:rsidRPr="003C0CA7" w:rsidRDefault="00D55868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Признание обществом законности,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 xml:space="preserve">правомерности официальной власти </w:t>
      </w:r>
      <w:r w:rsidRPr="003C0CA7">
        <w:rPr>
          <w:iCs/>
          <w:noProof/>
          <w:color w:val="000000"/>
          <w:sz w:val="28"/>
          <w:szCs w:val="28"/>
        </w:rPr>
        <w:t xml:space="preserve">— </w:t>
      </w:r>
      <w:r w:rsidRPr="003C0CA7">
        <w:rPr>
          <w:noProof/>
          <w:color w:val="000000"/>
          <w:sz w:val="28"/>
          <w:szCs w:val="28"/>
        </w:rPr>
        <w:t>это фундаментальная ее характеристика,</w:t>
      </w:r>
      <w:r w:rsidR="00B32966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 xml:space="preserve">которая в политологии обозначается понятием </w:t>
      </w:r>
      <w:r w:rsidRPr="003C0CA7">
        <w:rPr>
          <w:b/>
          <w:noProof/>
          <w:color w:val="000000"/>
          <w:sz w:val="28"/>
          <w:szCs w:val="28"/>
        </w:rPr>
        <w:t>«легитимность»</w:t>
      </w:r>
      <w:r w:rsidRPr="003C0CA7">
        <w:rPr>
          <w:noProof/>
          <w:color w:val="000000"/>
          <w:sz w:val="28"/>
          <w:szCs w:val="28"/>
        </w:rPr>
        <w:t xml:space="preserve"> (от лат. legitimus — законный). Здесь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 xml:space="preserve">речь идет об </w:t>
      </w:r>
      <w:r w:rsidRPr="003C0CA7">
        <w:rPr>
          <w:iCs/>
          <w:noProof/>
          <w:color w:val="000000"/>
          <w:sz w:val="28"/>
          <w:szCs w:val="28"/>
        </w:rPr>
        <w:t xml:space="preserve">общественном </w:t>
      </w:r>
      <w:r w:rsidRPr="003C0CA7">
        <w:rPr>
          <w:noProof/>
          <w:color w:val="000000"/>
          <w:sz w:val="28"/>
          <w:szCs w:val="28"/>
        </w:rPr>
        <w:t xml:space="preserve">признании власти, о доверии и поддержке, которые оказывают ей общество, народ, а не о правовом, юридическом закреплении политической власти в соответствующих государственных документах. Получить юридическую, правовую законность тем, кто взял в свои руки власть, несложно. Поэтому и цена такого формального признания власти не столь велика в сравнении с признанием политической власти народом, то есть легитимностью политической власти. </w:t>
      </w:r>
    </w:p>
    <w:p w:rsidR="009947CE" w:rsidRPr="003C0CA7" w:rsidRDefault="00A97E33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Термин «легитимность», «легитимизм» возник в начале XIX века и выражал стремление восстановить во Франции власть короля как единственно законную. Тогда же легитимизм приобрел и другой смысл — признание данной государственной власти и определенной территории государства на международном уровне. Требование легитимности власти возникло как реакция против насильственной смены власти и насильственной перестройки государственных границ. Но потребность в легитимности формировалась задолго до Великой французской революции, в эпоху монархий, сословий</w:t>
      </w:r>
      <w:r w:rsidR="000A55B2" w:rsidRPr="003C0CA7">
        <w:rPr>
          <w:noProof/>
          <w:color w:val="000000"/>
          <w:sz w:val="28"/>
          <w:szCs w:val="28"/>
        </w:rPr>
        <w:t xml:space="preserve">. </w:t>
      </w:r>
      <w:r w:rsidR="009947CE" w:rsidRPr="003C0CA7">
        <w:rPr>
          <w:noProof/>
          <w:color w:val="000000"/>
          <w:sz w:val="28"/>
          <w:szCs w:val="28"/>
        </w:rPr>
        <w:t>По мнению Дробышевского, легитимность власти отражает устойчивость определенной политической власти, политической системы, ее подкрепленность законом.</w:t>
      </w:r>
      <w:r w:rsidR="000A55B2" w:rsidRPr="003C0CA7">
        <w:rPr>
          <w:noProof/>
          <w:color w:val="000000"/>
          <w:sz w:val="28"/>
          <w:szCs w:val="28"/>
        </w:rPr>
        <w:t xml:space="preserve"> </w:t>
      </w:r>
    </w:p>
    <w:p w:rsidR="009947CE" w:rsidRPr="003C0CA7" w:rsidRDefault="009947CE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iCs/>
          <w:noProof/>
          <w:color w:val="000000"/>
          <w:sz w:val="28"/>
          <w:szCs w:val="28"/>
        </w:rPr>
        <w:t>Демидов А.И.</w:t>
      </w:r>
      <w:r w:rsidR="003F3919" w:rsidRPr="003C0CA7">
        <w:rPr>
          <w:iCs/>
          <w:noProof/>
          <w:color w:val="000000"/>
          <w:sz w:val="28"/>
          <w:szCs w:val="28"/>
        </w:rPr>
        <w:t xml:space="preserve"> </w:t>
      </w:r>
      <w:r w:rsidRPr="003C0CA7">
        <w:rPr>
          <w:iCs/>
          <w:noProof/>
          <w:color w:val="000000"/>
          <w:sz w:val="28"/>
          <w:szCs w:val="28"/>
        </w:rPr>
        <w:t>и</w:t>
      </w:r>
      <w:r w:rsidR="003F3919" w:rsidRPr="003C0CA7">
        <w:rPr>
          <w:iCs/>
          <w:noProof/>
          <w:color w:val="000000"/>
          <w:sz w:val="28"/>
          <w:szCs w:val="28"/>
        </w:rPr>
        <w:t xml:space="preserve"> </w:t>
      </w:r>
      <w:r w:rsidRPr="003C0CA7">
        <w:rPr>
          <w:iCs/>
          <w:noProof/>
          <w:color w:val="000000"/>
          <w:sz w:val="28"/>
          <w:szCs w:val="28"/>
        </w:rPr>
        <w:t>Малько А.В.</w:t>
      </w:r>
      <w:r w:rsidR="003F3919" w:rsidRPr="003C0CA7">
        <w:rPr>
          <w:iCs/>
          <w:noProof/>
          <w:color w:val="000000"/>
          <w:sz w:val="28"/>
          <w:szCs w:val="28"/>
        </w:rPr>
        <w:t xml:space="preserve"> </w:t>
      </w:r>
      <w:r w:rsidRPr="003C0CA7">
        <w:rPr>
          <w:iCs/>
          <w:noProof/>
          <w:color w:val="000000"/>
          <w:sz w:val="28"/>
          <w:szCs w:val="28"/>
        </w:rPr>
        <w:t xml:space="preserve">считают, что легитимность </w:t>
      </w:r>
      <w:r w:rsidRPr="003C0CA7">
        <w:rPr>
          <w:noProof/>
          <w:color w:val="000000"/>
          <w:sz w:val="28"/>
          <w:szCs w:val="28"/>
        </w:rPr>
        <w:t>означает качество взаимоотношений власти и подвластных, которое выражается в добровольном признании ценности власти, в ее праве управлять. Легитимная власть порождает у руководителей право на управление и соответственно обязанность у населения подчиняться им.</w:t>
      </w:r>
      <w:r w:rsidR="000A55B2" w:rsidRPr="003C0CA7">
        <w:rPr>
          <w:noProof/>
          <w:color w:val="000000"/>
          <w:sz w:val="28"/>
          <w:szCs w:val="28"/>
        </w:rPr>
        <w:t xml:space="preserve"> </w:t>
      </w:r>
    </w:p>
    <w:p w:rsidR="00A5106E" w:rsidRPr="003C0CA7" w:rsidRDefault="00A5106E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Вениамин Сергеевич Бо</w:t>
      </w:r>
      <w:r w:rsidR="000F23E7" w:rsidRPr="003C0CA7">
        <w:rPr>
          <w:noProof/>
          <w:color w:val="000000"/>
          <w:sz w:val="28"/>
          <w:szCs w:val="28"/>
        </w:rPr>
        <w:t>р</w:t>
      </w:r>
      <w:r w:rsidRPr="003C0CA7">
        <w:rPr>
          <w:noProof/>
          <w:color w:val="000000"/>
          <w:sz w:val="28"/>
          <w:szCs w:val="28"/>
        </w:rPr>
        <w:t>овик, в свою очередь пишет,</w:t>
      </w:r>
      <w:r w:rsidR="000F23E7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что легитимность — это признание массами правомерности, целесообразности существования какого-либо института и подчинение предписываемым этим институтом нормам и правилам без применения насилия.</w:t>
      </w:r>
      <w:r w:rsidR="000A55B2" w:rsidRPr="003C0CA7">
        <w:rPr>
          <w:noProof/>
          <w:color w:val="000000"/>
          <w:sz w:val="28"/>
          <w:szCs w:val="28"/>
        </w:rPr>
        <w:t xml:space="preserve"> </w:t>
      </w:r>
    </w:p>
    <w:p w:rsidR="000A55B2" w:rsidRPr="003C0CA7" w:rsidRDefault="000A55B2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Следует различать понятия «легитимность власти» (общественное признание ее законности) и «легальность власти» (правовое, формальное ее закрепление).</w:t>
      </w:r>
    </w:p>
    <w:p w:rsidR="004D5789" w:rsidRPr="003C0CA7" w:rsidRDefault="00D55868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 xml:space="preserve">В науку понятие «легитимность власти» впервые было введено немецким ученым Максом Вебером. Он же показал, </w:t>
      </w:r>
      <w:r w:rsidRPr="003C0CA7">
        <w:rPr>
          <w:iCs/>
          <w:noProof/>
          <w:color w:val="000000"/>
          <w:sz w:val="28"/>
          <w:szCs w:val="28"/>
        </w:rPr>
        <w:t xml:space="preserve">что легитимация </w:t>
      </w:r>
      <w:r w:rsidRPr="003C0CA7">
        <w:rPr>
          <w:noProof/>
          <w:color w:val="000000"/>
          <w:sz w:val="28"/>
          <w:szCs w:val="28"/>
        </w:rPr>
        <w:t xml:space="preserve">(обретение властью законности) не есть во всех случаях однотипный процесс, имеющий одни и те же корни, одно основание. </w:t>
      </w:r>
      <w:r w:rsidR="006A1BAE" w:rsidRPr="003C0CA7">
        <w:rPr>
          <w:noProof/>
          <w:color w:val="000000"/>
          <w:sz w:val="28"/>
          <w:szCs w:val="28"/>
          <w:vertAlign w:val="superscript"/>
        </w:rPr>
        <w:t>1</w:t>
      </w:r>
    </w:p>
    <w:p w:rsidR="00B32966" w:rsidRPr="003C0CA7" w:rsidRDefault="00D55868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Вебер выделил три основных источника (основания) законности, пр</w:t>
      </w:r>
      <w:r w:rsidR="00B32966" w:rsidRPr="003C0CA7">
        <w:rPr>
          <w:noProof/>
          <w:color w:val="000000"/>
          <w:sz w:val="28"/>
          <w:szCs w:val="28"/>
        </w:rPr>
        <w:t>авомерности политической власти:</w:t>
      </w:r>
    </w:p>
    <w:p w:rsidR="00B32966" w:rsidRPr="003C0CA7" w:rsidRDefault="004D5789" w:rsidP="003F3919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i/>
          <w:noProof/>
          <w:color w:val="000000"/>
          <w:sz w:val="28"/>
          <w:szCs w:val="28"/>
        </w:rPr>
        <w:t>т</w:t>
      </w:r>
      <w:r w:rsidR="00B32966" w:rsidRPr="003C0CA7">
        <w:rPr>
          <w:i/>
          <w:noProof/>
          <w:color w:val="000000"/>
          <w:sz w:val="28"/>
          <w:szCs w:val="28"/>
        </w:rPr>
        <w:t>радиционная легитимность</w:t>
      </w:r>
      <w:r w:rsidR="00B32966" w:rsidRPr="003C0CA7">
        <w:rPr>
          <w:noProof/>
          <w:color w:val="000000"/>
          <w:sz w:val="28"/>
          <w:szCs w:val="28"/>
        </w:rPr>
        <w:t xml:space="preserve"> (при монархической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B32966" w:rsidRPr="003C0CA7">
        <w:rPr>
          <w:noProof/>
          <w:color w:val="000000"/>
          <w:sz w:val="28"/>
          <w:szCs w:val="28"/>
        </w:rPr>
        <w:t>форме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B32966" w:rsidRPr="003C0CA7">
        <w:rPr>
          <w:noProof/>
          <w:color w:val="000000"/>
          <w:sz w:val="28"/>
          <w:szCs w:val="28"/>
        </w:rPr>
        <w:t>правления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B32966" w:rsidRPr="003C0CA7">
        <w:rPr>
          <w:noProof/>
          <w:color w:val="000000"/>
          <w:sz w:val="28"/>
          <w:szCs w:val="28"/>
        </w:rPr>
        <w:t>по установившейся традиции власть переходит по наследству.)</w:t>
      </w:r>
    </w:p>
    <w:p w:rsidR="00B32966" w:rsidRPr="003C0CA7" w:rsidRDefault="004D5789" w:rsidP="003F3919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i/>
          <w:noProof/>
          <w:color w:val="000000"/>
          <w:sz w:val="28"/>
          <w:szCs w:val="28"/>
        </w:rPr>
        <w:t>х</w:t>
      </w:r>
      <w:r w:rsidR="00B32966" w:rsidRPr="003C0CA7">
        <w:rPr>
          <w:i/>
          <w:noProof/>
          <w:color w:val="000000"/>
          <w:sz w:val="28"/>
          <w:szCs w:val="28"/>
        </w:rPr>
        <w:t>аризматическая легитимность</w:t>
      </w:r>
      <w:r w:rsidR="00B32966" w:rsidRPr="003C0CA7">
        <w:rPr>
          <w:noProof/>
          <w:color w:val="000000"/>
          <w:sz w:val="28"/>
          <w:szCs w:val="28"/>
        </w:rPr>
        <w:t xml:space="preserve">(политическая власть обретает качества законности в связи с огромной популярностью и культом личности политического деятеля, возглавляющего государственную власть. Данный тип власти Вебер назвал </w:t>
      </w:r>
      <w:r w:rsidR="00B32966" w:rsidRPr="003C0CA7">
        <w:rPr>
          <w:iCs/>
          <w:noProof/>
          <w:color w:val="000000"/>
          <w:sz w:val="28"/>
          <w:szCs w:val="28"/>
        </w:rPr>
        <w:t xml:space="preserve">харизматическим. </w:t>
      </w:r>
      <w:r w:rsidR="00B32966" w:rsidRPr="003C0CA7">
        <w:rPr>
          <w:noProof/>
          <w:color w:val="000000"/>
          <w:sz w:val="28"/>
          <w:szCs w:val="28"/>
        </w:rPr>
        <w:t xml:space="preserve">Харизма (от греч. </w:t>
      </w:r>
      <w:r w:rsidR="00A97E33" w:rsidRPr="003C0CA7">
        <w:rPr>
          <w:noProof/>
          <w:color w:val="000000"/>
          <w:sz w:val="28"/>
          <w:szCs w:val="28"/>
        </w:rPr>
        <w:t>с</w:t>
      </w:r>
      <w:r w:rsidR="00B32966" w:rsidRPr="003C0CA7">
        <w:rPr>
          <w:noProof/>
          <w:color w:val="000000"/>
          <w:sz w:val="28"/>
          <w:szCs w:val="28"/>
        </w:rPr>
        <w:t>harisma) означает божественный дар</w:t>
      </w:r>
      <w:r w:rsidR="00A97E33" w:rsidRPr="003C0CA7">
        <w:rPr>
          <w:noProof/>
          <w:color w:val="000000"/>
          <w:sz w:val="28"/>
          <w:szCs w:val="28"/>
        </w:rPr>
        <w:t>, милость</w:t>
      </w:r>
      <w:r w:rsidR="00B32966" w:rsidRPr="003C0CA7">
        <w:rPr>
          <w:noProof/>
          <w:color w:val="000000"/>
          <w:sz w:val="28"/>
          <w:szCs w:val="28"/>
        </w:rPr>
        <w:t>. Этот тип легитимности политической власти основан на исключительных, уникальных свойствах, которые обнаруживает лидер, позволяющих ему выступать в качестве пророка и вождя.)</w:t>
      </w:r>
      <w:r w:rsidR="00A97E33" w:rsidRPr="003C0CA7">
        <w:rPr>
          <w:bCs/>
          <w:noProof/>
          <w:color w:val="000000"/>
          <w:sz w:val="28"/>
          <w:szCs w:val="28"/>
        </w:rPr>
        <w:t xml:space="preserve"> </w:t>
      </w:r>
    </w:p>
    <w:p w:rsidR="00B32966" w:rsidRPr="003C0CA7" w:rsidRDefault="004D5789" w:rsidP="003F3919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i/>
          <w:noProof/>
          <w:color w:val="000000"/>
          <w:sz w:val="28"/>
          <w:szCs w:val="28"/>
        </w:rPr>
        <w:t>р</w:t>
      </w:r>
      <w:r w:rsidR="00B32966" w:rsidRPr="003C0CA7">
        <w:rPr>
          <w:i/>
          <w:noProof/>
          <w:color w:val="000000"/>
          <w:sz w:val="28"/>
          <w:szCs w:val="28"/>
        </w:rPr>
        <w:t>ационально-правовая легитимность</w:t>
      </w:r>
      <w:r w:rsidR="00B32966" w:rsidRPr="003C0CA7">
        <w:rPr>
          <w:noProof/>
          <w:color w:val="000000"/>
          <w:sz w:val="28"/>
          <w:szCs w:val="28"/>
        </w:rPr>
        <w:t>(Эта власть признается народом потому, что она опирается на рациональные, признаваемые им законы.)</w:t>
      </w:r>
    </w:p>
    <w:p w:rsidR="00D55868" w:rsidRPr="003C0CA7" w:rsidRDefault="00D55868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Такая дифференциация говорит об очень многом. Перефразируя известную поговорку, можно констатировать: «Скажи мне, какой тип легитимности власти в данной стране, и я скажу тебе об уровне ее экономического и политического развития, о господствующем в ней политическом режиме, о целях, которые ставит политическая власть, и даже «продолжительности ее жизни»». По крайней мере, можно с достаточно высокой степенью точности сказать, будет эта власть долговременной или кратковременной.</w:t>
      </w:r>
    </w:p>
    <w:p w:rsidR="000A55B2" w:rsidRPr="003C0CA7" w:rsidRDefault="0053369C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Т</w:t>
      </w:r>
      <w:r w:rsidR="00D55868" w:rsidRPr="003C0CA7">
        <w:rPr>
          <w:noProof/>
          <w:color w:val="000000"/>
          <w:sz w:val="28"/>
          <w:szCs w:val="28"/>
        </w:rPr>
        <w:t xml:space="preserve">радиционный и харизматический </w:t>
      </w:r>
      <w:r w:rsidRPr="003C0CA7">
        <w:rPr>
          <w:noProof/>
          <w:color w:val="000000"/>
          <w:sz w:val="28"/>
          <w:szCs w:val="28"/>
        </w:rPr>
        <w:t xml:space="preserve">типы легитимности политической власти </w:t>
      </w:r>
      <w:r w:rsidR="00D55868" w:rsidRPr="003C0CA7">
        <w:rPr>
          <w:noProof/>
          <w:color w:val="000000"/>
          <w:sz w:val="28"/>
          <w:szCs w:val="28"/>
        </w:rPr>
        <w:t>характерны для государств со слабо развитой политической системой. Они и в экономическом отношении, как правило, развиты слабо. Если в таких странах высокий экономический уровень, то это не результат закономерных процессов, а следствие особых обстоятельств (например, богатство энергоресурсами в таких странах, как Арабские Эмираты, Кувейт и др.). По форме правления — это монархии либо политические режимы, возглавляемые харизматическими лидерами. Разумеется, в современном мире существуют государства, сохранивших монархию (например, Великобритания), легитимность политической власти в которых никак нельзя отнести к двум названным. Эти государства, как правило, имеют парламентскую форму организации власти. В них реальным основанием власти является ее рационально</w:t>
      </w:r>
      <w:r w:rsidRPr="003C0CA7">
        <w:rPr>
          <w:noProof/>
          <w:color w:val="000000"/>
          <w:sz w:val="28"/>
          <w:szCs w:val="28"/>
        </w:rPr>
        <w:t xml:space="preserve">-правовая основа. </w:t>
      </w:r>
    </w:p>
    <w:p w:rsidR="006A1BAE" w:rsidRPr="003C0CA7" w:rsidRDefault="0053369C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Для них, как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D55868" w:rsidRPr="003C0CA7">
        <w:rPr>
          <w:noProof/>
          <w:color w:val="000000"/>
          <w:sz w:val="28"/>
          <w:szCs w:val="28"/>
        </w:rPr>
        <w:t xml:space="preserve">для всех демократических стран, характерен </w:t>
      </w:r>
      <w:r w:rsidRPr="003C0CA7">
        <w:rPr>
          <w:noProof/>
          <w:color w:val="000000"/>
          <w:sz w:val="28"/>
          <w:szCs w:val="28"/>
        </w:rPr>
        <w:t>рационально-правовой тип легитимности</w:t>
      </w:r>
      <w:r w:rsidR="00D55868" w:rsidRPr="003C0CA7">
        <w:rPr>
          <w:noProof/>
          <w:color w:val="000000"/>
          <w:sz w:val="28"/>
          <w:szCs w:val="28"/>
        </w:rPr>
        <w:t xml:space="preserve">. </w:t>
      </w:r>
      <w:r w:rsidRPr="003C0CA7">
        <w:rPr>
          <w:noProof/>
          <w:color w:val="000000"/>
          <w:sz w:val="28"/>
          <w:szCs w:val="28"/>
        </w:rPr>
        <w:t>Практически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D55868" w:rsidRPr="003C0CA7">
        <w:rPr>
          <w:noProof/>
          <w:color w:val="000000"/>
          <w:sz w:val="28"/>
          <w:szCs w:val="28"/>
        </w:rPr>
        <w:t>все государства, имеющие как основу (источник) власти третий тип леги</w:t>
      </w:r>
      <w:r w:rsidRPr="003C0CA7">
        <w:rPr>
          <w:noProof/>
          <w:color w:val="000000"/>
          <w:sz w:val="28"/>
          <w:szCs w:val="28"/>
        </w:rPr>
        <w:t>ти</w:t>
      </w:r>
      <w:r w:rsidR="00D55868" w:rsidRPr="003C0CA7">
        <w:rPr>
          <w:noProof/>
          <w:color w:val="000000"/>
          <w:sz w:val="28"/>
          <w:szCs w:val="28"/>
        </w:rPr>
        <w:t>мности, характеризуются высокоразвитой политической системой.</w:t>
      </w:r>
      <w:r w:rsidR="006A1BAE" w:rsidRPr="003C0CA7">
        <w:rPr>
          <w:noProof/>
          <w:color w:val="000000"/>
          <w:sz w:val="28"/>
          <w:szCs w:val="28"/>
        </w:rPr>
        <w:t xml:space="preserve"> </w:t>
      </w:r>
    </w:p>
    <w:p w:rsidR="0053369C" w:rsidRPr="003C0CA7" w:rsidRDefault="00D55868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Традиционный и рационально-правовой типы легитимности власти более долговременны по сравнению с харизматическим. В первом случае один наследник сменяет другого, и, при прочих равных условиях, так может продолжаться многие десятилетия, а то и столетия. Например, легитимность королевской власти Великобритании столь прочна, что и в настоящее время (несмотря на все скандалы, которые происходили последние годы в монаршей семье) лишь 25% англичан, как это следует из проводимых опросов, решительно выступают за ликвидацию в стране института монархии. Поддерживают монархию 35%. Остальные не настаивают на упразднении монархии, потому что, по их мнению, она все же лучше, чем тот неизвестный пока строй, который придет ей на смену.</w:t>
      </w:r>
      <w:r w:rsidR="0053369C" w:rsidRPr="003C0CA7">
        <w:rPr>
          <w:noProof/>
          <w:color w:val="000000"/>
          <w:sz w:val="28"/>
          <w:szCs w:val="28"/>
        </w:rPr>
        <w:t xml:space="preserve"> </w:t>
      </w:r>
    </w:p>
    <w:p w:rsidR="00D55868" w:rsidRPr="003C0CA7" w:rsidRDefault="0053369C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Рационально-правовой тип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легитимности характерен</w:t>
      </w:r>
      <w:r w:rsidR="00D55868" w:rsidRPr="003C0CA7">
        <w:rPr>
          <w:noProof/>
          <w:color w:val="000000"/>
          <w:sz w:val="28"/>
          <w:szCs w:val="28"/>
        </w:rPr>
        <w:t xml:space="preserve"> для политической власти в государствах с современными демократическими политическими режимами, с высоким уровнем развития политической и экономической систем, отличающихся политической и экономической стабильностью</w:t>
      </w:r>
      <w:r w:rsidRPr="003C0CA7">
        <w:rPr>
          <w:noProof/>
          <w:color w:val="000000"/>
          <w:sz w:val="28"/>
          <w:szCs w:val="28"/>
        </w:rPr>
        <w:t>.</w:t>
      </w:r>
    </w:p>
    <w:p w:rsidR="000F23E7" w:rsidRPr="003C0CA7" w:rsidRDefault="0053369C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Х</w:t>
      </w:r>
      <w:r w:rsidR="00D55868" w:rsidRPr="003C0CA7">
        <w:rPr>
          <w:noProof/>
          <w:color w:val="000000"/>
          <w:sz w:val="28"/>
          <w:szCs w:val="28"/>
        </w:rPr>
        <w:t>аризматическая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 xml:space="preserve">же </w:t>
      </w:r>
      <w:r w:rsidR="00D55868" w:rsidRPr="003C0CA7">
        <w:rPr>
          <w:noProof/>
          <w:color w:val="000000"/>
          <w:sz w:val="28"/>
          <w:szCs w:val="28"/>
        </w:rPr>
        <w:t xml:space="preserve">легитимность политической власти не дает оснований для прогноза ее длительного существования. Дело не только в том, что со смертью харизматического политического лидера все меняется. </w:t>
      </w:r>
      <w:r w:rsidR="00D55868" w:rsidRPr="003C0CA7">
        <w:rPr>
          <w:bCs/>
          <w:noProof/>
          <w:color w:val="000000"/>
          <w:sz w:val="28"/>
          <w:szCs w:val="28"/>
        </w:rPr>
        <w:t xml:space="preserve">Данный </w:t>
      </w:r>
      <w:r w:rsidR="00D55868" w:rsidRPr="003C0CA7">
        <w:rPr>
          <w:noProof/>
          <w:color w:val="000000"/>
          <w:sz w:val="28"/>
          <w:szCs w:val="28"/>
        </w:rPr>
        <w:t>тип легитимности власти выполняет особую функцию. Ее становление связано,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D55868" w:rsidRPr="003C0CA7">
        <w:rPr>
          <w:noProof/>
          <w:color w:val="000000"/>
          <w:sz w:val="28"/>
          <w:szCs w:val="28"/>
        </w:rPr>
        <w:t>с периодами г</w:t>
      </w:r>
      <w:r w:rsidR="004D5789" w:rsidRPr="003C0CA7">
        <w:rPr>
          <w:noProof/>
          <w:color w:val="000000"/>
          <w:sz w:val="28"/>
          <w:szCs w:val="28"/>
        </w:rPr>
        <w:t>лубоких общественных перемен -</w:t>
      </w:r>
      <w:r w:rsidR="00D55868" w:rsidRPr="003C0CA7">
        <w:rPr>
          <w:noProof/>
          <w:color w:val="000000"/>
          <w:sz w:val="28"/>
          <w:szCs w:val="28"/>
        </w:rPr>
        <w:t xml:space="preserve"> революций,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D55868" w:rsidRPr="003C0CA7">
        <w:rPr>
          <w:noProof/>
          <w:color w:val="000000"/>
          <w:sz w:val="28"/>
          <w:szCs w:val="28"/>
        </w:rPr>
        <w:t>войн, крупномасштабных социальных реформ, когда становится насущно важным ради достижения поставленных целей «поднять», мобилизовать, повести за собой весь народ. Для этого нужно устранить устоявшиеся в обществе порядки, преодолеть общественную инерцию. Для выполнения целей, поставленных харизматическим политическим лидером, необходимы народные массы, не обладающие высокой политической культурой, слепо верящие своему лидеру.</w:t>
      </w:r>
    </w:p>
    <w:p w:rsidR="00883E54" w:rsidRPr="003C0CA7" w:rsidRDefault="0053369C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Относительная кратковременность определяется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D55868" w:rsidRPr="003C0CA7">
        <w:rPr>
          <w:noProof/>
          <w:color w:val="000000"/>
          <w:sz w:val="28"/>
          <w:szCs w:val="28"/>
        </w:rPr>
        <w:t>стремление</w:t>
      </w:r>
      <w:r w:rsidRPr="003C0CA7">
        <w:rPr>
          <w:noProof/>
          <w:color w:val="000000"/>
          <w:sz w:val="28"/>
          <w:szCs w:val="28"/>
        </w:rPr>
        <w:t>м</w:t>
      </w:r>
      <w:r w:rsidR="00D55868" w:rsidRPr="003C0CA7">
        <w:rPr>
          <w:noProof/>
          <w:color w:val="000000"/>
          <w:sz w:val="28"/>
          <w:szCs w:val="28"/>
        </w:rPr>
        <w:t xml:space="preserve"> лидера к единоличной власти, всемерн</w:t>
      </w:r>
      <w:r w:rsidRPr="003C0CA7">
        <w:rPr>
          <w:noProof/>
          <w:color w:val="000000"/>
          <w:sz w:val="28"/>
          <w:szCs w:val="28"/>
        </w:rPr>
        <w:t>ым</w:t>
      </w:r>
      <w:r w:rsidR="00D55868" w:rsidRPr="003C0CA7">
        <w:rPr>
          <w:noProof/>
          <w:color w:val="000000"/>
          <w:sz w:val="28"/>
          <w:szCs w:val="28"/>
        </w:rPr>
        <w:t xml:space="preserve"> поддержание</w:t>
      </w:r>
      <w:r w:rsidRPr="003C0CA7">
        <w:rPr>
          <w:noProof/>
          <w:color w:val="000000"/>
          <w:sz w:val="28"/>
          <w:szCs w:val="28"/>
        </w:rPr>
        <w:t>м</w:t>
      </w:r>
      <w:r w:rsidR="00D55868" w:rsidRPr="003C0CA7">
        <w:rPr>
          <w:noProof/>
          <w:color w:val="000000"/>
          <w:sz w:val="28"/>
          <w:szCs w:val="28"/>
        </w:rPr>
        <w:t xml:space="preserve"> культа его личности, пресечение</w:t>
      </w:r>
      <w:r w:rsidRPr="003C0CA7">
        <w:rPr>
          <w:noProof/>
          <w:color w:val="000000"/>
          <w:sz w:val="28"/>
          <w:szCs w:val="28"/>
        </w:rPr>
        <w:t>м</w:t>
      </w:r>
      <w:r w:rsidR="00D55868" w:rsidRPr="003C0CA7">
        <w:rPr>
          <w:noProof/>
          <w:color w:val="000000"/>
          <w:sz w:val="28"/>
          <w:szCs w:val="28"/>
        </w:rPr>
        <w:t xml:space="preserve"> всех демократических форм в развитии общества, постоянный поиск «врагов народа», физические расправы и т.д.</w:t>
      </w:r>
    </w:p>
    <w:p w:rsidR="003F3919" w:rsidRPr="003C0CA7" w:rsidRDefault="00883E54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По мнению Сироты Н.М.,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одной из причин является и то, что власть, основывающаяся на настроениях и эмоциональных реакциях, т. е. на иррациональных комплексах, по самой своей природе не может быть стабильной.</w:t>
      </w:r>
    </w:p>
    <w:p w:rsidR="000A55B2" w:rsidRPr="003C0CA7" w:rsidRDefault="000F23E7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Но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D55868" w:rsidRPr="003C0CA7">
        <w:rPr>
          <w:noProof/>
          <w:color w:val="000000"/>
          <w:sz w:val="28"/>
          <w:szCs w:val="28"/>
        </w:rPr>
        <w:t>рано или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D55868" w:rsidRPr="003C0CA7">
        <w:rPr>
          <w:noProof/>
          <w:color w:val="000000"/>
          <w:sz w:val="28"/>
          <w:szCs w:val="28"/>
        </w:rPr>
        <w:t>поздно все проявления харизматической легитимности осознаются народом к</w:t>
      </w:r>
      <w:r w:rsidR="0053369C" w:rsidRPr="003C0CA7">
        <w:rPr>
          <w:noProof/>
          <w:color w:val="000000"/>
          <w:sz w:val="28"/>
          <w:szCs w:val="28"/>
        </w:rPr>
        <w:t>ак проявление далеко не лучшей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D55868" w:rsidRPr="003C0CA7">
        <w:rPr>
          <w:noProof/>
          <w:color w:val="000000"/>
          <w:sz w:val="28"/>
          <w:szCs w:val="28"/>
        </w:rPr>
        <w:t>формы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0B465E" w:rsidRPr="003C0CA7">
        <w:rPr>
          <w:noProof/>
          <w:color w:val="000000"/>
          <w:sz w:val="28"/>
          <w:szCs w:val="28"/>
        </w:rPr>
        <w:t>полити</w:t>
      </w:r>
      <w:r w:rsidR="00D55868" w:rsidRPr="003C0CA7">
        <w:rPr>
          <w:noProof/>
          <w:color w:val="000000"/>
          <w:sz w:val="28"/>
          <w:szCs w:val="28"/>
        </w:rPr>
        <w:t>ческой власти.</w:t>
      </w:r>
    </w:p>
    <w:p w:rsidR="00034EAA" w:rsidRPr="003C0CA7" w:rsidRDefault="00883E54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 xml:space="preserve">Легитимность власти не ограничивается этими тремя классическими типами. </w:t>
      </w:r>
    </w:p>
    <w:p w:rsidR="003F3919" w:rsidRPr="003C0CA7" w:rsidRDefault="00883E54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 xml:space="preserve">Существуют и другие типы легитимности, в частности </w:t>
      </w:r>
      <w:r w:rsidRPr="003C0CA7">
        <w:rPr>
          <w:i/>
          <w:noProof/>
          <w:color w:val="000000"/>
          <w:sz w:val="28"/>
          <w:szCs w:val="28"/>
        </w:rPr>
        <w:t>идеологическая</w:t>
      </w:r>
      <w:r w:rsidRPr="003C0CA7">
        <w:rPr>
          <w:noProof/>
          <w:color w:val="000000"/>
          <w:sz w:val="28"/>
          <w:szCs w:val="28"/>
        </w:rPr>
        <w:t xml:space="preserve"> и </w:t>
      </w:r>
      <w:r w:rsidRPr="003C0CA7">
        <w:rPr>
          <w:i/>
          <w:noProof/>
          <w:color w:val="000000"/>
          <w:sz w:val="28"/>
          <w:szCs w:val="28"/>
        </w:rPr>
        <w:t>националистическая</w:t>
      </w:r>
      <w:r w:rsidRPr="003C0CA7">
        <w:rPr>
          <w:noProof/>
          <w:color w:val="000000"/>
          <w:sz w:val="28"/>
          <w:szCs w:val="28"/>
        </w:rPr>
        <w:t>.</w:t>
      </w:r>
      <w:r w:rsidR="004D5789" w:rsidRPr="003C0CA7">
        <w:rPr>
          <w:noProof/>
          <w:color w:val="000000"/>
          <w:sz w:val="28"/>
          <w:szCs w:val="28"/>
        </w:rPr>
        <w:t xml:space="preserve"> В некоторых источниках идеологическая легитимность подразделяется на классовую и националистическую.</w:t>
      </w:r>
    </w:p>
    <w:p w:rsidR="003F3919" w:rsidRPr="003C0CA7" w:rsidRDefault="004D5789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Националистическая легитимность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характеризуется допуском к власти лишь представителей одной титульной нации и политической дискриминацией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других этнических групп.</w:t>
      </w:r>
    </w:p>
    <w:p w:rsidR="009947CE" w:rsidRPr="003C0CA7" w:rsidRDefault="009947CE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 xml:space="preserve">В настоящее время для обеспечения идеологической легитимности своего господства элиты используют мощь научно-технических и информационных средств, образуя и поддерживая индустрию идей. Средства массовой информации давно стали «четвертой властью». «Есть сила, — писал Монтескье, -еще известная веку Макиавелли; это пресса, долгое время запрещенная, но постепенно набравшая силу как «четвертая власть». Именно благодаря ей проявляется движение идей у современных народов. </w:t>
      </w:r>
    </w:p>
    <w:p w:rsidR="00291F70" w:rsidRPr="003C0CA7" w:rsidRDefault="00883E54" w:rsidP="003F3919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 xml:space="preserve">Суть </w:t>
      </w:r>
      <w:r w:rsidRPr="003C0CA7">
        <w:rPr>
          <w:iCs/>
          <w:noProof/>
          <w:color w:val="000000"/>
          <w:sz w:val="28"/>
          <w:szCs w:val="28"/>
        </w:rPr>
        <w:t xml:space="preserve">идеологической легитимности </w:t>
      </w:r>
      <w:r w:rsidRPr="003C0CA7">
        <w:rPr>
          <w:noProof/>
          <w:color w:val="000000"/>
          <w:sz w:val="28"/>
          <w:szCs w:val="28"/>
        </w:rPr>
        <w:t xml:space="preserve">состоит в обосновании власти с помощью идеологии. Так, преимущественно идеологический характер носила легитимность власти КПСС, которой, согласно марксизму, принадлежала руководящая роль в построении коммунизма. Во второй половине XX в. лидеры стран, обретших независимость, в попытках получить поддержку населения часто апеллировали к </w:t>
      </w:r>
      <w:r w:rsidRPr="003C0CA7">
        <w:rPr>
          <w:iCs/>
          <w:noProof/>
          <w:color w:val="000000"/>
          <w:sz w:val="28"/>
          <w:szCs w:val="28"/>
        </w:rPr>
        <w:t xml:space="preserve">национализму. </w:t>
      </w:r>
      <w:r w:rsidRPr="003C0CA7">
        <w:rPr>
          <w:noProof/>
          <w:color w:val="000000"/>
          <w:sz w:val="28"/>
          <w:szCs w:val="28"/>
        </w:rPr>
        <w:t>Этот вид легитимации в большей или меньшей степени используется также элитами развитых государств.</w:t>
      </w:r>
      <w:r w:rsidR="000F23E7" w:rsidRPr="003C0CA7">
        <w:rPr>
          <w:iCs/>
          <w:noProof/>
          <w:color w:val="000000"/>
          <w:sz w:val="28"/>
          <w:szCs w:val="28"/>
        </w:rPr>
        <w:t xml:space="preserve"> </w:t>
      </w:r>
    </w:p>
    <w:p w:rsidR="000F23E7" w:rsidRPr="003C0CA7" w:rsidRDefault="00291F70" w:rsidP="003F3919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3C0CA7">
        <w:rPr>
          <w:iCs/>
          <w:noProof/>
          <w:color w:val="000000"/>
          <w:sz w:val="28"/>
          <w:szCs w:val="28"/>
        </w:rPr>
        <w:t>Кравченко А.И. дает такую классификацию легитимной власти</w:t>
      </w:r>
    </w:p>
    <w:p w:rsidR="003F3919" w:rsidRPr="003C0CA7" w:rsidRDefault="003F3919" w:rsidP="003F3919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0"/>
        <w:gridCol w:w="3190"/>
        <w:gridCol w:w="3191"/>
      </w:tblGrid>
      <w:tr w:rsidR="00291F70" w:rsidRPr="00D85BEA" w:rsidTr="00D85BEA">
        <w:trPr>
          <w:trHeight w:val="23"/>
        </w:trPr>
        <w:tc>
          <w:tcPr>
            <w:tcW w:w="1666" w:type="pct"/>
            <w:shd w:val="clear" w:color="auto" w:fill="auto"/>
          </w:tcPr>
          <w:p w:rsidR="00291F70" w:rsidRPr="00D85BEA" w:rsidRDefault="00291F70" w:rsidP="00D85BEA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D85BEA">
              <w:rPr>
                <w:iCs/>
                <w:noProof/>
                <w:color w:val="000000"/>
                <w:szCs w:val="28"/>
              </w:rPr>
              <w:t>Харизматическая власть</w:t>
            </w:r>
          </w:p>
        </w:tc>
        <w:tc>
          <w:tcPr>
            <w:tcW w:w="1666" w:type="pct"/>
            <w:shd w:val="clear" w:color="auto" w:fill="auto"/>
          </w:tcPr>
          <w:p w:rsidR="00291F70" w:rsidRPr="00D85BEA" w:rsidRDefault="00291F70" w:rsidP="00D85BEA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D85BEA">
              <w:rPr>
                <w:iCs/>
                <w:noProof/>
                <w:color w:val="000000"/>
                <w:szCs w:val="28"/>
              </w:rPr>
              <w:t>Традиционная власть</w:t>
            </w:r>
          </w:p>
        </w:tc>
        <w:tc>
          <w:tcPr>
            <w:tcW w:w="1667" w:type="pct"/>
            <w:shd w:val="clear" w:color="auto" w:fill="auto"/>
          </w:tcPr>
          <w:p w:rsidR="00291F70" w:rsidRPr="00D85BEA" w:rsidRDefault="00291F70" w:rsidP="00D85BEA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D85BEA">
              <w:rPr>
                <w:iCs/>
                <w:noProof/>
                <w:color w:val="000000"/>
                <w:szCs w:val="28"/>
              </w:rPr>
              <w:t>Легальная власть</w:t>
            </w:r>
          </w:p>
        </w:tc>
      </w:tr>
      <w:tr w:rsidR="00291F70" w:rsidRPr="00D85BEA" w:rsidTr="00D85BEA">
        <w:trPr>
          <w:trHeight w:val="23"/>
        </w:trPr>
        <w:tc>
          <w:tcPr>
            <w:tcW w:w="1666" w:type="pct"/>
            <w:shd w:val="clear" w:color="auto" w:fill="auto"/>
          </w:tcPr>
          <w:p w:rsidR="00291F70" w:rsidRPr="00D85BEA" w:rsidRDefault="00F85829" w:rsidP="00D85BEA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D85BEA">
              <w:rPr>
                <w:iCs/>
                <w:noProof/>
                <w:color w:val="000000"/>
                <w:szCs w:val="28"/>
              </w:rPr>
              <w:t>Люди подчиняются лидеру (вождю, королю, президенту) в силу его исключительных личных качеств. Такие лидеры появляются</w:t>
            </w:r>
            <w:r w:rsidR="003F3919" w:rsidRPr="00D85BEA">
              <w:rPr>
                <w:iCs/>
                <w:noProof/>
                <w:color w:val="000000"/>
                <w:szCs w:val="28"/>
              </w:rPr>
              <w:t xml:space="preserve"> </w:t>
            </w:r>
            <w:r w:rsidRPr="00D85BEA">
              <w:rPr>
                <w:iCs/>
                <w:noProof/>
                <w:color w:val="000000"/>
                <w:szCs w:val="28"/>
              </w:rPr>
              <w:t>в периоды великих социальных потрясений. Они бросают вызов существующему порядку, воплощая либо доброе, либо злое начало.</w:t>
            </w:r>
          </w:p>
          <w:p w:rsidR="00F85829" w:rsidRPr="00D85BEA" w:rsidRDefault="00F85829" w:rsidP="00D85BEA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D85BEA">
              <w:rPr>
                <w:iCs/>
                <w:noProof/>
                <w:color w:val="000000"/>
                <w:szCs w:val="28"/>
              </w:rPr>
              <w:t>Пример: Иисус Христос, Ленин, Гитлер.</w:t>
            </w:r>
          </w:p>
        </w:tc>
        <w:tc>
          <w:tcPr>
            <w:tcW w:w="1666" w:type="pct"/>
            <w:shd w:val="clear" w:color="auto" w:fill="auto"/>
          </w:tcPr>
          <w:p w:rsidR="00291F70" w:rsidRPr="00D85BEA" w:rsidRDefault="00F85829" w:rsidP="00D85BEA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D85BEA">
              <w:rPr>
                <w:iCs/>
                <w:noProof/>
                <w:color w:val="000000"/>
                <w:szCs w:val="28"/>
              </w:rPr>
              <w:t>Люди подчиняются лидеру (вождю, королю, президенту) в силу сложившихся традиций и обычаев. Народ уважает их именно за то, что они поддерживают сложившийся строй. Пример: королевские и царские династии античности, Средневековья и Нового времени.</w:t>
            </w:r>
          </w:p>
        </w:tc>
        <w:tc>
          <w:tcPr>
            <w:tcW w:w="1667" w:type="pct"/>
            <w:shd w:val="clear" w:color="auto" w:fill="auto"/>
          </w:tcPr>
          <w:p w:rsidR="00291F70" w:rsidRPr="00D85BEA" w:rsidRDefault="00F85829" w:rsidP="00D85BEA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D85BEA">
              <w:rPr>
                <w:iCs/>
                <w:noProof/>
                <w:color w:val="000000"/>
                <w:szCs w:val="28"/>
              </w:rPr>
              <w:t>Люди подчиняются лидеру (вождю, королю, президенту) потому что их наделил правом приказывать какой-либо законодательный орган, например, парламент. Руководство страной для лидеров является не только служением обществу, но и работой. Чиновники из</w:t>
            </w:r>
            <w:r w:rsidR="003F3919" w:rsidRPr="00D85BEA">
              <w:rPr>
                <w:iCs/>
                <w:noProof/>
                <w:color w:val="000000"/>
                <w:szCs w:val="28"/>
              </w:rPr>
              <w:t xml:space="preserve"> </w:t>
            </w:r>
            <w:r w:rsidRPr="00D85BEA">
              <w:rPr>
                <w:iCs/>
                <w:noProof/>
                <w:color w:val="000000"/>
                <w:szCs w:val="28"/>
              </w:rPr>
              <w:t>госаппарата- типичные служители закона.</w:t>
            </w:r>
          </w:p>
        </w:tc>
      </w:tr>
    </w:tbl>
    <w:p w:rsidR="00291F70" w:rsidRPr="003C0CA7" w:rsidRDefault="00291F70" w:rsidP="003F3919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0A55B2" w:rsidRPr="003C0CA7" w:rsidRDefault="000F23E7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iCs/>
          <w:noProof/>
          <w:color w:val="000000"/>
          <w:sz w:val="28"/>
          <w:szCs w:val="28"/>
        </w:rPr>
        <w:t>По мнению Н.М.Сироты,</w:t>
      </w:r>
      <w:r w:rsidRPr="003C0CA7">
        <w:rPr>
          <w:noProof/>
          <w:color w:val="000000"/>
          <w:sz w:val="28"/>
          <w:szCs w:val="28"/>
        </w:rPr>
        <w:t xml:space="preserve"> легитимность как определенная степень совместимости власти и граждан, как мера доверия граждан к власти — величина переменная. </w:t>
      </w:r>
    </w:p>
    <w:p w:rsidR="000F23E7" w:rsidRPr="003C0CA7" w:rsidRDefault="000F23E7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Она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во многом зависит от наличия или отсутствия у власти реального авторитета. Любые изменения авторитета ведут к уменьшению или увеличению легитимности.</w:t>
      </w:r>
    </w:p>
    <w:p w:rsidR="000F23E7" w:rsidRPr="003C0CA7" w:rsidRDefault="000F23E7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Легитимность имеет свои степени, но никогда не доходит до единодушия граждан в одобрении режима. Сирота Н.М. считает</w:t>
      </w:r>
      <w:r w:rsidR="003F3919" w:rsidRPr="003C0CA7">
        <w:rPr>
          <w:noProof/>
          <w:color w:val="000000"/>
          <w:sz w:val="28"/>
          <w:szCs w:val="28"/>
        </w:rPr>
        <w:t>,</w:t>
      </w:r>
      <w:r w:rsidRPr="003C0CA7">
        <w:rPr>
          <w:noProof/>
          <w:color w:val="000000"/>
          <w:sz w:val="28"/>
          <w:szCs w:val="28"/>
        </w:rPr>
        <w:t xml:space="preserve"> что в мире нет ни одной страны, где все граждане воспринимают существующий в ней режим как абсолютно легитимный. В любом обществе есть оппоненты режима, протестные субкультуры, аполитичные слои и большинство граждан, в той или иной степени убежденных в легитимности власти.</w:t>
      </w:r>
    </w:p>
    <w:p w:rsidR="000F23E7" w:rsidRPr="003C0CA7" w:rsidRDefault="000F23E7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Понятие легитимности имеет три измерения:</w:t>
      </w:r>
    </w:p>
    <w:p w:rsidR="000F23E7" w:rsidRPr="003C0CA7" w:rsidRDefault="000F23E7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1)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iCs/>
          <w:noProof/>
          <w:color w:val="000000"/>
          <w:sz w:val="28"/>
          <w:szCs w:val="28"/>
        </w:rPr>
        <w:t xml:space="preserve">народная легитимность, </w:t>
      </w:r>
      <w:r w:rsidRPr="003C0CA7">
        <w:rPr>
          <w:noProof/>
          <w:color w:val="000000"/>
          <w:sz w:val="28"/>
          <w:szCs w:val="28"/>
        </w:rPr>
        <w:t>или признание обществом правомочности правящей элиты; она может основываться на традициях, идеологии, конституции, выборах;</w:t>
      </w:r>
    </w:p>
    <w:p w:rsidR="000F23E7" w:rsidRPr="003C0CA7" w:rsidRDefault="000F23E7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2)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iCs/>
          <w:noProof/>
          <w:color w:val="000000"/>
          <w:sz w:val="28"/>
          <w:szCs w:val="28"/>
        </w:rPr>
        <w:t xml:space="preserve">«внешняя» легитимность, </w:t>
      </w:r>
      <w:r w:rsidRPr="003C0CA7">
        <w:rPr>
          <w:noProof/>
          <w:color w:val="000000"/>
          <w:sz w:val="28"/>
          <w:szCs w:val="28"/>
        </w:rPr>
        <w:t>или признание режима и его правящих групп со стороны других государств, международных организаций и влиятельных кругов, формирующих общественное мнение;</w:t>
      </w:r>
    </w:p>
    <w:p w:rsidR="00034EAA" w:rsidRPr="003C0CA7" w:rsidRDefault="000F23E7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3)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iCs/>
          <w:noProof/>
          <w:color w:val="000000"/>
          <w:sz w:val="28"/>
          <w:szCs w:val="28"/>
        </w:rPr>
        <w:t xml:space="preserve">«легитимность для себя», </w:t>
      </w:r>
      <w:r w:rsidRPr="003C0CA7">
        <w:rPr>
          <w:noProof/>
          <w:color w:val="000000"/>
          <w:sz w:val="28"/>
          <w:szCs w:val="28"/>
        </w:rPr>
        <w:t>т. е. правители сами выдвигают некий комплекс соображений, которыми оправдывают свою власть и действия по ее удержанию.</w:t>
      </w:r>
      <w:r w:rsidR="00034EAA" w:rsidRPr="003C0CA7">
        <w:rPr>
          <w:noProof/>
          <w:color w:val="000000"/>
          <w:sz w:val="28"/>
          <w:szCs w:val="28"/>
        </w:rPr>
        <w:t xml:space="preserve"> </w:t>
      </w:r>
    </w:p>
    <w:p w:rsidR="000F23E7" w:rsidRPr="003C0CA7" w:rsidRDefault="000F23E7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Важное место в функционировании власти занимают проблемы ее делегитимации, т. е. утраты доверия к власти, лишения ее общественной поддержки. Легитимность власти ослабевает вследствие ее неэффективности, неспособности оградить общество от преступности, коррумпированности, приверженности силовым методам разрешения противоречий, давлению на средства массовой информации, бюрократизации и других факторов.</w:t>
      </w:r>
    </w:p>
    <w:p w:rsidR="00471903" w:rsidRPr="003C0CA7" w:rsidRDefault="00471903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С точки зрения Зеркина Д.П.,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политическая власть реализуется в действии организаций, учреждений, норм, обеспечивающих регулирование и организацию общественных отношений при условии их легитимности. В узком смысле понятие легитимности, как пишет Зеркин, характеризует законность власти. В широком смысле — соответствие власти законно установленным нормам, а также основополагающим целям государства и общепринятым принципам и ценностям. По мнению Зеркина, легитимность может быть выражена в добровольном принятии большинством конкретной формы правления власти того или иного класса. В этом случае легитимность возникает из однородности преобладающих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в обществе установок, нравов, традиций, признания единых общих интересов и ценностей. Но чаще всего легитимность — предмет борьбы (политической, идеологической) за господство определенных политических сил, предмет поиска специальных методов оправдания перед обществом власти этих сил. Зеркин выделяет в политической истории такие типы легитимности власти:</w:t>
      </w:r>
      <w:r w:rsidR="00BF1936" w:rsidRPr="003C0CA7">
        <w:rPr>
          <w:noProof/>
          <w:color w:val="000000"/>
          <w:sz w:val="28"/>
          <w:szCs w:val="28"/>
        </w:rPr>
        <w:t xml:space="preserve"> </w:t>
      </w:r>
    </w:p>
    <w:p w:rsidR="00BF1936" w:rsidRPr="003C0CA7" w:rsidRDefault="00BF1936" w:rsidP="003F3919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Легальный тип</w:t>
      </w:r>
    </w:p>
    <w:p w:rsidR="00BF1936" w:rsidRPr="003C0CA7" w:rsidRDefault="00BF1936" w:rsidP="003F3919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Идеологический тип</w:t>
      </w:r>
    </w:p>
    <w:p w:rsidR="00BF1936" w:rsidRPr="003C0CA7" w:rsidRDefault="00BF1936" w:rsidP="003F3919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Традиционный тип</w:t>
      </w:r>
    </w:p>
    <w:p w:rsidR="00BF1936" w:rsidRPr="003C0CA7" w:rsidRDefault="00BF1936" w:rsidP="003F3919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 xml:space="preserve">Структурный тип </w:t>
      </w:r>
    </w:p>
    <w:p w:rsidR="00BF1936" w:rsidRPr="003C0CA7" w:rsidRDefault="00BF1936" w:rsidP="003F3919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Харизматический(персональный) тип</w:t>
      </w:r>
    </w:p>
    <w:p w:rsidR="00BF1936" w:rsidRPr="003C0CA7" w:rsidRDefault="00BF1936" w:rsidP="003F3919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Тип легитимности, основанный на соглашении или навязанный обществу по мотивам политической целесообразности</w:t>
      </w:r>
    </w:p>
    <w:p w:rsidR="00471903" w:rsidRPr="003C0CA7" w:rsidRDefault="00BF1936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При легальном типе легитимности</w:t>
      </w:r>
      <w:r w:rsidR="00471903" w:rsidRPr="003C0CA7">
        <w:rPr>
          <w:noProof/>
          <w:color w:val="000000"/>
          <w:sz w:val="28"/>
          <w:szCs w:val="28"/>
        </w:rPr>
        <w:t xml:space="preserve"> власть узаконена установленными нормами права, основана на признанных обществом конституционных принципах государства и подкрепляется деятельностью соответствующих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471903" w:rsidRPr="003C0CA7">
        <w:rPr>
          <w:noProof/>
          <w:color w:val="000000"/>
          <w:sz w:val="28"/>
          <w:szCs w:val="28"/>
        </w:rPr>
        <w:t>институтов,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471903" w:rsidRPr="003C0CA7">
        <w:rPr>
          <w:noProof/>
          <w:color w:val="000000"/>
          <w:sz w:val="28"/>
          <w:szCs w:val="28"/>
        </w:rPr>
        <w:t>а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471903" w:rsidRPr="003C0CA7">
        <w:rPr>
          <w:noProof/>
          <w:color w:val="000000"/>
          <w:sz w:val="28"/>
          <w:szCs w:val="28"/>
        </w:rPr>
        <w:t>также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471903" w:rsidRPr="003C0CA7">
        <w:rPr>
          <w:noProof/>
          <w:color w:val="000000"/>
          <w:sz w:val="28"/>
          <w:szCs w:val="28"/>
        </w:rPr>
        <w:t>санкциями, включая принудительные. Источник легальной легитимности — общее понимание норм, установленных законом;</w:t>
      </w:r>
    </w:p>
    <w:p w:rsidR="00471903" w:rsidRPr="003C0CA7" w:rsidRDefault="00BF1936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При идеологической легитимности</w:t>
      </w:r>
      <w:r w:rsidR="00471903" w:rsidRPr="003C0CA7">
        <w:rPr>
          <w:noProof/>
          <w:color w:val="000000"/>
          <w:sz w:val="28"/>
          <w:szCs w:val="28"/>
        </w:rPr>
        <w:t xml:space="preserve"> власть признается обоснованной в силу внутренней убежденности или веры в правильность тех идеологических ценностей, которые ею провозглашены. Источник легитимности — идеологические ценности</w:t>
      </w:r>
      <w:r w:rsidR="00883E54" w:rsidRPr="003C0CA7">
        <w:rPr>
          <w:noProof/>
          <w:color w:val="000000"/>
          <w:sz w:val="28"/>
          <w:szCs w:val="28"/>
        </w:rPr>
        <w:t>.</w:t>
      </w:r>
    </w:p>
    <w:p w:rsidR="00471903" w:rsidRPr="003C0CA7" w:rsidRDefault="00471903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Источник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BF1936" w:rsidRPr="003C0CA7">
        <w:rPr>
          <w:noProof/>
          <w:color w:val="000000"/>
          <w:sz w:val="28"/>
          <w:szCs w:val="28"/>
        </w:rPr>
        <w:t>традиционной ле</w:t>
      </w:r>
      <w:r w:rsidRPr="003C0CA7">
        <w:rPr>
          <w:noProof/>
          <w:color w:val="000000"/>
          <w:sz w:val="28"/>
          <w:szCs w:val="28"/>
        </w:rPr>
        <w:t>гитимности — традиционное сознание</w:t>
      </w:r>
      <w:r w:rsidR="00883E54" w:rsidRPr="003C0CA7">
        <w:rPr>
          <w:noProof/>
          <w:color w:val="000000"/>
          <w:sz w:val="28"/>
          <w:szCs w:val="28"/>
        </w:rPr>
        <w:t>.</w:t>
      </w:r>
    </w:p>
    <w:p w:rsidR="00471903" w:rsidRPr="003C0CA7" w:rsidRDefault="00B32966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bCs/>
          <w:noProof/>
          <w:color w:val="000000"/>
          <w:sz w:val="28"/>
          <w:szCs w:val="28"/>
        </w:rPr>
        <w:t>При структурной легитимности</w:t>
      </w:r>
      <w:r w:rsidR="00471903" w:rsidRPr="003C0CA7">
        <w:rPr>
          <w:noProof/>
          <w:color w:val="000000"/>
          <w:sz w:val="28"/>
          <w:szCs w:val="28"/>
        </w:rPr>
        <w:t xml:space="preserve"> правомочность власти вытекает из убеждения в законности и ценности установленных структур и норм, регулирующих политические отношения. Источник легитимности — специфические политические структуры</w:t>
      </w:r>
      <w:r w:rsidR="00883E54" w:rsidRPr="003C0CA7">
        <w:rPr>
          <w:noProof/>
          <w:color w:val="000000"/>
          <w:sz w:val="28"/>
          <w:szCs w:val="28"/>
        </w:rPr>
        <w:t>.</w:t>
      </w:r>
    </w:p>
    <w:p w:rsidR="00471903" w:rsidRPr="003C0CA7" w:rsidRDefault="00471903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Источник</w:t>
      </w:r>
      <w:r w:rsidR="00B32966" w:rsidRPr="003C0CA7">
        <w:rPr>
          <w:noProof/>
          <w:color w:val="000000"/>
          <w:sz w:val="28"/>
          <w:szCs w:val="28"/>
        </w:rPr>
        <w:t xml:space="preserve"> харизматической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легитимации — личный авторитет правителя</w:t>
      </w:r>
      <w:r w:rsidR="00883E54" w:rsidRPr="003C0CA7">
        <w:rPr>
          <w:noProof/>
          <w:color w:val="000000"/>
          <w:sz w:val="28"/>
          <w:szCs w:val="28"/>
        </w:rPr>
        <w:t>.</w:t>
      </w:r>
    </w:p>
    <w:p w:rsidR="00002A9F" w:rsidRPr="003C0CA7" w:rsidRDefault="00002A9F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Муштук О.З.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 xml:space="preserve">выделяет </w:t>
      </w:r>
      <w:r w:rsidR="00EE6EFA" w:rsidRPr="003C0CA7">
        <w:rPr>
          <w:noProof/>
          <w:color w:val="000000"/>
          <w:sz w:val="28"/>
          <w:szCs w:val="28"/>
        </w:rPr>
        <w:t>и другие виды легитимности, такие как</w:t>
      </w:r>
      <w:r w:rsidR="000E547F" w:rsidRPr="003C0CA7">
        <w:rPr>
          <w:noProof/>
          <w:color w:val="000000"/>
          <w:sz w:val="28"/>
          <w:szCs w:val="28"/>
        </w:rPr>
        <w:t>:</w:t>
      </w:r>
    </w:p>
    <w:p w:rsidR="000E547F" w:rsidRPr="003C0CA7" w:rsidRDefault="000E547F" w:rsidP="003F3919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i/>
          <w:noProof/>
          <w:color w:val="000000"/>
          <w:sz w:val="28"/>
          <w:szCs w:val="28"/>
        </w:rPr>
        <w:t>Онтологическая</w:t>
      </w:r>
      <w:r w:rsidRPr="003C0CA7">
        <w:rPr>
          <w:noProof/>
          <w:color w:val="000000"/>
          <w:sz w:val="28"/>
          <w:szCs w:val="28"/>
        </w:rPr>
        <w:t xml:space="preserve"> (Существует, когда политическая власть не «диссонирует»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 xml:space="preserve">по отношению к универсальным принципам человеческого и социального быта, а органически вписывается в них.) </w:t>
      </w:r>
    </w:p>
    <w:p w:rsidR="000E547F" w:rsidRPr="003C0CA7" w:rsidRDefault="000E547F" w:rsidP="003F3919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i/>
          <w:noProof/>
          <w:color w:val="000000"/>
          <w:sz w:val="28"/>
          <w:szCs w:val="28"/>
        </w:rPr>
        <w:t>Технократическая</w:t>
      </w:r>
      <w:r w:rsidR="003F3919" w:rsidRPr="003C0CA7">
        <w:rPr>
          <w:noProof/>
          <w:color w:val="000000"/>
          <w:sz w:val="28"/>
          <w:szCs w:val="28"/>
        </w:rPr>
        <w:t>(</w:t>
      </w:r>
      <w:r w:rsidRPr="003C0CA7">
        <w:rPr>
          <w:noProof/>
          <w:color w:val="000000"/>
          <w:sz w:val="28"/>
          <w:szCs w:val="28"/>
        </w:rPr>
        <w:t xml:space="preserve">исходит из требования компетентности власть предержащих: политика- дело столь сложное и многогранное, </w:t>
      </w:r>
      <w:r w:rsidR="00B912A2" w:rsidRPr="003C0CA7">
        <w:rPr>
          <w:noProof/>
          <w:color w:val="000000"/>
          <w:sz w:val="28"/>
          <w:szCs w:val="28"/>
        </w:rPr>
        <w:t>что заниматься ею должны исключительно профессионалы.</w:t>
      </w:r>
    </w:p>
    <w:p w:rsidR="00D55868" w:rsidRPr="003C0CA7" w:rsidRDefault="00B32966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Л</w:t>
      </w:r>
      <w:r w:rsidR="00471903" w:rsidRPr="003C0CA7">
        <w:rPr>
          <w:noProof/>
          <w:color w:val="000000"/>
          <w:sz w:val="28"/>
          <w:szCs w:val="28"/>
        </w:rPr>
        <w:t xml:space="preserve">егитимность, основанная на соглашении или навязанная обществу по мотивам </w:t>
      </w:r>
      <w:r w:rsidR="00471903" w:rsidRPr="003C0CA7">
        <w:rPr>
          <w:bCs/>
          <w:noProof/>
          <w:color w:val="000000"/>
          <w:sz w:val="28"/>
          <w:szCs w:val="28"/>
        </w:rPr>
        <w:t>политической целесообразности</w:t>
      </w:r>
      <w:r w:rsidR="003F3919" w:rsidRPr="003C0CA7">
        <w:rPr>
          <w:bCs/>
          <w:noProof/>
          <w:color w:val="000000"/>
          <w:sz w:val="28"/>
          <w:szCs w:val="28"/>
        </w:rPr>
        <w:t xml:space="preserve">, </w:t>
      </w:r>
      <w:r w:rsidRPr="003C0CA7">
        <w:rPr>
          <w:bCs/>
          <w:noProof/>
          <w:color w:val="000000"/>
          <w:sz w:val="28"/>
          <w:szCs w:val="28"/>
        </w:rPr>
        <w:t>п</w:t>
      </w:r>
      <w:r w:rsidR="00471903" w:rsidRPr="003C0CA7">
        <w:rPr>
          <w:noProof/>
          <w:color w:val="000000"/>
          <w:sz w:val="28"/>
          <w:szCs w:val="28"/>
        </w:rPr>
        <w:t>рактикуется, обычно, в переходные периоды, когда утверждается новая политическая система.</w:t>
      </w:r>
      <w:r w:rsidR="008E64A7" w:rsidRPr="003C0CA7">
        <w:rPr>
          <w:noProof/>
          <w:color w:val="000000"/>
          <w:sz w:val="28"/>
          <w:szCs w:val="28"/>
          <w:vertAlign w:val="superscript"/>
        </w:rPr>
        <w:t>2</w:t>
      </w:r>
    </w:p>
    <w:p w:rsidR="00AB679E" w:rsidRPr="003C0CA7" w:rsidRDefault="000F23E7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Легитимность политической власти является обстоятельством, которому придается большое значение. Практика показывает, что поддержка обществом власти, демонстрация доверия являются важным фактором ее эффективности. И наоборот, слабое убеждение граждан в законности политической власти составляет одну из причин ее нестабильности. Поэтому любая политическая власть всемерно стремится поддерживать и стимулировать доверие народа. При этом используются различные средства.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Издаются различные документы: указы, постановления, законодательные акты. Объектами легитимации обычно являются само государство и его органы, общественный строй, политический режим, реализуемые политические и экономические программы и т.д. Используются неофициальные эффективно действующие методы и средства. Это могут быть политические движения в поддержку власти, негосударственные организации, преследующие такую же цель.</w:t>
      </w:r>
      <w:r w:rsidR="00AB679E" w:rsidRPr="003C0CA7">
        <w:rPr>
          <w:noProof/>
          <w:color w:val="000000"/>
          <w:sz w:val="28"/>
          <w:szCs w:val="28"/>
        </w:rPr>
        <w:t xml:space="preserve"> </w:t>
      </w:r>
    </w:p>
    <w:p w:rsidR="00AB679E" w:rsidRPr="003C0CA7" w:rsidRDefault="00AB679E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Можно сказать, что в каждой стране есть система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обеспечения легитимности власти. Структурными составляющими этой системы являются органы легитимации политической власти, прямо или косвенно способствующие сохранению доверия народа к существующей политической системе. Это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 xml:space="preserve">органы государственной власти и управления (законодательная, исполнительная и судебная власть); органы, воздействующие на политическое сознание (средства массовой информации); силовые структуры (органы насилия). </w:t>
      </w:r>
    </w:p>
    <w:p w:rsidR="00034EAA" w:rsidRPr="003C0CA7" w:rsidRDefault="00AB679E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К способам легитимации относится убеждение (воздействие на политическое сознание); приобщение (участие во властвовании, предоставление привилегий); традиционализм (апелляция к стереотипам мышления и поведения); не исключена также и возможность применения силы.</w:t>
      </w:r>
      <w:r w:rsidR="00034EAA" w:rsidRPr="003C0CA7">
        <w:rPr>
          <w:noProof/>
          <w:color w:val="000000"/>
          <w:sz w:val="28"/>
          <w:szCs w:val="28"/>
        </w:rPr>
        <w:t xml:space="preserve"> </w:t>
      </w:r>
    </w:p>
    <w:p w:rsidR="00AB679E" w:rsidRPr="003C0CA7" w:rsidRDefault="00AB679E" w:rsidP="003F3919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3C0CA7">
        <w:rPr>
          <w:noProof/>
          <w:color w:val="000000"/>
          <w:sz w:val="28"/>
          <w:szCs w:val="28"/>
        </w:rPr>
        <w:t>Для поддержания легитимности власти, пишет П. Шаран, используются многие средства. В том числе: изменения законодательства и механизма государственного управления в соответствии с новыми требованиями; стремление использовать традиции населения в законотворчестве и при проведении практической политики; реализация легальных мер предосторожности против возможного снижения легитимности власти; поддержание в обществе законности и правопорядка. Проблема легитимности — это в значительной мере проблема участия масс в управлении государством. Неспособность системы обеспечить участие подрывает ее легитимность.</w:t>
      </w:r>
    </w:p>
    <w:p w:rsidR="000F23E7" w:rsidRPr="003C0CA7" w:rsidRDefault="00AB679E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Но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существует немало факторов, которые ослабляют легитимность политической власти. Большой ущерб легитимности наносит ситуация, при которой политическая власть бессильна оградить общество от преступности, коррупции и других антиобщественных явлений.</w:t>
      </w:r>
    </w:p>
    <w:p w:rsidR="0038716D" w:rsidRPr="003C0CA7" w:rsidRDefault="0038716D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 xml:space="preserve">История знает много примеров, когда политическая власть, оставаясь законной (легальной), перестает быть легитимной, то есть пользующейся доверием большинства членов общества. </w:t>
      </w:r>
      <w:r w:rsidR="00AB679E" w:rsidRPr="003C0CA7">
        <w:rPr>
          <w:noProof/>
          <w:color w:val="000000"/>
          <w:sz w:val="28"/>
          <w:szCs w:val="28"/>
        </w:rPr>
        <w:t>В числе причин этого-</w:t>
      </w:r>
      <w:r w:rsidRPr="003C0CA7">
        <w:rPr>
          <w:noProof/>
          <w:color w:val="000000"/>
          <w:sz w:val="28"/>
          <w:szCs w:val="28"/>
        </w:rPr>
        <w:t xml:space="preserve"> кризисное положение страны, которое политические лидеры не в состоянии изменить, невыполненные программы и обещания и многое другое.</w:t>
      </w:r>
    </w:p>
    <w:p w:rsidR="00A5106E" w:rsidRPr="003C0CA7" w:rsidRDefault="00A5106E" w:rsidP="003F3919">
      <w:pPr>
        <w:widowControl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 xml:space="preserve">Мнение </w:t>
      </w:r>
      <w:r w:rsidRPr="003C0CA7">
        <w:rPr>
          <w:iCs/>
          <w:noProof/>
          <w:color w:val="000000"/>
          <w:sz w:val="28"/>
          <w:szCs w:val="28"/>
        </w:rPr>
        <w:t>Демидова А.И. и</w:t>
      </w:r>
      <w:r w:rsidR="003F3919" w:rsidRPr="003C0CA7">
        <w:rPr>
          <w:iCs/>
          <w:noProof/>
          <w:color w:val="000000"/>
          <w:sz w:val="28"/>
          <w:szCs w:val="28"/>
        </w:rPr>
        <w:t xml:space="preserve"> </w:t>
      </w:r>
      <w:r w:rsidRPr="003C0CA7">
        <w:rPr>
          <w:iCs/>
          <w:noProof/>
          <w:color w:val="000000"/>
          <w:sz w:val="28"/>
          <w:szCs w:val="28"/>
        </w:rPr>
        <w:t xml:space="preserve">Малько А.В выражается в том, что </w:t>
      </w:r>
      <w:r w:rsidRPr="003C0CA7">
        <w:rPr>
          <w:noProof/>
          <w:color w:val="000000"/>
          <w:sz w:val="28"/>
          <w:szCs w:val="28"/>
        </w:rPr>
        <w:t>о степени легитимности политической власти можно судить по уровню принуждения (насилия), необходимого для проведения той или иной политики в обществе, по количественному и качественному анализу попыток свержения правителей; по социальной напряженности, силе проявления гражданского неповиновения (бунтов, восстаний и т.п.); по результатам выборов; по массовым демонстрациям, внезапным проявлениям поддержки или, напротив, оппозиции существующему режиму.</w:t>
      </w:r>
      <w:r w:rsidR="008E64A7" w:rsidRPr="003C0CA7">
        <w:rPr>
          <w:noProof/>
          <w:color w:val="000000"/>
          <w:sz w:val="28"/>
          <w:szCs w:val="28"/>
        </w:rPr>
        <w:t xml:space="preserve"> </w:t>
      </w:r>
      <w:r w:rsidR="008E64A7" w:rsidRPr="003C0CA7">
        <w:rPr>
          <w:noProof/>
          <w:color w:val="000000"/>
          <w:sz w:val="28"/>
          <w:szCs w:val="28"/>
          <w:vertAlign w:val="superscript"/>
        </w:rPr>
        <w:t>1</w:t>
      </w:r>
    </w:p>
    <w:p w:rsidR="003F3919" w:rsidRPr="003C0CA7" w:rsidRDefault="00AB679E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Вениамин Сергеевич Боровик считает что</w:t>
      </w:r>
      <w:r w:rsidR="003F3919" w:rsidRPr="003C0CA7">
        <w:rPr>
          <w:noProof/>
          <w:color w:val="000000"/>
          <w:sz w:val="28"/>
          <w:szCs w:val="28"/>
        </w:rPr>
        <w:t>,</w:t>
      </w:r>
      <w:r w:rsidR="00A5106E" w:rsidRPr="003C0CA7">
        <w:rPr>
          <w:noProof/>
          <w:color w:val="000000"/>
          <w:sz w:val="28"/>
          <w:szCs w:val="28"/>
        </w:rPr>
        <w:t xml:space="preserve"> легитимность политической власти не исключает критики государственного руководства, проявления недовольства населения, даже организации выступлений против отдельных направлений политики государства. Но</w:t>
      </w:r>
      <w:r w:rsidR="00002A9F" w:rsidRPr="003C0CA7">
        <w:rPr>
          <w:noProof/>
          <w:color w:val="000000"/>
          <w:sz w:val="28"/>
          <w:szCs w:val="28"/>
        </w:rPr>
        <w:t>, он утверждает,</w:t>
      </w:r>
      <w:r w:rsidR="003F3919" w:rsidRPr="003C0CA7">
        <w:rPr>
          <w:noProof/>
          <w:color w:val="000000"/>
          <w:sz w:val="28"/>
          <w:szCs w:val="28"/>
        </w:rPr>
        <w:t>,</w:t>
      </w:r>
      <w:r w:rsidR="00A5106E" w:rsidRPr="003C0CA7">
        <w:rPr>
          <w:noProof/>
          <w:color w:val="000000"/>
          <w:sz w:val="28"/>
          <w:szCs w:val="28"/>
        </w:rPr>
        <w:t>что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A5106E" w:rsidRPr="003C0CA7">
        <w:rPr>
          <w:noProof/>
          <w:color w:val="000000"/>
          <w:sz w:val="28"/>
          <w:szCs w:val="28"/>
        </w:rPr>
        <w:t>все эти действия не должны ломать сложившиеся структуры института власти, не должны ставить под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A5106E" w:rsidRPr="003C0CA7">
        <w:rPr>
          <w:noProof/>
          <w:color w:val="000000"/>
          <w:sz w:val="28"/>
          <w:szCs w:val="28"/>
        </w:rPr>
        <w:t>сомнение устоявшиеся нормы и не должны нарушать принятые в обществе правила политической борьбы.</w:t>
      </w:r>
    </w:p>
    <w:p w:rsidR="000F23E7" w:rsidRPr="003C0CA7" w:rsidRDefault="00002A9F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Для решения проблем легитимности необходимо выделить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 xml:space="preserve">ее </w:t>
      </w:r>
      <w:r w:rsidR="000F23E7" w:rsidRPr="003C0CA7">
        <w:rPr>
          <w:noProof/>
          <w:color w:val="000000"/>
          <w:sz w:val="28"/>
          <w:szCs w:val="28"/>
        </w:rPr>
        <w:t>источники</w:t>
      </w:r>
      <w:r w:rsidR="003F3919" w:rsidRPr="003C0CA7">
        <w:rPr>
          <w:noProof/>
          <w:color w:val="000000"/>
          <w:sz w:val="28"/>
          <w:szCs w:val="28"/>
        </w:rPr>
        <w:t>:</w:t>
      </w:r>
    </w:p>
    <w:p w:rsidR="003F3919" w:rsidRPr="003C0CA7" w:rsidRDefault="000F23E7" w:rsidP="003F3919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способность человека усваивать привычные образцы поведения и воспроизводить их в своих действиях;</w:t>
      </w:r>
    </w:p>
    <w:p w:rsidR="000F23E7" w:rsidRPr="003C0CA7" w:rsidRDefault="000F23E7" w:rsidP="003F3919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чувственно-эмоциональное восприятие человеком окружающего мира, в том числе и мира политической власти;</w:t>
      </w:r>
    </w:p>
    <w:p w:rsidR="000F23E7" w:rsidRPr="003C0CA7" w:rsidRDefault="000F23E7" w:rsidP="003F3919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ценностное отношение человека к окружающему миру;</w:t>
      </w:r>
    </w:p>
    <w:p w:rsidR="000F23E7" w:rsidRPr="003C0CA7" w:rsidRDefault="000F23E7" w:rsidP="003F3919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целерациональное поведение человека, то есть его способность осознавать свои интересы и потребности, разрабатывать свои целевые программы по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их достижению.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Отношение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к властным структурам в этом случае строится на их оценке, как силы, способной или неспособной создать необходимые условия для достижения индивидом своих целей.</w:t>
      </w:r>
    </w:p>
    <w:p w:rsidR="00AC4608" w:rsidRPr="003C0CA7" w:rsidRDefault="00291F70" w:rsidP="003F3919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3C0CA7">
        <w:rPr>
          <w:noProof/>
          <w:color w:val="000000"/>
          <w:sz w:val="28"/>
          <w:szCs w:val="28"/>
        </w:rPr>
        <w:br w:type="page"/>
      </w:r>
      <w:r w:rsidR="00AC4608" w:rsidRPr="003C0CA7">
        <w:rPr>
          <w:b/>
          <w:noProof/>
          <w:color w:val="000000"/>
          <w:sz w:val="28"/>
          <w:szCs w:val="32"/>
        </w:rPr>
        <w:t>Заключение</w:t>
      </w:r>
    </w:p>
    <w:p w:rsidR="00A714A9" w:rsidRPr="003C0CA7" w:rsidRDefault="00A714A9" w:rsidP="003F3919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0F23E7" w:rsidRPr="003C0CA7" w:rsidRDefault="000F23E7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Зна</w:t>
      </w:r>
      <w:r w:rsidR="000B465E" w:rsidRPr="003C0CA7">
        <w:rPr>
          <w:noProof/>
          <w:color w:val="000000"/>
          <w:sz w:val="28"/>
          <w:szCs w:val="28"/>
        </w:rPr>
        <w:t>ние</w:t>
      </w:r>
      <w:r w:rsidRPr="003C0CA7">
        <w:rPr>
          <w:noProof/>
          <w:color w:val="000000"/>
          <w:sz w:val="28"/>
          <w:szCs w:val="28"/>
        </w:rPr>
        <w:t xml:space="preserve"> источников легитимности позволяет глубже понять такое явление, как кризис власти, сущностью которого является разрушение института политической власти, выражающееся в массовом несоблюдении правил и норм, предписываемых этим институтом. Все это -- следствие</w:t>
      </w:r>
      <w:r w:rsidR="00291F70" w:rsidRPr="003C0CA7">
        <w:rPr>
          <w:noProof/>
          <w:color w:val="000000"/>
          <w:sz w:val="28"/>
          <w:szCs w:val="28"/>
        </w:rPr>
        <w:t xml:space="preserve"> повсеместного </w:t>
      </w:r>
      <w:r w:rsidRPr="003C0CA7">
        <w:rPr>
          <w:noProof/>
          <w:color w:val="000000"/>
          <w:sz w:val="28"/>
          <w:szCs w:val="28"/>
        </w:rPr>
        <w:t>разочарования в старой системе ценностей и ломке устоявшихся традиций, сильного эмоционального возбуждения масс и возрастающей непредсказуемости социальной жизни. Преодоление кризиса власти означает сведение к минимуму политической девиации, что может быть достигнуто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двумя путями:</w:t>
      </w:r>
    </w:p>
    <w:p w:rsidR="000F23E7" w:rsidRPr="003C0CA7" w:rsidRDefault="000F23E7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1)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применением силы;</w:t>
      </w:r>
    </w:p>
    <w:p w:rsidR="000F23E7" w:rsidRPr="003C0CA7" w:rsidRDefault="000F23E7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2)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точным определением источника легитимности, на который следует опереться, создавая нормативную основу института политической власти.</w:t>
      </w:r>
    </w:p>
    <w:p w:rsidR="000F23E7" w:rsidRPr="003C0CA7" w:rsidRDefault="000F23E7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Каждый из указанных способов достижения легитимности имеет свои особенности, требует своеобразной тактики, знания доминирующих тенденций в массовых настроениях.</w:t>
      </w:r>
    </w:p>
    <w:p w:rsidR="000F23E7" w:rsidRPr="003C0CA7" w:rsidRDefault="00EE6EFA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Следует помнить</w:t>
      </w:r>
      <w:r w:rsidR="003F3919" w:rsidRPr="003C0CA7">
        <w:rPr>
          <w:noProof/>
          <w:color w:val="000000"/>
          <w:sz w:val="28"/>
          <w:szCs w:val="28"/>
        </w:rPr>
        <w:t>,</w:t>
      </w:r>
      <w:r w:rsidRPr="003C0CA7">
        <w:rPr>
          <w:noProof/>
          <w:color w:val="000000"/>
          <w:sz w:val="28"/>
          <w:szCs w:val="28"/>
        </w:rPr>
        <w:t xml:space="preserve"> что требование легитимной власти возникло как реакция против насильственной смены власти, неправомерного использования властью силы и насильственной перекройки государственных границ, но принцип легитимизма не совершенен в том смысле, что вовсе не гарантирует справедливости, которая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удовлетворяла бы всех. За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легитимностью может скрываться сговор наиболее влиятельных сил в ущерб слабейшим силам или стремление слабых уравнять себя с сильными.</w:t>
      </w:r>
    </w:p>
    <w:p w:rsidR="00A5106E" w:rsidRPr="003C0CA7" w:rsidRDefault="00A5106E" w:rsidP="003F391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35A7" w:rsidRPr="003C0CA7" w:rsidRDefault="00B16FAE" w:rsidP="003F39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3C0CA7">
        <w:rPr>
          <w:noProof/>
          <w:color w:val="000000"/>
          <w:sz w:val="28"/>
          <w:szCs w:val="28"/>
        </w:rPr>
        <w:br w:type="page"/>
      </w:r>
      <w:r w:rsidR="003F3919" w:rsidRPr="003C0CA7">
        <w:rPr>
          <w:b/>
          <w:noProof/>
          <w:color w:val="000000"/>
          <w:sz w:val="28"/>
          <w:szCs w:val="32"/>
        </w:rPr>
        <w:t>Литература</w:t>
      </w:r>
    </w:p>
    <w:p w:rsidR="003F3919" w:rsidRPr="003C0CA7" w:rsidRDefault="003F3919" w:rsidP="003F39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B16FAE" w:rsidRPr="003C0CA7" w:rsidRDefault="00B16FAE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1)Сирота Н.М.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С 40 Политология. Курс лекций.-СПб.:Питер,2006.-272с.:ил.-(Серия «Краткий курс»)</w:t>
      </w:r>
    </w:p>
    <w:p w:rsidR="00B16FAE" w:rsidRPr="003C0CA7" w:rsidRDefault="00B16FAE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2) Курс политологии:Учебник.-2-е изд., испр. и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доп.-М.:ИнФРА-М,2002.-460 с.</w:t>
      </w:r>
    </w:p>
    <w:p w:rsidR="00B16FAE" w:rsidRPr="003C0CA7" w:rsidRDefault="00B16FAE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3)Зеркин Д.П.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Основы политологии:Курс лекций.-2-е изд., доп. Ростов нД: «Феникс», 1999, 576 с.</w:t>
      </w:r>
    </w:p>
    <w:p w:rsidR="00B16FAE" w:rsidRPr="003C0CA7" w:rsidRDefault="00B16FAE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4)Дробышевский В.С., Смирнова Л.А.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Политология:Учебн.пособие.-М.:ИНФРА-М, Новосибирск: « Сибирское соглашение», 2001,-124 с.-</w:t>
      </w:r>
      <w:r w:rsidR="003F3919" w:rsidRPr="003C0CA7">
        <w:rPr>
          <w:noProof/>
          <w:color w:val="000000"/>
          <w:sz w:val="28"/>
          <w:szCs w:val="28"/>
        </w:rPr>
        <w:t>(</w:t>
      </w:r>
      <w:r w:rsidR="00E46C58" w:rsidRPr="003C0CA7">
        <w:rPr>
          <w:noProof/>
          <w:color w:val="000000"/>
          <w:sz w:val="28"/>
          <w:szCs w:val="28"/>
        </w:rPr>
        <w:t>Серия «Высшее образование»)</w:t>
      </w:r>
    </w:p>
    <w:p w:rsidR="00E46C58" w:rsidRPr="003C0CA7" w:rsidRDefault="00E46C58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5) Демидов А.И., Малько А.В.: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Учебное издание. Политология в вопросах и ответах.</w:t>
      </w:r>
    </w:p>
    <w:p w:rsidR="00E46C58" w:rsidRPr="003C0CA7" w:rsidRDefault="00E46C58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6)Ильин В.В.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И 46 Политология: учебник для вузов.-2-е изд., испр.-М.: «Книжный дом» Университет», 1999.-540 с.</w:t>
      </w:r>
    </w:p>
    <w:p w:rsidR="00291F70" w:rsidRPr="003C0CA7" w:rsidRDefault="00E46C58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7)В.С.Боровик, Б.И. Кретов</w:t>
      </w:r>
      <w:r w:rsidR="00291F70" w:rsidRPr="003C0CA7">
        <w:rPr>
          <w:noProof/>
          <w:color w:val="000000"/>
          <w:sz w:val="28"/>
          <w:szCs w:val="28"/>
        </w:rPr>
        <w:t xml:space="preserve"> Учебное издание. Курс политологии и социологии.</w:t>
      </w:r>
    </w:p>
    <w:p w:rsidR="008E64A7" w:rsidRPr="003C0CA7" w:rsidRDefault="008E64A7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8)Муштук О.З.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 xml:space="preserve">Политология: Учебное пособие.М.:Маркет ДС, 2006 556 с 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Pr="003C0CA7">
        <w:rPr>
          <w:noProof/>
          <w:color w:val="000000"/>
          <w:sz w:val="28"/>
          <w:szCs w:val="28"/>
        </w:rPr>
        <w:t>(Университеткая серия)</w:t>
      </w:r>
    </w:p>
    <w:p w:rsidR="000A55B2" w:rsidRPr="003C0CA7" w:rsidRDefault="00F85829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9</w:t>
      </w:r>
      <w:r w:rsidR="000A55B2" w:rsidRPr="003C0CA7">
        <w:rPr>
          <w:noProof/>
          <w:color w:val="000000"/>
          <w:sz w:val="28"/>
          <w:szCs w:val="28"/>
        </w:rPr>
        <w:t>) Кравченко А.И.</w:t>
      </w:r>
      <w:r w:rsidR="003F3919" w:rsidRPr="003C0CA7">
        <w:rPr>
          <w:noProof/>
          <w:color w:val="000000"/>
          <w:sz w:val="28"/>
          <w:szCs w:val="28"/>
        </w:rPr>
        <w:t xml:space="preserve"> </w:t>
      </w:r>
      <w:r w:rsidR="000A55B2" w:rsidRPr="003C0CA7">
        <w:rPr>
          <w:noProof/>
          <w:color w:val="000000"/>
          <w:sz w:val="28"/>
          <w:szCs w:val="28"/>
        </w:rPr>
        <w:t>Политология: учебник-448 с.:табл.-М., 2006</w:t>
      </w:r>
    </w:p>
    <w:p w:rsidR="00E46C58" w:rsidRPr="003C0CA7" w:rsidRDefault="00F85829" w:rsidP="003F39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0CA7">
        <w:rPr>
          <w:noProof/>
          <w:color w:val="000000"/>
          <w:sz w:val="28"/>
          <w:szCs w:val="28"/>
        </w:rPr>
        <w:t>10</w:t>
      </w:r>
      <w:r w:rsidR="00E46C58" w:rsidRPr="003C0CA7">
        <w:rPr>
          <w:noProof/>
          <w:color w:val="000000"/>
          <w:sz w:val="28"/>
          <w:szCs w:val="28"/>
        </w:rPr>
        <w:t>) http://www.democracy.ru/curious/democracy/legitimacy.html</w:t>
      </w:r>
    </w:p>
    <w:p w:rsidR="009C08F7" w:rsidRPr="003C0CA7" w:rsidRDefault="008E64A7" w:rsidP="003F3919">
      <w:pPr>
        <w:spacing w:line="360" w:lineRule="auto"/>
        <w:jc w:val="both"/>
        <w:rPr>
          <w:noProof/>
          <w:color w:val="000000"/>
          <w:sz w:val="28"/>
        </w:rPr>
      </w:pPr>
      <w:r w:rsidRPr="003C0CA7">
        <w:rPr>
          <w:noProof/>
          <w:color w:val="000000"/>
          <w:sz w:val="28"/>
          <w:szCs w:val="28"/>
        </w:rPr>
        <w:t>11</w:t>
      </w:r>
      <w:r w:rsidR="009C08F7" w:rsidRPr="003C0CA7">
        <w:rPr>
          <w:noProof/>
          <w:color w:val="000000"/>
          <w:sz w:val="28"/>
          <w:szCs w:val="28"/>
        </w:rPr>
        <w:t>)</w:t>
      </w:r>
      <w:r w:rsidR="009C08F7" w:rsidRPr="003C0CA7">
        <w:rPr>
          <w:noProof/>
          <w:color w:val="000000"/>
          <w:sz w:val="28"/>
        </w:rPr>
        <w:t xml:space="preserve"> </w:t>
      </w:r>
      <w:r w:rsidR="009C08F7" w:rsidRPr="003C0CA7">
        <w:rPr>
          <w:noProof/>
          <w:color w:val="000000"/>
          <w:sz w:val="28"/>
          <w:szCs w:val="28"/>
        </w:rPr>
        <w:t>http://political-enc.info/n13-93.html</w:t>
      </w:r>
      <w:bookmarkStart w:id="0" w:name="_GoBack"/>
      <w:bookmarkEnd w:id="0"/>
    </w:p>
    <w:sectPr w:rsidR="009C08F7" w:rsidRPr="003C0CA7" w:rsidSect="003F3919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EA" w:rsidRDefault="00D85BEA">
      <w:r>
        <w:separator/>
      </w:r>
    </w:p>
  </w:endnote>
  <w:endnote w:type="continuationSeparator" w:id="0">
    <w:p w:rsidR="00D85BEA" w:rsidRDefault="00D8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27" w:rsidRDefault="00473727" w:rsidP="00473727">
    <w:pPr>
      <w:pStyle w:val="a3"/>
      <w:framePr w:wrap="around" w:vAnchor="text" w:hAnchor="margin" w:xAlign="right" w:y="1"/>
      <w:rPr>
        <w:rStyle w:val="a5"/>
      </w:rPr>
    </w:pPr>
  </w:p>
  <w:p w:rsidR="00473727" w:rsidRDefault="00473727" w:rsidP="009D64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27" w:rsidRDefault="008325CE" w:rsidP="0047372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73727" w:rsidRDefault="00473727" w:rsidP="009D64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EA" w:rsidRDefault="00D85BEA">
      <w:r>
        <w:separator/>
      </w:r>
    </w:p>
  </w:footnote>
  <w:footnote w:type="continuationSeparator" w:id="0">
    <w:p w:rsidR="00D85BEA" w:rsidRDefault="00D8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3A02"/>
    <w:multiLevelType w:val="hybridMultilevel"/>
    <w:tmpl w:val="60EC98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1570BE"/>
    <w:multiLevelType w:val="hybridMultilevel"/>
    <w:tmpl w:val="0EBC9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C2E4ED1"/>
    <w:multiLevelType w:val="hybridMultilevel"/>
    <w:tmpl w:val="F0989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4A86DBD"/>
    <w:multiLevelType w:val="hybridMultilevel"/>
    <w:tmpl w:val="34EA6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1C7314"/>
    <w:multiLevelType w:val="hybridMultilevel"/>
    <w:tmpl w:val="ECC49A44"/>
    <w:lvl w:ilvl="0" w:tplc="8B0007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9B226A4"/>
    <w:multiLevelType w:val="hybridMultilevel"/>
    <w:tmpl w:val="282A6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F0472"/>
    <w:multiLevelType w:val="hybridMultilevel"/>
    <w:tmpl w:val="C840B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16D"/>
    <w:rsid w:val="00002A9F"/>
    <w:rsid w:val="00017852"/>
    <w:rsid w:val="0003146E"/>
    <w:rsid w:val="00034EAA"/>
    <w:rsid w:val="00045ED1"/>
    <w:rsid w:val="000A55B2"/>
    <w:rsid w:val="000B465E"/>
    <w:rsid w:val="000E547F"/>
    <w:rsid w:val="000F23E7"/>
    <w:rsid w:val="00291F70"/>
    <w:rsid w:val="00360164"/>
    <w:rsid w:val="0038716D"/>
    <w:rsid w:val="003C0CA7"/>
    <w:rsid w:val="003F3919"/>
    <w:rsid w:val="00471903"/>
    <w:rsid w:val="00473727"/>
    <w:rsid w:val="004D5789"/>
    <w:rsid w:val="0053369C"/>
    <w:rsid w:val="006463D0"/>
    <w:rsid w:val="006A1BAE"/>
    <w:rsid w:val="006F3EB3"/>
    <w:rsid w:val="008325CE"/>
    <w:rsid w:val="00840D27"/>
    <w:rsid w:val="00883E54"/>
    <w:rsid w:val="008E64A7"/>
    <w:rsid w:val="009947CE"/>
    <w:rsid w:val="009C08F7"/>
    <w:rsid w:val="009D64BF"/>
    <w:rsid w:val="00A5106E"/>
    <w:rsid w:val="00A714A9"/>
    <w:rsid w:val="00A97E33"/>
    <w:rsid w:val="00AA2FDE"/>
    <w:rsid w:val="00AB679E"/>
    <w:rsid w:val="00AC4608"/>
    <w:rsid w:val="00B16FAE"/>
    <w:rsid w:val="00B235A7"/>
    <w:rsid w:val="00B32966"/>
    <w:rsid w:val="00B912A2"/>
    <w:rsid w:val="00BB2FDC"/>
    <w:rsid w:val="00BF1936"/>
    <w:rsid w:val="00D55868"/>
    <w:rsid w:val="00D85BEA"/>
    <w:rsid w:val="00E46C58"/>
    <w:rsid w:val="00E821B0"/>
    <w:rsid w:val="00E845F0"/>
    <w:rsid w:val="00EE6EFA"/>
    <w:rsid w:val="00F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859FE4-00B2-46A1-9DE5-AE62EB31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B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64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9D64BF"/>
    <w:rPr>
      <w:rFonts w:cs="Times New Roman"/>
    </w:rPr>
  </w:style>
  <w:style w:type="character" w:styleId="a6">
    <w:name w:val="Hyperlink"/>
    <w:uiPriority w:val="99"/>
    <w:rsid w:val="00E46C58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291F7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737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3F3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F3919"/>
    <w:rPr>
      <w:rFonts w:cs="Times New Roman"/>
    </w:rPr>
  </w:style>
  <w:style w:type="table" w:styleId="aa">
    <w:name w:val="Table Professional"/>
    <w:basedOn w:val="a1"/>
    <w:uiPriority w:val="99"/>
    <w:rsid w:val="003F391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2014-02-22T14:00:00Z</dcterms:created>
  <dcterms:modified xsi:type="dcterms:W3CDTF">2014-02-22T14:00:00Z</dcterms:modified>
</cp:coreProperties>
</file>