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r w:rsidRPr="005726D8">
        <w:rPr>
          <w:rFonts w:ascii="Times New Roman" w:hAnsi="Times New Roman"/>
          <w:noProof/>
          <w:color w:val="000000"/>
          <w:sz w:val="28"/>
          <w:szCs w:val="24"/>
        </w:rPr>
        <w:t>ГООУ СПО «Мурманский медицинский колледж»</w:t>
      </w: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5726D8" w:rsidRPr="005726D8" w:rsidRDefault="005726D8" w:rsidP="005726D8">
      <w:pPr>
        <w:tabs>
          <w:tab w:val="center" w:pos="4677"/>
          <w:tab w:val="left" w:pos="7905"/>
        </w:tabs>
        <w:spacing w:after="0" w:line="360" w:lineRule="auto"/>
        <w:jc w:val="center"/>
        <w:rPr>
          <w:rFonts w:ascii="Times New Roman" w:hAnsi="Times New Roman"/>
          <w:noProof/>
          <w:color w:val="000000"/>
          <w:sz w:val="28"/>
          <w:szCs w:val="24"/>
        </w:rPr>
      </w:pPr>
    </w:p>
    <w:p w:rsidR="005726D8" w:rsidRPr="005726D8" w:rsidRDefault="005726D8" w:rsidP="005726D8">
      <w:pPr>
        <w:tabs>
          <w:tab w:val="center" w:pos="4677"/>
          <w:tab w:val="left" w:pos="7905"/>
        </w:tabs>
        <w:spacing w:after="0" w:line="360" w:lineRule="auto"/>
        <w:jc w:val="center"/>
        <w:rPr>
          <w:rFonts w:ascii="Times New Roman" w:hAnsi="Times New Roman"/>
          <w:noProof/>
          <w:color w:val="000000"/>
          <w:sz w:val="28"/>
          <w:szCs w:val="24"/>
        </w:rPr>
      </w:pPr>
    </w:p>
    <w:p w:rsidR="005726D8" w:rsidRPr="005726D8" w:rsidRDefault="005726D8"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36"/>
        </w:rPr>
      </w:pPr>
      <w:r w:rsidRPr="005726D8">
        <w:rPr>
          <w:rFonts w:ascii="Times New Roman" w:hAnsi="Times New Roman"/>
          <w:noProof/>
          <w:color w:val="000000"/>
          <w:sz w:val="28"/>
          <w:szCs w:val="36"/>
        </w:rPr>
        <w:t>Реферат по предмету «Ботаника»</w:t>
      </w:r>
    </w:p>
    <w:p w:rsidR="005726D8" w:rsidRPr="005726D8" w:rsidRDefault="00394309" w:rsidP="005726D8">
      <w:pPr>
        <w:tabs>
          <w:tab w:val="center" w:pos="4677"/>
          <w:tab w:val="left" w:pos="7905"/>
        </w:tabs>
        <w:spacing w:after="0" w:line="360" w:lineRule="auto"/>
        <w:jc w:val="center"/>
        <w:rPr>
          <w:rFonts w:ascii="Times New Roman" w:hAnsi="Times New Roman"/>
          <w:b/>
          <w:noProof/>
          <w:color w:val="000000"/>
          <w:sz w:val="28"/>
          <w:szCs w:val="36"/>
        </w:rPr>
      </w:pPr>
      <w:r w:rsidRPr="005726D8">
        <w:rPr>
          <w:rFonts w:ascii="Times New Roman" w:hAnsi="Times New Roman"/>
          <w:noProof/>
          <w:color w:val="000000"/>
          <w:sz w:val="28"/>
          <w:szCs w:val="36"/>
        </w:rPr>
        <w:t>Тема:</w:t>
      </w:r>
    </w:p>
    <w:p w:rsidR="00394309" w:rsidRPr="005726D8" w:rsidRDefault="00394309" w:rsidP="005726D8">
      <w:pPr>
        <w:tabs>
          <w:tab w:val="center" w:pos="4677"/>
          <w:tab w:val="left" w:pos="7905"/>
        </w:tabs>
        <w:spacing w:after="0" w:line="360" w:lineRule="auto"/>
        <w:jc w:val="center"/>
        <w:rPr>
          <w:rFonts w:ascii="Times New Roman" w:hAnsi="Times New Roman"/>
          <w:b/>
          <w:noProof/>
          <w:color w:val="000000"/>
          <w:sz w:val="28"/>
          <w:szCs w:val="36"/>
        </w:rPr>
      </w:pPr>
      <w:r w:rsidRPr="005726D8">
        <w:rPr>
          <w:rFonts w:ascii="Times New Roman" w:hAnsi="Times New Roman"/>
          <w:b/>
          <w:noProof/>
          <w:color w:val="000000"/>
          <w:sz w:val="28"/>
          <w:szCs w:val="36"/>
        </w:rPr>
        <w:t>«Лекарственные растения, используемые в озеленении города Мурманска»</w:t>
      </w:r>
    </w:p>
    <w:p w:rsidR="00394309" w:rsidRPr="005726D8" w:rsidRDefault="00394309" w:rsidP="005726D8">
      <w:pPr>
        <w:tabs>
          <w:tab w:val="center" w:pos="4677"/>
          <w:tab w:val="left" w:pos="7905"/>
        </w:tabs>
        <w:spacing w:after="0" w:line="360" w:lineRule="auto"/>
        <w:jc w:val="center"/>
        <w:rPr>
          <w:rFonts w:ascii="Times New Roman" w:hAnsi="Times New Roman"/>
          <w:noProof/>
          <w:color w:val="000000"/>
          <w:sz w:val="28"/>
          <w:szCs w:val="24"/>
        </w:rPr>
      </w:pPr>
    </w:p>
    <w:p w:rsidR="00A77435" w:rsidRPr="005726D8" w:rsidRDefault="00394309" w:rsidP="005726D8">
      <w:pPr>
        <w:spacing w:after="0" w:line="360" w:lineRule="auto"/>
        <w:ind w:firstLine="5500"/>
        <w:rPr>
          <w:rFonts w:ascii="Times New Roman" w:hAnsi="Times New Roman"/>
          <w:noProof/>
          <w:color w:val="000000"/>
          <w:sz w:val="28"/>
          <w:szCs w:val="24"/>
        </w:rPr>
      </w:pPr>
      <w:r w:rsidRPr="005726D8">
        <w:rPr>
          <w:rFonts w:ascii="Times New Roman" w:hAnsi="Times New Roman"/>
          <w:noProof/>
          <w:color w:val="000000"/>
          <w:sz w:val="28"/>
          <w:szCs w:val="24"/>
        </w:rPr>
        <w:t>Выполнила:</w:t>
      </w:r>
      <w:r w:rsidR="005726D8" w:rsidRPr="005726D8">
        <w:rPr>
          <w:rFonts w:ascii="Times New Roman" w:hAnsi="Times New Roman"/>
          <w:noProof/>
          <w:color w:val="000000"/>
          <w:sz w:val="28"/>
          <w:szCs w:val="24"/>
        </w:rPr>
        <w:t xml:space="preserve"> с</w:t>
      </w:r>
      <w:r w:rsidRPr="005726D8">
        <w:rPr>
          <w:rFonts w:ascii="Times New Roman" w:hAnsi="Times New Roman"/>
          <w:noProof/>
          <w:color w:val="000000"/>
          <w:sz w:val="28"/>
          <w:szCs w:val="24"/>
        </w:rPr>
        <w:t>тудентка 2 курса</w:t>
      </w:r>
    </w:p>
    <w:p w:rsidR="00A77435" w:rsidRPr="005726D8" w:rsidRDefault="005726D8" w:rsidP="005726D8">
      <w:pPr>
        <w:spacing w:after="0" w:line="360" w:lineRule="auto"/>
        <w:ind w:firstLine="5500"/>
        <w:rPr>
          <w:rFonts w:ascii="Times New Roman" w:hAnsi="Times New Roman"/>
          <w:noProof/>
          <w:color w:val="000000"/>
          <w:sz w:val="28"/>
          <w:szCs w:val="24"/>
        </w:rPr>
      </w:pPr>
      <w:r w:rsidRPr="005726D8">
        <w:rPr>
          <w:rFonts w:ascii="Times New Roman" w:hAnsi="Times New Roman"/>
          <w:noProof/>
          <w:color w:val="000000"/>
          <w:sz w:val="28"/>
          <w:szCs w:val="24"/>
        </w:rPr>
        <w:t>и</w:t>
      </w:r>
      <w:r w:rsidR="00394309" w:rsidRPr="005726D8">
        <w:rPr>
          <w:rFonts w:ascii="Times New Roman" w:hAnsi="Times New Roman"/>
          <w:noProof/>
          <w:color w:val="000000"/>
          <w:sz w:val="28"/>
          <w:szCs w:val="24"/>
        </w:rPr>
        <w:t>тделение «Фармация»</w:t>
      </w:r>
    </w:p>
    <w:p w:rsidR="00A77435" w:rsidRPr="005726D8" w:rsidRDefault="00394309" w:rsidP="005726D8">
      <w:pPr>
        <w:spacing w:after="0" w:line="360" w:lineRule="auto"/>
        <w:ind w:firstLine="5500"/>
        <w:rPr>
          <w:rFonts w:ascii="Times New Roman" w:hAnsi="Times New Roman"/>
          <w:noProof/>
          <w:color w:val="000000"/>
          <w:sz w:val="28"/>
          <w:szCs w:val="24"/>
        </w:rPr>
      </w:pPr>
      <w:r w:rsidRPr="005726D8">
        <w:rPr>
          <w:rFonts w:ascii="Times New Roman" w:hAnsi="Times New Roman"/>
          <w:noProof/>
          <w:color w:val="000000"/>
          <w:sz w:val="28"/>
          <w:szCs w:val="24"/>
        </w:rPr>
        <w:t>Левчук Елена Игоревна</w:t>
      </w:r>
    </w:p>
    <w:p w:rsidR="005726D8" w:rsidRPr="005726D8" w:rsidRDefault="00394309" w:rsidP="005726D8">
      <w:pPr>
        <w:spacing w:after="0" w:line="360" w:lineRule="auto"/>
        <w:ind w:firstLine="5500"/>
        <w:rPr>
          <w:rFonts w:ascii="Times New Roman" w:hAnsi="Times New Roman"/>
          <w:noProof/>
          <w:color w:val="000000"/>
          <w:sz w:val="28"/>
          <w:szCs w:val="24"/>
        </w:rPr>
      </w:pPr>
      <w:r w:rsidRPr="005726D8">
        <w:rPr>
          <w:rFonts w:ascii="Times New Roman" w:hAnsi="Times New Roman"/>
          <w:noProof/>
          <w:color w:val="000000"/>
          <w:sz w:val="28"/>
          <w:szCs w:val="24"/>
        </w:rPr>
        <w:t>Проверила:</w:t>
      </w:r>
      <w:r w:rsidR="005726D8" w:rsidRPr="005726D8">
        <w:rPr>
          <w:rFonts w:ascii="Times New Roman" w:hAnsi="Times New Roman"/>
          <w:noProof/>
          <w:color w:val="000000"/>
          <w:sz w:val="28"/>
          <w:szCs w:val="24"/>
        </w:rPr>
        <w:t xml:space="preserve"> п</w:t>
      </w:r>
      <w:r w:rsidRPr="005726D8">
        <w:rPr>
          <w:rFonts w:ascii="Times New Roman" w:hAnsi="Times New Roman"/>
          <w:noProof/>
          <w:color w:val="000000"/>
          <w:sz w:val="28"/>
          <w:szCs w:val="24"/>
        </w:rPr>
        <w:t xml:space="preserve">реподователь </w:t>
      </w:r>
    </w:p>
    <w:p w:rsidR="00A77435" w:rsidRPr="005726D8" w:rsidRDefault="00394309" w:rsidP="005726D8">
      <w:pPr>
        <w:spacing w:after="0" w:line="360" w:lineRule="auto"/>
        <w:ind w:firstLine="5500"/>
        <w:rPr>
          <w:rFonts w:ascii="Times New Roman" w:hAnsi="Times New Roman"/>
          <w:noProof/>
          <w:color w:val="000000"/>
          <w:sz w:val="28"/>
          <w:szCs w:val="24"/>
        </w:rPr>
      </w:pPr>
      <w:r w:rsidRPr="005726D8">
        <w:rPr>
          <w:rFonts w:ascii="Times New Roman" w:hAnsi="Times New Roman"/>
          <w:noProof/>
          <w:color w:val="000000"/>
          <w:sz w:val="28"/>
          <w:szCs w:val="24"/>
        </w:rPr>
        <w:t>ботаники Богданцева Н.М.</w:t>
      </w:r>
    </w:p>
    <w:p w:rsidR="005726D8" w:rsidRPr="005726D8" w:rsidRDefault="005726D8" w:rsidP="005726D8">
      <w:pPr>
        <w:spacing w:after="0" w:line="360" w:lineRule="auto"/>
        <w:jc w:val="center"/>
        <w:rPr>
          <w:rFonts w:ascii="Times New Roman" w:hAnsi="Times New Roman"/>
          <w:noProof/>
          <w:color w:val="000000"/>
          <w:sz w:val="28"/>
        </w:rPr>
      </w:pPr>
    </w:p>
    <w:p w:rsidR="005726D8" w:rsidRPr="005726D8" w:rsidRDefault="005726D8" w:rsidP="005726D8">
      <w:pPr>
        <w:spacing w:after="0" w:line="360" w:lineRule="auto"/>
        <w:jc w:val="center"/>
        <w:rPr>
          <w:rFonts w:ascii="Times New Roman" w:hAnsi="Times New Roman"/>
          <w:noProof/>
          <w:color w:val="000000"/>
          <w:sz w:val="28"/>
        </w:rPr>
      </w:pPr>
    </w:p>
    <w:p w:rsidR="005726D8" w:rsidRPr="005726D8" w:rsidRDefault="005726D8" w:rsidP="005726D8">
      <w:pPr>
        <w:spacing w:after="0" w:line="360" w:lineRule="auto"/>
        <w:jc w:val="center"/>
        <w:rPr>
          <w:rFonts w:ascii="Times New Roman" w:hAnsi="Times New Roman"/>
          <w:noProof/>
          <w:color w:val="000000"/>
          <w:sz w:val="28"/>
        </w:rPr>
      </w:pPr>
    </w:p>
    <w:p w:rsidR="005726D8" w:rsidRPr="005726D8" w:rsidRDefault="005726D8" w:rsidP="005726D8">
      <w:pPr>
        <w:spacing w:after="0" w:line="360" w:lineRule="auto"/>
        <w:jc w:val="center"/>
        <w:rPr>
          <w:rFonts w:ascii="Times New Roman" w:hAnsi="Times New Roman"/>
          <w:noProof/>
          <w:color w:val="000000"/>
          <w:sz w:val="28"/>
        </w:rPr>
      </w:pPr>
    </w:p>
    <w:p w:rsidR="005726D8" w:rsidRPr="005726D8" w:rsidRDefault="005726D8" w:rsidP="005726D8">
      <w:pPr>
        <w:spacing w:after="0" w:line="360" w:lineRule="auto"/>
        <w:jc w:val="center"/>
        <w:rPr>
          <w:rFonts w:ascii="Times New Roman" w:hAnsi="Times New Roman"/>
          <w:noProof/>
          <w:color w:val="000000"/>
          <w:sz w:val="28"/>
        </w:rPr>
      </w:pPr>
    </w:p>
    <w:p w:rsidR="005726D8" w:rsidRPr="005726D8" w:rsidRDefault="005726D8" w:rsidP="005726D8">
      <w:pPr>
        <w:spacing w:after="0" w:line="360" w:lineRule="auto"/>
        <w:jc w:val="center"/>
        <w:rPr>
          <w:rFonts w:ascii="Times New Roman" w:hAnsi="Times New Roman"/>
          <w:noProof/>
          <w:color w:val="000000"/>
          <w:sz w:val="28"/>
        </w:rPr>
      </w:pPr>
    </w:p>
    <w:p w:rsidR="005726D8" w:rsidRPr="005726D8" w:rsidRDefault="005726D8" w:rsidP="005726D8">
      <w:pPr>
        <w:spacing w:after="0" w:line="360" w:lineRule="auto"/>
        <w:jc w:val="center"/>
        <w:rPr>
          <w:rFonts w:ascii="Times New Roman" w:hAnsi="Times New Roman"/>
          <w:noProof/>
          <w:color w:val="000000"/>
          <w:sz w:val="28"/>
        </w:rPr>
      </w:pPr>
    </w:p>
    <w:p w:rsidR="00394309" w:rsidRPr="005726D8" w:rsidRDefault="00394309" w:rsidP="005726D8">
      <w:pPr>
        <w:spacing w:after="0" w:line="360" w:lineRule="auto"/>
        <w:jc w:val="center"/>
        <w:rPr>
          <w:rFonts w:ascii="Times New Roman" w:hAnsi="Times New Roman"/>
          <w:noProof/>
          <w:color w:val="000000"/>
          <w:sz w:val="28"/>
        </w:rPr>
      </w:pPr>
      <w:r w:rsidRPr="005726D8">
        <w:rPr>
          <w:rFonts w:ascii="Times New Roman" w:hAnsi="Times New Roman"/>
          <w:noProof/>
          <w:color w:val="000000"/>
          <w:sz w:val="28"/>
        </w:rPr>
        <w:t>Мурманск, 2009 г.</w:t>
      </w:r>
    </w:p>
    <w:p w:rsidR="00A77435" w:rsidRPr="005726D8" w:rsidRDefault="00394309" w:rsidP="005726D8">
      <w:pPr>
        <w:spacing w:after="0" w:line="360" w:lineRule="auto"/>
        <w:ind w:firstLine="660"/>
        <w:jc w:val="both"/>
        <w:rPr>
          <w:rFonts w:ascii="Times New Roman" w:hAnsi="Times New Roman"/>
          <w:b/>
          <w:noProof/>
          <w:color w:val="000000"/>
          <w:sz w:val="28"/>
          <w:szCs w:val="24"/>
        </w:rPr>
      </w:pPr>
      <w:r w:rsidRPr="005726D8">
        <w:rPr>
          <w:rFonts w:ascii="Times New Roman" w:hAnsi="Times New Roman"/>
          <w:noProof/>
          <w:color w:val="000000"/>
          <w:sz w:val="28"/>
          <w:szCs w:val="24"/>
        </w:rPr>
        <w:br w:type="page"/>
      </w:r>
      <w:r w:rsidR="005726D8" w:rsidRPr="005726D8">
        <w:rPr>
          <w:rFonts w:ascii="Times New Roman" w:hAnsi="Times New Roman"/>
          <w:b/>
          <w:noProof/>
          <w:color w:val="000000"/>
          <w:sz w:val="28"/>
          <w:szCs w:val="24"/>
        </w:rPr>
        <w:t>Введение</w:t>
      </w:r>
    </w:p>
    <w:p w:rsidR="005726D8" w:rsidRPr="005726D8" w:rsidRDefault="005726D8" w:rsidP="00A77435">
      <w:pPr>
        <w:spacing w:after="0" w:line="360" w:lineRule="auto"/>
        <w:ind w:firstLine="709"/>
        <w:jc w:val="both"/>
        <w:rPr>
          <w:rFonts w:ascii="Times New Roman" w:hAnsi="Times New Roman"/>
          <w:noProof/>
          <w:color w:val="000000"/>
          <w:sz w:val="28"/>
          <w:szCs w:val="24"/>
        </w:rPr>
      </w:pP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Навсегда ушло время, когда климат считался непреодолимым препятствием для озеленения Севера. Опыт ученых-практиков позволяет рассматривать городские поселения Заполярья как достаточно перспективные территории для создания парковых зон. Зелёные насаждения, являясь основным элементом художественного оформления Мурманска, играют важную роль в благоустройстве. Эти растения можно использовать как для озеленения городских и пригородных территорий (дачных участков), так и в лекарственных целях. В настоящее время в зональный список включены: 41 вид деревьев, 83 вида кустарников и 4 вида древесных лиан.</w:t>
      </w:r>
    </w:p>
    <w:p w:rsidR="00A77435" w:rsidRPr="005726D8" w:rsidRDefault="005726D8" w:rsidP="00A77435">
      <w:pPr>
        <w:spacing w:after="0" w:line="360" w:lineRule="auto"/>
        <w:ind w:firstLine="709"/>
        <w:jc w:val="both"/>
        <w:rPr>
          <w:rFonts w:ascii="Times New Roman" w:hAnsi="Times New Roman"/>
          <w:i/>
          <w:iCs/>
          <w:noProof/>
          <w:color w:val="000000"/>
          <w:sz w:val="28"/>
          <w:szCs w:val="27"/>
        </w:rPr>
      </w:pPr>
      <w:r w:rsidRPr="005726D8">
        <w:rPr>
          <w:rFonts w:ascii="Times New Roman" w:hAnsi="Times New Roman"/>
          <w:b/>
          <w:noProof/>
          <w:color w:val="000000"/>
          <w:sz w:val="28"/>
          <w:szCs w:val="24"/>
        </w:rPr>
        <w:br w:type="page"/>
      </w:r>
      <w:r w:rsidR="00D85036" w:rsidRPr="005726D8">
        <w:rPr>
          <w:rFonts w:ascii="Times New Roman" w:hAnsi="Times New Roman"/>
          <w:b/>
          <w:noProof/>
          <w:color w:val="000000"/>
          <w:sz w:val="28"/>
          <w:szCs w:val="24"/>
        </w:rPr>
        <w:t>1.</w:t>
      </w:r>
      <w:r w:rsidRPr="005726D8">
        <w:rPr>
          <w:rFonts w:ascii="Times New Roman" w:hAnsi="Times New Roman"/>
          <w:b/>
          <w:noProof/>
          <w:color w:val="000000"/>
          <w:sz w:val="28"/>
          <w:szCs w:val="24"/>
        </w:rPr>
        <w:t xml:space="preserve"> </w:t>
      </w:r>
      <w:r w:rsidR="00D85036" w:rsidRPr="005726D8">
        <w:rPr>
          <w:rFonts w:ascii="Times New Roman" w:hAnsi="Times New Roman"/>
          <w:b/>
          <w:noProof/>
          <w:color w:val="000000"/>
          <w:sz w:val="28"/>
          <w:szCs w:val="24"/>
        </w:rPr>
        <w:t>Хвойные</w:t>
      </w:r>
    </w:p>
    <w:p w:rsidR="00D85036" w:rsidRPr="005726D8" w:rsidRDefault="00D85036" w:rsidP="00A77435">
      <w:pPr>
        <w:spacing w:after="0" w:line="360" w:lineRule="auto"/>
        <w:ind w:firstLine="709"/>
        <w:jc w:val="both"/>
        <w:rPr>
          <w:rFonts w:ascii="Times New Roman" w:hAnsi="Times New Roman"/>
          <w:noProof/>
          <w:color w:val="000000"/>
          <w:sz w:val="28"/>
          <w:szCs w:val="24"/>
        </w:rPr>
      </w:pPr>
    </w:p>
    <w:p w:rsidR="00D85036" w:rsidRPr="005726D8" w:rsidRDefault="00D85036" w:rsidP="00A77435">
      <w:pPr>
        <w:spacing w:after="0" w:line="360" w:lineRule="auto"/>
        <w:ind w:firstLine="709"/>
        <w:jc w:val="both"/>
        <w:rPr>
          <w:rFonts w:ascii="Times New Roman" w:hAnsi="Times New Roman"/>
          <w:b/>
          <w:noProof/>
          <w:color w:val="000000"/>
          <w:sz w:val="28"/>
          <w:szCs w:val="24"/>
        </w:rPr>
      </w:pPr>
      <w:r w:rsidRPr="005726D8">
        <w:rPr>
          <w:rFonts w:ascii="Times New Roman" w:hAnsi="Times New Roman"/>
          <w:noProof/>
          <w:color w:val="000000"/>
          <w:sz w:val="28"/>
          <w:szCs w:val="24"/>
        </w:rPr>
        <w:t xml:space="preserve">Семейство Сосновые (Pinaceae) род Ель (Picea). </w:t>
      </w:r>
      <w:r w:rsidRPr="005726D8">
        <w:rPr>
          <w:rFonts w:ascii="Times New Roman" w:hAnsi="Times New Roman"/>
          <w:b/>
          <w:i/>
          <w:noProof/>
          <w:color w:val="000000"/>
          <w:sz w:val="28"/>
          <w:szCs w:val="24"/>
        </w:rPr>
        <w:t xml:space="preserve">Ель обыкновенная </w:t>
      </w:r>
      <w:r w:rsidRPr="005726D8">
        <w:rPr>
          <w:rFonts w:ascii="Times New Roman" w:hAnsi="Times New Roman"/>
          <w:noProof/>
          <w:color w:val="000000"/>
          <w:sz w:val="28"/>
          <w:szCs w:val="24"/>
        </w:rPr>
        <w:t xml:space="preserve">(Picea abies)-дерево до 30 м и более высотой и до 1 м в диаметре ствола. Кора в молодости буроватая, гладкая, с мелкими пленчатыми чешуйками, к старости становится чешуйчато-шероховатой. Побеги от коричнево-бурых до светло-желтых, слегка железисто-волосистые; почки тупоконические, буроватые, со слабозаметными выпотами смолы. Ветвление нестрого мутовчатое, но более крупные ветви располагаются почти мутовчато и вырастают из пазушных почек близ верхушечной. Крона густая, ширококоническая, с заостренной вершиной, опускается по стволу сравнительно низко. Хвоя 2-3 см длиной, жесткая, блестящая. На осевом вертикальном побеге хвоя расположена радиально. Шишки веретеновидно-цилиндрические, от 6 до 16 см длиной и 3-4 см толщиной, светло-коричневые или красновато-бурые. Чешуи шишек жесткокожистые, ромбические, с зазубренным верхним краем. Требовательна к влажности воздуха и почвы, но не выносит избыточного застойного увлажнения, по отношению к воде - типичный мезофит. К плодородию почв не требовательна, относится к мезотрофам. Зимостойка, но может страдать от поздневесенних и раннеосенних заморозков. </w:t>
      </w:r>
      <w:r w:rsidRPr="005726D8">
        <w:rPr>
          <w:rFonts w:ascii="Times New Roman" w:hAnsi="Times New Roman"/>
          <w:b/>
          <w:i/>
          <w:noProof/>
          <w:color w:val="000000"/>
          <w:sz w:val="28"/>
          <w:szCs w:val="24"/>
        </w:rPr>
        <w:t xml:space="preserve">Ель сибирская </w:t>
      </w:r>
      <w:r w:rsidRPr="005726D8">
        <w:rPr>
          <w:rFonts w:ascii="Times New Roman" w:hAnsi="Times New Roman"/>
          <w:noProof/>
          <w:color w:val="000000"/>
          <w:sz w:val="28"/>
          <w:szCs w:val="24"/>
        </w:rPr>
        <w:t>(Picea obovata).</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Очень близка к ели европейской по морфологическим и биологическим признакам и четко отличается от нее только размерами шишек и формой чешуй. Шишки от 4 до 8 см длиной, яйцевидно-цилиндрические, с широкими, закругленными, цельнокрайными семенными чешуями. В лекарственных целях применяются молодые верхушечные ветки ели с почками, незрелые семенные шишки и хвоя. Хвоя обладает потогонным, желчегонным, мочегонным и противоцинготным действием. Масло ели характеризуется сильным свежим, пахнущим смолой и лесом ароматом. Оно широко используется при массажах, лечении ревматизма, в качестве растирания груди при простуде, как настой в саунах. При приеме внутрь оказывает успокаивающее, укрепляющее, антисептическое действие, уменьшает потоотделение. Внутрь применяется при бронхите, астме, пневмонии, синуситах, гриппе, жалобах на боли в области печени. В аромакурительницах масло хвои применяется для очистки воздуха и дезинфекции, незаменимо при простудных заболеваниях и чувствах одиночества – идеальное средство для поднятия настроения.</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Кипарисовые (Cupressaceae) Род Можжевельник (Juniperus). Можжевельник обыкновенный (Juniperus communis).</w:t>
      </w:r>
      <w:r w:rsidRPr="005726D8">
        <w:rPr>
          <w:rFonts w:ascii="Times New Roman" w:hAnsi="Times New Roman"/>
          <w:noProof/>
          <w:color w:val="000000"/>
          <w:sz w:val="28"/>
          <w:szCs w:val="24"/>
        </w:rPr>
        <w:t xml:space="preserve"> Дерево 3-5 м высотой, но в более благоприятных условиях может достигать 18 м, а в худших принимать низкорослую кустарниковую форму. Хвоя игольчатая, жесткая, 16-20 мм длиной, расположена мутовками, по 3 на красновато-бурых побегах, отогнута от них почти на 90°; живет до 4 лет. Шишкоягоды шаровидные, 6-9 мм в диаметре, смолистые, синевато-черные, на вкус сладковатые, с 1-3 семенами. Мало дымо- и газостоек. </w:t>
      </w:r>
      <w:r w:rsidRPr="005726D8">
        <w:rPr>
          <w:rFonts w:ascii="Times New Roman" w:hAnsi="Times New Roman"/>
          <w:b/>
          <w:i/>
          <w:noProof/>
          <w:color w:val="000000"/>
          <w:sz w:val="28"/>
          <w:szCs w:val="24"/>
        </w:rPr>
        <w:t>Можжевельник сибирский (Juniperus sibirica)</w:t>
      </w:r>
      <w:r w:rsidRPr="005726D8">
        <w:rPr>
          <w:rFonts w:ascii="Times New Roman" w:hAnsi="Times New Roman"/>
          <w:noProof/>
          <w:color w:val="000000"/>
          <w:sz w:val="28"/>
          <w:szCs w:val="24"/>
        </w:rPr>
        <w:t xml:space="preserve"> близок к обыкновенному, отличается от него низкорослой, стелющийся формой и мелкой (4-8 мм) игольчатой хвоей.</w:t>
      </w:r>
      <w:r w:rsidRPr="005726D8">
        <w:rPr>
          <w:rFonts w:ascii="Times New Roman" w:hAnsi="Times New Roman"/>
          <w:noProof/>
          <w:color w:val="000000"/>
          <w:sz w:val="28"/>
        </w:rPr>
        <w:t xml:space="preserve"> </w:t>
      </w:r>
      <w:r w:rsidRPr="005726D8">
        <w:rPr>
          <w:rFonts w:ascii="Times New Roman" w:hAnsi="Times New Roman"/>
          <w:noProof/>
          <w:color w:val="000000"/>
          <w:sz w:val="28"/>
          <w:szCs w:val="24"/>
        </w:rPr>
        <w:t>Ценным лекарственным сырьем служат шишки. Препараты обладают мочегонным, желчегонным, жаропонижающим, противовоспалительным и обезболивающим действием, стимулируют пищеварение. Настой можжевельника применяют при отеках сердечного происхождения, при этом из организма выводится не только вода, но и соли. Плоды можжевельника противопоказаны при острых заболеваниях почек и острых гастритах. Можжевельник является источником эфирных масел, которые способны гармонизировать психоэмоциональное состояние человека, пары защищают ауру от агрессии, помогают распознать ложь, найти выход из сложного положения.</w:t>
      </w:r>
    </w:p>
    <w:p w:rsidR="00A77435" w:rsidRPr="005726D8" w:rsidRDefault="00D85036" w:rsidP="00A77435">
      <w:pPr>
        <w:pStyle w:val="a7"/>
        <w:spacing w:after="0" w:line="360" w:lineRule="auto"/>
        <w:ind w:left="0"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 xml:space="preserve">Семейство Сосновые (Pinaceae) род Пихта (Abies). </w:t>
      </w:r>
      <w:r w:rsidRPr="005726D8">
        <w:rPr>
          <w:rFonts w:ascii="Times New Roman" w:hAnsi="Times New Roman"/>
          <w:noProof/>
          <w:color w:val="000000"/>
          <w:sz w:val="28"/>
          <w:szCs w:val="24"/>
        </w:rPr>
        <w:t>В Мурманской области более 70 лет произрастает</w:t>
      </w:r>
      <w:r w:rsidRPr="005726D8">
        <w:rPr>
          <w:rFonts w:ascii="Times New Roman" w:hAnsi="Times New Roman"/>
          <w:b/>
          <w:i/>
          <w:noProof/>
          <w:color w:val="000000"/>
          <w:sz w:val="28"/>
          <w:szCs w:val="24"/>
        </w:rPr>
        <w:t xml:space="preserve"> Пихта сибирская (Abies sibirica</w:t>
      </w:r>
      <w:r w:rsidRPr="005726D8">
        <w:rPr>
          <w:rFonts w:ascii="Times New Roman" w:hAnsi="Times New Roman"/>
          <w:noProof/>
          <w:color w:val="000000"/>
          <w:sz w:val="28"/>
          <w:szCs w:val="24"/>
        </w:rPr>
        <w:t>). Дерево до 30 м высотой и до 0,5 м в диаметре. Крона узкоконическая, ветви расположены более или менее мутовчато, верхние и средние ветви растут горизонтально, нижние обычно свисают к земле и способны укоренятся. Кора коричневато-темносерая, гладкая в нижней части ствола слаботрещиноватая. Побеги гладкие, удлиненные, с редкими толстыми полосками. Хвоя располагается на осевом побеге радиально, на боковых – настильно. Она узкая, тупая, 1,5-3,5 см длиной, с верхней стороны темно-зеленая блестящая, с нижней – с двумя беловатыми узкими полосками устьиц. Шишки бурые, овальноцилиндрические, с тупым концом, 5-9 см длиной, 2-4 см шириной. Семенные чешуи широкие, бархатистые, с закругленным и мелкозазубренным верхним краем, при основании на короткой ножке. Пихта очень теневынослива, морозостойка, однако часто страдает от поздневесенних заморозков. Лучше всего растет на хорошо дренированных дерново – подзолистых суглинках при близком залегании известняков. Запах пихты вселяет оптимизм, усиливает настойчивость и терпение, используется при радикулите, лечит пародонтоз, снимает зубную боль, лечит мокрую экзему, хронические формы ангины, помогает при воспалении легких, бронхите, гриппе, омолаживает кожу. Это натуральный поставщик витаминов и фитоцитов, устраняет отечность, боль при остеохондрозах, артрозах, усиливает остроту зрения при переутомлении глаз. Применение - внутренне и наружное в виде ванн, при массажах, ароматизации помещений и ингаляциях.</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rPr>
        <w:t xml:space="preserve">Семейство </w:t>
      </w:r>
      <w:r w:rsidRPr="005726D8">
        <w:rPr>
          <w:rFonts w:ascii="Times New Roman" w:hAnsi="Times New Roman"/>
          <w:b/>
          <w:i/>
          <w:noProof/>
          <w:color w:val="000000"/>
          <w:sz w:val="28"/>
          <w:szCs w:val="24"/>
        </w:rPr>
        <w:t>сосновые(Pinaceae) Род Сосна(Pinus).</w:t>
      </w:r>
      <w:r w:rsidRPr="005726D8">
        <w:rPr>
          <w:rFonts w:ascii="Times New Roman" w:hAnsi="Times New Roman"/>
          <w:noProof/>
          <w:color w:val="000000"/>
          <w:sz w:val="28"/>
          <w:szCs w:val="24"/>
        </w:rPr>
        <w:t xml:space="preserve"> На территории Мурманской области растет один аборигенный вид – </w:t>
      </w:r>
      <w:r w:rsidRPr="005726D8">
        <w:rPr>
          <w:rFonts w:ascii="Times New Roman" w:hAnsi="Times New Roman"/>
          <w:b/>
          <w:i/>
          <w:noProof/>
          <w:color w:val="000000"/>
          <w:sz w:val="28"/>
          <w:szCs w:val="24"/>
        </w:rPr>
        <w:t xml:space="preserve">Сосна лапландская (Pinus friesiana). </w:t>
      </w:r>
      <w:r w:rsidRPr="005726D8">
        <w:rPr>
          <w:rFonts w:ascii="Times New Roman" w:hAnsi="Times New Roman"/>
          <w:noProof/>
          <w:color w:val="000000"/>
          <w:sz w:val="28"/>
          <w:szCs w:val="24"/>
        </w:rPr>
        <w:t>В качестве замены местного вида используют</w:t>
      </w:r>
      <w:r w:rsidRPr="005726D8">
        <w:rPr>
          <w:rFonts w:ascii="Times New Roman" w:hAnsi="Times New Roman"/>
          <w:b/>
          <w:i/>
          <w:noProof/>
          <w:color w:val="000000"/>
          <w:sz w:val="28"/>
          <w:szCs w:val="24"/>
        </w:rPr>
        <w:t xml:space="preserve"> Сосну обыкновенную (Pinus sylvestris) </w:t>
      </w:r>
      <w:r w:rsidRPr="005726D8">
        <w:rPr>
          <w:rFonts w:ascii="Times New Roman" w:hAnsi="Times New Roman"/>
          <w:noProof/>
          <w:color w:val="000000"/>
          <w:sz w:val="28"/>
          <w:szCs w:val="24"/>
        </w:rPr>
        <w:t>– дерево от 25 до 45 м высотой и 1 м в диаметре ствола. Крона сквозистая, в молодости ширококоническая, у взрослых деревьев – яйцевидно-раскидистая, с закругленной или плоской вершиной, высокоподнятая. Ветвление мутовчатое. Ствол цилиндрический. Кора молодых деревьев серая, затем становится буровато-красной, с длинными продольными трещинами в нижней части, где образуется толстый слой корки. В верхней части ствола и на сучьях в кроне кора оранжево-красная, гладкая, отслаивается крупными тонкими пленками с неровными краями. Зрелые шишки продолговато-яйцевидные, буро-серые, красновато- или лилово-коричневые, 3-7 см длиной, висят на крючкообразном черешке. Их семенные чешуи деревянистые, на конце утолщены в апофиз ромбической формы с пупком (выступом) посередине. Быстрорастущая. Может переносить как суровый климат севера, так и жаркий климат степей, малотребовательна к теплу, зимостойка, не боится заморозков, светолюбива, малотребовательна к плодородию и влажности почвы.</w:t>
      </w:r>
      <w:r w:rsidRPr="005726D8">
        <w:rPr>
          <w:rFonts w:ascii="Times New Roman" w:hAnsi="Times New Roman"/>
          <w:b/>
          <w:i/>
          <w:noProof/>
          <w:color w:val="000000"/>
          <w:sz w:val="28"/>
          <w:szCs w:val="24"/>
        </w:rPr>
        <w:t xml:space="preserve"> Сосну кедровую сибирскую (кедр сибирский) (Pinus sibirica) </w:t>
      </w:r>
      <w:r w:rsidRPr="005726D8">
        <w:rPr>
          <w:rFonts w:ascii="Times New Roman" w:hAnsi="Times New Roman"/>
          <w:noProof/>
          <w:color w:val="000000"/>
          <w:sz w:val="28"/>
          <w:szCs w:val="24"/>
        </w:rPr>
        <w:t>– в благоприятных условиях мощное дерево до 40 м высотой и 1,5 м в диаметре. Крона густая, яйцевидная или цилиндрическая, вершина притупленная, у старых деревьев часто многовершинная. Ветвление строго мутовчатое. Кора в молодом возрасте светло-серая, тонкая, позже становится серовато-бурой и трещиноватой, а корка отслаивается пластинками. Хвоя 6-13 см длиной, до 2 мм шириной, по краям зазубренная, торчащая, темно-зеленая, функционирует 3-5 лет. Шишки яйцевидные или продолговато-яйцевидные, 5-13 см длиной и 3-8 см толщиной, прямостоячие, светло-бурые. Малотребователен к теплу, зимо - и заморозкоустойчив, светолюбив, но в молодости сравнительно теневынослив.</w:t>
      </w:r>
      <w:r w:rsidR="00A77435" w:rsidRPr="005726D8">
        <w:rPr>
          <w:rFonts w:ascii="Times New Roman" w:hAnsi="Times New Roman"/>
          <w:noProof/>
          <w:color w:val="000000"/>
          <w:sz w:val="28"/>
          <w:szCs w:val="24"/>
        </w:rPr>
        <w:t xml:space="preserve"> </w:t>
      </w:r>
      <w:r w:rsidRPr="005726D8">
        <w:rPr>
          <w:rFonts w:ascii="Times New Roman" w:hAnsi="Times New Roman"/>
          <w:b/>
          <w:i/>
          <w:noProof/>
          <w:color w:val="000000"/>
          <w:sz w:val="28"/>
          <w:szCs w:val="24"/>
        </w:rPr>
        <w:t xml:space="preserve">Сосну кедровую стланиковую (кедровый стланик) (Pinus pumila) </w:t>
      </w:r>
      <w:r w:rsidRPr="005726D8">
        <w:rPr>
          <w:rFonts w:ascii="Times New Roman" w:hAnsi="Times New Roman"/>
          <w:noProof/>
          <w:color w:val="000000"/>
          <w:sz w:val="28"/>
          <w:szCs w:val="24"/>
        </w:rPr>
        <w:t>– невысокое (4-5, редко до 7 м высотой) дерево стланиковой или кустовидной формы. Благодаря образованию придаточных корней способно укореняться прижатыми к земле ветвями и формировать парциальные кусты. Побеги светло-коричневые. С короткими рыжеватыми волосками. Хвоя 4-8 см длиной, тонкая, изогнутая, сизо-зеленая, густая и прижатая к побегам, опадает через 2-3 года. Зрелые шишки светло-бурые, яйцевидные, удлиненно-конические или округлые, 3,5-4,4 (до 7) см длиной и около 3 см толщиной, собраны группами на концах ветвей. Малотребователен к теплу, не боится сильных морозов и ветров, к почвам неприхотлив, очень светолюбив. Основным</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лекарственным сырьем являются кедровые орехи, а у хвойных сосен – почки, хвоя и живица. Препараты из сосны обладают отхаркивающим, мочегонным, противовоспалительным, отвлекающим, местно раздражающим и болеутоляющим действием. Сосновые почки используют при простудных заболеваниях, воспалениях дыхательных путей, бронхов, ревматизме. Настой хвои является богатым источником витамина С, особенно зимой. Эфирное масло сосны устраняет нервную дрожь, спасает от неуверенности в своих силах, обладает уникальным бактерицидным свойством, при ароматизации воздуха в нем погибают все вирусы и бактерии, вызывающие заболевания.</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Кипарисовые (Cupressaceae)</w:t>
      </w:r>
      <w:r w:rsidR="00A77435" w:rsidRPr="005726D8">
        <w:rPr>
          <w:rFonts w:ascii="Times New Roman" w:hAnsi="Times New Roman"/>
          <w:b/>
          <w:i/>
          <w:noProof/>
          <w:color w:val="000000"/>
          <w:sz w:val="28"/>
          <w:szCs w:val="24"/>
        </w:rPr>
        <w:t xml:space="preserve"> </w:t>
      </w:r>
      <w:r w:rsidRPr="005726D8">
        <w:rPr>
          <w:rFonts w:ascii="Times New Roman" w:hAnsi="Times New Roman"/>
          <w:b/>
          <w:i/>
          <w:noProof/>
          <w:color w:val="000000"/>
          <w:sz w:val="28"/>
          <w:szCs w:val="24"/>
        </w:rPr>
        <w:t>Род Туя (Thuja) Туя западная (Thuja occidentalis)</w:t>
      </w:r>
      <w:r w:rsidRPr="005726D8">
        <w:rPr>
          <w:rFonts w:ascii="Times New Roman" w:hAnsi="Times New Roman"/>
          <w:noProof/>
          <w:color w:val="000000"/>
          <w:sz w:val="28"/>
          <w:szCs w:val="24"/>
        </w:rPr>
        <w:t xml:space="preserve">. Двудомное дерево 12-30 м высотой или кустарник. Кора ствола серая, гладкая, к старости продольно-волокнистая, отслаивающаяся узкими лентами. Ветви располагаются в горизонтальной плоскости, несколько повисшие, с двурядно расположенными плоскими побегами. Хвоя темно-зеленая, мелкая, до 4 мм длиной и 2 мм шириной, чешуевидная, ромбическая, на побегах сидит крест- накрест, супротивно в 4 ряда, чешуйки черепитчато налегают друг на друга, живет 2-3 года. Шишки яйцевидно-продолговатые, до 10-15 мм длиной, состоят из 3-4-6 пар расположенных супротивно крест-накрест мягких кожистых чешуй светло-коричневого цвета. Долговечно, теневыносливо, очень зимостойко, среднетребовательно к влажности и плодородию почвы, устойчиво в условиях промышленной среды. Эфирные масла имеют ограниченное применение в медицине, используются для стимуляции сердечной деятельности, при застойных явлениях в легких, лечения ревматизма и излечения простаты. При ароматерапии помогает преодолеть трудности, болезни, добиться жизненного успеха, быстро регенерирует наружные оболочки ауры, облегчает взаимопонимание. </w:t>
      </w:r>
    </w:p>
    <w:p w:rsidR="005726D8" w:rsidRPr="005726D8" w:rsidRDefault="005726D8" w:rsidP="00A77435">
      <w:pPr>
        <w:spacing w:after="0" w:line="360" w:lineRule="auto"/>
        <w:ind w:firstLine="709"/>
        <w:jc w:val="both"/>
        <w:rPr>
          <w:rFonts w:ascii="Times New Roman" w:hAnsi="Times New Roman"/>
          <w:b/>
          <w:noProof/>
          <w:color w:val="000000"/>
          <w:sz w:val="28"/>
          <w:szCs w:val="24"/>
        </w:rPr>
      </w:pPr>
    </w:p>
    <w:p w:rsidR="00D85036" w:rsidRPr="005726D8" w:rsidRDefault="005726D8" w:rsidP="00A77435">
      <w:pPr>
        <w:spacing w:after="0" w:line="360" w:lineRule="auto"/>
        <w:ind w:firstLine="709"/>
        <w:jc w:val="both"/>
        <w:rPr>
          <w:rFonts w:ascii="Times New Roman" w:hAnsi="Times New Roman"/>
          <w:b/>
          <w:noProof/>
          <w:color w:val="000000"/>
          <w:sz w:val="28"/>
          <w:szCs w:val="24"/>
        </w:rPr>
      </w:pPr>
      <w:r w:rsidRPr="005726D8">
        <w:rPr>
          <w:rFonts w:ascii="Times New Roman" w:hAnsi="Times New Roman"/>
          <w:b/>
          <w:noProof/>
          <w:color w:val="000000"/>
          <w:sz w:val="28"/>
          <w:szCs w:val="24"/>
        </w:rPr>
        <w:br w:type="page"/>
        <w:t>2. Лиственные</w:t>
      </w:r>
    </w:p>
    <w:p w:rsidR="005726D8" w:rsidRPr="005726D8" w:rsidRDefault="005726D8" w:rsidP="00A77435">
      <w:pPr>
        <w:spacing w:after="0" w:line="360" w:lineRule="auto"/>
        <w:ind w:firstLine="709"/>
        <w:jc w:val="both"/>
        <w:rPr>
          <w:rFonts w:ascii="Times New Roman" w:hAnsi="Times New Roman"/>
          <w:i/>
          <w:noProof/>
          <w:color w:val="000000"/>
          <w:sz w:val="28"/>
          <w:szCs w:val="24"/>
        </w:rPr>
      </w:pPr>
    </w:p>
    <w:p w:rsidR="00D85036" w:rsidRPr="005726D8" w:rsidRDefault="00D85036" w:rsidP="00A77435">
      <w:pPr>
        <w:spacing w:after="0" w:line="360" w:lineRule="auto"/>
        <w:ind w:firstLine="709"/>
        <w:jc w:val="both"/>
        <w:rPr>
          <w:rFonts w:ascii="Times New Roman" w:hAnsi="Times New Roman"/>
          <w:i/>
          <w:noProof/>
          <w:color w:val="000000"/>
          <w:sz w:val="28"/>
          <w:szCs w:val="24"/>
        </w:rPr>
      </w:pPr>
      <w:r w:rsidRPr="005726D8">
        <w:rPr>
          <w:rFonts w:ascii="Times New Roman" w:hAnsi="Times New Roman"/>
          <w:i/>
          <w:noProof/>
          <w:color w:val="000000"/>
          <w:sz w:val="28"/>
          <w:szCs w:val="24"/>
        </w:rPr>
        <w:t>Деревья.</w:t>
      </w:r>
    </w:p>
    <w:p w:rsidR="00A77435" w:rsidRPr="005726D8" w:rsidRDefault="00D85036" w:rsidP="00A77435">
      <w:pPr>
        <w:spacing w:after="0" w:line="360" w:lineRule="auto"/>
        <w:ind w:firstLine="709"/>
        <w:jc w:val="both"/>
        <w:rPr>
          <w:rFonts w:ascii="Times New Roman" w:hAnsi="Times New Roman"/>
          <w:i/>
          <w:iCs/>
          <w:noProof/>
          <w:color w:val="000000"/>
          <w:sz w:val="28"/>
        </w:rPr>
      </w:pPr>
      <w:r w:rsidRPr="005726D8">
        <w:rPr>
          <w:rFonts w:ascii="Times New Roman" w:hAnsi="Times New Roman"/>
          <w:b/>
          <w:i/>
          <w:noProof/>
          <w:color w:val="000000"/>
          <w:sz w:val="28"/>
          <w:szCs w:val="24"/>
        </w:rPr>
        <w:t>Семейство Березовые (Betulaceae) род Береза (Betula).</w:t>
      </w:r>
      <w:r w:rsidRPr="005726D8">
        <w:rPr>
          <w:rFonts w:ascii="Times New Roman" w:hAnsi="Times New Roman"/>
          <w:i/>
          <w:iCs/>
          <w:noProof/>
          <w:color w:val="000000"/>
          <w:sz w:val="28"/>
          <w:szCs w:val="27"/>
        </w:rPr>
        <w:t xml:space="preserve"> </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 xml:space="preserve">В Мурманской области растут 2 вида берез </w:t>
      </w:r>
      <w:r w:rsidRPr="005726D8">
        <w:rPr>
          <w:rFonts w:ascii="Times New Roman" w:hAnsi="Times New Roman"/>
          <w:b/>
          <w:i/>
          <w:noProof/>
          <w:color w:val="000000"/>
          <w:sz w:val="28"/>
          <w:szCs w:val="24"/>
        </w:rPr>
        <w:t>Береза повислая (Betula pendula)</w:t>
      </w:r>
      <w:r w:rsidRPr="005726D8">
        <w:rPr>
          <w:rFonts w:ascii="Times New Roman" w:hAnsi="Times New Roman"/>
          <w:noProof/>
          <w:color w:val="000000"/>
          <w:sz w:val="28"/>
          <w:szCs w:val="24"/>
        </w:rPr>
        <w:t xml:space="preserve"> и </w:t>
      </w:r>
      <w:r w:rsidRPr="005726D8">
        <w:rPr>
          <w:rFonts w:ascii="Times New Roman" w:hAnsi="Times New Roman"/>
          <w:b/>
          <w:i/>
          <w:noProof/>
          <w:color w:val="000000"/>
          <w:sz w:val="28"/>
          <w:szCs w:val="24"/>
        </w:rPr>
        <w:t>берёза пушистая (Betula pubescens).</w:t>
      </w:r>
      <w:r w:rsidRPr="005726D8">
        <w:rPr>
          <w:rFonts w:ascii="Times New Roman" w:hAnsi="Times New Roman"/>
          <w:noProof/>
          <w:color w:val="000000"/>
          <w:sz w:val="28"/>
          <w:szCs w:val="24"/>
        </w:rPr>
        <w:t xml:space="preserve"> В лекарственных целях используют почки, листья, кору, березовый деготь. Чай из берёзовых листьев – лучшее средство для выведения воды из организма. Кроме того, листья берёзы применяются при нарушениях обмена веществ, в профилактических весенне-осенних курсах при ревматизме и подагре. Из берёзового дёгтя готовят мази и растирании, они помогают при лишае и других кожных заболеваниях, преимущественно применяются в ветеринарии. Берёзовый сок известен в качестве лосьона для волос, считается, что он препятствует выпадению волос и образованию перхоти. В Российской научной и народной медицине применяются берёзовые почки, из них готовят лекарства ранозаживляющего, потогонного, мочегонного и желудочного действия.</w:t>
      </w:r>
    </w:p>
    <w:p w:rsidR="00A77435" w:rsidRPr="005726D8" w:rsidRDefault="00D85036" w:rsidP="00A77435">
      <w:pPr>
        <w:spacing w:after="0" w:line="360" w:lineRule="auto"/>
        <w:ind w:firstLine="709"/>
        <w:jc w:val="both"/>
        <w:rPr>
          <w:rFonts w:ascii="Times New Roman" w:hAnsi="Times New Roman"/>
          <w:i/>
          <w:iCs/>
          <w:noProof/>
          <w:color w:val="000000"/>
          <w:sz w:val="28"/>
        </w:rPr>
      </w:pPr>
      <w:r w:rsidRPr="005726D8">
        <w:rPr>
          <w:rFonts w:ascii="Times New Roman" w:hAnsi="Times New Roman"/>
          <w:b/>
          <w:i/>
          <w:noProof/>
          <w:color w:val="000000"/>
          <w:sz w:val="28"/>
          <w:szCs w:val="24"/>
        </w:rPr>
        <w:t>Семейство Березовые (Betulaceae) Род Ольха (Alnus) Ольха серая (Alnus incana).</w:t>
      </w:r>
      <w:r w:rsidR="00A77435" w:rsidRPr="005726D8">
        <w:rPr>
          <w:rFonts w:ascii="Times New Roman" w:hAnsi="Times New Roman"/>
          <w:noProof/>
          <w:color w:val="000000"/>
          <w:sz w:val="28"/>
          <w:szCs w:val="24"/>
        </w:rPr>
        <w:t xml:space="preserve"> </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iCs/>
          <w:noProof/>
          <w:color w:val="000000"/>
          <w:sz w:val="28"/>
        </w:rPr>
        <w:t xml:space="preserve">Дерево 15-20 м высотой, часто растущее кустовидно. Кора серая, гладкая; побеги и почки с серым опушением. Листья до 10см длиной и 4 см шириной, овальные или яйцевидные, с заостренной верхушкой, по краю двоякопильчатые, сверху тускло-зеленые, снизу серые от опушения. Светолюбива и довольно теплолюбива. Способствует накоплению в почве азота. </w:t>
      </w:r>
      <w:r w:rsidRPr="005726D8">
        <w:rPr>
          <w:rFonts w:ascii="Times New Roman" w:hAnsi="Times New Roman"/>
          <w:noProof/>
          <w:color w:val="000000"/>
          <w:sz w:val="28"/>
          <w:szCs w:val="24"/>
        </w:rPr>
        <w:t>Лекарственным сырьем служат соплодия, кора, иногда корни. Препараты используют при язве желудка, двенадцатиперстной кишки, наружно – в</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виде примочек при ожогах, полоскания – при воспалении полости рта и кровоточивости десён, при носовых кровотечениях. Ванны снимают чувство усталости в ногах после длительной ходьбы.</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b/>
          <w:i/>
          <w:iCs/>
          <w:noProof/>
          <w:color w:val="000000"/>
          <w:sz w:val="28"/>
        </w:rPr>
        <w:t>Семейство Розоцветные (Rosaceae) Род Рябина (Sorbus).</w:t>
      </w:r>
      <w:r w:rsidR="00A77435" w:rsidRPr="005726D8">
        <w:rPr>
          <w:rStyle w:val="apple-style-span"/>
          <w:rFonts w:ascii="Times New Roman" w:hAnsi="Times New Roman"/>
          <w:b/>
          <w:i/>
          <w:iCs/>
          <w:noProof/>
          <w:color w:val="000000"/>
          <w:sz w:val="28"/>
        </w:rPr>
        <w:t xml:space="preserve"> </w:t>
      </w:r>
      <w:r w:rsidRPr="005726D8">
        <w:rPr>
          <w:rFonts w:ascii="Times New Roman" w:hAnsi="Times New Roman"/>
          <w:b/>
          <w:i/>
          <w:noProof/>
          <w:color w:val="000000"/>
          <w:sz w:val="28"/>
          <w:szCs w:val="24"/>
        </w:rPr>
        <w:t>Рябина Городкова (Sorbus), рябина обыкновенная (Sorbus aucuparia) –</w:t>
      </w:r>
      <w:r w:rsidRPr="005726D8">
        <w:rPr>
          <w:rFonts w:ascii="Times New Roman" w:hAnsi="Times New Roman"/>
          <w:b/>
          <w:noProof/>
          <w:color w:val="000000"/>
          <w:sz w:val="28"/>
          <w:szCs w:val="24"/>
        </w:rPr>
        <w:t xml:space="preserve"> </w:t>
      </w:r>
      <w:r w:rsidRPr="005726D8">
        <w:rPr>
          <w:rFonts w:ascii="Times New Roman" w:hAnsi="Times New Roman"/>
          <w:noProof/>
          <w:color w:val="000000"/>
          <w:sz w:val="28"/>
          <w:szCs w:val="24"/>
        </w:rPr>
        <w:t>дерево 15-20 м высотой. Листья непарноперистые, до 20 см длиной, из 11-15 продолговатых обычно цельнокрайных и опушенных у основания листочков. Цветет в конце весны, плоды созревают в конце лета, до 15 мм в диаметре, шаровидные, ярко-красные, горьковато-вяжущие.</w:t>
      </w:r>
      <w:r w:rsidRPr="005726D8">
        <w:rPr>
          <w:rFonts w:ascii="Times New Roman" w:hAnsi="Times New Roman"/>
          <w:b/>
          <w:i/>
          <w:noProof/>
          <w:color w:val="000000"/>
          <w:sz w:val="28"/>
          <w:szCs w:val="24"/>
        </w:rPr>
        <w:t xml:space="preserve"> Рябина сибирская (Sorbus aucuparia ssp. sibirica).</w:t>
      </w:r>
      <w:r w:rsidRPr="005726D8">
        <w:rPr>
          <w:rFonts w:ascii="Times New Roman" w:hAnsi="Times New Roman"/>
          <w:noProof/>
          <w:color w:val="000000"/>
          <w:sz w:val="28"/>
          <w:szCs w:val="24"/>
        </w:rPr>
        <w:t xml:space="preserve"> Лекарственные средства – плоды, листья, кора, почки. Препараты из рябины обладают кровеостанавливающим, противомикробным, ранозаживляющим, противогрибковым, мочегонным действием, уменьшают содержание холестерина в крови, повышают устойчивость сосудов к неблагоприятным воздействиям. Из плодов рябины готовят витаминный чай, свежие листья оказывают противомикробное действие</w:t>
      </w:r>
    </w:p>
    <w:p w:rsidR="00A77435" w:rsidRPr="005726D8" w:rsidRDefault="00D85036" w:rsidP="00A77435">
      <w:pPr>
        <w:spacing w:after="0" w:line="360" w:lineRule="auto"/>
        <w:ind w:firstLine="709"/>
        <w:jc w:val="both"/>
        <w:rPr>
          <w:rFonts w:ascii="Times New Roman" w:hAnsi="Times New Roman"/>
          <w:i/>
          <w:iCs/>
          <w:noProof/>
          <w:color w:val="000000"/>
          <w:sz w:val="28"/>
          <w:szCs w:val="27"/>
        </w:rPr>
      </w:pPr>
      <w:r w:rsidRPr="005726D8">
        <w:rPr>
          <w:rFonts w:ascii="Times New Roman" w:hAnsi="Times New Roman"/>
          <w:noProof/>
          <w:color w:val="000000"/>
          <w:sz w:val="28"/>
          <w:szCs w:val="24"/>
        </w:rPr>
        <w:t xml:space="preserve">“Экзотические”. Клен остролистный (Acer platanoides). </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Дерево до 30 м высотой и 1 м в диаметре ствола. Кора темно-серая, мелкотрещиноватая. Побеги с освещенной стороны красно-бурые блестящие. Почки крупные, с красновато-коричневыми чешуями. Листья пальчато-лопастные, от 5 до 20 см в диаметре на длинном черешке. Лопастей 5-7, они заостренны на конце, крупнозубчатые, отделены широкими выемками. Цветет одновременно с облиствением. Цветки зеленовато-желтые, собраны в конечные прямостоячие щитковидные метелки. Цветки раздельнополые. Деревья однодомные. Лекарственным сырьем служат листья и плоды. Плоды на Севере не вырастают, но листья есть. Отвар листьев обладает противомикробным, мочегонным, жаропонижающим, ранозаживляющим действием. Назначают при заболевании почек, верхних дыхательных путей, острых респираторных заболеваниях, герпесе, воспалении легких и полости рта.</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 xml:space="preserve">Тополь дрожащий (осина) (Populus tremula) </w:t>
      </w:r>
      <w:r w:rsidRPr="005726D8">
        <w:rPr>
          <w:rFonts w:ascii="Times New Roman" w:hAnsi="Times New Roman"/>
          <w:noProof/>
          <w:color w:val="000000"/>
          <w:sz w:val="28"/>
        </w:rPr>
        <w:t>дерево до 30-35 м высотой и</w:t>
      </w:r>
      <w:r w:rsidR="00A77435" w:rsidRPr="005726D8">
        <w:rPr>
          <w:rFonts w:ascii="Times New Roman" w:hAnsi="Times New Roman"/>
          <w:noProof/>
          <w:color w:val="000000"/>
          <w:sz w:val="28"/>
        </w:rPr>
        <w:t xml:space="preserve"> </w:t>
      </w:r>
      <w:r w:rsidRPr="005726D8">
        <w:rPr>
          <w:rFonts w:ascii="Times New Roman" w:hAnsi="Times New Roman"/>
          <w:noProof/>
          <w:color w:val="000000"/>
          <w:sz w:val="28"/>
        </w:rPr>
        <w:t>1м в диаметре. Ствол цилиндрический, малосбежистый, хорошо очищается от сучьев. Кора светло-зеленая или зеленовато-серая, у старых деревьев в нижней части ствола с продольными трещинами. Листья плотные, серовато-зеленые, с пальчатым жилкованием, на особях семенного происхождения почти округлые, по краю городчатые или городчато-крупнозубчатые, диаметром 3-7(12)см. На порослевых побегах корнеотпрыскового происхождения листья крупнее (до 15 см шириной и 20 см длиной), треугольно-яйцевидные, с сердцевидным основанием и заостренной верхушкой. Зацветает осина примерно за 2 недели до облиствения. Цветки без околоцветника, расположены в пазухах прицветковых чешуй поникающих сережек. В мужских цветках (</w:t>
      </w:r>
      <w:r w:rsidRPr="005726D8">
        <w:rPr>
          <w:rFonts w:ascii="Times New Roman" w:hAnsi="Times New Roman"/>
          <w:b/>
          <w:noProof/>
          <w:color w:val="000000"/>
          <w:sz w:val="28"/>
        </w:rPr>
        <w:t xml:space="preserve">♂↑ </w:t>
      </w:r>
      <w:r w:rsidRPr="005726D8">
        <w:rPr>
          <w:rFonts w:ascii="Times New Roman" w:hAnsi="Times New Roman"/>
          <w:noProof/>
          <w:color w:val="000000"/>
          <w:sz w:val="28"/>
        </w:rPr>
        <w:t>А</w:t>
      </w:r>
      <w:r w:rsidRPr="005726D8">
        <w:rPr>
          <w:rFonts w:ascii="Times New Roman" w:hAnsi="Times New Roman"/>
          <w:noProof/>
          <w:color w:val="000000"/>
          <w:sz w:val="28"/>
          <w:szCs w:val="16"/>
        </w:rPr>
        <w:t>8-∞)</w:t>
      </w:r>
      <w:r w:rsidRPr="005726D8">
        <w:rPr>
          <w:rFonts w:ascii="Times New Roman" w:hAnsi="Times New Roman"/>
          <w:noProof/>
          <w:color w:val="000000"/>
          <w:sz w:val="28"/>
        </w:rPr>
        <w:t xml:space="preserve"> тычинки прикреплены к расширенному дисковидному цветоложу, в женских (♀↑ G</w:t>
      </w:r>
      <w:r w:rsidRPr="005726D8">
        <w:rPr>
          <w:rFonts w:ascii="Times New Roman" w:hAnsi="Times New Roman"/>
          <w:noProof/>
          <w:color w:val="000000"/>
          <w:sz w:val="28"/>
          <w:szCs w:val="16"/>
          <w:u w:val="single"/>
        </w:rPr>
        <w:t>(2-4)</w:t>
      </w:r>
      <w:r w:rsidRPr="005726D8">
        <w:rPr>
          <w:rFonts w:ascii="Times New Roman" w:hAnsi="Times New Roman"/>
          <w:noProof/>
          <w:color w:val="000000"/>
          <w:sz w:val="28"/>
          <w:szCs w:val="16"/>
        </w:rPr>
        <w:t>)</w:t>
      </w:r>
      <w:r w:rsidRPr="005726D8">
        <w:rPr>
          <w:rFonts w:ascii="Times New Roman" w:hAnsi="Times New Roman"/>
          <w:noProof/>
          <w:color w:val="000000"/>
          <w:sz w:val="28"/>
        </w:rPr>
        <w:t xml:space="preserve"> цветоложе бокальчатое. </w:t>
      </w:r>
      <w:r w:rsidRPr="005726D8">
        <w:rPr>
          <w:rFonts w:ascii="Times New Roman" w:hAnsi="Times New Roman"/>
          <w:noProof/>
          <w:color w:val="000000"/>
          <w:sz w:val="28"/>
          <w:szCs w:val="24"/>
        </w:rPr>
        <w:t>Лекарственным сырьем служит кора, листья, молодые почки. Препараты обладают противомикробным, противовоспалительным, антигельминтным действием. Перспективны в комплексном лечении оспы, малярии, туберкулеза, сифилиса, дизентерии, ревматизма, воспаления легких, воспаления слизистой оболочки мочевого пузыря.</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Розоцветные (Rosaceae) Род Черемуха (Padus) Черемуха северная (Padus borealis Schubel), черемуха обыкновенная (Padus racemosa)</w:t>
      </w:r>
      <w:r w:rsidRPr="005726D8">
        <w:rPr>
          <w:rFonts w:ascii="Times New Roman" w:hAnsi="Times New Roman"/>
          <w:noProof/>
          <w:color w:val="000000"/>
          <w:sz w:val="28"/>
          <w:szCs w:val="24"/>
        </w:rPr>
        <w:t xml:space="preserve">(занесена в красную книгу) – дерево. Листья эллиптические, по жилкам слегка морщинистые, с короткой острой вершиной, по краю мелкозубчатые. Цветки белые, в длинных поникающих кистях. </w:t>
      </w:r>
      <w:r w:rsidRPr="005726D8">
        <w:rPr>
          <w:rFonts w:ascii="Times New Roman" w:hAnsi="Times New Roman"/>
          <w:b/>
          <w:i/>
          <w:noProof/>
          <w:color w:val="000000"/>
          <w:sz w:val="28"/>
          <w:szCs w:val="24"/>
        </w:rPr>
        <w:t>Черемуха азиатская (Padus asiatica Kom.)</w:t>
      </w:r>
      <w:r w:rsidRPr="005726D8">
        <w:rPr>
          <w:rFonts w:ascii="Times New Roman" w:hAnsi="Times New Roman"/>
          <w:noProof/>
          <w:color w:val="000000"/>
          <w:sz w:val="28"/>
          <w:szCs w:val="24"/>
        </w:rPr>
        <w:t xml:space="preserve"> Лекарственным сырьем служат плоды, листья, кора, цветы. Препараты из черемухи обладают вяжущим, противовоспалительным, противоцинготным, противорвотным действием. Настой коры используют как тонизирующее и успокаивающее средство при головных болях, заболевании сердца и желудка, для полоскания при снятии зубной боли. Сок плодов и листьев употребляют для лечения гнойных инфекционных ран.</w:t>
      </w:r>
    </w:p>
    <w:p w:rsidR="00D85036" w:rsidRPr="005726D8" w:rsidRDefault="00D85036" w:rsidP="00A77435">
      <w:pPr>
        <w:spacing w:after="0" w:line="360" w:lineRule="auto"/>
        <w:ind w:firstLine="709"/>
        <w:jc w:val="both"/>
        <w:rPr>
          <w:rFonts w:ascii="Times New Roman" w:hAnsi="Times New Roman"/>
          <w:i/>
          <w:noProof/>
          <w:color w:val="000000"/>
          <w:sz w:val="28"/>
          <w:szCs w:val="24"/>
        </w:rPr>
      </w:pPr>
      <w:r w:rsidRPr="005726D8">
        <w:rPr>
          <w:rFonts w:ascii="Times New Roman" w:hAnsi="Times New Roman"/>
          <w:i/>
          <w:noProof/>
          <w:color w:val="000000"/>
          <w:sz w:val="28"/>
          <w:szCs w:val="24"/>
        </w:rPr>
        <w:t>Кустарники</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 xml:space="preserve">Семейство Розоцветные (Rosaceae)Род Боярышник (Crataegus) Боярышник даурский (Crataegus dahurica) </w:t>
      </w:r>
      <w:r w:rsidRPr="005726D8">
        <w:rPr>
          <w:rFonts w:ascii="Times New Roman" w:hAnsi="Times New Roman"/>
          <w:noProof/>
          <w:color w:val="000000"/>
          <w:sz w:val="28"/>
          <w:szCs w:val="24"/>
        </w:rPr>
        <w:t>Дерево или кустарник 2-6 м высотой. Листья продолговато-ромбические, с клиновидным низбегающим основанием, с 5-9 вверх направленными зубцами, пильчатые до 5 см длиной, голые или короткоопушенные.</w:t>
      </w:r>
      <w:r w:rsidRPr="005726D8">
        <w:rPr>
          <w:rFonts w:ascii="Times New Roman" w:hAnsi="Times New Roman"/>
          <w:b/>
          <w:i/>
          <w:noProof/>
          <w:color w:val="000000"/>
          <w:sz w:val="28"/>
          <w:szCs w:val="24"/>
        </w:rPr>
        <w:t xml:space="preserve"> Боярышник кроваво-красный (Crataegus sanguiena). </w:t>
      </w:r>
      <w:r w:rsidRPr="005726D8">
        <w:rPr>
          <w:rFonts w:ascii="Times New Roman" w:hAnsi="Times New Roman"/>
          <w:noProof/>
          <w:color w:val="000000"/>
          <w:sz w:val="28"/>
          <w:szCs w:val="24"/>
        </w:rPr>
        <w:t>Кустовидное дерево до 6 м высотой. Листья яйцевидные или широкоромбические, до 6 см длиной, с острой вершиной и клиновидным основанием, неглубоко 3-7 лопастные, с</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пильчатым краем.</w:t>
      </w:r>
      <w:r w:rsidRPr="005726D8">
        <w:rPr>
          <w:rFonts w:ascii="Times New Roman" w:hAnsi="Times New Roman"/>
          <w:b/>
          <w:i/>
          <w:noProof/>
          <w:color w:val="000000"/>
          <w:sz w:val="28"/>
          <w:szCs w:val="24"/>
        </w:rPr>
        <w:t xml:space="preserve"> </w:t>
      </w:r>
      <w:r w:rsidRPr="005726D8">
        <w:rPr>
          <w:rFonts w:ascii="Times New Roman" w:hAnsi="Times New Roman"/>
          <w:noProof/>
          <w:color w:val="000000"/>
          <w:sz w:val="28"/>
          <w:szCs w:val="24"/>
        </w:rPr>
        <w:t>Лекарственным сырьем служат цветки, плоды и листья. Препараты боярышника используются при заболеваниях сердца, особенно при утомлении сердечной мышцы. Они избирательно расширяют коронарные сосуды и сосуды головного мозга, понижают возбудимость нервной системы, усиливают снабжение сердца и мозга кислородом, при длительном применении наблюдается снижение артериального давления в начальной стадии гипертонической болезни. Положительный эффект от применения боярышника наблюдается при головокружении, одышке, бессоннице, при использовании в климактерический период.</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Бузиновые (Sambucaceae) Род Бузина (Sambucus) Бузина кистистая (обыкновенная) (Sambucus racemosa</w:t>
      </w:r>
      <w:r w:rsidRPr="005726D8">
        <w:rPr>
          <w:rFonts w:ascii="Times New Roman" w:hAnsi="Times New Roman"/>
          <w:noProof/>
          <w:color w:val="000000"/>
          <w:sz w:val="28"/>
          <w:szCs w:val="24"/>
        </w:rPr>
        <w:t>).Кустарник или дерево до 5 м высотой. Листья непарноперистые или тройчатые. Листочки листьев продолговато-яйцевидные, длиннозаостренные. Цветки желтовато-белые, собраны в яйцевидно-конические метелки. Крупные цветковые почки.</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Лекарственным сырьем служат цветки и ягоды, иногда кора. Различные части бузины используются как потогонное, мочегонное, вяжущее, слабительное, противовоспалительное, умеренно дезинфицирующее средство, обладающее желчегонным и жаропонижающим действием. В народной медицине настой цветков бузины принимают при болезнях почек, подагре, ревматизме, воспалении суставов различного происхождения, невралгии.</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Декоративные и плодовые кустарники.</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Бобовые, или Мотыльковые (Fabaceae) Дрок красильный (Genista tincoria)</w:t>
      </w:r>
      <w:r w:rsidRPr="005726D8">
        <w:rPr>
          <w:rFonts w:ascii="Times New Roman" w:hAnsi="Times New Roman"/>
          <w:noProof/>
          <w:color w:val="000000"/>
          <w:sz w:val="28"/>
          <w:szCs w:val="24"/>
        </w:rPr>
        <w:t xml:space="preserve"> Листопадный или полувечнозеленый полукустарник 30-150 см высотой, с тонкими, слегка ребристыми побегами. Листья мелкие, 1-3 см длиной, линейно-ланцетные. Цветки желтые, в конечных кистях или метелках. Цветки обоеполые, зигоморфные. Околоцветник двойной, венчик мотылькового типа, тычинок 10 (↑К</w:t>
      </w:r>
      <w:r w:rsidRPr="005726D8">
        <w:rPr>
          <w:rFonts w:ascii="Times New Roman" w:hAnsi="Times New Roman"/>
          <w:noProof/>
          <w:color w:val="000000"/>
          <w:sz w:val="28"/>
          <w:szCs w:val="16"/>
        </w:rPr>
        <w:t>(5)С1+2+(2)</w:t>
      </w:r>
      <w:r w:rsidRPr="005726D8">
        <w:rPr>
          <w:rFonts w:ascii="Times New Roman" w:hAnsi="Times New Roman"/>
          <w:noProof/>
          <w:color w:val="000000"/>
          <w:sz w:val="28"/>
          <w:szCs w:val="24"/>
        </w:rPr>
        <w:t>А</w:t>
      </w:r>
      <w:r w:rsidRPr="005726D8">
        <w:rPr>
          <w:rFonts w:ascii="Times New Roman" w:hAnsi="Times New Roman"/>
          <w:noProof/>
          <w:color w:val="000000"/>
          <w:sz w:val="28"/>
          <w:szCs w:val="16"/>
        </w:rPr>
        <w:t>10-(10)-(9)+1G</w:t>
      </w:r>
      <w:r w:rsidRPr="005726D8">
        <w:rPr>
          <w:rFonts w:ascii="Times New Roman" w:hAnsi="Times New Roman"/>
          <w:noProof/>
          <w:color w:val="000000"/>
          <w:sz w:val="28"/>
          <w:szCs w:val="16"/>
          <w:u w:val="single"/>
        </w:rPr>
        <w:t>1</w:t>
      </w:r>
      <w:r w:rsidRPr="005726D8">
        <w:rPr>
          <w:rFonts w:ascii="Times New Roman" w:hAnsi="Times New Roman"/>
          <w:noProof/>
          <w:color w:val="000000"/>
          <w:sz w:val="28"/>
          <w:szCs w:val="24"/>
        </w:rPr>
        <w:t>)Считается ядовитым, особенно семена. Лекарственным средством служит верхняя часть веток с цветками. Настои и отвары дрока обладают мочегонным, лактогонным, сосудосуживающим действием, стимулируют функцию щитовидной железы, применяются при отеках сердечного происхождения, воспалениях печени. Эффективны при маточных кровотечениях, бронхиальной астме, хроническом бронхите. Дрок входит в состав сборов для лечения почек, урологических заболеваний, гипертонической болезни. Назначают для наружного применения при лечении кожных заболеваний – фурункулёза, лишаёв, золотухи, используют для полоскания горла.</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Розоцветные (Rosaceae)Род Ирга(Amelanchier)</w:t>
      </w:r>
      <w:r w:rsidRPr="005726D8">
        <w:rPr>
          <w:rFonts w:ascii="Times New Roman" w:hAnsi="Times New Roman"/>
          <w:noProof/>
          <w:color w:val="000000"/>
          <w:sz w:val="28"/>
          <w:szCs w:val="24"/>
        </w:rPr>
        <w:t xml:space="preserve"> </w:t>
      </w:r>
      <w:r w:rsidRPr="005726D8">
        <w:rPr>
          <w:rFonts w:ascii="Times New Roman" w:hAnsi="Times New Roman"/>
          <w:b/>
          <w:i/>
          <w:noProof/>
          <w:color w:val="000000"/>
          <w:sz w:val="28"/>
          <w:szCs w:val="24"/>
        </w:rPr>
        <w:t>Ирга (Amelanchier ovalis).</w:t>
      </w:r>
      <w:r w:rsidRPr="005726D8">
        <w:rPr>
          <w:rFonts w:ascii="Times New Roman" w:hAnsi="Times New Roman"/>
          <w:noProof/>
          <w:color w:val="000000"/>
          <w:sz w:val="28"/>
          <w:szCs w:val="24"/>
        </w:rPr>
        <w:t xml:space="preserve"> Кустарник в высоту до 3 м и более, листья яйцевидные или эллиптические, до 4 см длиной, с простыми, вверх направленными зубцами, сверху голые, снизу войлочно-опушенные. Цветки белые, в густых прямостоячих кистях. Весьма зимостойка и засухоустойчива. С лечебно – профилактическими целями пользуются плоды в свежем виде, которые улучшают пищеварение, используются как хорошее поливитаминное средство, для лечения желудочно-кишечных заболеваний, профилактики и лечения гипо - и авитаминоза, атеросклероза. После консультаций с врачом и под его контролем плоды ирги используются в виде вяжущих отваров для лечения воспалительных желудочно-кишечных заболеваний. Плоды и сок ирги рекомендуются пожилым людям для укрепления стенок сосудов и повышения их эластичности, предупреждения инфаркта миокарда и варикозного расширения вен. Ирга нормализует сон, работу сердца и кишечника, укрепляет организм.</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Калиновые (Viburnaceae) Род Калина (Viburnum)</w:t>
      </w:r>
      <w:r w:rsidRPr="005726D8">
        <w:rPr>
          <w:rFonts w:ascii="Times New Roman" w:hAnsi="Times New Roman"/>
          <w:noProof/>
          <w:color w:val="000000"/>
          <w:sz w:val="28"/>
          <w:szCs w:val="24"/>
        </w:rPr>
        <w:t xml:space="preserve"> </w:t>
      </w:r>
      <w:r w:rsidRPr="005726D8">
        <w:rPr>
          <w:rFonts w:ascii="Times New Roman" w:hAnsi="Times New Roman"/>
          <w:b/>
          <w:i/>
          <w:noProof/>
          <w:color w:val="000000"/>
          <w:sz w:val="28"/>
          <w:szCs w:val="24"/>
        </w:rPr>
        <w:t>Калина обыкновенная (Viburnum lantana).</w:t>
      </w:r>
      <w:r w:rsidRPr="005726D8">
        <w:rPr>
          <w:rFonts w:ascii="Times New Roman" w:hAnsi="Times New Roman"/>
          <w:noProof/>
          <w:color w:val="000000"/>
          <w:sz w:val="28"/>
          <w:szCs w:val="24"/>
        </w:rPr>
        <w:t xml:space="preserve"> Кустовидное, небольшое дерево с пальчато-лопастными листьями, с крупными стерильными краевыми цветками и мелкими плодущими. Цветки белые правильные. Соцветие щиток. Лекарственным сырьем служат кора, цветки, ягоды. Препараты из калины обладают кровоостанавливающим, антисептическим, противовоспалительным действием, уменьшают болевые ощущения и возбудимость нервной системы, при длительном приеме снижается уровень холестерина в крови, активизируется жировой обмен. Принимают при геморрое, воспалительных заболеваниях желудочно-кишечного тракта, при судорогах, истерии, бессоннице, излишней раздражительности, гипертонической болезни, носовых кровотечениях. Настой применяется для полоскания при заболеваниях горла, ягоды, сваренные на меду, полезны при излечении кашля и заболеваний верхних дыхательных путей.</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“Экзотические”.</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Лютиковые (Ranunculaceae) Род Княжик (Atragene)</w:t>
      </w:r>
      <w:r w:rsidRPr="005726D8">
        <w:rPr>
          <w:rFonts w:ascii="Times New Roman" w:hAnsi="Times New Roman"/>
          <w:noProof/>
          <w:color w:val="000000"/>
          <w:sz w:val="28"/>
          <w:szCs w:val="24"/>
        </w:rPr>
        <w:t xml:space="preserve"> </w:t>
      </w:r>
      <w:r w:rsidRPr="005726D8">
        <w:rPr>
          <w:rFonts w:ascii="Times New Roman" w:hAnsi="Times New Roman"/>
          <w:b/>
          <w:i/>
          <w:noProof/>
          <w:color w:val="000000"/>
          <w:sz w:val="28"/>
          <w:szCs w:val="24"/>
        </w:rPr>
        <w:t>Княжик сибирский (Atragene sibirica).</w:t>
      </w:r>
      <w:r w:rsidRPr="005726D8">
        <w:rPr>
          <w:rFonts w:ascii="Times New Roman" w:hAnsi="Times New Roman"/>
          <w:noProof/>
          <w:color w:val="000000"/>
          <w:sz w:val="28"/>
          <w:szCs w:val="24"/>
        </w:rPr>
        <w:t xml:space="preserve"> Лиана до 3 м высотой. Листья очередные, на длинных черешках, дваждытройчатые или тройчатые</w:t>
      </w:r>
      <w:r w:rsidRPr="005726D8">
        <w:rPr>
          <w:rFonts w:ascii="Times New Roman" w:hAnsi="Times New Roman"/>
          <w:noProof/>
          <w:color w:val="000000"/>
          <w:sz w:val="28"/>
        </w:rPr>
        <w:t>, 2-5 см длиной, на конце заостренные, по краям пильчато-зубчатые. Цветки (*Р</w:t>
      </w:r>
      <w:r w:rsidRPr="005726D8">
        <w:rPr>
          <w:rFonts w:ascii="Times New Roman" w:hAnsi="Times New Roman"/>
          <w:noProof/>
          <w:color w:val="000000"/>
          <w:sz w:val="28"/>
          <w:szCs w:val="16"/>
        </w:rPr>
        <w:t>4-8</w:t>
      </w:r>
      <w:r w:rsidRPr="005726D8">
        <w:rPr>
          <w:rFonts w:ascii="Times New Roman" w:hAnsi="Times New Roman"/>
          <w:noProof/>
          <w:color w:val="000000"/>
          <w:sz w:val="28"/>
        </w:rPr>
        <w:t>А</w:t>
      </w:r>
      <w:r w:rsidRPr="005726D8">
        <w:rPr>
          <w:rFonts w:ascii="Times New Roman" w:hAnsi="Times New Roman"/>
          <w:noProof/>
          <w:color w:val="000000"/>
          <w:sz w:val="28"/>
          <w:szCs w:val="16"/>
        </w:rPr>
        <w:t>∞</w:t>
      </w:r>
      <w:r w:rsidRPr="005726D8">
        <w:rPr>
          <w:rFonts w:ascii="Times New Roman" w:hAnsi="Times New Roman"/>
          <w:noProof/>
          <w:color w:val="000000"/>
          <w:sz w:val="28"/>
        </w:rPr>
        <w:t>G</w:t>
      </w:r>
      <w:r w:rsidRPr="005726D8">
        <w:rPr>
          <w:rFonts w:ascii="Times New Roman" w:hAnsi="Times New Roman"/>
          <w:noProof/>
          <w:color w:val="000000"/>
          <w:sz w:val="28"/>
          <w:szCs w:val="16"/>
        </w:rPr>
        <w:t>∞</w:t>
      </w:r>
      <w:r w:rsidRPr="005726D8">
        <w:rPr>
          <w:rFonts w:ascii="Times New Roman" w:hAnsi="Times New Roman"/>
          <w:noProof/>
          <w:color w:val="000000"/>
          <w:sz w:val="28"/>
        </w:rPr>
        <w:t>)</w:t>
      </w:r>
      <w:r w:rsidRPr="005726D8">
        <w:rPr>
          <w:rFonts w:ascii="Times New Roman" w:hAnsi="Times New Roman"/>
          <w:noProof/>
          <w:color w:val="000000"/>
          <w:sz w:val="28"/>
          <w:szCs w:val="24"/>
        </w:rPr>
        <w:t xml:space="preserve"> чаще одиночные, 2-6 см в диаметре, белые или желтовато-белые. Плодики (листовки) многочисленные, собраны в головки, пушистые, с длинным перисто-опушенным столбиком. Зимостойка, к почвам нетребовательна. Лекарственным сырьем служат трава и цветки. Препараты из княжика обладают общеукрепляющим, стимулирующим, бактерицидным, противовоспалительным действием, усиливают работу сердца. Листья обладают раздражающим действием, поэтому препараты используют для стимуляции обмена веществ у истощенных больных с нарушением обменных процессов. Применяется также при воспалении слизистой желудка, отеках различной степени тяжести, эпилепсии, лечении головной боли на фоне простуды, при женских заболеваниях.</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b/>
          <w:i/>
          <w:noProof/>
          <w:color w:val="000000"/>
          <w:sz w:val="28"/>
          <w:szCs w:val="24"/>
        </w:rPr>
        <w:t>Семейство Розоцветные (Rosaceae)Род Курильский чай (Dasiphora)</w:t>
      </w:r>
      <w:r w:rsidRPr="005726D8">
        <w:rPr>
          <w:rFonts w:ascii="Times New Roman" w:hAnsi="Times New Roman"/>
          <w:noProof/>
          <w:color w:val="000000"/>
          <w:sz w:val="28"/>
          <w:szCs w:val="24"/>
        </w:rPr>
        <w:t xml:space="preserve"> </w:t>
      </w:r>
      <w:r w:rsidRPr="005726D8">
        <w:rPr>
          <w:rFonts w:ascii="Times New Roman" w:hAnsi="Times New Roman"/>
          <w:b/>
          <w:i/>
          <w:noProof/>
          <w:color w:val="000000"/>
          <w:sz w:val="28"/>
          <w:szCs w:val="24"/>
        </w:rPr>
        <w:t>Курильский чай кустарниковый (Dasifora fruticosa).</w:t>
      </w:r>
      <w:r w:rsidRPr="005726D8">
        <w:rPr>
          <w:rFonts w:ascii="Times New Roman" w:hAnsi="Times New Roman"/>
          <w:noProof/>
          <w:color w:val="000000"/>
          <w:sz w:val="28"/>
          <w:szCs w:val="24"/>
        </w:rPr>
        <w:t xml:space="preserve"> Кустарник до 1,5 м высотой. Листья непарноперистые или тройчатые из 5-7 листочков и пленчатыми прилистниками. Цветки до 3 см в диаметре, одиночные или в малоцветковых кистевидных или зонтиковидных соцветиях золотисто-желтого цвета. Плод – сборная семянка, каждая из которых снабжена пучков длинных волосков. Сушеные листья издавна применялись для получения чайного напитка, при этом настой широко используется в народной медицине как кровеостанавливающее, противовоспалительное, успокаивающее, обезболивающее средство. Рекомендуется при дизбактериозе, применяется как противоаллергическое, иммуностимулирующее, противодиабетическое средство.</w:t>
      </w:r>
    </w:p>
    <w:p w:rsidR="00D85036" w:rsidRPr="005726D8" w:rsidRDefault="00D85036" w:rsidP="00A77435">
      <w:pPr>
        <w:spacing w:after="0" w:line="360" w:lineRule="auto"/>
        <w:ind w:firstLine="709"/>
        <w:jc w:val="both"/>
        <w:rPr>
          <w:rFonts w:ascii="Times New Roman" w:hAnsi="Times New Roman"/>
          <w:i/>
          <w:iCs/>
          <w:noProof/>
          <w:color w:val="000000"/>
          <w:sz w:val="28"/>
          <w:szCs w:val="27"/>
          <w:lang w:eastAsia="ru-RU"/>
        </w:rPr>
      </w:pPr>
      <w:r w:rsidRPr="005726D8">
        <w:rPr>
          <w:rFonts w:ascii="Times New Roman" w:hAnsi="Times New Roman"/>
          <w:b/>
          <w:i/>
          <w:noProof/>
          <w:color w:val="000000"/>
          <w:sz w:val="28"/>
          <w:szCs w:val="24"/>
        </w:rPr>
        <w:t>Семейство Лоховые (Elaeagnaceae) Облепиха крушиновая (Hippophae rhamnoides)</w:t>
      </w:r>
      <w:r w:rsidRPr="005726D8">
        <w:rPr>
          <w:rFonts w:ascii="Times New Roman" w:hAnsi="Times New Roman"/>
          <w:b/>
          <w:i/>
          <w:iCs/>
          <w:noProof/>
          <w:color w:val="000000"/>
          <w:sz w:val="28"/>
          <w:szCs w:val="27"/>
        </w:rPr>
        <w:t xml:space="preserve"> </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Двудомное дерево или кустарник с побегами, заканчивающимися колючкой. Листья серебристые, сближено-очередные, линейные, до 8 см длиной, с краями, завернутыми книзу. Листья супротивные, простые, цельнокрайные. Цветки пазушные, околоцветник простой, четырехчленный, тычинок 4-8, пестик из одного плодолистика. Завязь нижняя, плод сочный, костянковидный. Лекарственным сырьем служат плоды, листья и семена. Настой из ягод применяют</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при недостатке витаминов, малокровии, болях в желудке, настой листьев – при ревматизме и подагре. Отвар семян - хорошее слабительное. В косметике отвар плодов и веток используется при выпадении волос и облысении. Облепиховое масло обладает противовоспалительным, болеутоляющим, ранозаживляющим, противомикробным действием. Применяют в виде восстановительного средства при алкогольной интоксикации, увеличивает содержание белка в печени, препятствует развитию атеросклероза.</w:t>
      </w:r>
    </w:p>
    <w:p w:rsidR="00A77435" w:rsidRPr="005726D8" w:rsidRDefault="00D85036" w:rsidP="00A77435">
      <w:pPr>
        <w:tabs>
          <w:tab w:val="left" w:pos="3270"/>
        </w:tabs>
        <w:spacing w:after="0" w:line="360" w:lineRule="auto"/>
        <w:ind w:firstLine="709"/>
        <w:jc w:val="both"/>
        <w:rPr>
          <w:rFonts w:ascii="Times New Roman" w:hAnsi="Times New Roman"/>
          <w:i/>
          <w:iCs/>
          <w:noProof/>
          <w:color w:val="000000"/>
          <w:sz w:val="28"/>
          <w:szCs w:val="27"/>
        </w:rPr>
      </w:pPr>
      <w:r w:rsidRPr="005726D8">
        <w:rPr>
          <w:rStyle w:val="apple-style-span"/>
          <w:rFonts w:ascii="Times New Roman" w:hAnsi="Times New Roman"/>
          <w:b/>
          <w:i/>
          <w:iCs/>
          <w:noProof/>
          <w:color w:val="000000"/>
          <w:sz w:val="28"/>
        </w:rPr>
        <w:t xml:space="preserve">Семейство Вересковые (Ericaceae) Род </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b/>
          <w:i/>
          <w:iCs/>
          <w:noProof/>
          <w:color w:val="000000"/>
          <w:sz w:val="28"/>
        </w:rPr>
        <w:t xml:space="preserve">Рододендрон (Rhododendron) </w:t>
      </w:r>
      <w:r w:rsidRPr="005726D8">
        <w:rPr>
          <w:rFonts w:ascii="Times New Roman" w:hAnsi="Times New Roman"/>
          <w:b/>
          <w:i/>
          <w:noProof/>
          <w:color w:val="000000"/>
          <w:sz w:val="28"/>
          <w:szCs w:val="24"/>
        </w:rPr>
        <w:t>Рододендрон золотистый (Rhododendron aureum Georgi.).</w:t>
      </w:r>
      <w:r w:rsidRPr="005726D8">
        <w:rPr>
          <w:rFonts w:ascii="Times New Roman" w:hAnsi="Times New Roman"/>
          <w:noProof/>
          <w:color w:val="000000"/>
          <w:sz w:val="28"/>
          <w:szCs w:val="24"/>
        </w:rPr>
        <w:t>Кустарник. Листья очередные, ланцетные, цельнокрайные. Цветки на цветоножках, собраны в верхушечные зонтиковидные щитки. Чашечка пятираздельная, венчик хорошо развит, с яркоокрашенными лепестками. Тычинок 5 и более, пестик из 5-10 плодолистиков, завязь верхняя (↑*К</w:t>
      </w:r>
      <w:r w:rsidRPr="005726D8">
        <w:rPr>
          <w:rFonts w:ascii="Times New Roman" w:hAnsi="Times New Roman"/>
          <w:noProof/>
          <w:color w:val="000000"/>
          <w:sz w:val="28"/>
          <w:szCs w:val="24"/>
          <w:vertAlign w:val="subscript"/>
        </w:rPr>
        <w:t>(5)</w:t>
      </w:r>
      <w:r w:rsidRPr="005726D8">
        <w:rPr>
          <w:rFonts w:ascii="Times New Roman" w:hAnsi="Times New Roman"/>
          <w:noProof/>
          <w:color w:val="000000"/>
          <w:sz w:val="28"/>
          <w:szCs w:val="24"/>
        </w:rPr>
        <w:t>С</w:t>
      </w:r>
      <w:r w:rsidRPr="005726D8">
        <w:rPr>
          <w:rFonts w:ascii="Times New Roman" w:hAnsi="Times New Roman"/>
          <w:noProof/>
          <w:color w:val="000000"/>
          <w:sz w:val="28"/>
          <w:szCs w:val="24"/>
          <w:vertAlign w:val="subscript"/>
        </w:rPr>
        <w:t>(5)</w:t>
      </w:r>
      <w:r w:rsidRPr="005726D8">
        <w:rPr>
          <w:rFonts w:ascii="Times New Roman" w:hAnsi="Times New Roman"/>
          <w:noProof/>
          <w:color w:val="000000"/>
          <w:sz w:val="28"/>
          <w:szCs w:val="24"/>
        </w:rPr>
        <w:t>А</w:t>
      </w:r>
      <w:r w:rsidRPr="005726D8">
        <w:rPr>
          <w:rFonts w:ascii="Times New Roman" w:hAnsi="Times New Roman"/>
          <w:noProof/>
          <w:color w:val="000000"/>
          <w:sz w:val="28"/>
          <w:szCs w:val="24"/>
          <w:vertAlign w:val="subscript"/>
        </w:rPr>
        <w:t>5-∞</w:t>
      </w:r>
      <w:r w:rsidRPr="005726D8">
        <w:rPr>
          <w:rFonts w:ascii="Times New Roman" w:hAnsi="Times New Roman"/>
          <w:noProof/>
          <w:color w:val="000000"/>
          <w:sz w:val="28"/>
          <w:szCs w:val="24"/>
        </w:rPr>
        <w:t>G</w:t>
      </w:r>
      <w:r w:rsidRPr="005726D8">
        <w:rPr>
          <w:rFonts w:ascii="Times New Roman" w:hAnsi="Times New Roman"/>
          <w:noProof/>
          <w:color w:val="000000"/>
          <w:sz w:val="28"/>
          <w:szCs w:val="24"/>
          <w:u w:val="single"/>
          <w:vertAlign w:val="subscript"/>
        </w:rPr>
        <w:t>(5-10)</w:t>
      </w:r>
      <w:r w:rsidRPr="005726D8">
        <w:rPr>
          <w:rFonts w:ascii="Times New Roman" w:hAnsi="Times New Roman"/>
          <w:noProof/>
          <w:color w:val="000000"/>
          <w:sz w:val="28"/>
          <w:szCs w:val="24"/>
        </w:rPr>
        <w:t>), плод -</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коробочка. Токсичен. Лекарственным сырьем являются листья. Препараты оказывают тонизирующее действие на сердечнососудистую систему, обладают бактерицидным и противовоспалительным действием. Уменьшает одышку, сердцебиение, уменьшают отеки, улучшают общее состояние больных, страдающих сердечнососудистой недостаточностью.</w:t>
      </w:r>
    </w:p>
    <w:p w:rsidR="00A77435" w:rsidRPr="005726D8" w:rsidRDefault="00D85036" w:rsidP="00A77435">
      <w:pPr>
        <w:tabs>
          <w:tab w:val="left" w:pos="3270"/>
        </w:tabs>
        <w:spacing w:after="0" w:line="360" w:lineRule="auto"/>
        <w:ind w:firstLine="709"/>
        <w:jc w:val="both"/>
        <w:rPr>
          <w:rFonts w:ascii="Times New Roman" w:hAnsi="Times New Roman"/>
          <w:i/>
          <w:iCs/>
          <w:noProof/>
          <w:color w:val="000000"/>
          <w:sz w:val="28"/>
          <w:szCs w:val="27"/>
        </w:rPr>
      </w:pPr>
      <w:r w:rsidRPr="005726D8">
        <w:rPr>
          <w:rFonts w:ascii="Times New Roman" w:hAnsi="Times New Roman"/>
          <w:b/>
          <w:i/>
          <w:noProof/>
          <w:color w:val="000000"/>
          <w:sz w:val="28"/>
          <w:szCs w:val="24"/>
        </w:rPr>
        <w:t xml:space="preserve">Семейство Розоцветные (Rosaceae)Род Шиповник (Rosa). </w:t>
      </w:r>
      <w:r w:rsidRPr="005726D8">
        <w:rPr>
          <w:rFonts w:ascii="Times New Roman" w:hAnsi="Times New Roman"/>
          <w:noProof/>
          <w:color w:val="000000"/>
          <w:sz w:val="28"/>
          <w:szCs w:val="24"/>
        </w:rPr>
        <w:t>Цветки в открытых мало- или многоцветковых дихазиях, иногда одиночные, обычно крупные, душистые, с красным, розовым, желтым или белым венчиком, чашелистики и лепестки свободные; тычинок и пестиков много, завязь нижняя (*K</w:t>
      </w:r>
      <w:r w:rsidRPr="005726D8">
        <w:rPr>
          <w:rFonts w:ascii="Times New Roman" w:hAnsi="Times New Roman"/>
          <w:noProof/>
          <w:color w:val="000000"/>
          <w:sz w:val="28"/>
          <w:szCs w:val="24"/>
          <w:vertAlign w:val="subscript"/>
        </w:rPr>
        <w:t>5</w:t>
      </w:r>
      <w:r w:rsidRPr="005726D8">
        <w:rPr>
          <w:rFonts w:ascii="Times New Roman" w:hAnsi="Times New Roman"/>
          <w:noProof/>
          <w:color w:val="000000"/>
          <w:sz w:val="28"/>
          <w:szCs w:val="24"/>
        </w:rPr>
        <w:t>C</w:t>
      </w:r>
      <w:r w:rsidRPr="005726D8">
        <w:rPr>
          <w:rFonts w:ascii="Times New Roman" w:hAnsi="Times New Roman"/>
          <w:noProof/>
          <w:color w:val="000000"/>
          <w:sz w:val="28"/>
          <w:szCs w:val="24"/>
          <w:vertAlign w:val="subscript"/>
        </w:rPr>
        <w:t>5</w:t>
      </w:r>
      <w:r w:rsidRPr="005726D8">
        <w:rPr>
          <w:rFonts w:ascii="Times New Roman" w:hAnsi="Times New Roman"/>
          <w:noProof/>
          <w:color w:val="000000"/>
          <w:sz w:val="28"/>
          <w:szCs w:val="24"/>
        </w:rPr>
        <w:t>A</w:t>
      </w:r>
      <w:r w:rsidRPr="005726D8">
        <w:rPr>
          <w:rFonts w:ascii="Times New Roman" w:hAnsi="Times New Roman"/>
          <w:noProof/>
          <w:color w:val="000000"/>
          <w:sz w:val="28"/>
          <w:szCs w:val="24"/>
          <w:vertAlign w:val="subscript"/>
        </w:rPr>
        <w:t>∞</w:t>
      </w:r>
      <w:r w:rsidRPr="005726D8">
        <w:rPr>
          <w:rFonts w:ascii="Times New Roman" w:hAnsi="Times New Roman"/>
          <w:noProof/>
          <w:color w:val="000000"/>
          <w:sz w:val="28"/>
          <w:szCs w:val="24"/>
        </w:rPr>
        <w:t>G</w:t>
      </w:r>
      <w:r w:rsidRPr="005726D8">
        <w:rPr>
          <w:rFonts w:ascii="Times New Roman" w:hAnsi="Times New Roman"/>
          <w:noProof/>
          <w:color w:val="000000"/>
          <w:sz w:val="28"/>
          <w:szCs w:val="24"/>
          <w:vertAlign w:val="subscript"/>
        </w:rPr>
        <w:t>∞</w:t>
      </w:r>
      <w:r w:rsidRPr="005726D8">
        <w:rPr>
          <w:rFonts w:ascii="Times New Roman" w:hAnsi="Times New Roman"/>
          <w:noProof/>
          <w:color w:val="000000"/>
          <w:sz w:val="28"/>
          <w:szCs w:val="24"/>
        </w:rPr>
        <w:t xml:space="preserve">); плод яговидный, с твердыми орешками, погруженными в волокнистую мякоть. </w:t>
      </w:r>
      <w:r w:rsidRPr="005726D8">
        <w:rPr>
          <w:rFonts w:ascii="Times New Roman" w:hAnsi="Times New Roman"/>
          <w:b/>
          <w:i/>
          <w:noProof/>
          <w:color w:val="000000"/>
          <w:sz w:val="28"/>
          <w:szCs w:val="24"/>
        </w:rPr>
        <w:t>Шиповник майский (Rosa majalis)</w:t>
      </w:r>
      <w:r w:rsidRPr="005726D8">
        <w:rPr>
          <w:rFonts w:ascii="Times New Roman" w:hAnsi="Times New Roman"/>
          <w:noProof/>
          <w:color w:val="000000"/>
          <w:sz w:val="28"/>
          <w:szCs w:val="24"/>
        </w:rPr>
        <w:t xml:space="preserve"> схож с шиповником иглистым, от него отличается наличием парных, крючковато вниз загнутых шипов. Зацветает позже розы иглистой.</w:t>
      </w:r>
      <w:r w:rsidR="00A77435" w:rsidRPr="005726D8">
        <w:rPr>
          <w:rFonts w:ascii="Times New Roman" w:hAnsi="Times New Roman"/>
          <w:b/>
          <w:i/>
          <w:noProof/>
          <w:color w:val="000000"/>
          <w:sz w:val="28"/>
          <w:szCs w:val="24"/>
        </w:rPr>
        <w:t xml:space="preserve"> </w:t>
      </w:r>
      <w:r w:rsidRPr="005726D8">
        <w:rPr>
          <w:rFonts w:ascii="Times New Roman" w:hAnsi="Times New Roman"/>
          <w:b/>
          <w:i/>
          <w:noProof/>
          <w:color w:val="000000"/>
          <w:sz w:val="28"/>
          <w:szCs w:val="24"/>
        </w:rPr>
        <w:t xml:space="preserve">Шиповник иглистый (Rosa acicularis) – </w:t>
      </w:r>
      <w:r w:rsidRPr="005726D8">
        <w:rPr>
          <w:rFonts w:ascii="Times New Roman" w:hAnsi="Times New Roman"/>
          <w:noProof/>
          <w:color w:val="000000"/>
          <w:sz w:val="28"/>
          <w:szCs w:val="24"/>
        </w:rPr>
        <w:t>кустарник до 2,5 м высотой, со стерильными побегами, густо усаженными прямыми</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 xml:space="preserve">тонкими шипами. Цветоносные побеги красноватые, без шипов. Листья до 15 см длиной, с 5-7 (9) широкоэллиптическими или узкопродолговатыми, глубокозубчатыми, обычно голыми листочками. Цветки розовые или красные, до 5 см в диаметре, одиночные или в соцветиях по 2-3.естественно произрастают в Мурманской области. </w:t>
      </w:r>
      <w:r w:rsidRPr="005726D8">
        <w:rPr>
          <w:rFonts w:ascii="Times New Roman" w:hAnsi="Times New Roman"/>
          <w:b/>
          <w:i/>
          <w:noProof/>
          <w:color w:val="000000"/>
          <w:sz w:val="28"/>
          <w:szCs w:val="24"/>
        </w:rPr>
        <w:t>Шиповник даурский (Rosa</w:t>
      </w:r>
      <w:r w:rsidR="00A77435" w:rsidRPr="005726D8">
        <w:rPr>
          <w:rFonts w:ascii="Times New Roman" w:hAnsi="Times New Roman"/>
          <w:b/>
          <w:i/>
          <w:noProof/>
          <w:color w:val="000000"/>
          <w:sz w:val="28"/>
          <w:szCs w:val="24"/>
        </w:rPr>
        <w:t>)</w:t>
      </w:r>
      <w:r w:rsidRPr="005726D8">
        <w:rPr>
          <w:rFonts w:ascii="Times New Roman" w:hAnsi="Times New Roman"/>
          <w:b/>
          <w:i/>
          <w:noProof/>
          <w:color w:val="000000"/>
          <w:sz w:val="28"/>
          <w:szCs w:val="24"/>
        </w:rPr>
        <w:t xml:space="preserve">, шиповник морщинистый (Rosa rugosa) </w:t>
      </w:r>
      <w:r w:rsidRPr="005726D8">
        <w:rPr>
          <w:rFonts w:ascii="Times New Roman" w:hAnsi="Times New Roman"/>
          <w:noProof/>
          <w:color w:val="000000"/>
          <w:sz w:val="28"/>
          <w:szCs w:val="24"/>
        </w:rPr>
        <w:t>– кустарник до 2 м высотой, с прямостоячими опушенными побегами. Шипы мелкие, многочисленные, прямые и изогнутые, опушенные. Листочки округлые или эллиптические, плотные, темно-зеленые сверху, опушенные снизу, сильноморщинистые. Цветки 6-12 см в диаметре, темно-пурпурно-карминовые, реже белые, обычно в 3-6 цветковых соцветиях.</w:t>
      </w:r>
    </w:p>
    <w:p w:rsidR="00D85036" w:rsidRPr="005726D8" w:rsidRDefault="00D85036" w:rsidP="00A77435">
      <w:pPr>
        <w:tabs>
          <w:tab w:val="left" w:pos="3270"/>
        </w:tabs>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Лекарственное сырье – плоды. Применяются при авитаминозе.</w:t>
      </w:r>
    </w:p>
    <w:p w:rsidR="00D85036" w:rsidRPr="005726D8" w:rsidRDefault="005726D8" w:rsidP="00A77435">
      <w:pPr>
        <w:spacing w:after="0" w:line="360" w:lineRule="auto"/>
        <w:ind w:firstLine="709"/>
        <w:jc w:val="both"/>
        <w:rPr>
          <w:rFonts w:ascii="Times New Roman" w:hAnsi="Times New Roman"/>
          <w:b/>
          <w:noProof/>
          <w:color w:val="000000"/>
          <w:sz w:val="28"/>
          <w:szCs w:val="24"/>
        </w:rPr>
      </w:pPr>
      <w:r w:rsidRPr="005726D8">
        <w:rPr>
          <w:rFonts w:ascii="Times New Roman" w:hAnsi="Times New Roman"/>
          <w:b/>
          <w:noProof/>
          <w:color w:val="000000"/>
          <w:sz w:val="28"/>
          <w:szCs w:val="24"/>
        </w:rPr>
        <w:br w:type="page"/>
      </w:r>
      <w:r w:rsidR="00D85036" w:rsidRPr="005726D8">
        <w:rPr>
          <w:rFonts w:ascii="Times New Roman" w:hAnsi="Times New Roman"/>
          <w:b/>
          <w:noProof/>
          <w:color w:val="000000"/>
          <w:sz w:val="28"/>
          <w:szCs w:val="24"/>
        </w:rPr>
        <w:t>3. Д</w:t>
      </w:r>
      <w:r w:rsidRPr="005726D8">
        <w:rPr>
          <w:rFonts w:ascii="Times New Roman" w:hAnsi="Times New Roman"/>
          <w:b/>
          <w:noProof/>
          <w:color w:val="000000"/>
          <w:sz w:val="28"/>
          <w:szCs w:val="24"/>
        </w:rPr>
        <w:t>екоративноцветущие многолетники</w:t>
      </w:r>
    </w:p>
    <w:p w:rsidR="005726D8" w:rsidRPr="005726D8" w:rsidRDefault="005726D8" w:rsidP="00A77435">
      <w:pPr>
        <w:spacing w:after="0" w:line="360" w:lineRule="auto"/>
        <w:ind w:firstLine="709"/>
        <w:jc w:val="both"/>
        <w:rPr>
          <w:rFonts w:ascii="Times New Roman" w:hAnsi="Times New Roman"/>
          <w:b/>
          <w:i/>
          <w:noProof/>
          <w:color w:val="000000"/>
          <w:sz w:val="28"/>
          <w:szCs w:val="24"/>
        </w:rPr>
      </w:pPr>
    </w:p>
    <w:p w:rsidR="00D85036" w:rsidRPr="005726D8" w:rsidRDefault="00D85036" w:rsidP="00A77435">
      <w:pPr>
        <w:spacing w:after="0" w:line="360" w:lineRule="auto"/>
        <w:ind w:firstLine="709"/>
        <w:jc w:val="both"/>
        <w:rPr>
          <w:rFonts w:ascii="Times New Roman" w:hAnsi="Times New Roman"/>
          <w:b/>
          <w:i/>
          <w:noProof/>
          <w:color w:val="000000"/>
          <w:sz w:val="28"/>
          <w:szCs w:val="24"/>
        </w:rPr>
      </w:pPr>
      <w:r w:rsidRPr="005726D8">
        <w:rPr>
          <w:rFonts w:ascii="Times New Roman" w:hAnsi="Times New Roman"/>
          <w:b/>
          <w:i/>
          <w:noProof/>
          <w:color w:val="000000"/>
          <w:sz w:val="28"/>
          <w:szCs w:val="24"/>
        </w:rPr>
        <w:t>Семейство Астровые (Asteraceae)Род Василек (Centaurea L.)Василек синий (Centaurea cyanus L.)</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Однолетнее или двулетнее растение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bCs/>
          <w:noProof/>
          <w:color w:val="000000"/>
          <w:sz w:val="28"/>
          <w:szCs w:val="24"/>
        </w:rPr>
        <w:t>высотой</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от 10 до 60 см с ползучим</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bCs/>
          <w:noProof/>
          <w:color w:val="000000"/>
          <w:sz w:val="28"/>
          <w:szCs w:val="24"/>
        </w:rPr>
        <w:t>корневищем</w:t>
      </w:r>
      <w:r w:rsidRPr="005726D8">
        <w:rPr>
          <w:rFonts w:ascii="Times New Roman" w:hAnsi="Times New Roman"/>
          <w:noProof/>
          <w:color w:val="000000"/>
          <w:sz w:val="28"/>
          <w:szCs w:val="24"/>
        </w:rPr>
        <w:t xml:space="preserve">, сероватое за счет войлочного опушения. </w:t>
      </w:r>
      <w:r w:rsidRPr="005726D8">
        <w:rPr>
          <w:rFonts w:ascii="Times New Roman" w:hAnsi="Times New Roman"/>
          <w:bCs/>
          <w:noProof/>
          <w:color w:val="000000"/>
          <w:sz w:val="28"/>
          <w:szCs w:val="24"/>
        </w:rPr>
        <w:t>Гемикриптофит</w:t>
      </w:r>
      <w:r w:rsidRPr="005726D8">
        <w:rPr>
          <w:rFonts w:ascii="Times New Roman" w:hAnsi="Times New Roman"/>
          <w:noProof/>
          <w:color w:val="000000"/>
          <w:sz w:val="28"/>
          <w:szCs w:val="24"/>
        </w:rPr>
        <w:t>.</w:t>
      </w:r>
      <w:r w:rsidR="00A77435" w:rsidRPr="005726D8">
        <w:rPr>
          <w:rStyle w:val="apple-converted-space"/>
          <w:rFonts w:ascii="Times New Roman" w:hAnsi="Times New Roman"/>
          <w:noProof/>
          <w:color w:val="000000"/>
          <w:sz w:val="28"/>
          <w:szCs w:val="24"/>
        </w:rPr>
        <w:t xml:space="preserve"> </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Cs/>
          <w:noProof/>
          <w:color w:val="000000"/>
          <w:sz w:val="28"/>
          <w:szCs w:val="24"/>
        </w:rPr>
        <w:t>Стебель</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прямостоячий, слабоветвистый, крылатый.</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Cs/>
          <w:noProof/>
          <w:color w:val="000000"/>
          <w:sz w:val="28"/>
          <w:szCs w:val="24"/>
        </w:rPr>
        <w:t>Листья</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мягкие, с обеих сторон серовато-войлочные, нижние — от узколанцетных до широкояйцевидных, короткочерешковые, цельные или трехлопастные, образуют прикорневую розетку.</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bCs/>
          <w:noProof/>
          <w:color w:val="000000"/>
          <w:sz w:val="28"/>
          <w:szCs w:val="24"/>
        </w:rPr>
        <w:t>Стеблевые листья</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сидячие, линейные</w:t>
      </w:r>
      <w:r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низбегающие.</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Cs/>
          <w:noProof/>
          <w:color w:val="000000"/>
          <w:sz w:val="28"/>
          <w:szCs w:val="24"/>
        </w:rPr>
        <w:t>Соцветия</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 корзинки, располагающиеся по одной на длинных безлистных цветоносах на концах стеблей. Обертка яйцевидная, листочки обертки треугольные, имеют светлый, коричневый или черный перепончатый придаток, его зубчики в 2-3 раза длиннее каймы.</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Cs/>
          <w:noProof/>
          <w:color w:val="000000"/>
          <w:sz w:val="28"/>
          <w:szCs w:val="24"/>
        </w:rPr>
        <w:t>Краевые цветки</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воронковидные, крупные, ярко-синие бесполые,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bCs/>
          <w:noProof/>
          <w:color w:val="000000"/>
          <w:sz w:val="28"/>
          <w:szCs w:val="24"/>
        </w:rPr>
        <w:t>внутренние (срединные)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 фиолетовые.</w:t>
      </w:r>
      <w:r w:rsidR="00A77435" w:rsidRPr="005726D8">
        <w:rPr>
          <w:rStyle w:val="apple-converted-space"/>
          <w:rFonts w:ascii="Times New Roman" w:hAnsi="Times New Roman"/>
          <w:noProof/>
          <w:color w:val="000000"/>
          <w:sz w:val="28"/>
          <w:szCs w:val="24"/>
        </w:rPr>
        <w:t xml:space="preserve"> </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Cs/>
          <w:noProof/>
          <w:color w:val="000000"/>
          <w:sz w:val="28"/>
          <w:szCs w:val="24"/>
        </w:rPr>
        <w:t>Цветет</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с мая по июль.</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bCs/>
          <w:noProof/>
          <w:color w:val="000000"/>
          <w:sz w:val="28"/>
          <w:szCs w:val="24"/>
        </w:rPr>
        <w:t>Плод</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 xml:space="preserve">— опушенная семянка. </w:t>
      </w:r>
      <w:r w:rsidRPr="005726D8">
        <w:rPr>
          <w:rFonts w:ascii="Times New Roman" w:hAnsi="Times New Roman"/>
          <w:bCs/>
          <w:noProof/>
          <w:color w:val="000000"/>
          <w:sz w:val="28"/>
          <w:szCs w:val="24"/>
        </w:rPr>
        <w:t>Растет</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на сухих, богатых минеральными веществами почвах: в озимых посевах и на паровых полях. В научной медицине василёк используется в мочегонных</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сборах, особенно при</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отёках</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почечного и сердечного происхождения, как лёгкое жёлчегонное и противоспалительное средство, а также как противоспазматическое при болезнях печени. В</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народной медицине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отвары</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цветков применяют при воспалительных заболеваниях глаз, зрительной утомляемости.</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Примочки</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с отваром применяют при</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фурункулёзе,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экземе, трофических</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язвах, маточных кровотечениях.</w:t>
      </w:r>
    </w:p>
    <w:p w:rsidR="00D85036" w:rsidRPr="005726D8" w:rsidRDefault="00D85036" w:rsidP="00A77435">
      <w:pPr>
        <w:spacing w:after="0" w:line="360" w:lineRule="auto"/>
        <w:ind w:firstLine="709"/>
        <w:jc w:val="both"/>
        <w:rPr>
          <w:rFonts w:ascii="Times New Roman" w:hAnsi="Times New Roman"/>
          <w:b/>
          <w:i/>
          <w:noProof/>
          <w:color w:val="000000"/>
          <w:sz w:val="28"/>
          <w:szCs w:val="24"/>
        </w:rPr>
      </w:pPr>
      <w:r w:rsidRPr="005726D8">
        <w:rPr>
          <w:rFonts w:ascii="Times New Roman" w:hAnsi="Times New Roman"/>
          <w:b/>
          <w:i/>
          <w:noProof/>
          <w:color w:val="000000"/>
          <w:sz w:val="28"/>
          <w:szCs w:val="24"/>
        </w:rPr>
        <w:t>Семейство Лютиковые (Ranunculuceae) Род Водосбор (Aquilegia)Водосбор обыкновенный (Aquilegia vulgaris)</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noProof/>
          <w:color w:val="000000"/>
          <w:sz w:val="28"/>
          <w:szCs w:val="24"/>
        </w:rPr>
        <w:t>Многолетнее растение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высотой</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40-80 см с утолщенным коротким</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корневищем</w:t>
      </w:r>
      <w:r w:rsidRPr="005726D8">
        <w:rPr>
          <w:rStyle w:val="apple-style-span"/>
          <w:rFonts w:ascii="Times New Roman" w:hAnsi="Times New Roman"/>
          <w:noProof/>
          <w:color w:val="000000"/>
          <w:sz w:val="28"/>
          <w:szCs w:val="24"/>
        </w:rPr>
        <w:t>.</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Гемикриптофит</w:t>
      </w:r>
      <w:r w:rsidRPr="005726D8">
        <w:rPr>
          <w:rStyle w:val="apple-style-span"/>
          <w:rFonts w:ascii="Times New Roman" w:hAnsi="Times New Roman"/>
          <w:noProof/>
          <w:color w:val="000000"/>
          <w:sz w:val="28"/>
          <w:szCs w:val="24"/>
        </w:rPr>
        <w:t>.</w:t>
      </w:r>
    </w:p>
    <w:p w:rsidR="00A77435" w:rsidRPr="005726D8" w:rsidRDefault="00D85036" w:rsidP="00A77435">
      <w:pPr>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bCs/>
          <w:noProof/>
          <w:color w:val="000000"/>
          <w:sz w:val="28"/>
          <w:szCs w:val="24"/>
        </w:rPr>
        <w:t>Стебель</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прямостоячий, округлый, олиственный, ветвистый, короткоопушенный.</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bCs/>
          <w:noProof/>
          <w:color w:val="000000"/>
          <w:sz w:val="28"/>
          <w:szCs w:val="24"/>
        </w:rPr>
        <w:t>Прикорневые листья</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длинночерешковые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
          <w:bCs/>
          <w:noProof/>
          <w:color w:val="000000"/>
          <w:sz w:val="28"/>
          <w:szCs w:val="24"/>
        </w:rPr>
        <w:t>(1)</w:t>
      </w:r>
      <w:r w:rsidRPr="005726D8">
        <w:rPr>
          <w:rStyle w:val="apple-style-span"/>
          <w:rFonts w:ascii="Times New Roman" w:hAnsi="Times New Roman"/>
          <w:noProof/>
          <w:color w:val="000000"/>
          <w:sz w:val="28"/>
          <w:szCs w:val="24"/>
        </w:rPr>
        <w:t>, дважды тройчатые, с округлыми, лопастными листочками с городчатым краем</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
          <w:bCs/>
          <w:noProof/>
          <w:color w:val="000000"/>
          <w:sz w:val="28"/>
          <w:szCs w:val="24"/>
        </w:rPr>
        <w:t>(2)</w:t>
      </w:r>
      <w:r w:rsidRPr="005726D8">
        <w:rPr>
          <w:rStyle w:val="apple-style-span"/>
          <w:rFonts w:ascii="Times New Roman" w:hAnsi="Times New Roman"/>
          <w:noProof/>
          <w:color w:val="000000"/>
          <w:sz w:val="28"/>
          <w:szCs w:val="24"/>
        </w:rPr>
        <w:t>; с верхней стороны темно-зеленые, блестящие, с нижней — серо-зеленые, опушенные;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стеблевые листья</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меньше по размеру, почти сидячие, тройчатые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
          <w:bCs/>
          <w:noProof/>
          <w:color w:val="000000"/>
          <w:sz w:val="28"/>
          <w:szCs w:val="24"/>
        </w:rPr>
        <w:t>(3)</w:t>
      </w:r>
      <w:r w:rsidRPr="005726D8">
        <w:rPr>
          <w:rStyle w:val="apple-style-span"/>
          <w:rFonts w:ascii="Times New Roman" w:hAnsi="Times New Roman"/>
          <w:noProof/>
          <w:color w:val="000000"/>
          <w:sz w:val="28"/>
          <w:szCs w:val="24"/>
        </w:rPr>
        <w:t>.</w:t>
      </w:r>
      <w:r w:rsidRPr="005726D8">
        <w:rPr>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Цветки</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диаметром около 5 см, одиночные, обоеполые, правильные, на длинных цветоножках</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
          <w:bCs/>
          <w:noProof/>
          <w:color w:val="000000"/>
          <w:sz w:val="28"/>
          <w:szCs w:val="24"/>
        </w:rPr>
        <w:t>(4)</w:t>
      </w:r>
      <w:r w:rsidRPr="005726D8">
        <w:rPr>
          <w:rStyle w:val="apple-style-span"/>
          <w:rFonts w:ascii="Times New Roman" w:hAnsi="Times New Roman"/>
          <w:noProof/>
          <w:color w:val="000000"/>
          <w:sz w:val="28"/>
          <w:szCs w:val="24"/>
        </w:rPr>
        <w:t>, повислые. Чашечка из пяти лепестковидных чашелистиков, широкояйцевидных, фиолетового цвета, на концах зеленоватых</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
          <w:bCs/>
          <w:noProof/>
          <w:color w:val="000000"/>
          <w:sz w:val="28"/>
          <w:szCs w:val="24"/>
        </w:rPr>
        <w:t>(5)</w:t>
      </w:r>
      <w:r w:rsidRPr="005726D8">
        <w:rPr>
          <w:rStyle w:val="apple-style-span"/>
          <w:rFonts w:ascii="Times New Roman" w:hAnsi="Times New Roman"/>
          <w:noProof/>
          <w:color w:val="000000"/>
          <w:sz w:val="28"/>
          <w:szCs w:val="24"/>
        </w:rPr>
        <w:t>. Венчик из пяти воронковидных лепестков</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
          <w:bCs/>
          <w:noProof/>
          <w:color w:val="000000"/>
          <w:sz w:val="28"/>
          <w:szCs w:val="24"/>
        </w:rPr>
        <w:t>(6)</w:t>
      </w:r>
      <w:r w:rsidRPr="005726D8">
        <w:rPr>
          <w:rStyle w:val="apple-style-span"/>
          <w:rFonts w:ascii="Times New Roman" w:hAnsi="Times New Roman"/>
          <w:noProof/>
          <w:color w:val="000000"/>
          <w:sz w:val="28"/>
          <w:szCs w:val="24"/>
        </w:rPr>
        <w:t xml:space="preserve">, с косым краем и продолженных в длинный, искривленный шпорец. </w:t>
      </w:r>
      <w:r w:rsidRPr="005726D8">
        <w:rPr>
          <w:rStyle w:val="apple-style-span"/>
          <w:rFonts w:ascii="Times New Roman" w:hAnsi="Times New Roman"/>
          <w:bCs/>
          <w:noProof/>
          <w:color w:val="000000"/>
          <w:sz w:val="28"/>
          <w:szCs w:val="24"/>
        </w:rPr>
        <w:t>Цветет</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 xml:space="preserve">с мая по июль. </w:t>
      </w:r>
      <w:r w:rsidRPr="005726D8">
        <w:rPr>
          <w:rStyle w:val="apple-style-span"/>
          <w:rFonts w:ascii="Times New Roman" w:hAnsi="Times New Roman"/>
          <w:bCs/>
          <w:noProof/>
          <w:color w:val="000000"/>
          <w:sz w:val="28"/>
          <w:szCs w:val="24"/>
        </w:rPr>
        <w:t>Плод</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 многолистовка.</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Растет</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на прогретых, сухих, преимущественно известковых почвах, в травяных и кустарниковых зарослях, в светлых лиственных лесах. Применяемая часть. Трава (стебли, листья, цветки) и цветки.</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Применение. Растение обладает мочегонным, желчегонным, потогонным, слабительным и обезболивающим действием. Водный настой травы в небольших количествах применяют при упорном кашле, желтухе различного происхождения, желудочных коликах, кровотечениях и</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кожных заболеваниях. Применение водосбора, как ядовитого растения, требует осторожности.</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b/>
          <w:i/>
          <w:noProof/>
          <w:color w:val="000000"/>
          <w:sz w:val="28"/>
        </w:rPr>
        <w:t>Семейство Бурачниковые (Boraginaceae)Незабудка альпийская (Myosotis alpestris)</w:t>
      </w:r>
      <w:r w:rsidRPr="005726D8">
        <w:rPr>
          <w:rStyle w:val="a4"/>
          <w:noProof/>
          <w:color w:val="000000"/>
          <w:sz w:val="28"/>
          <w:szCs w:val="20"/>
        </w:rPr>
        <w:t xml:space="preserve"> </w:t>
      </w:r>
      <w:r w:rsidRPr="005726D8">
        <w:rPr>
          <w:noProof/>
          <w:color w:val="000000"/>
          <w:sz w:val="28"/>
        </w:rPr>
        <w:t>Невысокое двухлетнее растение высотой 15-45 см, прямостоячее, компактное или раскидистое. Листья овально-заостренные, некрупные, очередные, серебристо-опушенные. Верхние листья сидячие, нижние - черешковые. Цветки мелкие (1 см в диаметре), голубые, белые, розовые, собраны в кистевидные соцветия на концах укороченных цветоносов. Цветет с начала мая. Плоды - орешки, блестящие, черные.</w:t>
      </w:r>
      <w:r w:rsidRPr="005726D8">
        <w:rPr>
          <w:noProof/>
          <w:color w:val="000000"/>
          <w:sz w:val="28"/>
          <w:szCs w:val="21"/>
        </w:rPr>
        <w:t xml:space="preserve"> </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Fonts w:ascii="Times New Roman" w:hAnsi="Times New Roman"/>
          <w:noProof/>
          <w:color w:val="000000"/>
          <w:sz w:val="28"/>
          <w:szCs w:val="24"/>
        </w:rPr>
        <w:t>Растение уменьшает потоотделение, останавливает кровотечения и воспалительные процессы. Настой травы применяют при туберкулезе легких, сопровождающемся сильным ночным потоотделением и исхуданием, при хроническом бронхите, кашле, кровохарканье и туберкулезе кишечника. Наружно крепкий отвар для ванн при кожных сыпях и сухой экземе.</w:t>
      </w:r>
    </w:p>
    <w:p w:rsidR="00D85036" w:rsidRPr="005726D8" w:rsidRDefault="00D85036" w:rsidP="00A77435">
      <w:pPr>
        <w:spacing w:after="0" w:line="360" w:lineRule="auto"/>
        <w:ind w:firstLine="709"/>
        <w:jc w:val="both"/>
        <w:rPr>
          <w:rFonts w:ascii="Times New Roman" w:hAnsi="Times New Roman"/>
          <w:noProof/>
          <w:color w:val="000000"/>
          <w:sz w:val="28"/>
          <w:szCs w:val="27"/>
        </w:rPr>
      </w:pPr>
      <w:r w:rsidRPr="005726D8">
        <w:rPr>
          <w:rFonts w:ascii="Times New Roman" w:hAnsi="Times New Roman"/>
          <w:b/>
          <w:i/>
          <w:noProof/>
          <w:color w:val="000000"/>
          <w:sz w:val="28"/>
          <w:szCs w:val="24"/>
        </w:rPr>
        <w:t>Семейство Колокольчиковые (Campanulaceae) Род Колокольчик (Campanula L.) Колокольчик персиколистный (Campanula persifolia).</w:t>
      </w:r>
    </w:p>
    <w:p w:rsidR="00A77435" w:rsidRPr="005726D8" w:rsidRDefault="00D85036" w:rsidP="00A77435">
      <w:pPr>
        <w:pStyle w:val="2"/>
        <w:spacing w:before="0" w:beforeAutospacing="0" w:after="0" w:afterAutospacing="0" w:line="360" w:lineRule="auto"/>
        <w:ind w:firstLine="709"/>
        <w:jc w:val="both"/>
        <w:rPr>
          <w:b w:val="0"/>
          <w:noProof/>
          <w:color w:val="000000"/>
          <w:sz w:val="28"/>
          <w:szCs w:val="24"/>
        </w:rPr>
      </w:pPr>
      <w:r w:rsidRPr="005726D8">
        <w:rPr>
          <w:rStyle w:val="apple-style-span"/>
          <w:b w:val="0"/>
          <w:noProof/>
          <w:color w:val="000000"/>
          <w:sz w:val="28"/>
          <w:szCs w:val="24"/>
        </w:rPr>
        <w:t>Многолетнее травянистое растение с ползучим</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корневищем</w:t>
      </w:r>
      <w:r w:rsidRPr="005726D8">
        <w:rPr>
          <w:rStyle w:val="apple-style-span"/>
          <w:b w:val="0"/>
          <w:noProof/>
          <w:color w:val="000000"/>
          <w:sz w:val="28"/>
          <w:szCs w:val="24"/>
        </w:rPr>
        <w:t>, более или менее голое.</w:t>
      </w:r>
    </w:p>
    <w:p w:rsidR="00D85036" w:rsidRPr="005726D8" w:rsidRDefault="00D85036" w:rsidP="00A77435">
      <w:pPr>
        <w:pStyle w:val="2"/>
        <w:spacing w:before="0" w:beforeAutospacing="0" w:after="0" w:afterAutospacing="0" w:line="360" w:lineRule="auto"/>
        <w:ind w:firstLine="709"/>
        <w:jc w:val="both"/>
        <w:rPr>
          <w:b w:val="0"/>
          <w:noProof/>
          <w:color w:val="000000"/>
          <w:sz w:val="28"/>
          <w:szCs w:val="24"/>
        </w:rPr>
      </w:pPr>
      <w:r w:rsidRPr="005726D8">
        <w:rPr>
          <w:rStyle w:val="apple-style-span"/>
          <w:b w:val="0"/>
          <w:bCs w:val="0"/>
          <w:noProof/>
          <w:color w:val="000000"/>
          <w:sz w:val="28"/>
          <w:szCs w:val="24"/>
        </w:rPr>
        <w:t>Стебель</w:t>
      </w:r>
      <w:r w:rsidR="00A77435" w:rsidRPr="005726D8">
        <w:rPr>
          <w:rStyle w:val="apple-converted-space"/>
          <w:b w:val="0"/>
          <w:noProof/>
          <w:color w:val="000000"/>
          <w:sz w:val="28"/>
          <w:szCs w:val="24"/>
        </w:rPr>
        <w:t xml:space="preserve"> </w:t>
      </w:r>
      <w:r w:rsidRPr="005726D8">
        <w:rPr>
          <w:rStyle w:val="apple-style-span"/>
          <w:b w:val="0"/>
          <w:noProof/>
          <w:color w:val="000000"/>
          <w:sz w:val="28"/>
          <w:szCs w:val="24"/>
        </w:rPr>
        <w:t>прямостоячий, неразветвленный, редкоолиственный.</w:t>
      </w:r>
      <w:r w:rsidRPr="005726D8">
        <w:rPr>
          <w:b w:val="0"/>
          <w:noProof/>
          <w:color w:val="000000"/>
          <w:sz w:val="28"/>
          <w:szCs w:val="24"/>
        </w:rPr>
        <w:t xml:space="preserve"> </w:t>
      </w:r>
      <w:r w:rsidRPr="005726D8">
        <w:rPr>
          <w:rStyle w:val="apple-style-span"/>
          <w:b w:val="0"/>
          <w:bCs w:val="0"/>
          <w:noProof/>
          <w:color w:val="000000"/>
          <w:sz w:val="28"/>
          <w:szCs w:val="24"/>
        </w:rPr>
        <w:t>Листья</w:t>
      </w:r>
      <w:r w:rsidR="00A77435" w:rsidRPr="005726D8">
        <w:rPr>
          <w:rStyle w:val="apple-converted-space"/>
          <w:b w:val="0"/>
          <w:noProof/>
          <w:color w:val="000000"/>
          <w:sz w:val="28"/>
          <w:szCs w:val="24"/>
        </w:rPr>
        <w:t xml:space="preserve"> </w:t>
      </w:r>
      <w:r w:rsidRPr="005726D8">
        <w:rPr>
          <w:rStyle w:val="apple-style-span"/>
          <w:b w:val="0"/>
          <w:noProof/>
          <w:color w:val="000000"/>
          <w:sz w:val="28"/>
          <w:szCs w:val="24"/>
        </w:rPr>
        <w:t>голые блестящие, прикорневые обратнояйцевидные или ланцетно-заостренные</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(1)</w:t>
      </w:r>
      <w:r w:rsidRPr="005726D8">
        <w:rPr>
          <w:rStyle w:val="apple-style-span"/>
          <w:b w:val="0"/>
          <w:noProof/>
          <w:color w:val="000000"/>
          <w:sz w:val="28"/>
          <w:szCs w:val="24"/>
        </w:rPr>
        <w:t>, постепенно сужающиеся в черешок, пильчатые, городчатые или цельнокрайные, стеблевые ланцетные</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(2)</w:t>
      </w:r>
      <w:r w:rsidRPr="005726D8">
        <w:rPr>
          <w:rStyle w:val="apple-style-span"/>
          <w:b w:val="0"/>
          <w:noProof/>
          <w:color w:val="000000"/>
          <w:sz w:val="28"/>
          <w:szCs w:val="24"/>
        </w:rPr>
        <w:t xml:space="preserve">, сидячие. </w:t>
      </w:r>
      <w:r w:rsidRPr="005726D8">
        <w:rPr>
          <w:rStyle w:val="apple-style-span"/>
          <w:b w:val="0"/>
          <w:bCs w:val="0"/>
          <w:noProof/>
          <w:color w:val="000000"/>
          <w:sz w:val="28"/>
          <w:szCs w:val="24"/>
        </w:rPr>
        <w:t>Цветки</w:t>
      </w:r>
      <w:r w:rsidR="00A77435" w:rsidRPr="005726D8">
        <w:rPr>
          <w:rStyle w:val="apple-converted-space"/>
          <w:b w:val="0"/>
          <w:noProof/>
          <w:color w:val="000000"/>
          <w:sz w:val="28"/>
          <w:szCs w:val="24"/>
        </w:rPr>
        <w:t xml:space="preserve"> </w:t>
      </w:r>
      <w:r w:rsidRPr="005726D8">
        <w:rPr>
          <w:rStyle w:val="apple-style-span"/>
          <w:b w:val="0"/>
          <w:noProof/>
          <w:color w:val="000000"/>
          <w:sz w:val="28"/>
          <w:szCs w:val="24"/>
        </w:rPr>
        <w:t>на коротких цветоножках</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(3)</w:t>
      </w:r>
      <w:r w:rsidRPr="005726D8">
        <w:rPr>
          <w:rStyle w:val="apple-style-span"/>
          <w:b w:val="0"/>
          <w:noProof/>
          <w:color w:val="000000"/>
          <w:sz w:val="28"/>
          <w:szCs w:val="24"/>
        </w:rPr>
        <w:t>, сине-фиолетовые (реже белые), обоеполые, правильные, в пазухах мелких линейно-ланцетных прицветников, собраны в рыхлые односторонние кисти из 3-8 цветков. Зубцы чашечки шириной 2-4 мм, ланцетные, доходят до середины венчика</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(4)</w:t>
      </w:r>
      <w:r w:rsidRPr="005726D8">
        <w:rPr>
          <w:rStyle w:val="apple-style-span"/>
          <w:b w:val="0"/>
          <w:noProof/>
          <w:color w:val="000000"/>
          <w:sz w:val="28"/>
          <w:szCs w:val="24"/>
        </w:rPr>
        <w:t>. Венчик крупный, колокольчатый, на 1/3 разделен на 5 лопастей</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(5)</w:t>
      </w:r>
      <w:r w:rsidRPr="005726D8">
        <w:rPr>
          <w:rStyle w:val="apple-style-span"/>
          <w:b w:val="0"/>
          <w:noProof/>
          <w:color w:val="000000"/>
          <w:sz w:val="28"/>
          <w:szCs w:val="24"/>
        </w:rPr>
        <w:t>.</w:t>
      </w:r>
      <w:r w:rsidRPr="005726D8">
        <w:rPr>
          <w:rStyle w:val="apple-style-span"/>
          <w:b w:val="0"/>
          <w:bCs w:val="0"/>
          <w:noProof/>
          <w:color w:val="000000"/>
          <w:sz w:val="28"/>
          <w:szCs w:val="24"/>
        </w:rPr>
        <w:t>Цветет</w:t>
      </w:r>
      <w:r w:rsidR="00A77435" w:rsidRPr="005726D8">
        <w:rPr>
          <w:rStyle w:val="apple-converted-space"/>
          <w:b w:val="0"/>
          <w:noProof/>
          <w:color w:val="000000"/>
          <w:sz w:val="28"/>
          <w:szCs w:val="24"/>
        </w:rPr>
        <w:t xml:space="preserve"> </w:t>
      </w:r>
      <w:r w:rsidRPr="005726D8">
        <w:rPr>
          <w:rStyle w:val="apple-style-span"/>
          <w:b w:val="0"/>
          <w:noProof/>
          <w:color w:val="000000"/>
          <w:sz w:val="28"/>
          <w:szCs w:val="24"/>
        </w:rPr>
        <w:t xml:space="preserve">с июня по июль. </w:t>
      </w:r>
      <w:r w:rsidRPr="005726D8">
        <w:rPr>
          <w:rStyle w:val="apple-style-span"/>
          <w:b w:val="0"/>
          <w:bCs w:val="0"/>
          <w:noProof/>
          <w:color w:val="000000"/>
          <w:sz w:val="28"/>
          <w:szCs w:val="24"/>
        </w:rPr>
        <w:t>Плод</w:t>
      </w:r>
      <w:r w:rsidR="00A77435" w:rsidRPr="005726D8">
        <w:rPr>
          <w:rStyle w:val="apple-converted-space"/>
          <w:b w:val="0"/>
          <w:noProof/>
          <w:color w:val="000000"/>
          <w:sz w:val="28"/>
          <w:szCs w:val="24"/>
        </w:rPr>
        <w:t xml:space="preserve"> </w:t>
      </w:r>
      <w:r w:rsidRPr="005726D8">
        <w:rPr>
          <w:rStyle w:val="apple-style-span"/>
          <w:b w:val="0"/>
          <w:noProof/>
          <w:color w:val="000000"/>
          <w:sz w:val="28"/>
          <w:szCs w:val="24"/>
        </w:rPr>
        <w:t>— коробочка.</w:t>
      </w:r>
      <w:r w:rsidR="00A77435" w:rsidRPr="005726D8">
        <w:rPr>
          <w:rStyle w:val="apple-converted-space"/>
          <w:b w:val="0"/>
          <w:noProof/>
          <w:color w:val="000000"/>
          <w:sz w:val="28"/>
          <w:szCs w:val="24"/>
        </w:rPr>
        <w:t xml:space="preserve"> </w:t>
      </w:r>
      <w:r w:rsidRPr="005726D8">
        <w:rPr>
          <w:rStyle w:val="apple-style-span"/>
          <w:b w:val="0"/>
          <w:bCs w:val="0"/>
          <w:noProof/>
          <w:color w:val="000000"/>
          <w:sz w:val="28"/>
          <w:szCs w:val="24"/>
        </w:rPr>
        <w:t>Растет</w:t>
      </w:r>
      <w:r w:rsidR="00A77435" w:rsidRPr="005726D8">
        <w:rPr>
          <w:rStyle w:val="apple-converted-space"/>
          <w:b w:val="0"/>
          <w:noProof/>
          <w:color w:val="000000"/>
          <w:sz w:val="28"/>
          <w:szCs w:val="24"/>
        </w:rPr>
        <w:t xml:space="preserve"> </w:t>
      </w:r>
      <w:r w:rsidRPr="005726D8">
        <w:rPr>
          <w:rStyle w:val="apple-style-span"/>
          <w:b w:val="0"/>
          <w:noProof/>
          <w:color w:val="000000"/>
          <w:sz w:val="28"/>
          <w:szCs w:val="24"/>
        </w:rPr>
        <w:t xml:space="preserve">на умеренно сухих, слабокислых, богатых, гумусных, рыхлых, каменистых, песчаных, глинистых почвах. </w:t>
      </w:r>
      <w:r w:rsidRPr="005726D8">
        <w:rPr>
          <w:b w:val="0"/>
          <w:noProof/>
          <w:color w:val="000000"/>
          <w:sz w:val="28"/>
          <w:szCs w:val="24"/>
        </w:rPr>
        <w:t>растение обладает противосудорожным и противоязвенным действием. Народная медицина рекомендует настой травы при заболеваниях, вызванных поднятием тяжести, при эпилепсии, женских болезнях, как болеутоляющее средство.</w:t>
      </w:r>
    </w:p>
    <w:p w:rsidR="00D85036" w:rsidRPr="005726D8" w:rsidRDefault="00D85036" w:rsidP="00A77435">
      <w:pPr>
        <w:pStyle w:val="ac"/>
        <w:spacing w:before="0" w:beforeAutospacing="0" w:after="0" w:afterAutospacing="0" w:line="360" w:lineRule="auto"/>
        <w:ind w:firstLine="709"/>
        <w:jc w:val="both"/>
        <w:rPr>
          <w:noProof/>
          <w:color w:val="000000"/>
          <w:sz w:val="28"/>
          <w:szCs w:val="27"/>
        </w:rPr>
      </w:pPr>
      <w:r w:rsidRPr="005726D8">
        <w:rPr>
          <w:b/>
          <w:i/>
          <w:noProof/>
          <w:color w:val="000000"/>
          <w:sz w:val="28"/>
        </w:rPr>
        <w:t>Семейство</w:t>
      </w:r>
      <w:r w:rsidR="00A77435" w:rsidRPr="005726D8">
        <w:rPr>
          <w:rStyle w:val="apple-converted-space"/>
          <w:b/>
          <w:i/>
          <w:noProof/>
          <w:color w:val="000000"/>
          <w:sz w:val="28"/>
        </w:rPr>
        <w:t xml:space="preserve"> </w:t>
      </w:r>
      <w:r w:rsidRPr="005726D8">
        <w:rPr>
          <w:b/>
          <w:bCs/>
          <w:i/>
          <w:noProof/>
          <w:color w:val="000000"/>
          <w:sz w:val="28"/>
        </w:rPr>
        <w:t>Первоцветные</w:t>
      </w:r>
      <w:r w:rsidRPr="005726D8">
        <w:rPr>
          <w:rStyle w:val="apple-converted-space"/>
          <w:b/>
          <w:bCs/>
          <w:i/>
          <w:noProof/>
          <w:color w:val="000000"/>
          <w:sz w:val="28"/>
        </w:rPr>
        <w:t xml:space="preserve"> (</w:t>
      </w:r>
      <w:r w:rsidRPr="005726D8">
        <w:rPr>
          <w:rStyle w:val="apple-style-span"/>
          <w:b/>
          <w:bCs/>
          <w:i/>
          <w:noProof/>
          <w:color w:val="000000"/>
          <w:sz w:val="28"/>
        </w:rPr>
        <w:t>Primulaceae)</w:t>
      </w:r>
      <w:r w:rsidRPr="005726D8">
        <w:rPr>
          <w:rStyle w:val="apple-style-span"/>
          <w:b/>
          <w:i/>
          <w:noProof/>
          <w:color w:val="000000"/>
          <w:sz w:val="28"/>
        </w:rPr>
        <w:t>, Род</w:t>
      </w:r>
      <w:r w:rsidR="00A77435" w:rsidRPr="005726D8">
        <w:rPr>
          <w:rStyle w:val="apple-converted-space"/>
          <w:b/>
          <w:i/>
          <w:noProof/>
          <w:color w:val="000000"/>
          <w:sz w:val="28"/>
        </w:rPr>
        <w:t xml:space="preserve"> </w:t>
      </w:r>
      <w:r w:rsidRPr="005726D8">
        <w:rPr>
          <w:rStyle w:val="apple-style-span"/>
          <w:b/>
          <w:bCs/>
          <w:i/>
          <w:noProof/>
          <w:color w:val="000000"/>
          <w:sz w:val="28"/>
        </w:rPr>
        <w:t>Первоцвет (Primula L.) Первоцвет весенний (Primula veris L.)</w:t>
      </w:r>
      <w:r w:rsidRPr="005726D8">
        <w:rPr>
          <w:noProof/>
          <w:color w:val="000000"/>
          <w:sz w:val="28"/>
          <w:szCs w:val="27"/>
        </w:rPr>
        <w:t xml:space="preserve"> </w:t>
      </w:r>
    </w:p>
    <w:p w:rsidR="00D85036" w:rsidRPr="005726D8" w:rsidRDefault="00D85036" w:rsidP="00A77435">
      <w:pPr>
        <w:spacing w:after="0" w:line="360" w:lineRule="auto"/>
        <w:ind w:firstLine="709"/>
        <w:jc w:val="both"/>
        <w:rPr>
          <w:rStyle w:val="apple-style-span"/>
          <w:rFonts w:ascii="Times New Roman" w:hAnsi="Times New Roman"/>
          <w:b/>
          <w:bCs/>
          <w:i/>
          <w:noProof/>
          <w:color w:val="000000"/>
          <w:sz w:val="28"/>
          <w:szCs w:val="24"/>
        </w:rPr>
      </w:pPr>
      <w:r w:rsidRPr="005726D8">
        <w:rPr>
          <w:rFonts w:ascii="Times New Roman" w:hAnsi="Times New Roman"/>
          <w:noProof/>
          <w:color w:val="000000"/>
          <w:sz w:val="28"/>
          <w:szCs w:val="24"/>
        </w:rPr>
        <w:t>Многолетнее травянистое растение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bCs/>
          <w:noProof/>
          <w:color w:val="000000"/>
          <w:sz w:val="28"/>
          <w:szCs w:val="24"/>
        </w:rPr>
        <w:t>высотой</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10-30 см.</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bCs/>
          <w:noProof/>
          <w:color w:val="000000"/>
          <w:sz w:val="28"/>
          <w:szCs w:val="24"/>
        </w:rPr>
        <w:t>Гемикриптофит</w:t>
      </w:r>
      <w:r w:rsidRPr="005726D8">
        <w:rPr>
          <w:rFonts w:ascii="Times New Roman" w:hAnsi="Times New Roman"/>
          <w:noProof/>
          <w:color w:val="000000"/>
          <w:sz w:val="28"/>
          <w:szCs w:val="24"/>
        </w:rPr>
        <w:t>.</w:t>
      </w:r>
    </w:p>
    <w:p w:rsidR="00A77435" w:rsidRPr="005726D8" w:rsidRDefault="00D85036" w:rsidP="00A77435">
      <w:pPr>
        <w:pStyle w:val="ac"/>
        <w:spacing w:before="0" w:beforeAutospacing="0" w:after="0" w:afterAutospacing="0" w:line="360" w:lineRule="auto"/>
        <w:ind w:firstLine="709"/>
        <w:jc w:val="both"/>
        <w:rPr>
          <w:noProof/>
          <w:color w:val="000000"/>
          <w:sz w:val="28"/>
        </w:rPr>
      </w:pPr>
      <w:r w:rsidRPr="005726D8">
        <w:rPr>
          <w:bCs/>
          <w:noProof/>
          <w:color w:val="000000"/>
          <w:sz w:val="28"/>
        </w:rPr>
        <w:t>Стебель</w:t>
      </w:r>
      <w:r w:rsidR="00A77435" w:rsidRPr="005726D8">
        <w:rPr>
          <w:rStyle w:val="apple-converted-space"/>
          <w:noProof/>
          <w:color w:val="000000"/>
          <w:sz w:val="28"/>
        </w:rPr>
        <w:t xml:space="preserve"> </w:t>
      </w:r>
      <w:r w:rsidRPr="005726D8">
        <w:rPr>
          <w:noProof/>
          <w:color w:val="000000"/>
          <w:sz w:val="28"/>
        </w:rPr>
        <w:t>мягкоопушенный или голый, иногда красноватый, железистый.</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bCs/>
          <w:noProof/>
          <w:color w:val="000000"/>
          <w:sz w:val="28"/>
        </w:rPr>
        <w:t>Листья</w:t>
      </w:r>
      <w:r w:rsidR="00A77435" w:rsidRPr="005726D8">
        <w:rPr>
          <w:rStyle w:val="apple-converted-space"/>
          <w:noProof/>
          <w:color w:val="000000"/>
          <w:sz w:val="28"/>
        </w:rPr>
        <w:t xml:space="preserve"> </w:t>
      </w:r>
      <w:r w:rsidRPr="005726D8">
        <w:rPr>
          <w:noProof/>
          <w:color w:val="000000"/>
          <w:sz w:val="28"/>
        </w:rPr>
        <w:t>образуют прикорневую розетку</w:t>
      </w:r>
      <w:r w:rsidR="00A77435" w:rsidRPr="005726D8">
        <w:rPr>
          <w:rStyle w:val="apple-converted-space"/>
          <w:noProof/>
          <w:color w:val="000000"/>
          <w:sz w:val="28"/>
        </w:rPr>
        <w:t xml:space="preserve"> </w:t>
      </w:r>
      <w:r w:rsidRPr="005726D8">
        <w:rPr>
          <w:b/>
          <w:bCs/>
          <w:noProof/>
          <w:color w:val="000000"/>
          <w:sz w:val="28"/>
        </w:rPr>
        <w:t>(1)</w:t>
      </w:r>
      <w:r w:rsidRPr="005726D8">
        <w:rPr>
          <w:noProof/>
          <w:color w:val="000000"/>
          <w:sz w:val="28"/>
        </w:rPr>
        <w:t>, молодые с краев завернуты на нижнюю поверхность пластинки, морщинистые, городчатые, продолговатые, заостренные или закругленные, у основания резко сужающиеся в черешок, зубчатые</w:t>
      </w:r>
      <w:r w:rsidR="00A77435" w:rsidRPr="005726D8">
        <w:rPr>
          <w:rStyle w:val="apple-converted-space"/>
          <w:noProof/>
          <w:color w:val="000000"/>
          <w:sz w:val="28"/>
        </w:rPr>
        <w:t xml:space="preserve"> </w:t>
      </w:r>
      <w:r w:rsidRPr="005726D8">
        <w:rPr>
          <w:b/>
          <w:bCs/>
          <w:noProof/>
          <w:color w:val="000000"/>
          <w:sz w:val="28"/>
        </w:rPr>
        <w:t>(2)</w:t>
      </w:r>
      <w:r w:rsidRPr="005726D8">
        <w:rPr>
          <w:noProof/>
          <w:color w:val="000000"/>
          <w:sz w:val="28"/>
        </w:rPr>
        <w:t>; жилки третьего порядка на нижней стороне листа выпуклые</w:t>
      </w:r>
      <w:r w:rsidR="00A77435" w:rsidRPr="005726D8">
        <w:rPr>
          <w:rStyle w:val="apple-converted-space"/>
          <w:noProof/>
          <w:color w:val="000000"/>
          <w:sz w:val="28"/>
        </w:rPr>
        <w:t xml:space="preserve"> </w:t>
      </w:r>
      <w:r w:rsidRPr="005726D8">
        <w:rPr>
          <w:b/>
          <w:bCs/>
          <w:noProof/>
          <w:color w:val="000000"/>
          <w:sz w:val="28"/>
        </w:rPr>
        <w:t>(3)</w:t>
      </w:r>
      <w:r w:rsidRPr="005726D8">
        <w:rPr>
          <w:noProof/>
          <w:color w:val="000000"/>
          <w:sz w:val="28"/>
        </w:rPr>
        <w:t>, на верхней почти невидимые.</w:t>
      </w:r>
      <w:r w:rsidR="00A77435" w:rsidRPr="005726D8">
        <w:rPr>
          <w:rStyle w:val="apple-converted-space"/>
          <w:noProof/>
          <w:color w:val="000000"/>
          <w:sz w:val="28"/>
        </w:rPr>
        <w:t xml:space="preserve"> </w:t>
      </w:r>
      <w:r w:rsidRPr="005726D8">
        <w:rPr>
          <w:bCs/>
          <w:noProof/>
          <w:color w:val="000000"/>
          <w:sz w:val="28"/>
        </w:rPr>
        <w:t>Цветки</w:t>
      </w:r>
      <w:r w:rsidR="00A77435" w:rsidRPr="005726D8">
        <w:rPr>
          <w:rStyle w:val="apple-converted-space"/>
          <w:noProof/>
          <w:color w:val="000000"/>
          <w:sz w:val="28"/>
        </w:rPr>
        <w:t xml:space="preserve"> </w:t>
      </w:r>
      <w:r w:rsidRPr="005726D8">
        <w:rPr>
          <w:noProof/>
          <w:color w:val="000000"/>
          <w:sz w:val="28"/>
        </w:rPr>
        <w:t>ярко-желтые душистые, собраны в зонтичное соцветие, поникшее на одну сторону</w:t>
      </w:r>
      <w:r w:rsidR="00A77435" w:rsidRPr="005726D8">
        <w:rPr>
          <w:rStyle w:val="apple-converted-space"/>
          <w:noProof/>
          <w:color w:val="000000"/>
          <w:sz w:val="28"/>
        </w:rPr>
        <w:t xml:space="preserve"> </w:t>
      </w:r>
      <w:r w:rsidRPr="005726D8">
        <w:rPr>
          <w:b/>
          <w:bCs/>
          <w:noProof/>
          <w:color w:val="000000"/>
          <w:sz w:val="28"/>
        </w:rPr>
        <w:t>(4)</w:t>
      </w:r>
      <w:r w:rsidRPr="005726D8">
        <w:rPr>
          <w:noProof/>
          <w:color w:val="000000"/>
          <w:sz w:val="28"/>
        </w:rPr>
        <w:t>. Чашечка вздутая</w:t>
      </w:r>
      <w:r w:rsidR="00A77435" w:rsidRPr="005726D8">
        <w:rPr>
          <w:rStyle w:val="apple-converted-space"/>
          <w:noProof/>
          <w:color w:val="000000"/>
          <w:sz w:val="28"/>
        </w:rPr>
        <w:t xml:space="preserve"> </w:t>
      </w:r>
      <w:r w:rsidRPr="005726D8">
        <w:rPr>
          <w:b/>
          <w:bCs/>
          <w:noProof/>
          <w:color w:val="000000"/>
          <w:sz w:val="28"/>
        </w:rPr>
        <w:t>(5)</w:t>
      </w:r>
      <w:r w:rsidRPr="005726D8">
        <w:rPr>
          <w:noProof/>
          <w:color w:val="000000"/>
          <w:sz w:val="28"/>
        </w:rPr>
        <w:t>, отстоящая от трубочки венчика, зеленовато-желтой окраски, граненая, на одну пятую или одну треть длины 5-раздельная; трубка венчика по длине равна чашечке или длиннее ее, отгиб венчика вогнутый, с пятью оранжевыми пятнами в зеве.(*♂Ca</w:t>
      </w:r>
      <w:r w:rsidRPr="005726D8">
        <w:rPr>
          <w:noProof/>
          <w:color w:val="000000"/>
          <w:sz w:val="28"/>
          <w:vertAlign w:val="subscript"/>
        </w:rPr>
        <w:t>(5)</w:t>
      </w:r>
      <w:r w:rsidRPr="005726D8">
        <w:rPr>
          <w:noProof/>
          <w:color w:val="000000"/>
          <w:sz w:val="28"/>
        </w:rPr>
        <w:t>Co</w:t>
      </w:r>
      <w:r w:rsidRPr="005726D8">
        <w:rPr>
          <w:noProof/>
          <w:color w:val="000000"/>
          <w:sz w:val="28"/>
          <w:vertAlign w:val="subscript"/>
        </w:rPr>
        <w:t>(5)</w:t>
      </w:r>
      <w:r w:rsidRPr="005726D8">
        <w:rPr>
          <w:noProof/>
          <w:color w:val="000000"/>
          <w:sz w:val="28"/>
        </w:rPr>
        <w:t>A</w:t>
      </w:r>
      <w:r w:rsidRPr="005726D8">
        <w:rPr>
          <w:noProof/>
          <w:color w:val="000000"/>
          <w:sz w:val="28"/>
          <w:vertAlign w:val="subscript"/>
        </w:rPr>
        <w:t>5</w:t>
      </w:r>
      <w:r w:rsidRPr="005726D8">
        <w:rPr>
          <w:noProof/>
          <w:color w:val="000000"/>
          <w:sz w:val="28"/>
        </w:rPr>
        <w:t>G</w:t>
      </w:r>
      <w:r w:rsidRPr="005726D8">
        <w:rPr>
          <w:noProof/>
          <w:color w:val="000000"/>
          <w:sz w:val="28"/>
          <w:u w:val="single"/>
          <w:vertAlign w:val="subscript"/>
        </w:rPr>
        <w:t>(5)</w:t>
      </w:r>
      <w:r w:rsidRPr="005726D8">
        <w:rPr>
          <w:noProof/>
          <w:color w:val="000000"/>
          <w:sz w:val="28"/>
        </w:rPr>
        <w:t xml:space="preserve">). </w:t>
      </w:r>
      <w:r w:rsidRPr="005726D8">
        <w:rPr>
          <w:bCs/>
          <w:noProof/>
          <w:color w:val="000000"/>
          <w:sz w:val="28"/>
        </w:rPr>
        <w:t>Цветет</w:t>
      </w:r>
      <w:r w:rsidR="00A77435" w:rsidRPr="005726D8">
        <w:rPr>
          <w:rStyle w:val="apple-converted-space"/>
          <w:noProof/>
          <w:color w:val="000000"/>
          <w:sz w:val="28"/>
        </w:rPr>
        <w:t xml:space="preserve"> </w:t>
      </w:r>
      <w:r w:rsidRPr="005726D8">
        <w:rPr>
          <w:noProof/>
          <w:color w:val="000000"/>
          <w:sz w:val="28"/>
        </w:rPr>
        <w:t xml:space="preserve">с апреля по июнь. </w:t>
      </w:r>
      <w:r w:rsidRPr="005726D8">
        <w:rPr>
          <w:bCs/>
          <w:noProof/>
          <w:color w:val="000000"/>
          <w:sz w:val="28"/>
        </w:rPr>
        <w:t>Плод</w:t>
      </w:r>
      <w:r w:rsidR="00A77435" w:rsidRPr="005726D8">
        <w:rPr>
          <w:rStyle w:val="apple-converted-space"/>
          <w:noProof/>
          <w:color w:val="000000"/>
          <w:sz w:val="28"/>
        </w:rPr>
        <w:t xml:space="preserve"> </w:t>
      </w:r>
      <w:r w:rsidRPr="005726D8">
        <w:rPr>
          <w:noProof/>
          <w:color w:val="000000"/>
          <w:sz w:val="28"/>
        </w:rPr>
        <w:t>— коробочка.</w:t>
      </w:r>
      <w:r w:rsidR="00A77435" w:rsidRPr="005726D8">
        <w:rPr>
          <w:rStyle w:val="apple-converted-space"/>
          <w:noProof/>
          <w:color w:val="000000"/>
          <w:sz w:val="28"/>
        </w:rPr>
        <w:t xml:space="preserve"> </w:t>
      </w:r>
      <w:r w:rsidRPr="005726D8">
        <w:rPr>
          <w:bCs/>
          <w:noProof/>
          <w:color w:val="000000"/>
          <w:sz w:val="28"/>
        </w:rPr>
        <w:t>Растет</w:t>
      </w:r>
      <w:r w:rsidR="00A77435" w:rsidRPr="005726D8">
        <w:rPr>
          <w:rStyle w:val="apple-converted-space"/>
          <w:noProof/>
          <w:color w:val="000000"/>
          <w:sz w:val="28"/>
        </w:rPr>
        <w:t xml:space="preserve"> </w:t>
      </w:r>
      <w:r w:rsidRPr="005726D8">
        <w:rPr>
          <w:noProof/>
          <w:color w:val="000000"/>
          <w:sz w:val="28"/>
        </w:rPr>
        <w:t>на умеренно сухих, гумусных, каменистых или илистых почвах. Применение. Растение обладает отхаркивающим, мочегонным, легким слабительным, седативным и спазмолитическим действием. Настой корней, листьев и цветков применяют как отхаркивающее средство при бронхите, воспалении легких и коклюше, а также в качестве мочегонного и потогонного средства. Настой листьев или свежие листья в виде салата используют при авитаминозах — недостатке в организме</w:t>
      </w:r>
      <w:r w:rsidR="00A77435" w:rsidRPr="005726D8">
        <w:rPr>
          <w:rStyle w:val="apple-converted-space"/>
          <w:noProof/>
          <w:color w:val="000000"/>
          <w:sz w:val="28"/>
        </w:rPr>
        <w:t xml:space="preserve"> </w:t>
      </w:r>
      <w:r w:rsidRPr="005726D8">
        <w:rPr>
          <w:noProof/>
          <w:color w:val="000000"/>
          <w:sz w:val="28"/>
        </w:rPr>
        <w:t>витаминов</w:t>
      </w:r>
      <w:r w:rsidR="00A77435" w:rsidRPr="005726D8">
        <w:rPr>
          <w:rStyle w:val="apple-converted-space"/>
          <w:noProof/>
          <w:color w:val="000000"/>
          <w:sz w:val="28"/>
        </w:rPr>
        <w:t xml:space="preserve"> </w:t>
      </w:r>
      <w:r w:rsidRPr="005726D8">
        <w:rPr>
          <w:noProof/>
          <w:color w:val="000000"/>
          <w:sz w:val="28"/>
        </w:rPr>
        <w:t>Си А.</w:t>
      </w:r>
    </w:p>
    <w:p w:rsidR="00D85036" w:rsidRPr="005726D8" w:rsidRDefault="00D85036" w:rsidP="00A77435">
      <w:pPr>
        <w:pStyle w:val="ac"/>
        <w:spacing w:before="0" w:beforeAutospacing="0" w:after="0" w:afterAutospacing="0" w:line="360" w:lineRule="auto"/>
        <w:ind w:firstLine="709"/>
        <w:jc w:val="both"/>
        <w:rPr>
          <w:b/>
          <w:i/>
          <w:noProof/>
          <w:color w:val="000000"/>
          <w:sz w:val="28"/>
        </w:rPr>
      </w:pPr>
      <w:r w:rsidRPr="005726D8">
        <w:rPr>
          <w:b/>
          <w:i/>
          <w:noProof/>
          <w:color w:val="000000"/>
          <w:sz w:val="28"/>
        </w:rPr>
        <w:t>Семейство Лютиковые (Ranunculaceae) Род Купальница (Troillus) Купальница Азиатская (Troillus asiaticus)</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noProof/>
          <w:color w:val="000000"/>
          <w:sz w:val="28"/>
        </w:rPr>
        <w:t>Корень</w:t>
      </w:r>
      <w:r w:rsidR="00A77435" w:rsidRPr="005726D8">
        <w:rPr>
          <w:rStyle w:val="apple-converted-space"/>
          <w:noProof/>
          <w:color w:val="000000"/>
          <w:sz w:val="28"/>
        </w:rPr>
        <w:t xml:space="preserve"> </w:t>
      </w:r>
      <w:r w:rsidRPr="005726D8">
        <w:rPr>
          <w:noProof/>
          <w:color w:val="000000"/>
          <w:sz w:val="28"/>
        </w:rPr>
        <w:t>состоит из многочисленных шнуровидных мочек. Стебель</w:t>
      </w:r>
      <w:r w:rsidR="00A77435" w:rsidRPr="005726D8">
        <w:rPr>
          <w:rStyle w:val="apple-converted-space"/>
          <w:noProof/>
          <w:color w:val="000000"/>
          <w:sz w:val="28"/>
        </w:rPr>
        <w:t xml:space="preserve"> </w:t>
      </w:r>
      <w:r w:rsidRPr="005726D8">
        <w:rPr>
          <w:noProof/>
          <w:color w:val="000000"/>
          <w:sz w:val="28"/>
        </w:rPr>
        <w:t>гладкий, прямостоячий, одиночный, простой или ветвистый 10―80 см высотой. Прикорневые</w:t>
      </w:r>
      <w:r w:rsidR="00A77435" w:rsidRPr="005726D8">
        <w:rPr>
          <w:rStyle w:val="apple-converted-space"/>
          <w:noProof/>
          <w:color w:val="000000"/>
          <w:sz w:val="28"/>
        </w:rPr>
        <w:t xml:space="preserve"> </w:t>
      </w:r>
      <w:r w:rsidRPr="005726D8">
        <w:rPr>
          <w:noProof/>
          <w:color w:val="000000"/>
          <w:sz w:val="28"/>
        </w:rPr>
        <w:t>листья</w:t>
      </w:r>
      <w:r w:rsidR="00A77435" w:rsidRPr="005726D8">
        <w:rPr>
          <w:rStyle w:val="apple-converted-space"/>
          <w:noProof/>
          <w:color w:val="000000"/>
          <w:sz w:val="28"/>
        </w:rPr>
        <w:t xml:space="preserve"> </w:t>
      </w:r>
      <w:r w:rsidRPr="005726D8">
        <w:rPr>
          <w:noProof/>
          <w:color w:val="000000"/>
          <w:sz w:val="28"/>
        </w:rPr>
        <w:t>на длинных</w:t>
      </w:r>
      <w:r w:rsidR="00A77435" w:rsidRPr="005726D8">
        <w:rPr>
          <w:rStyle w:val="apple-converted-space"/>
          <w:noProof/>
          <w:color w:val="000000"/>
          <w:sz w:val="28"/>
        </w:rPr>
        <w:t xml:space="preserve"> </w:t>
      </w:r>
      <w:r w:rsidRPr="005726D8">
        <w:rPr>
          <w:noProof/>
          <w:color w:val="000000"/>
          <w:sz w:val="28"/>
        </w:rPr>
        <w:t>черешках, пластинки их в очертании пятиугольные, до основания рассеченные на 5 ромбических сегментов, глубоко надрезанных на неравнозубчатые дольки. Стеблевые листья в числе 1—5, нижние черешковые, верхние сидячие, с пластинками, сходными с прикорневыми, но кверху мельчающими.Цветки</w:t>
      </w:r>
      <w:r w:rsidR="00A77435" w:rsidRPr="005726D8">
        <w:rPr>
          <w:rStyle w:val="apple-converted-space"/>
          <w:noProof/>
          <w:color w:val="000000"/>
          <w:sz w:val="28"/>
        </w:rPr>
        <w:t xml:space="preserve"> </w:t>
      </w:r>
      <w:r w:rsidRPr="005726D8">
        <w:rPr>
          <w:noProof/>
          <w:color w:val="000000"/>
          <w:sz w:val="28"/>
        </w:rPr>
        <w:t>крупные, до 5 см в диаметре.</w:t>
      </w:r>
      <w:r w:rsidR="00A77435" w:rsidRPr="005726D8">
        <w:rPr>
          <w:rStyle w:val="apple-converted-space"/>
          <w:noProof/>
          <w:color w:val="000000"/>
          <w:sz w:val="28"/>
        </w:rPr>
        <w:t xml:space="preserve"> </w:t>
      </w:r>
      <w:r w:rsidRPr="005726D8">
        <w:rPr>
          <w:noProof/>
          <w:color w:val="000000"/>
          <w:sz w:val="28"/>
        </w:rPr>
        <w:t>Чашелистики</w:t>
      </w:r>
      <w:r w:rsidR="00A77435" w:rsidRPr="005726D8">
        <w:rPr>
          <w:rStyle w:val="apple-converted-space"/>
          <w:noProof/>
          <w:color w:val="000000"/>
          <w:sz w:val="28"/>
        </w:rPr>
        <w:t xml:space="preserve"> </w:t>
      </w:r>
      <w:r w:rsidRPr="005726D8">
        <w:rPr>
          <w:noProof/>
          <w:color w:val="000000"/>
          <w:sz w:val="28"/>
        </w:rPr>
        <w:t>оранжево-красные, в числе 10—20, широкоэллиптические или обратнояйцевидные. Лепестки</w:t>
      </w:r>
      <w:r w:rsidR="00A77435" w:rsidRPr="005726D8">
        <w:rPr>
          <w:rStyle w:val="apple-converted-space"/>
          <w:noProof/>
          <w:color w:val="000000"/>
          <w:sz w:val="28"/>
        </w:rPr>
        <w:t xml:space="preserve"> </w:t>
      </w:r>
      <w:r w:rsidRPr="005726D8">
        <w:rPr>
          <w:noProof/>
          <w:color w:val="000000"/>
          <w:sz w:val="28"/>
        </w:rPr>
        <w:t>в 2—3 раза длиннее</w:t>
      </w:r>
      <w:r w:rsidR="00A77435" w:rsidRPr="005726D8">
        <w:rPr>
          <w:rStyle w:val="apple-converted-space"/>
          <w:noProof/>
          <w:color w:val="000000"/>
          <w:sz w:val="28"/>
        </w:rPr>
        <w:t xml:space="preserve"> </w:t>
      </w:r>
      <w:r w:rsidRPr="005726D8">
        <w:rPr>
          <w:noProof/>
          <w:color w:val="000000"/>
          <w:sz w:val="28"/>
        </w:rPr>
        <w:t>тычинок</w:t>
      </w:r>
      <w:r w:rsidR="00A77435" w:rsidRPr="005726D8">
        <w:rPr>
          <w:rStyle w:val="apple-converted-space"/>
          <w:noProof/>
          <w:color w:val="000000"/>
          <w:sz w:val="28"/>
        </w:rPr>
        <w:t xml:space="preserve"> </w:t>
      </w:r>
      <w:r w:rsidRPr="005726D8">
        <w:rPr>
          <w:noProof/>
          <w:color w:val="000000"/>
          <w:sz w:val="28"/>
        </w:rPr>
        <w:t>и равны чашелистикам, оранжево-красные, постепенно от основания кверху расширенные и на верхушке заостренные. Цветёт во второй половине мая ― в июне. Опыляют цветок мелкие</w:t>
      </w:r>
      <w:r w:rsidR="00A77435" w:rsidRPr="005726D8">
        <w:rPr>
          <w:rStyle w:val="apple-converted-space"/>
          <w:noProof/>
          <w:color w:val="000000"/>
          <w:sz w:val="28"/>
        </w:rPr>
        <w:t xml:space="preserve"> </w:t>
      </w:r>
      <w:r w:rsidRPr="005726D8">
        <w:rPr>
          <w:noProof/>
          <w:color w:val="000000"/>
          <w:sz w:val="28"/>
        </w:rPr>
        <w:t>жуки,</w:t>
      </w:r>
      <w:r w:rsidR="00A77435" w:rsidRPr="005726D8">
        <w:rPr>
          <w:rStyle w:val="apple-converted-space"/>
          <w:noProof/>
          <w:color w:val="000000"/>
          <w:sz w:val="28"/>
        </w:rPr>
        <w:t xml:space="preserve"> </w:t>
      </w:r>
      <w:r w:rsidRPr="005726D8">
        <w:rPr>
          <w:noProof/>
          <w:color w:val="000000"/>
          <w:sz w:val="28"/>
        </w:rPr>
        <w:t>мухи,</w:t>
      </w:r>
      <w:r w:rsidR="00A77435" w:rsidRPr="005726D8">
        <w:rPr>
          <w:rStyle w:val="apple-converted-space"/>
          <w:noProof/>
          <w:color w:val="000000"/>
          <w:sz w:val="28"/>
        </w:rPr>
        <w:t xml:space="preserve"> </w:t>
      </w:r>
      <w:r w:rsidRPr="005726D8">
        <w:rPr>
          <w:noProof/>
          <w:color w:val="000000"/>
          <w:sz w:val="28"/>
        </w:rPr>
        <w:t>пчёлы, прилетающие за</w:t>
      </w:r>
      <w:r w:rsidR="00A77435" w:rsidRPr="005726D8">
        <w:rPr>
          <w:rStyle w:val="apple-converted-space"/>
          <w:noProof/>
          <w:color w:val="000000"/>
          <w:sz w:val="28"/>
        </w:rPr>
        <w:t xml:space="preserve"> </w:t>
      </w:r>
      <w:r w:rsidRPr="005726D8">
        <w:rPr>
          <w:noProof/>
          <w:color w:val="000000"/>
          <w:sz w:val="28"/>
        </w:rPr>
        <w:t>нектаром. Плод</w:t>
      </w:r>
      <w:r w:rsidR="00A77435" w:rsidRPr="005726D8">
        <w:rPr>
          <w:rStyle w:val="apple-converted-space"/>
          <w:noProof/>
          <w:color w:val="000000"/>
          <w:sz w:val="28"/>
        </w:rPr>
        <w:t xml:space="preserve"> </w:t>
      </w:r>
      <w:r w:rsidRPr="005726D8">
        <w:rPr>
          <w:noProof/>
          <w:color w:val="000000"/>
          <w:sz w:val="28"/>
        </w:rPr>
        <w:t>из многочисленных листовок, 10—11 мм длиной, с коротким (0,5—1 мм) носиком, у основания загнутый внутрь.</w:t>
      </w:r>
      <w:r w:rsidR="00A77435" w:rsidRPr="005726D8">
        <w:rPr>
          <w:rStyle w:val="apple-converted-space"/>
          <w:noProof/>
          <w:color w:val="000000"/>
          <w:sz w:val="28"/>
        </w:rPr>
        <w:t xml:space="preserve"> </w:t>
      </w:r>
      <w:r w:rsidRPr="005726D8">
        <w:rPr>
          <w:noProof/>
          <w:color w:val="000000"/>
          <w:sz w:val="28"/>
        </w:rPr>
        <w:t>Семена</w:t>
      </w:r>
      <w:r w:rsidR="00A77435" w:rsidRPr="005726D8">
        <w:rPr>
          <w:rStyle w:val="apple-converted-space"/>
          <w:noProof/>
          <w:color w:val="000000"/>
          <w:sz w:val="28"/>
        </w:rPr>
        <w:t xml:space="preserve"> </w:t>
      </w:r>
      <w:r w:rsidRPr="005726D8">
        <w:rPr>
          <w:noProof/>
          <w:color w:val="000000"/>
          <w:sz w:val="28"/>
        </w:rPr>
        <w:t>вызревают в конце июня ― начале июля. В официальной медицине купальница азиатская не применяется. В народной медицине азиатская применяется как желчегонное при болезнях печени и как средство против отёков.</w:t>
      </w:r>
      <w:r w:rsidR="00A77435" w:rsidRPr="005726D8">
        <w:rPr>
          <w:rStyle w:val="apple-converted-space"/>
          <w:noProof/>
          <w:color w:val="000000"/>
          <w:sz w:val="28"/>
        </w:rPr>
        <w:t xml:space="preserve"> </w:t>
      </w:r>
      <w:r w:rsidRPr="005726D8">
        <w:rPr>
          <w:noProof/>
          <w:color w:val="000000"/>
          <w:sz w:val="28"/>
        </w:rPr>
        <w:t>Настойка</w:t>
      </w:r>
      <w:r w:rsidR="00A77435" w:rsidRPr="005726D8">
        <w:rPr>
          <w:rStyle w:val="apple-converted-space"/>
          <w:noProof/>
          <w:color w:val="000000"/>
          <w:sz w:val="28"/>
        </w:rPr>
        <w:t xml:space="preserve"> </w:t>
      </w:r>
      <w:r w:rsidRPr="005726D8">
        <w:rPr>
          <w:noProof/>
          <w:color w:val="000000"/>
          <w:sz w:val="28"/>
        </w:rPr>
        <w:t>травы вызывает расширение сосудов печени, снижает тонус гладкой мускулатуры кишечника и желчного пузыря, цветки применяются при ослаблении зрения, а листья и цветки в</w:t>
      </w:r>
      <w:r w:rsidR="00A77435" w:rsidRPr="005726D8">
        <w:rPr>
          <w:rStyle w:val="apple-converted-space"/>
          <w:noProof/>
          <w:color w:val="000000"/>
          <w:sz w:val="28"/>
        </w:rPr>
        <w:t xml:space="preserve"> </w:t>
      </w:r>
      <w:r w:rsidRPr="005726D8">
        <w:rPr>
          <w:noProof/>
          <w:color w:val="000000"/>
          <w:sz w:val="28"/>
        </w:rPr>
        <w:t>отваре</w:t>
      </w:r>
      <w:r w:rsidR="00A77435" w:rsidRPr="005726D8">
        <w:rPr>
          <w:rStyle w:val="apple-converted-space"/>
          <w:noProof/>
          <w:color w:val="000000"/>
          <w:sz w:val="28"/>
        </w:rPr>
        <w:t xml:space="preserve"> </w:t>
      </w:r>
      <w:r w:rsidRPr="005726D8">
        <w:rPr>
          <w:noProof/>
          <w:color w:val="000000"/>
          <w:sz w:val="28"/>
        </w:rPr>
        <w:t xml:space="preserve">при болях в животе. В монгольской медицине применяются цветки при расстройстве желудочно-кишечного тракта и заболеваниях крови, купальница азиатская назначается как общетонизирующее средство для ослабленных больных. водный настой травы купальницы азиатской применятся как мочегонное, противовоспалительное и противоцинготное средство, а в виде припарок ― от ушибов. </w:t>
      </w:r>
    </w:p>
    <w:p w:rsidR="00D85036" w:rsidRPr="005726D8" w:rsidRDefault="00D85036" w:rsidP="00A77435">
      <w:pPr>
        <w:pStyle w:val="ac"/>
        <w:spacing w:before="0" w:beforeAutospacing="0" w:after="0" w:afterAutospacing="0" w:line="360" w:lineRule="auto"/>
        <w:ind w:firstLine="709"/>
        <w:jc w:val="both"/>
        <w:rPr>
          <w:b/>
          <w:i/>
          <w:noProof/>
          <w:color w:val="000000"/>
          <w:sz w:val="28"/>
        </w:rPr>
      </w:pPr>
      <w:r w:rsidRPr="005726D8">
        <w:rPr>
          <w:b/>
          <w:i/>
          <w:noProof/>
          <w:color w:val="000000"/>
          <w:sz w:val="28"/>
        </w:rPr>
        <w:t>Семейство Гвоздичные (Caryophyllaceae) Род Гвоздика (Dianthus L.)Гвоздика турецкая (Dianthus barbatus).</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noProof/>
          <w:color w:val="000000"/>
          <w:sz w:val="28"/>
        </w:rPr>
        <w:t>Это обильно цветущее растение с многочисленными прочными прямостоячими цветоносами высотой 20—60</w:t>
      </w:r>
      <w:r w:rsidR="00A77435" w:rsidRPr="005726D8">
        <w:rPr>
          <w:noProof/>
          <w:color w:val="000000"/>
          <w:sz w:val="28"/>
        </w:rPr>
        <w:t xml:space="preserve"> </w:t>
      </w:r>
      <w:r w:rsidRPr="005726D8">
        <w:rPr>
          <w:noProof/>
          <w:color w:val="000000"/>
          <w:sz w:val="28"/>
        </w:rPr>
        <w:t>см, с линейно-ланцетными листьями и мелкими звездчатыми цветками диаметром 1 — 1,2</w:t>
      </w:r>
      <w:r w:rsidR="00A77435" w:rsidRPr="005726D8">
        <w:rPr>
          <w:noProof/>
          <w:color w:val="000000"/>
          <w:sz w:val="28"/>
        </w:rPr>
        <w:t xml:space="preserve"> </w:t>
      </w:r>
      <w:r w:rsidRPr="005726D8">
        <w:rPr>
          <w:noProof/>
          <w:color w:val="000000"/>
          <w:sz w:val="28"/>
        </w:rPr>
        <w:t>см, собранными в щитковидные соцветия диаметром 8—12</w:t>
      </w:r>
      <w:r w:rsidR="00A77435" w:rsidRPr="005726D8">
        <w:rPr>
          <w:noProof/>
          <w:color w:val="000000"/>
          <w:sz w:val="28"/>
        </w:rPr>
        <w:t xml:space="preserve"> </w:t>
      </w:r>
      <w:r w:rsidRPr="005726D8">
        <w:rPr>
          <w:noProof/>
          <w:color w:val="000000"/>
          <w:sz w:val="28"/>
        </w:rPr>
        <w:t>см белой, розовой, красной, темно-красной двух- и трехцветной окраски. Имеются простые, махровые и полумахровые формы. В соцветии распускаются одновременно 20—30</w:t>
      </w:r>
      <w:r w:rsidR="00A77435" w:rsidRPr="005726D8">
        <w:rPr>
          <w:noProof/>
          <w:color w:val="000000"/>
          <w:sz w:val="28"/>
        </w:rPr>
        <w:t xml:space="preserve"> </w:t>
      </w:r>
      <w:r w:rsidRPr="005726D8">
        <w:rPr>
          <w:noProof/>
          <w:color w:val="000000"/>
          <w:sz w:val="28"/>
        </w:rPr>
        <w:t>цветков. Листья супротивные. Цветки 5-членные, актиноморфные, имеют чашечку и венчик. Чашелистики свободные или срастаются в трубку. Лепестки свободные. Тычинок 4-5 или 10 в одном или двух кругах. Гинецей состоит из 2-5 плодолистиков с преимущественно свободными столбиками. Завязь верхняя. (*♀Ca</w:t>
      </w:r>
      <w:r w:rsidRPr="005726D8">
        <w:rPr>
          <w:noProof/>
          <w:color w:val="000000"/>
          <w:sz w:val="28"/>
          <w:vertAlign w:val="subscript"/>
        </w:rPr>
        <w:t>(5)</w:t>
      </w:r>
      <w:r w:rsidRPr="005726D8">
        <w:rPr>
          <w:noProof/>
          <w:color w:val="000000"/>
          <w:sz w:val="28"/>
        </w:rPr>
        <w:t>Co</w:t>
      </w:r>
      <w:r w:rsidRPr="005726D8">
        <w:rPr>
          <w:noProof/>
          <w:color w:val="000000"/>
          <w:sz w:val="28"/>
          <w:vertAlign w:val="subscript"/>
        </w:rPr>
        <w:t>5</w:t>
      </w:r>
      <w:r w:rsidRPr="005726D8">
        <w:rPr>
          <w:noProof/>
          <w:color w:val="000000"/>
          <w:sz w:val="28"/>
        </w:rPr>
        <w:t>A</w:t>
      </w:r>
      <w:r w:rsidRPr="005726D8">
        <w:rPr>
          <w:noProof/>
          <w:color w:val="000000"/>
          <w:sz w:val="28"/>
          <w:vertAlign w:val="subscript"/>
        </w:rPr>
        <w:t>5+5</w:t>
      </w:r>
      <w:r w:rsidRPr="005726D8">
        <w:rPr>
          <w:noProof/>
          <w:color w:val="000000"/>
          <w:sz w:val="28"/>
        </w:rPr>
        <w:t>G</w:t>
      </w:r>
      <w:r w:rsidRPr="005726D8">
        <w:rPr>
          <w:noProof/>
          <w:color w:val="000000"/>
          <w:sz w:val="28"/>
          <w:u w:val="single"/>
          <w:vertAlign w:val="subscript"/>
        </w:rPr>
        <w:t>(2)</w:t>
      </w:r>
      <w:r w:rsidRPr="005726D8">
        <w:rPr>
          <w:noProof/>
          <w:color w:val="000000"/>
          <w:sz w:val="28"/>
        </w:rPr>
        <w:t>).</w:t>
      </w:r>
    </w:p>
    <w:p w:rsidR="00D85036" w:rsidRPr="005726D8" w:rsidRDefault="00D85036" w:rsidP="00A77435">
      <w:pPr>
        <w:pStyle w:val="ac"/>
        <w:spacing w:before="0" w:beforeAutospacing="0" w:after="0" w:afterAutospacing="0" w:line="360" w:lineRule="auto"/>
        <w:ind w:firstLine="709"/>
        <w:jc w:val="both"/>
        <w:rPr>
          <w:b/>
          <w:i/>
          <w:noProof/>
          <w:color w:val="000000"/>
          <w:sz w:val="28"/>
        </w:rPr>
      </w:pPr>
      <w:r w:rsidRPr="005726D8">
        <w:rPr>
          <w:b/>
          <w:i/>
          <w:noProof/>
          <w:color w:val="000000"/>
          <w:sz w:val="28"/>
        </w:rPr>
        <w:t xml:space="preserve">Семейство Астровые (Asteraceae)Род Нивяник </w:t>
      </w:r>
      <w:r w:rsidR="00A77435" w:rsidRPr="005726D8">
        <w:rPr>
          <w:b/>
          <w:i/>
          <w:noProof/>
          <w:color w:val="000000"/>
          <w:sz w:val="28"/>
        </w:rPr>
        <w:t>(</w:t>
      </w:r>
      <w:r w:rsidRPr="005726D8">
        <w:rPr>
          <w:b/>
          <w:i/>
          <w:noProof/>
          <w:color w:val="000000"/>
          <w:sz w:val="28"/>
        </w:rPr>
        <w:t>Leucanthemum</w:t>
      </w:r>
      <w:r w:rsidR="00A77435" w:rsidRPr="005726D8">
        <w:rPr>
          <w:b/>
          <w:i/>
          <w:noProof/>
          <w:color w:val="000000"/>
          <w:sz w:val="28"/>
        </w:rPr>
        <w:t>)</w:t>
      </w:r>
      <w:r w:rsidRPr="005726D8">
        <w:rPr>
          <w:b/>
          <w:i/>
          <w:noProof/>
          <w:color w:val="000000"/>
          <w:sz w:val="28"/>
        </w:rPr>
        <w:t>Нивяник обыкновенный (</w:t>
      </w:r>
      <w:r w:rsidRPr="005726D8">
        <w:rPr>
          <w:rStyle w:val="apple-style-span"/>
          <w:b/>
          <w:i/>
          <w:iCs/>
          <w:noProof/>
          <w:color w:val="000000"/>
          <w:sz w:val="28"/>
        </w:rPr>
        <w:t>Leucanthemum vulgare</w:t>
      </w:r>
      <w:r w:rsidRPr="005726D8">
        <w:rPr>
          <w:b/>
          <w:i/>
          <w:noProof/>
          <w:color w:val="000000"/>
          <w:sz w:val="28"/>
        </w:rPr>
        <w:t>).</w:t>
      </w:r>
    </w:p>
    <w:p w:rsidR="00D85036" w:rsidRPr="005726D8" w:rsidRDefault="00D85036" w:rsidP="00A77435">
      <w:pPr>
        <w:spacing w:after="0" w:line="360" w:lineRule="auto"/>
        <w:ind w:firstLine="709"/>
        <w:jc w:val="both"/>
        <w:rPr>
          <w:rFonts w:ascii="Times New Roman" w:hAnsi="Times New Roman"/>
          <w:noProof/>
          <w:color w:val="000000"/>
          <w:sz w:val="28"/>
          <w:szCs w:val="24"/>
        </w:rPr>
      </w:pPr>
      <w:r w:rsidRPr="005726D8">
        <w:rPr>
          <w:rStyle w:val="apple-style-span"/>
          <w:rFonts w:ascii="Times New Roman" w:hAnsi="Times New Roman"/>
          <w:noProof/>
          <w:color w:val="000000"/>
          <w:sz w:val="28"/>
          <w:szCs w:val="24"/>
        </w:rPr>
        <w:t>Многолетнее травянистое растение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высотой</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от 30 до 60 см с коротким, относительно толстым</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корневищем</w:t>
      </w:r>
      <w:r w:rsidRPr="005726D8">
        <w:rPr>
          <w:rStyle w:val="apple-style-span"/>
          <w:rFonts w:ascii="Times New Roman" w:hAnsi="Times New Roman"/>
          <w:noProof/>
          <w:color w:val="000000"/>
          <w:sz w:val="28"/>
          <w:szCs w:val="24"/>
        </w:rPr>
        <w:t>.</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Стебель</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простой, изредка ветвистый, прямостоячий, часто слегка бороздчатый, иногда опушенный, наверху безлистный.</w:t>
      </w:r>
      <w:r w:rsidRPr="005726D8">
        <w:rPr>
          <w:rStyle w:val="apple-style-span"/>
          <w:rFonts w:ascii="Times New Roman" w:hAnsi="Times New Roman"/>
          <w:noProof/>
          <w:color w:val="000000"/>
          <w:sz w:val="28"/>
        </w:rPr>
        <w:t xml:space="preserve"> </w:t>
      </w:r>
      <w:r w:rsidRPr="005726D8">
        <w:rPr>
          <w:rStyle w:val="apple-style-span"/>
          <w:rFonts w:ascii="Times New Roman" w:hAnsi="Times New Roman"/>
          <w:bCs/>
          <w:noProof/>
          <w:color w:val="000000"/>
          <w:sz w:val="28"/>
          <w:szCs w:val="24"/>
        </w:rPr>
        <w:t>Прикорневые листья</w:t>
      </w:r>
      <w:r w:rsidR="00A77435" w:rsidRPr="005726D8">
        <w:rPr>
          <w:rStyle w:val="apple-converted-space"/>
          <w:rFonts w:ascii="Times New Roman" w:hAnsi="Times New Roman"/>
          <w:bCs/>
          <w:noProof/>
          <w:color w:val="000000"/>
          <w:sz w:val="28"/>
          <w:szCs w:val="24"/>
        </w:rPr>
        <w:t xml:space="preserve"> </w:t>
      </w:r>
      <w:r w:rsidRPr="005726D8">
        <w:rPr>
          <w:rStyle w:val="apple-style-span"/>
          <w:rFonts w:ascii="Times New Roman" w:hAnsi="Times New Roman"/>
          <w:noProof/>
          <w:color w:val="000000"/>
          <w:sz w:val="28"/>
          <w:szCs w:val="24"/>
        </w:rPr>
        <w:t>с длинными черешками, цельные, городчатые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(1)</w:t>
      </w:r>
      <w:r w:rsidRPr="005726D8">
        <w:rPr>
          <w:rStyle w:val="apple-style-span"/>
          <w:rFonts w:ascii="Times New Roman" w:hAnsi="Times New Roman"/>
          <w:noProof/>
          <w:color w:val="000000"/>
          <w:sz w:val="28"/>
          <w:szCs w:val="24"/>
        </w:rPr>
        <w:t>; стеблевые сидячие, продолговатые, по краю пильчатые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(2)</w:t>
      </w:r>
      <w:r w:rsidRPr="005726D8">
        <w:rPr>
          <w:rStyle w:val="apple-style-span"/>
          <w:rFonts w:ascii="Times New Roman" w:hAnsi="Times New Roman"/>
          <w:noProof/>
          <w:color w:val="000000"/>
          <w:sz w:val="28"/>
          <w:szCs w:val="24"/>
        </w:rPr>
        <w:t>.</w:t>
      </w:r>
      <w:r w:rsidRPr="005726D8">
        <w:rPr>
          <w:rStyle w:val="apple-style-span"/>
          <w:rFonts w:ascii="Times New Roman" w:hAnsi="Times New Roman"/>
          <w:bCs/>
          <w:noProof/>
          <w:color w:val="000000"/>
          <w:sz w:val="28"/>
          <w:szCs w:val="24"/>
        </w:rPr>
        <w:t>Корзинки</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диаметром от 40 до 60 мм (у культивируемых — до 150 мм). Обертка полушаровидной формы, зеленая, листочки иногда с черной или коричневой каймой</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(3)</w:t>
      </w:r>
      <w:r w:rsidRPr="005726D8">
        <w:rPr>
          <w:rStyle w:val="apple-style-span"/>
          <w:rFonts w:ascii="Times New Roman" w:hAnsi="Times New Roman"/>
          <w:noProof/>
          <w:color w:val="000000"/>
          <w:sz w:val="28"/>
          <w:szCs w:val="24"/>
        </w:rPr>
        <w:t>.</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Язычковые цветки</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белые, трубчатые желтые</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(4)</w:t>
      </w:r>
      <w:r w:rsidRPr="005726D8">
        <w:rPr>
          <w:rStyle w:val="apple-style-span"/>
          <w:rFonts w:ascii="Times New Roman" w:hAnsi="Times New Roman"/>
          <w:noProof/>
          <w:color w:val="000000"/>
          <w:sz w:val="28"/>
          <w:szCs w:val="24"/>
        </w:rPr>
        <w:t>, иногда язычковых цветков нет.</w:t>
      </w:r>
      <w:r w:rsidRPr="005726D8">
        <w:rPr>
          <w:rFonts w:ascii="Times New Roman" w:hAnsi="Times New Roman"/>
          <w:noProof/>
          <w:color w:val="000000"/>
          <w:sz w:val="28"/>
          <w:szCs w:val="24"/>
        </w:rPr>
        <w:t xml:space="preserve"> </w:t>
      </w:r>
      <w:r w:rsidRPr="005726D8">
        <w:rPr>
          <w:rStyle w:val="apple-style-span"/>
          <w:rFonts w:ascii="Times New Roman" w:hAnsi="Times New Roman"/>
          <w:bCs/>
          <w:noProof/>
          <w:color w:val="000000"/>
          <w:sz w:val="28"/>
          <w:szCs w:val="24"/>
        </w:rPr>
        <w:t>Цветет</w:t>
      </w:r>
      <w:r w:rsidR="00A77435" w:rsidRPr="005726D8">
        <w:rPr>
          <w:rStyle w:val="apple-converted-space"/>
          <w:rFonts w:ascii="Times New Roman" w:hAnsi="Times New Roman"/>
          <w:noProof/>
          <w:color w:val="000000"/>
          <w:sz w:val="28"/>
          <w:szCs w:val="24"/>
        </w:rPr>
        <w:t xml:space="preserve"> </w:t>
      </w:r>
      <w:r w:rsidRPr="005726D8">
        <w:rPr>
          <w:rStyle w:val="apple-style-span"/>
          <w:rFonts w:ascii="Times New Roman" w:hAnsi="Times New Roman"/>
          <w:noProof/>
          <w:color w:val="000000"/>
          <w:sz w:val="28"/>
          <w:szCs w:val="24"/>
        </w:rPr>
        <w:t>с июня до середины сентября.</w:t>
      </w:r>
      <w:r w:rsidRPr="005726D8">
        <w:rPr>
          <w:rFonts w:ascii="Times New Roman" w:hAnsi="Times New Roman"/>
          <w:noProof/>
          <w:color w:val="000000"/>
          <w:sz w:val="28"/>
          <w:szCs w:val="24"/>
        </w:rPr>
        <w:t xml:space="preserve"> Применение. Нивяник довольно широко применяется в народной медицине. Растение обладает мочегонным, болеутоляющим, противовоспалительным, ранозаживляющим, противоспазматическим, противоглистным и инсектицидным действием. Отвар и настой травы применяют при простуде, лихорадке, кашле, заболеваниях глаз, грыже,</w:t>
      </w:r>
      <w:r w:rsidR="00A77435" w:rsidRPr="005726D8">
        <w:rPr>
          <w:rStyle w:val="apple-converted-space"/>
          <w:rFonts w:ascii="Times New Roman" w:hAnsi="Times New Roman"/>
          <w:noProof/>
          <w:color w:val="000000"/>
          <w:sz w:val="28"/>
          <w:szCs w:val="24"/>
        </w:rPr>
        <w:t xml:space="preserve"> </w:t>
      </w:r>
      <w:r w:rsidRPr="005726D8">
        <w:rPr>
          <w:rFonts w:ascii="Times New Roman" w:hAnsi="Times New Roman"/>
          <w:noProof/>
          <w:color w:val="000000"/>
          <w:sz w:val="28"/>
          <w:szCs w:val="24"/>
        </w:rPr>
        <w:t>геморрое, недержании мочи, болях в желудке, головной боли, удушье. Нивяник также используют для изгнания мелких глистов и как средство против насекомых. Наружно отвар травы вместе с цветочными корзинками употребляют при кожных сыпях и для купания маленьких детей при спазмах кишечника и судорогах. Измельченная трава вместе с цветочными корзинками, растертая со сливочным маслом, дает мазь, употребляемую</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при</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кожных</w:t>
      </w:r>
      <w:r w:rsidR="00A77435" w:rsidRPr="005726D8">
        <w:rPr>
          <w:rFonts w:ascii="Times New Roman" w:hAnsi="Times New Roman"/>
          <w:noProof/>
          <w:color w:val="000000"/>
          <w:sz w:val="28"/>
          <w:szCs w:val="24"/>
        </w:rPr>
        <w:t xml:space="preserve"> </w:t>
      </w:r>
      <w:r w:rsidRPr="005726D8">
        <w:rPr>
          <w:rFonts w:ascii="Times New Roman" w:hAnsi="Times New Roman"/>
          <w:noProof/>
          <w:color w:val="000000"/>
          <w:sz w:val="28"/>
          <w:szCs w:val="24"/>
        </w:rPr>
        <w:t>заболеваниях.</w:t>
      </w:r>
    </w:p>
    <w:p w:rsidR="005726D8" w:rsidRPr="005726D8" w:rsidRDefault="005726D8" w:rsidP="00A77435">
      <w:pPr>
        <w:spacing w:after="0" w:line="360" w:lineRule="auto"/>
        <w:ind w:firstLine="709"/>
        <w:jc w:val="both"/>
        <w:rPr>
          <w:rFonts w:ascii="Times New Roman" w:hAnsi="Times New Roman"/>
          <w:b/>
          <w:noProof/>
          <w:color w:val="000000"/>
          <w:sz w:val="28"/>
          <w:szCs w:val="24"/>
        </w:rPr>
      </w:pPr>
    </w:p>
    <w:p w:rsidR="00D85036" w:rsidRPr="005726D8" w:rsidRDefault="00D85036" w:rsidP="00A77435">
      <w:pPr>
        <w:spacing w:after="0" w:line="360" w:lineRule="auto"/>
        <w:ind w:firstLine="709"/>
        <w:jc w:val="both"/>
        <w:rPr>
          <w:rFonts w:ascii="Times New Roman" w:hAnsi="Times New Roman"/>
          <w:b/>
          <w:noProof/>
          <w:color w:val="000000"/>
          <w:sz w:val="28"/>
          <w:szCs w:val="24"/>
        </w:rPr>
      </w:pPr>
      <w:r w:rsidRPr="005726D8">
        <w:rPr>
          <w:rFonts w:ascii="Times New Roman" w:hAnsi="Times New Roman"/>
          <w:b/>
          <w:noProof/>
          <w:color w:val="000000"/>
          <w:sz w:val="28"/>
          <w:szCs w:val="24"/>
        </w:rPr>
        <w:t>4. Однолетники деко</w:t>
      </w:r>
      <w:r w:rsidR="005726D8" w:rsidRPr="005726D8">
        <w:rPr>
          <w:rFonts w:ascii="Times New Roman" w:hAnsi="Times New Roman"/>
          <w:b/>
          <w:noProof/>
          <w:color w:val="000000"/>
          <w:sz w:val="28"/>
          <w:szCs w:val="24"/>
        </w:rPr>
        <w:t>ративноцветущие</w:t>
      </w:r>
    </w:p>
    <w:p w:rsidR="005726D8" w:rsidRPr="005726D8" w:rsidRDefault="005726D8" w:rsidP="00A77435">
      <w:pPr>
        <w:spacing w:after="0" w:line="360" w:lineRule="auto"/>
        <w:ind w:firstLine="709"/>
        <w:jc w:val="both"/>
        <w:rPr>
          <w:rFonts w:ascii="Times New Roman" w:hAnsi="Times New Roman"/>
          <w:b/>
          <w:i/>
          <w:noProof/>
          <w:color w:val="000000"/>
          <w:sz w:val="28"/>
          <w:szCs w:val="24"/>
        </w:rPr>
      </w:pPr>
    </w:p>
    <w:p w:rsidR="00D85036" w:rsidRPr="005726D8" w:rsidRDefault="00D85036" w:rsidP="00A77435">
      <w:pPr>
        <w:spacing w:after="0" w:line="360" w:lineRule="auto"/>
        <w:ind w:firstLine="709"/>
        <w:jc w:val="both"/>
        <w:rPr>
          <w:rFonts w:ascii="Times New Roman" w:hAnsi="Times New Roman"/>
          <w:b/>
          <w:i/>
          <w:noProof/>
          <w:color w:val="000000"/>
          <w:sz w:val="28"/>
          <w:szCs w:val="24"/>
        </w:rPr>
      </w:pPr>
      <w:r w:rsidRPr="005726D8">
        <w:rPr>
          <w:rFonts w:ascii="Times New Roman" w:hAnsi="Times New Roman"/>
          <w:b/>
          <w:i/>
          <w:noProof/>
          <w:color w:val="000000"/>
          <w:sz w:val="28"/>
          <w:szCs w:val="24"/>
        </w:rPr>
        <w:t>Семейство Фиалковые (Violaceae)Род Фиалка (Viola L.)Фиалка трехцветная (Viola tricolor)</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noProof/>
          <w:color w:val="000000"/>
          <w:sz w:val="28"/>
        </w:rPr>
        <w:t>Однолетнее или двулетнее голое растение</w:t>
      </w:r>
      <w:r w:rsidR="00A77435" w:rsidRPr="005726D8">
        <w:rPr>
          <w:rStyle w:val="apple-converted-space"/>
          <w:noProof/>
          <w:color w:val="000000"/>
          <w:sz w:val="28"/>
        </w:rPr>
        <w:t xml:space="preserve"> </w:t>
      </w:r>
      <w:r w:rsidRPr="005726D8">
        <w:rPr>
          <w:bCs/>
          <w:noProof/>
          <w:color w:val="000000"/>
          <w:sz w:val="28"/>
        </w:rPr>
        <w:t>высотой</w:t>
      </w:r>
      <w:r w:rsidR="00A77435" w:rsidRPr="005726D8">
        <w:rPr>
          <w:rStyle w:val="apple-converted-space"/>
          <w:noProof/>
          <w:color w:val="000000"/>
          <w:sz w:val="28"/>
        </w:rPr>
        <w:t xml:space="preserve"> </w:t>
      </w:r>
      <w:r w:rsidRPr="005726D8">
        <w:rPr>
          <w:noProof/>
          <w:color w:val="000000"/>
          <w:sz w:val="28"/>
        </w:rPr>
        <w:t>10-30 с ползучим</w:t>
      </w:r>
      <w:r w:rsidR="00A77435" w:rsidRPr="005726D8">
        <w:rPr>
          <w:rStyle w:val="apple-converted-space"/>
          <w:noProof/>
          <w:color w:val="000000"/>
          <w:sz w:val="28"/>
        </w:rPr>
        <w:t xml:space="preserve"> </w:t>
      </w:r>
      <w:r w:rsidRPr="005726D8">
        <w:rPr>
          <w:bCs/>
          <w:noProof/>
          <w:color w:val="000000"/>
          <w:sz w:val="28"/>
        </w:rPr>
        <w:t>корневищем</w:t>
      </w:r>
      <w:r w:rsidRPr="005726D8">
        <w:rPr>
          <w:noProof/>
          <w:color w:val="000000"/>
          <w:sz w:val="28"/>
        </w:rPr>
        <w:t>.</w:t>
      </w:r>
      <w:r w:rsidR="00A77435" w:rsidRPr="005726D8">
        <w:rPr>
          <w:rStyle w:val="apple-converted-space"/>
          <w:noProof/>
          <w:color w:val="000000"/>
          <w:sz w:val="28"/>
        </w:rPr>
        <w:t xml:space="preserve"> </w:t>
      </w:r>
      <w:r w:rsidRPr="005726D8">
        <w:rPr>
          <w:bCs/>
          <w:noProof/>
          <w:color w:val="000000"/>
          <w:sz w:val="28"/>
        </w:rPr>
        <w:t>Гемикриптофит</w:t>
      </w:r>
      <w:r w:rsidRPr="005726D8">
        <w:rPr>
          <w:noProof/>
          <w:color w:val="000000"/>
          <w:sz w:val="28"/>
        </w:rPr>
        <w:t xml:space="preserve">. </w:t>
      </w:r>
      <w:r w:rsidRPr="005726D8">
        <w:rPr>
          <w:bCs/>
          <w:noProof/>
          <w:color w:val="000000"/>
          <w:sz w:val="28"/>
        </w:rPr>
        <w:t>Стебель</w:t>
      </w:r>
      <w:r w:rsidR="00A77435" w:rsidRPr="005726D8">
        <w:rPr>
          <w:rStyle w:val="apple-converted-space"/>
          <w:noProof/>
          <w:color w:val="000000"/>
          <w:sz w:val="28"/>
        </w:rPr>
        <w:t xml:space="preserve"> </w:t>
      </w:r>
      <w:r w:rsidRPr="005726D8">
        <w:rPr>
          <w:noProof/>
          <w:color w:val="000000"/>
          <w:sz w:val="28"/>
        </w:rPr>
        <w:t xml:space="preserve">восходящий или прямостоячий, ветвистый. </w:t>
      </w:r>
      <w:r w:rsidRPr="005726D8">
        <w:rPr>
          <w:bCs/>
          <w:noProof/>
          <w:color w:val="000000"/>
          <w:sz w:val="28"/>
        </w:rPr>
        <w:t>Листья</w:t>
      </w:r>
      <w:r w:rsidR="00A77435" w:rsidRPr="005726D8">
        <w:rPr>
          <w:rStyle w:val="apple-converted-space"/>
          <w:noProof/>
          <w:color w:val="000000"/>
          <w:sz w:val="28"/>
        </w:rPr>
        <w:t xml:space="preserve"> </w:t>
      </w:r>
      <w:r w:rsidRPr="005726D8">
        <w:rPr>
          <w:noProof/>
          <w:color w:val="000000"/>
          <w:sz w:val="28"/>
        </w:rPr>
        <w:t>очередные, черешковые, яйцевидно-ланцетные или яйцевидно-округлые, зубчато - городчатые</w:t>
      </w:r>
      <w:r w:rsidR="00A77435" w:rsidRPr="005726D8">
        <w:rPr>
          <w:rStyle w:val="apple-converted-space"/>
          <w:noProof/>
          <w:color w:val="000000"/>
          <w:sz w:val="28"/>
        </w:rPr>
        <w:t xml:space="preserve"> </w:t>
      </w:r>
      <w:r w:rsidRPr="005726D8">
        <w:rPr>
          <w:bCs/>
          <w:noProof/>
          <w:color w:val="000000"/>
          <w:sz w:val="28"/>
        </w:rPr>
        <w:t>(1)</w:t>
      </w:r>
      <w:r w:rsidRPr="005726D8">
        <w:rPr>
          <w:noProof/>
          <w:color w:val="000000"/>
          <w:sz w:val="28"/>
        </w:rPr>
        <w:t>. Прилистники крупные, глубоко перисторассеченные, с более крупной средней долей</w:t>
      </w:r>
      <w:r w:rsidR="00A77435" w:rsidRPr="005726D8">
        <w:rPr>
          <w:rStyle w:val="apple-converted-space"/>
          <w:noProof/>
          <w:color w:val="000000"/>
          <w:sz w:val="28"/>
        </w:rPr>
        <w:t xml:space="preserve"> </w:t>
      </w:r>
      <w:r w:rsidRPr="005726D8">
        <w:rPr>
          <w:bCs/>
          <w:noProof/>
          <w:color w:val="000000"/>
          <w:sz w:val="28"/>
        </w:rPr>
        <w:t>(2)</w:t>
      </w:r>
      <w:r w:rsidRPr="005726D8">
        <w:rPr>
          <w:noProof/>
          <w:color w:val="000000"/>
          <w:sz w:val="28"/>
        </w:rPr>
        <w:t xml:space="preserve">. </w:t>
      </w:r>
      <w:r w:rsidRPr="005726D8">
        <w:rPr>
          <w:bCs/>
          <w:noProof/>
          <w:color w:val="000000"/>
          <w:sz w:val="28"/>
        </w:rPr>
        <w:t>Цветки</w:t>
      </w:r>
      <w:r w:rsidR="00A77435" w:rsidRPr="005726D8">
        <w:rPr>
          <w:rStyle w:val="apple-converted-space"/>
          <w:noProof/>
          <w:color w:val="000000"/>
          <w:sz w:val="28"/>
        </w:rPr>
        <w:t xml:space="preserve"> </w:t>
      </w:r>
      <w:r w:rsidRPr="005726D8">
        <w:rPr>
          <w:noProof/>
          <w:color w:val="000000"/>
          <w:sz w:val="28"/>
        </w:rPr>
        <w:t>обоеполые, неправильные, располагаются на длинных цветоножках в пазухах листьев</w:t>
      </w:r>
      <w:r w:rsidR="00A77435" w:rsidRPr="005726D8">
        <w:rPr>
          <w:rStyle w:val="apple-converted-space"/>
          <w:noProof/>
          <w:color w:val="000000"/>
          <w:sz w:val="28"/>
        </w:rPr>
        <w:t xml:space="preserve"> </w:t>
      </w:r>
      <w:r w:rsidRPr="005726D8">
        <w:rPr>
          <w:bCs/>
          <w:noProof/>
          <w:color w:val="000000"/>
          <w:sz w:val="28"/>
        </w:rPr>
        <w:t>(3)</w:t>
      </w:r>
      <w:r w:rsidRPr="005726D8">
        <w:rPr>
          <w:noProof/>
          <w:color w:val="000000"/>
          <w:sz w:val="28"/>
        </w:rPr>
        <w:t>. Чашелистики ланцетные, заостренные</w:t>
      </w:r>
      <w:r w:rsidRPr="005726D8">
        <w:rPr>
          <w:bCs/>
          <w:noProof/>
          <w:color w:val="000000"/>
          <w:sz w:val="28"/>
        </w:rPr>
        <w:t>(4)</w:t>
      </w:r>
      <w:r w:rsidRPr="005726D8">
        <w:rPr>
          <w:noProof/>
          <w:color w:val="000000"/>
          <w:sz w:val="28"/>
        </w:rPr>
        <w:t>, с округлым придатком. Два верхних лепестка фиолетово-синие, прочие желтые, шпорец в два раза длиннее придатка. Тычинок 5, различных по длине, свободных или частично объединенных нитями в короткий цилиндр, окружающий гинецей. Гинецей ценокарпный: 3 сросшихся плодолистика образуют верхнюю завязь со многими семязачатками.(↑♀Ca</w:t>
      </w:r>
      <w:r w:rsidRPr="005726D8">
        <w:rPr>
          <w:noProof/>
          <w:color w:val="000000"/>
          <w:sz w:val="28"/>
          <w:vertAlign w:val="subscript"/>
        </w:rPr>
        <w:t>5</w:t>
      </w:r>
      <w:r w:rsidRPr="005726D8">
        <w:rPr>
          <w:noProof/>
          <w:color w:val="000000"/>
          <w:sz w:val="28"/>
        </w:rPr>
        <w:t>Co</w:t>
      </w:r>
      <w:r w:rsidRPr="005726D8">
        <w:rPr>
          <w:noProof/>
          <w:color w:val="000000"/>
          <w:sz w:val="28"/>
          <w:vertAlign w:val="subscript"/>
        </w:rPr>
        <w:t>5</w:t>
      </w:r>
      <w:r w:rsidRPr="005726D8">
        <w:rPr>
          <w:noProof/>
          <w:color w:val="000000"/>
          <w:sz w:val="28"/>
        </w:rPr>
        <w:t>A</w:t>
      </w:r>
      <w:r w:rsidRPr="005726D8">
        <w:rPr>
          <w:noProof/>
          <w:color w:val="000000"/>
          <w:sz w:val="28"/>
          <w:vertAlign w:val="subscript"/>
        </w:rPr>
        <w:t>5</w:t>
      </w:r>
      <w:r w:rsidRPr="005726D8">
        <w:rPr>
          <w:noProof/>
          <w:color w:val="000000"/>
          <w:sz w:val="28"/>
        </w:rPr>
        <w:t>G</w:t>
      </w:r>
      <w:r w:rsidRPr="005726D8">
        <w:rPr>
          <w:noProof/>
          <w:color w:val="000000"/>
          <w:sz w:val="28"/>
          <w:u w:val="single"/>
          <w:vertAlign w:val="subscript"/>
        </w:rPr>
        <w:t>(3)</w:t>
      </w:r>
      <w:r w:rsidRPr="005726D8">
        <w:rPr>
          <w:noProof/>
          <w:color w:val="000000"/>
          <w:sz w:val="28"/>
        </w:rPr>
        <w:t xml:space="preserve">) </w:t>
      </w:r>
      <w:r w:rsidRPr="005726D8">
        <w:rPr>
          <w:bCs/>
          <w:noProof/>
          <w:color w:val="000000"/>
          <w:sz w:val="28"/>
        </w:rPr>
        <w:t>Цветет</w:t>
      </w:r>
      <w:r w:rsidR="00A77435" w:rsidRPr="005726D8">
        <w:rPr>
          <w:rStyle w:val="apple-converted-space"/>
          <w:noProof/>
          <w:color w:val="000000"/>
          <w:sz w:val="28"/>
        </w:rPr>
        <w:t xml:space="preserve"> </w:t>
      </w:r>
      <w:r w:rsidRPr="005726D8">
        <w:rPr>
          <w:noProof/>
          <w:color w:val="000000"/>
          <w:sz w:val="28"/>
        </w:rPr>
        <w:t xml:space="preserve">с июня по август. </w:t>
      </w:r>
      <w:r w:rsidRPr="005726D8">
        <w:rPr>
          <w:bCs/>
          <w:noProof/>
          <w:color w:val="000000"/>
          <w:sz w:val="28"/>
        </w:rPr>
        <w:t>Плод</w:t>
      </w:r>
      <w:r w:rsidR="00A77435" w:rsidRPr="005726D8">
        <w:rPr>
          <w:rStyle w:val="apple-converted-space"/>
          <w:noProof/>
          <w:color w:val="000000"/>
          <w:sz w:val="28"/>
        </w:rPr>
        <w:t xml:space="preserve"> </w:t>
      </w:r>
      <w:r w:rsidRPr="005726D8">
        <w:rPr>
          <w:noProof/>
          <w:color w:val="000000"/>
          <w:sz w:val="28"/>
        </w:rPr>
        <w:t xml:space="preserve">— трехстворчатая яйцевидная коробочка. </w:t>
      </w:r>
      <w:r w:rsidRPr="005726D8">
        <w:rPr>
          <w:bCs/>
          <w:noProof/>
          <w:color w:val="000000"/>
          <w:sz w:val="28"/>
        </w:rPr>
        <w:t>Растет</w:t>
      </w:r>
      <w:r w:rsidR="00A77435" w:rsidRPr="005726D8">
        <w:rPr>
          <w:rStyle w:val="apple-converted-space"/>
          <w:noProof/>
          <w:color w:val="000000"/>
          <w:sz w:val="28"/>
        </w:rPr>
        <w:t xml:space="preserve"> </w:t>
      </w:r>
      <w:r w:rsidRPr="005726D8">
        <w:rPr>
          <w:noProof/>
          <w:color w:val="000000"/>
          <w:sz w:val="28"/>
        </w:rPr>
        <w:t>на хорошо увлажненных, гумусных почвах. Траву фиалки трехцветной рекомендуется употреблять в виде настоя и в составе грудного сбора как отхаркивающее и мочегонное средство. Растение благоприятно влияет при кожных болезнях — экземе, угрях, фурункулах, ранах и язвах, дерматитах, чешуйчатом лишае, а также при ревматизме, подагре, недостатке витаминов в организме. В народной медицине фиалку трехцветную используют для лечения золотухи в составе противозолотушного «аверина чая», туберкулеза, желудочно-кишечных расстройств, сыпи и рахита у детей, ревматизма, болезней легких, подагры, артритов; растертую траву прикладывают к лишаям. Препараты растения употребляют внутрь в качестве потогонного, противоревматического и мягчительного средства, наружно — при экземе и рахите.</w:t>
      </w:r>
      <w:r w:rsidR="00A77435" w:rsidRPr="005726D8">
        <w:rPr>
          <w:noProof/>
          <w:color w:val="000000"/>
          <w:sz w:val="28"/>
        </w:rPr>
        <w:t xml:space="preserve"> </w:t>
      </w:r>
      <w:r w:rsidRPr="005726D8">
        <w:rPr>
          <w:noProof/>
          <w:color w:val="000000"/>
          <w:sz w:val="28"/>
        </w:rPr>
        <w:t>Фиалка трехцветная полезна при сердцебиении, головной боли, эпилепсии у детей, при насморке, кашле, плеврите и воспалении легких, как противоядие при отравлениях.</w:t>
      </w:r>
    </w:p>
    <w:p w:rsidR="00D85036" w:rsidRPr="005726D8" w:rsidRDefault="00D85036" w:rsidP="00A77435">
      <w:pPr>
        <w:pStyle w:val="ac"/>
        <w:spacing w:before="0" w:beforeAutospacing="0" w:after="0" w:afterAutospacing="0" w:line="360" w:lineRule="auto"/>
        <w:ind w:firstLine="709"/>
        <w:jc w:val="both"/>
        <w:rPr>
          <w:rStyle w:val="apple-style-span"/>
          <w:b/>
          <w:i/>
          <w:noProof/>
          <w:color w:val="000000"/>
          <w:sz w:val="28"/>
        </w:rPr>
      </w:pPr>
      <w:r w:rsidRPr="005726D8">
        <w:rPr>
          <w:b/>
          <w:i/>
          <w:noProof/>
          <w:color w:val="000000"/>
          <w:sz w:val="28"/>
        </w:rPr>
        <w:t>Семейство Астровые (Asteraceae) Календула лекарственная (</w:t>
      </w:r>
      <w:r w:rsidRPr="005726D8">
        <w:rPr>
          <w:rStyle w:val="apple-style-span"/>
          <w:b/>
          <w:i/>
          <w:noProof/>
          <w:color w:val="000000"/>
          <w:sz w:val="28"/>
        </w:rPr>
        <w:t>Calendula officinalisL.)</w:t>
      </w:r>
      <w:r w:rsidRPr="005726D8">
        <w:rPr>
          <w:noProof/>
          <w:color w:val="000000"/>
          <w:sz w:val="28"/>
          <w:szCs w:val="20"/>
        </w:rPr>
        <w:t xml:space="preserve"> </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noProof/>
          <w:color w:val="000000"/>
          <w:sz w:val="28"/>
        </w:rPr>
        <w:t>Однолетнее травянистое растение до 40—60 см высоты. Стебель прямой густолиственный. Листья очередные, нижние черешковые, верхние сидячие, обратно-яйцевидные, продолговатые или ланцетные. Цветки мелкие, наружные язычковые, желтые или оранжево-красные, внутренние трубчатые, более темной окраски, собраны в одиночные корзинки. Цветет с июня по октябрь. Соцветия-корзинки и трава без нижних частей стебля, собираемые во время цветения.</w:t>
      </w:r>
      <w:r w:rsidR="00A77435" w:rsidRPr="005726D8">
        <w:rPr>
          <w:noProof/>
          <w:color w:val="000000"/>
          <w:sz w:val="28"/>
        </w:rPr>
        <w:t xml:space="preserve"> </w:t>
      </w:r>
      <w:r w:rsidRPr="005726D8">
        <w:rPr>
          <w:noProof/>
          <w:color w:val="000000"/>
          <w:sz w:val="28"/>
        </w:rPr>
        <w:t>Экспериментальными исследованиями установлено, что препараты календулы обладают успокаивающим действием на центральную нервную систему, снижают рефлекторную возбудимость, вызывают у животных при внутривенном введении снижение артериального давления, усиление деятельности сердца, увеличение амплитуды сердечных сокращений и замедление ритма. Обладают бактерицидным свойством в отношении ряда возбудителей, особенно стафилококков и стрептококков. Препараты календулы применяют при язве желудка и двенадцатиперстной кишки, гастритах, болезнях печени и желчных путей, при заболеваниях сердца, сопровождающихся нарушением ритма, при гипертонической болезни, в климактерическом периоде. Настойка, настой, мазь используются для лечения гнойных ран, карбункулов, фурункулов, язв, ожогов, легких ранений и ссадин, при воспалительных заболеваниях полости рта, глотки. В народной медицине настой календулы используется издавна со времен греческого врача Диоскорида (I век н. э.) при заболеваниях печени и желчного пузыря, при желтухе, заболеваниях селезенки, спазмах желудка, при камнях в мочевом пузыре, при кашле, гипертонической болезни, сердечных неврозах, золотухе, рахите и особенно широко применяется наружно при ранениях, порезах, язвах, заболеваниях ротовой полости и глотки, при эрозиях и выделениях из женских половых органов (трихомонаде) в виде спринцевания, при трещинах в области заднего прохода. Календулу (облиственные цветущие верхушки) употребляют как противовоспалительное, дезинфицирующее, антисептическое средство при заболеваниях печени, гастритах, язве желудка и двенадцатиперстной кишки, язвенных колитах и наружно при трихомонадном кольпите, в сборах.</w:t>
      </w:r>
    </w:p>
    <w:p w:rsidR="00D85036" w:rsidRPr="005726D8" w:rsidRDefault="00D85036" w:rsidP="00A77435">
      <w:pPr>
        <w:pStyle w:val="ac"/>
        <w:spacing w:before="0" w:beforeAutospacing="0" w:after="0" w:afterAutospacing="0" w:line="360" w:lineRule="auto"/>
        <w:ind w:firstLine="709"/>
        <w:jc w:val="both"/>
        <w:rPr>
          <w:b/>
          <w:i/>
          <w:noProof/>
          <w:color w:val="000000"/>
          <w:sz w:val="28"/>
        </w:rPr>
      </w:pPr>
      <w:r w:rsidRPr="005726D8">
        <w:rPr>
          <w:b/>
          <w:i/>
          <w:noProof/>
          <w:color w:val="000000"/>
          <w:sz w:val="28"/>
        </w:rPr>
        <w:t>Семейство Астровые (Asteraceae) Род Маргаритка (Bellis)Маргаритка многолетняя (Bellis perennis)</w:t>
      </w:r>
    </w:p>
    <w:p w:rsidR="00D85036" w:rsidRPr="005726D8" w:rsidRDefault="00D85036" w:rsidP="00A77435">
      <w:pPr>
        <w:pStyle w:val="ac"/>
        <w:spacing w:before="0" w:beforeAutospacing="0" w:after="0" w:afterAutospacing="0" w:line="360" w:lineRule="auto"/>
        <w:ind w:firstLine="709"/>
        <w:jc w:val="both"/>
        <w:rPr>
          <w:noProof/>
          <w:color w:val="000000"/>
          <w:sz w:val="28"/>
        </w:rPr>
      </w:pPr>
      <w:r w:rsidRPr="005726D8">
        <w:rPr>
          <w:noProof/>
          <w:color w:val="000000"/>
          <w:sz w:val="28"/>
        </w:rPr>
        <w:t>Невысокое многолетнее травянистое растение с розеткой лопастных короткочерешковых листьев Листья прижаты к земле, обратнояйцевидные, слегка городчатые, образуют прикорневую розетку. и одиночными (или их несколько) безлистными цветоносами высотой до 10 (редко до 20) см. Цветки в корзинках диаметром 1,5—3 см, ими заканчивается каждый цветонос. Краевые цветки в корзинках ложноязычковые, женские, белые или розовые; срединные цветки трубчатые, обоеполые, желтые. Плоды — сплюснутые желтые семянки без хохолка. Цветет в апреле — июне, плоды созревают в июне — августе. В народной медицине используют надземную часть (траву) маргаритки. В народной медицине траву применяют как отхаркивающее и противовоспалительное средство, при катаре верхних дыхательнх путей и бронхитах с недостаточным отхождением мокроты, бронхиальной астме, туберкулезе. В этих случаях проявляют себя и жаропонижающие свойства растения. Как мочегонное и противовоспалительное средство ее рекомендуют при заболеваниях почек и мочевого пузыря, полиартритах. При заболевании печени и желчного пузыря прием водных извлечений из травы маргаритки оказывает желчегонное действие. Маргаритка обладает кровоостанавливающим действием и в соответствующих случаях ее назначают в виде настоя внутрь и наружно. Настой маргаритки оказывают легкое слабительное действие, что может рассматриваться как побочное действие лекарства.</w:t>
      </w:r>
      <w:r w:rsidR="00A77435" w:rsidRPr="005726D8">
        <w:rPr>
          <w:noProof/>
          <w:color w:val="000000"/>
          <w:sz w:val="28"/>
        </w:rPr>
        <w:t xml:space="preserve"> </w:t>
      </w:r>
      <w:r w:rsidRPr="005726D8">
        <w:rPr>
          <w:noProof/>
          <w:color w:val="000000"/>
          <w:sz w:val="28"/>
        </w:rPr>
        <w:t>Из настоя делают ванны, промывания, компрессы, припарки при угрях, фурункулах, гнойничках, долго незаживающих язвах, ранениях. При ушибах с кровоизлияниями под кожу делают примочки и компрессы. Такими же примочками или промыванием лечат воспаление молочных желез у кормящих женщин. Маргаритку используют в гомеопатии.</w:t>
      </w:r>
    </w:p>
    <w:p w:rsidR="00D85036" w:rsidRPr="005726D8" w:rsidRDefault="00D85036" w:rsidP="00A77435">
      <w:pPr>
        <w:pStyle w:val="ac"/>
        <w:spacing w:before="0" w:beforeAutospacing="0" w:after="0" w:afterAutospacing="0" w:line="360" w:lineRule="auto"/>
        <w:ind w:firstLine="709"/>
        <w:jc w:val="both"/>
        <w:rPr>
          <w:b/>
          <w:i/>
          <w:noProof/>
          <w:color w:val="000000"/>
          <w:sz w:val="28"/>
        </w:rPr>
      </w:pPr>
      <w:r w:rsidRPr="005726D8">
        <w:rPr>
          <w:b/>
          <w:i/>
          <w:noProof/>
          <w:color w:val="000000"/>
          <w:sz w:val="28"/>
        </w:rPr>
        <w:t>Семейство Астровые (Asteraceae) Род Тагетес (Tagetes)Тагетес прямостоячий (Tagetes erecta)</w:t>
      </w:r>
    </w:p>
    <w:p w:rsidR="00D85036" w:rsidRPr="005726D8" w:rsidRDefault="00D85036" w:rsidP="00A77435">
      <w:pPr>
        <w:pStyle w:val="ac"/>
        <w:spacing w:before="0" w:beforeAutospacing="0" w:after="0" w:afterAutospacing="0" w:line="360" w:lineRule="auto"/>
        <w:ind w:firstLine="709"/>
        <w:jc w:val="both"/>
        <w:rPr>
          <w:rStyle w:val="apple-style-span"/>
          <w:noProof/>
          <w:color w:val="000000"/>
          <w:sz w:val="28"/>
        </w:rPr>
      </w:pPr>
      <w:r w:rsidRPr="005726D8">
        <w:rPr>
          <w:noProof/>
          <w:color w:val="000000"/>
          <w:sz w:val="28"/>
        </w:rPr>
        <w:t>Стебли</w:t>
      </w:r>
      <w:r w:rsidR="00A77435" w:rsidRPr="005726D8">
        <w:rPr>
          <w:rStyle w:val="apple-converted-space"/>
          <w:noProof/>
          <w:color w:val="000000"/>
          <w:sz w:val="28"/>
        </w:rPr>
        <w:t xml:space="preserve"> </w:t>
      </w:r>
      <w:r w:rsidRPr="005726D8">
        <w:rPr>
          <w:noProof/>
          <w:color w:val="000000"/>
          <w:sz w:val="28"/>
        </w:rPr>
        <w:t>прямостоячие, 30—80 см высотой, сильно ветвистые от основания. Листья</w:t>
      </w:r>
      <w:r w:rsidR="00A77435" w:rsidRPr="005726D8">
        <w:rPr>
          <w:rStyle w:val="apple-converted-space"/>
          <w:noProof/>
          <w:color w:val="000000"/>
          <w:sz w:val="28"/>
        </w:rPr>
        <w:t xml:space="preserve"> </w:t>
      </w:r>
      <w:r w:rsidRPr="005726D8">
        <w:rPr>
          <w:noProof/>
          <w:color w:val="000000"/>
          <w:sz w:val="28"/>
        </w:rPr>
        <w:t>небольшие, перистораздельные, с линейно-ланцетными долями, по краю пильчатые, темно-зеленые, расположены в очередном или супротивном порядке, обычно с просвечивающими бурыми железками. Соцветия</w:t>
      </w:r>
      <w:r w:rsidR="00A77435" w:rsidRPr="005726D8">
        <w:rPr>
          <w:rStyle w:val="apple-converted-space"/>
          <w:noProof/>
          <w:color w:val="000000"/>
          <w:sz w:val="28"/>
        </w:rPr>
        <w:t xml:space="preserve"> </w:t>
      </w:r>
      <w:r w:rsidRPr="005726D8">
        <w:rPr>
          <w:noProof/>
          <w:color w:val="000000"/>
          <w:sz w:val="28"/>
        </w:rPr>
        <w:t>— корзинки 4-6 см в диаметре, одиночные или в щитковидных соцветиях расположеные концах стеблей, чашеобразные, разнообразные по форме, на длинных цветоносах. Ножки под ними вздутые, полые. Краевые цветки в корзинке язычковые, темно-оранжевые или буровато-красные. Краевые</w:t>
      </w:r>
      <w:r w:rsidR="00A77435" w:rsidRPr="005726D8">
        <w:rPr>
          <w:rStyle w:val="apple-converted-space"/>
          <w:noProof/>
          <w:color w:val="000000"/>
          <w:sz w:val="28"/>
        </w:rPr>
        <w:t xml:space="preserve"> </w:t>
      </w:r>
      <w:r w:rsidRPr="005726D8">
        <w:rPr>
          <w:noProof/>
          <w:color w:val="000000"/>
          <w:sz w:val="28"/>
        </w:rPr>
        <w:t>цветки</w:t>
      </w:r>
      <w:r w:rsidR="00A77435" w:rsidRPr="005726D8">
        <w:rPr>
          <w:rStyle w:val="apple-converted-space"/>
          <w:noProof/>
          <w:color w:val="000000"/>
          <w:sz w:val="28"/>
        </w:rPr>
        <w:t xml:space="preserve"> </w:t>
      </w:r>
      <w:r w:rsidRPr="005726D8">
        <w:rPr>
          <w:noProof/>
          <w:color w:val="000000"/>
          <w:sz w:val="28"/>
        </w:rPr>
        <w:t>в корзинке язычковые желтые, оранжевые, лимонные, буровато-коричневые или темно-красные, бархатистые, часто двуцветные, с различным соотношением названных оттенков; трубчатые — желтые или оранжевые. Семянки</w:t>
      </w:r>
      <w:r w:rsidR="00A77435" w:rsidRPr="005726D8">
        <w:rPr>
          <w:rStyle w:val="apple-converted-space"/>
          <w:noProof/>
          <w:color w:val="000000"/>
          <w:sz w:val="28"/>
        </w:rPr>
        <w:t xml:space="preserve"> </w:t>
      </w:r>
      <w:r w:rsidRPr="005726D8">
        <w:rPr>
          <w:noProof/>
          <w:color w:val="000000"/>
          <w:sz w:val="28"/>
        </w:rPr>
        <w:t xml:space="preserve">к основанию более узкие, их чубок состоит из неодинаковых блестящих пленочек. В 1 г от 300 до 700 семян. Цветет в июле — августе. Плоды созревают в августе — октябре. </w:t>
      </w:r>
      <w:r w:rsidRPr="005726D8">
        <w:rPr>
          <w:rStyle w:val="apple-style-span"/>
          <w:noProof/>
          <w:color w:val="000000"/>
          <w:sz w:val="28"/>
        </w:rPr>
        <w:t>В народной медицине водный настой цветочных корзинок применяли как моче-, потогонное и противоглистное средство.</w:t>
      </w:r>
    </w:p>
    <w:p w:rsidR="00A77435" w:rsidRPr="005726D8" w:rsidRDefault="005726D8" w:rsidP="00A77435">
      <w:pPr>
        <w:pStyle w:val="ac"/>
        <w:spacing w:before="0" w:beforeAutospacing="0" w:after="0" w:afterAutospacing="0" w:line="360" w:lineRule="auto"/>
        <w:ind w:firstLine="709"/>
        <w:jc w:val="both"/>
        <w:rPr>
          <w:rStyle w:val="apple-style-span"/>
          <w:b/>
          <w:noProof/>
          <w:color w:val="000000"/>
          <w:sz w:val="28"/>
        </w:rPr>
      </w:pPr>
      <w:r w:rsidRPr="005726D8">
        <w:rPr>
          <w:rStyle w:val="apple-style-span"/>
          <w:b/>
          <w:noProof/>
          <w:color w:val="000000"/>
          <w:sz w:val="28"/>
        </w:rPr>
        <w:br w:type="page"/>
        <w:t>Заключение</w:t>
      </w:r>
    </w:p>
    <w:p w:rsidR="005726D8" w:rsidRPr="005726D8" w:rsidRDefault="005726D8" w:rsidP="00A77435">
      <w:pPr>
        <w:pStyle w:val="ac"/>
        <w:spacing w:before="0" w:beforeAutospacing="0" w:after="0" w:afterAutospacing="0" w:line="360" w:lineRule="auto"/>
        <w:ind w:firstLine="709"/>
        <w:jc w:val="both"/>
        <w:rPr>
          <w:rStyle w:val="apple-style-span"/>
          <w:b/>
          <w:noProof/>
          <w:color w:val="000000"/>
          <w:sz w:val="28"/>
        </w:rPr>
      </w:pPr>
    </w:p>
    <w:p w:rsidR="00A77435" w:rsidRPr="005726D8" w:rsidRDefault="00D85036" w:rsidP="00A77435">
      <w:pPr>
        <w:pStyle w:val="ac"/>
        <w:spacing w:before="0" w:beforeAutospacing="0" w:after="0" w:afterAutospacing="0" w:line="360" w:lineRule="auto"/>
        <w:ind w:firstLine="709"/>
        <w:jc w:val="both"/>
        <w:rPr>
          <w:rStyle w:val="apple-style-span"/>
          <w:noProof/>
          <w:color w:val="000000"/>
          <w:sz w:val="28"/>
        </w:rPr>
      </w:pPr>
      <w:r w:rsidRPr="005726D8">
        <w:rPr>
          <w:rStyle w:val="apple-style-span"/>
          <w:noProof/>
          <w:color w:val="000000"/>
          <w:sz w:val="28"/>
        </w:rPr>
        <w:t>Говоря о целебных свойствах лекарственных растений, доступных для каждого, т.к. они находятся в окружающей нас природе, особенно следует подчеркнуть, что успешное лечение травами возможно только по назначению врача и при наличии врачебного контроля. Чем эффективнее лекарство, тем больше оно может причинить вреда при неправильном его использовании, а среди растений есть много таких, которые оказывают сильное</w:t>
      </w:r>
      <w:r w:rsidR="00A77435" w:rsidRPr="005726D8">
        <w:rPr>
          <w:rStyle w:val="apple-style-span"/>
          <w:noProof/>
          <w:color w:val="000000"/>
          <w:sz w:val="28"/>
        </w:rPr>
        <w:t xml:space="preserve"> </w:t>
      </w:r>
      <w:r w:rsidRPr="005726D8">
        <w:rPr>
          <w:rStyle w:val="apple-style-span"/>
          <w:noProof/>
          <w:color w:val="000000"/>
          <w:sz w:val="28"/>
        </w:rPr>
        <w:t>действие на организм и могут вызвать отравление человека и животных.</w:t>
      </w:r>
    </w:p>
    <w:p w:rsidR="00D85036" w:rsidRPr="005726D8" w:rsidRDefault="00D85036" w:rsidP="00A77435">
      <w:pPr>
        <w:pStyle w:val="ac"/>
        <w:spacing w:before="0" w:beforeAutospacing="0" w:after="0" w:afterAutospacing="0" w:line="360" w:lineRule="auto"/>
        <w:ind w:firstLine="709"/>
        <w:jc w:val="both"/>
        <w:rPr>
          <w:rStyle w:val="apple-style-span"/>
          <w:noProof/>
          <w:color w:val="000000"/>
          <w:sz w:val="28"/>
        </w:rPr>
      </w:pPr>
      <w:r w:rsidRPr="005726D8">
        <w:rPr>
          <w:rStyle w:val="apple-style-span"/>
          <w:noProof/>
          <w:color w:val="000000"/>
          <w:sz w:val="28"/>
        </w:rPr>
        <w:t>Несмотря на большие успехи в области изучения лекарственных растений, до сих пор не исчерпаны возможности, связанные с лечебным применением растений. Использование данных народной медицины, глубокий научный анализ установившихся в народе представлений о целебных свойствах многих растений, помогут еще больше обогатить арсенал лечебных средств и поставить их на службу охраны народного здоровья.</w:t>
      </w:r>
    </w:p>
    <w:p w:rsidR="00D85036" w:rsidRPr="005726D8" w:rsidRDefault="005726D8" w:rsidP="00A77435">
      <w:pPr>
        <w:spacing w:after="0" w:line="360" w:lineRule="auto"/>
        <w:ind w:firstLine="709"/>
        <w:jc w:val="both"/>
        <w:rPr>
          <w:rFonts w:ascii="Times New Roman" w:hAnsi="Times New Roman"/>
          <w:b/>
          <w:noProof/>
          <w:color w:val="000000"/>
          <w:sz w:val="28"/>
          <w:szCs w:val="24"/>
        </w:rPr>
      </w:pPr>
      <w:r w:rsidRPr="005726D8">
        <w:rPr>
          <w:rFonts w:ascii="Times New Roman" w:hAnsi="Times New Roman"/>
          <w:b/>
          <w:noProof/>
          <w:color w:val="000000"/>
          <w:sz w:val="28"/>
          <w:szCs w:val="24"/>
        </w:rPr>
        <w:br w:type="page"/>
      </w:r>
      <w:r w:rsidR="00D85036" w:rsidRPr="005726D8">
        <w:rPr>
          <w:rFonts w:ascii="Times New Roman" w:hAnsi="Times New Roman"/>
          <w:b/>
          <w:noProof/>
          <w:color w:val="000000"/>
          <w:sz w:val="28"/>
          <w:szCs w:val="24"/>
        </w:rPr>
        <w:t>Список</w:t>
      </w:r>
      <w:r w:rsidRPr="005726D8">
        <w:rPr>
          <w:rFonts w:ascii="Times New Roman" w:hAnsi="Times New Roman"/>
          <w:b/>
          <w:noProof/>
          <w:color w:val="000000"/>
          <w:sz w:val="28"/>
          <w:szCs w:val="24"/>
        </w:rPr>
        <w:t xml:space="preserve"> литературы</w:t>
      </w:r>
    </w:p>
    <w:p w:rsidR="005726D8" w:rsidRPr="005726D8" w:rsidRDefault="005726D8" w:rsidP="00A77435">
      <w:pPr>
        <w:spacing w:after="0" w:line="360" w:lineRule="auto"/>
        <w:ind w:firstLine="709"/>
        <w:jc w:val="both"/>
        <w:rPr>
          <w:rFonts w:ascii="Times New Roman" w:hAnsi="Times New Roman"/>
          <w:b/>
          <w:noProof/>
          <w:color w:val="000000"/>
          <w:sz w:val="28"/>
          <w:szCs w:val="24"/>
        </w:rPr>
      </w:pP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1. В.П. Махлаюк “Лекарственные растения в народной медицине” Саратов – 1967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2. ”Лекарственные свойства с/х растений” Минск “Ураджай” 1985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3. К.В. Доброхотова, А.А. Писарев “Целебные растения вокруг нас” Алма-Ата “Казахстан” 1989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4. Лекарственные растения под редакцией Н.И. Гринкевич М.”Высшая школа” 1991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5. Журнал “Северный строитель” № 11 ноябрь 2006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6. Г.П. Яковлев, В.А. Челомбитько ”Ботаника” СПб. СпецЛит 2003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7. Н.Е. Булыгин, В.Т. Ярмишко “Дендрология” М.-2002 г.</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8. www.b-port.com</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9. www.ecosystema.ru</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10. www.bibliotekar.ru</w:t>
      </w:r>
    </w:p>
    <w:p w:rsidR="00D85036" w:rsidRPr="005726D8" w:rsidRDefault="00D85036" w:rsidP="005726D8">
      <w:pPr>
        <w:spacing w:after="0" w:line="360" w:lineRule="auto"/>
        <w:jc w:val="both"/>
        <w:rPr>
          <w:rFonts w:ascii="Times New Roman" w:hAnsi="Times New Roman"/>
          <w:noProof/>
          <w:color w:val="000000"/>
          <w:sz w:val="28"/>
          <w:szCs w:val="24"/>
        </w:rPr>
      </w:pPr>
      <w:r w:rsidRPr="005726D8">
        <w:rPr>
          <w:rFonts w:ascii="Times New Roman" w:hAnsi="Times New Roman"/>
          <w:noProof/>
          <w:color w:val="000000"/>
          <w:sz w:val="28"/>
          <w:szCs w:val="24"/>
        </w:rPr>
        <w:t>11. http://ru.wikipedia.org</w:t>
      </w:r>
      <w:bookmarkStart w:id="0" w:name="_GoBack"/>
      <w:bookmarkEnd w:id="0"/>
    </w:p>
    <w:sectPr w:rsidR="00D85036" w:rsidRPr="005726D8" w:rsidSect="00A7743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0CD" w:rsidRDefault="000E70CD" w:rsidP="006E3F97">
      <w:pPr>
        <w:spacing w:after="0" w:line="240" w:lineRule="auto"/>
      </w:pPr>
      <w:r>
        <w:separator/>
      </w:r>
    </w:p>
  </w:endnote>
  <w:endnote w:type="continuationSeparator" w:id="0">
    <w:p w:rsidR="000E70CD" w:rsidRDefault="000E70CD" w:rsidP="006E3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0CD" w:rsidRDefault="000E70CD" w:rsidP="006E3F97">
      <w:pPr>
        <w:spacing w:after="0" w:line="240" w:lineRule="auto"/>
      </w:pPr>
      <w:r>
        <w:separator/>
      </w:r>
    </w:p>
  </w:footnote>
  <w:footnote w:type="continuationSeparator" w:id="0">
    <w:p w:rsidR="000E70CD" w:rsidRDefault="000E70CD" w:rsidP="006E3F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812C3"/>
    <w:multiLevelType w:val="hybridMultilevel"/>
    <w:tmpl w:val="FF2620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CF0537"/>
    <w:multiLevelType w:val="hybridMultilevel"/>
    <w:tmpl w:val="27E29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7306581"/>
    <w:multiLevelType w:val="multilevel"/>
    <w:tmpl w:val="EE221A0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
    <w:nsid w:val="49050A6A"/>
    <w:multiLevelType w:val="multilevel"/>
    <w:tmpl w:val="377AA274"/>
    <w:lvl w:ilvl="0">
      <w:start w:val="1"/>
      <w:numFmt w:val="decimal"/>
      <w:lvlText w:val="%1"/>
      <w:lvlJc w:val="left"/>
      <w:pPr>
        <w:ind w:left="360" w:hanging="360"/>
      </w:pPr>
      <w:rPr>
        <w:rFonts w:cs="Times New Roman" w:hint="default"/>
        <w:b/>
        <w:i/>
      </w:rPr>
    </w:lvl>
    <w:lvl w:ilvl="1">
      <w:start w:val="3"/>
      <w:numFmt w:val="decimal"/>
      <w:lvlText w:val="%1.%2"/>
      <w:lvlJc w:val="left"/>
      <w:pPr>
        <w:ind w:left="785" w:hanging="360"/>
      </w:pPr>
      <w:rPr>
        <w:rFonts w:cs="Times New Roman" w:hint="default"/>
        <w:b w:val="0"/>
        <w:i w:val="0"/>
      </w:rPr>
    </w:lvl>
    <w:lvl w:ilvl="2">
      <w:start w:val="1"/>
      <w:numFmt w:val="decimal"/>
      <w:lvlText w:val="%1.%2.%3"/>
      <w:lvlJc w:val="left"/>
      <w:pPr>
        <w:ind w:left="1440" w:hanging="720"/>
      </w:pPr>
      <w:rPr>
        <w:rFonts w:cs="Times New Roman" w:hint="default"/>
        <w:b/>
        <w:i/>
      </w:rPr>
    </w:lvl>
    <w:lvl w:ilvl="3">
      <w:start w:val="1"/>
      <w:numFmt w:val="decimal"/>
      <w:lvlText w:val="%1.%2.%3.%4"/>
      <w:lvlJc w:val="left"/>
      <w:pPr>
        <w:ind w:left="1800" w:hanging="720"/>
      </w:pPr>
      <w:rPr>
        <w:rFonts w:cs="Times New Roman" w:hint="default"/>
        <w:b/>
        <w:i/>
      </w:rPr>
    </w:lvl>
    <w:lvl w:ilvl="4">
      <w:start w:val="1"/>
      <w:numFmt w:val="decimal"/>
      <w:lvlText w:val="%1.%2.%3.%4.%5"/>
      <w:lvlJc w:val="left"/>
      <w:pPr>
        <w:ind w:left="2520" w:hanging="1080"/>
      </w:pPr>
      <w:rPr>
        <w:rFonts w:cs="Times New Roman" w:hint="default"/>
        <w:b/>
        <w:i/>
      </w:rPr>
    </w:lvl>
    <w:lvl w:ilvl="5">
      <w:start w:val="1"/>
      <w:numFmt w:val="decimal"/>
      <w:lvlText w:val="%1.%2.%3.%4.%5.%6"/>
      <w:lvlJc w:val="left"/>
      <w:pPr>
        <w:ind w:left="2880" w:hanging="1080"/>
      </w:pPr>
      <w:rPr>
        <w:rFonts w:cs="Times New Roman" w:hint="default"/>
        <w:b/>
        <w:i/>
      </w:rPr>
    </w:lvl>
    <w:lvl w:ilvl="6">
      <w:start w:val="1"/>
      <w:numFmt w:val="decimal"/>
      <w:lvlText w:val="%1.%2.%3.%4.%5.%6.%7"/>
      <w:lvlJc w:val="left"/>
      <w:pPr>
        <w:ind w:left="3600" w:hanging="1440"/>
      </w:pPr>
      <w:rPr>
        <w:rFonts w:cs="Times New Roman" w:hint="default"/>
        <w:b/>
        <w:i/>
      </w:rPr>
    </w:lvl>
    <w:lvl w:ilvl="7">
      <w:start w:val="1"/>
      <w:numFmt w:val="decimal"/>
      <w:lvlText w:val="%1.%2.%3.%4.%5.%6.%7.%8"/>
      <w:lvlJc w:val="left"/>
      <w:pPr>
        <w:ind w:left="3960" w:hanging="1440"/>
      </w:pPr>
      <w:rPr>
        <w:rFonts w:cs="Times New Roman" w:hint="default"/>
        <w:b/>
        <w:i/>
      </w:rPr>
    </w:lvl>
    <w:lvl w:ilvl="8">
      <w:start w:val="1"/>
      <w:numFmt w:val="decimal"/>
      <w:lvlText w:val="%1.%2.%3.%4.%5.%6.%7.%8.%9"/>
      <w:lvlJc w:val="left"/>
      <w:pPr>
        <w:ind w:left="4680" w:hanging="1800"/>
      </w:pPr>
      <w:rPr>
        <w:rFonts w:cs="Times New Roman" w:hint="default"/>
        <w:b/>
        <w:i/>
      </w:rPr>
    </w:lvl>
  </w:abstractNum>
  <w:abstractNum w:abstractNumId="4">
    <w:nsid w:val="67BE40C6"/>
    <w:multiLevelType w:val="multilevel"/>
    <w:tmpl w:val="6666D892"/>
    <w:lvl w:ilvl="0">
      <w:start w:val="1"/>
      <w:numFmt w:val="decimal"/>
      <w:lvlText w:val="%1"/>
      <w:lvlJc w:val="left"/>
      <w:pPr>
        <w:ind w:left="360" w:hanging="360"/>
      </w:pPr>
      <w:rPr>
        <w:rFonts w:cs="Times New Roman" w:hint="default"/>
        <w:b/>
        <w:i/>
      </w:rPr>
    </w:lvl>
    <w:lvl w:ilvl="1">
      <w:start w:val="3"/>
      <w:numFmt w:val="decimal"/>
      <w:lvlText w:val="%1.%2"/>
      <w:lvlJc w:val="left"/>
      <w:pPr>
        <w:ind w:left="1145" w:hanging="360"/>
      </w:pPr>
      <w:rPr>
        <w:rFonts w:cs="Times New Roman" w:hint="default"/>
        <w:b/>
        <w:i/>
      </w:rPr>
    </w:lvl>
    <w:lvl w:ilvl="2">
      <w:start w:val="1"/>
      <w:numFmt w:val="decimal"/>
      <w:lvlText w:val="%1.%2.%3"/>
      <w:lvlJc w:val="left"/>
      <w:pPr>
        <w:ind w:left="2290" w:hanging="720"/>
      </w:pPr>
      <w:rPr>
        <w:rFonts w:cs="Times New Roman" w:hint="default"/>
        <w:b/>
        <w:i/>
      </w:rPr>
    </w:lvl>
    <w:lvl w:ilvl="3">
      <w:start w:val="1"/>
      <w:numFmt w:val="decimal"/>
      <w:lvlText w:val="%1.%2.%3.%4"/>
      <w:lvlJc w:val="left"/>
      <w:pPr>
        <w:ind w:left="3075" w:hanging="720"/>
      </w:pPr>
      <w:rPr>
        <w:rFonts w:cs="Times New Roman" w:hint="default"/>
        <w:b/>
        <w:i/>
      </w:rPr>
    </w:lvl>
    <w:lvl w:ilvl="4">
      <w:start w:val="1"/>
      <w:numFmt w:val="decimal"/>
      <w:lvlText w:val="%1.%2.%3.%4.%5"/>
      <w:lvlJc w:val="left"/>
      <w:pPr>
        <w:ind w:left="4220" w:hanging="1080"/>
      </w:pPr>
      <w:rPr>
        <w:rFonts w:cs="Times New Roman" w:hint="default"/>
        <w:b/>
        <w:i/>
      </w:rPr>
    </w:lvl>
    <w:lvl w:ilvl="5">
      <w:start w:val="1"/>
      <w:numFmt w:val="decimal"/>
      <w:lvlText w:val="%1.%2.%3.%4.%5.%6"/>
      <w:lvlJc w:val="left"/>
      <w:pPr>
        <w:ind w:left="5005" w:hanging="1080"/>
      </w:pPr>
      <w:rPr>
        <w:rFonts w:cs="Times New Roman" w:hint="default"/>
        <w:b/>
        <w:i/>
      </w:rPr>
    </w:lvl>
    <w:lvl w:ilvl="6">
      <w:start w:val="1"/>
      <w:numFmt w:val="decimal"/>
      <w:lvlText w:val="%1.%2.%3.%4.%5.%6.%7"/>
      <w:lvlJc w:val="left"/>
      <w:pPr>
        <w:ind w:left="6150" w:hanging="1440"/>
      </w:pPr>
      <w:rPr>
        <w:rFonts w:cs="Times New Roman" w:hint="default"/>
        <w:b/>
        <w:i/>
      </w:rPr>
    </w:lvl>
    <w:lvl w:ilvl="7">
      <w:start w:val="1"/>
      <w:numFmt w:val="decimal"/>
      <w:lvlText w:val="%1.%2.%3.%4.%5.%6.%7.%8"/>
      <w:lvlJc w:val="left"/>
      <w:pPr>
        <w:ind w:left="6935" w:hanging="1440"/>
      </w:pPr>
      <w:rPr>
        <w:rFonts w:cs="Times New Roman" w:hint="default"/>
        <w:b/>
        <w:i/>
      </w:rPr>
    </w:lvl>
    <w:lvl w:ilvl="8">
      <w:start w:val="1"/>
      <w:numFmt w:val="decimal"/>
      <w:lvlText w:val="%1.%2.%3.%4.%5.%6.%7.%8.%9"/>
      <w:lvlJc w:val="left"/>
      <w:pPr>
        <w:ind w:left="8080" w:hanging="1800"/>
      </w:pPr>
      <w:rPr>
        <w:rFonts w:cs="Times New Roman" w:hint="default"/>
        <w:b/>
        <w:i/>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F97"/>
    <w:rsid w:val="000143B3"/>
    <w:rsid w:val="00026C21"/>
    <w:rsid w:val="000330FF"/>
    <w:rsid w:val="00050709"/>
    <w:rsid w:val="00053B2D"/>
    <w:rsid w:val="00094A4C"/>
    <w:rsid w:val="000B6567"/>
    <w:rsid w:val="000E4290"/>
    <w:rsid w:val="000E70CD"/>
    <w:rsid w:val="001040C2"/>
    <w:rsid w:val="0011434C"/>
    <w:rsid w:val="00114BC1"/>
    <w:rsid w:val="00132623"/>
    <w:rsid w:val="00135B6D"/>
    <w:rsid w:val="001407A6"/>
    <w:rsid w:val="0014453F"/>
    <w:rsid w:val="00170E62"/>
    <w:rsid w:val="001841F4"/>
    <w:rsid w:val="00184527"/>
    <w:rsid w:val="00185FF9"/>
    <w:rsid w:val="00197668"/>
    <w:rsid w:val="001A2D7D"/>
    <w:rsid w:val="001A4095"/>
    <w:rsid w:val="001C4ABC"/>
    <w:rsid w:val="001E00A3"/>
    <w:rsid w:val="001E33CC"/>
    <w:rsid w:val="001E57C5"/>
    <w:rsid w:val="001E6228"/>
    <w:rsid w:val="001F2FCA"/>
    <w:rsid w:val="00213823"/>
    <w:rsid w:val="0021597F"/>
    <w:rsid w:val="002243C4"/>
    <w:rsid w:val="002310EE"/>
    <w:rsid w:val="00247A16"/>
    <w:rsid w:val="00263DD9"/>
    <w:rsid w:val="002955D3"/>
    <w:rsid w:val="002A7A4C"/>
    <w:rsid w:val="002A7E63"/>
    <w:rsid w:val="002B4737"/>
    <w:rsid w:val="002E0F50"/>
    <w:rsid w:val="002F0936"/>
    <w:rsid w:val="002F6CCF"/>
    <w:rsid w:val="00306E95"/>
    <w:rsid w:val="00310938"/>
    <w:rsid w:val="00325A94"/>
    <w:rsid w:val="003353D3"/>
    <w:rsid w:val="00343B7C"/>
    <w:rsid w:val="00347708"/>
    <w:rsid w:val="00384B94"/>
    <w:rsid w:val="00385EFF"/>
    <w:rsid w:val="00394309"/>
    <w:rsid w:val="003960BE"/>
    <w:rsid w:val="003A739A"/>
    <w:rsid w:val="003C3465"/>
    <w:rsid w:val="003C60D4"/>
    <w:rsid w:val="003D03FF"/>
    <w:rsid w:val="003E160F"/>
    <w:rsid w:val="003E73AB"/>
    <w:rsid w:val="0044206E"/>
    <w:rsid w:val="00456FA8"/>
    <w:rsid w:val="00457417"/>
    <w:rsid w:val="0048119E"/>
    <w:rsid w:val="004B499E"/>
    <w:rsid w:val="004C4CA8"/>
    <w:rsid w:val="0050078B"/>
    <w:rsid w:val="0050333C"/>
    <w:rsid w:val="00513172"/>
    <w:rsid w:val="00516B6F"/>
    <w:rsid w:val="005177D7"/>
    <w:rsid w:val="0054333B"/>
    <w:rsid w:val="00564E72"/>
    <w:rsid w:val="005726D8"/>
    <w:rsid w:val="005859AE"/>
    <w:rsid w:val="00597C97"/>
    <w:rsid w:val="005B6853"/>
    <w:rsid w:val="005D5710"/>
    <w:rsid w:val="005E3B94"/>
    <w:rsid w:val="005E5E14"/>
    <w:rsid w:val="005F2A1C"/>
    <w:rsid w:val="005F360A"/>
    <w:rsid w:val="005F53D0"/>
    <w:rsid w:val="00650C13"/>
    <w:rsid w:val="006519BC"/>
    <w:rsid w:val="00653FA3"/>
    <w:rsid w:val="00660F5C"/>
    <w:rsid w:val="006920FA"/>
    <w:rsid w:val="006C687A"/>
    <w:rsid w:val="006D11F1"/>
    <w:rsid w:val="006D2E93"/>
    <w:rsid w:val="006E3F97"/>
    <w:rsid w:val="006F6E9C"/>
    <w:rsid w:val="0072494E"/>
    <w:rsid w:val="007273E8"/>
    <w:rsid w:val="007362A5"/>
    <w:rsid w:val="00744200"/>
    <w:rsid w:val="00747701"/>
    <w:rsid w:val="007732BC"/>
    <w:rsid w:val="007905FD"/>
    <w:rsid w:val="007A2028"/>
    <w:rsid w:val="007A3EF0"/>
    <w:rsid w:val="007B472F"/>
    <w:rsid w:val="007C370A"/>
    <w:rsid w:val="007C4BEA"/>
    <w:rsid w:val="007D13A6"/>
    <w:rsid w:val="007E4529"/>
    <w:rsid w:val="00804239"/>
    <w:rsid w:val="00807E13"/>
    <w:rsid w:val="00816EA5"/>
    <w:rsid w:val="008407D5"/>
    <w:rsid w:val="00851222"/>
    <w:rsid w:val="00872B0D"/>
    <w:rsid w:val="008B31FF"/>
    <w:rsid w:val="008E1F69"/>
    <w:rsid w:val="00902275"/>
    <w:rsid w:val="0090757E"/>
    <w:rsid w:val="009157D2"/>
    <w:rsid w:val="00924176"/>
    <w:rsid w:val="00925406"/>
    <w:rsid w:val="00942F73"/>
    <w:rsid w:val="00962815"/>
    <w:rsid w:val="009802B5"/>
    <w:rsid w:val="009922B1"/>
    <w:rsid w:val="009A6A90"/>
    <w:rsid w:val="009A7A97"/>
    <w:rsid w:val="009B7499"/>
    <w:rsid w:val="009C7F35"/>
    <w:rsid w:val="00A01ACB"/>
    <w:rsid w:val="00A04D22"/>
    <w:rsid w:val="00A068F6"/>
    <w:rsid w:val="00A20A8F"/>
    <w:rsid w:val="00A22CDE"/>
    <w:rsid w:val="00A41C19"/>
    <w:rsid w:val="00A505BD"/>
    <w:rsid w:val="00A50D2F"/>
    <w:rsid w:val="00A6023E"/>
    <w:rsid w:val="00A63C75"/>
    <w:rsid w:val="00A732BC"/>
    <w:rsid w:val="00A77435"/>
    <w:rsid w:val="00A94936"/>
    <w:rsid w:val="00A95D92"/>
    <w:rsid w:val="00AB2C36"/>
    <w:rsid w:val="00AB6FE2"/>
    <w:rsid w:val="00AC3916"/>
    <w:rsid w:val="00AC4899"/>
    <w:rsid w:val="00AD2265"/>
    <w:rsid w:val="00AD5CC7"/>
    <w:rsid w:val="00AE3588"/>
    <w:rsid w:val="00AE6C98"/>
    <w:rsid w:val="00AF23CE"/>
    <w:rsid w:val="00AF58DE"/>
    <w:rsid w:val="00B163CD"/>
    <w:rsid w:val="00B416B3"/>
    <w:rsid w:val="00B51E79"/>
    <w:rsid w:val="00B71BD9"/>
    <w:rsid w:val="00B909D8"/>
    <w:rsid w:val="00B93452"/>
    <w:rsid w:val="00BC14CB"/>
    <w:rsid w:val="00BE1539"/>
    <w:rsid w:val="00BF67FC"/>
    <w:rsid w:val="00BF6F08"/>
    <w:rsid w:val="00C015C7"/>
    <w:rsid w:val="00C13AAD"/>
    <w:rsid w:val="00C25FA7"/>
    <w:rsid w:val="00C30B1D"/>
    <w:rsid w:val="00C36E7E"/>
    <w:rsid w:val="00C84E18"/>
    <w:rsid w:val="00C90263"/>
    <w:rsid w:val="00C95328"/>
    <w:rsid w:val="00C972C1"/>
    <w:rsid w:val="00CA4053"/>
    <w:rsid w:val="00CA4FE8"/>
    <w:rsid w:val="00CB1B23"/>
    <w:rsid w:val="00CD2504"/>
    <w:rsid w:val="00CD79B6"/>
    <w:rsid w:val="00CE6F11"/>
    <w:rsid w:val="00CE7818"/>
    <w:rsid w:val="00D016DD"/>
    <w:rsid w:val="00D07259"/>
    <w:rsid w:val="00D13408"/>
    <w:rsid w:val="00D27FE6"/>
    <w:rsid w:val="00D43314"/>
    <w:rsid w:val="00D51576"/>
    <w:rsid w:val="00D6043D"/>
    <w:rsid w:val="00D84A6A"/>
    <w:rsid w:val="00D85036"/>
    <w:rsid w:val="00D97997"/>
    <w:rsid w:val="00DA30B8"/>
    <w:rsid w:val="00DC13A9"/>
    <w:rsid w:val="00DD4AB8"/>
    <w:rsid w:val="00DF4AAD"/>
    <w:rsid w:val="00E053BB"/>
    <w:rsid w:val="00E07F7B"/>
    <w:rsid w:val="00E2182B"/>
    <w:rsid w:val="00E41D50"/>
    <w:rsid w:val="00E43112"/>
    <w:rsid w:val="00E44908"/>
    <w:rsid w:val="00E61456"/>
    <w:rsid w:val="00E73291"/>
    <w:rsid w:val="00E74157"/>
    <w:rsid w:val="00EA1C94"/>
    <w:rsid w:val="00EC11D4"/>
    <w:rsid w:val="00EC4490"/>
    <w:rsid w:val="00EC67D8"/>
    <w:rsid w:val="00ED6016"/>
    <w:rsid w:val="00EE211F"/>
    <w:rsid w:val="00EE5AC6"/>
    <w:rsid w:val="00EF4870"/>
    <w:rsid w:val="00EF7B56"/>
    <w:rsid w:val="00F31C60"/>
    <w:rsid w:val="00F35BA3"/>
    <w:rsid w:val="00F55358"/>
    <w:rsid w:val="00F556A7"/>
    <w:rsid w:val="00F5581F"/>
    <w:rsid w:val="00F63FC9"/>
    <w:rsid w:val="00F7118F"/>
    <w:rsid w:val="00F80209"/>
    <w:rsid w:val="00FA3430"/>
    <w:rsid w:val="00FC1DFB"/>
    <w:rsid w:val="00FC7975"/>
    <w:rsid w:val="00FC7AA4"/>
    <w:rsid w:val="00FD5919"/>
    <w:rsid w:val="00FE198A"/>
    <w:rsid w:val="00FE1EBC"/>
    <w:rsid w:val="00FE6B99"/>
    <w:rsid w:val="00FF4A1E"/>
    <w:rsid w:val="00FF6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6D5D0C-B0BC-497D-AD93-CBCC9A79A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C19"/>
    <w:pPr>
      <w:spacing w:after="200" w:line="276" w:lineRule="auto"/>
    </w:pPr>
    <w:rPr>
      <w:rFonts w:eastAsia="Times New Roman"/>
      <w:sz w:val="22"/>
      <w:szCs w:val="22"/>
      <w:lang w:eastAsia="en-US"/>
    </w:rPr>
  </w:style>
  <w:style w:type="paragraph" w:styleId="2">
    <w:name w:val="heading 2"/>
    <w:basedOn w:val="a"/>
    <w:link w:val="20"/>
    <w:uiPriority w:val="99"/>
    <w:qFormat/>
    <w:rsid w:val="007273E8"/>
    <w:pPr>
      <w:spacing w:before="100" w:beforeAutospacing="1" w:after="100" w:afterAutospacing="1" w:line="240" w:lineRule="auto"/>
      <w:outlineLvl w:val="1"/>
    </w:pPr>
    <w:rPr>
      <w:rFonts w:ascii="Times New Roman" w:eastAsia="Calibri"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w-headline">
    <w:name w:val="mw-headline"/>
    <w:uiPriority w:val="99"/>
    <w:rsid w:val="007273E8"/>
    <w:rPr>
      <w:rFonts w:cs="Times New Roman"/>
    </w:rPr>
  </w:style>
  <w:style w:type="paragraph" w:styleId="a3">
    <w:name w:val="header"/>
    <w:basedOn w:val="a"/>
    <w:link w:val="a4"/>
    <w:uiPriority w:val="99"/>
    <w:semiHidden/>
    <w:rsid w:val="006E3F97"/>
    <w:pPr>
      <w:tabs>
        <w:tab w:val="center" w:pos="4677"/>
        <w:tab w:val="right" w:pos="9355"/>
      </w:tabs>
      <w:spacing w:after="0" w:line="240" w:lineRule="auto"/>
    </w:pPr>
  </w:style>
  <w:style w:type="paragraph" w:styleId="a5">
    <w:name w:val="footer"/>
    <w:basedOn w:val="a"/>
    <w:link w:val="a6"/>
    <w:uiPriority w:val="99"/>
    <w:rsid w:val="006E3F97"/>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E3F97"/>
    <w:rPr>
      <w:rFonts w:cs="Times New Roman"/>
    </w:rPr>
  </w:style>
  <w:style w:type="character" w:customStyle="1" w:styleId="apple-style-span">
    <w:name w:val="apple-style-span"/>
    <w:uiPriority w:val="99"/>
    <w:rsid w:val="00EF7B56"/>
    <w:rPr>
      <w:rFonts w:cs="Times New Roman"/>
    </w:rPr>
  </w:style>
  <w:style w:type="character" w:customStyle="1" w:styleId="a6">
    <w:name w:val="Нижний колонтитул Знак"/>
    <w:link w:val="a5"/>
    <w:uiPriority w:val="99"/>
    <w:locked/>
    <w:rsid w:val="006E3F97"/>
    <w:rPr>
      <w:rFonts w:cs="Times New Roman"/>
    </w:rPr>
  </w:style>
  <w:style w:type="paragraph" w:styleId="a7">
    <w:name w:val="List Paragraph"/>
    <w:basedOn w:val="a"/>
    <w:uiPriority w:val="99"/>
    <w:qFormat/>
    <w:rsid w:val="00050709"/>
    <w:pPr>
      <w:ind w:left="720"/>
      <w:contextualSpacing/>
    </w:pPr>
  </w:style>
  <w:style w:type="character" w:styleId="a8">
    <w:name w:val="Hyperlink"/>
    <w:uiPriority w:val="99"/>
    <w:rsid w:val="00F5581F"/>
    <w:rPr>
      <w:rFonts w:cs="Times New Roman"/>
      <w:color w:val="0000FF"/>
      <w:u w:val="single"/>
    </w:rPr>
  </w:style>
  <w:style w:type="paragraph" w:styleId="a9">
    <w:name w:val="Revision"/>
    <w:hidden/>
    <w:uiPriority w:val="99"/>
    <w:semiHidden/>
    <w:rsid w:val="00C015C7"/>
    <w:rPr>
      <w:rFonts w:eastAsia="Times New Roman"/>
      <w:sz w:val="22"/>
      <w:szCs w:val="22"/>
      <w:lang w:eastAsia="en-US"/>
    </w:rPr>
  </w:style>
  <w:style w:type="paragraph" w:styleId="aa">
    <w:name w:val="Balloon Text"/>
    <w:basedOn w:val="a"/>
    <w:link w:val="ab"/>
    <w:uiPriority w:val="99"/>
    <w:semiHidden/>
    <w:rsid w:val="00C015C7"/>
    <w:pPr>
      <w:spacing w:after="0" w:line="240" w:lineRule="auto"/>
    </w:pPr>
    <w:rPr>
      <w:rFonts w:ascii="Tahoma" w:hAnsi="Tahoma" w:cs="Tahoma"/>
      <w:sz w:val="16"/>
      <w:szCs w:val="16"/>
    </w:rPr>
  </w:style>
  <w:style w:type="character" w:customStyle="1" w:styleId="apple-converted-space">
    <w:name w:val="apple-converted-space"/>
    <w:uiPriority w:val="99"/>
    <w:rsid w:val="00D97997"/>
    <w:rPr>
      <w:rFonts w:cs="Times New Roman"/>
    </w:rPr>
  </w:style>
  <w:style w:type="character" w:customStyle="1" w:styleId="ab">
    <w:name w:val="Текст выноски Знак"/>
    <w:link w:val="aa"/>
    <w:uiPriority w:val="99"/>
    <w:semiHidden/>
    <w:locked/>
    <w:rsid w:val="00C015C7"/>
    <w:rPr>
      <w:rFonts w:ascii="Tahoma" w:hAnsi="Tahoma" w:cs="Tahoma"/>
      <w:sz w:val="16"/>
      <w:szCs w:val="16"/>
    </w:rPr>
  </w:style>
  <w:style w:type="paragraph" w:styleId="ac">
    <w:name w:val="Normal (Web)"/>
    <w:basedOn w:val="a"/>
    <w:uiPriority w:val="99"/>
    <w:rsid w:val="00E73291"/>
    <w:pPr>
      <w:spacing w:before="100" w:beforeAutospacing="1" w:after="100" w:afterAutospacing="1" w:line="240" w:lineRule="auto"/>
    </w:pPr>
    <w:rPr>
      <w:rFonts w:ascii="Times New Roman" w:eastAsia="Calibri" w:hAnsi="Times New Roman"/>
      <w:sz w:val="24"/>
      <w:szCs w:val="24"/>
      <w:lang w:eastAsia="ru-RU"/>
    </w:rPr>
  </w:style>
  <w:style w:type="character" w:customStyle="1" w:styleId="20">
    <w:name w:val="Заголовок 2 Знак"/>
    <w:link w:val="2"/>
    <w:uiPriority w:val="99"/>
    <w:locked/>
    <w:rsid w:val="007273E8"/>
    <w:rPr>
      <w:rFonts w:ascii="Times New Roman" w:hAnsi="Times New Roman" w:cs="Times New Roman"/>
      <w:b/>
      <w:bCs/>
      <w:sz w:val="36"/>
      <w:szCs w:val="36"/>
      <w:lang w:val="x-none" w:eastAsia="ru-RU"/>
    </w:rPr>
  </w:style>
  <w:style w:type="character" w:customStyle="1" w:styleId="editsection">
    <w:name w:val="editsection"/>
    <w:uiPriority w:val="99"/>
    <w:rsid w:val="00CE7818"/>
    <w:rPr>
      <w:rFonts w:cs="Times New Roman"/>
    </w:rPr>
  </w:style>
  <w:style w:type="character" w:styleId="ad">
    <w:name w:val="line number"/>
    <w:uiPriority w:val="99"/>
    <w:semiHidden/>
    <w:rsid w:val="00185FF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517801">
      <w:marLeft w:val="0"/>
      <w:marRight w:val="0"/>
      <w:marTop w:val="0"/>
      <w:marBottom w:val="0"/>
      <w:divBdr>
        <w:top w:val="none" w:sz="0" w:space="0" w:color="auto"/>
        <w:left w:val="none" w:sz="0" w:space="0" w:color="auto"/>
        <w:bottom w:val="none" w:sz="0" w:space="0" w:color="auto"/>
        <w:right w:val="none" w:sz="0" w:space="0" w:color="auto"/>
      </w:divBdr>
    </w:div>
    <w:div w:id="1937517804">
      <w:marLeft w:val="0"/>
      <w:marRight w:val="0"/>
      <w:marTop w:val="0"/>
      <w:marBottom w:val="0"/>
      <w:divBdr>
        <w:top w:val="none" w:sz="0" w:space="0" w:color="auto"/>
        <w:left w:val="none" w:sz="0" w:space="0" w:color="auto"/>
        <w:bottom w:val="none" w:sz="0" w:space="0" w:color="auto"/>
        <w:right w:val="none" w:sz="0" w:space="0" w:color="auto"/>
      </w:divBdr>
    </w:div>
    <w:div w:id="1937517805">
      <w:marLeft w:val="0"/>
      <w:marRight w:val="0"/>
      <w:marTop w:val="0"/>
      <w:marBottom w:val="0"/>
      <w:divBdr>
        <w:top w:val="none" w:sz="0" w:space="0" w:color="auto"/>
        <w:left w:val="none" w:sz="0" w:space="0" w:color="auto"/>
        <w:bottom w:val="none" w:sz="0" w:space="0" w:color="auto"/>
        <w:right w:val="none" w:sz="0" w:space="0" w:color="auto"/>
      </w:divBdr>
    </w:div>
    <w:div w:id="1937517806">
      <w:marLeft w:val="0"/>
      <w:marRight w:val="0"/>
      <w:marTop w:val="0"/>
      <w:marBottom w:val="0"/>
      <w:divBdr>
        <w:top w:val="none" w:sz="0" w:space="0" w:color="auto"/>
        <w:left w:val="none" w:sz="0" w:space="0" w:color="auto"/>
        <w:bottom w:val="none" w:sz="0" w:space="0" w:color="auto"/>
        <w:right w:val="none" w:sz="0" w:space="0" w:color="auto"/>
      </w:divBdr>
    </w:div>
    <w:div w:id="1937517807">
      <w:marLeft w:val="0"/>
      <w:marRight w:val="0"/>
      <w:marTop w:val="0"/>
      <w:marBottom w:val="0"/>
      <w:divBdr>
        <w:top w:val="none" w:sz="0" w:space="0" w:color="auto"/>
        <w:left w:val="none" w:sz="0" w:space="0" w:color="auto"/>
        <w:bottom w:val="none" w:sz="0" w:space="0" w:color="auto"/>
        <w:right w:val="none" w:sz="0" w:space="0" w:color="auto"/>
      </w:divBdr>
      <w:divsChild>
        <w:div w:id="1937517802">
          <w:marLeft w:val="0"/>
          <w:marRight w:val="120"/>
          <w:marTop w:val="0"/>
          <w:marBottom w:val="120"/>
          <w:divBdr>
            <w:top w:val="single" w:sz="48" w:space="0" w:color="FFFFFF"/>
            <w:left w:val="single" w:sz="2" w:space="0" w:color="FFFFFF"/>
            <w:bottom w:val="single" w:sz="48" w:space="0" w:color="FFFFFF"/>
            <w:right w:val="single" w:sz="48" w:space="0" w:color="FFFFFF"/>
          </w:divBdr>
          <w:divsChild>
            <w:div w:id="1937517813">
              <w:marLeft w:val="0"/>
              <w:marRight w:val="0"/>
              <w:marTop w:val="0"/>
              <w:marBottom w:val="0"/>
              <w:divBdr>
                <w:top w:val="single" w:sz="6" w:space="0" w:color="CCCCCC"/>
                <w:left w:val="single" w:sz="6" w:space="0" w:color="CCCCCC"/>
                <w:bottom w:val="single" w:sz="6" w:space="0" w:color="CCCCCC"/>
                <w:right w:val="single" w:sz="6" w:space="0" w:color="CCCCCC"/>
              </w:divBdr>
              <w:divsChild>
                <w:div w:id="19375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7808">
      <w:marLeft w:val="0"/>
      <w:marRight w:val="0"/>
      <w:marTop w:val="0"/>
      <w:marBottom w:val="0"/>
      <w:divBdr>
        <w:top w:val="none" w:sz="0" w:space="0" w:color="auto"/>
        <w:left w:val="none" w:sz="0" w:space="0" w:color="auto"/>
        <w:bottom w:val="none" w:sz="0" w:space="0" w:color="auto"/>
        <w:right w:val="none" w:sz="0" w:space="0" w:color="auto"/>
      </w:divBdr>
    </w:div>
    <w:div w:id="1937517809">
      <w:marLeft w:val="0"/>
      <w:marRight w:val="0"/>
      <w:marTop w:val="0"/>
      <w:marBottom w:val="0"/>
      <w:divBdr>
        <w:top w:val="none" w:sz="0" w:space="0" w:color="auto"/>
        <w:left w:val="none" w:sz="0" w:space="0" w:color="auto"/>
        <w:bottom w:val="none" w:sz="0" w:space="0" w:color="auto"/>
        <w:right w:val="none" w:sz="0" w:space="0" w:color="auto"/>
      </w:divBdr>
    </w:div>
    <w:div w:id="1937517810">
      <w:marLeft w:val="0"/>
      <w:marRight w:val="0"/>
      <w:marTop w:val="0"/>
      <w:marBottom w:val="0"/>
      <w:divBdr>
        <w:top w:val="none" w:sz="0" w:space="0" w:color="auto"/>
        <w:left w:val="none" w:sz="0" w:space="0" w:color="auto"/>
        <w:bottom w:val="none" w:sz="0" w:space="0" w:color="auto"/>
        <w:right w:val="none" w:sz="0" w:space="0" w:color="auto"/>
      </w:divBdr>
    </w:div>
    <w:div w:id="1937517811">
      <w:marLeft w:val="0"/>
      <w:marRight w:val="0"/>
      <w:marTop w:val="0"/>
      <w:marBottom w:val="0"/>
      <w:divBdr>
        <w:top w:val="none" w:sz="0" w:space="0" w:color="auto"/>
        <w:left w:val="none" w:sz="0" w:space="0" w:color="auto"/>
        <w:bottom w:val="none" w:sz="0" w:space="0" w:color="auto"/>
        <w:right w:val="none" w:sz="0" w:space="0" w:color="auto"/>
      </w:divBdr>
    </w:div>
    <w:div w:id="1937517812">
      <w:marLeft w:val="0"/>
      <w:marRight w:val="0"/>
      <w:marTop w:val="0"/>
      <w:marBottom w:val="0"/>
      <w:divBdr>
        <w:top w:val="none" w:sz="0" w:space="0" w:color="auto"/>
        <w:left w:val="none" w:sz="0" w:space="0" w:color="auto"/>
        <w:bottom w:val="none" w:sz="0" w:space="0" w:color="auto"/>
        <w:right w:val="none" w:sz="0" w:space="0" w:color="auto"/>
      </w:divBdr>
    </w:div>
    <w:div w:id="1937517814">
      <w:marLeft w:val="0"/>
      <w:marRight w:val="0"/>
      <w:marTop w:val="0"/>
      <w:marBottom w:val="0"/>
      <w:divBdr>
        <w:top w:val="none" w:sz="0" w:space="0" w:color="auto"/>
        <w:left w:val="none" w:sz="0" w:space="0" w:color="auto"/>
        <w:bottom w:val="none" w:sz="0" w:space="0" w:color="auto"/>
        <w:right w:val="none" w:sz="0" w:space="0" w:color="auto"/>
      </w:divBdr>
    </w:div>
    <w:div w:id="1937517815">
      <w:marLeft w:val="0"/>
      <w:marRight w:val="0"/>
      <w:marTop w:val="0"/>
      <w:marBottom w:val="0"/>
      <w:divBdr>
        <w:top w:val="none" w:sz="0" w:space="0" w:color="auto"/>
        <w:left w:val="none" w:sz="0" w:space="0" w:color="auto"/>
        <w:bottom w:val="none" w:sz="0" w:space="0" w:color="auto"/>
        <w:right w:val="none" w:sz="0" w:space="0" w:color="auto"/>
      </w:divBdr>
    </w:div>
    <w:div w:id="1937517816">
      <w:marLeft w:val="0"/>
      <w:marRight w:val="0"/>
      <w:marTop w:val="0"/>
      <w:marBottom w:val="0"/>
      <w:divBdr>
        <w:top w:val="none" w:sz="0" w:space="0" w:color="auto"/>
        <w:left w:val="none" w:sz="0" w:space="0" w:color="auto"/>
        <w:bottom w:val="none" w:sz="0" w:space="0" w:color="auto"/>
        <w:right w:val="none" w:sz="0" w:space="0" w:color="auto"/>
      </w:divBdr>
    </w:div>
    <w:div w:id="1937517817">
      <w:marLeft w:val="0"/>
      <w:marRight w:val="0"/>
      <w:marTop w:val="0"/>
      <w:marBottom w:val="0"/>
      <w:divBdr>
        <w:top w:val="none" w:sz="0" w:space="0" w:color="auto"/>
        <w:left w:val="none" w:sz="0" w:space="0" w:color="auto"/>
        <w:bottom w:val="none" w:sz="0" w:space="0" w:color="auto"/>
        <w:right w:val="none" w:sz="0" w:space="0" w:color="auto"/>
      </w:divBdr>
    </w:div>
    <w:div w:id="1937517818">
      <w:marLeft w:val="0"/>
      <w:marRight w:val="0"/>
      <w:marTop w:val="0"/>
      <w:marBottom w:val="0"/>
      <w:divBdr>
        <w:top w:val="none" w:sz="0" w:space="0" w:color="auto"/>
        <w:left w:val="none" w:sz="0" w:space="0" w:color="auto"/>
        <w:bottom w:val="none" w:sz="0" w:space="0" w:color="auto"/>
        <w:right w:val="none" w:sz="0" w:space="0" w:color="auto"/>
      </w:divBdr>
    </w:div>
    <w:div w:id="1937517819">
      <w:marLeft w:val="0"/>
      <w:marRight w:val="0"/>
      <w:marTop w:val="0"/>
      <w:marBottom w:val="0"/>
      <w:divBdr>
        <w:top w:val="none" w:sz="0" w:space="0" w:color="auto"/>
        <w:left w:val="none" w:sz="0" w:space="0" w:color="auto"/>
        <w:bottom w:val="none" w:sz="0" w:space="0" w:color="auto"/>
        <w:right w:val="none" w:sz="0" w:space="0" w:color="auto"/>
      </w:divBdr>
    </w:div>
    <w:div w:id="193751782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6591</Words>
  <Characters>37573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ГООУ СПО «Мурманский медицинский колледж»</vt:lpstr>
    </vt:vector>
  </TitlesOfParts>
  <Company/>
  <LinksUpToDate>false</LinksUpToDate>
  <CharactersWithSpaces>44076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ГООУ СПО «Мурманский медицинский колледж»</dc:title>
  <dc:subject/>
  <dc:creator>лена</dc:creator>
  <cp:keywords/>
  <dc:description/>
  <cp:lastModifiedBy>admin</cp:lastModifiedBy>
  <cp:revision>2</cp:revision>
  <dcterms:created xsi:type="dcterms:W3CDTF">2014-03-02T20:32:00Z</dcterms:created>
  <dcterms:modified xsi:type="dcterms:W3CDTF">2014-03-02T20:32:00Z</dcterms:modified>
</cp:coreProperties>
</file>